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A4A06" w14:textId="7BBAEB5D" w:rsidR="008D0EA7" w:rsidRPr="003328FF" w:rsidRDefault="00290FF3" w:rsidP="000579FF">
      <w:pPr>
        <w:jc w:val="center"/>
        <w:rPr>
          <w:rFonts w:ascii="Times New Roman" w:hAnsi="Times New Roman" w:cs="Times New Roman"/>
          <w:sz w:val="24"/>
          <w:szCs w:val="24"/>
        </w:rPr>
      </w:pPr>
      <w:r w:rsidRPr="003328FF">
        <w:rPr>
          <w:rFonts w:ascii="Times New Roman" w:hAnsi="Times New Roman" w:cs="Times New Roman"/>
          <w:noProof/>
          <w:lang w:eastAsia="es-CO"/>
        </w:rPr>
        <w:drawing>
          <wp:inline distT="0" distB="0" distL="0" distR="0" wp14:anchorId="06CB39D2" wp14:editId="2A4334D4">
            <wp:extent cx="1736272" cy="1736272"/>
            <wp:effectExtent l="0" t="0" r="0" b="0"/>
            <wp:docPr id="8" name="Imagen 8" descr="Universidad Popular del Cesar logo, Vector Logo of Universidad Popular del  Cesar brand free download (eps, ai, png, cdr)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Popular del Cesar logo, Vector Logo of Universidad Popular del  Cesar brand free download (eps, ai, png, cdr) forma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7923" cy="1767923"/>
                    </a:xfrm>
                    <a:prstGeom prst="rect">
                      <a:avLst/>
                    </a:prstGeom>
                    <a:noFill/>
                    <a:ln>
                      <a:noFill/>
                    </a:ln>
                  </pic:spPr>
                </pic:pic>
              </a:graphicData>
            </a:graphic>
          </wp:inline>
        </w:drawing>
      </w:r>
    </w:p>
    <w:p w14:paraId="629B0B93" w14:textId="0AF5D3C1" w:rsidR="008471FB" w:rsidRPr="003328FF" w:rsidRDefault="001F2D9F" w:rsidP="001F2D9F">
      <w:pPr>
        <w:jc w:val="center"/>
        <w:rPr>
          <w:rFonts w:ascii="Times New Roman" w:eastAsia="Times New Roman" w:hAnsi="Times New Roman" w:cs="Times New Roman"/>
          <w:b/>
          <w:bCs/>
          <w:sz w:val="24"/>
          <w:szCs w:val="24"/>
          <w:lang w:val="es-ES" w:eastAsia="es-ES"/>
        </w:rPr>
      </w:pPr>
      <w:bookmarkStart w:id="0" w:name="_Hlk179155339"/>
      <w:bookmarkStart w:id="1" w:name="_Hlk175329047"/>
      <w:r w:rsidRPr="003328FF">
        <w:rPr>
          <w:rFonts w:ascii="Times New Roman" w:eastAsia="Times New Roman" w:hAnsi="Times New Roman" w:cs="Times New Roman"/>
          <w:b/>
          <w:bCs/>
          <w:sz w:val="24"/>
          <w:szCs w:val="24"/>
          <w:lang w:val="es-ES" w:eastAsia="es-ES"/>
        </w:rPr>
        <w:t xml:space="preserve">Intervención </w:t>
      </w:r>
      <w:r w:rsidR="00411F7A" w:rsidRPr="003328FF">
        <w:rPr>
          <w:rFonts w:ascii="Times New Roman" w:eastAsia="Times New Roman" w:hAnsi="Times New Roman" w:cs="Times New Roman"/>
          <w:b/>
          <w:bCs/>
          <w:sz w:val="24"/>
          <w:szCs w:val="24"/>
          <w:lang w:val="es-ES" w:eastAsia="es-ES"/>
        </w:rPr>
        <w:t>p</w:t>
      </w:r>
      <w:r w:rsidRPr="003328FF">
        <w:rPr>
          <w:rFonts w:ascii="Times New Roman" w:eastAsia="Times New Roman" w:hAnsi="Times New Roman" w:cs="Times New Roman"/>
          <w:b/>
          <w:bCs/>
          <w:sz w:val="24"/>
          <w:szCs w:val="24"/>
          <w:lang w:val="es-ES" w:eastAsia="es-ES"/>
        </w:rPr>
        <w:t xml:space="preserve">edagógica sobre los </w:t>
      </w:r>
      <w:r w:rsidR="00411F7A" w:rsidRPr="003328FF">
        <w:rPr>
          <w:rFonts w:ascii="Times New Roman" w:eastAsia="Times New Roman" w:hAnsi="Times New Roman" w:cs="Times New Roman"/>
          <w:b/>
          <w:bCs/>
          <w:sz w:val="24"/>
          <w:szCs w:val="24"/>
          <w:lang w:val="es-ES" w:eastAsia="es-ES"/>
        </w:rPr>
        <w:t>e</w:t>
      </w:r>
      <w:r w:rsidRPr="003328FF">
        <w:rPr>
          <w:rFonts w:ascii="Times New Roman" w:eastAsia="Times New Roman" w:hAnsi="Times New Roman" w:cs="Times New Roman"/>
          <w:b/>
          <w:bCs/>
          <w:sz w:val="24"/>
          <w:szCs w:val="24"/>
          <w:lang w:val="es-ES" w:eastAsia="es-ES"/>
        </w:rPr>
        <w:t xml:space="preserve">fectos de la </w:t>
      </w:r>
      <w:r w:rsidR="00411F7A" w:rsidRPr="003328FF">
        <w:rPr>
          <w:rFonts w:ascii="Times New Roman" w:eastAsia="Times New Roman" w:hAnsi="Times New Roman" w:cs="Times New Roman"/>
          <w:b/>
          <w:bCs/>
          <w:sz w:val="24"/>
          <w:szCs w:val="24"/>
          <w:lang w:val="es-ES" w:eastAsia="es-ES"/>
        </w:rPr>
        <w:t>c</w:t>
      </w:r>
      <w:r w:rsidRPr="003328FF">
        <w:rPr>
          <w:rFonts w:ascii="Times New Roman" w:eastAsia="Times New Roman" w:hAnsi="Times New Roman" w:cs="Times New Roman"/>
          <w:b/>
          <w:bCs/>
          <w:sz w:val="24"/>
          <w:szCs w:val="24"/>
          <w:lang w:val="es-ES" w:eastAsia="es-ES"/>
        </w:rPr>
        <w:t xml:space="preserve">ontaminación </w:t>
      </w:r>
      <w:r w:rsidR="00411F7A" w:rsidRPr="003328FF">
        <w:rPr>
          <w:rFonts w:ascii="Times New Roman" w:eastAsia="Times New Roman" w:hAnsi="Times New Roman" w:cs="Times New Roman"/>
          <w:b/>
          <w:bCs/>
          <w:sz w:val="24"/>
          <w:szCs w:val="24"/>
          <w:lang w:val="es-ES" w:eastAsia="es-ES"/>
        </w:rPr>
        <w:t>a</w:t>
      </w:r>
      <w:r w:rsidRPr="003328FF">
        <w:rPr>
          <w:rFonts w:ascii="Times New Roman" w:eastAsia="Times New Roman" w:hAnsi="Times New Roman" w:cs="Times New Roman"/>
          <w:b/>
          <w:bCs/>
          <w:sz w:val="24"/>
          <w:szCs w:val="24"/>
          <w:lang w:val="es-ES" w:eastAsia="es-ES"/>
        </w:rPr>
        <w:t>mbiental en la vida social de los pobladores del río San Antonio en el municipio de San Carlos - Antioquia.</w:t>
      </w:r>
    </w:p>
    <w:p w14:paraId="6A0535AB" w14:textId="77777777" w:rsidR="001F2D9F" w:rsidRPr="003328FF" w:rsidRDefault="001F2D9F" w:rsidP="001F2D9F">
      <w:pPr>
        <w:jc w:val="center"/>
        <w:rPr>
          <w:rFonts w:ascii="Times New Roman" w:hAnsi="Times New Roman" w:cs="Times New Roman"/>
          <w:b/>
          <w:bCs/>
          <w:sz w:val="24"/>
          <w:szCs w:val="24"/>
          <w:lang w:val="es-ES"/>
        </w:rPr>
      </w:pPr>
    </w:p>
    <w:bookmarkEnd w:id="0"/>
    <w:p w14:paraId="24E759A0" w14:textId="004AF5A2" w:rsidR="00D5009F" w:rsidRPr="003328FF" w:rsidRDefault="001F2D9F" w:rsidP="001F2D9F">
      <w:pPr>
        <w:jc w:val="center"/>
        <w:rPr>
          <w:rFonts w:ascii="Times New Roman" w:hAnsi="Times New Roman" w:cs="Times New Roman"/>
          <w:sz w:val="24"/>
          <w:szCs w:val="24"/>
        </w:rPr>
      </w:pPr>
      <w:r w:rsidRPr="003328FF">
        <w:rPr>
          <w:rFonts w:ascii="Times New Roman" w:hAnsi="Times New Roman" w:cs="Times New Roman"/>
          <w:sz w:val="24"/>
          <w:szCs w:val="24"/>
        </w:rPr>
        <w:t>Omaira Palacios Murillo</w:t>
      </w:r>
    </w:p>
    <w:p w14:paraId="45F13B12" w14:textId="77777777" w:rsidR="00F556D6" w:rsidRPr="003328FF" w:rsidRDefault="00F556D6" w:rsidP="00F556D6">
      <w:pPr>
        <w:jc w:val="center"/>
        <w:rPr>
          <w:rFonts w:ascii="Times New Roman" w:hAnsi="Times New Roman" w:cs="Times New Roman"/>
          <w:sz w:val="24"/>
          <w:szCs w:val="24"/>
        </w:rPr>
      </w:pPr>
      <w:r w:rsidRPr="003328FF">
        <w:rPr>
          <w:rFonts w:ascii="Times New Roman" w:hAnsi="Times New Roman" w:cs="Times New Roman"/>
          <w:sz w:val="24"/>
          <w:szCs w:val="24"/>
        </w:rPr>
        <w:t>María Antonia Hinestroza Lloreda</w:t>
      </w:r>
    </w:p>
    <w:p w14:paraId="3803629D" w14:textId="1C664C2A" w:rsidR="001109B6" w:rsidRPr="003328FF" w:rsidRDefault="001F2D9F" w:rsidP="001F2D9F">
      <w:pPr>
        <w:jc w:val="center"/>
        <w:rPr>
          <w:rFonts w:ascii="Times New Roman" w:hAnsi="Times New Roman" w:cs="Times New Roman"/>
          <w:sz w:val="24"/>
          <w:szCs w:val="24"/>
        </w:rPr>
      </w:pPr>
      <w:r w:rsidRPr="003328FF">
        <w:rPr>
          <w:rFonts w:ascii="Times New Roman" w:hAnsi="Times New Roman" w:cs="Times New Roman"/>
          <w:sz w:val="24"/>
          <w:szCs w:val="24"/>
        </w:rPr>
        <w:t xml:space="preserve">Centro Tutorial </w:t>
      </w:r>
      <w:r w:rsidRPr="003328FF">
        <w:rPr>
          <w:rFonts w:ascii="Times New Roman" w:eastAsia="Calibri" w:hAnsi="Times New Roman" w:cs="Times New Roman"/>
          <w:sz w:val="24"/>
          <w:szCs w:val="24"/>
        </w:rPr>
        <w:t>Ibagué</w:t>
      </w:r>
    </w:p>
    <w:p w14:paraId="666A60DB" w14:textId="6001932B" w:rsidR="001109B6" w:rsidRPr="003328FF" w:rsidRDefault="001F2D9F" w:rsidP="001F2D9F">
      <w:pPr>
        <w:jc w:val="center"/>
        <w:rPr>
          <w:rFonts w:ascii="Times New Roman" w:hAnsi="Times New Roman" w:cs="Times New Roman"/>
          <w:sz w:val="24"/>
          <w:szCs w:val="24"/>
        </w:rPr>
      </w:pPr>
      <w:r w:rsidRPr="003328FF">
        <w:rPr>
          <w:rFonts w:ascii="Times New Roman" w:hAnsi="Times New Roman" w:cs="Times New Roman"/>
          <w:sz w:val="24"/>
          <w:szCs w:val="24"/>
        </w:rPr>
        <w:t>Grupo</w:t>
      </w:r>
      <w:r w:rsidR="001109B6" w:rsidRPr="003328FF">
        <w:rPr>
          <w:rFonts w:ascii="Times New Roman" w:hAnsi="Times New Roman" w:cs="Times New Roman"/>
          <w:sz w:val="24"/>
          <w:szCs w:val="24"/>
        </w:rPr>
        <w:t xml:space="preserve"> 11 H</w:t>
      </w:r>
    </w:p>
    <w:p w14:paraId="7F333627" w14:textId="61C631FC" w:rsidR="00D77580" w:rsidRPr="003328FF" w:rsidRDefault="001F2D9F" w:rsidP="001F2D9F">
      <w:pPr>
        <w:jc w:val="center"/>
        <w:rPr>
          <w:rFonts w:ascii="Times New Roman" w:hAnsi="Times New Roman" w:cs="Times New Roman"/>
          <w:sz w:val="24"/>
          <w:szCs w:val="24"/>
        </w:rPr>
      </w:pPr>
      <w:r w:rsidRPr="003328FF">
        <w:rPr>
          <w:rFonts w:ascii="Times New Roman" w:hAnsi="Times New Roman" w:cs="Times New Roman"/>
          <w:sz w:val="24"/>
          <w:szCs w:val="24"/>
        </w:rPr>
        <w:t>Línea de Investigación</w:t>
      </w:r>
    </w:p>
    <w:p w14:paraId="64B856F6" w14:textId="369E405D" w:rsidR="008651FC" w:rsidRPr="003328FF" w:rsidRDefault="008651FC" w:rsidP="001F2D9F">
      <w:pPr>
        <w:jc w:val="center"/>
        <w:rPr>
          <w:rFonts w:ascii="Times New Roman" w:hAnsi="Times New Roman" w:cs="Times New Roman"/>
          <w:sz w:val="24"/>
          <w:szCs w:val="24"/>
        </w:rPr>
      </w:pPr>
      <w:r w:rsidRPr="003328FF">
        <w:rPr>
          <w:rFonts w:ascii="Times New Roman" w:hAnsi="Times New Roman" w:cs="Times New Roman"/>
          <w:sz w:val="24"/>
          <w:szCs w:val="24"/>
        </w:rPr>
        <w:t>MEDIO AMBIENTE Y DESARROLLO SOSTENIBLE</w:t>
      </w:r>
    </w:p>
    <w:p w14:paraId="56F48E71" w14:textId="77777777" w:rsidR="00A6335A" w:rsidRPr="003328FF" w:rsidRDefault="00A6335A" w:rsidP="00606374">
      <w:pPr>
        <w:jc w:val="both"/>
        <w:rPr>
          <w:rFonts w:ascii="Times New Roman" w:hAnsi="Times New Roman" w:cs="Times New Roman"/>
          <w:sz w:val="24"/>
          <w:szCs w:val="24"/>
        </w:rPr>
      </w:pPr>
    </w:p>
    <w:p w14:paraId="5BEABB7B" w14:textId="5AD9176E" w:rsidR="00A6335A" w:rsidRPr="003328FF" w:rsidRDefault="001F2D9F" w:rsidP="001F2D9F">
      <w:pPr>
        <w:jc w:val="center"/>
        <w:rPr>
          <w:rFonts w:ascii="Times New Roman" w:hAnsi="Times New Roman" w:cs="Times New Roman"/>
          <w:sz w:val="24"/>
          <w:szCs w:val="24"/>
        </w:rPr>
      </w:pPr>
      <w:r w:rsidRPr="003328FF">
        <w:rPr>
          <w:rFonts w:ascii="Times New Roman" w:hAnsi="Times New Roman" w:cs="Times New Roman"/>
          <w:sz w:val="24"/>
          <w:szCs w:val="24"/>
        </w:rPr>
        <w:t>Trabajo de Investigación como prerrequisito para optar el título académico de:</w:t>
      </w:r>
    </w:p>
    <w:p w14:paraId="3223F5FC" w14:textId="02EFA33A" w:rsidR="00A6335A" w:rsidRPr="003328FF" w:rsidRDefault="001109B6" w:rsidP="001F2D9F">
      <w:pPr>
        <w:jc w:val="center"/>
        <w:rPr>
          <w:rFonts w:ascii="Times New Roman" w:hAnsi="Times New Roman" w:cs="Times New Roman"/>
          <w:b/>
          <w:bCs/>
          <w:sz w:val="24"/>
          <w:szCs w:val="24"/>
        </w:rPr>
      </w:pPr>
      <w:r w:rsidRPr="003328FF">
        <w:rPr>
          <w:rFonts w:ascii="Times New Roman" w:hAnsi="Times New Roman" w:cs="Times New Roman"/>
          <w:b/>
          <w:bCs/>
          <w:sz w:val="24"/>
          <w:szCs w:val="24"/>
        </w:rPr>
        <w:t>MAGÍSTER EN PEDAGOGÍA AMBIENTAL PARA EL DESARROLLO SOSTENIBLE</w:t>
      </w:r>
    </w:p>
    <w:p w14:paraId="5509E6FD" w14:textId="77777777" w:rsidR="008471FB" w:rsidRPr="003328FF" w:rsidRDefault="008471FB" w:rsidP="00606374">
      <w:pPr>
        <w:jc w:val="both"/>
        <w:rPr>
          <w:rFonts w:ascii="Times New Roman" w:hAnsi="Times New Roman" w:cs="Times New Roman"/>
          <w:sz w:val="24"/>
          <w:szCs w:val="24"/>
        </w:rPr>
      </w:pPr>
    </w:p>
    <w:p w14:paraId="37223641" w14:textId="6570274C" w:rsidR="008471FB" w:rsidRPr="003328FF" w:rsidRDefault="001109B6" w:rsidP="001F2D9F">
      <w:pPr>
        <w:jc w:val="center"/>
        <w:rPr>
          <w:rFonts w:ascii="Times New Roman" w:hAnsi="Times New Roman" w:cs="Times New Roman"/>
          <w:sz w:val="24"/>
          <w:szCs w:val="24"/>
        </w:rPr>
      </w:pPr>
      <w:r w:rsidRPr="003328FF">
        <w:rPr>
          <w:rFonts w:ascii="Times New Roman" w:hAnsi="Times New Roman" w:cs="Times New Roman"/>
          <w:sz w:val="24"/>
          <w:szCs w:val="24"/>
        </w:rPr>
        <w:t>A</w:t>
      </w:r>
      <w:r w:rsidR="001F2D9F" w:rsidRPr="003328FF">
        <w:rPr>
          <w:rFonts w:ascii="Times New Roman" w:hAnsi="Times New Roman" w:cs="Times New Roman"/>
          <w:sz w:val="24"/>
          <w:szCs w:val="24"/>
        </w:rPr>
        <w:t>sesora:</w:t>
      </w:r>
    </w:p>
    <w:p w14:paraId="20668C9C" w14:textId="6380E1C7" w:rsidR="008471FB" w:rsidRPr="003328FF" w:rsidRDefault="001F2D9F" w:rsidP="001F2D9F">
      <w:pPr>
        <w:jc w:val="center"/>
        <w:rPr>
          <w:rFonts w:ascii="Times New Roman" w:hAnsi="Times New Roman" w:cs="Times New Roman"/>
          <w:sz w:val="24"/>
          <w:szCs w:val="24"/>
        </w:rPr>
      </w:pPr>
      <w:r w:rsidRPr="003328FF">
        <w:rPr>
          <w:rFonts w:ascii="Times New Roman" w:hAnsi="Times New Roman" w:cs="Times New Roman"/>
          <w:sz w:val="24"/>
          <w:szCs w:val="24"/>
        </w:rPr>
        <w:t>PhD</w:t>
      </w:r>
      <w:r w:rsidR="001109B6" w:rsidRPr="003328FF">
        <w:rPr>
          <w:rFonts w:ascii="Times New Roman" w:hAnsi="Times New Roman" w:cs="Times New Roman"/>
          <w:sz w:val="24"/>
          <w:szCs w:val="24"/>
        </w:rPr>
        <w:t>. L</w:t>
      </w:r>
      <w:r w:rsidRPr="003328FF">
        <w:rPr>
          <w:rFonts w:ascii="Times New Roman" w:hAnsi="Times New Roman" w:cs="Times New Roman"/>
          <w:sz w:val="24"/>
          <w:szCs w:val="24"/>
        </w:rPr>
        <w:t>uisa Fernanda Cadena Corredor</w:t>
      </w:r>
    </w:p>
    <w:p w14:paraId="073D989B" w14:textId="65B6E243" w:rsidR="00A6335A" w:rsidRPr="003328FF" w:rsidRDefault="001109B6" w:rsidP="000579FF">
      <w:pPr>
        <w:jc w:val="center"/>
        <w:rPr>
          <w:rFonts w:ascii="Times New Roman" w:hAnsi="Times New Roman" w:cs="Times New Roman"/>
          <w:sz w:val="24"/>
          <w:szCs w:val="24"/>
        </w:rPr>
      </w:pPr>
      <w:r w:rsidRPr="003328FF">
        <w:rPr>
          <w:rFonts w:ascii="Times New Roman" w:hAnsi="Times New Roman" w:cs="Times New Roman"/>
          <w:sz w:val="24"/>
          <w:szCs w:val="24"/>
        </w:rPr>
        <w:t>UNIVERSIDAD POPULAR DEL CESAR</w:t>
      </w:r>
    </w:p>
    <w:p w14:paraId="60AD79CC" w14:textId="4D35E336" w:rsidR="008471FB" w:rsidRPr="003328FF" w:rsidRDefault="001109B6" w:rsidP="00F74953">
      <w:pPr>
        <w:jc w:val="center"/>
        <w:rPr>
          <w:rFonts w:ascii="Times New Roman" w:hAnsi="Times New Roman" w:cs="Times New Roman"/>
          <w:sz w:val="24"/>
          <w:szCs w:val="24"/>
        </w:rPr>
      </w:pPr>
      <w:r w:rsidRPr="003328FF">
        <w:rPr>
          <w:rFonts w:ascii="Times New Roman" w:hAnsi="Times New Roman" w:cs="Times New Roman"/>
          <w:sz w:val="24"/>
          <w:szCs w:val="24"/>
        </w:rPr>
        <w:t>FACULTAD DE EDUCACIÓN PROGRAMA</w:t>
      </w:r>
      <w:r w:rsidR="00F74953" w:rsidRPr="003328FF">
        <w:rPr>
          <w:rFonts w:ascii="Times New Roman" w:hAnsi="Times New Roman" w:cs="Times New Roman"/>
          <w:sz w:val="24"/>
          <w:szCs w:val="24"/>
        </w:rPr>
        <w:t xml:space="preserve"> </w:t>
      </w:r>
      <w:r w:rsidRPr="003328FF">
        <w:rPr>
          <w:rFonts w:ascii="Times New Roman" w:hAnsi="Times New Roman" w:cs="Times New Roman"/>
          <w:sz w:val="24"/>
          <w:szCs w:val="24"/>
        </w:rPr>
        <w:t>MAESTRÍA EN PEDAGOGÍA AMBIENTAL PARA EL DESARROLLO SOSTENIBLE</w:t>
      </w:r>
    </w:p>
    <w:p w14:paraId="0F02A898" w14:textId="370EE3C8" w:rsidR="00E97872" w:rsidRPr="003328FF" w:rsidRDefault="00F74953" w:rsidP="000579FF">
      <w:pPr>
        <w:jc w:val="center"/>
        <w:rPr>
          <w:rFonts w:ascii="Times New Roman" w:hAnsi="Times New Roman" w:cs="Times New Roman"/>
          <w:sz w:val="24"/>
          <w:szCs w:val="24"/>
        </w:rPr>
      </w:pPr>
      <w:r w:rsidRPr="003328FF">
        <w:rPr>
          <w:rFonts w:ascii="Times New Roman" w:hAnsi="Times New Roman" w:cs="Times New Roman"/>
          <w:sz w:val="24"/>
          <w:szCs w:val="24"/>
        </w:rPr>
        <w:t xml:space="preserve">IBAGUE, </w:t>
      </w:r>
      <w:r w:rsidR="001109B6" w:rsidRPr="003328FF">
        <w:rPr>
          <w:rFonts w:ascii="Times New Roman" w:hAnsi="Times New Roman" w:cs="Times New Roman"/>
          <w:sz w:val="24"/>
          <w:szCs w:val="24"/>
        </w:rPr>
        <w:t>2024</w:t>
      </w:r>
    </w:p>
    <w:p w14:paraId="51454DD7" w14:textId="6AC8174E" w:rsidR="002F0A2E" w:rsidRPr="003328FF" w:rsidRDefault="002F0A2E" w:rsidP="000579FF">
      <w:pPr>
        <w:jc w:val="center"/>
        <w:rPr>
          <w:rFonts w:ascii="Times New Roman" w:hAnsi="Times New Roman" w:cs="Times New Roman"/>
          <w:sz w:val="24"/>
          <w:szCs w:val="24"/>
        </w:rPr>
      </w:pPr>
    </w:p>
    <w:p w14:paraId="19330240" w14:textId="54EA0EEA" w:rsidR="002F0A2E" w:rsidRPr="003328FF" w:rsidRDefault="002F0A2E" w:rsidP="000579FF">
      <w:pPr>
        <w:jc w:val="center"/>
        <w:rPr>
          <w:rFonts w:ascii="Times New Roman" w:hAnsi="Times New Roman" w:cs="Times New Roman"/>
          <w:sz w:val="24"/>
          <w:szCs w:val="24"/>
        </w:rPr>
      </w:pPr>
    </w:p>
    <w:p w14:paraId="3C3A787A" w14:textId="2A2CB36B" w:rsidR="002F0A2E" w:rsidRPr="003328FF" w:rsidRDefault="002F0A2E" w:rsidP="000579FF">
      <w:pPr>
        <w:jc w:val="center"/>
        <w:rPr>
          <w:rFonts w:ascii="Times New Roman" w:hAnsi="Times New Roman" w:cs="Times New Roman"/>
          <w:sz w:val="24"/>
          <w:szCs w:val="24"/>
        </w:rPr>
      </w:pPr>
    </w:p>
    <w:p w14:paraId="7879B278" w14:textId="77777777" w:rsidR="002F0A2E" w:rsidRPr="003328FF" w:rsidRDefault="002F0A2E" w:rsidP="002F0A2E">
      <w:pPr>
        <w:keepNext/>
        <w:keepLines/>
        <w:pBdr>
          <w:top w:val="nil"/>
          <w:left w:val="nil"/>
          <w:bottom w:val="nil"/>
          <w:right w:val="nil"/>
          <w:between w:val="nil"/>
        </w:pBdr>
        <w:spacing w:before="240" w:after="0" w:line="240" w:lineRule="auto"/>
        <w:ind w:hanging="2"/>
        <w:jc w:val="right"/>
        <w:rPr>
          <w:rFonts w:ascii="Times New Roman" w:eastAsia="Times New Roman" w:hAnsi="Times New Roman" w:cs="Times New Roman"/>
          <w:b/>
          <w:bCs/>
          <w:color w:val="000000"/>
          <w:lang w:val="es-ES"/>
        </w:rPr>
      </w:pPr>
      <w:r w:rsidRPr="003328FF">
        <w:rPr>
          <w:rFonts w:ascii="Times New Roman" w:eastAsia="Times New Roman" w:hAnsi="Times New Roman" w:cs="Times New Roman"/>
          <w:b/>
          <w:color w:val="000000"/>
          <w:lang w:val="es-ES"/>
        </w:rPr>
        <w:t>Nota de aceptación</w:t>
      </w:r>
    </w:p>
    <w:p w14:paraId="6FC08BDE" w14:textId="77777777" w:rsidR="002F0A2E" w:rsidRPr="003328FF" w:rsidRDefault="002F0A2E" w:rsidP="002F0A2E">
      <w:pPr>
        <w:keepNext/>
        <w:keepLines/>
        <w:pBdr>
          <w:top w:val="nil"/>
          <w:left w:val="nil"/>
          <w:bottom w:val="nil"/>
          <w:right w:val="nil"/>
          <w:between w:val="nil"/>
        </w:pBdr>
        <w:spacing w:before="240" w:after="0" w:line="240" w:lineRule="auto"/>
        <w:ind w:hanging="2"/>
        <w:jc w:val="right"/>
        <w:rPr>
          <w:rFonts w:ascii="Times New Roman" w:eastAsia="Times New Roman" w:hAnsi="Times New Roman" w:cs="Times New Roman"/>
          <w:b/>
          <w:color w:val="000000"/>
          <w:lang w:val="es-ES"/>
        </w:rPr>
      </w:pPr>
    </w:p>
    <w:p w14:paraId="48C2C19A" w14:textId="77777777" w:rsidR="002F0A2E" w:rsidRPr="003328FF" w:rsidRDefault="002F0A2E" w:rsidP="002F0A2E">
      <w:pPr>
        <w:keepNext/>
        <w:keepLines/>
        <w:pBdr>
          <w:top w:val="nil"/>
          <w:left w:val="nil"/>
          <w:bottom w:val="nil"/>
          <w:right w:val="nil"/>
          <w:between w:val="nil"/>
        </w:pBdr>
        <w:spacing w:before="240" w:after="0" w:line="240" w:lineRule="auto"/>
        <w:ind w:hanging="2"/>
        <w:jc w:val="right"/>
        <w:rPr>
          <w:rFonts w:ascii="Times New Roman" w:eastAsia="Times New Roman" w:hAnsi="Times New Roman" w:cs="Times New Roman"/>
          <w:b/>
          <w:color w:val="000000"/>
          <w:lang w:val="es-ES"/>
        </w:rPr>
      </w:pPr>
    </w:p>
    <w:p w14:paraId="728A17D2" w14:textId="77777777" w:rsidR="002F0A2E" w:rsidRPr="003328FF" w:rsidRDefault="002F0A2E" w:rsidP="002F0A2E">
      <w:pPr>
        <w:keepNext/>
        <w:keepLines/>
        <w:pBdr>
          <w:top w:val="nil"/>
          <w:left w:val="nil"/>
          <w:bottom w:val="nil"/>
          <w:right w:val="nil"/>
          <w:between w:val="nil"/>
        </w:pBdr>
        <w:spacing w:before="240" w:after="0" w:line="240" w:lineRule="auto"/>
        <w:ind w:hanging="2"/>
        <w:jc w:val="right"/>
        <w:rPr>
          <w:rFonts w:ascii="Times New Roman" w:eastAsia="Times New Roman" w:hAnsi="Times New Roman" w:cs="Times New Roman"/>
          <w:b/>
          <w:color w:val="000000"/>
          <w:lang w:val="es-ES"/>
        </w:rPr>
      </w:pPr>
      <w:r w:rsidRPr="003328FF">
        <w:rPr>
          <w:rFonts w:ascii="Times New Roman" w:eastAsia="Times New Roman" w:hAnsi="Times New Roman" w:cs="Times New Roman"/>
          <w:b/>
          <w:color w:val="000000"/>
          <w:lang w:val="es-ES"/>
        </w:rPr>
        <w:br/>
      </w:r>
      <w:r w:rsidRPr="003328FF">
        <w:rPr>
          <w:rFonts w:ascii="Times New Roman" w:eastAsia="Times New Roman" w:hAnsi="Times New Roman" w:cs="Times New Roman"/>
          <w:b/>
          <w:color w:val="000000"/>
          <w:lang w:val="es-ES"/>
        </w:rPr>
        <w:br/>
      </w:r>
      <w:r w:rsidRPr="003328FF">
        <w:rPr>
          <w:rFonts w:ascii="Times New Roman" w:eastAsia="Times New Roman" w:hAnsi="Times New Roman" w:cs="Times New Roman"/>
          <w:b/>
          <w:color w:val="000000"/>
          <w:lang w:val="es-ES"/>
        </w:rPr>
        <w:br/>
      </w:r>
      <w:r w:rsidRPr="003328FF">
        <w:rPr>
          <w:rFonts w:ascii="Times New Roman" w:eastAsia="Times New Roman" w:hAnsi="Times New Roman" w:cs="Times New Roman"/>
          <w:b/>
          <w:color w:val="000000"/>
          <w:lang w:val="es-ES"/>
        </w:rPr>
        <w:br/>
      </w:r>
      <w:r w:rsidRPr="003328FF">
        <w:rPr>
          <w:rFonts w:ascii="Times New Roman" w:eastAsia="Times New Roman" w:hAnsi="Times New Roman" w:cs="Times New Roman"/>
          <w:b/>
          <w:noProof/>
          <w:color w:val="000000"/>
          <w:lang w:eastAsia="es-CO"/>
        </w:rPr>
        <mc:AlternateContent>
          <mc:Choice Requires="wps">
            <w:drawing>
              <wp:anchor distT="0" distB="0" distL="0" distR="0" simplePos="0" relativeHeight="251682816" behindDoc="1" locked="0" layoutInCell="1" allowOverlap="1" wp14:anchorId="75AF59C5" wp14:editId="6313C9AF">
                <wp:simplePos x="0" y="0"/>
                <wp:positionH relativeFrom="page">
                  <wp:posOffset>3721735</wp:posOffset>
                </wp:positionH>
                <wp:positionV relativeFrom="paragraph">
                  <wp:posOffset>166370</wp:posOffset>
                </wp:positionV>
                <wp:extent cx="3135630" cy="1270"/>
                <wp:effectExtent l="0" t="0" r="0" b="0"/>
                <wp:wrapTopAndBottom/>
                <wp:docPr id="1995054457" name="Forma libre: forma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4B46DEF" id="Forma libre: forma 133" o:spid="_x0000_s1026" style="position:absolute;margin-left:293.05pt;margin-top:13.1pt;width:246.9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" path="m,l4938,e" filled="f" strokeweight=".29153mm">
                <v:path arrowok="t" o:connecttype="custom" o:connectlocs="0,0;3135630,0" o:connectangles="0,0"/>
                <w10:wrap type="topAndBottom" anchorx="page"/>
              </v:shape>
            </w:pict>
          </mc:Fallback>
        </mc:AlternateContent>
      </w:r>
    </w:p>
    <w:p w14:paraId="36C0BC31" w14:textId="77777777" w:rsidR="002F0A2E" w:rsidRPr="003328FF" w:rsidRDefault="002F0A2E" w:rsidP="002F0A2E">
      <w:pPr>
        <w:keepNext/>
        <w:keepLines/>
        <w:pBdr>
          <w:top w:val="nil"/>
          <w:left w:val="nil"/>
          <w:bottom w:val="nil"/>
          <w:right w:val="nil"/>
          <w:between w:val="nil"/>
        </w:pBdr>
        <w:spacing w:before="240" w:after="0" w:line="240" w:lineRule="auto"/>
        <w:jc w:val="right"/>
        <w:rPr>
          <w:rFonts w:ascii="Times New Roman" w:eastAsia="Times New Roman" w:hAnsi="Times New Roman" w:cs="Times New Roman"/>
          <w:b/>
          <w:color w:val="000000"/>
          <w:lang w:val="es-ES"/>
        </w:rPr>
      </w:pPr>
      <w:r w:rsidRPr="003328FF">
        <w:rPr>
          <w:rFonts w:ascii="Times New Roman" w:eastAsia="Times New Roman" w:hAnsi="Times New Roman" w:cs="Times New Roman"/>
          <w:b/>
          <w:noProof/>
          <w:color w:val="000000"/>
          <w:lang w:eastAsia="es-CO"/>
        </w:rPr>
        <mc:AlternateContent>
          <mc:Choice Requires="wps">
            <w:drawing>
              <wp:anchor distT="0" distB="0" distL="0" distR="0" simplePos="0" relativeHeight="251683840" behindDoc="1" locked="0" layoutInCell="1" allowOverlap="1" wp14:anchorId="092D26CE" wp14:editId="2436535A">
                <wp:simplePos x="0" y="0"/>
                <wp:positionH relativeFrom="page">
                  <wp:posOffset>3721735</wp:posOffset>
                </wp:positionH>
                <wp:positionV relativeFrom="paragraph">
                  <wp:posOffset>151130</wp:posOffset>
                </wp:positionV>
                <wp:extent cx="3135630" cy="1270"/>
                <wp:effectExtent l="0" t="0" r="0" b="0"/>
                <wp:wrapTopAndBottom/>
                <wp:docPr id="1632311676" name="Forma libre: forma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26EA241" id="Forma libre: forma 132" o:spid="_x0000_s1026" style="position:absolute;margin-left:293.05pt;margin-top:11.9pt;width:246.9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" path="m,l4938,e" filled="f" strokeweight=".29153mm">
                <v:path arrowok="t" o:connecttype="custom" o:connectlocs="0,0;3135630,0" o:connectangles="0,0"/>
                <w10:wrap type="topAndBottom" anchorx="page"/>
              </v:shape>
            </w:pict>
          </mc:Fallback>
        </mc:AlternateContent>
      </w:r>
    </w:p>
    <w:p w14:paraId="1B0062AB" w14:textId="77777777" w:rsidR="002F0A2E" w:rsidRPr="003328FF" w:rsidRDefault="002F0A2E" w:rsidP="002F0A2E">
      <w:pPr>
        <w:keepNext/>
        <w:keepLines/>
        <w:pBdr>
          <w:top w:val="nil"/>
          <w:left w:val="nil"/>
          <w:bottom w:val="nil"/>
          <w:right w:val="nil"/>
          <w:between w:val="nil"/>
        </w:pBdr>
        <w:spacing w:before="240" w:after="0" w:line="240" w:lineRule="auto"/>
        <w:ind w:hanging="2"/>
        <w:jc w:val="right"/>
        <w:rPr>
          <w:rFonts w:ascii="Times New Roman" w:eastAsia="Times New Roman" w:hAnsi="Times New Roman" w:cs="Times New Roman"/>
          <w:b/>
          <w:color w:val="000000"/>
          <w:lang w:val="es-ES"/>
        </w:rPr>
      </w:pPr>
      <w:r w:rsidRPr="003328FF">
        <w:rPr>
          <w:rFonts w:ascii="Times New Roman" w:eastAsia="Times New Roman" w:hAnsi="Times New Roman" w:cs="Times New Roman"/>
          <w:b/>
          <w:color w:val="000000"/>
          <w:lang w:val="es-ES"/>
        </w:rPr>
        <w:br/>
      </w:r>
      <w:r w:rsidRPr="003328FF">
        <w:rPr>
          <w:rFonts w:ascii="Times New Roman" w:eastAsia="Times New Roman" w:hAnsi="Times New Roman" w:cs="Times New Roman"/>
          <w:b/>
          <w:color w:val="000000"/>
          <w:lang w:val="es-ES"/>
        </w:rPr>
        <w:br/>
      </w:r>
    </w:p>
    <w:p w14:paraId="78D5FCCE" w14:textId="77777777" w:rsidR="002F0A2E" w:rsidRPr="003328FF" w:rsidRDefault="002F0A2E" w:rsidP="002F0A2E">
      <w:pPr>
        <w:keepNext/>
        <w:keepLines/>
        <w:pBdr>
          <w:top w:val="nil"/>
          <w:left w:val="nil"/>
          <w:bottom w:val="nil"/>
          <w:right w:val="nil"/>
          <w:between w:val="nil"/>
        </w:pBdr>
        <w:spacing w:before="240" w:after="0" w:line="240" w:lineRule="auto"/>
        <w:ind w:hanging="2"/>
        <w:jc w:val="right"/>
        <w:rPr>
          <w:rFonts w:ascii="Times New Roman" w:eastAsia="Times New Roman" w:hAnsi="Times New Roman" w:cs="Times New Roman"/>
          <w:b/>
          <w:color w:val="000000"/>
          <w:lang w:val="es-ES"/>
        </w:rPr>
      </w:pPr>
      <w:r w:rsidRPr="003328FF">
        <w:rPr>
          <w:rFonts w:ascii="Times New Roman" w:eastAsia="Times New Roman" w:hAnsi="Times New Roman" w:cs="Times New Roman"/>
          <w:b/>
          <w:noProof/>
          <w:color w:val="000000"/>
          <w:lang w:eastAsia="es-CO"/>
        </w:rPr>
        <mc:AlternateContent>
          <mc:Choice Requires="wps">
            <w:drawing>
              <wp:anchor distT="0" distB="0" distL="0" distR="0" simplePos="0" relativeHeight="251684864" behindDoc="1" locked="0" layoutInCell="1" allowOverlap="1" wp14:anchorId="5328651B" wp14:editId="4FBBAC9A">
                <wp:simplePos x="0" y="0"/>
                <wp:positionH relativeFrom="page">
                  <wp:posOffset>3721735</wp:posOffset>
                </wp:positionH>
                <wp:positionV relativeFrom="paragraph">
                  <wp:posOffset>238760</wp:posOffset>
                </wp:positionV>
                <wp:extent cx="3135630" cy="1270"/>
                <wp:effectExtent l="0" t="0" r="0" b="0"/>
                <wp:wrapTopAndBottom/>
                <wp:docPr id="535038661" name="Forma libre: forma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DE9E4F2" id="Forma libre: forma 131" o:spid="_x0000_s1026" style="position:absolute;margin-left:293.05pt;margin-top:18.8pt;width:246.9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" path="m,l4938,e" filled="f" strokeweight=".29153mm">
                <v:path arrowok="t" o:connecttype="custom" o:connectlocs="0,0;3135630,0" o:connectangles="0,0"/>
                <w10:wrap type="topAndBottom" anchorx="page"/>
              </v:shape>
            </w:pict>
          </mc:Fallback>
        </mc:AlternateContent>
      </w:r>
      <w:r w:rsidRPr="003328FF">
        <w:rPr>
          <w:rFonts w:ascii="Times New Roman" w:eastAsia="Times New Roman" w:hAnsi="Times New Roman" w:cs="Times New Roman"/>
          <w:b/>
          <w:color w:val="000000"/>
          <w:lang w:val="es-ES"/>
        </w:rPr>
        <w:t xml:space="preserve">  Coordinador académico</w:t>
      </w:r>
    </w:p>
    <w:p w14:paraId="44505E00" w14:textId="77777777" w:rsidR="002F0A2E" w:rsidRPr="003328FF" w:rsidRDefault="002F0A2E" w:rsidP="002F0A2E">
      <w:pPr>
        <w:keepNext/>
        <w:keepLines/>
        <w:pBdr>
          <w:top w:val="nil"/>
          <w:left w:val="nil"/>
          <w:bottom w:val="nil"/>
          <w:right w:val="nil"/>
          <w:between w:val="nil"/>
        </w:pBdr>
        <w:spacing w:before="240" w:after="0" w:line="240" w:lineRule="auto"/>
        <w:rPr>
          <w:rFonts w:ascii="Times New Roman" w:eastAsia="Times New Roman" w:hAnsi="Times New Roman" w:cs="Times New Roman"/>
          <w:b/>
          <w:color w:val="000000"/>
          <w:lang w:val="es-ES"/>
        </w:rPr>
      </w:pPr>
    </w:p>
    <w:p w14:paraId="5A3306E2" w14:textId="77777777" w:rsidR="002F0A2E" w:rsidRPr="003328FF" w:rsidRDefault="002F0A2E" w:rsidP="002F0A2E">
      <w:pPr>
        <w:keepNext/>
        <w:keepLines/>
        <w:pBdr>
          <w:top w:val="nil"/>
          <w:left w:val="nil"/>
          <w:bottom w:val="nil"/>
          <w:right w:val="nil"/>
          <w:between w:val="nil"/>
        </w:pBdr>
        <w:spacing w:before="240" w:after="0" w:line="240" w:lineRule="auto"/>
        <w:rPr>
          <w:rFonts w:ascii="Times New Roman" w:eastAsia="Times New Roman" w:hAnsi="Times New Roman" w:cs="Times New Roman"/>
          <w:b/>
          <w:color w:val="000000"/>
          <w:lang w:val="es-ES"/>
        </w:rPr>
      </w:pPr>
      <w:r w:rsidRPr="003328FF">
        <w:rPr>
          <w:rFonts w:ascii="Times New Roman" w:eastAsia="Times New Roman" w:hAnsi="Times New Roman" w:cs="Times New Roman"/>
          <w:b/>
          <w:color w:val="000000"/>
          <w:lang w:val="es-ES"/>
        </w:rPr>
        <w:br/>
      </w:r>
      <w:r w:rsidRPr="003328FF">
        <w:rPr>
          <w:rFonts w:ascii="Times New Roman" w:eastAsia="Times New Roman" w:hAnsi="Times New Roman" w:cs="Times New Roman"/>
          <w:b/>
          <w:color w:val="000000"/>
          <w:lang w:val="es-ES"/>
        </w:rPr>
        <w:br/>
      </w:r>
    </w:p>
    <w:p w14:paraId="729BE09E" w14:textId="77777777" w:rsidR="002F0A2E" w:rsidRPr="003328FF" w:rsidRDefault="002F0A2E" w:rsidP="002F0A2E">
      <w:pPr>
        <w:keepNext/>
        <w:keepLines/>
        <w:pBdr>
          <w:top w:val="nil"/>
          <w:left w:val="nil"/>
          <w:bottom w:val="nil"/>
          <w:right w:val="nil"/>
          <w:between w:val="nil"/>
        </w:pBdr>
        <w:spacing w:before="240" w:after="0" w:line="240" w:lineRule="auto"/>
        <w:ind w:hanging="2"/>
        <w:jc w:val="right"/>
        <w:rPr>
          <w:rFonts w:ascii="Times New Roman" w:eastAsia="Times New Roman" w:hAnsi="Times New Roman" w:cs="Times New Roman"/>
          <w:b/>
          <w:color w:val="000000"/>
          <w:lang w:val="es-ES"/>
        </w:rPr>
      </w:pPr>
      <w:r w:rsidRPr="003328FF">
        <w:rPr>
          <w:rFonts w:ascii="Times New Roman" w:eastAsia="Times New Roman" w:hAnsi="Times New Roman" w:cs="Times New Roman"/>
          <w:b/>
          <w:noProof/>
          <w:color w:val="000000"/>
          <w:lang w:eastAsia="es-CO"/>
        </w:rPr>
        <mc:AlternateContent>
          <mc:Choice Requires="wps">
            <w:drawing>
              <wp:anchor distT="0" distB="0" distL="0" distR="0" simplePos="0" relativeHeight="251685888" behindDoc="1" locked="0" layoutInCell="1" allowOverlap="1" wp14:anchorId="6DD96A15" wp14:editId="48C7952D">
                <wp:simplePos x="0" y="0"/>
                <wp:positionH relativeFrom="page">
                  <wp:posOffset>3721735</wp:posOffset>
                </wp:positionH>
                <wp:positionV relativeFrom="paragraph">
                  <wp:posOffset>108585</wp:posOffset>
                </wp:positionV>
                <wp:extent cx="3135630" cy="1270"/>
                <wp:effectExtent l="0" t="0" r="0" b="0"/>
                <wp:wrapTopAndBottom/>
                <wp:docPr id="281571247" name="Forma libre: forma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54FF66E" id="Forma libre: forma 130" o:spid="_x0000_s1026" style="position:absolute;margin-left:293.05pt;margin-top:8.55pt;width:246.9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" path="m,l4938,e" filled="f" strokeweight=".29153mm">
                <v:path arrowok="t" o:connecttype="custom" o:connectlocs="0,0;3135630,0" o:connectangles="0,0"/>
                <w10:wrap type="topAndBottom" anchorx="page"/>
              </v:shape>
            </w:pict>
          </mc:Fallback>
        </mc:AlternateContent>
      </w:r>
      <w:r w:rsidRPr="003328FF">
        <w:rPr>
          <w:rFonts w:ascii="Times New Roman" w:eastAsia="Times New Roman" w:hAnsi="Times New Roman" w:cs="Times New Roman"/>
          <w:b/>
          <w:color w:val="000000"/>
          <w:lang w:val="es-ES"/>
        </w:rPr>
        <w:t>Jurado interno</w:t>
      </w:r>
    </w:p>
    <w:p w14:paraId="61050967" w14:textId="77777777" w:rsidR="002F0A2E" w:rsidRPr="003328FF" w:rsidRDefault="002F0A2E" w:rsidP="002F0A2E">
      <w:pPr>
        <w:keepNext/>
        <w:keepLines/>
        <w:pBdr>
          <w:top w:val="nil"/>
          <w:left w:val="nil"/>
          <w:bottom w:val="nil"/>
          <w:right w:val="nil"/>
          <w:between w:val="nil"/>
        </w:pBdr>
        <w:spacing w:before="240" w:after="0" w:line="240" w:lineRule="auto"/>
        <w:rPr>
          <w:rFonts w:ascii="Times New Roman" w:eastAsia="Times New Roman" w:hAnsi="Times New Roman" w:cs="Times New Roman"/>
          <w:b/>
          <w:color w:val="000000"/>
          <w:lang w:val="es-ES"/>
        </w:rPr>
      </w:pPr>
    </w:p>
    <w:p w14:paraId="1946A5F0" w14:textId="77777777" w:rsidR="002F0A2E" w:rsidRPr="003328FF" w:rsidRDefault="002F0A2E" w:rsidP="002F0A2E">
      <w:pPr>
        <w:keepNext/>
        <w:keepLines/>
        <w:pBdr>
          <w:top w:val="nil"/>
          <w:left w:val="nil"/>
          <w:bottom w:val="nil"/>
          <w:right w:val="nil"/>
          <w:between w:val="nil"/>
        </w:pBdr>
        <w:spacing w:before="240" w:after="0" w:line="240" w:lineRule="auto"/>
        <w:ind w:hanging="2"/>
        <w:jc w:val="right"/>
        <w:rPr>
          <w:rFonts w:ascii="Times New Roman" w:eastAsia="Times New Roman" w:hAnsi="Times New Roman" w:cs="Times New Roman"/>
          <w:b/>
          <w:color w:val="000000"/>
          <w:lang w:val="es-ES"/>
        </w:rPr>
      </w:pPr>
      <w:r w:rsidRPr="003328FF">
        <w:rPr>
          <w:rFonts w:ascii="Times New Roman" w:eastAsia="Times New Roman" w:hAnsi="Times New Roman" w:cs="Times New Roman"/>
          <w:b/>
          <w:color w:val="000000"/>
          <w:lang w:val="es-ES"/>
        </w:rPr>
        <w:br/>
      </w:r>
      <w:r w:rsidRPr="003328FF">
        <w:rPr>
          <w:rFonts w:ascii="Times New Roman" w:eastAsia="Times New Roman" w:hAnsi="Times New Roman" w:cs="Times New Roman"/>
          <w:b/>
          <w:color w:val="000000"/>
          <w:lang w:val="es-ES"/>
        </w:rPr>
        <w:br/>
      </w:r>
    </w:p>
    <w:p w14:paraId="4658A2C8" w14:textId="77777777" w:rsidR="002F0A2E" w:rsidRPr="003328FF" w:rsidRDefault="002F0A2E" w:rsidP="002F0A2E">
      <w:pPr>
        <w:keepNext/>
        <w:keepLines/>
        <w:pBdr>
          <w:top w:val="nil"/>
          <w:left w:val="nil"/>
          <w:bottom w:val="nil"/>
          <w:right w:val="nil"/>
          <w:between w:val="nil"/>
        </w:pBdr>
        <w:spacing w:before="240" w:after="0" w:line="240" w:lineRule="auto"/>
        <w:jc w:val="right"/>
        <w:rPr>
          <w:rFonts w:ascii="Times New Roman" w:eastAsia="Times New Roman" w:hAnsi="Times New Roman" w:cs="Times New Roman"/>
          <w:b/>
          <w:color w:val="000000"/>
          <w:lang w:val="es-ES"/>
        </w:rPr>
      </w:pPr>
      <w:r w:rsidRPr="003328FF">
        <w:rPr>
          <w:rFonts w:ascii="Times New Roman" w:eastAsia="Times New Roman" w:hAnsi="Times New Roman" w:cs="Times New Roman"/>
          <w:b/>
          <w:noProof/>
          <w:color w:val="000000"/>
          <w:lang w:eastAsia="es-CO"/>
        </w:rPr>
        <mc:AlternateContent>
          <mc:Choice Requires="wps">
            <w:drawing>
              <wp:anchor distT="0" distB="0" distL="0" distR="0" simplePos="0" relativeHeight="251686912" behindDoc="1" locked="0" layoutInCell="1" allowOverlap="1" wp14:anchorId="2BB2A868" wp14:editId="7FF35513">
                <wp:simplePos x="0" y="0"/>
                <wp:positionH relativeFrom="page">
                  <wp:posOffset>3721735</wp:posOffset>
                </wp:positionH>
                <wp:positionV relativeFrom="paragraph">
                  <wp:posOffset>108585</wp:posOffset>
                </wp:positionV>
                <wp:extent cx="3135630" cy="1270"/>
                <wp:effectExtent l="0" t="0" r="0" b="0"/>
                <wp:wrapTopAndBottom/>
                <wp:docPr id="1492813174" name="Forma libre: forma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CB2C2C9" id="Forma libre: forma 129" o:spid="_x0000_s1026" style="position:absolute;margin-left:293.05pt;margin-top:8.55pt;width:246.9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" path="m,l4938,e" filled="f" strokeweight=".29153mm">
                <v:path arrowok="t" o:connecttype="custom" o:connectlocs="0,0;3135630,0" o:connectangles="0,0"/>
                <w10:wrap type="topAndBottom" anchorx="page"/>
              </v:shape>
            </w:pict>
          </mc:Fallback>
        </mc:AlternateContent>
      </w:r>
      <w:r w:rsidRPr="003328FF">
        <w:rPr>
          <w:rFonts w:ascii="Times New Roman" w:eastAsia="Times New Roman" w:hAnsi="Times New Roman" w:cs="Times New Roman"/>
          <w:b/>
          <w:color w:val="000000"/>
          <w:lang w:val="es-ES"/>
        </w:rPr>
        <w:t>Jurado externo</w:t>
      </w:r>
    </w:p>
    <w:p w14:paraId="5169AE25" w14:textId="77777777" w:rsidR="002F0A2E" w:rsidRPr="003328FF" w:rsidRDefault="002F0A2E" w:rsidP="002F0A2E">
      <w:pPr>
        <w:keepNext/>
        <w:keepLines/>
        <w:pBdr>
          <w:top w:val="nil"/>
          <w:left w:val="nil"/>
          <w:bottom w:val="nil"/>
          <w:right w:val="nil"/>
          <w:between w:val="nil"/>
        </w:pBdr>
        <w:spacing w:before="240" w:after="0" w:line="240" w:lineRule="auto"/>
        <w:ind w:hanging="2"/>
        <w:jc w:val="right"/>
        <w:rPr>
          <w:rFonts w:ascii="Times New Roman" w:eastAsia="Times New Roman" w:hAnsi="Times New Roman" w:cs="Times New Roman"/>
          <w:b/>
          <w:color w:val="000000"/>
          <w:lang w:val="es-ES"/>
        </w:rPr>
      </w:pPr>
    </w:p>
    <w:p w14:paraId="5E4A92F6" w14:textId="77777777" w:rsidR="002F0A2E" w:rsidRPr="003328FF" w:rsidRDefault="002F0A2E" w:rsidP="002F0A2E">
      <w:pPr>
        <w:keepNext/>
        <w:keepLines/>
        <w:pBdr>
          <w:top w:val="nil"/>
          <w:left w:val="nil"/>
          <w:bottom w:val="nil"/>
          <w:right w:val="nil"/>
          <w:between w:val="nil"/>
        </w:pBdr>
        <w:spacing w:before="240" w:after="0" w:line="240" w:lineRule="auto"/>
        <w:ind w:hanging="2"/>
        <w:jc w:val="right"/>
        <w:rPr>
          <w:rFonts w:ascii="Times New Roman" w:eastAsia="Times New Roman" w:hAnsi="Times New Roman" w:cs="Times New Roman"/>
          <w:b/>
          <w:color w:val="000000"/>
          <w:lang w:val="es-ES"/>
        </w:rPr>
      </w:pPr>
    </w:p>
    <w:p w14:paraId="6DF4D92E" w14:textId="77777777" w:rsidR="002F0A2E" w:rsidRPr="003328FF" w:rsidRDefault="002F0A2E" w:rsidP="002F0A2E">
      <w:pPr>
        <w:keepNext/>
        <w:keepLines/>
        <w:pBdr>
          <w:top w:val="nil"/>
          <w:left w:val="nil"/>
          <w:bottom w:val="nil"/>
          <w:right w:val="nil"/>
          <w:between w:val="nil"/>
        </w:pBdr>
        <w:spacing w:before="240" w:after="0" w:line="240" w:lineRule="auto"/>
        <w:ind w:hanging="2"/>
        <w:jc w:val="center"/>
        <w:rPr>
          <w:rFonts w:ascii="Times New Roman" w:eastAsia="Times New Roman" w:hAnsi="Times New Roman" w:cs="Times New Roman"/>
          <w:b/>
          <w:color w:val="000000"/>
          <w:lang w:val="es-ES"/>
        </w:rPr>
      </w:pPr>
    </w:p>
    <w:p w14:paraId="653CB68A" w14:textId="77777777" w:rsidR="002F0A2E" w:rsidRPr="003328FF" w:rsidRDefault="002F0A2E" w:rsidP="00EC313F">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lang w:val="es-ES"/>
        </w:rPr>
      </w:pPr>
      <w:r w:rsidRPr="003328FF">
        <w:rPr>
          <w:rFonts w:ascii="Times New Roman" w:eastAsia="Times New Roman" w:hAnsi="Times New Roman" w:cs="Times New Roman"/>
          <w:b/>
          <w:color w:val="000000"/>
          <w:lang w:val="es-ES"/>
        </w:rPr>
        <w:t xml:space="preserve">Ciudad, mes, año </w:t>
      </w:r>
    </w:p>
    <w:p w14:paraId="6533BDA6" w14:textId="77777777" w:rsidR="002F0A2E" w:rsidRPr="003328FF" w:rsidRDefault="002F0A2E" w:rsidP="002F0A2E">
      <w:pPr>
        <w:keepNext/>
        <w:keepLines/>
        <w:pBdr>
          <w:top w:val="nil"/>
          <w:left w:val="nil"/>
          <w:bottom w:val="nil"/>
          <w:right w:val="nil"/>
          <w:between w:val="nil"/>
        </w:pBdr>
        <w:spacing w:before="240" w:after="0"/>
        <w:ind w:hanging="2"/>
        <w:jc w:val="center"/>
        <w:rPr>
          <w:rFonts w:ascii="Times New Roman" w:eastAsia="Times New Roman" w:hAnsi="Times New Roman" w:cs="Times New Roman"/>
          <w:b/>
          <w:color w:val="000000"/>
          <w:lang w:val="es-ES"/>
        </w:rPr>
        <w:sectPr w:rsidR="002F0A2E" w:rsidRPr="003328FF" w:rsidSect="00DF33B2">
          <w:pgSz w:w="12240" w:h="15840"/>
          <w:pgMar w:top="1417" w:right="1701" w:bottom="1417" w:left="1701" w:header="749" w:footer="0" w:gutter="0"/>
          <w:cols w:space="720"/>
        </w:sectPr>
      </w:pPr>
    </w:p>
    <w:p w14:paraId="0CFF6A44" w14:textId="77777777" w:rsidR="002F0A2E" w:rsidRPr="003328FF" w:rsidRDefault="002F0A2E" w:rsidP="00EC313F">
      <w:pPr>
        <w:keepNext/>
        <w:keepLines/>
        <w:pBdr>
          <w:top w:val="nil"/>
          <w:left w:val="nil"/>
          <w:bottom w:val="nil"/>
          <w:right w:val="nil"/>
          <w:between w:val="nil"/>
        </w:pBdr>
        <w:spacing w:after="0" w:line="480" w:lineRule="auto"/>
        <w:jc w:val="center"/>
        <w:rPr>
          <w:rFonts w:ascii="Times New Roman" w:eastAsia="Times New Roman" w:hAnsi="Times New Roman" w:cs="Times New Roman"/>
          <w:b/>
          <w:bCs/>
          <w:color w:val="000000"/>
          <w:sz w:val="24"/>
          <w:szCs w:val="24"/>
          <w:lang w:val="es-ES"/>
        </w:rPr>
      </w:pPr>
      <w:r w:rsidRPr="003328FF">
        <w:rPr>
          <w:rFonts w:ascii="Times New Roman" w:eastAsia="Times New Roman" w:hAnsi="Times New Roman" w:cs="Times New Roman"/>
          <w:b/>
          <w:color w:val="000000"/>
          <w:sz w:val="24"/>
          <w:szCs w:val="24"/>
          <w:lang w:val="es-ES"/>
        </w:rPr>
        <w:lastRenderedPageBreak/>
        <w:t>DEDICATORIA</w:t>
      </w:r>
    </w:p>
    <w:p w14:paraId="5F507B65" w14:textId="6E4C2050" w:rsidR="002F0A2E" w:rsidRPr="003328FF" w:rsidRDefault="002F0A2E" w:rsidP="00EC313F">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A Dios todo poderoso que siempre me acompaña y me guía en cada paso que doy; a mi madre Nuria Murillo, cuya sabiduría y fortaleza han sido faros constantes en mi vida. Agradezco cada sacrificio y cada palabra de aliento que me han guiado en este camino. También a mis queridas hermanas Yajaira y Kelly Johana Cuesta Murillo, </w:t>
      </w:r>
      <w:r w:rsidR="00290FF3" w:rsidRPr="003328FF">
        <w:rPr>
          <w:rFonts w:ascii="Times New Roman" w:hAnsi="Times New Roman" w:cs="Times New Roman"/>
          <w:sz w:val="24"/>
          <w:szCs w:val="24"/>
        </w:rPr>
        <w:t>quienes,</w:t>
      </w:r>
      <w:r w:rsidRPr="003328FF">
        <w:rPr>
          <w:rFonts w:ascii="Times New Roman" w:hAnsi="Times New Roman" w:cs="Times New Roman"/>
          <w:sz w:val="24"/>
          <w:szCs w:val="24"/>
        </w:rPr>
        <w:t xml:space="preserve"> con su apoyo incondicional y su amor, me han hecho sentir que nunca estoy sola en este objetivo. Este logro es tanto mío como suyo y no podría haberlo alcanzado sin ustedes.</w:t>
      </w:r>
    </w:p>
    <w:p w14:paraId="5484A301" w14:textId="3D62D105" w:rsidR="00EC313F" w:rsidRPr="003328FF" w:rsidRDefault="005005A1" w:rsidP="001204EC">
      <w:pPr>
        <w:spacing w:after="0" w:line="480" w:lineRule="auto"/>
        <w:jc w:val="right"/>
        <w:rPr>
          <w:rFonts w:ascii="Times New Roman" w:hAnsi="Times New Roman" w:cs="Times New Roman"/>
          <w:sz w:val="24"/>
          <w:szCs w:val="24"/>
        </w:rPr>
      </w:pPr>
      <w:r w:rsidRPr="003328FF">
        <w:rPr>
          <w:rFonts w:ascii="Times New Roman" w:hAnsi="Times New Roman" w:cs="Times New Roman"/>
          <w:sz w:val="24"/>
          <w:szCs w:val="24"/>
        </w:rPr>
        <w:t>Omaira Palacios Murillo</w:t>
      </w:r>
    </w:p>
    <w:p w14:paraId="3187DCE5" w14:textId="44320E1D" w:rsidR="001312E4" w:rsidRPr="003328FF" w:rsidRDefault="001312E4" w:rsidP="001312E4">
      <w:pPr>
        <w:rPr>
          <w:rFonts w:ascii="Times New Roman" w:hAnsi="Times New Roman" w:cs="Times New Roman"/>
          <w:sz w:val="24"/>
          <w:szCs w:val="24"/>
        </w:rPr>
      </w:pPr>
    </w:p>
    <w:p w14:paraId="4F98DE04" w14:textId="0C641613" w:rsidR="00EC313F" w:rsidRPr="003328FF" w:rsidRDefault="00EC313F" w:rsidP="001204EC">
      <w:pPr>
        <w:spacing w:after="0" w:line="480" w:lineRule="auto"/>
        <w:jc w:val="both"/>
        <w:rPr>
          <w:rFonts w:ascii="Times New Roman" w:eastAsia="Times New Roman" w:hAnsi="Times New Roman" w:cs="Times New Roman"/>
          <w:sz w:val="24"/>
          <w:szCs w:val="24"/>
          <w:lang w:eastAsia="es-CO"/>
        </w:rPr>
      </w:pPr>
      <w:r w:rsidRPr="003328FF">
        <w:rPr>
          <w:rFonts w:ascii="Times New Roman" w:eastAsia="Times New Roman" w:hAnsi="Times New Roman" w:cs="Times New Roman"/>
          <w:sz w:val="24"/>
          <w:szCs w:val="24"/>
          <w:lang w:eastAsia="es-CO"/>
        </w:rPr>
        <w:t>Primero, doy gracias a Dios, fuente de sabiduría y fortaleza, por guiarme en cada paso de este camino</w:t>
      </w:r>
      <w:r w:rsidR="001204EC" w:rsidRPr="003328FF">
        <w:rPr>
          <w:rFonts w:ascii="Times New Roman" w:eastAsia="Times New Roman" w:hAnsi="Times New Roman" w:cs="Times New Roman"/>
          <w:sz w:val="24"/>
          <w:szCs w:val="24"/>
          <w:lang w:eastAsia="es-CO"/>
        </w:rPr>
        <w:t>, s</w:t>
      </w:r>
      <w:r w:rsidRPr="003328FF">
        <w:rPr>
          <w:rFonts w:ascii="Times New Roman" w:eastAsia="Times New Roman" w:hAnsi="Times New Roman" w:cs="Times New Roman"/>
          <w:sz w:val="24"/>
          <w:szCs w:val="24"/>
          <w:lang w:eastAsia="es-CO"/>
        </w:rPr>
        <w:t>u luz ha sido mi inspiración constante y mi refugio en los momentos de dificultad.</w:t>
      </w:r>
    </w:p>
    <w:p w14:paraId="0801B58C" w14:textId="434C9484" w:rsidR="001312E4" w:rsidRPr="003328FF" w:rsidRDefault="001312E4" w:rsidP="001204EC">
      <w:pPr>
        <w:spacing w:after="0" w:line="480" w:lineRule="auto"/>
        <w:jc w:val="both"/>
        <w:rPr>
          <w:rFonts w:ascii="Times New Roman" w:eastAsia="Times New Roman" w:hAnsi="Times New Roman" w:cs="Times New Roman"/>
          <w:sz w:val="24"/>
          <w:szCs w:val="24"/>
          <w:lang w:eastAsia="es-CO"/>
        </w:rPr>
      </w:pPr>
      <w:r w:rsidRPr="003328FF">
        <w:rPr>
          <w:rFonts w:ascii="Times New Roman" w:eastAsia="Times New Roman" w:hAnsi="Times New Roman" w:cs="Times New Roman"/>
          <w:sz w:val="24"/>
          <w:szCs w:val="24"/>
          <w:lang w:eastAsia="es-CO"/>
        </w:rPr>
        <w:t>Agradezco profundamente a quienes han sido guías y compañeros invaluables en este camino académico. Al Mg. Fabio García y al Mg. Nicanor García, por su constante apoyo, por compartir su conocimiento y sabiduría, y por inspirarme a seguir creciendo en esta disciplina</w:t>
      </w:r>
      <w:r w:rsidR="00EC313F" w:rsidRPr="003328FF">
        <w:rPr>
          <w:rFonts w:ascii="Times New Roman" w:eastAsia="Times New Roman" w:hAnsi="Times New Roman" w:cs="Times New Roman"/>
          <w:sz w:val="24"/>
          <w:szCs w:val="24"/>
          <w:lang w:eastAsia="es-CO"/>
        </w:rPr>
        <w:t>, su</w:t>
      </w:r>
      <w:r w:rsidRPr="003328FF">
        <w:rPr>
          <w:rFonts w:ascii="Times New Roman" w:eastAsia="Times New Roman" w:hAnsi="Times New Roman" w:cs="Times New Roman"/>
          <w:sz w:val="24"/>
          <w:szCs w:val="24"/>
          <w:lang w:eastAsia="es-CO"/>
        </w:rPr>
        <w:t xml:space="preserve"> dedicación y compromiso han sido fundamentales para la culminación de este logro.</w:t>
      </w:r>
    </w:p>
    <w:p w14:paraId="6BEA75D3" w14:textId="1F8E7B1E" w:rsidR="00EC313F" w:rsidRPr="003328FF" w:rsidRDefault="00EC313F" w:rsidP="001204EC">
      <w:pPr>
        <w:spacing w:after="0" w:line="480" w:lineRule="auto"/>
        <w:jc w:val="both"/>
        <w:rPr>
          <w:rFonts w:ascii="Times New Roman" w:eastAsia="Times New Roman" w:hAnsi="Times New Roman" w:cs="Times New Roman"/>
          <w:sz w:val="24"/>
          <w:szCs w:val="24"/>
          <w:lang w:eastAsia="es-CO"/>
        </w:rPr>
      </w:pPr>
      <w:r w:rsidRPr="003328FF">
        <w:rPr>
          <w:rFonts w:ascii="Times New Roman" w:eastAsia="Times New Roman" w:hAnsi="Times New Roman" w:cs="Times New Roman"/>
          <w:sz w:val="24"/>
          <w:szCs w:val="24"/>
          <w:lang w:eastAsia="es-CO"/>
        </w:rPr>
        <w:t>A mi familia, pilar fundamental en mi vida, quienes con su amor, comprensión y aliento me han impulsado a seguir adelante</w:t>
      </w:r>
      <w:r w:rsidR="001204EC" w:rsidRPr="003328FF">
        <w:rPr>
          <w:rFonts w:ascii="Times New Roman" w:eastAsia="Times New Roman" w:hAnsi="Times New Roman" w:cs="Times New Roman"/>
          <w:sz w:val="24"/>
          <w:szCs w:val="24"/>
          <w:lang w:eastAsia="es-CO"/>
        </w:rPr>
        <w:t>;</w:t>
      </w:r>
      <w:r w:rsidRPr="003328FF">
        <w:rPr>
          <w:rFonts w:ascii="Times New Roman" w:eastAsia="Times New Roman" w:hAnsi="Times New Roman" w:cs="Times New Roman"/>
          <w:sz w:val="24"/>
          <w:szCs w:val="24"/>
          <w:lang w:eastAsia="es-CO"/>
        </w:rPr>
        <w:t xml:space="preserve"> </w:t>
      </w:r>
      <w:r w:rsidR="001204EC" w:rsidRPr="003328FF">
        <w:rPr>
          <w:rFonts w:ascii="Times New Roman" w:eastAsia="Times New Roman" w:hAnsi="Times New Roman" w:cs="Times New Roman"/>
          <w:sz w:val="24"/>
          <w:szCs w:val="24"/>
          <w:lang w:eastAsia="es-CO"/>
        </w:rPr>
        <w:t>a</w:t>
      </w:r>
      <w:r w:rsidRPr="003328FF">
        <w:rPr>
          <w:rFonts w:ascii="Times New Roman" w:eastAsia="Times New Roman" w:hAnsi="Times New Roman" w:cs="Times New Roman"/>
          <w:sz w:val="24"/>
          <w:szCs w:val="24"/>
          <w:lang w:eastAsia="es-CO"/>
        </w:rPr>
        <w:t xml:space="preserve"> mi madre, María Antonia Lloreda, a Luz </w:t>
      </w:r>
      <w:r w:rsidR="001204EC" w:rsidRPr="003328FF">
        <w:rPr>
          <w:rFonts w:ascii="Times New Roman" w:eastAsia="Times New Roman" w:hAnsi="Times New Roman" w:cs="Times New Roman"/>
          <w:sz w:val="24"/>
          <w:szCs w:val="24"/>
          <w:lang w:eastAsia="es-CO"/>
        </w:rPr>
        <w:t>Angelina</w:t>
      </w:r>
      <w:r w:rsidRPr="003328FF">
        <w:rPr>
          <w:rFonts w:ascii="Times New Roman" w:eastAsia="Times New Roman" w:hAnsi="Times New Roman" w:cs="Times New Roman"/>
          <w:sz w:val="24"/>
          <w:szCs w:val="24"/>
          <w:lang w:eastAsia="es-CO"/>
        </w:rPr>
        <w:t xml:space="preserve"> Hinestroza, Rosa Leonor Hinestroza, Alfonso Hinestroza y Martha Yoely Hinestroza, gracias por ser mi mayor fortaleza y ejemplo.</w:t>
      </w:r>
    </w:p>
    <w:p w14:paraId="449E5FAD" w14:textId="38188C63" w:rsidR="001312E4" w:rsidRPr="003328FF" w:rsidRDefault="001204EC" w:rsidP="001204EC">
      <w:pPr>
        <w:spacing w:after="0" w:line="480" w:lineRule="auto"/>
        <w:jc w:val="both"/>
        <w:rPr>
          <w:rFonts w:ascii="Times New Roman" w:eastAsia="Times New Roman" w:hAnsi="Times New Roman" w:cs="Times New Roman"/>
          <w:sz w:val="24"/>
          <w:szCs w:val="24"/>
          <w:lang w:eastAsia="es-CO"/>
        </w:rPr>
      </w:pPr>
      <w:r w:rsidRPr="003328FF">
        <w:rPr>
          <w:rFonts w:ascii="Times New Roman" w:eastAsia="Times New Roman" w:hAnsi="Times New Roman" w:cs="Times New Roman"/>
          <w:sz w:val="24"/>
          <w:szCs w:val="24"/>
          <w:lang w:eastAsia="es-CO"/>
        </w:rPr>
        <w:t>Finalmente, d</w:t>
      </w:r>
      <w:r w:rsidR="001312E4" w:rsidRPr="003328FF">
        <w:rPr>
          <w:rFonts w:ascii="Times New Roman" w:eastAsia="Times New Roman" w:hAnsi="Times New Roman" w:cs="Times New Roman"/>
          <w:sz w:val="24"/>
          <w:szCs w:val="24"/>
          <w:lang w:eastAsia="es-CO"/>
        </w:rPr>
        <w:t xml:space="preserve">e manera especial, extiendo mi gratitud al Mg. Yohany </w:t>
      </w:r>
      <w:r w:rsidR="00EC313F" w:rsidRPr="003328FF">
        <w:rPr>
          <w:rFonts w:ascii="Times New Roman" w:eastAsia="Times New Roman" w:hAnsi="Times New Roman" w:cs="Times New Roman"/>
          <w:sz w:val="24"/>
          <w:szCs w:val="24"/>
          <w:lang w:eastAsia="es-CO"/>
        </w:rPr>
        <w:t xml:space="preserve">Andrés </w:t>
      </w:r>
      <w:r w:rsidR="001312E4" w:rsidRPr="003328FF">
        <w:rPr>
          <w:rFonts w:ascii="Times New Roman" w:eastAsia="Times New Roman" w:hAnsi="Times New Roman" w:cs="Times New Roman"/>
          <w:sz w:val="24"/>
          <w:szCs w:val="24"/>
          <w:lang w:eastAsia="es-CO"/>
        </w:rPr>
        <w:t>Álvarez</w:t>
      </w:r>
      <w:r w:rsidR="00EC313F" w:rsidRPr="003328FF">
        <w:rPr>
          <w:rFonts w:ascii="Times New Roman" w:eastAsia="Times New Roman" w:hAnsi="Times New Roman" w:cs="Times New Roman"/>
          <w:sz w:val="24"/>
          <w:szCs w:val="24"/>
          <w:lang w:eastAsia="es-CO"/>
        </w:rPr>
        <w:t xml:space="preserve"> Rodríguez</w:t>
      </w:r>
      <w:r w:rsidR="001312E4" w:rsidRPr="003328FF">
        <w:rPr>
          <w:rFonts w:ascii="Times New Roman" w:eastAsia="Times New Roman" w:hAnsi="Times New Roman" w:cs="Times New Roman"/>
          <w:sz w:val="24"/>
          <w:szCs w:val="24"/>
          <w:lang w:eastAsia="es-CO"/>
        </w:rPr>
        <w:t>, cuyo acompañamiento cercano, comprensión y orientación han sido un pilar en cada etapa de este proceso</w:t>
      </w:r>
      <w:r w:rsidR="00EC313F" w:rsidRPr="003328FF">
        <w:rPr>
          <w:rFonts w:ascii="Times New Roman" w:eastAsia="Times New Roman" w:hAnsi="Times New Roman" w:cs="Times New Roman"/>
          <w:sz w:val="24"/>
          <w:szCs w:val="24"/>
          <w:lang w:eastAsia="es-CO"/>
        </w:rPr>
        <w:t>, s</w:t>
      </w:r>
      <w:r w:rsidR="001312E4" w:rsidRPr="003328FF">
        <w:rPr>
          <w:rFonts w:ascii="Times New Roman" w:eastAsia="Times New Roman" w:hAnsi="Times New Roman" w:cs="Times New Roman"/>
          <w:sz w:val="24"/>
          <w:szCs w:val="24"/>
          <w:lang w:eastAsia="es-CO"/>
        </w:rPr>
        <w:t>u confianza en mi capacidad me ha motivado a perseverar y alcanzar</w:t>
      </w:r>
      <w:r w:rsidR="00EC313F" w:rsidRPr="003328FF">
        <w:rPr>
          <w:rFonts w:ascii="Times New Roman" w:eastAsia="Times New Roman" w:hAnsi="Times New Roman" w:cs="Times New Roman"/>
          <w:sz w:val="24"/>
          <w:szCs w:val="24"/>
          <w:lang w:eastAsia="es-CO"/>
        </w:rPr>
        <w:t>.</w:t>
      </w:r>
    </w:p>
    <w:p w14:paraId="0AC942F2" w14:textId="0EFC6261" w:rsidR="001312E4" w:rsidRPr="003328FF" w:rsidRDefault="001312E4" w:rsidP="001204EC">
      <w:pPr>
        <w:spacing w:after="0" w:line="480" w:lineRule="auto"/>
        <w:jc w:val="both"/>
        <w:rPr>
          <w:rFonts w:ascii="Times New Roman" w:eastAsia="Times New Roman" w:hAnsi="Times New Roman" w:cs="Times New Roman"/>
          <w:sz w:val="24"/>
          <w:szCs w:val="24"/>
          <w:lang w:eastAsia="es-CO"/>
        </w:rPr>
      </w:pPr>
      <w:r w:rsidRPr="003328FF">
        <w:rPr>
          <w:rFonts w:ascii="Times New Roman" w:eastAsia="Times New Roman" w:hAnsi="Times New Roman" w:cs="Times New Roman"/>
          <w:sz w:val="24"/>
          <w:szCs w:val="24"/>
          <w:lang w:eastAsia="es-CO"/>
        </w:rPr>
        <w:t>A todos ustedes, gracias por ser parte de este importante capítulo en mi vida.</w:t>
      </w:r>
    </w:p>
    <w:p w14:paraId="35C2B8CA" w14:textId="77777777" w:rsidR="00EC313F" w:rsidRPr="003328FF" w:rsidRDefault="00EC313F" w:rsidP="001204EC">
      <w:pPr>
        <w:spacing w:after="0" w:line="480" w:lineRule="auto"/>
        <w:jc w:val="right"/>
        <w:rPr>
          <w:rFonts w:ascii="Times New Roman" w:hAnsi="Times New Roman" w:cs="Times New Roman"/>
          <w:sz w:val="24"/>
          <w:szCs w:val="24"/>
        </w:rPr>
      </w:pPr>
      <w:r w:rsidRPr="003328FF">
        <w:rPr>
          <w:rFonts w:ascii="Times New Roman" w:hAnsi="Times New Roman" w:cs="Times New Roman"/>
          <w:sz w:val="24"/>
          <w:szCs w:val="24"/>
        </w:rPr>
        <w:t>María Antonia Hinestroza Lloreda</w:t>
      </w:r>
    </w:p>
    <w:p w14:paraId="539796E8" w14:textId="77777777" w:rsidR="002F0A2E" w:rsidRPr="003328FF" w:rsidRDefault="002F0A2E" w:rsidP="005005A1">
      <w:pPr>
        <w:keepNext/>
        <w:keepLines/>
        <w:pBdr>
          <w:top w:val="nil"/>
          <w:left w:val="nil"/>
          <w:bottom w:val="nil"/>
          <w:right w:val="nil"/>
          <w:between w:val="nil"/>
        </w:pBdr>
        <w:spacing w:before="240" w:after="0"/>
        <w:ind w:hanging="2"/>
        <w:rPr>
          <w:rFonts w:ascii="Times New Roman" w:eastAsia="Times New Roman" w:hAnsi="Times New Roman" w:cs="Times New Roman"/>
          <w:b/>
          <w:color w:val="000000"/>
        </w:rPr>
        <w:sectPr w:rsidR="002F0A2E" w:rsidRPr="003328FF" w:rsidSect="00DF33B2">
          <w:headerReference w:type="default" r:id="rId9"/>
          <w:pgSz w:w="12240" w:h="15840"/>
          <w:pgMar w:top="1440" w:right="1440" w:bottom="1440" w:left="1440" w:header="749" w:footer="0" w:gutter="0"/>
          <w:pgNumType w:fmt="upperRoman" w:start="3"/>
          <w:cols w:space="720"/>
        </w:sectPr>
      </w:pPr>
    </w:p>
    <w:p w14:paraId="79851B98" w14:textId="77777777" w:rsidR="002F0A2E" w:rsidRPr="003328FF" w:rsidRDefault="002F0A2E" w:rsidP="00455110">
      <w:pPr>
        <w:keepNext/>
        <w:keepLines/>
        <w:pBdr>
          <w:top w:val="nil"/>
          <w:left w:val="nil"/>
          <w:bottom w:val="nil"/>
          <w:right w:val="nil"/>
          <w:between w:val="nil"/>
        </w:pBdr>
        <w:spacing w:after="0" w:line="480" w:lineRule="auto"/>
        <w:jc w:val="center"/>
        <w:rPr>
          <w:rFonts w:ascii="Times New Roman" w:eastAsia="Times New Roman" w:hAnsi="Times New Roman" w:cs="Times New Roman"/>
          <w:b/>
          <w:bCs/>
          <w:color w:val="000000"/>
          <w:lang w:val="es-ES"/>
        </w:rPr>
      </w:pPr>
      <w:bookmarkStart w:id="2" w:name="_Hlk179408467"/>
      <w:r w:rsidRPr="003328FF">
        <w:rPr>
          <w:rFonts w:ascii="Times New Roman" w:eastAsia="Times New Roman" w:hAnsi="Times New Roman" w:cs="Times New Roman"/>
          <w:b/>
          <w:color w:val="000000"/>
          <w:lang w:val="es-ES"/>
        </w:rPr>
        <w:lastRenderedPageBreak/>
        <w:t>AGRADECIMIENTOS</w:t>
      </w:r>
    </w:p>
    <w:p w14:paraId="53736845" w14:textId="6D9182F7" w:rsidR="00455110" w:rsidRPr="003328FF" w:rsidRDefault="00455110" w:rsidP="00455110">
      <w:pPr>
        <w:spacing w:after="0" w:line="480" w:lineRule="auto"/>
        <w:jc w:val="both"/>
        <w:rPr>
          <w:rFonts w:ascii="Times New Roman" w:eastAsia="Times New Roman" w:hAnsi="Times New Roman" w:cs="Times New Roman"/>
          <w:sz w:val="24"/>
          <w:szCs w:val="24"/>
          <w:lang w:eastAsia="es-CO"/>
        </w:rPr>
      </w:pPr>
      <w:r w:rsidRPr="003328FF">
        <w:rPr>
          <w:rFonts w:ascii="Times New Roman" w:eastAsia="Times New Roman" w:hAnsi="Times New Roman" w:cs="Times New Roman"/>
          <w:sz w:val="24"/>
          <w:szCs w:val="24"/>
          <w:lang w:eastAsia="es-CO"/>
        </w:rPr>
        <w:t>Al concluir este trabajo de grado, deseamos expresar nuestra más sincera gratitud, en primer lugar, a Dios, quien nos brindó la fortaleza para enfrentar cada reto y obstáculo, manteniéndonos firmes en nuestro propósito y llenándonos de fe a lo largo del proceso.</w:t>
      </w:r>
    </w:p>
    <w:p w14:paraId="0D7403EC" w14:textId="5267EDFB" w:rsidR="00455110" w:rsidRPr="003328FF" w:rsidRDefault="00455110" w:rsidP="00455110">
      <w:pPr>
        <w:spacing w:after="0" w:line="480" w:lineRule="auto"/>
        <w:jc w:val="both"/>
        <w:rPr>
          <w:rFonts w:ascii="Times New Roman" w:eastAsia="Times New Roman" w:hAnsi="Times New Roman" w:cs="Times New Roman"/>
          <w:sz w:val="24"/>
          <w:szCs w:val="24"/>
          <w:lang w:eastAsia="es-CO"/>
        </w:rPr>
      </w:pPr>
      <w:r w:rsidRPr="003328FF">
        <w:rPr>
          <w:rFonts w:ascii="Times New Roman" w:eastAsia="Times New Roman" w:hAnsi="Times New Roman" w:cs="Times New Roman"/>
          <w:sz w:val="24"/>
          <w:szCs w:val="24"/>
          <w:lang w:eastAsia="es-CO"/>
        </w:rPr>
        <w:t>A nuestra directora de tesis, la Dra. Luisa Fernanda Cadena, por su guía invaluable, su paciencia, amabilidad y profundo conocimiento, su acompañamiento fue clave para alcanzar la culminación exitosa de este trabajo.</w:t>
      </w:r>
    </w:p>
    <w:p w14:paraId="36C73AF1" w14:textId="77777777" w:rsidR="00455110" w:rsidRPr="003328FF" w:rsidRDefault="00455110" w:rsidP="00455110">
      <w:pPr>
        <w:spacing w:after="0" w:line="480" w:lineRule="auto"/>
        <w:jc w:val="both"/>
        <w:rPr>
          <w:rFonts w:ascii="Times New Roman" w:eastAsia="Times New Roman" w:hAnsi="Times New Roman" w:cs="Times New Roman"/>
          <w:sz w:val="24"/>
          <w:szCs w:val="24"/>
          <w:lang w:eastAsia="es-CO"/>
        </w:rPr>
      </w:pPr>
      <w:r w:rsidRPr="003328FF">
        <w:rPr>
          <w:rFonts w:ascii="Times New Roman" w:eastAsia="Times New Roman" w:hAnsi="Times New Roman" w:cs="Times New Roman"/>
          <w:sz w:val="24"/>
          <w:szCs w:val="24"/>
          <w:lang w:eastAsia="es-CO"/>
        </w:rPr>
        <w:t>Agradecemos profundamente a la comunidad del municipio de San Carlos, por brindarnos el espacio para realizar el ejercicio de campo, y por su disposición y generosidad, que hicieron posible esta investigación.</w:t>
      </w:r>
    </w:p>
    <w:p w14:paraId="142D10F6" w14:textId="07AC38E4" w:rsidR="00455110" w:rsidRPr="003328FF" w:rsidRDefault="00455110" w:rsidP="00455110">
      <w:pPr>
        <w:spacing w:after="0" w:line="480" w:lineRule="auto"/>
        <w:jc w:val="both"/>
        <w:rPr>
          <w:rFonts w:ascii="Times New Roman" w:eastAsia="Times New Roman" w:hAnsi="Times New Roman" w:cs="Times New Roman"/>
          <w:sz w:val="24"/>
          <w:szCs w:val="24"/>
          <w:lang w:eastAsia="es-CO"/>
        </w:rPr>
      </w:pPr>
      <w:r w:rsidRPr="003328FF">
        <w:rPr>
          <w:rFonts w:ascii="Times New Roman" w:eastAsia="Times New Roman" w:hAnsi="Times New Roman" w:cs="Times New Roman"/>
          <w:sz w:val="24"/>
          <w:szCs w:val="24"/>
          <w:lang w:eastAsia="es-CO"/>
        </w:rPr>
        <w:t>De manera especial, a nuestros estudiantes y a toda la comunidad Sancarlitana, quienes con su colaboración nos permitieron comprender más a fondo su contexto natural, a través de su valiosa contribución, pudimos enriquecer este documento y darle un enfoque más amplio y significativo.</w:t>
      </w:r>
    </w:p>
    <w:p w14:paraId="1FF065F1" w14:textId="08AF5048" w:rsidR="00455110" w:rsidRPr="003328FF" w:rsidRDefault="00455110" w:rsidP="00455110">
      <w:pPr>
        <w:spacing w:after="0" w:line="480" w:lineRule="auto"/>
        <w:jc w:val="both"/>
        <w:rPr>
          <w:rFonts w:ascii="Times New Roman" w:eastAsia="Times New Roman" w:hAnsi="Times New Roman" w:cs="Times New Roman"/>
          <w:sz w:val="24"/>
          <w:szCs w:val="24"/>
          <w:lang w:eastAsia="es-CO"/>
        </w:rPr>
      </w:pPr>
      <w:r w:rsidRPr="003328FF">
        <w:rPr>
          <w:rFonts w:ascii="Times New Roman" w:eastAsia="Times New Roman" w:hAnsi="Times New Roman" w:cs="Times New Roman"/>
          <w:sz w:val="24"/>
          <w:szCs w:val="24"/>
          <w:lang w:eastAsia="es-CO"/>
        </w:rPr>
        <w:t>Finalmente, extendemos nuestra gratitud a todas las personas que, de alguna manera, aportaron su granito de arena para que este trabajo se hiciera realidad.</w:t>
      </w:r>
    </w:p>
    <w:p w14:paraId="64838758" w14:textId="77777777" w:rsidR="00455110" w:rsidRPr="003328FF" w:rsidRDefault="00455110" w:rsidP="00455110">
      <w:pPr>
        <w:spacing w:after="0" w:line="480" w:lineRule="auto"/>
        <w:jc w:val="both"/>
        <w:rPr>
          <w:rFonts w:ascii="Times New Roman" w:eastAsia="Times New Roman" w:hAnsi="Times New Roman" w:cs="Times New Roman"/>
          <w:sz w:val="24"/>
          <w:szCs w:val="24"/>
          <w:lang w:eastAsia="es-CO"/>
        </w:rPr>
      </w:pPr>
      <w:r w:rsidRPr="003328FF">
        <w:rPr>
          <w:rFonts w:ascii="Times New Roman" w:eastAsia="Times New Roman" w:hAnsi="Times New Roman" w:cs="Times New Roman"/>
          <w:sz w:val="24"/>
          <w:szCs w:val="24"/>
          <w:lang w:eastAsia="es-CO"/>
        </w:rPr>
        <w:t>A todos, infinitas gracias.</w:t>
      </w:r>
    </w:p>
    <w:p w14:paraId="1B85C3A5" w14:textId="77777777" w:rsidR="002F0A2E" w:rsidRPr="003328FF" w:rsidRDefault="002F0A2E" w:rsidP="00455110">
      <w:pPr>
        <w:keepNext/>
        <w:keepLines/>
        <w:pBdr>
          <w:top w:val="nil"/>
          <w:left w:val="nil"/>
          <w:bottom w:val="nil"/>
          <w:right w:val="nil"/>
          <w:between w:val="nil"/>
        </w:pBdr>
        <w:spacing w:after="0" w:line="480" w:lineRule="auto"/>
        <w:jc w:val="right"/>
        <w:rPr>
          <w:rFonts w:ascii="Times New Roman" w:eastAsia="Times New Roman" w:hAnsi="Times New Roman" w:cs="Times New Roman"/>
          <w:bCs/>
          <w:i/>
          <w:iCs/>
          <w:color w:val="000000"/>
          <w:sz w:val="24"/>
          <w:szCs w:val="24"/>
        </w:rPr>
      </w:pPr>
      <w:r w:rsidRPr="003328FF">
        <w:rPr>
          <w:rFonts w:ascii="Times New Roman" w:eastAsia="Times New Roman" w:hAnsi="Times New Roman" w:cs="Times New Roman"/>
          <w:bCs/>
          <w:i/>
          <w:iCs/>
          <w:color w:val="000000"/>
          <w:sz w:val="24"/>
          <w:szCs w:val="24"/>
          <w:lang w:val="es-ES"/>
        </w:rPr>
        <w:t>Las autoras</w:t>
      </w:r>
    </w:p>
    <w:bookmarkEnd w:id="2"/>
    <w:p w14:paraId="0FEBD435" w14:textId="6538C1E7" w:rsidR="002F0A2E" w:rsidRPr="003328FF" w:rsidRDefault="002F0A2E" w:rsidP="00455110">
      <w:pPr>
        <w:spacing w:after="0" w:line="480" w:lineRule="auto"/>
        <w:jc w:val="both"/>
        <w:rPr>
          <w:rFonts w:ascii="Times New Roman" w:hAnsi="Times New Roman" w:cs="Times New Roman"/>
          <w:sz w:val="24"/>
          <w:szCs w:val="24"/>
        </w:rPr>
      </w:pPr>
    </w:p>
    <w:p w14:paraId="4D73B427" w14:textId="6AD311F5" w:rsidR="002F0A2E" w:rsidRPr="003328FF" w:rsidRDefault="002F0A2E" w:rsidP="000579FF">
      <w:pPr>
        <w:jc w:val="center"/>
        <w:rPr>
          <w:rFonts w:ascii="Times New Roman" w:hAnsi="Times New Roman" w:cs="Times New Roman"/>
          <w:sz w:val="24"/>
          <w:szCs w:val="24"/>
        </w:rPr>
      </w:pPr>
    </w:p>
    <w:p w14:paraId="3E64E362" w14:textId="3F73F859" w:rsidR="002F0A2E" w:rsidRPr="003328FF" w:rsidRDefault="002F0A2E" w:rsidP="000579FF">
      <w:pPr>
        <w:jc w:val="center"/>
        <w:rPr>
          <w:rFonts w:ascii="Times New Roman" w:hAnsi="Times New Roman" w:cs="Times New Roman"/>
          <w:sz w:val="24"/>
          <w:szCs w:val="24"/>
        </w:rPr>
      </w:pPr>
    </w:p>
    <w:p w14:paraId="5F0B4EB0" w14:textId="4FD6A667" w:rsidR="002F0A2E" w:rsidRPr="003328FF" w:rsidRDefault="002F0A2E" w:rsidP="000579FF">
      <w:pPr>
        <w:jc w:val="center"/>
        <w:rPr>
          <w:rFonts w:ascii="Times New Roman" w:hAnsi="Times New Roman" w:cs="Times New Roman"/>
          <w:sz w:val="24"/>
          <w:szCs w:val="24"/>
        </w:rPr>
      </w:pPr>
    </w:p>
    <w:p w14:paraId="78BAAFE8" w14:textId="2CFB461A" w:rsidR="002F0A2E" w:rsidRPr="003328FF" w:rsidRDefault="002F0A2E" w:rsidP="000579FF">
      <w:pPr>
        <w:jc w:val="center"/>
        <w:rPr>
          <w:rFonts w:ascii="Times New Roman" w:hAnsi="Times New Roman" w:cs="Times New Roman"/>
          <w:sz w:val="24"/>
          <w:szCs w:val="24"/>
        </w:rPr>
      </w:pPr>
    </w:p>
    <w:p w14:paraId="3EBD1FCC" w14:textId="77777777" w:rsidR="002F0A2E" w:rsidRPr="003328FF" w:rsidRDefault="002F0A2E" w:rsidP="000579FF">
      <w:pPr>
        <w:jc w:val="center"/>
        <w:rPr>
          <w:rFonts w:ascii="Times New Roman" w:hAnsi="Times New Roman" w:cs="Times New Roman"/>
          <w:sz w:val="24"/>
          <w:szCs w:val="24"/>
        </w:rPr>
      </w:pPr>
    </w:p>
    <w:p w14:paraId="5FD873F6" w14:textId="0A9A0547" w:rsidR="00753CCD" w:rsidRPr="003328FF" w:rsidRDefault="00753CCD" w:rsidP="00606374">
      <w:pPr>
        <w:jc w:val="both"/>
        <w:rPr>
          <w:rFonts w:ascii="Times New Roman" w:hAnsi="Times New Roman" w:cs="Times New Roman"/>
          <w:sz w:val="24"/>
          <w:szCs w:val="24"/>
        </w:rPr>
        <w:sectPr w:rsidR="00753CCD" w:rsidRPr="003328FF" w:rsidSect="00007C92">
          <w:headerReference w:type="default" r:id="rId10"/>
          <w:pgSz w:w="12240" w:h="15840"/>
          <w:pgMar w:top="1440" w:right="1440" w:bottom="1440" w:left="1440" w:header="749" w:footer="0" w:gutter="0"/>
          <w:pgNumType w:start="3"/>
          <w:cols w:space="720"/>
        </w:sectPr>
      </w:pPr>
    </w:p>
    <w:bookmarkEnd w:id="1" w:displacedByCustomXml="next"/>
    <w:sdt>
      <w:sdtPr>
        <w:rPr>
          <w:rFonts w:ascii="Times New Roman" w:eastAsiaTheme="minorHAnsi" w:hAnsi="Times New Roman" w:cs="Times New Roman"/>
          <w:b/>
          <w:bCs/>
          <w:color w:val="auto"/>
          <w:sz w:val="24"/>
          <w:szCs w:val="24"/>
          <w:lang w:val="es-ES" w:eastAsia="en-US"/>
        </w:rPr>
        <w:id w:val="1425451246"/>
        <w:docPartObj>
          <w:docPartGallery w:val="Table of Contents"/>
          <w:docPartUnique/>
        </w:docPartObj>
      </w:sdtPr>
      <w:sdtEndPr/>
      <w:sdtContent>
        <w:p w14:paraId="71BCC2A9" w14:textId="32BE28BA" w:rsidR="002B5D92" w:rsidRPr="003328FF" w:rsidRDefault="002B5D92" w:rsidP="00606374">
          <w:pPr>
            <w:pStyle w:val="TtuloTDC"/>
            <w:jc w:val="both"/>
            <w:rPr>
              <w:rFonts w:ascii="Times New Roman" w:hAnsi="Times New Roman" w:cs="Times New Roman"/>
              <w:b/>
              <w:bCs/>
              <w:color w:val="auto"/>
              <w:sz w:val="24"/>
              <w:szCs w:val="24"/>
            </w:rPr>
          </w:pPr>
          <w:r w:rsidRPr="003328FF">
            <w:rPr>
              <w:rFonts w:ascii="Times New Roman" w:hAnsi="Times New Roman" w:cs="Times New Roman"/>
              <w:b/>
              <w:bCs/>
              <w:color w:val="auto"/>
              <w:sz w:val="24"/>
              <w:szCs w:val="24"/>
              <w:lang w:val="es-ES"/>
            </w:rPr>
            <w:t>TABLA DE CONTENIDO</w:t>
          </w:r>
        </w:p>
        <w:p w14:paraId="3C4B691D" w14:textId="406B40D3" w:rsidR="007F760D" w:rsidRPr="003328FF" w:rsidRDefault="002B5D92">
          <w:pPr>
            <w:pStyle w:val="TDC1"/>
            <w:tabs>
              <w:tab w:val="right" w:leader="dot" w:pos="9350"/>
            </w:tabs>
            <w:rPr>
              <w:rFonts w:ascii="Times New Roman" w:eastAsiaTheme="minorEastAsia" w:hAnsi="Times New Roman" w:cs="Times New Roman"/>
              <w:noProof/>
              <w:lang w:eastAsia="es-CO"/>
            </w:rPr>
          </w:pPr>
          <w:r w:rsidRPr="003328FF">
            <w:rPr>
              <w:rFonts w:ascii="Times New Roman" w:hAnsi="Times New Roman" w:cs="Times New Roman"/>
              <w:sz w:val="24"/>
              <w:szCs w:val="24"/>
            </w:rPr>
            <w:fldChar w:fldCharType="begin"/>
          </w:r>
          <w:r w:rsidRPr="003328FF">
            <w:rPr>
              <w:rFonts w:ascii="Times New Roman" w:hAnsi="Times New Roman" w:cs="Times New Roman"/>
              <w:sz w:val="24"/>
              <w:szCs w:val="24"/>
            </w:rPr>
            <w:instrText xml:space="preserve"> TOC \o "1-3" \h \z \u </w:instrText>
          </w:r>
          <w:r w:rsidRPr="003328FF">
            <w:rPr>
              <w:rFonts w:ascii="Times New Roman" w:hAnsi="Times New Roman" w:cs="Times New Roman"/>
              <w:sz w:val="24"/>
              <w:szCs w:val="24"/>
            </w:rPr>
            <w:fldChar w:fldCharType="separate"/>
          </w:r>
          <w:hyperlink w:anchor="_Toc183181159" w:history="1">
            <w:r w:rsidR="007F760D" w:rsidRPr="003328FF">
              <w:rPr>
                <w:rStyle w:val="Hipervnculo"/>
                <w:rFonts w:ascii="Times New Roman" w:hAnsi="Times New Roman" w:cs="Times New Roman"/>
                <w:noProof/>
              </w:rPr>
              <w:t>RESUMEN</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_Toc183181159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1</w:t>
            </w:r>
            <w:r w:rsidR="007F760D" w:rsidRPr="003328FF">
              <w:rPr>
                <w:rFonts w:ascii="Times New Roman" w:hAnsi="Times New Roman" w:cs="Times New Roman"/>
                <w:noProof/>
                <w:webHidden/>
              </w:rPr>
              <w:fldChar w:fldCharType="end"/>
            </w:r>
          </w:hyperlink>
        </w:p>
        <w:p w14:paraId="340C3F9F" w14:textId="165BADA6" w:rsidR="007F760D" w:rsidRPr="003328FF" w:rsidRDefault="0088630D">
          <w:pPr>
            <w:pStyle w:val="TDC1"/>
            <w:tabs>
              <w:tab w:val="right" w:leader="dot" w:pos="9350"/>
            </w:tabs>
            <w:rPr>
              <w:rFonts w:ascii="Times New Roman" w:eastAsiaTheme="minorEastAsia" w:hAnsi="Times New Roman" w:cs="Times New Roman"/>
              <w:noProof/>
              <w:lang w:eastAsia="es-CO"/>
            </w:rPr>
          </w:pPr>
          <w:hyperlink w:anchor="_Toc183181160" w:history="1">
            <w:r w:rsidR="007F760D" w:rsidRPr="003328FF">
              <w:rPr>
                <w:rStyle w:val="Hipervnculo"/>
                <w:rFonts w:ascii="Times New Roman" w:hAnsi="Times New Roman" w:cs="Times New Roman"/>
                <w:noProof/>
                <w:lang w:val="en-US"/>
              </w:rPr>
              <w:t>ABSTRACT</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_Toc183181160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2</w:t>
            </w:r>
            <w:r w:rsidR="007F760D" w:rsidRPr="003328FF">
              <w:rPr>
                <w:rFonts w:ascii="Times New Roman" w:hAnsi="Times New Roman" w:cs="Times New Roman"/>
                <w:noProof/>
                <w:webHidden/>
              </w:rPr>
              <w:fldChar w:fldCharType="end"/>
            </w:r>
          </w:hyperlink>
        </w:p>
        <w:p w14:paraId="54F1988B" w14:textId="5A48D27C" w:rsidR="007F760D" w:rsidRPr="003328FF" w:rsidRDefault="0088630D">
          <w:pPr>
            <w:pStyle w:val="TDC1"/>
            <w:tabs>
              <w:tab w:val="right" w:leader="dot" w:pos="9350"/>
            </w:tabs>
            <w:rPr>
              <w:rFonts w:ascii="Times New Roman" w:eastAsiaTheme="minorEastAsia" w:hAnsi="Times New Roman" w:cs="Times New Roman"/>
              <w:noProof/>
              <w:lang w:eastAsia="es-CO"/>
            </w:rPr>
          </w:pPr>
          <w:hyperlink w:anchor="_Toc183181161" w:history="1">
            <w:r w:rsidR="007F760D" w:rsidRPr="003328FF">
              <w:rPr>
                <w:rStyle w:val="Hipervnculo"/>
                <w:rFonts w:ascii="Times New Roman" w:hAnsi="Times New Roman" w:cs="Times New Roman"/>
                <w:noProof/>
              </w:rPr>
              <w:t>INTRODUCCIÓN.</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_Toc183181161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w:t>
            </w:r>
            <w:r w:rsidR="007F760D" w:rsidRPr="003328FF">
              <w:rPr>
                <w:rFonts w:ascii="Times New Roman" w:hAnsi="Times New Roman" w:cs="Times New Roman"/>
                <w:noProof/>
                <w:webHidden/>
              </w:rPr>
              <w:fldChar w:fldCharType="end"/>
            </w:r>
          </w:hyperlink>
        </w:p>
        <w:p w14:paraId="5375E7E8" w14:textId="74A32872" w:rsidR="007F760D" w:rsidRPr="003328FF" w:rsidRDefault="0088630D">
          <w:pPr>
            <w:pStyle w:val="TDC1"/>
            <w:tabs>
              <w:tab w:val="right" w:leader="dot" w:pos="9350"/>
            </w:tabs>
            <w:rPr>
              <w:rFonts w:ascii="Times New Roman" w:eastAsiaTheme="minorEastAsia" w:hAnsi="Times New Roman" w:cs="Times New Roman"/>
              <w:noProof/>
              <w:lang w:eastAsia="es-CO"/>
            </w:rPr>
          </w:pPr>
          <w:hyperlink w:anchor="_Toc183181162" w:history="1">
            <w:r w:rsidR="007F760D" w:rsidRPr="003328FF">
              <w:rPr>
                <w:rStyle w:val="Hipervnculo"/>
                <w:rFonts w:ascii="Times New Roman" w:hAnsi="Times New Roman" w:cs="Times New Roman"/>
                <w:noProof/>
              </w:rPr>
              <w:t>CAPÍTULO I. EL PROBLEMA DE LA INVESTIGACIÓN</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_Toc183181162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6</w:t>
            </w:r>
            <w:r w:rsidR="007F760D" w:rsidRPr="003328FF">
              <w:rPr>
                <w:rFonts w:ascii="Times New Roman" w:hAnsi="Times New Roman" w:cs="Times New Roman"/>
                <w:noProof/>
                <w:webHidden/>
              </w:rPr>
              <w:fldChar w:fldCharType="end"/>
            </w:r>
          </w:hyperlink>
        </w:p>
        <w:p w14:paraId="6D4EA032" w14:textId="4893F908"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63" w:history="1">
            <w:r w:rsidR="007F760D" w:rsidRPr="003328FF">
              <w:rPr>
                <w:rStyle w:val="Hipervnculo"/>
                <w:rFonts w:ascii="Times New Roman" w:hAnsi="Times New Roman" w:cs="Times New Roman"/>
                <w:noProof/>
              </w:rPr>
              <w:t>1.1</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Planteamiento del problema</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_Toc183181163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6</w:t>
            </w:r>
            <w:r w:rsidR="007F760D" w:rsidRPr="003328FF">
              <w:rPr>
                <w:rFonts w:ascii="Times New Roman" w:hAnsi="Times New Roman" w:cs="Times New Roman"/>
                <w:noProof/>
                <w:webHidden/>
              </w:rPr>
              <w:fldChar w:fldCharType="end"/>
            </w:r>
          </w:hyperlink>
        </w:p>
        <w:p w14:paraId="7C649419" w14:textId="05C4BCEF"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64" w:history="1">
            <w:r w:rsidR="007F760D" w:rsidRPr="003328FF">
              <w:rPr>
                <w:rStyle w:val="Hipervnculo"/>
                <w:rFonts w:ascii="Times New Roman" w:hAnsi="Times New Roman" w:cs="Times New Roman"/>
                <w:noProof/>
              </w:rPr>
              <w:t>1.2</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Pregunta problematizadora</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_Toc183181164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9</w:t>
            </w:r>
            <w:r w:rsidR="007F760D" w:rsidRPr="003328FF">
              <w:rPr>
                <w:rFonts w:ascii="Times New Roman" w:hAnsi="Times New Roman" w:cs="Times New Roman"/>
                <w:noProof/>
                <w:webHidden/>
              </w:rPr>
              <w:fldChar w:fldCharType="end"/>
            </w:r>
          </w:hyperlink>
        </w:p>
        <w:p w14:paraId="39927FB0" w14:textId="3B8DD4E2"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65" w:history="1">
            <w:r w:rsidR="007F760D" w:rsidRPr="003328FF">
              <w:rPr>
                <w:rStyle w:val="Hipervnculo"/>
                <w:rFonts w:ascii="Times New Roman" w:hAnsi="Times New Roman" w:cs="Times New Roman"/>
                <w:noProof/>
              </w:rPr>
              <w:t>1.3</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Objetivos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_Toc183181165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9</w:t>
            </w:r>
            <w:r w:rsidR="007F760D" w:rsidRPr="003328FF">
              <w:rPr>
                <w:rFonts w:ascii="Times New Roman" w:hAnsi="Times New Roman" w:cs="Times New Roman"/>
                <w:noProof/>
                <w:webHidden/>
              </w:rPr>
              <w:fldChar w:fldCharType="end"/>
            </w:r>
          </w:hyperlink>
        </w:p>
        <w:p w14:paraId="44395F79" w14:textId="0EAB98CB" w:rsidR="007F760D" w:rsidRPr="003328FF" w:rsidRDefault="0088630D">
          <w:pPr>
            <w:pStyle w:val="TDC3"/>
            <w:tabs>
              <w:tab w:val="left" w:pos="1760"/>
              <w:tab w:val="right" w:leader="dot" w:pos="9350"/>
            </w:tabs>
            <w:rPr>
              <w:rFonts w:ascii="Times New Roman" w:eastAsiaTheme="minorEastAsia" w:hAnsi="Times New Roman" w:cs="Times New Roman"/>
              <w:noProof/>
              <w:sz w:val="22"/>
              <w:szCs w:val="22"/>
              <w:lang w:val="es-CO" w:eastAsia="es-CO"/>
            </w:rPr>
          </w:pPr>
          <w:hyperlink w:anchor="_Toc183181166" w:history="1">
            <w:r w:rsidR="007F760D" w:rsidRPr="003328FF">
              <w:rPr>
                <w:rStyle w:val="Hipervnculo"/>
                <w:rFonts w:ascii="Times New Roman" w:hAnsi="Times New Roman" w:cs="Times New Roman"/>
                <w:noProof/>
              </w:rPr>
              <w:t>1.3.1</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Objetivo general</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_Toc183181166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9</w:t>
            </w:r>
            <w:r w:rsidR="007F760D" w:rsidRPr="003328FF">
              <w:rPr>
                <w:rFonts w:ascii="Times New Roman" w:hAnsi="Times New Roman" w:cs="Times New Roman"/>
                <w:noProof/>
                <w:webHidden/>
              </w:rPr>
              <w:fldChar w:fldCharType="end"/>
            </w:r>
          </w:hyperlink>
        </w:p>
        <w:p w14:paraId="68108B4F" w14:textId="7F0957D2" w:rsidR="007F760D" w:rsidRPr="003328FF" w:rsidRDefault="0088630D">
          <w:pPr>
            <w:pStyle w:val="TDC3"/>
            <w:tabs>
              <w:tab w:val="left" w:pos="1760"/>
              <w:tab w:val="right" w:leader="dot" w:pos="9350"/>
            </w:tabs>
            <w:rPr>
              <w:rFonts w:ascii="Times New Roman" w:eastAsiaTheme="minorEastAsia" w:hAnsi="Times New Roman" w:cs="Times New Roman"/>
              <w:noProof/>
              <w:sz w:val="22"/>
              <w:szCs w:val="22"/>
              <w:lang w:val="es-CO" w:eastAsia="es-CO"/>
            </w:rPr>
          </w:pPr>
          <w:hyperlink w:anchor="_Toc183181167" w:history="1">
            <w:r w:rsidR="007F760D" w:rsidRPr="003328FF">
              <w:rPr>
                <w:rStyle w:val="Hipervnculo"/>
                <w:rFonts w:ascii="Times New Roman" w:hAnsi="Times New Roman" w:cs="Times New Roman"/>
                <w:noProof/>
              </w:rPr>
              <w:t>1.3.2</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noProof/>
              </w:rPr>
              <w:t>Analizar la influencia de la vida social de los habitantes de San Carlos, Antioquia, en la contaminación del río San Antonio, para promover prácticas sostenibles y cambios positivos en la comunidad.</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_Toc183181167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9</w:t>
            </w:r>
            <w:r w:rsidR="007F760D" w:rsidRPr="003328FF">
              <w:rPr>
                <w:rFonts w:ascii="Times New Roman" w:hAnsi="Times New Roman" w:cs="Times New Roman"/>
                <w:noProof/>
                <w:webHidden/>
              </w:rPr>
              <w:fldChar w:fldCharType="end"/>
            </w:r>
          </w:hyperlink>
        </w:p>
        <w:p w14:paraId="5DBD342F" w14:textId="1F5FE944" w:rsidR="007F760D" w:rsidRPr="003328FF" w:rsidRDefault="0088630D">
          <w:pPr>
            <w:pStyle w:val="TDC3"/>
            <w:tabs>
              <w:tab w:val="left" w:pos="1760"/>
              <w:tab w:val="right" w:leader="dot" w:pos="9350"/>
            </w:tabs>
            <w:rPr>
              <w:rFonts w:ascii="Times New Roman" w:eastAsiaTheme="minorEastAsia" w:hAnsi="Times New Roman" w:cs="Times New Roman"/>
              <w:noProof/>
              <w:sz w:val="22"/>
              <w:szCs w:val="22"/>
              <w:lang w:val="es-CO" w:eastAsia="es-CO"/>
            </w:rPr>
          </w:pPr>
          <w:hyperlink w:anchor="_Toc183181168" w:history="1">
            <w:r w:rsidR="007F760D" w:rsidRPr="003328FF">
              <w:rPr>
                <w:rStyle w:val="Hipervnculo"/>
                <w:rFonts w:ascii="Times New Roman" w:hAnsi="Times New Roman" w:cs="Times New Roman"/>
                <w:noProof/>
              </w:rPr>
              <w:t>1.3.3</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Objetivos específicos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_Toc183181168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9</w:t>
            </w:r>
            <w:r w:rsidR="007F760D" w:rsidRPr="003328FF">
              <w:rPr>
                <w:rFonts w:ascii="Times New Roman" w:hAnsi="Times New Roman" w:cs="Times New Roman"/>
                <w:noProof/>
                <w:webHidden/>
              </w:rPr>
              <w:fldChar w:fldCharType="end"/>
            </w:r>
          </w:hyperlink>
        </w:p>
        <w:p w14:paraId="3E87CAC9" w14:textId="22F3BFD7" w:rsidR="007F760D" w:rsidRPr="003328FF" w:rsidRDefault="0088630D">
          <w:pPr>
            <w:pStyle w:val="TDC2"/>
            <w:tabs>
              <w:tab w:val="right" w:leader="dot" w:pos="9350"/>
            </w:tabs>
            <w:rPr>
              <w:rFonts w:ascii="Times New Roman" w:eastAsiaTheme="minorEastAsia" w:hAnsi="Times New Roman" w:cs="Times New Roman"/>
              <w:noProof/>
              <w:sz w:val="22"/>
              <w:szCs w:val="22"/>
              <w:lang w:val="es-CO" w:eastAsia="es-CO"/>
            </w:rPr>
          </w:pPr>
          <w:hyperlink w:anchor="_Toc183181169" w:history="1">
            <w:r w:rsidR="007F760D" w:rsidRPr="003328FF">
              <w:rPr>
                <w:rStyle w:val="Hipervnculo"/>
                <w:rFonts w:ascii="Times New Roman" w:hAnsi="Times New Roman" w:cs="Times New Roman"/>
                <w:noProof/>
              </w:rPr>
              <w:t>1.3 Justificación y viabilidad</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_Toc183181169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9</w:t>
            </w:r>
            <w:r w:rsidR="007F760D" w:rsidRPr="003328FF">
              <w:rPr>
                <w:rFonts w:ascii="Times New Roman" w:hAnsi="Times New Roman" w:cs="Times New Roman"/>
                <w:noProof/>
                <w:webHidden/>
              </w:rPr>
              <w:fldChar w:fldCharType="end"/>
            </w:r>
          </w:hyperlink>
        </w:p>
        <w:p w14:paraId="7A7B6771" w14:textId="0C5894B1" w:rsidR="007F760D" w:rsidRPr="003328FF" w:rsidRDefault="0088630D">
          <w:pPr>
            <w:pStyle w:val="TDC1"/>
            <w:tabs>
              <w:tab w:val="right" w:leader="dot" w:pos="9350"/>
            </w:tabs>
            <w:rPr>
              <w:rFonts w:ascii="Times New Roman" w:eastAsiaTheme="minorEastAsia" w:hAnsi="Times New Roman" w:cs="Times New Roman"/>
              <w:noProof/>
              <w:lang w:eastAsia="es-CO"/>
            </w:rPr>
          </w:pPr>
          <w:hyperlink w:anchor="_Toc183181170" w:history="1">
            <w:r w:rsidR="007F760D" w:rsidRPr="003328FF">
              <w:rPr>
                <w:rStyle w:val="Hipervnculo"/>
                <w:rFonts w:ascii="Times New Roman" w:hAnsi="Times New Roman" w:cs="Times New Roman"/>
                <w:noProof/>
              </w:rPr>
              <w:t>CAPÍTULO II. MARCO REFERENCIAL</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_Toc183181170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11</w:t>
            </w:r>
            <w:r w:rsidR="007F760D" w:rsidRPr="003328FF">
              <w:rPr>
                <w:rFonts w:ascii="Times New Roman" w:hAnsi="Times New Roman" w:cs="Times New Roman"/>
                <w:noProof/>
                <w:webHidden/>
              </w:rPr>
              <w:fldChar w:fldCharType="end"/>
            </w:r>
          </w:hyperlink>
        </w:p>
        <w:p w14:paraId="6B3C65DD" w14:textId="4E294788"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71" w:history="1">
            <w:r w:rsidR="007F760D" w:rsidRPr="003328FF">
              <w:rPr>
                <w:rStyle w:val="Hipervnculo"/>
                <w:rFonts w:ascii="Times New Roman" w:hAnsi="Times New Roman" w:cs="Times New Roman"/>
                <w:noProof/>
              </w:rPr>
              <w:t>2.1</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Estado del arte</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_Toc183181171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11</w:t>
            </w:r>
            <w:r w:rsidR="007F760D" w:rsidRPr="003328FF">
              <w:rPr>
                <w:rFonts w:ascii="Times New Roman" w:hAnsi="Times New Roman" w:cs="Times New Roman"/>
                <w:noProof/>
                <w:webHidden/>
              </w:rPr>
              <w:fldChar w:fldCharType="end"/>
            </w:r>
          </w:hyperlink>
        </w:p>
        <w:p w14:paraId="071CCD65" w14:textId="387BD101"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72" w:history="1">
            <w:r w:rsidR="007F760D" w:rsidRPr="003328FF">
              <w:rPr>
                <w:rStyle w:val="Hipervnculo"/>
                <w:rFonts w:ascii="Times New Roman" w:hAnsi="Times New Roman" w:cs="Times New Roman"/>
                <w:noProof/>
              </w:rPr>
              <w:t>2.2</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Marco teórico</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_Toc183181172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25</w:t>
            </w:r>
            <w:r w:rsidR="007F760D" w:rsidRPr="003328FF">
              <w:rPr>
                <w:rFonts w:ascii="Times New Roman" w:hAnsi="Times New Roman" w:cs="Times New Roman"/>
                <w:noProof/>
                <w:webHidden/>
              </w:rPr>
              <w:fldChar w:fldCharType="end"/>
            </w:r>
          </w:hyperlink>
        </w:p>
        <w:p w14:paraId="770043C6" w14:textId="0D0A044F"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73" w:history="1">
            <w:r w:rsidR="007F760D" w:rsidRPr="003328FF">
              <w:rPr>
                <w:rStyle w:val="Hipervnculo"/>
                <w:rFonts w:ascii="Times New Roman" w:hAnsi="Times New Roman" w:cs="Times New Roman"/>
                <w:noProof/>
              </w:rPr>
              <w:t>2.3.1</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bCs/>
                <w:noProof/>
                <w:shd w:val="clear" w:color="auto" w:fill="FFFFFF"/>
              </w:rPr>
              <w:t>Teoría de los modelos pedagógicos.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_Toc183181173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28</w:t>
            </w:r>
            <w:r w:rsidR="007F760D" w:rsidRPr="003328FF">
              <w:rPr>
                <w:rFonts w:ascii="Times New Roman" w:hAnsi="Times New Roman" w:cs="Times New Roman"/>
                <w:noProof/>
                <w:webHidden/>
              </w:rPr>
              <w:fldChar w:fldCharType="end"/>
            </w:r>
          </w:hyperlink>
        </w:p>
        <w:p w14:paraId="603509F3" w14:textId="36A3D201"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74" w:history="1">
            <w:r w:rsidR="007F760D" w:rsidRPr="003328FF">
              <w:rPr>
                <w:rStyle w:val="Hipervnculo"/>
                <w:rFonts w:ascii="Times New Roman" w:hAnsi="Times New Roman" w:cs="Times New Roman"/>
                <w:noProof/>
              </w:rPr>
              <w:t>2.4</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Marco conceptual.</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_Toc183181174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30</w:t>
            </w:r>
            <w:r w:rsidR="007F760D" w:rsidRPr="003328FF">
              <w:rPr>
                <w:rFonts w:ascii="Times New Roman" w:hAnsi="Times New Roman" w:cs="Times New Roman"/>
                <w:noProof/>
                <w:webHidden/>
              </w:rPr>
              <w:fldChar w:fldCharType="end"/>
            </w:r>
          </w:hyperlink>
        </w:p>
        <w:p w14:paraId="6DCB9567" w14:textId="60780117"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75" w:history="1">
            <w:r w:rsidR="007F760D" w:rsidRPr="003328FF">
              <w:rPr>
                <w:rStyle w:val="Hipervnculo"/>
                <w:rFonts w:ascii="Times New Roman" w:hAnsi="Times New Roman" w:cs="Times New Roman"/>
                <w:noProof/>
              </w:rPr>
              <w:t>2.4.1</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Contaminación ambiental.</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_Toc183181175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30</w:t>
            </w:r>
            <w:r w:rsidR="007F760D" w:rsidRPr="003328FF">
              <w:rPr>
                <w:rFonts w:ascii="Times New Roman" w:hAnsi="Times New Roman" w:cs="Times New Roman"/>
                <w:noProof/>
                <w:webHidden/>
              </w:rPr>
              <w:fldChar w:fldCharType="end"/>
            </w:r>
          </w:hyperlink>
        </w:p>
        <w:p w14:paraId="362F805D" w14:textId="7517A879"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76" w:history="1">
            <w:r w:rsidR="007F760D" w:rsidRPr="003328FF">
              <w:rPr>
                <w:rStyle w:val="Hipervnculo"/>
                <w:rFonts w:ascii="Times New Roman" w:hAnsi="Times New Roman" w:cs="Times New Roman"/>
                <w:bCs/>
                <w:noProof/>
              </w:rPr>
              <w:t>2.3.1.1</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Medio ambiente.</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_Toc183181176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30</w:t>
            </w:r>
            <w:r w:rsidR="007F760D" w:rsidRPr="003328FF">
              <w:rPr>
                <w:rFonts w:ascii="Times New Roman" w:hAnsi="Times New Roman" w:cs="Times New Roman"/>
                <w:noProof/>
                <w:webHidden/>
              </w:rPr>
              <w:fldChar w:fldCharType="end"/>
            </w:r>
          </w:hyperlink>
        </w:p>
        <w:p w14:paraId="575C31A5" w14:textId="53DDEF12"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77" w:history="1">
            <w:r w:rsidR="007F760D" w:rsidRPr="003328FF">
              <w:rPr>
                <w:rStyle w:val="Hipervnculo"/>
                <w:rFonts w:ascii="Times New Roman" w:eastAsiaTheme="minorHAnsi" w:hAnsi="Times New Roman" w:cs="Times New Roman"/>
                <w:bCs/>
                <w:noProof/>
              </w:rPr>
              <w:t>2.3.1.2</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Contaminación.</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_Toc183181177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31</w:t>
            </w:r>
            <w:r w:rsidR="007F760D" w:rsidRPr="003328FF">
              <w:rPr>
                <w:rFonts w:ascii="Times New Roman" w:hAnsi="Times New Roman" w:cs="Times New Roman"/>
                <w:noProof/>
                <w:webHidden/>
              </w:rPr>
              <w:fldChar w:fldCharType="end"/>
            </w:r>
          </w:hyperlink>
        </w:p>
        <w:p w14:paraId="06E97A2F" w14:textId="4381AF4C"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78" w:history="1">
            <w:r w:rsidR="007F760D" w:rsidRPr="003328FF">
              <w:rPr>
                <w:rStyle w:val="Hipervnculo"/>
                <w:rFonts w:ascii="Times New Roman" w:hAnsi="Times New Roman" w:cs="Times New Roman"/>
                <w:bCs/>
                <w:noProof/>
              </w:rPr>
              <w:t>2.3.1.3</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Residuos sólidos.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_Toc183181178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31</w:t>
            </w:r>
            <w:r w:rsidR="007F760D" w:rsidRPr="003328FF">
              <w:rPr>
                <w:rFonts w:ascii="Times New Roman" w:hAnsi="Times New Roman" w:cs="Times New Roman"/>
                <w:noProof/>
                <w:webHidden/>
              </w:rPr>
              <w:fldChar w:fldCharType="end"/>
            </w:r>
          </w:hyperlink>
        </w:p>
        <w:p w14:paraId="46011E7D" w14:textId="5B224768"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79" w:history="1">
            <w:r w:rsidR="007F760D" w:rsidRPr="003328FF">
              <w:rPr>
                <w:rStyle w:val="Hipervnculo"/>
                <w:rFonts w:ascii="Times New Roman" w:hAnsi="Times New Roman" w:cs="Times New Roman"/>
                <w:noProof/>
              </w:rPr>
              <w:t>2.3.2</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Vida Social.</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_Toc183181179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31</w:t>
            </w:r>
            <w:r w:rsidR="007F760D" w:rsidRPr="003328FF">
              <w:rPr>
                <w:rFonts w:ascii="Times New Roman" w:hAnsi="Times New Roman" w:cs="Times New Roman"/>
                <w:noProof/>
                <w:webHidden/>
              </w:rPr>
              <w:fldChar w:fldCharType="end"/>
            </w:r>
          </w:hyperlink>
        </w:p>
        <w:p w14:paraId="33FB6AD7" w14:textId="03C6063D"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80" w:history="1">
            <w:r w:rsidR="007F760D" w:rsidRPr="003328FF">
              <w:rPr>
                <w:rStyle w:val="Hipervnculo"/>
                <w:rFonts w:ascii="Times New Roman" w:hAnsi="Times New Roman" w:cs="Times New Roman"/>
                <w:bCs/>
                <w:noProof/>
              </w:rPr>
              <w:t>2.3.2.1</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Cultura.</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_Toc183181180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31</w:t>
            </w:r>
            <w:r w:rsidR="007F760D" w:rsidRPr="003328FF">
              <w:rPr>
                <w:rFonts w:ascii="Times New Roman" w:hAnsi="Times New Roman" w:cs="Times New Roman"/>
                <w:noProof/>
                <w:webHidden/>
              </w:rPr>
              <w:fldChar w:fldCharType="end"/>
            </w:r>
          </w:hyperlink>
        </w:p>
        <w:p w14:paraId="4F3E943E" w14:textId="512F43AC"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81" w:history="1">
            <w:r w:rsidR="007F760D" w:rsidRPr="003328FF">
              <w:rPr>
                <w:rStyle w:val="Hipervnculo"/>
                <w:rFonts w:ascii="Times New Roman" w:hAnsi="Times New Roman" w:cs="Times New Roman"/>
                <w:noProof/>
              </w:rPr>
              <w:t>2.3.3</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Pedagogía ambiental.</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_Toc183181181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32</w:t>
            </w:r>
            <w:r w:rsidR="007F760D" w:rsidRPr="003328FF">
              <w:rPr>
                <w:rFonts w:ascii="Times New Roman" w:hAnsi="Times New Roman" w:cs="Times New Roman"/>
                <w:noProof/>
                <w:webHidden/>
              </w:rPr>
              <w:fldChar w:fldCharType="end"/>
            </w:r>
          </w:hyperlink>
        </w:p>
        <w:p w14:paraId="2EC9FC12" w14:textId="55E3C0C2"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82" w:history="1">
            <w:r w:rsidR="007F760D" w:rsidRPr="003328FF">
              <w:rPr>
                <w:rStyle w:val="Hipervnculo"/>
                <w:rFonts w:ascii="Times New Roman" w:hAnsi="Times New Roman" w:cs="Times New Roman"/>
                <w:bCs/>
                <w:noProof/>
              </w:rPr>
              <w:t>2.3.3.1</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Educación.</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_Toc183181182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32</w:t>
            </w:r>
            <w:r w:rsidR="007F760D" w:rsidRPr="003328FF">
              <w:rPr>
                <w:rFonts w:ascii="Times New Roman" w:hAnsi="Times New Roman" w:cs="Times New Roman"/>
                <w:noProof/>
                <w:webHidden/>
              </w:rPr>
              <w:fldChar w:fldCharType="end"/>
            </w:r>
          </w:hyperlink>
        </w:p>
        <w:p w14:paraId="15D80772" w14:textId="0AD2E43A"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83" w:history="1">
            <w:r w:rsidR="007F760D" w:rsidRPr="003328FF">
              <w:rPr>
                <w:rStyle w:val="Hipervnculo"/>
                <w:rFonts w:ascii="Times New Roman" w:eastAsia="Calibri" w:hAnsi="Times New Roman" w:cs="Times New Roman"/>
                <w:bCs/>
                <w:noProof/>
                <w:lang w:eastAsia="es-MX"/>
              </w:rPr>
              <w:t>2.3.3.2</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Calibri" w:hAnsi="Times New Roman" w:cs="Times New Roman"/>
                <w:noProof/>
                <w:lang w:eastAsia="es-MX"/>
              </w:rPr>
              <w:t>Sensibilización o Jornada</w:t>
            </w:r>
            <w:r w:rsidR="007F760D" w:rsidRPr="003328FF">
              <w:rPr>
                <w:rStyle w:val="Hipervnculo"/>
                <w:rFonts w:ascii="Times New Roman" w:eastAsia="Calibri" w:hAnsi="Times New Roman" w:cs="Times New Roman"/>
                <w:noProof/>
              </w:rPr>
              <w:t>s</w:t>
            </w:r>
            <w:r w:rsidR="007F760D" w:rsidRPr="003328FF">
              <w:rPr>
                <w:rStyle w:val="Hipervnculo"/>
                <w:rFonts w:ascii="Times New Roman" w:eastAsia="Calibri" w:hAnsi="Times New Roman" w:cs="Times New Roman"/>
                <w:noProof/>
                <w:lang w:eastAsia="es-MX"/>
              </w:rPr>
              <w:t xml:space="preserve"> medioambientales.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_Toc183181183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32</w:t>
            </w:r>
            <w:r w:rsidR="007F760D" w:rsidRPr="003328FF">
              <w:rPr>
                <w:rFonts w:ascii="Times New Roman" w:hAnsi="Times New Roman" w:cs="Times New Roman"/>
                <w:noProof/>
                <w:webHidden/>
              </w:rPr>
              <w:fldChar w:fldCharType="end"/>
            </w:r>
          </w:hyperlink>
        </w:p>
        <w:p w14:paraId="1BA27024" w14:textId="6B01978A"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84" w:history="1">
            <w:r w:rsidR="007F760D" w:rsidRPr="003328FF">
              <w:rPr>
                <w:rStyle w:val="Hipervnculo"/>
                <w:rFonts w:ascii="Times New Roman" w:hAnsi="Times New Roman" w:cs="Times New Roman"/>
                <w:noProof/>
              </w:rPr>
              <w:t>2.3.4</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Intervención pedagógica.</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_Toc183181184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32</w:t>
            </w:r>
            <w:r w:rsidR="007F760D" w:rsidRPr="003328FF">
              <w:rPr>
                <w:rFonts w:ascii="Times New Roman" w:hAnsi="Times New Roman" w:cs="Times New Roman"/>
                <w:noProof/>
                <w:webHidden/>
              </w:rPr>
              <w:fldChar w:fldCharType="end"/>
            </w:r>
          </w:hyperlink>
        </w:p>
        <w:p w14:paraId="41B4D2BF" w14:textId="4E9FA8AD"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85" w:history="1">
            <w:r w:rsidR="007F760D" w:rsidRPr="003328FF">
              <w:rPr>
                <w:rStyle w:val="Hipervnculo"/>
                <w:rFonts w:ascii="Times New Roman" w:hAnsi="Times New Roman" w:cs="Times New Roman"/>
                <w:noProof/>
              </w:rPr>
              <w:t>2.3.5</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Aprendizaje.</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_Toc183181185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32</w:t>
            </w:r>
            <w:r w:rsidR="007F760D" w:rsidRPr="003328FF">
              <w:rPr>
                <w:rFonts w:ascii="Times New Roman" w:hAnsi="Times New Roman" w:cs="Times New Roman"/>
                <w:noProof/>
                <w:webHidden/>
              </w:rPr>
              <w:fldChar w:fldCharType="end"/>
            </w:r>
          </w:hyperlink>
        </w:p>
        <w:p w14:paraId="5105AFAB" w14:textId="2ED58726"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86" w:history="1">
            <w:r w:rsidR="007F760D" w:rsidRPr="003328FF">
              <w:rPr>
                <w:rStyle w:val="Hipervnculo"/>
                <w:rFonts w:ascii="Times New Roman" w:hAnsi="Times New Roman" w:cs="Times New Roman"/>
                <w:noProof/>
              </w:rPr>
              <w:t>2.4</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Marco contextual.</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_Toc183181186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32</w:t>
            </w:r>
            <w:r w:rsidR="007F760D" w:rsidRPr="003328FF">
              <w:rPr>
                <w:rFonts w:ascii="Times New Roman" w:hAnsi="Times New Roman" w:cs="Times New Roman"/>
                <w:noProof/>
                <w:webHidden/>
              </w:rPr>
              <w:fldChar w:fldCharType="end"/>
            </w:r>
          </w:hyperlink>
        </w:p>
        <w:p w14:paraId="62311B7F" w14:textId="54FB67EE"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87" w:history="1">
            <w:r w:rsidR="007F760D" w:rsidRPr="003328FF">
              <w:rPr>
                <w:rStyle w:val="Hipervnculo"/>
                <w:rFonts w:ascii="Times New Roman" w:hAnsi="Times New Roman" w:cs="Times New Roman"/>
                <w:noProof/>
              </w:rPr>
              <w:t>2.4.</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 xml:space="preserve">1 </w:t>
            </w:r>
            <w:r w:rsidR="007F760D" w:rsidRPr="003328FF">
              <w:rPr>
                <w:rStyle w:val="Hipervnculo"/>
                <w:rFonts w:ascii="Times New Roman" w:hAnsi="Times New Roman" w:cs="Times New Roman"/>
                <w:bCs/>
                <w:noProof/>
              </w:rPr>
              <w:t>ubicación geográfica.</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_Toc183181187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32</w:t>
            </w:r>
            <w:r w:rsidR="007F760D" w:rsidRPr="003328FF">
              <w:rPr>
                <w:rFonts w:ascii="Times New Roman" w:hAnsi="Times New Roman" w:cs="Times New Roman"/>
                <w:noProof/>
                <w:webHidden/>
              </w:rPr>
              <w:fldChar w:fldCharType="end"/>
            </w:r>
          </w:hyperlink>
        </w:p>
        <w:p w14:paraId="10F8B1F4" w14:textId="60262775" w:rsidR="007F760D" w:rsidRPr="003328FF" w:rsidRDefault="0088630D">
          <w:pPr>
            <w:pStyle w:val="TDC2"/>
            <w:tabs>
              <w:tab w:val="right" w:leader="dot" w:pos="9350"/>
            </w:tabs>
            <w:rPr>
              <w:rFonts w:ascii="Times New Roman" w:eastAsiaTheme="minorEastAsia" w:hAnsi="Times New Roman" w:cs="Times New Roman"/>
              <w:noProof/>
              <w:sz w:val="22"/>
              <w:szCs w:val="22"/>
              <w:lang w:val="es-CO" w:eastAsia="es-CO"/>
            </w:rPr>
          </w:pPr>
          <w:hyperlink w:anchor="_Toc183181188" w:history="1">
            <w:r w:rsidR="007F760D" w:rsidRPr="003328FF">
              <w:rPr>
                <w:rStyle w:val="Hipervnculo"/>
                <w:rFonts w:ascii="Times New Roman" w:hAnsi="Times New Roman" w:cs="Times New Roman"/>
                <w:noProof/>
              </w:rPr>
              <w:t>Figura 2: mapa de las zonas del municipio de San Carlos.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_Toc183181188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34</w:t>
            </w:r>
            <w:r w:rsidR="007F760D" w:rsidRPr="003328FF">
              <w:rPr>
                <w:rFonts w:ascii="Times New Roman" w:hAnsi="Times New Roman" w:cs="Times New Roman"/>
                <w:noProof/>
                <w:webHidden/>
              </w:rPr>
              <w:fldChar w:fldCharType="end"/>
            </w:r>
          </w:hyperlink>
        </w:p>
        <w:p w14:paraId="2FCF96D0" w14:textId="3BF5FD8B" w:rsidR="007F760D" w:rsidRPr="003328FF" w:rsidRDefault="0088630D">
          <w:pPr>
            <w:pStyle w:val="TDC2"/>
            <w:tabs>
              <w:tab w:val="right" w:leader="dot" w:pos="9350"/>
            </w:tabs>
            <w:rPr>
              <w:rFonts w:ascii="Times New Roman" w:eastAsiaTheme="minorEastAsia" w:hAnsi="Times New Roman" w:cs="Times New Roman"/>
              <w:noProof/>
              <w:sz w:val="22"/>
              <w:szCs w:val="22"/>
              <w:lang w:val="es-CO" w:eastAsia="es-CO"/>
            </w:rPr>
          </w:pPr>
          <w:hyperlink w:anchor="_Toc183181189" w:history="1">
            <w:r w:rsidR="007F760D" w:rsidRPr="003328FF">
              <w:rPr>
                <w:rStyle w:val="Hipervnculo"/>
                <w:rFonts w:ascii="Times New Roman" w:hAnsi="Times New Roman" w:cs="Times New Roman"/>
                <w:noProof/>
              </w:rPr>
              <w:t xml:space="preserve">2.4.2 </w:t>
            </w:r>
            <w:r w:rsidR="007F760D" w:rsidRPr="003328FF">
              <w:rPr>
                <w:rStyle w:val="Hipervnculo"/>
                <w:rFonts w:ascii="Times New Roman" w:hAnsi="Times New Roman" w:cs="Times New Roman"/>
                <w:bCs/>
                <w:noProof/>
              </w:rPr>
              <w:t>Descripción Histórica.</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_Toc183181189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35</w:t>
            </w:r>
            <w:r w:rsidR="007F760D" w:rsidRPr="003328FF">
              <w:rPr>
                <w:rFonts w:ascii="Times New Roman" w:hAnsi="Times New Roman" w:cs="Times New Roman"/>
                <w:noProof/>
                <w:webHidden/>
              </w:rPr>
              <w:fldChar w:fldCharType="end"/>
            </w:r>
          </w:hyperlink>
        </w:p>
        <w:p w14:paraId="49D973BE" w14:textId="680B3BF0"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90" w:history="1">
            <w:r w:rsidR="007F760D" w:rsidRPr="003328FF">
              <w:rPr>
                <w:rStyle w:val="Hipervnculo"/>
                <w:rFonts w:ascii="Times New Roman" w:hAnsi="Times New Roman" w:cs="Times New Roman"/>
                <w:noProof/>
              </w:rPr>
              <w:t>2.4.</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Marco legal.</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_Toc183181190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35</w:t>
            </w:r>
            <w:r w:rsidR="007F760D" w:rsidRPr="003328FF">
              <w:rPr>
                <w:rFonts w:ascii="Times New Roman" w:hAnsi="Times New Roman" w:cs="Times New Roman"/>
                <w:noProof/>
                <w:webHidden/>
              </w:rPr>
              <w:fldChar w:fldCharType="end"/>
            </w:r>
          </w:hyperlink>
        </w:p>
        <w:p w14:paraId="363A131F" w14:textId="40D03D6C" w:rsidR="007F760D" w:rsidRPr="003328FF" w:rsidRDefault="0088630D">
          <w:pPr>
            <w:pStyle w:val="TDC2"/>
            <w:tabs>
              <w:tab w:val="right" w:leader="dot" w:pos="9350"/>
            </w:tabs>
            <w:rPr>
              <w:rFonts w:ascii="Times New Roman" w:eastAsiaTheme="minorEastAsia" w:hAnsi="Times New Roman" w:cs="Times New Roman"/>
              <w:noProof/>
              <w:sz w:val="22"/>
              <w:szCs w:val="22"/>
              <w:lang w:val="es-CO" w:eastAsia="es-CO"/>
            </w:rPr>
          </w:pPr>
          <w:hyperlink w:anchor="_Toc183181191" w:history="1">
            <w:r w:rsidR="007F760D" w:rsidRPr="003328FF">
              <w:rPr>
                <w:rStyle w:val="Hipervnculo"/>
                <w:rFonts w:ascii="Times New Roman" w:hAnsi="Times New Roman" w:cs="Times New Roman"/>
                <w:noProof/>
              </w:rPr>
              <w:t xml:space="preserve">2.4.1 </w:t>
            </w:r>
            <w:r w:rsidR="007F760D" w:rsidRPr="003328FF">
              <w:rPr>
                <w:rStyle w:val="Hipervnculo"/>
                <w:rFonts w:ascii="Times New Roman" w:hAnsi="Times New Roman" w:cs="Times New Roman"/>
                <w:bCs/>
                <w:noProof/>
              </w:rPr>
              <w:t>Legislación Internacional. Existen varios convenios o tratados Internacionales.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_Toc183181191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35</w:t>
            </w:r>
            <w:r w:rsidR="007F760D" w:rsidRPr="003328FF">
              <w:rPr>
                <w:rFonts w:ascii="Times New Roman" w:hAnsi="Times New Roman" w:cs="Times New Roman"/>
                <w:noProof/>
                <w:webHidden/>
              </w:rPr>
              <w:fldChar w:fldCharType="end"/>
            </w:r>
          </w:hyperlink>
        </w:p>
        <w:p w14:paraId="6CFC5098" w14:textId="6874E952" w:rsidR="007F760D" w:rsidRPr="003328FF" w:rsidRDefault="0088630D">
          <w:pPr>
            <w:pStyle w:val="TDC2"/>
            <w:tabs>
              <w:tab w:val="right" w:leader="dot" w:pos="9350"/>
            </w:tabs>
            <w:rPr>
              <w:rFonts w:ascii="Times New Roman" w:eastAsiaTheme="minorEastAsia" w:hAnsi="Times New Roman" w:cs="Times New Roman"/>
              <w:noProof/>
              <w:sz w:val="22"/>
              <w:szCs w:val="22"/>
              <w:lang w:val="es-CO" w:eastAsia="es-CO"/>
            </w:rPr>
          </w:pPr>
          <w:hyperlink w:anchor="_Toc183181192" w:history="1">
            <w:r w:rsidR="007F760D" w:rsidRPr="003328FF">
              <w:rPr>
                <w:rStyle w:val="Hipervnculo"/>
                <w:rFonts w:ascii="Times New Roman" w:hAnsi="Times New Roman" w:cs="Times New Roman"/>
                <w:noProof/>
              </w:rPr>
              <w:t>2.4.2 Legislación Nacional.</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_Toc183181192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36</w:t>
            </w:r>
            <w:r w:rsidR="007F760D" w:rsidRPr="003328FF">
              <w:rPr>
                <w:rFonts w:ascii="Times New Roman" w:hAnsi="Times New Roman" w:cs="Times New Roman"/>
                <w:noProof/>
                <w:webHidden/>
              </w:rPr>
              <w:fldChar w:fldCharType="end"/>
            </w:r>
          </w:hyperlink>
        </w:p>
        <w:p w14:paraId="26ACCA3C" w14:textId="5CFA4F9C"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93" w:history="1">
            <w:r w:rsidR="007F760D" w:rsidRPr="003328FF">
              <w:rPr>
                <w:rStyle w:val="Hipervnculo"/>
                <w:rFonts w:ascii="Times New Roman" w:hAnsi="Times New Roman" w:cs="Times New Roman"/>
                <w:noProof/>
              </w:rPr>
              <w:t>2.4.3</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Legislación Local y su impacto</w:t>
            </w:r>
            <w:r w:rsidR="007F760D" w:rsidRPr="003328FF">
              <w:rPr>
                <w:rStyle w:val="Hipervnculo"/>
                <w:rFonts w:ascii="Times New Roman" w:hAnsi="Times New Roman" w:cs="Times New Roman"/>
                <w:bCs/>
                <w:noProof/>
              </w:rPr>
              <w:t>.</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_Toc183181193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36</w:t>
            </w:r>
            <w:r w:rsidR="007F760D" w:rsidRPr="003328FF">
              <w:rPr>
                <w:rFonts w:ascii="Times New Roman" w:hAnsi="Times New Roman" w:cs="Times New Roman"/>
                <w:noProof/>
                <w:webHidden/>
              </w:rPr>
              <w:fldChar w:fldCharType="end"/>
            </w:r>
          </w:hyperlink>
        </w:p>
        <w:p w14:paraId="4DD732BE" w14:textId="19780175" w:rsidR="007F760D" w:rsidRPr="003328FF" w:rsidRDefault="0088630D">
          <w:pPr>
            <w:pStyle w:val="TDC1"/>
            <w:tabs>
              <w:tab w:val="right" w:leader="dot" w:pos="9350"/>
            </w:tabs>
            <w:rPr>
              <w:rFonts w:ascii="Times New Roman" w:eastAsiaTheme="minorEastAsia" w:hAnsi="Times New Roman" w:cs="Times New Roman"/>
              <w:noProof/>
              <w:lang w:eastAsia="es-CO"/>
            </w:rPr>
          </w:pPr>
          <w:hyperlink w:anchor="_Toc183181194" w:history="1">
            <w:r w:rsidR="007F760D" w:rsidRPr="003328FF">
              <w:rPr>
                <w:rStyle w:val="Hipervnculo"/>
                <w:rFonts w:ascii="Times New Roman" w:hAnsi="Times New Roman" w:cs="Times New Roman"/>
                <w:noProof/>
              </w:rPr>
              <w:t>CAPITULO III. MARCO METODOLÓGICO.</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_Toc183181194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39</w:t>
            </w:r>
            <w:r w:rsidR="007F760D" w:rsidRPr="003328FF">
              <w:rPr>
                <w:rFonts w:ascii="Times New Roman" w:hAnsi="Times New Roman" w:cs="Times New Roman"/>
                <w:noProof/>
                <w:webHidden/>
              </w:rPr>
              <w:fldChar w:fldCharType="end"/>
            </w:r>
          </w:hyperlink>
        </w:p>
        <w:p w14:paraId="53C27FC9" w14:textId="4B60EA46"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95" w:history="1">
            <w:r w:rsidR="007F760D" w:rsidRPr="003328FF">
              <w:rPr>
                <w:rStyle w:val="Hipervnculo"/>
                <w:rFonts w:ascii="Times New Roman" w:eastAsiaTheme="minorHAnsi" w:hAnsi="Times New Roman" w:cs="Times New Roman"/>
                <w:bCs/>
                <w:noProof/>
              </w:rPr>
              <w:t>3.1</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bCs/>
                <w:noProof/>
              </w:rPr>
              <w:t>Enfoque de investigación.</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_Toc183181195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39</w:t>
            </w:r>
            <w:r w:rsidR="007F760D" w:rsidRPr="003328FF">
              <w:rPr>
                <w:rFonts w:ascii="Times New Roman" w:hAnsi="Times New Roman" w:cs="Times New Roman"/>
                <w:noProof/>
                <w:webHidden/>
              </w:rPr>
              <w:fldChar w:fldCharType="end"/>
            </w:r>
          </w:hyperlink>
        </w:p>
        <w:p w14:paraId="67AD16E9" w14:textId="3CC28D50"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96" w:history="1">
            <w:r w:rsidR="007F760D" w:rsidRPr="003328FF">
              <w:rPr>
                <w:rStyle w:val="Hipervnculo"/>
                <w:rFonts w:ascii="Times New Roman" w:eastAsiaTheme="minorHAnsi" w:hAnsi="Times New Roman" w:cs="Times New Roman"/>
                <w:bCs/>
                <w:noProof/>
              </w:rPr>
              <w:t>3.2</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bCs/>
                <w:noProof/>
              </w:rPr>
              <w:t>Diseño de investigación.</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_Toc183181196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41</w:t>
            </w:r>
            <w:r w:rsidR="007F760D" w:rsidRPr="003328FF">
              <w:rPr>
                <w:rFonts w:ascii="Times New Roman" w:hAnsi="Times New Roman" w:cs="Times New Roman"/>
                <w:noProof/>
                <w:webHidden/>
              </w:rPr>
              <w:fldChar w:fldCharType="end"/>
            </w:r>
          </w:hyperlink>
        </w:p>
        <w:p w14:paraId="7654E120" w14:textId="2ECFABB3"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97" w:history="1">
            <w:r w:rsidR="007F760D" w:rsidRPr="003328FF">
              <w:rPr>
                <w:rStyle w:val="Hipervnculo"/>
                <w:rFonts w:ascii="Times New Roman" w:eastAsiaTheme="minorHAnsi" w:hAnsi="Times New Roman" w:cs="Times New Roman"/>
                <w:bCs/>
                <w:noProof/>
              </w:rPr>
              <w:t>3.3</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bCs/>
                <w:noProof/>
              </w:rPr>
              <w:t>Alcance de la investigación.</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_Toc183181197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41</w:t>
            </w:r>
            <w:r w:rsidR="007F760D" w:rsidRPr="003328FF">
              <w:rPr>
                <w:rFonts w:ascii="Times New Roman" w:hAnsi="Times New Roman" w:cs="Times New Roman"/>
                <w:noProof/>
                <w:webHidden/>
              </w:rPr>
              <w:fldChar w:fldCharType="end"/>
            </w:r>
          </w:hyperlink>
        </w:p>
        <w:p w14:paraId="314D8BD3" w14:textId="03467701"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98" w:history="1">
            <w:r w:rsidR="007F760D" w:rsidRPr="003328FF">
              <w:rPr>
                <w:rStyle w:val="Hipervnculo"/>
                <w:rFonts w:ascii="Times New Roman" w:eastAsiaTheme="minorHAnsi" w:hAnsi="Times New Roman" w:cs="Times New Roman"/>
                <w:bCs/>
                <w:noProof/>
              </w:rPr>
              <w:t>3.4</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bCs/>
                <w:noProof/>
              </w:rPr>
              <w:t>Población</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_Toc183181198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41</w:t>
            </w:r>
            <w:r w:rsidR="007F760D" w:rsidRPr="003328FF">
              <w:rPr>
                <w:rFonts w:ascii="Times New Roman" w:hAnsi="Times New Roman" w:cs="Times New Roman"/>
                <w:noProof/>
                <w:webHidden/>
              </w:rPr>
              <w:fldChar w:fldCharType="end"/>
            </w:r>
          </w:hyperlink>
        </w:p>
        <w:p w14:paraId="06F9F998" w14:textId="3A75742C"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199" w:history="1">
            <w:r w:rsidR="007F760D" w:rsidRPr="003328FF">
              <w:rPr>
                <w:rStyle w:val="Hipervnculo"/>
                <w:rFonts w:ascii="Times New Roman" w:hAnsi="Times New Roman" w:cs="Times New Roman"/>
                <w:noProof/>
                <w:lang w:val="es-MX"/>
              </w:rPr>
              <w:t>3.5</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lang w:val="es-MX"/>
              </w:rPr>
              <w:t>Unidades de análisis.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_Toc183181199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42</w:t>
            </w:r>
            <w:r w:rsidR="007F760D" w:rsidRPr="003328FF">
              <w:rPr>
                <w:rFonts w:ascii="Times New Roman" w:hAnsi="Times New Roman" w:cs="Times New Roman"/>
                <w:noProof/>
                <w:webHidden/>
              </w:rPr>
              <w:fldChar w:fldCharType="end"/>
            </w:r>
          </w:hyperlink>
        </w:p>
        <w:p w14:paraId="3EE8EAD3" w14:textId="7EB31C3E"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200" w:history="1">
            <w:r w:rsidR="007F760D" w:rsidRPr="003328FF">
              <w:rPr>
                <w:rStyle w:val="Hipervnculo"/>
                <w:rFonts w:ascii="Times New Roman" w:hAnsi="Times New Roman" w:cs="Times New Roman"/>
                <w:noProof/>
                <w:lang w:val="es-MX"/>
              </w:rPr>
              <w:t>3.6</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lang w:val="es-MX"/>
              </w:rPr>
              <w:t>muestra de origen.</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_Toc183181200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42</w:t>
            </w:r>
            <w:r w:rsidR="007F760D" w:rsidRPr="003328FF">
              <w:rPr>
                <w:rFonts w:ascii="Times New Roman" w:hAnsi="Times New Roman" w:cs="Times New Roman"/>
                <w:noProof/>
                <w:webHidden/>
              </w:rPr>
              <w:fldChar w:fldCharType="end"/>
            </w:r>
          </w:hyperlink>
        </w:p>
        <w:p w14:paraId="088579BF" w14:textId="588B11C5"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201" w:history="1">
            <w:r w:rsidR="007F760D" w:rsidRPr="003328FF">
              <w:rPr>
                <w:rStyle w:val="Hipervnculo"/>
                <w:rFonts w:ascii="Times New Roman" w:hAnsi="Times New Roman" w:cs="Times New Roman"/>
                <w:noProof/>
                <w:lang w:val="es-MX"/>
              </w:rPr>
              <w:t>3.7</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bCs/>
                <w:noProof/>
              </w:rPr>
              <w:t>Categorías y Subcategorías</w:t>
            </w:r>
            <w:r w:rsidR="007F760D" w:rsidRPr="003328FF">
              <w:rPr>
                <w:rStyle w:val="Hipervnculo"/>
                <w:rFonts w:ascii="Times New Roman" w:hAnsi="Times New Roman" w:cs="Times New Roman"/>
                <w:bCs/>
                <w:i/>
                <w:iCs/>
                <w:noProof/>
                <w:lang w:val="es-MX"/>
              </w:rPr>
              <w:t>.</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_Toc183181201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43</w:t>
            </w:r>
            <w:r w:rsidR="007F760D" w:rsidRPr="003328FF">
              <w:rPr>
                <w:rFonts w:ascii="Times New Roman" w:hAnsi="Times New Roman" w:cs="Times New Roman"/>
                <w:noProof/>
                <w:webHidden/>
              </w:rPr>
              <w:fldChar w:fldCharType="end"/>
            </w:r>
          </w:hyperlink>
        </w:p>
        <w:p w14:paraId="039C46BE" w14:textId="27323719"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202" w:history="1">
            <w:r w:rsidR="007F760D" w:rsidRPr="003328FF">
              <w:rPr>
                <w:rStyle w:val="Hipervnculo"/>
                <w:rFonts w:ascii="Times New Roman" w:eastAsiaTheme="minorHAnsi" w:hAnsi="Times New Roman" w:cs="Times New Roman"/>
                <w:bCs/>
                <w:noProof/>
              </w:rPr>
              <w:t>3.8</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bCs/>
                <w:noProof/>
              </w:rPr>
              <w:t>Técnicas e instrumentos de recolección de información.</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_Toc183181202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43</w:t>
            </w:r>
            <w:r w:rsidR="007F760D" w:rsidRPr="003328FF">
              <w:rPr>
                <w:rFonts w:ascii="Times New Roman" w:hAnsi="Times New Roman" w:cs="Times New Roman"/>
                <w:noProof/>
                <w:webHidden/>
              </w:rPr>
              <w:fldChar w:fldCharType="end"/>
            </w:r>
          </w:hyperlink>
        </w:p>
        <w:p w14:paraId="1D529CE6" w14:textId="43E1AF2E"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203" w:history="1">
            <w:r w:rsidR="007F760D" w:rsidRPr="003328FF">
              <w:rPr>
                <w:rStyle w:val="Hipervnculo"/>
                <w:rFonts w:ascii="Times New Roman" w:eastAsiaTheme="minorHAnsi" w:hAnsi="Times New Roman" w:cs="Times New Roman"/>
                <w:bCs/>
                <w:noProof/>
              </w:rPr>
              <w:t>3.8.1</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bCs/>
                <w:noProof/>
              </w:rPr>
              <w:t>Encuesta.</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_Toc183181203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43</w:t>
            </w:r>
            <w:r w:rsidR="007F760D" w:rsidRPr="003328FF">
              <w:rPr>
                <w:rFonts w:ascii="Times New Roman" w:hAnsi="Times New Roman" w:cs="Times New Roman"/>
                <w:noProof/>
                <w:webHidden/>
              </w:rPr>
              <w:fldChar w:fldCharType="end"/>
            </w:r>
          </w:hyperlink>
        </w:p>
        <w:p w14:paraId="0559EE0A" w14:textId="5BBEF632"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204" w:history="1">
            <w:r w:rsidR="007F760D" w:rsidRPr="003328FF">
              <w:rPr>
                <w:rStyle w:val="Hipervnculo"/>
                <w:rFonts w:ascii="Times New Roman" w:eastAsiaTheme="minorHAnsi" w:hAnsi="Times New Roman" w:cs="Times New Roman"/>
                <w:bCs/>
                <w:noProof/>
              </w:rPr>
              <w:t>3.8.2</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bCs/>
                <w:noProof/>
              </w:rPr>
              <w:t>Focus group.</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_Toc183181204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43</w:t>
            </w:r>
            <w:r w:rsidR="007F760D" w:rsidRPr="003328FF">
              <w:rPr>
                <w:rFonts w:ascii="Times New Roman" w:hAnsi="Times New Roman" w:cs="Times New Roman"/>
                <w:noProof/>
                <w:webHidden/>
              </w:rPr>
              <w:fldChar w:fldCharType="end"/>
            </w:r>
          </w:hyperlink>
        </w:p>
        <w:p w14:paraId="660D97E0" w14:textId="04A97A91"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205" w:history="1">
            <w:r w:rsidR="007F760D" w:rsidRPr="003328FF">
              <w:rPr>
                <w:rStyle w:val="Hipervnculo"/>
                <w:rFonts w:ascii="Times New Roman" w:eastAsiaTheme="minorHAnsi" w:hAnsi="Times New Roman" w:cs="Times New Roman"/>
                <w:bCs/>
                <w:noProof/>
              </w:rPr>
              <w:t>3.8.3</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bCs/>
                <w:noProof/>
              </w:rPr>
              <w:t>Instrumento – cuestionario.</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_Toc183181205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44</w:t>
            </w:r>
            <w:r w:rsidR="007F760D" w:rsidRPr="003328FF">
              <w:rPr>
                <w:rFonts w:ascii="Times New Roman" w:hAnsi="Times New Roman" w:cs="Times New Roman"/>
                <w:noProof/>
                <w:webHidden/>
              </w:rPr>
              <w:fldChar w:fldCharType="end"/>
            </w:r>
          </w:hyperlink>
        </w:p>
        <w:p w14:paraId="32884697" w14:textId="5F989A85"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206" w:history="1">
            <w:r w:rsidR="007F760D" w:rsidRPr="003328FF">
              <w:rPr>
                <w:rStyle w:val="Hipervnculo"/>
                <w:rFonts w:ascii="Times New Roman" w:eastAsiaTheme="minorHAnsi" w:hAnsi="Times New Roman" w:cs="Times New Roman"/>
                <w:noProof/>
              </w:rPr>
              <w:t>3.8.4</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bCs/>
                <w:noProof/>
              </w:rPr>
              <w:t>Validación</w:t>
            </w:r>
            <w:r w:rsidR="007F760D" w:rsidRPr="003328FF">
              <w:rPr>
                <w:rStyle w:val="Hipervnculo"/>
                <w:rFonts w:ascii="Times New Roman" w:eastAsiaTheme="minorHAnsi" w:hAnsi="Times New Roman" w:cs="Times New Roman"/>
                <w:noProof/>
              </w:rPr>
              <w:t>, confiabilidad de los instrumentos.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_Toc183181206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44</w:t>
            </w:r>
            <w:r w:rsidR="007F760D" w:rsidRPr="003328FF">
              <w:rPr>
                <w:rFonts w:ascii="Times New Roman" w:hAnsi="Times New Roman" w:cs="Times New Roman"/>
                <w:noProof/>
                <w:webHidden/>
              </w:rPr>
              <w:fldChar w:fldCharType="end"/>
            </w:r>
          </w:hyperlink>
        </w:p>
        <w:p w14:paraId="3108DD02" w14:textId="770DEA13"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207" w:history="1">
            <w:r w:rsidR="007F760D" w:rsidRPr="003328FF">
              <w:rPr>
                <w:rStyle w:val="Hipervnculo"/>
                <w:rFonts w:ascii="Times New Roman" w:eastAsiaTheme="minorHAnsi" w:hAnsi="Times New Roman" w:cs="Times New Roman"/>
                <w:bCs/>
                <w:noProof/>
              </w:rPr>
              <w:t>3.8.5</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bCs/>
                <w:noProof/>
              </w:rPr>
              <w:t>Instrumento – guion estructurado.</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_Toc183181207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56</w:t>
            </w:r>
            <w:r w:rsidR="007F760D" w:rsidRPr="003328FF">
              <w:rPr>
                <w:rFonts w:ascii="Times New Roman" w:hAnsi="Times New Roman" w:cs="Times New Roman"/>
                <w:noProof/>
                <w:webHidden/>
              </w:rPr>
              <w:fldChar w:fldCharType="end"/>
            </w:r>
          </w:hyperlink>
        </w:p>
        <w:p w14:paraId="3C135A83" w14:textId="1C141676" w:rsidR="007F760D" w:rsidRPr="003328FF" w:rsidRDefault="0088630D">
          <w:pPr>
            <w:pStyle w:val="TDC2"/>
            <w:tabs>
              <w:tab w:val="right" w:leader="dot" w:pos="9350"/>
            </w:tabs>
            <w:rPr>
              <w:rFonts w:ascii="Times New Roman" w:eastAsiaTheme="minorEastAsia" w:hAnsi="Times New Roman" w:cs="Times New Roman"/>
              <w:noProof/>
              <w:sz w:val="22"/>
              <w:szCs w:val="22"/>
              <w:lang w:val="es-CO" w:eastAsia="es-CO"/>
            </w:rPr>
          </w:pPr>
          <w:hyperlink w:anchor="_Toc183181208" w:history="1">
            <w:r w:rsidR="007F760D" w:rsidRPr="003328FF">
              <w:rPr>
                <w:rStyle w:val="Hipervnculo"/>
                <w:rFonts w:ascii="Times New Roman" w:eastAsiaTheme="minorHAnsi" w:hAnsi="Times New Roman" w:cs="Times New Roman"/>
                <w:bCs/>
                <w:noProof/>
              </w:rPr>
              <w:t xml:space="preserve">3.10.6 </w:t>
            </w:r>
            <w:r w:rsidR="007F760D" w:rsidRPr="003328FF">
              <w:rPr>
                <w:rStyle w:val="Hipervnculo"/>
                <w:rFonts w:ascii="Times New Roman" w:eastAsiaTheme="minorHAnsi" w:hAnsi="Times New Roman" w:cs="Times New Roman"/>
                <w:noProof/>
              </w:rPr>
              <w:t>Técnicas de procesamiento de la información</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_Toc183181208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56</w:t>
            </w:r>
            <w:r w:rsidR="007F760D" w:rsidRPr="003328FF">
              <w:rPr>
                <w:rFonts w:ascii="Times New Roman" w:hAnsi="Times New Roman" w:cs="Times New Roman"/>
                <w:noProof/>
                <w:webHidden/>
              </w:rPr>
              <w:fldChar w:fldCharType="end"/>
            </w:r>
          </w:hyperlink>
        </w:p>
        <w:p w14:paraId="4D8423B0" w14:textId="41906331"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209" w:history="1">
            <w:r w:rsidR="007F760D" w:rsidRPr="003328FF">
              <w:rPr>
                <w:rStyle w:val="Hipervnculo"/>
                <w:rFonts w:ascii="Times New Roman" w:eastAsiaTheme="minorHAnsi" w:hAnsi="Times New Roman" w:cs="Times New Roman"/>
                <w:bCs/>
                <w:noProof/>
              </w:rPr>
              <w:t>3.10.6.1</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bCs/>
                <w:noProof/>
              </w:rPr>
              <w:t>Análisis de datos.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_Toc183181209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58</w:t>
            </w:r>
            <w:r w:rsidR="007F760D" w:rsidRPr="003328FF">
              <w:rPr>
                <w:rFonts w:ascii="Times New Roman" w:hAnsi="Times New Roman" w:cs="Times New Roman"/>
                <w:noProof/>
                <w:webHidden/>
              </w:rPr>
              <w:fldChar w:fldCharType="end"/>
            </w:r>
          </w:hyperlink>
        </w:p>
        <w:p w14:paraId="6159F772" w14:textId="62CE1AE2"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210" w:history="1">
            <w:r w:rsidR="007F760D" w:rsidRPr="003328FF">
              <w:rPr>
                <w:rStyle w:val="Hipervnculo"/>
                <w:rFonts w:ascii="Times New Roman" w:hAnsi="Times New Roman" w:cs="Times New Roman"/>
                <w:noProof/>
              </w:rPr>
              <w:t>3.10.6.2</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Organización de los resultados relevantes de la categoría de contaminación ambiental</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_Toc183181210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58</w:t>
            </w:r>
            <w:r w:rsidR="007F760D" w:rsidRPr="003328FF">
              <w:rPr>
                <w:rFonts w:ascii="Times New Roman" w:hAnsi="Times New Roman" w:cs="Times New Roman"/>
                <w:noProof/>
                <w:webHidden/>
              </w:rPr>
              <w:fldChar w:fldCharType="end"/>
            </w:r>
          </w:hyperlink>
        </w:p>
        <w:p w14:paraId="5376A874" w14:textId="1190A399"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211" w:history="1">
            <w:r w:rsidR="007F760D" w:rsidRPr="003328FF">
              <w:rPr>
                <w:rStyle w:val="Hipervnculo"/>
                <w:rFonts w:ascii="Times New Roman" w:eastAsiaTheme="minorHAnsi" w:hAnsi="Times New Roman" w:cs="Times New Roman"/>
                <w:noProof/>
              </w:rPr>
              <w:t>3.10.6.3</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eastAsiaTheme="minorHAnsi" w:hAnsi="Times New Roman" w:cs="Times New Roman"/>
                <w:bCs/>
                <w:noProof/>
              </w:rPr>
              <w:t>Focus group.</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_Toc183181211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60</w:t>
            </w:r>
            <w:r w:rsidR="007F760D" w:rsidRPr="003328FF">
              <w:rPr>
                <w:rFonts w:ascii="Times New Roman" w:hAnsi="Times New Roman" w:cs="Times New Roman"/>
                <w:noProof/>
                <w:webHidden/>
              </w:rPr>
              <w:fldChar w:fldCharType="end"/>
            </w:r>
          </w:hyperlink>
        </w:p>
        <w:p w14:paraId="0A295464" w14:textId="743D218B" w:rsidR="007F760D" w:rsidRPr="003328FF" w:rsidRDefault="0088630D">
          <w:pPr>
            <w:pStyle w:val="TDC2"/>
            <w:tabs>
              <w:tab w:val="right" w:leader="dot" w:pos="9350"/>
            </w:tabs>
            <w:rPr>
              <w:rFonts w:ascii="Times New Roman" w:eastAsiaTheme="minorEastAsia" w:hAnsi="Times New Roman" w:cs="Times New Roman"/>
              <w:noProof/>
              <w:sz w:val="22"/>
              <w:szCs w:val="22"/>
              <w:lang w:val="es-CO" w:eastAsia="es-CO"/>
            </w:rPr>
          </w:pPr>
          <w:hyperlink w:anchor="_Toc183181212" w:history="1">
            <w:r w:rsidR="007F760D" w:rsidRPr="003328FF">
              <w:rPr>
                <w:rStyle w:val="Hipervnculo"/>
                <w:rFonts w:ascii="Times New Roman" w:eastAsiaTheme="minorHAnsi" w:hAnsi="Times New Roman" w:cs="Times New Roman"/>
                <w:bCs/>
                <w:noProof/>
              </w:rPr>
              <w:t>3.10.6.4 Matriz de triple entrada.</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_Toc183181212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62</w:t>
            </w:r>
            <w:r w:rsidR="007F760D" w:rsidRPr="003328FF">
              <w:rPr>
                <w:rFonts w:ascii="Times New Roman" w:hAnsi="Times New Roman" w:cs="Times New Roman"/>
                <w:noProof/>
                <w:webHidden/>
              </w:rPr>
              <w:fldChar w:fldCharType="end"/>
            </w:r>
          </w:hyperlink>
        </w:p>
        <w:p w14:paraId="6E974988" w14:textId="00F20A05" w:rsidR="007F760D" w:rsidRPr="003328FF" w:rsidRDefault="0088630D">
          <w:pPr>
            <w:pStyle w:val="TDC2"/>
            <w:tabs>
              <w:tab w:val="left" w:pos="1495"/>
              <w:tab w:val="right" w:leader="dot" w:pos="9350"/>
            </w:tabs>
            <w:rPr>
              <w:rFonts w:ascii="Times New Roman" w:eastAsiaTheme="minorEastAsia" w:hAnsi="Times New Roman" w:cs="Times New Roman"/>
              <w:noProof/>
              <w:sz w:val="22"/>
              <w:szCs w:val="22"/>
              <w:lang w:val="es-CO" w:eastAsia="es-CO"/>
            </w:rPr>
          </w:pPr>
          <w:hyperlink w:anchor="_Toc183181213" w:history="1">
            <w:r w:rsidR="007F760D" w:rsidRPr="003328FF">
              <w:rPr>
                <w:rStyle w:val="Hipervnculo"/>
                <w:rFonts w:ascii="Times New Roman" w:hAnsi="Times New Roman" w:cs="Times New Roman"/>
                <w:noProof/>
              </w:rPr>
              <w:t>3.11</w:t>
            </w:r>
            <w:r w:rsidR="007F760D" w:rsidRPr="003328FF">
              <w:rPr>
                <w:rFonts w:ascii="Times New Roman" w:eastAsiaTheme="minorEastAsia" w:hAnsi="Times New Roman" w:cs="Times New Roman"/>
                <w:noProof/>
                <w:sz w:val="22"/>
                <w:szCs w:val="22"/>
                <w:lang w:val="es-CO" w:eastAsia="es-CO"/>
              </w:rPr>
              <w:tab/>
            </w:r>
            <w:r w:rsidR="007F760D" w:rsidRPr="003328FF">
              <w:rPr>
                <w:rStyle w:val="Hipervnculo"/>
                <w:rFonts w:ascii="Times New Roman" w:hAnsi="Times New Roman" w:cs="Times New Roman"/>
                <w:noProof/>
              </w:rPr>
              <w:t>Propuesta Pedagógica.</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_Toc183181213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66</w:t>
            </w:r>
            <w:r w:rsidR="007F760D" w:rsidRPr="003328FF">
              <w:rPr>
                <w:rFonts w:ascii="Times New Roman" w:hAnsi="Times New Roman" w:cs="Times New Roman"/>
                <w:noProof/>
                <w:webHidden/>
              </w:rPr>
              <w:fldChar w:fldCharType="end"/>
            </w:r>
          </w:hyperlink>
        </w:p>
        <w:p w14:paraId="3CECD201" w14:textId="51E36227" w:rsidR="007F760D" w:rsidRPr="003328FF" w:rsidRDefault="0088630D">
          <w:pPr>
            <w:pStyle w:val="TDC1"/>
            <w:tabs>
              <w:tab w:val="right" w:leader="dot" w:pos="9350"/>
            </w:tabs>
            <w:rPr>
              <w:rFonts w:ascii="Times New Roman" w:eastAsiaTheme="minorEastAsia" w:hAnsi="Times New Roman" w:cs="Times New Roman"/>
              <w:noProof/>
              <w:lang w:eastAsia="es-CO"/>
            </w:rPr>
          </w:pPr>
          <w:hyperlink w:anchor="_Toc183181214" w:history="1">
            <w:r w:rsidR="007F760D" w:rsidRPr="003328FF">
              <w:rPr>
                <w:rStyle w:val="Hipervnculo"/>
                <w:rFonts w:ascii="Times New Roman" w:hAnsi="Times New Roman" w:cs="Times New Roman"/>
                <w:noProof/>
              </w:rPr>
              <w:t>CAPITULO IV. PRESENTACIÓN Y ANÁLISIS DE RESULTADOS.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_Toc183181214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67</w:t>
            </w:r>
            <w:r w:rsidR="007F760D" w:rsidRPr="003328FF">
              <w:rPr>
                <w:rFonts w:ascii="Times New Roman" w:hAnsi="Times New Roman" w:cs="Times New Roman"/>
                <w:noProof/>
                <w:webHidden/>
              </w:rPr>
              <w:fldChar w:fldCharType="end"/>
            </w:r>
          </w:hyperlink>
        </w:p>
        <w:p w14:paraId="644143E8" w14:textId="02A3DDB1" w:rsidR="007F760D" w:rsidRPr="003328FF" w:rsidRDefault="0088630D">
          <w:pPr>
            <w:pStyle w:val="TDC1"/>
            <w:tabs>
              <w:tab w:val="right" w:leader="dot" w:pos="9350"/>
            </w:tabs>
            <w:rPr>
              <w:rFonts w:ascii="Times New Roman" w:eastAsiaTheme="minorEastAsia" w:hAnsi="Times New Roman" w:cs="Times New Roman"/>
              <w:noProof/>
              <w:lang w:eastAsia="es-CO"/>
            </w:rPr>
          </w:pPr>
          <w:hyperlink w:anchor="_Toc183181215" w:history="1">
            <w:r w:rsidR="007F760D" w:rsidRPr="003328FF">
              <w:rPr>
                <w:rStyle w:val="Hipervnculo"/>
                <w:rFonts w:ascii="Times New Roman" w:hAnsi="Times New Roman" w:cs="Times New Roman"/>
                <w:noProof/>
              </w:rPr>
              <w:t>4.1 Resultados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_Toc183181215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67</w:t>
            </w:r>
            <w:r w:rsidR="007F760D" w:rsidRPr="003328FF">
              <w:rPr>
                <w:rFonts w:ascii="Times New Roman" w:hAnsi="Times New Roman" w:cs="Times New Roman"/>
                <w:noProof/>
                <w:webHidden/>
              </w:rPr>
              <w:fldChar w:fldCharType="end"/>
            </w:r>
          </w:hyperlink>
        </w:p>
        <w:p w14:paraId="36D7096D" w14:textId="3B80D4A8" w:rsidR="007F760D" w:rsidRPr="003328FF" w:rsidRDefault="0088630D">
          <w:pPr>
            <w:pStyle w:val="TDC1"/>
            <w:tabs>
              <w:tab w:val="right" w:leader="dot" w:pos="9350"/>
            </w:tabs>
            <w:rPr>
              <w:rFonts w:ascii="Times New Roman" w:eastAsiaTheme="minorEastAsia" w:hAnsi="Times New Roman" w:cs="Times New Roman"/>
              <w:noProof/>
              <w:lang w:eastAsia="es-CO"/>
            </w:rPr>
          </w:pPr>
          <w:hyperlink w:anchor="_Toc183181216" w:history="1">
            <w:r w:rsidR="007F760D" w:rsidRPr="003328FF">
              <w:rPr>
                <w:rStyle w:val="Hipervnculo"/>
                <w:rFonts w:ascii="Times New Roman" w:hAnsi="Times New Roman" w:cs="Times New Roman"/>
                <w:noProof/>
              </w:rPr>
              <w:t>4.2 Conclusiones.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_Toc183181216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75</w:t>
            </w:r>
            <w:r w:rsidR="007F760D" w:rsidRPr="003328FF">
              <w:rPr>
                <w:rFonts w:ascii="Times New Roman" w:hAnsi="Times New Roman" w:cs="Times New Roman"/>
                <w:noProof/>
                <w:webHidden/>
              </w:rPr>
              <w:fldChar w:fldCharType="end"/>
            </w:r>
          </w:hyperlink>
        </w:p>
        <w:p w14:paraId="729174E2" w14:textId="1CB54863" w:rsidR="007F760D" w:rsidRPr="003328FF" w:rsidRDefault="0088630D">
          <w:pPr>
            <w:pStyle w:val="TDC1"/>
            <w:tabs>
              <w:tab w:val="right" w:leader="dot" w:pos="9350"/>
            </w:tabs>
            <w:rPr>
              <w:rFonts w:ascii="Times New Roman" w:eastAsiaTheme="minorEastAsia" w:hAnsi="Times New Roman" w:cs="Times New Roman"/>
              <w:noProof/>
              <w:lang w:eastAsia="es-CO"/>
            </w:rPr>
          </w:pPr>
          <w:hyperlink w:anchor="_Toc183181217" w:history="1">
            <w:r w:rsidR="007F760D" w:rsidRPr="003328FF">
              <w:rPr>
                <w:rStyle w:val="Hipervnculo"/>
                <w:rFonts w:ascii="Times New Roman" w:hAnsi="Times New Roman" w:cs="Times New Roman"/>
                <w:noProof/>
              </w:rPr>
              <w:t>4.3 Recomendaciones</w:t>
            </w:r>
            <w:r w:rsidR="007F760D" w:rsidRPr="003328FF">
              <w:rPr>
                <w:rFonts w:ascii="Times New Roman" w:hAnsi="Times New Roman" w:cs="Times New Roman"/>
                <w:noProof/>
                <w:webHidden/>
              </w:rPr>
              <w:tab/>
            </w:r>
            <w:r w:rsidR="007F760D" w:rsidRPr="003328FF">
              <w:rPr>
                <w:rFonts w:ascii="Times New Roman" w:hAnsi="Times New Roman" w:cs="Times New Roman"/>
                <w:noProof/>
                <w:webHidden/>
              </w:rPr>
              <w:fldChar w:fldCharType="begin"/>
            </w:r>
            <w:r w:rsidR="007F760D" w:rsidRPr="003328FF">
              <w:rPr>
                <w:rFonts w:ascii="Times New Roman" w:hAnsi="Times New Roman" w:cs="Times New Roman"/>
                <w:noProof/>
                <w:webHidden/>
              </w:rPr>
              <w:instrText xml:space="preserve"> PAGEREF _Toc183181217 \h </w:instrText>
            </w:r>
            <w:r w:rsidR="007F760D" w:rsidRPr="003328FF">
              <w:rPr>
                <w:rFonts w:ascii="Times New Roman" w:hAnsi="Times New Roman" w:cs="Times New Roman"/>
                <w:noProof/>
                <w:webHidden/>
              </w:rPr>
            </w:r>
            <w:r w:rsidR="007F760D" w:rsidRPr="003328FF">
              <w:rPr>
                <w:rFonts w:ascii="Times New Roman" w:hAnsi="Times New Roman" w:cs="Times New Roman"/>
                <w:noProof/>
                <w:webHidden/>
              </w:rPr>
              <w:fldChar w:fldCharType="separate"/>
            </w:r>
            <w:r w:rsidR="003328FF" w:rsidRPr="003328FF">
              <w:rPr>
                <w:rFonts w:ascii="Times New Roman" w:hAnsi="Times New Roman" w:cs="Times New Roman"/>
                <w:noProof/>
                <w:webHidden/>
              </w:rPr>
              <w:t>76</w:t>
            </w:r>
            <w:r w:rsidR="007F760D" w:rsidRPr="003328FF">
              <w:rPr>
                <w:rFonts w:ascii="Times New Roman" w:hAnsi="Times New Roman" w:cs="Times New Roman"/>
                <w:noProof/>
                <w:webHidden/>
              </w:rPr>
              <w:fldChar w:fldCharType="end"/>
            </w:r>
          </w:hyperlink>
        </w:p>
        <w:p w14:paraId="6943FB1C" w14:textId="513DFD95" w:rsidR="005019E4" w:rsidRPr="003328FF" w:rsidRDefault="002B5D92" w:rsidP="00606374">
          <w:pPr>
            <w:spacing w:line="276" w:lineRule="auto"/>
            <w:jc w:val="both"/>
            <w:rPr>
              <w:rFonts w:ascii="Times New Roman" w:hAnsi="Times New Roman" w:cs="Times New Roman"/>
              <w:b/>
              <w:bCs/>
              <w:sz w:val="24"/>
              <w:szCs w:val="24"/>
              <w:lang w:val="es-ES"/>
            </w:rPr>
          </w:pPr>
          <w:r w:rsidRPr="003328FF">
            <w:rPr>
              <w:rFonts w:ascii="Times New Roman" w:hAnsi="Times New Roman" w:cs="Times New Roman"/>
              <w:b/>
              <w:bCs/>
              <w:sz w:val="24"/>
              <w:szCs w:val="24"/>
              <w:lang w:val="es-ES"/>
            </w:rPr>
            <w:fldChar w:fldCharType="end"/>
          </w:r>
        </w:p>
        <w:p w14:paraId="7C90329A" w14:textId="42F23C6D" w:rsidR="00455110" w:rsidRPr="003328FF" w:rsidRDefault="00455110" w:rsidP="00606374">
          <w:pPr>
            <w:spacing w:line="276" w:lineRule="auto"/>
            <w:jc w:val="both"/>
            <w:rPr>
              <w:rFonts w:ascii="Times New Roman" w:hAnsi="Times New Roman" w:cs="Times New Roman"/>
              <w:b/>
              <w:bCs/>
              <w:sz w:val="24"/>
              <w:szCs w:val="24"/>
              <w:lang w:val="es-ES"/>
            </w:rPr>
          </w:pPr>
        </w:p>
        <w:p w14:paraId="6204EC73" w14:textId="77777777" w:rsidR="00455110" w:rsidRPr="003328FF" w:rsidRDefault="00455110" w:rsidP="00606374">
          <w:pPr>
            <w:spacing w:line="276" w:lineRule="auto"/>
            <w:jc w:val="both"/>
            <w:rPr>
              <w:rFonts w:ascii="Times New Roman" w:hAnsi="Times New Roman" w:cs="Times New Roman"/>
              <w:b/>
              <w:bCs/>
              <w:sz w:val="24"/>
              <w:szCs w:val="24"/>
              <w:lang w:val="es-ES"/>
            </w:rPr>
          </w:pPr>
        </w:p>
        <w:p w14:paraId="51ADE232" w14:textId="362CA1B2" w:rsidR="003A2E36" w:rsidRPr="003328FF" w:rsidRDefault="00F02EFD" w:rsidP="00606374">
          <w:pPr>
            <w:spacing w:line="276" w:lineRule="auto"/>
            <w:jc w:val="both"/>
            <w:rPr>
              <w:rFonts w:ascii="Times New Roman" w:hAnsi="Times New Roman" w:cs="Times New Roman"/>
              <w:b/>
              <w:bCs/>
              <w:sz w:val="24"/>
              <w:szCs w:val="24"/>
              <w:lang w:val="es-ES"/>
            </w:rPr>
          </w:pPr>
          <w:r w:rsidRPr="003328FF">
            <w:rPr>
              <w:rFonts w:ascii="Times New Roman" w:hAnsi="Times New Roman" w:cs="Times New Roman"/>
              <w:sz w:val="24"/>
              <w:szCs w:val="24"/>
              <w:lang w:val="es-ES"/>
            </w:rPr>
            <w:t>ANEXOS</w:t>
          </w:r>
          <w:r w:rsidRPr="003328FF">
            <w:rPr>
              <w:rFonts w:ascii="Times New Roman" w:hAnsi="Times New Roman" w:cs="Times New Roman"/>
              <w:sz w:val="24"/>
              <w:szCs w:val="24"/>
              <w:lang w:val="es-ES"/>
            </w:rPr>
            <w:fldChar w:fldCharType="begin"/>
          </w:r>
          <w:r w:rsidRPr="003328FF">
            <w:rPr>
              <w:rFonts w:ascii="Times New Roman" w:hAnsi="Times New Roman" w:cs="Times New Roman"/>
              <w:sz w:val="24"/>
              <w:szCs w:val="24"/>
              <w:lang w:val="es-ES"/>
            </w:rPr>
            <w:instrText xml:space="preserve"> TOC \h \z \c "ANEXOS " </w:instrText>
          </w:r>
          <w:r w:rsidRPr="003328FF">
            <w:rPr>
              <w:rFonts w:ascii="Times New Roman" w:hAnsi="Times New Roman" w:cs="Times New Roman"/>
              <w:sz w:val="24"/>
              <w:szCs w:val="24"/>
              <w:lang w:val="es-ES"/>
            </w:rPr>
            <w:fldChar w:fldCharType="separate"/>
          </w:r>
        </w:p>
        <w:p w14:paraId="16CB7F1E" w14:textId="516714FE" w:rsidR="003A2E36" w:rsidRPr="003328FF" w:rsidRDefault="0088630D">
          <w:pPr>
            <w:pStyle w:val="Tabladeilustraciones"/>
            <w:tabs>
              <w:tab w:val="right" w:leader="dot" w:pos="9350"/>
            </w:tabs>
            <w:rPr>
              <w:rFonts w:ascii="Times New Roman" w:eastAsiaTheme="minorEastAsia" w:hAnsi="Times New Roman" w:cs="Times New Roman"/>
              <w:caps w:val="0"/>
              <w:noProof/>
              <w:kern w:val="2"/>
              <w:sz w:val="24"/>
              <w:szCs w:val="24"/>
              <w:lang w:eastAsia="es-CO"/>
              <w14:ligatures w14:val="standardContextual"/>
            </w:rPr>
          </w:pPr>
          <w:hyperlink w:anchor="_Toc178496819" w:history="1">
            <w:r w:rsidR="003A2E36" w:rsidRPr="003328FF">
              <w:rPr>
                <w:rStyle w:val="Hipervnculo"/>
                <w:rFonts w:ascii="Times New Roman" w:hAnsi="Times New Roman" w:cs="Times New Roman"/>
                <w:noProof/>
                <w:sz w:val="24"/>
                <w:szCs w:val="24"/>
              </w:rPr>
              <w:t>Anexo  A</w:t>
            </w:r>
            <w:r w:rsidR="003A2E36" w:rsidRPr="003328FF">
              <w:rPr>
                <w:rStyle w:val="Hipervnculo"/>
                <w:rFonts w:ascii="Times New Roman" w:eastAsia="Calibri" w:hAnsi="Times New Roman" w:cs="Times New Roman"/>
                <w:b/>
                <w:noProof/>
                <w:sz w:val="24"/>
                <w:szCs w:val="24"/>
              </w:rPr>
              <w:t>. Rubrica de validación del experto número uno.</w:t>
            </w:r>
            <w:r w:rsidR="003A2E36" w:rsidRPr="003328FF">
              <w:rPr>
                <w:rFonts w:ascii="Times New Roman" w:hAnsi="Times New Roman" w:cs="Times New Roman"/>
                <w:noProof/>
                <w:webHidden/>
                <w:sz w:val="24"/>
                <w:szCs w:val="24"/>
              </w:rPr>
              <w:tab/>
            </w:r>
            <w:r w:rsidR="003A2E36" w:rsidRPr="003328FF">
              <w:rPr>
                <w:rFonts w:ascii="Times New Roman" w:hAnsi="Times New Roman" w:cs="Times New Roman"/>
                <w:noProof/>
                <w:webHidden/>
                <w:sz w:val="24"/>
                <w:szCs w:val="24"/>
              </w:rPr>
              <w:fldChar w:fldCharType="begin"/>
            </w:r>
            <w:r w:rsidR="003A2E36" w:rsidRPr="003328FF">
              <w:rPr>
                <w:rFonts w:ascii="Times New Roman" w:hAnsi="Times New Roman" w:cs="Times New Roman"/>
                <w:noProof/>
                <w:webHidden/>
                <w:sz w:val="24"/>
                <w:szCs w:val="24"/>
              </w:rPr>
              <w:instrText xml:space="preserve"> PAGEREF _Toc178496819 \h </w:instrText>
            </w:r>
            <w:r w:rsidR="003A2E36" w:rsidRPr="003328FF">
              <w:rPr>
                <w:rFonts w:ascii="Times New Roman" w:hAnsi="Times New Roman" w:cs="Times New Roman"/>
                <w:noProof/>
                <w:webHidden/>
                <w:sz w:val="24"/>
                <w:szCs w:val="24"/>
              </w:rPr>
            </w:r>
            <w:r w:rsidR="003A2E36" w:rsidRPr="003328FF">
              <w:rPr>
                <w:rFonts w:ascii="Times New Roman" w:hAnsi="Times New Roman" w:cs="Times New Roman"/>
                <w:noProof/>
                <w:webHidden/>
                <w:sz w:val="24"/>
                <w:szCs w:val="24"/>
              </w:rPr>
              <w:fldChar w:fldCharType="separate"/>
            </w:r>
            <w:r w:rsidR="003A2E36" w:rsidRPr="003328FF">
              <w:rPr>
                <w:rFonts w:ascii="Times New Roman" w:hAnsi="Times New Roman" w:cs="Times New Roman"/>
                <w:noProof/>
                <w:webHidden/>
                <w:sz w:val="24"/>
                <w:szCs w:val="24"/>
              </w:rPr>
              <w:t>81</w:t>
            </w:r>
            <w:r w:rsidR="003A2E36" w:rsidRPr="003328FF">
              <w:rPr>
                <w:rFonts w:ascii="Times New Roman" w:hAnsi="Times New Roman" w:cs="Times New Roman"/>
                <w:noProof/>
                <w:webHidden/>
                <w:sz w:val="24"/>
                <w:szCs w:val="24"/>
              </w:rPr>
              <w:fldChar w:fldCharType="end"/>
            </w:r>
          </w:hyperlink>
        </w:p>
        <w:p w14:paraId="17D86B68" w14:textId="77777777" w:rsidR="003A2E36" w:rsidRPr="003328FF" w:rsidRDefault="0088630D">
          <w:pPr>
            <w:pStyle w:val="Tabladeilustraciones"/>
            <w:tabs>
              <w:tab w:val="right" w:leader="dot" w:pos="9350"/>
            </w:tabs>
            <w:rPr>
              <w:rFonts w:ascii="Times New Roman" w:eastAsiaTheme="minorEastAsia" w:hAnsi="Times New Roman" w:cs="Times New Roman"/>
              <w:caps w:val="0"/>
              <w:noProof/>
              <w:kern w:val="2"/>
              <w:sz w:val="24"/>
              <w:szCs w:val="24"/>
              <w:lang w:eastAsia="es-CO"/>
              <w14:ligatures w14:val="standardContextual"/>
            </w:rPr>
          </w:pPr>
          <w:hyperlink w:anchor="_Toc178496820" w:history="1">
            <w:r w:rsidR="003A2E36" w:rsidRPr="003328FF">
              <w:rPr>
                <w:rStyle w:val="Hipervnculo"/>
                <w:rFonts w:ascii="Times New Roman" w:hAnsi="Times New Roman" w:cs="Times New Roman"/>
                <w:noProof/>
                <w:sz w:val="24"/>
                <w:szCs w:val="24"/>
              </w:rPr>
              <w:t>Anexo  B</w:t>
            </w:r>
            <w:r w:rsidR="003A2E36" w:rsidRPr="003328FF">
              <w:rPr>
                <w:rStyle w:val="Hipervnculo"/>
                <w:rFonts w:ascii="Times New Roman" w:eastAsia="Calibri" w:hAnsi="Times New Roman" w:cs="Times New Roman"/>
                <w:b/>
                <w:noProof/>
                <w:sz w:val="24"/>
                <w:szCs w:val="24"/>
              </w:rPr>
              <w:t>. Rubrica de validación del experto número dos.</w:t>
            </w:r>
            <w:r w:rsidR="003A2E36" w:rsidRPr="003328FF">
              <w:rPr>
                <w:rFonts w:ascii="Times New Roman" w:hAnsi="Times New Roman" w:cs="Times New Roman"/>
                <w:noProof/>
                <w:webHidden/>
                <w:sz w:val="24"/>
                <w:szCs w:val="24"/>
              </w:rPr>
              <w:tab/>
            </w:r>
            <w:r w:rsidR="003A2E36" w:rsidRPr="003328FF">
              <w:rPr>
                <w:rFonts w:ascii="Times New Roman" w:hAnsi="Times New Roman" w:cs="Times New Roman"/>
                <w:noProof/>
                <w:webHidden/>
                <w:sz w:val="24"/>
                <w:szCs w:val="24"/>
              </w:rPr>
              <w:fldChar w:fldCharType="begin"/>
            </w:r>
            <w:r w:rsidR="003A2E36" w:rsidRPr="003328FF">
              <w:rPr>
                <w:rFonts w:ascii="Times New Roman" w:hAnsi="Times New Roman" w:cs="Times New Roman"/>
                <w:noProof/>
                <w:webHidden/>
                <w:sz w:val="24"/>
                <w:szCs w:val="24"/>
              </w:rPr>
              <w:instrText xml:space="preserve"> PAGEREF _Toc178496820 \h </w:instrText>
            </w:r>
            <w:r w:rsidR="003A2E36" w:rsidRPr="003328FF">
              <w:rPr>
                <w:rFonts w:ascii="Times New Roman" w:hAnsi="Times New Roman" w:cs="Times New Roman"/>
                <w:noProof/>
                <w:webHidden/>
                <w:sz w:val="24"/>
                <w:szCs w:val="24"/>
              </w:rPr>
            </w:r>
            <w:r w:rsidR="003A2E36" w:rsidRPr="003328FF">
              <w:rPr>
                <w:rFonts w:ascii="Times New Roman" w:hAnsi="Times New Roman" w:cs="Times New Roman"/>
                <w:noProof/>
                <w:webHidden/>
                <w:sz w:val="24"/>
                <w:szCs w:val="24"/>
              </w:rPr>
              <w:fldChar w:fldCharType="separate"/>
            </w:r>
            <w:r w:rsidR="003A2E36" w:rsidRPr="003328FF">
              <w:rPr>
                <w:rFonts w:ascii="Times New Roman" w:hAnsi="Times New Roman" w:cs="Times New Roman"/>
                <w:noProof/>
                <w:webHidden/>
                <w:sz w:val="24"/>
                <w:szCs w:val="24"/>
              </w:rPr>
              <w:t>86</w:t>
            </w:r>
            <w:r w:rsidR="003A2E36" w:rsidRPr="003328FF">
              <w:rPr>
                <w:rFonts w:ascii="Times New Roman" w:hAnsi="Times New Roman" w:cs="Times New Roman"/>
                <w:noProof/>
                <w:webHidden/>
                <w:sz w:val="24"/>
                <w:szCs w:val="24"/>
              </w:rPr>
              <w:fldChar w:fldCharType="end"/>
            </w:r>
          </w:hyperlink>
        </w:p>
        <w:p w14:paraId="649D2F86" w14:textId="4A780433" w:rsidR="003A2E36" w:rsidRPr="003328FF" w:rsidRDefault="0088630D">
          <w:pPr>
            <w:pStyle w:val="Tabladeilustraciones"/>
            <w:tabs>
              <w:tab w:val="right" w:leader="dot" w:pos="9350"/>
            </w:tabs>
            <w:rPr>
              <w:rFonts w:ascii="Times New Roman" w:eastAsiaTheme="minorEastAsia" w:hAnsi="Times New Roman" w:cs="Times New Roman"/>
              <w:caps w:val="0"/>
              <w:noProof/>
              <w:kern w:val="2"/>
              <w:sz w:val="24"/>
              <w:szCs w:val="24"/>
              <w:lang w:eastAsia="es-CO"/>
              <w14:ligatures w14:val="standardContextual"/>
            </w:rPr>
          </w:pPr>
          <w:hyperlink w:anchor="_Toc178496821" w:history="1">
            <w:r w:rsidR="003A2E36" w:rsidRPr="003328FF">
              <w:rPr>
                <w:rStyle w:val="Hipervnculo"/>
                <w:rFonts w:ascii="Times New Roman" w:hAnsi="Times New Roman" w:cs="Times New Roman"/>
                <w:noProof/>
                <w:sz w:val="24"/>
                <w:szCs w:val="24"/>
              </w:rPr>
              <w:t>Anexo  C</w:t>
            </w:r>
            <w:r w:rsidR="003A2E36" w:rsidRPr="003328FF">
              <w:rPr>
                <w:rStyle w:val="Hipervnculo"/>
                <w:rFonts w:ascii="Times New Roman" w:hAnsi="Times New Roman" w:cs="Times New Roman"/>
                <w:b/>
                <w:bCs/>
                <w:noProof/>
                <w:sz w:val="24"/>
                <w:szCs w:val="24"/>
              </w:rPr>
              <w:t>.   Consentimiento informado para proyecto de investigación.</w:t>
            </w:r>
            <w:r w:rsidR="003A2E36" w:rsidRPr="003328FF">
              <w:rPr>
                <w:rFonts w:ascii="Times New Roman" w:hAnsi="Times New Roman" w:cs="Times New Roman"/>
                <w:noProof/>
                <w:webHidden/>
                <w:sz w:val="24"/>
                <w:szCs w:val="24"/>
              </w:rPr>
              <w:tab/>
            </w:r>
            <w:r w:rsidR="003A2E36" w:rsidRPr="003328FF">
              <w:rPr>
                <w:rFonts w:ascii="Times New Roman" w:hAnsi="Times New Roman" w:cs="Times New Roman"/>
                <w:noProof/>
                <w:webHidden/>
                <w:sz w:val="24"/>
                <w:szCs w:val="24"/>
              </w:rPr>
              <w:fldChar w:fldCharType="begin"/>
            </w:r>
            <w:r w:rsidR="003A2E36" w:rsidRPr="003328FF">
              <w:rPr>
                <w:rFonts w:ascii="Times New Roman" w:hAnsi="Times New Roman" w:cs="Times New Roman"/>
                <w:noProof/>
                <w:webHidden/>
                <w:sz w:val="24"/>
                <w:szCs w:val="24"/>
              </w:rPr>
              <w:instrText xml:space="preserve"> PAGEREF _Toc178496821 \h </w:instrText>
            </w:r>
            <w:r w:rsidR="003A2E36" w:rsidRPr="003328FF">
              <w:rPr>
                <w:rFonts w:ascii="Times New Roman" w:hAnsi="Times New Roman" w:cs="Times New Roman"/>
                <w:noProof/>
                <w:webHidden/>
                <w:sz w:val="24"/>
                <w:szCs w:val="24"/>
              </w:rPr>
            </w:r>
            <w:r w:rsidR="003A2E36" w:rsidRPr="003328FF">
              <w:rPr>
                <w:rFonts w:ascii="Times New Roman" w:hAnsi="Times New Roman" w:cs="Times New Roman"/>
                <w:noProof/>
                <w:webHidden/>
                <w:sz w:val="24"/>
                <w:szCs w:val="24"/>
              </w:rPr>
              <w:fldChar w:fldCharType="separate"/>
            </w:r>
            <w:r w:rsidR="003A2E36" w:rsidRPr="003328FF">
              <w:rPr>
                <w:rFonts w:ascii="Times New Roman" w:hAnsi="Times New Roman" w:cs="Times New Roman"/>
                <w:noProof/>
                <w:webHidden/>
                <w:sz w:val="24"/>
                <w:szCs w:val="24"/>
              </w:rPr>
              <w:t>93</w:t>
            </w:r>
            <w:r w:rsidR="003A2E36" w:rsidRPr="003328FF">
              <w:rPr>
                <w:rFonts w:ascii="Times New Roman" w:hAnsi="Times New Roman" w:cs="Times New Roman"/>
                <w:noProof/>
                <w:webHidden/>
                <w:sz w:val="24"/>
                <w:szCs w:val="24"/>
              </w:rPr>
              <w:fldChar w:fldCharType="end"/>
            </w:r>
          </w:hyperlink>
        </w:p>
        <w:p w14:paraId="08B83C0D" w14:textId="71A6B329" w:rsidR="00F245CD" w:rsidRPr="003328FF" w:rsidRDefault="00F02EFD" w:rsidP="00F245CD">
          <w:pPr>
            <w:spacing w:line="276" w:lineRule="auto"/>
            <w:jc w:val="both"/>
            <w:rPr>
              <w:rFonts w:ascii="Times New Roman" w:hAnsi="Times New Roman" w:cs="Times New Roman"/>
              <w:sz w:val="24"/>
              <w:szCs w:val="24"/>
              <w:lang w:val="es-ES"/>
            </w:rPr>
          </w:pPr>
          <w:r w:rsidRPr="003328FF">
            <w:rPr>
              <w:rFonts w:ascii="Times New Roman" w:hAnsi="Times New Roman" w:cs="Times New Roman"/>
              <w:sz w:val="24"/>
              <w:szCs w:val="24"/>
              <w:lang w:val="es-ES"/>
            </w:rPr>
            <w:fldChar w:fldCharType="end"/>
          </w:r>
          <w:r w:rsidR="007F760D" w:rsidRPr="003328FF">
            <w:rPr>
              <w:rFonts w:ascii="Times New Roman" w:hAnsi="Times New Roman" w:cs="Times New Roman"/>
              <w:sz w:val="24"/>
              <w:szCs w:val="24"/>
              <w:lang w:val="es-ES"/>
            </w:rPr>
            <w:t xml:space="preserve">ANEXO D. </w:t>
          </w:r>
          <w:r w:rsidR="007F760D" w:rsidRPr="003328FF">
            <w:rPr>
              <w:rFonts w:ascii="Times New Roman" w:hAnsi="Times New Roman" w:cs="Times New Roman"/>
              <w:b/>
              <w:bCs/>
              <w:sz w:val="24"/>
              <w:szCs w:val="24"/>
              <w:lang w:val="es-ES"/>
            </w:rPr>
            <w:t>GUION ESTRUCTURADO DEL FOCUS GROUP ……………………</w:t>
          </w:r>
          <w:r w:rsidR="003328FF" w:rsidRPr="003328FF">
            <w:rPr>
              <w:rFonts w:ascii="Times New Roman" w:hAnsi="Times New Roman" w:cs="Times New Roman"/>
              <w:b/>
              <w:bCs/>
              <w:sz w:val="24"/>
              <w:szCs w:val="24"/>
              <w:lang w:val="es-ES"/>
            </w:rPr>
            <w:t>……</w:t>
          </w:r>
          <w:r w:rsidR="007F760D" w:rsidRPr="003328FF">
            <w:rPr>
              <w:rFonts w:ascii="Times New Roman" w:hAnsi="Times New Roman" w:cs="Times New Roman"/>
              <w:sz w:val="24"/>
              <w:szCs w:val="24"/>
              <w:lang w:val="es-ES"/>
            </w:rPr>
            <w:t>100</w:t>
          </w:r>
        </w:p>
        <w:p w14:paraId="23342AC0" w14:textId="218B4F82" w:rsidR="003328FF" w:rsidRPr="003328FF" w:rsidRDefault="003328FF" w:rsidP="00F245CD">
          <w:pPr>
            <w:spacing w:line="276" w:lineRule="auto"/>
            <w:jc w:val="both"/>
            <w:rPr>
              <w:rFonts w:ascii="Times New Roman" w:hAnsi="Times New Roman" w:cs="Times New Roman"/>
              <w:sz w:val="24"/>
              <w:szCs w:val="24"/>
              <w:lang w:val="es-ES"/>
            </w:rPr>
          </w:pPr>
          <w:r w:rsidRPr="003328FF">
            <w:rPr>
              <w:rFonts w:ascii="Times New Roman" w:hAnsi="Times New Roman" w:cs="Times New Roman"/>
              <w:sz w:val="24"/>
              <w:szCs w:val="24"/>
              <w:lang w:val="es-ES"/>
            </w:rPr>
            <w:t xml:space="preserve">ANEXO E. </w:t>
          </w:r>
          <w:r w:rsidRPr="003328FF">
            <w:rPr>
              <w:rFonts w:ascii="Times New Roman" w:hAnsi="Times New Roman" w:cs="Times New Roman"/>
              <w:b/>
              <w:bCs/>
              <w:sz w:val="24"/>
              <w:szCs w:val="24"/>
              <w:lang w:val="es-ES"/>
            </w:rPr>
            <w:t>EVIDENCIAS FOTOGRAFICAS……………………………………………</w:t>
          </w:r>
          <w:r w:rsidRPr="003328FF">
            <w:rPr>
              <w:rFonts w:ascii="Times New Roman" w:hAnsi="Times New Roman" w:cs="Times New Roman"/>
              <w:sz w:val="24"/>
              <w:szCs w:val="24"/>
              <w:lang w:val="es-ES"/>
            </w:rPr>
            <w:t>103</w:t>
          </w:r>
        </w:p>
        <w:p w14:paraId="2C1A005A" w14:textId="4E58CCE4" w:rsidR="00897687" w:rsidRPr="003328FF" w:rsidRDefault="0088630D" w:rsidP="00A42F34">
          <w:pPr>
            <w:spacing w:line="276" w:lineRule="auto"/>
            <w:jc w:val="both"/>
            <w:rPr>
              <w:rFonts w:ascii="Times New Roman" w:hAnsi="Times New Roman" w:cs="Times New Roman"/>
              <w:sz w:val="24"/>
              <w:szCs w:val="24"/>
              <w:lang w:val="es-ES"/>
            </w:rPr>
            <w:sectPr w:rsidR="00897687" w:rsidRPr="003328FF" w:rsidSect="00007C92">
              <w:footerReference w:type="default" r:id="rId11"/>
              <w:pgSz w:w="12240" w:h="15840"/>
              <w:pgMar w:top="1440" w:right="1440" w:bottom="1440" w:left="1440" w:header="708" w:footer="708" w:gutter="0"/>
              <w:cols w:space="708"/>
              <w:docGrid w:linePitch="360"/>
            </w:sectPr>
          </w:pPr>
        </w:p>
      </w:sdtContent>
    </w:sdt>
    <w:p w14:paraId="19C0B670" w14:textId="3C6DD855" w:rsidR="00C02C4A" w:rsidRPr="003328FF" w:rsidRDefault="00C02C4A" w:rsidP="00C02C4A">
      <w:pPr>
        <w:pStyle w:val="Ttulo1"/>
        <w:spacing w:line="480" w:lineRule="auto"/>
        <w:ind w:left="0"/>
        <w:rPr>
          <w:rFonts w:cs="Times New Roman"/>
        </w:rPr>
      </w:pPr>
      <w:bookmarkStart w:id="3" w:name="_Toc183181159"/>
      <w:r w:rsidRPr="003328FF">
        <w:rPr>
          <w:rFonts w:cs="Times New Roman"/>
        </w:rPr>
        <w:lastRenderedPageBreak/>
        <w:t>RESUMEN</w:t>
      </w:r>
      <w:bookmarkEnd w:id="3"/>
    </w:p>
    <w:p w14:paraId="4C0C98B0" w14:textId="512C4847" w:rsidR="00FF31F4" w:rsidRPr="003328FF" w:rsidRDefault="00FF31F4" w:rsidP="00FF31F4">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El presente proyecto de investigación aborda la problemática de la contaminación ambiental generada en el río San Antonio en el municipio de San Carlos Antioquia y su impacto en la vida social de las comunidades aledañas. A través de un enfoque pedagógico, se busca concientizar y empoderar a los pobladores sobre la importancia de cuidar y preservar su entorno natural.</w:t>
      </w:r>
    </w:p>
    <w:p w14:paraId="1A4A8137" w14:textId="77777777" w:rsidR="00FF31F4" w:rsidRPr="003328FF" w:rsidRDefault="00FF31F4" w:rsidP="00FF31F4">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Se realizó un diagnóstico de las prácticas utilizadas por los habitantes especialmente por los ribereños, identificando las principales fuentes de contaminación, así como los efectos que esta tiene sobre la salud de las personas. Las metodologías utilizadas incluyeron encuestas, entrevistas y talleres de sensibilización con los miembros de la comunidad.</w:t>
      </w:r>
    </w:p>
    <w:p w14:paraId="374BD653" w14:textId="77777777" w:rsidR="00FF31F4" w:rsidRPr="003328FF" w:rsidRDefault="00FF31F4" w:rsidP="00FF31F4">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La intervención pedagógica se fundamenta en la educación ambiental como herramienta clave para generar cambios en las actitudes y comportamientos de los pobladores. Se implementaron actividades educativas que promovieron la reflexión crítica sobre la relación entre la contaminación del río y su calidad de vida, fomentando la participación activa en la búsqueda de soluciones sostenibles.</w:t>
      </w:r>
    </w:p>
    <w:p w14:paraId="736A0298" w14:textId="77777777" w:rsidR="00FF31F4" w:rsidRPr="003328FF" w:rsidRDefault="00FF31F4" w:rsidP="00FF31F4">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Los resultados de la intervención muestran la participación comunitaria.  Se destaca la necesidad de continuar con estas acciones educativas y de involucrar a otros actores. </w:t>
      </w:r>
    </w:p>
    <w:p w14:paraId="44F27642" w14:textId="77777777" w:rsidR="00FF31F4" w:rsidRPr="003328FF" w:rsidRDefault="00FF31F4" w:rsidP="00FF31F4">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Finalmente, el proyecto de investigación concluye que la intervención pedagógica es un componente crucial para abordar la contaminación ambiental y mejorar la calidad de vida de los pobladores del río San Antonio. Se proponen recomendaciones para futuras investigaciones y prácticas educativas que fortalezcan el compromiso comunitario con la protección del medio ambiente.</w:t>
      </w:r>
    </w:p>
    <w:p w14:paraId="1E87A74D" w14:textId="5D1107E6" w:rsidR="00C02C4A" w:rsidRPr="003328FF" w:rsidRDefault="00C02C4A" w:rsidP="00FF31F4">
      <w:pPr>
        <w:pStyle w:val="Ttulo1"/>
        <w:spacing w:line="480" w:lineRule="auto"/>
        <w:ind w:left="0"/>
        <w:jc w:val="both"/>
        <w:rPr>
          <w:rFonts w:cs="Times New Roman"/>
          <w:lang w:val="es-CO"/>
        </w:rPr>
      </w:pPr>
    </w:p>
    <w:p w14:paraId="5011BBA6" w14:textId="2C450FB3" w:rsidR="00C02C4A" w:rsidRPr="003328FF" w:rsidRDefault="00C02C4A" w:rsidP="00C02C4A">
      <w:pPr>
        <w:pStyle w:val="Ttulo1"/>
        <w:spacing w:line="480" w:lineRule="auto"/>
        <w:ind w:left="0"/>
        <w:rPr>
          <w:rFonts w:cs="Times New Roman"/>
          <w:lang w:val="en-US"/>
        </w:rPr>
      </w:pPr>
      <w:bookmarkStart w:id="4" w:name="_Toc183181160"/>
      <w:r w:rsidRPr="003328FF">
        <w:rPr>
          <w:rFonts w:cs="Times New Roman"/>
          <w:lang w:val="en-US"/>
        </w:rPr>
        <w:lastRenderedPageBreak/>
        <w:t>ABSTRACT</w:t>
      </w:r>
      <w:bookmarkEnd w:id="4"/>
    </w:p>
    <w:p w14:paraId="1B514BDB" w14:textId="77777777" w:rsidR="00FF31F4" w:rsidRPr="003328FF" w:rsidRDefault="00FF31F4" w:rsidP="00FF31F4">
      <w:pPr>
        <w:spacing w:after="0" w:line="480" w:lineRule="auto"/>
        <w:jc w:val="both"/>
        <w:rPr>
          <w:rFonts w:ascii="Times New Roman" w:hAnsi="Times New Roman" w:cs="Times New Roman"/>
          <w:sz w:val="24"/>
          <w:szCs w:val="24"/>
          <w:lang w:val="en-US"/>
        </w:rPr>
      </w:pPr>
      <w:r w:rsidRPr="003328FF">
        <w:rPr>
          <w:rFonts w:ascii="Times New Roman" w:hAnsi="Times New Roman" w:cs="Times New Roman"/>
          <w:sz w:val="24"/>
          <w:szCs w:val="24"/>
          <w:lang w:val="en-US"/>
        </w:rPr>
        <w:t>This research project addresses the problem of environmental pollution generated in the San Antonio River in the municipality of San Carlos, Antioquia, and its impact on the social life of the surrounding communities.</w:t>
      </w:r>
    </w:p>
    <w:p w14:paraId="18D7C28A" w14:textId="77777777" w:rsidR="00FF31F4" w:rsidRPr="003328FF" w:rsidRDefault="00FF31F4" w:rsidP="00FF31F4">
      <w:pPr>
        <w:spacing w:after="0" w:line="480" w:lineRule="auto"/>
        <w:jc w:val="both"/>
        <w:rPr>
          <w:rFonts w:ascii="Times New Roman" w:hAnsi="Times New Roman" w:cs="Times New Roman"/>
          <w:sz w:val="24"/>
          <w:szCs w:val="24"/>
          <w:lang w:val="en-US"/>
        </w:rPr>
      </w:pPr>
      <w:r w:rsidRPr="003328FF">
        <w:rPr>
          <w:rFonts w:ascii="Times New Roman" w:hAnsi="Times New Roman" w:cs="Times New Roman"/>
          <w:sz w:val="24"/>
          <w:szCs w:val="24"/>
          <w:lang w:val="en-US"/>
        </w:rPr>
        <w:t xml:space="preserve"> Through a pedagogical approach, it seeks to raise awareness and empower residents about the importance of caring for and preserving their natural environment. A diagnosis of the practices used by the inhabitants, especially by the riverside residents, was carried out, identifying the main sources of pollution, as well as the effects that it has on people's health. The methodologies used included surveys, interviews and sensitization workshops with community members. </w:t>
      </w:r>
    </w:p>
    <w:p w14:paraId="284EE188" w14:textId="77777777" w:rsidR="00FF31F4" w:rsidRPr="003328FF" w:rsidRDefault="00FF31F4" w:rsidP="00FF31F4">
      <w:pPr>
        <w:spacing w:after="0" w:line="480" w:lineRule="auto"/>
        <w:jc w:val="both"/>
        <w:rPr>
          <w:rFonts w:ascii="Times New Roman" w:hAnsi="Times New Roman" w:cs="Times New Roman"/>
          <w:sz w:val="24"/>
          <w:szCs w:val="24"/>
          <w:lang w:val="en-US"/>
        </w:rPr>
      </w:pPr>
      <w:r w:rsidRPr="003328FF">
        <w:rPr>
          <w:rFonts w:ascii="Times New Roman" w:hAnsi="Times New Roman" w:cs="Times New Roman"/>
          <w:sz w:val="24"/>
          <w:szCs w:val="24"/>
          <w:lang w:val="en-US"/>
        </w:rPr>
        <w:t xml:space="preserve">The pedagogical intervention is based on environmental education as a key tool to generate changes in the attitudes and behaviors of the inhabitants. Educational activities were implemented that promoted critical reflection on the relationship between river pollution and its quality of life, encouraging active participation in the search for sustainable solutions. </w:t>
      </w:r>
    </w:p>
    <w:p w14:paraId="752ED720" w14:textId="77777777" w:rsidR="00FF31F4" w:rsidRPr="003328FF" w:rsidRDefault="00FF31F4" w:rsidP="00FF31F4">
      <w:pPr>
        <w:spacing w:after="0" w:line="480" w:lineRule="auto"/>
        <w:jc w:val="both"/>
        <w:rPr>
          <w:rFonts w:ascii="Times New Roman" w:hAnsi="Times New Roman" w:cs="Times New Roman"/>
          <w:sz w:val="24"/>
          <w:szCs w:val="24"/>
          <w:lang w:val="en-US"/>
        </w:rPr>
      </w:pPr>
      <w:r w:rsidRPr="003328FF">
        <w:rPr>
          <w:rFonts w:ascii="Times New Roman" w:hAnsi="Times New Roman" w:cs="Times New Roman"/>
          <w:sz w:val="24"/>
          <w:szCs w:val="24"/>
          <w:lang w:val="en-US"/>
        </w:rPr>
        <w:t xml:space="preserve">The results of the intervention show community participation.  The need to continue with these educational actions and to involve other actors is highlighted.  </w:t>
      </w:r>
    </w:p>
    <w:p w14:paraId="20FFD3B9" w14:textId="77777777" w:rsidR="00FF31F4" w:rsidRPr="003328FF" w:rsidRDefault="00FF31F4" w:rsidP="00FF31F4">
      <w:pPr>
        <w:spacing w:after="0" w:line="480" w:lineRule="auto"/>
        <w:jc w:val="both"/>
        <w:rPr>
          <w:rFonts w:ascii="Times New Roman" w:hAnsi="Times New Roman" w:cs="Times New Roman"/>
          <w:sz w:val="24"/>
          <w:szCs w:val="24"/>
          <w:lang w:val="en-US"/>
        </w:rPr>
      </w:pPr>
      <w:r w:rsidRPr="003328FF">
        <w:rPr>
          <w:rFonts w:ascii="Times New Roman" w:hAnsi="Times New Roman" w:cs="Times New Roman"/>
          <w:sz w:val="24"/>
          <w:szCs w:val="24"/>
          <w:lang w:val="en-US"/>
        </w:rPr>
        <w:t>Finally, the research project concludes that pedagogical intervention is a crucial component to address environmental pollution and improve the quality of life of the inhabitants of the San Antonio River. Recommendations are proposed for future research and educational practices that strengthen community commitment to environmental protection.</w:t>
      </w:r>
    </w:p>
    <w:p w14:paraId="0E5D3F96" w14:textId="2A5D1CBC" w:rsidR="00C02C4A" w:rsidRPr="003328FF" w:rsidRDefault="00C02C4A" w:rsidP="00606374">
      <w:pPr>
        <w:pStyle w:val="Ttulo1"/>
        <w:spacing w:line="480" w:lineRule="auto"/>
        <w:ind w:left="0"/>
        <w:jc w:val="both"/>
        <w:rPr>
          <w:rFonts w:cs="Times New Roman"/>
          <w:lang w:val="en-US"/>
        </w:rPr>
      </w:pPr>
    </w:p>
    <w:p w14:paraId="51241776" w14:textId="77777777" w:rsidR="00C02C4A" w:rsidRPr="003328FF" w:rsidRDefault="00C02C4A" w:rsidP="003C6B62">
      <w:pPr>
        <w:pStyle w:val="Ttulo2"/>
        <w:rPr>
          <w:rFonts w:cs="Times New Roman"/>
          <w:lang w:val="en-US"/>
        </w:rPr>
      </w:pPr>
    </w:p>
    <w:p w14:paraId="3B6CD91E" w14:textId="1495FAAD" w:rsidR="00C02C4A" w:rsidRPr="003328FF" w:rsidRDefault="00C02C4A" w:rsidP="00606374">
      <w:pPr>
        <w:pStyle w:val="Ttulo1"/>
        <w:spacing w:line="480" w:lineRule="auto"/>
        <w:ind w:left="0"/>
        <w:jc w:val="both"/>
        <w:rPr>
          <w:rFonts w:cs="Times New Roman"/>
          <w:lang w:val="en-US"/>
        </w:rPr>
      </w:pPr>
    </w:p>
    <w:p w14:paraId="58BE7E50" w14:textId="77777777" w:rsidR="002D54F0" w:rsidRPr="003328FF" w:rsidRDefault="002D54F0" w:rsidP="00606374">
      <w:pPr>
        <w:pStyle w:val="Ttulo1"/>
        <w:spacing w:line="480" w:lineRule="auto"/>
        <w:ind w:left="0"/>
        <w:jc w:val="both"/>
        <w:rPr>
          <w:rFonts w:cs="Times New Roman"/>
          <w:lang w:val="en-US"/>
        </w:rPr>
      </w:pPr>
    </w:p>
    <w:p w14:paraId="6CB639E9" w14:textId="77777777" w:rsidR="00C02C4A" w:rsidRPr="003328FF" w:rsidRDefault="00C02C4A" w:rsidP="00606374">
      <w:pPr>
        <w:pStyle w:val="Ttulo1"/>
        <w:spacing w:line="480" w:lineRule="auto"/>
        <w:ind w:left="0"/>
        <w:jc w:val="both"/>
        <w:rPr>
          <w:rFonts w:cs="Times New Roman"/>
          <w:lang w:val="en-US"/>
        </w:rPr>
      </w:pPr>
    </w:p>
    <w:p w14:paraId="00E98B7C" w14:textId="133D3E74" w:rsidR="00C02C4A" w:rsidRPr="003328FF" w:rsidRDefault="00C02C4A" w:rsidP="00606374">
      <w:pPr>
        <w:pStyle w:val="Ttulo1"/>
        <w:spacing w:line="480" w:lineRule="auto"/>
        <w:ind w:left="0"/>
        <w:jc w:val="both"/>
        <w:rPr>
          <w:rFonts w:cs="Times New Roman"/>
        </w:rPr>
      </w:pPr>
      <w:bookmarkStart w:id="5" w:name="_Toc183181161"/>
      <w:r w:rsidRPr="003328FF">
        <w:rPr>
          <w:rFonts w:cs="Times New Roman"/>
        </w:rPr>
        <w:lastRenderedPageBreak/>
        <w:t>INTRODUCCIÓN.</w:t>
      </w:r>
      <w:bookmarkEnd w:id="5"/>
    </w:p>
    <w:p w14:paraId="01C95A07" w14:textId="6B1ED921" w:rsidR="00C02C4A" w:rsidRPr="003328FF" w:rsidRDefault="00C02C4A" w:rsidP="00C02C4A">
      <w:pPr>
        <w:pStyle w:val="NormalWeb"/>
        <w:spacing w:before="0" w:beforeAutospacing="0" w:after="0" w:afterAutospacing="0"/>
        <w:ind w:firstLine="709"/>
        <w:jc w:val="both"/>
        <w:rPr>
          <w:lang w:val="es-CO"/>
        </w:rPr>
      </w:pPr>
      <w:r w:rsidRPr="003328FF">
        <w:rPr>
          <w:lang w:val="es-CO"/>
        </w:rPr>
        <w:t xml:space="preserve">El creciente deterioro ambiental es una problemática mundial que afecta de manera significativa los ecosistemas y las relaciones humanas con su entorno. El uso inadecuado de los recursos naturales, la contaminación de ríos y otros cuerpos de agua, así como las prácticas insostenibles de producción, han generado efectos negativos tanto en la biodiversidad como en la calidad de vida de las </w:t>
      </w:r>
      <w:r w:rsidR="00003894" w:rsidRPr="003328FF">
        <w:rPr>
          <w:lang w:val="es-CO"/>
        </w:rPr>
        <w:t>poblaciones, así como lo confirma Thunberg, G. (2021).</w:t>
      </w:r>
      <w:r w:rsidRPr="003328FF">
        <w:rPr>
          <w:lang w:val="es-CO"/>
        </w:rPr>
        <w:t xml:space="preserve"> La degradación de los ríos y otras fuentes hídricas es una clara manifestación de esta problemática, que impacta tanto la supervivencia de las especies como el bienestar de las comunidades que dependen de estos recursos para su vida cotidiana. Este fenómeno no es ajeno al municipio de San Carlos - Antioquia, conocido como la costica dulce del Oriente Antioqueño, donde el río San Antonio, una de las principales cuencas hídricas de la región, ha sufrido un proceso de contaminación progresiva que ha alterado significativamente la vida social y ambiental de sus habitantes.</w:t>
      </w:r>
    </w:p>
    <w:p w14:paraId="248F7EFC" w14:textId="77777777" w:rsidR="00C02C4A" w:rsidRPr="003328FF" w:rsidRDefault="00C02C4A" w:rsidP="00C02C4A">
      <w:pPr>
        <w:pStyle w:val="NormalWeb"/>
        <w:spacing w:before="0" w:beforeAutospacing="0" w:after="0" w:afterAutospacing="0"/>
        <w:ind w:firstLine="709"/>
        <w:jc w:val="both"/>
        <w:rPr>
          <w:lang w:val="es-CO"/>
        </w:rPr>
      </w:pPr>
      <w:r w:rsidRPr="003328FF">
        <w:rPr>
          <w:lang w:val="es-CO"/>
        </w:rPr>
        <w:t xml:space="preserve">El río San Antonio ha sido durante años un elemento central en la identidad de este municipio, no solo por su valor ambiental, sino también por ser un atractivo turístico clave para el desarrollo económico de la comunidad; sin embargo, en los últimos años, aspectos como la acumulación de desechos, la falta de conciencia ambiental, las prácticas inadecuadas de disposición de residuos y el desarrollo de actividades comerciales, han contribuido a la degradación de este recurso. </w:t>
      </w:r>
    </w:p>
    <w:p w14:paraId="3007451E" w14:textId="77777777" w:rsidR="00C02C4A" w:rsidRPr="003328FF" w:rsidRDefault="00C02C4A" w:rsidP="00C02C4A">
      <w:pPr>
        <w:pStyle w:val="NormalWeb"/>
        <w:spacing w:before="0" w:beforeAutospacing="0" w:after="0" w:afterAutospacing="0"/>
        <w:ind w:firstLine="709"/>
        <w:jc w:val="both"/>
        <w:rPr>
          <w:lang w:val="es-CO"/>
        </w:rPr>
      </w:pPr>
      <w:r w:rsidRPr="003328FF">
        <w:rPr>
          <w:lang w:val="es-CO"/>
        </w:rPr>
        <w:t xml:space="preserve">Esta situación ha desencadenado una serie de consecuencias ambientales, sociales y económicas, tales como la pérdida de biodiversidad, la proliferación de enfermedades y la disminución de la calidad de vida en la región; el turismo, que habitualmente ha sido una fuente de ingresos para el municipio, se ha convertido también en un factor de presión ambiental, los </w:t>
      </w:r>
      <w:r w:rsidRPr="003328FF">
        <w:rPr>
          <w:lang w:val="es-CO"/>
        </w:rPr>
        <w:lastRenderedPageBreak/>
        <w:t>visitantes a menudo contribuyen a la acumulación de residuos y a la perturbación del ecosistema fluvial.</w:t>
      </w:r>
    </w:p>
    <w:p w14:paraId="21F369E4" w14:textId="04865974" w:rsidR="00C02C4A" w:rsidRPr="003328FF" w:rsidRDefault="00C02C4A" w:rsidP="004F2F35">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La comunidad de San Carlos, al igual que muchas otras en Colombia, no cuentan con las herramientas ni los conocimientos necesarios para abordar de manera eficaz el problema de la contaminación ambiental; frente a esta situación surge la presente investigación titulada “Intervención </w:t>
      </w:r>
      <w:r w:rsidRPr="003328FF">
        <w:rPr>
          <w:rFonts w:ascii="Times New Roman" w:eastAsia="Times New Roman" w:hAnsi="Times New Roman" w:cs="Times New Roman"/>
          <w:sz w:val="24"/>
          <w:szCs w:val="24"/>
          <w:lang w:val="es-ES" w:eastAsia="es-ES"/>
        </w:rPr>
        <w:t xml:space="preserve">Pedagógica sobre los Efectos de la Contaminación Ambiental en la vida social de los pobladores del río San Antonio en el municipio de San Carlos Antioquia”, </w:t>
      </w:r>
      <w:r w:rsidRPr="003328FF">
        <w:rPr>
          <w:rFonts w:ascii="Times New Roman" w:hAnsi="Times New Roman" w:cs="Times New Roman"/>
          <w:sz w:val="24"/>
          <w:szCs w:val="24"/>
        </w:rPr>
        <w:t xml:space="preserve">cuya pregunta es </w:t>
      </w:r>
      <w:r w:rsidR="004F2F35" w:rsidRPr="003328FF">
        <w:rPr>
          <w:rFonts w:ascii="Times New Roman" w:hAnsi="Times New Roman" w:cs="Times New Roman"/>
          <w:sz w:val="24"/>
          <w:szCs w:val="24"/>
        </w:rPr>
        <w:t xml:space="preserve">¿Cómo influyen las costumbres de los habitantes de San Carlos, Antioquia, en la contaminación del río San Antonio y cómo se pueden abordar en la escuela para promover cambios en la comunidad? </w:t>
      </w:r>
      <w:r w:rsidRPr="003328FF">
        <w:rPr>
          <w:rFonts w:ascii="Times New Roman" w:hAnsi="Times New Roman" w:cs="Times New Roman"/>
          <w:sz w:val="24"/>
          <w:szCs w:val="24"/>
        </w:rPr>
        <w:t>para el desarrollo de esta investigación se cuenta con la siguiente estructura:</w:t>
      </w:r>
    </w:p>
    <w:p w14:paraId="12320914" w14:textId="6C9B45DC" w:rsidR="00C02C4A" w:rsidRPr="003328FF" w:rsidRDefault="00C02C4A" w:rsidP="00C02C4A">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En el capítulo 1 se desarrolla el planteamiento del problema, la pregunta problematizadora, los objetivos tanto el general y los específicos, este capítulo termina con la justificación y la viabilidad de esta investigación.</w:t>
      </w:r>
      <w:r w:rsidRPr="003328FF">
        <w:rPr>
          <w:rFonts w:ascii="Times New Roman" w:hAnsi="Times New Roman" w:cs="Times New Roman"/>
          <w:bCs/>
          <w:sz w:val="24"/>
          <w:szCs w:val="24"/>
        </w:rPr>
        <w:t xml:space="preserve"> </w:t>
      </w:r>
    </w:p>
    <w:p w14:paraId="2492EF0D" w14:textId="274BE458" w:rsidR="00C02C4A" w:rsidRPr="003328FF" w:rsidRDefault="00C02C4A" w:rsidP="00C02C4A">
      <w:pPr>
        <w:spacing w:after="0" w:line="480" w:lineRule="auto"/>
        <w:ind w:firstLine="709"/>
        <w:jc w:val="both"/>
        <w:rPr>
          <w:rFonts w:ascii="Times New Roman" w:hAnsi="Times New Roman" w:cs="Times New Roman"/>
          <w:bCs/>
          <w:sz w:val="24"/>
          <w:szCs w:val="24"/>
        </w:rPr>
      </w:pPr>
      <w:r w:rsidRPr="003328FF">
        <w:rPr>
          <w:rFonts w:ascii="Times New Roman" w:hAnsi="Times New Roman" w:cs="Times New Roman"/>
          <w:bCs/>
          <w:sz w:val="24"/>
          <w:szCs w:val="24"/>
        </w:rPr>
        <w:t>En el capítulo 2 se encuentra todo el marco referencial que se compone del estado del arte, el marco teórico, la teoría de los modelos pedagógicos, el marco conceptual en el cual se desarrollan los siguientes temas fundamentales como la contaminación ambiental, el medio ambiente, la contaminación, los residuos sólidos, la vida social, la pedagogía ambiental, la educación. Se analiza también la relevancia de las jornadas medioambientales como parte de la intervención pedagógica y los aprendizajes derivados; finalmente se presenta el marco contextual que proporciona una descripción detallada de la ubicación geográfica, una descripción histórica de la zona de estudio y el marco legal que sustenta esta investigación.</w:t>
      </w:r>
    </w:p>
    <w:p w14:paraId="33E994B3" w14:textId="3E1D8F8E" w:rsidR="00C02C4A" w:rsidRPr="003328FF" w:rsidRDefault="00C02C4A" w:rsidP="00C02C4A">
      <w:pPr>
        <w:spacing w:after="0" w:line="480" w:lineRule="auto"/>
        <w:ind w:firstLine="709"/>
        <w:jc w:val="both"/>
        <w:rPr>
          <w:rFonts w:ascii="Times New Roman" w:hAnsi="Times New Roman" w:cs="Times New Roman"/>
          <w:bCs/>
          <w:sz w:val="24"/>
          <w:szCs w:val="24"/>
        </w:rPr>
      </w:pPr>
      <w:r w:rsidRPr="003328FF">
        <w:rPr>
          <w:rFonts w:ascii="Times New Roman" w:hAnsi="Times New Roman" w:cs="Times New Roman"/>
          <w:bCs/>
          <w:sz w:val="24"/>
          <w:szCs w:val="24"/>
        </w:rPr>
        <w:t xml:space="preserve">El capítulo 3, está dedicado al marco metodológico, la </w:t>
      </w:r>
      <w:r w:rsidRPr="003328FF">
        <w:rPr>
          <w:rFonts w:ascii="Times New Roman" w:hAnsi="Times New Roman" w:cs="Times New Roman"/>
          <w:sz w:val="24"/>
          <w:szCs w:val="24"/>
        </w:rPr>
        <w:t>investigación se enmarca en un diseño cualitativo con enfoque descriptivo, con un alcance en la investigación de investigación-</w:t>
      </w:r>
      <w:r w:rsidRPr="003328FF">
        <w:rPr>
          <w:rFonts w:ascii="Times New Roman" w:hAnsi="Times New Roman" w:cs="Times New Roman"/>
          <w:sz w:val="24"/>
          <w:szCs w:val="24"/>
        </w:rPr>
        <w:lastRenderedPageBreak/>
        <w:t>acción. En este capítulo</w:t>
      </w:r>
      <w:r w:rsidRPr="003328FF">
        <w:rPr>
          <w:rFonts w:ascii="Times New Roman" w:hAnsi="Times New Roman" w:cs="Times New Roman"/>
          <w:bCs/>
          <w:sz w:val="24"/>
          <w:szCs w:val="24"/>
        </w:rPr>
        <w:t xml:space="preserve"> se </w:t>
      </w:r>
      <w:r w:rsidRPr="003328FF">
        <w:rPr>
          <w:rFonts w:ascii="Times New Roman" w:eastAsia="Times New Roman" w:hAnsi="Times New Roman" w:cs="Times New Roman"/>
          <w:bCs/>
          <w:sz w:val="24"/>
          <w:szCs w:val="24"/>
          <w:lang w:eastAsia="es-CO"/>
        </w:rPr>
        <w:t>describe el enfoque y el diseño de la investigación, así como el tipo y alcance del estudio, además, se detalla la población y muestra, las unidades de análisis y las</w:t>
      </w:r>
      <w:r w:rsidR="004F6526" w:rsidRPr="003328FF">
        <w:rPr>
          <w:rFonts w:ascii="Times New Roman" w:eastAsia="Times New Roman" w:hAnsi="Times New Roman" w:cs="Times New Roman"/>
          <w:bCs/>
          <w:sz w:val="24"/>
          <w:szCs w:val="24"/>
          <w:lang w:eastAsia="es-CO"/>
        </w:rPr>
        <w:t xml:space="preserve"> categorías de investigación</w:t>
      </w:r>
      <w:r w:rsidRPr="003328FF">
        <w:rPr>
          <w:rFonts w:ascii="Times New Roman" w:eastAsia="Times New Roman" w:hAnsi="Times New Roman" w:cs="Times New Roman"/>
          <w:bCs/>
          <w:sz w:val="24"/>
          <w:szCs w:val="24"/>
          <w:lang w:eastAsia="es-CO"/>
        </w:rPr>
        <w:t xml:space="preserve">, junto con sus respectivas categorías y </w:t>
      </w:r>
      <w:r w:rsidR="004F6526" w:rsidRPr="003328FF">
        <w:rPr>
          <w:rFonts w:ascii="Times New Roman" w:eastAsia="Times New Roman" w:hAnsi="Times New Roman" w:cs="Times New Roman"/>
          <w:bCs/>
          <w:sz w:val="24"/>
          <w:szCs w:val="24"/>
          <w:lang w:eastAsia="es-CO"/>
        </w:rPr>
        <w:t>dimensiones</w:t>
      </w:r>
      <w:r w:rsidRPr="003328FF">
        <w:rPr>
          <w:rFonts w:ascii="Times New Roman" w:eastAsia="Times New Roman" w:hAnsi="Times New Roman" w:cs="Times New Roman"/>
          <w:bCs/>
          <w:sz w:val="24"/>
          <w:szCs w:val="24"/>
          <w:lang w:eastAsia="es-CO"/>
        </w:rPr>
        <w:t xml:space="preserve">; también se explican las técnicas e instrumentos de recolección de información utilizados, como las encuestas, el focus group y los cuestionarios. El capítulo cierra con la </w:t>
      </w:r>
      <w:r w:rsidR="004F6526" w:rsidRPr="003328FF">
        <w:rPr>
          <w:rFonts w:ascii="Times New Roman" w:eastAsia="Times New Roman" w:hAnsi="Times New Roman" w:cs="Times New Roman"/>
          <w:bCs/>
          <w:sz w:val="24"/>
          <w:szCs w:val="24"/>
          <w:lang w:eastAsia="es-CO"/>
        </w:rPr>
        <w:t>propuesta pedagógica y el informe de su implementación.</w:t>
      </w:r>
      <w:r w:rsidRPr="003328FF">
        <w:rPr>
          <w:rFonts w:ascii="Times New Roman" w:hAnsi="Times New Roman" w:cs="Times New Roman"/>
          <w:bCs/>
          <w:sz w:val="24"/>
          <w:szCs w:val="24"/>
        </w:rPr>
        <w:t xml:space="preserve"> </w:t>
      </w:r>
    </w:p>
    <w:p w14:paraId="22FA5BBD" w14:textId="77777777" w:rsidR="00C02C4A" w:rsidRPr="003328FF" w:rsidRDefault="00C02C4A" w:rsidP="00C02C4A">
      <w:pPr>
        <w:spacing w:after="0" w:line="480" w:lineRule="auto"/>
        <w:ind w:firstLine="709"/>
        <w:jc w:val="both"/>
        <w:rPr>
          <w:rFonts w:ascii="Times New Roman" w:eastAsia="Times New Roman" w:hAnsi="Times New Roman" w:cs="Times New Roman"/>
          <w:bCs/>
          <w:sz w:val="24"/>
          <w:szCs w:val="24"/>
          <w:lang w:eastAsia="es-CO"/>
        </w:rPr>
      </w:pPr>
      <w:r w:rsidRPr="003328FF">
        <w:rPr>
          <w:rFonts w:ascii="Times New Roman" w:hAnsi="Times New Roman" w:cs="Times New Roman"/>
          <w:bCs/>
          <w:sz w:val="24"/>
          <w:szCs w:val="24"/>
        </w:rPr>
        <w:t>Por último, en el capítulo 4 se</w:t>
      </w:r>
      <w:r w:rsidRPr="003328FF">
        <w:rPr>
          <w:rFonts w:ascii="Times New Roman" w:eastAsia="Times New Roman" w:hAnsi="Times New Roman" w:cs="Times New Roman"/>
          <w:bCs/>
          <w:sz w:val="24"/>
          <w:szCs w:val="24"/>
          <w:lang w:eastAsia="es-CO"/>
        </w:rPr>
        <w:t xml:space="preserve"> presenta un análisis exhaustivo de los resultados obtenidos durante la investigación, seguido de las conclusiones y recomendaciones basadas en los hallazgos. Al concluir el documento, se incluyen los anexos, que comprenden las rúbricas de validación de los expertos y los consentimientos informados empleados durante el estudio. </w:t>
      </w:r>
    </w:p>
    <w:p w14:paraId="5A2F35A7" w14:textId="39D66D43" w:rsidR="00C02C4A" w:rsidRPr="003328FF" w:rsidRDefault="00C02C4A" w:rsidP="00AA353F">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En definitiva, la presente investigación es de vital importancia porque la contaminación del río San Antonio es un problema complejo que exige una atención directa desde la educación; este es el escenario para iniciar está educación a la población a través de esta intervención pedagógica que pretende que la comunidad desarrolle una mayor conciencia sobre la importancia del cuidado del medio ambiente.</w:t>
      </w:r>
    </w:p>
    <w:p w14:paraId="4EF79FFF" w14:textId="0CC1DA86" w:rsidR="00C02C4A" w:rsidRPr="003328FF" w:rsidRDefault="00C02C4A" w:rsidP="00606374">
      <w:pPr>
        <w:pStyle w:val="Ttulo1"/>
        <w:spacing w:line="480" w:lineRule="auto"/>
        <w:ind w:left="0"/>
        <w:jc w:val="both"/>
        <w:rPr>
          <w:rFonts w:cs="Times New Roman"/>
        </w:rPr>
      </w:pPr>
    </w:p>
    <w:p w14:paraId="03E8F4D7" w14:textId="1B058B63" w:rsidR="00C02C4A" w:rsidRPr="003328FF" w:rsidRDefault="00C02C4A" w:rsidP="003C6B62">
      <w:pPr>
        <w:pStyle w:val="Ttulo2"/>
        <w:rPr>
          <w:rFonts w:cs="Times New Roman"/>
        </w:rPr>
      </w:pPr>
    </w:p>
    <w:p w14:paraId="3EC1200B" w14:textId="11F71FFD" w:rsidR="00C02C4A" w:rsidRPr="003328FF" w:rsidRDefault="00C02C4A" w:rsidP="00606374">
      <w:pPr>
        <w:pStyle w:val="Ttulo1"/>
        <w:spacing w:line="480" w:lineRule="auto"/>
        <w:ind w:left="0"/>
        <w:jc w:val="both"/>
        <w:rPr>
          <w:rFonts w:cs="Times New Roman"/>
        </w:rPr>
      </w:pPr>
    </w:p>
    <w:p w14:paraId="4B500C37" w14:textId="77777777" w:rsidR="00AA353F" w:rsidRPr="003328FF" w:rsidRDefault="00AA353F" w:rsidP="00AA353F">
      <w:pPr>
        <w:pStyle w:val="Ttulo1"/>
        <w:spacing w:line="480" w:lineRule="auto"/>
        <w:ind w:left="0"/>
        <w:jc w:val="both"/>
        <w:rPr>
          <w:rFonts w:cs="Times New Roman"/>
          <w:lang w:val="es-CO"/>
        </w:rPr>
      </w:pPr>
    </w:p>
    <w:p w14:paraId="5092E628" w14:textId="2E945DAE" w:rsidR="00C02C4A" w:rsidRPr="003328FF" w:rsidRDefault="00C02C4A" w:rsidP="00606374">
      <w:pPr>
        <w:pStyle w:val="Ttulo1"/>
        <w:spacing w:line="480" w:lineRule="auto"/>
        <w:ind w:left="0"/>
        <w:jc w:val="both"/>
        <w:rPr>
          <w:rFonts w:cs="Times New Roman"/>
        </w:rPr>
      </w:pPr>
    </w:p>
    <w:p w14:paraId="2FF6F42F" w14:textId="4C2B7CC7" w:rsidR="00C02C4A" w:rsidRPr="003328FF" w:rsidRDefault="00C02C4A" w:rsidP="00606374">
      <w:pPr>
        <w:pStyle w:val="Ttulo1"/>
        <w:spacing w:line="480" w:lineRule="auto"/>
        <w:ind w:left="0"/>
        <w:jc w:val="both"/>
        <w:rPr>
          <w:rFonts w:cs="Times New Roman"/>
        </w:rPr>
      </w:pPr>
    </w:p>
    <w:p w14:paraId="3B5EB968" w14:textId="1F009722" w:rsidR="00C02C4A" w:rsidRPr="003328FF" w:rsidRDefault="00C02C4A" w:rsidP="00606374">
      <w:pPr>
        <w:pStyle w:val="Ttulo1"/>
        <w:spacing w:line="480" w:lineRule="auto"/>
        <w:ind w:left="0"/>
        <w:jc w:val="both"/>
        <w:rPr>
          <w:rFonts w:cs="Times New Roman"/>
        </w:rPr>
      </w:pPr>
    </w:p>
    <w:p w14:paraId="74B2C58C" w14:textId="09516FAB" w:rsidR="002D54F0" w:rsidRPr="003328FF" w:rsidRDefault="002D54F0" w:rsidP="00606374">
      <w:pPr>
        <w:pStyle w:val="Ttulo1"/>
        <w:spacing w:line="480" w:lineRule="auto"/>
        <w:ind w:left="0"/>
        <w:jc w:val="both"/>
        <w:rPr>
          <w:rFonts w:cs="Times New Roman"/>
        </w:rPr>
      </w:pPr>
    </w:p>
    <w:p w14:paraId="1435A480" w14:textId="77777777" w:rsidR="002D54F0" w:rsidRPr="003328FF" w:rsidRDefault="002D54F0" w:rsidP="00606374">
      <w:pPr>
        <w:pStyle w:val="Ttulo1"/>
        <w:spacing w:line="480" w:lineRule="auto"/>
        <w:ind w:left="0"/>
        <w:jc w:val="both"/>
        <w:rPr>
          <w:rFonts w:cs="Times New Roman"/>
        </w:rPr>
      </w:pPr>
    </w:p>
    <w:p w14:paraId="39E9E849" w14:textId="25D8956F" w:rsidR="00A079F4" w:rsidRPr="003328FF" w:rsidRDefault="00A079F4" w:rsidP="00606374">
      <w:pPr>
        <w:pStyle w:val="Ttulo1"/>
        <w:spacing w:line="480" w:lineRule="auto"/>
        <w:ind w:left="0"/>
        <w:jc w:val="both"/>
        <w:rPr>
          <w:rFonts w:cs="Times New Roman"/>
        </w:rPr>
      </w:pPr>
      <w:bookmarkStart w:id="6" w:name="_Toc183181162"/>
      <w:r w:rsidRPr="003328FF">
        <w:rPr>
          <w:rFonts w:cs="Times New Roman"/>
        </w:rPr>
        <w:lastRenderedPageBreak/>
        <w:t>CAP</w:t>
      </w:r>
      <w:r w:rsidR="000579FF" w:rsidRPr="003328FF">
        <w:rPr>
          <w:rFonts w:cs="Times New Roman"/>
        </w:rPr>
        <w:t>Í</w:t>
      </w:r>
      <w:r w:rsidRPr="003328FF">
        <w:rPr>
          <w:rFonts w:cs="Times New Roman"/>
        </w:rPr>
        <w:t>TULO I. EL PROBLEMA</w:t>
      </w:r>
      <w:r w:rsidR="005C2F59" w:rsidRPr="003328FF">
        <w:rPr>
          <w:rFonts w:cs="Times New Roman"/>
        </w:rPr>
        <w:t xml:space="preserve"> DE </w:t>
      </w:r>
      <w:r w:rsidR="00DA17F1" w:rsidRPr="003328FF">
        <w:rPr>
          <w:rFonts w:cs="Times New Roman"/>
        </w:rPr>
        <w:t xml:space="preserve">LA </w:t>
      </w:r>
      <w:r w:rsidR="005C2F59" w:rsidRPr="003328FF">
        <w:rPr>
          <w:rFonts w:cs="Times New Roman"/>
        </w:rPr>
        <w:t>INVESTIGACIÓN</w:t>
      </w:r>
      <w:bookmarkEnd w:id="6"/>
    </w:p>
    <w:p w14:paraId="5D81077E" w14:textId="3E88438D" w:rsidR="00A079F4" w:rsidRPr="003328FF" w:rsidRDefault="00A079F4" w:rsidP="00606374">
      <w:pPr>
        <w:pStyle w:val="Ttulo2"/>
        <w:numPr>
          <w:ilvl w:val="1"/>
          <w:numId w:val="1"/>
        </w:numPr>
        <w:spacing w:line="480" w:lineRule="auto"/>
        <w:jc w:val="both"/>
        <w:rPr>
          <w:rFonts w:cs="Times New Roman"/>
          <w:szCs w:val="24"/>
        </w:rPr>
      </w:pPr>
      <w:bookmarkStart w:id="7" w:name="_Toc183181163"/>
      <w:r w:rsidRPr="003328FF">
        <w:rPr>
          <w:rFonts w:cs="Times New Roman"/>
          <w:szCs w:val="24"/>
        </w:rPr>
        <w:t>Planteamiento del problema</w:t>
      </w:r>
      <w:bookmarkEnd w:id="7"/>
    </w:p>
    <w:p w14:paraId="7ADB18ED" w14:textId="571FAA6A" w:rsidR="00A15544" w:rsidRPr="003328FF" w:rsidRDefault="00F41F6E" w:rsidP="00606374">
      <w:pPr>
        <w:spacing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En la actualidad, los problemas ambientales se</w:t>
      </w:r>
      <w:r w:rsidR="008626EA" w:rsidRPr="003328FF">
        <w:rPr>
          <w:rFonts w:ascii="Times New Roman" w:hAnsi="Times New Roman" w:cs="Times New Roman"/>
          <w:sz w:val="24"/>
          <w:szCs w:val="24"/>
        </w:rPr>
        <w:t xml:space="preserve"> han convertido en un elemento </w:t>
      </w:r>
      <w:r w:rsidRPr="003328FF">
        <w:rPr>
          <w:rFonts w:ascii="Times New Roman" w:hAnsi="Times New Roman" w:cs="Times New Roman"/>
          <w:sz w:val="24"/>
          <w:szCs w:val="24"/>
        </w:rPr>
        <w:t>visible a nivel mundial, el uso exagerado y no reutilizable de los recursos energéticos y la contaminación de la naturaleza ha impactado la vida y las relaciones del hombre con su entorno</w:t>
      </w:r>
      <w:r w:rsidR="000579FF" w:rsidRPr="003328FF">
        <w:rPr>
          <w:rFonts w:ascii="Times New Roman" w:hAnsi="Times New Roman" w:cs="Times New Roman"/>
          <w:sz w:val="24"/>
          <w:szCs w:val="24"/>
        </w:rPr>
        <w:t>,</w:t>
      </w:r>
      <w:r w:rsidRPr="003328FF">
        <w:rPr>
          <w:rFonts w:ascii="Times New Roman" w:hAnsi="Times New Roman" w:cs="Times New Roman"/>
          <w:sz w:val="24"/>
          <w:szCs w:val="24"/>
        </w:rPr>
        <w:t xml:space="preserve"> </w:t>
      </w:r>
      <w:r w:rsidR="000579FF" w:rsidRPr="003328FF">
        <w:rPr>
          <w:rFonts w:ascii="Times New Roman" w:hAnsi="Times New Roman" w:cs="Times New Roman"/>
          <w:sz w:val="24"/>
          <w:szCs w:val="24"/>
        </w:rPr>
        <w:t>pod</w:t>
      </w:r>
      <w:r w:rsidRPr="003328FF">
        <w:rPr>
          <w:rFonts w:ascii="Times New Roman" w:hAnsi="Times New Roman" w:cs="Times New Roman"/>
          <w:sz w:val="24"/>
          <w:szCs w:val="24"/>
        </w:rPr>
        <w:t>emos entonces tener claridad que gran parte de estos problemas son de origen antropológico, razón por la cual, el ser humano deberá reformular políticas y mejorar sus medios de producción a fin de generar actividades c</w:t>
      </w:r>
      <w:r w:rsidR="00BF57D2" w:rsidRPr="003328FF">
        <w:rPr>
          <w:rFonts w:ascii="Times New Roman" w:hAnsi="Times New Roman" w:cs="Times New Roman"/>
          <w:sz w:val="24"/>
          <w:szCs w:val="24"/>
        </w:rPr>
        <w:t>ada vez con una mejor armonía</w:t>
      </w:r>
      <w:r w:rsidR="00D8774F" w:rsidRPr="003328FF">
        <w:rPr>
          <w:rFonts w:ascii="Times New Roman" w:hAnsi="Times New Roman" w:cs="Times New Roman"/>
          <w:sz w:val="24"/>
          <w:szCs w:val="24"/>
        </w:rPr>
        <w:t xml:space="preserve"> </w:t>
      </w:r>
      <w:r w:rsidRPr="003328FF">
        <w:rPr>
          <w:rFonts w:ascii="Times New Roman" w:hAnsi="Times New Roman" w:cs="Times New Roman"/>
          <w:sz w:val="24"/>
          <w:szCs w:val="24"/>
        </w:rPr>
        <w:t>con el sistema ambiental.</w:t>
      </w:r>
    </w:p>
    <w:p w14:paraId="222D8BA2" w14:textId="732562F9" w:rsidR="00A15544" w:rsidRPr="003328FF" w:rsidRDefault="008626EA" w:rsidP="000579FF">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lang w:eastAsia="es-CO"/>
        </w:rPr>
        <w:t xml:space="preserve">Por otro </w:t>
      </w:r>
      <w:r w:rsidR="00351DF3" w:rsidRPr="003328FF">
        <w:rPr>
          <w:rFonts w:ascii="Times New Roman" w:hAnsi="Times New Roman" w:cs="Times New Roman"/>
          <w:sz w:val="24"/>
          <w:szCs w:val="24"/>
          <w:lang w:eastAsia="es-CO"/>
        </w:rPr>
        <w:t>lado,</w:t>
      </w:r>
      <w:r w:rsidRPr="003328FF">
        <w:rPr>
          <w:rFonts w:ascii="Times New Roman" w:hAnsi="Times New Roman" w:cs="Times New Roman"/>
          <w:sz w:val="24"/>
          <w:szCs w:val="24"/>
          <w:lang w:eastAsia="es-CO"/>
        </w:rPr>
        <w:t xml:space="preserve"> Freire</w:t>
      </w:r>
      <w:r w:rsidR="000579FF" w:rsidRPr="003328FF">
        <w:rPr>
          <w:rFonts w:ascii="Times New Roman" w:hAnsi="Times New Roman" w:cs="Times New Roman"/>
          <w:sz w:val="24"/>
          <w:szCs w:val="24"/>
          <w:lang w:eastAsia="es-CO"/>
        </w:rPr>
        <w:t xml:space="preserve"> et al.</w:t>
      </w:r>
      <w:r w:rsidRPr="003328FF">
        <w:rPr>
          <w:rFonts w:ascii="Times New Roman" w:hAnsi="Times New Roman" w:cs="Times New Roman"/>
          <w:sz w:val="24"/>
          <w:szCs w:val="24"/>
          <w:lang w:eastAsia="es-CO"/>
        </w:rPr>
        <w:t xml:space="preserve"> (2021) </w:t>
      </w:r>
      <w:r w:rsidR="000579FF" w:rsidRPr="003328FF">
        <w:rPr>
          <w:rFonts w:ascii="Times New Roman" w:hAnsi="Times New Roman" w:cs="Times New Roman"/>
          <w:sz w:val="24"/>
          <w:szCs w:val="24"/>
          <w:lang w:eastAsia="es-CO"/>
        </w:rPr>
        <w:t>e</w:t>
      </w:r>
      <w:r w:rsidRPr="003328FF">
        <w:rPr>
          <w:rFonts w:ascii="Times New Roman" w:hAnsi="Times New Roman" w:cs="Times New Roman"/>
          <w:sz w:val="24"/>
          <w:szCs w:val="24"/>
          <w:lang w:eastAsia="es-CO"/>
        </w:rPr>
        <w:t xml:space="preserve">n su artículo titulado América Latina: ¿Un paraíso de la contaminación ambiental? </w:t>
      </w:r>
      <w:r w:rsidR="000579FF" w:rsidRPr="003328FF">
        <w:rPr>
          <w:rFonts w:ascii="Times New Roman" w:hAnsi="Times New Roman" w:cs="Times New Roman"/>
          <w:sz w:val="24"/>
          <w:szCs w:val="24"/>
          <w:lang w:eastAsia="es-CO"/>
        </w:rPr>
        <w:t>n</w:t>
      </w:r>
      <w:r w:rsidR="00351DF3" w:rsidRPr="003328FF">
        <w:rPr>
          <w:rFonts w:ascii="Times New Roman" w:hAnsi="Times New Roman" w:cs="Times New Roman"/>
          <w:sz w:val="24"/>
          <w:szCs w:val="24"/>
          <w:lang w:eastAsia="es-CO"/>
        </w:rPr>
        <w:t xml:space="preserve">os señala </w:t>
      </w:r>
      <w:r w:rsidR="00D8774F" w:rsidRPr="003328FF">
        <w:rPr>
          <w:rFonts w:ascii="Times New Roman" w:hAnsi="Times New Roman" w:cs="Times New Roman"/>
          <w:sz w:val="24"/>
          <w:szCs w:val="24"/>
          <w:lang w:eastAsia="es-CO"/>
        </w:rPr>
        <w:t xml:space="preserve">que </w:t>
      </w:r>
      <w:r w:rsidR="00351DF3" w:rsidRPr="003328FF">
        <w:rPr>
          <w:rFonts w:ascii="Times New Roman" w:hAnsi="Times New Roman" w:cs="Times New Roman"/>
          <w:sz w:val="24"/>
          <w:szCs w:val="24"/>
          <w:lang w:eastAsia="es-CO"/>
        </w:rPr>
        <w:t xml:space="preserve">el deterioro ambiental a nivel mundial es un tema de constante preocupación que ha desencadenado múltiples esfuerzos por encontrar sus determinantes, como también cuestionamientos del estilo de crecimiento que adoptan los distintos países. </w:t>
      </w:r>
    </w:p>
    <w:p w14:paraId="1D906456" w14:textId="2B102421" w:rsidR="00692994" w:rsidRPr="003328FF" w:rsidRDefault="00F41F6E" w:rsidP="0095583B">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 xml:space="preserve">Con respecto a la contaminación ambiental de los ríos, es un proceso por el cual se produce la alteración de las aguas naturales por desechos, elementos, sustancias o productos químicos; que son vertidos por diversas fuentes a sabiendas que la misma </w:t>
      </w:r>
      <w:r w:rsidR="00875345" w:rsidRPr="003328FF">
        <w:rPr>
          <w:rFonts w:ascii="Times New Roman" w:hAnsi="Times New Roman" w:cs="Times New Roman"/>
          <w:sz w:val="24"/>
          <w:szCs w:val="24"/>
        </w:rPr>
        <w:t xml:space="preserve">no es apta para la vida humana </w:t>
      </w:r>
      <w:r w:rsidRPr="003328FF">
        <w:rPr>
          <w:rFonts w:ascii="Times New Roman" w:hAnsi="Times New Roman" w:cs="Times New Roman"/>
          <w:sz w:val="24"/>
          <w:szCs w:val="24"/>
        </w:rPr>
        <w:t>ni anima</w:t>
      </w:r>
      <w:r w:rsidR="00875345" w:rsidRPr="003328FF">
        <w:rPr>
          <w:rFonts w:ascii="Times New Roman" w:hAnsi="Times New Roman" w:cs="Times New Roman"/>
          <w:sz w:val="24"/>
          <w:szCs w:val="24"/>
        </w:rPr>
        <w:t>l</w:t>
      </w:r>
      <w:r w:rsidR="000579FF" w:rsidRPr="003328FF">
        <w:rPr>
          <w:rFonts w:ascii="Times New Roman" w:hAnsi="Times New Roman" w:cs="Times New Roman"/>
          <w:sz w:val="24"/>
          <w:szCs w:val="24"/>
        </w:rPr>
        <w:t xml:space="preserve">, </w:t>
      </w:r>
      <w:r w:rsidR="00F967D1" w:rsidRPr="003328FF">
        <w:rPr>
          <w:rFonts w:ascii="Times New Roman" w:hAnsi="Times New Roman" w:cs="Times New Roman"/>
          <w:sz w:val="24"/>
          <w:szCs w:val="24"/>
        </w:rPr>
        <w:t>esta contaminación afecta gravemente el equilibrio biológico, causando daños significativos que comprometen la vida y el desarrollo de la fauna y flora en estos ecosistemas</w:t>
      </w:r>
      <w:r w:rsidRPr="003328FF">
        <w:rPr>
          <w:rFonts w:ascii="Times New Roman" w:hAnsi="Times New Roman" w:cs="Times New Roman"/>
          <w:sz w:val="24"/>
          <w:szCs w:val="24"/>
        </w:rPr>
        <w:t>; otro factor relevante para tener en cuenta es la falta de acuerdos gubernamentales de manera global</w:t>
      </w:r>
      <w:r w:rsidR="000579FF" w:rsidRPr="003328FF">
        <w:rPr>
          <w:rFonts w:ascii="Times New Roman" w:hAnsi="Times New Roman" w:cs="Times New Roman"/>
          <w:sz w:val="24"/>
          <w:szCs w:val="24"/>
        </w:rPr>
        <w:t xml:space="preserve">, </w:t>
      </w:r>
      <w:r w:rsidRPr="003328FF">
        <w:rPr>
          <w:rFonts w:ascii="Times New Roman" w:hAnsi="Times New Roman" w:cs="Times New Roman"/>
          <w:sz w:val="24"/>
          <w:szCs w:val="24"/>
        </w:rPr>
        <w:t>e</w:t>
      </w:r>
      <w:r w:rsidR="000579FF" w:rsidRPr="003328FF">
        <w:rPr>
          <w:rFonts w:ascii="Times New Roman" w:hAnsi="Times New Roman" w:cs="Times New Roman"/>
          <w:sz w:val="24"/>
          <w:szCs w:val="24"/>
        </w:rPr>
        <w:t>stos</w:t>
      </w:r>
      <w:r w:rsidRPr="003328FF">
        <w:rPr>
          <w:rFonts w:ascii="Times New Roman" w:hAnsi="Times New Roman" w:cs="Times New Roman"/>
          <w:sz w:val="24"/>
          <w:szCs w:val="24"/>
        </w:rPr>
        <w:t xml:space="preserve"> no dan elementos fundamentales que permitan que las naciones trabajen en pro del cuidado y protección del medio ambiente como elemento para la supervivencia y pervivencia de los animales y el hombre</w:t>
      </w:r>
      <w:r w:rsidR="0095583B" w:rsidRPr="003328FF">
        <w:rPr>
          <w:rFonts w:ascii="Times New Roman" w:hAnsi="Times New Roman" w:cs="Times New Roman"/>
          <w:sz w:val="24"/>
          <w:szCs w:val="24"/>
        </w:rPr>
        <w:t>.</w:t>
      </w:r>
    </w:p>
    <w:p w14:paraId="081E6567" w14:textId="23EFA4C0" w:rsidR="00A15544" w:rsidRPr="003328FF" w:rsidRDefault="00D8774F" w:rsidP="000579FF">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lastRenderedPageBreak/>
        <w:t>Así mismo</w:t>
      </w:r>
      <w:r w:rsidR="000579FF" w:rsidRPr="003328FF">
        <w:rPr>
          <w:rFonts w:ascii="Times New Roman" w:hAnsi="Times New Roman" w:cs="Times New Roman"/>
          <w:sz w:val="24"/>
          <w:szCs w:val="24"/>
        </w:rPr>
        <w:t>,</w:t>
      </w:r>
      <w:r w:rsidRPr="003328FF">
        <w:rPr>
          <w:rFonts w:ascii="Times New Roman" w:hAnsi="Times New Roman" w:cs="Times New Roman"/>
          <w:sz w:val="24"/>
          <w:szCs w:val="24"/>
        </w:rPr>
        <w:t xml:space="preserve"> José y Márquez (2020) argumenta</w:t>
      </w:r>
      <w:r w:rsidR="00875345" w:rsidRPr="003328FF">
        <w:rPr>
          <w:rFonts w:ascii="Times New Roman" w:hAnsi="Times New Roman" w:cs="Times New Roman"/>
          <w:sz w:val="24"/>
          <w:szCs w:val="24"/>
        </w:rPr>
        <w:t>n</w:t>
      </w:r>
      <w:r w:rsidRPr="003328FF">
        <w:rPr>
          <w:rFonts w:ascii="Times New Roman" w:hAnsi="Times New Roman" w:cs="Times New Roman"/>
          <w:sz w:val="24"/>
          <w:szCs w:val="24"/>
        </w:rPr>
        <w:t xml:space="preserve"> </w:t>
      </w:r>
      <w:r w:rsidR="00875345" w:rsidRPr="003328FF">
        <w:rPr>
          <w:rFonts w:ascii="Times New Roman" w:hAnsi="Times New Roman" w:cs="Times New Roman"/>
          <w:sz w:val="24"/>
          <w:szCs w:val="24"/>
        </w:rPr>
        <w:t>que las consecuencias ambientales de las inadecuadas prácticas con los residuos sólidos urbanos, pueden ser negativas para la salud de las personas y los ecosistemas.</w:t>
      </w:r>
    </w:p>
    <w:p w14:paraId="480A884D" w14:textId="3CAE85EA" w:rsidR="00A15544" w:rsidRPr="003328FF" w:rsidRDefault="00F41F6E" w:rsidP="000579FF">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San Carlos es un municipio localizado en la subregión Oriente del departamento de Antioquia</w:t>
      </w:r>
      <w:r w:rsidR="000579FF" w:rsidRPr="003328FF">
        <w:rPr>
          <w:rFonts w:ascii="Times New Roman" w:hAnsi="Times New Roman" w:cs="Times New Roman"/>
          <w:sz w:val="24"/>
          <w:szCs w:val="24"/>
        </w:rPr>
        <w:t>, l</w:t>
      </w:r>
      <w:r w:rsidRPr="003328FF">
        <w:rPr>
          <w:rFonts w:ascii="Times New Roman" w:hAnsi="Times New Roman" w:cs="Times New Roman"/>
          <w:sz w:val="24"/>
          <w:szCs w:val="24"/>
        </w:rPr>
        <w:t>imita por el norte con los municipios de San Rafael, San Roque y Caracolí, por el este con el municipio de Puerto Nare, por el sur con los municipios de Puerto Nare y San Luis y por el oeste con los municipios de Granada y Guatapé</w:t>
      </w:r>
      <w:r w:rsidR="000579FF" w:rsidRPr="003328FF">
        <w:rPr>
          <w:rFonts w:ascii="Times New Roman" w:hAnsi="Times New Roman" w:cs="Times New Roman"/>
          <w:sz w:val="24"/>
          <w:szCs w:val="24"/>
        </w:rPr>
        <w:t>; e</w:t>
      </w:r>
      <w:r w:rsidRPr="003328FF">
        <w:rPr>
          <w:rFonts w:ascii="Times New Roman" w:hAnsi="Times New Roman" w:cs="Times New Roman"/>
          <w:sz w:val="24"/>
          <w:szCs w:val="24"/>
        </w:rPr>
        <w:t>l municipio posee problemas de invasión del cauce y vertimiento de residuos en la quebrada La Iraca y problemas de erosión de márgenes y obras hidráulicas, en la quebrada La Iraca, San Antonio y el r</w:t>
      </w:r>
      <w:r w:rsidR="000579FF" w:rsidRPr="003328FF">
        <w:rPr>
          <w:rFonts w:ascii="Times New Roman" w:hAnsi="Times New Roman" w:cs="Times New Roman"/>
          <w:sz w:val="24"/>
          <w:szCs w:val="24"/>
        </w:rPr>
        <w:t>í</w:t>
      </w:r>
      <w:r w:rsidRPr="003328FF">
        <w:rPr>
          <w:rFonts w:ascii="Times New Roman" w:hAnsi="Times New Roman" w:cs="Times New Roman"/>
          <w:sz w:val="24"/>
          <w:szCs w:val="24"/>
        </w:rPr>
        <w:t>o San Carlos.</w:t>
      </w:r>
    </w:p>
    <w:p w14:paraId="42B0C044" w14:textId="697CEF02" w:rsidR="00A15544" w:rsidRPr="003328FF" w:rsidRDefault="00F41F6E" w:rsidP="00A33742">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Conviene subrayar que el r</w:t>
      </w:r>
      <w:r w:rsidR="000579FF" w:rsidRPr="003328FF">
        <w:rPr>
          <w:rFonts w:ascii="Times New Roman" w:hAnsi="Times New Roman" w:cs="Times New Roman"/>
          <w:sz w:val="24"/>
          <w:szCs w:val="24"/>
        </w:rPr>
        <w:t>í</w:t>
      </w:r>
      <w:r w:rsidRPr="003328FF">
        <w:rPr>
          <w:rFonts w:ascii="Times New Roman" w:hAnsi="Times New Roman" w:cs="Times New Roman"/>
          <w:sz w:val="24"/>
          <w:szCs w:val="24"/>
        </w:rPr>
        <w:t>o San Antonio en San Carlos en los últimos años ha evidenciado una masiva contaminación debido a diferentes factores originados por la mano del hombre</w:t>
      </w:r>
      <w:r w:rsidR="000579FF" w:rsidRPr="003328FF">
        <w:rPr>
          <w:rFonts w:ascii="Times New Roman" w:hAnsi="Times New Roman" w:cs="Times New Roman"/>
          <w:sz w:val="24"/>
          <w:szCs w:val="24"/>
        </w:rPr>
        <w:t>, e</w:t>
      </w:r>
      <w:r w:rsidRPr="003328FF">
        <w:rPr>
          <w:rFonts w:ascii="Times New Roman" w:hAnsi="Times New Roman" w:cs="Times New Roman"/>
          <w:sz w:val="24"/>
          <w:szCs w:val="24"/>
        </w:rPr>
        <w:t>sta situación ha traído como consecuencias la alteración del ecosistema, la perdida de la biodiversidad, como también enfermedades tanto en animales como en seres humanos, daños en la flora y fauna y un deterioro en el medio ambiente que afecta la vida en aspectos tan relevantes como la interacción de la población con su entorno</w:t>
      </w:r>
      <w:r w:rsidR="000579FF" w:rsidRPr="003328FF">
        <w:rPr>
          <w:rFonts w:ascii="Times New Roman" w:hAnsi="Times New Roman" w:cs="Times New Roman"/>
          <w:sz w:val="24"/>
          <w:szCs w:val="24"/>
        </w:rPr>
        <w:t>;</w:t>
      </w:r>
      <w:r w:rsidRPr="003328FF">
        <w:rPr>
          <w:rFonts w:ascii="Times New Roman" w:hAnsi="Times New Roman" w:cs="Times New Roman"/>
          <w:sz w:val="24"/>
          <w:szCs w:val="24"/>
        </w:rPr>
        <w:t xml:space="preserve"> </w:t>
      </w:r>
      <w:r w:rsidR="000579FF" w:rsidRPr="003328FF">
        <w:rPr>
          <w:rFonts w:ascii="Times New Roman" w:hAnsi="Times New Roman" w:cs="Times New Roman"/>
          <w:sz w:val="24"/>
          <w:szCs w:val="24"/>
        </w:rPr>
        <w:t>p</w:t>
      </w:r>
      <w:r w:rsidRPr="003328FF">
        <w:rPr>
          <w:rFonts w:ascii="Times New Roman" w:hAnsi="Times New Roman" w:cs="Times New Roman"/>
          <w:sz w:val="24"/>
          <w:szCs w:val="24"/>
        </w:rPr>
        <w:t>odemos mencionar también que otra causa de contaminación ambiental en el r</w:t>
      </w:r>
      <w:r w:rsidR="000579FF" w:rsidRPr="003328FF">
        <w:rPr>
          <w:rFonts w:ascii="Times New Roman" w:hAnsi="Times New Roman" w:cs="Times New Roman"/>
          <w:sz w:val="24"/>
          <w:szCs w:val="24"/>
        </w:rPr>
        <w:t>í</w:t>
      </w:r>
      <w:r w:rsidRPr="003328FF">
        <w:rPr>
          <w:rFonts w:ascii="Times New Roman" w:hAnsi="Times New Roman" w:cs="Times New Roman"/>
          <w:sz w:val="24"/>
          <w:szCs w:val="24"/>
        </w:rPr>
        <w:t>o San Antonio se debe a la cantidad de desechos que dejan algunos de los propios y visitantes que con frecuencia llegan al municipio a disfrutar de la naturaleza y el sano esparcimiento que brinda este lugar, haciendo que el turismo se convierta en un elemento de deterioro e incremento de la problemática de contaminación del r</w:t>
      </w:r>
      <w:r w:rsidR="000579FF" w:rsidRPr="003328FF">
        <w:rPr>
          <w:rFonts w:ascii="Times New Roman" w:hAnsi="Times New Roman" w:cs="Times New Roman"/>
          <w:sz w:val="24"/>
          <w:szCs w:val="24"/>
        </w:rPr>
        <w:t>í</w:t>
      </w:r>
      <w:r w:rsidRPr="003328FF">
        <w:rPr>
          <w:rFonts w:ascii="Times New Roman" w:hAnsi="Times New Roman" w:cs="Times New Roman"/>
          <w:sz w:val="24"/>
          <w:szCs w:val="24"/>
        </w:rPr>
        <w:t>o afectando de manera a corto, mediano y largo plazo desde diferentes factores que impiden un ambiente acorde a las necesidades y cuidado del habita.</w:t>
      </w:r>
    </w:p>
    <w:p w14:paraId="7D1E275B" w14:textId="36B13A33" w:rsidR="00A15544" w:rsidRPr="003328FF" w:rsidRDefault="00F41F6E" w:rsidP="00A33742">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Otro problema de contaminación ambiental en el r</w:t>
      </w:r>
      <w:r w:rsidR="00A33742" w:rsidRPr="003328FF">
        <w:rPr>
          <w:rFonts w:ascii="Times New Roman" w:hAnsi="Times New Roman" w:cs="Times New Roman"/>
          <w:sz w:val="24"/>
          <w:szCs w:val="24"/>
        </w:rPr>
        <w:t>í</w:t>
      </w:r>
      <w:r w:rsidRPr="003328FF">
        <w:rPr>
          <w:rFonts w:ascii="Times New Roman" w:hAnsi="Times New Roman" w:cs="Times New Roman"/>
          <w:sz w:val="24"/>
          <w:szCs w:val="24"/>
        </w:rPr>
        <w:t xml:space="preserve">o San Antonio se debe a la cría de peces que representa una actividad comercial y económica, pero a la vez esta va en contra del cuidado y </w:t>
      </w:r>
      <w:r w:rsidRPr="003328FF">
        <w:rPr>
          <w:rFonts w:ascii="Times New Roman" w:hAnsi="Times New Roman" w:cs="Times New Roman"/>
          <w:sz w:val="24"/>
          <w:szCs w:val="24"/>
        </w:rPr>
        <w:lastRenderedPageBreak/>
        <w:t>protección del ambiente afectando de manera drástica las aguas que son utilizadas para el cultivo y el consumo animal y de las personas (Informe Municipal de Quebradas Urbanas R</w:t>
      </w:r>
      <w:r w:rsidR="00A33742" w:rsidRPr="003328FF">
        <w:rPr>
          <w:rFonts w:ascii="Times New Roman" w:hAnsi="Times New Roman" w:cs="Times New Roman"/>
          <w:sz w:val="24"/>
          <w:szCs w:val="24"/>
        </w:rPr>
        <w:t>í</w:t>
      </w:r>
      <w:r w:rsidRPr="003328FF">
        <w:rPr>
          <w:rFonts w:ascii="Times New Roman" w:hAnsi="Times New Roman" w:cs="Times New Roman"/>
          <w:sz w:val="24"/>
          <w:szCs w:val="24"/>
        </w:rPr>
        <w:t>o San Carlos, quebradas La Iraca y San Antonio en el municipio de San Carlos, Antioquia).</w:t>
      </w:r>
    </w:p>
    <w:p w14:paraId="6C6B20E6" w14:textId="7E4E1065" w:rsidR="00A15544" w:rsidRPr="003328FF" w:rsidRDefault="00F41F6E" w:rsidP="00C5668F">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Dicho lo anterior desde la perspectiva del docente es pertinente fomentar experiencias en el aula que permitan una relación con el ambiente que potencie las habilidades y comprensión de los estudiantes desde la lógica de la teoría y la práctica proponiendo acciones que conlleve a la población a tomar conciencia del gran problema ambiental que ocasionan las practicas inadecuadas al medio ambiente generando de esta manera posibilidades de hacer incidencia desde la realidad que vive el mundo y cómo las afectaciones del medio ambiente cada día van en aumento generando nuevas problemáticas que afectan nuestra supervivencia.</w:t>
      </w:r>
    </w:p>
    <w:p w14:paraId="0E8C466D" w14:textId="6D121A80" w:rsidR="00A15544" w:rsidRPr="003328FF" w:rsidRDefault="00F41F6E" w:rsidP="00C5668F">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Es así como logramos identificar que existe en el municipio la problemática de medio ambiente antes mencionada que va en contra de una vida integral donde cada sujeto logre estar en un ambiente que le permita vivir en armonía con su entorno sino más bien que se rompe la relación con el ambiente siendo el hombre el principal generador de afectaciones al mismo</w:t>
      </w:r>
      <w:r w:rsidR="00C5668F" w:rsidRPr="003328FF">
        <w:rPr>
          <w:rFonts w:ascii="Times New Roman" w:hAnsi="Times New Roman" w:cs="Times New Roman"/>
          <w:sz w:val="24"/>
          <w:szCs w:val="24"/>
        </w:rPr>
        <w:t>; p</w:t>
      </w:r>
      <w:r w:rsidRPr="003328FF">
        <w:rPr>
          <w:rFonts w:ascii="Times New Roman" w:hAnsi="Times New Roman" w:cs="Times New Roman"/>
          <w:sz w:val="24"/>
          <w:szCs w:val="24"/>
        </w:rPr>
        <w:t>or ende, se hace necesario nuevas iniciativas ambientales desde los entornos educativos que vayan en pro de una relación de armonía y cuidado con el medio ambiente donde el hombre, los animales y el ambiente puedan ser uno solo en comunicación y aprendizaje.</w:t>
      </w:r>
    </w:p>
    <w:p w14:paraId="53E1554F" w14:textId="212798CE" w:rsidR="00D5009F" w:rsidRPr="003328FF" w:rsidRDefault="00F41F6E" w:rsidP="00606374">
      <w:pPr>
        <w:spacing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De esta manera se logra entender que el r</w:t>
      </w:r>
      <w:r w:rsidR="00C5668F" w:rsidRPr="003328FF">
        <w:rPr>
          <w:rFonts w:ascii="Times New Roman" w:hAnsi="Times New Roman" w:cs="Times New Roman"/>
          <w:sz w:val="24"/>
          <w:szCs w:val="24"/>
        </w:rPr>
        <w:t>í</w:t>
      </w:r>
      <w:r w:rsidRPr="003328FF">
        <w:rPr>
          <w:rFonts w:ascii="Times New Roman" w:hAnsi="Times New Roman" w:cs="Times New Roman"/>
          <w:sz w:val="24"/>
          <w:szCs w:val="24"/>
        </w:rPr>
        <w:t>o San Antonio ha venido siendo catalogado durante muchos años como uno de los mayores atractivos turísticos del municipio de San Carlos en Antioquía; esto a su vez nos permite hacer el siguiente interrogante</w:t>
      </w:r>
      <w:r w:rsidR="00C05754" w:rsidRPr="003328FF">
        <w:rPr>
          <w:rFonts w:ascii="Times New Roman" w:hAnsi="Times New Roman" w:cs="Times New Roman"/>
          <w:sz w:val="24"/>
          <w:szCs w:val="24"/>
        </w:rPr>
        <w:t>:</w:t>
      </w:r>
    </w:p>
    <w:p w14:paraId="6FF21EF2" w14:textId="7CA03E13" w:rsidR="00BE2DA4" w:rsidRPr="003328FF" w:rsidRDefault="00D366E3" w:rsidP="00606374">
      <w:pPr>
        <w:pStyle w:val="Ttulo2"/>
        <w:numPr>
          <w:ilvl w:val="1"/>
          <w:numId w:val="1"/>
        </w:numPr>
        <w:spacing w:line="480" w:lineRule="auto"/>
        <w:jc w:val="both"/>
        <w:rPr>
          <w:rFonts w:cs="Times New Roman"/>
          <w:szCs w:val="24"/>
        </w:rPr>
      </w:pPr>
      <w:bookmarkStart w:id="8" w:name="_Toc183181164"/>
      <w:bookmarkStart w:id="9" w:name="_Hlk178878762"/>
      <w:r w:rsidRPr="003328FF">
        <w:rPr>
          <w:rFonts w:cs="Times New Roman"/>
          <w:szCs w:val="24"/>
        </w:rPr>
        <w:lastRenderedPageBreak/>
        <w:t>Pregunta problematizadora</w:t>
      </w:r>
      <w:bookmarkEnd w:id="8"/>
    </w:p>
    <w:p w14:paraId="7E72BC6F" w14:textId="73A63431" w:rsidR="00D5009F" w:rsidRPr="003328FF" w:rsidRDefault="00DA2548" w:rsidP="005E46AC">
      <w:pPr>
        <w:spacing w:after="0" w:line="480" w:lineRule="auto"/>
        <w:ind w:firstLine="709"/>
        <w:jc w:val="both"/>
        <w:rPr>
          <w:rFonts w:ascii="Times New Roman" w:hAnsi="Times New Roman" w:cs="Times New Roman"/>
          <w:bCs/>
          <w:sz w:val="24"/>
          <w:szCs w:val="24"/>
        </w:rPr>
      </w:pPr>
      <w:r w:rsidRPr="003328FF">
        <w:rPr>
          <w:rFonts w:ascii="Times New Roman" w:hAnsi="Times New Roman" w:cs="Times New Roman"/>
          <w:bCs/>
          <w:sz w:val="24"/>
          <w:szCs w:val="24"/>
        </w:rPr>
        <w:t>¿De qué manera influyen las costumbres de los habitantes de San Carlos, Antioquia, en la contaminación del río San Antonio, considerando la integración del ámbito educativo para fomentar cambios en la comunidad?</w:t>
      </w:r>
    </w:p>
    <w:p w14:paraId="137BE8F7" w14:textId="63D61640" w:rsidR="00A079F4" w:rsidRPr="003328FF" w:rsidRDefault="00A079F4" w:rsidP="00606374">
      <w:pPr>
        <w:pStyle w:val="Ttulo2"/>
        <w:numPr>
          <w:ilvl w:val="1"/>
          <w:numId w:val="1"/>
        </w:numPr>
        <w:spacing w:line="480" w:lineRule="auto"/>
        <w:jc w:val="both"/>
        <w:rPr>
          <w:rFonts w:cs="Times New Roman"/>
          <w:szCs w:val="24"/>
        </w:rPr>
      </w:pPr>
      <w:bookmarkStart w:id="10" w:name="_Toc183181165"/>
      <w:bookmarkEnd w:id="9"/>
      <w:r w:rsidRPr="003328FF">
        <w:rPr>
          <w:rFonts w:cs="Times New Roman"/>
          <w:szCs w:val="24"/>
        </w:rPr>
        <w:t>Objetivos</w:t>
      </w:r>
      <w:bookmarkEnd w:id="10"/>
    </w:p>
    <w:p w14:paraId="13A50A00" w14:textId="01AE7C53" w:rsidR="00A079F4" w:rsidRPr="003328FF" w:rsidRDefault="00A079F4" w:rsidP="00606374">
      <w:pPr>
        <w:pStyle w:val="Ttulo3"/>
        <w:numPr>
          <w:ilvl w:val="2"/>
          <w:numId w:val="1"/>
        </w:numPr>
        <w:spacing w:line="480" w:lineRule="auto"/>
        <w:rPr>
          <w:rFonts w:cs="Times New Roman"/>
        </w:rPr>
      </w:pPr>
      <w:bookmarkStart w:id="11" w:name="_Toc183181166"/>
      <w:r w:rsidRPr="003328FF">
        <w:rPr>
          <w:rFonts w:cs="Times New Roman"/>
        </w:rPr>
        <w:t>Objetivo general</w:t>
      </w:r>
      <w:bookmarkEnd w:id="11"/>
    </w:p>
    <w:p w14:paraId="5378A5B3" w14:textId="3C287C0D" w:rsidR="002D1783" w:rsidRPr="003328FF" w:rsidRDefault="002D1783" w:rsidP="002D1783">
      <w:pPr>
        <w:pStyle w:val="Ttulo3"/>
        <w:numPr>
          <w:ilvl w:val="2"/>
          <w:numId w:val="1"/>
        </w:numPr>
        <w:spacing w:line="480" w:lineRule="auto"/>
        <w:rPr>
          <w:rFonts w:cs="Times New Roman"/>
        </w:rPr>
      </w:pPr>
      <w:bookmarkStart w:id="12" w:name="_Toc183181167"/>
      <w:r w:rsidRPr="003328FF">
        <w:rPr>
          <w:rFonts w:eastAsiaTheme="minorHAnsi" w:cs="Times New Roman"/>
          <w:b w:val="0"/>
        </w:rPr>
        <w:t xml:space="preserve">Analizar la influencia de la vida social de los habitantes de San Carlos, Antioquia, en la contaminación del río San Antonio, para promover prácticas sostenibles y cambios positivos en la </w:t>
      </w:r>
      <w:commentRangeStart w:id="13"/>
      <w:r w:rsidRPr="003328FF">
        <w:rPr>
          <w:rFonts w:eastAsiaTheme="minorHAnsi" w:cs="Times New Roman"/>
          <w:b w:val="0"/>
        </w:rPr>
        <w:t>comunidad</w:t>
      </w:r>
      <w:commentRangeEnd w:id="13"/>
      <w:r w:rsidR="00870C30" w:rsidRPr="003328FF">
        <w:rPr>
          <w:rStyle w:val="Refdecomentario"/>
          <w:rFonts w:eastAsiaTheme="minorHAnsi" w:cs="Times New Roman"/>
          <w:b w:val="0"/>
        </w:rPr>
        <w:commentReference w:id="13"/>
      </w:r>
      <w:r w:rsidRPr="003328FF">
        <w:rPr>
          <w:rFonts w:eastAsiaTheme="minorHAnsi" w:cs="Times New Roman"/>
          <w:b w:val="0"/>
        </w:rPr>
        <w:t>.</w:t>
      </w:r>
      <w:bookmarkEnd w:id="12"/>
    </w:p>
    <w:p w14:paraId="3D7D534E" w14:textId="56799626" w:rsidR="00A079F4" w:rsidRPr="003328FF" w:rsidRDefault="002D1783" w:rsidP="002D1783">
      <w:pPr>
        <w:pStyle w:val="Ttulo3"/>
        <w:numPr>
          <w:ilvl w:val="2"/>
          <w:numId w:val="1"/>
        </w:numPr>
        <w:spacing w:line="480" w:lineRule="auto"/>
        <w:rPr>
          <w:rFonts w:cs="Times New Roman"/>
        </w:rPr>
      </w:pPr>
      <w:r w:rsidRPr="003328FF">
        <w:rPr>
          <w:rFonts w:eastAsiaTheme="minorHAnsi" w:cs="Times New Roman"/>
          <w:b w:val="0"/>
        </w:rPr>
        <w:t xml:space="preserve"> </w:t>
      </w:r>
      <w:bookmarkStart w:id="14" w:name="_Toc183181168"/>
      <w:r w:rsidR="00A079F4" w:rsidRPr="003328FF">
        <w:rPr>
          <w:rFonts w:cs="Times New Roman"/>
        </w:rPr>
        <w:t>Objetivos específicos</w:t>
      </w:r>
      <w:bookmarkEnd w:id="14"/>
    </w:p>
    <w:p w14:paraId="4854FEE8" w14:textId="05E400EF" w:rsidR="005E46AC" w:rsidRPr="003328FF" w:rsidRDefault="002D1783" w:rsidP="005E46AC">
      <w:pPr>
        <w:pStyle w:val="Prrafodelista"/>
        <w:numPr>
          <w:ilvl w:val="0"/>
          <w:numId w:val="74"/>
        </w:numPr>
        <w:spacing w:after="0" w:line="480" w:lineRule="auto"/>
        <w:jc w:val="both"/>
        <w:rPr>
          <w:rFonts w:ascii="Times New Roman" w:hAnsi="Times New Roman" w:cs="Times New Roman"/>
          <w:bCs/>
          <w:sz w:val="24"/>
          <w:szCs w:val="24"/>
        </w:rPr>
      </w:pPr>
      <w:r w:rsidRPr="003328FF">
        <w:rPr>
          <w:rFonts w:ascii="Times New Roman" w:hAnsi="Times New Roman" w:cs="Times New Roman"/>
          <w:sz w:val="24"/>
          <w:szCs w:val="24"/>
        </w:rPr>
        <w:t xml:space="preserve">Identificar los principales escenarios de riesgo por contaminación </w:t>
      </w:r>
      <w:r w:rsidR="00B4307C" w:rsidRPr="003328FF">
        <w:rPr>
          <w:rFonts w:ascii="Times New Roman" w:hAnsi="Times New Roman" w:cs="Times New Roman"/>
          <w:sz w:val="24"/>
          <w:szCs w:val="24"/>
        </w:rPr>
        <w:t>ambiental del</w:t>
      </w:r>
      <w:r w:rsidRPr="003328FF">
        <w:rPr>
          <w:rFonts w:ascii="Times New Roman" w:hAnsi="Times New Roman" w:cs="Times New Roman"/>
          <w:sz w:val="24"/>
          <w:szCs w:val="24"/>
        </w:rPr>
        <w:t xml:space="preserve"> río San Antonio, municipio de San Carlos - Antioquia.</w:t>
      </w:r>
    </w:p>
    <w:p w14:paraId="08D79700" w14:textId="2812FE5F" w:rsidR="002D1783" w:rsidRPr="003328FF" w:rsidRDefault="005E46AC" w:rsidP="002D1783">
      <w:pPr>
        <w:pStyle w:val="Prrafodelista"/>
        <w:numPr>
          <w:ilvl w:val="0"/>
          <w:numId w:val="74"/>
        </w:numPr>
        <w:spacing w:after="0" w:line="480" w:lineRule="auto"/>
        <w:jc w:val="both"/>
        <w:rPr>
          <w:rFonts w:ascii="Times New Roman" w:hAnsi="Times New Roman" w:cs="Times New Roman"/>
          <w:bCs/>
          <w:sz w:val="24"/>
          <w:szCs w:val="24"/>
        </w:rPr>
      </w:pPr>
      <w:r w:rsidRPr="003328FF">
        <w:rPr>
          <w:rFonts w:ascii="Times New Roman" w:hAnsi="Times New Roman" w:cs="Times New Roman"/>
          <w:sz w:val="24"/>
          <w:szCs w:val="24"/>
        </w:rPr>
        <w:t>Implementar una intervención pedagógica que promueva el cambio de las prácticas contaminantes en la comunidad, fomentando la conciencia ambiental y la adopción</w:t>
      </w:r>
      <w:r w:rsidR="002D1783" w:rsidRPr="003328FF">
        <w:rPr>
          <w:rFonts w:ascii="Times New Roman" w:hAnsi="Times New Roman" w:cs="Times New Roman"/>
          <w:sz w:val="24"/>
          <w:szCs w:val="24"/>
        </w:rPr>
        <w:t xml:space="preserve"> de comportamientos </w:t>
      </w:r>
      <w:r w:rsidR="00870C30" w:rsidRPr="003328FF">
        <w:rPr>
          <w:rFonts w:ascii="Times New Roman" w:hAnsi="Times New Roman" w:cs="Times New Roman"/>
          <w:sz w:val="24"/>
          <w:szCs w:val="24"/>
        </w:rPr>
        <w:t>sustentabilidad</w:t>
      </w:r>
      <w:r w:rsidR="002D1783" w:rsidRPr="003328FF">
        <w:rPr>
          <w:rFonts w:ascii="Times New Roman" w:hAnsi="Times New Roman" w:cs="Times New Roman"/>
          <w:sz w:val="24"/>
          <w:szCs w:val="24"/>
        </w:rPr>
        <w:t>.</w:t>
      </w:r>
    </w:p>
    <w:p w14:paraId="25E3304B" w14:textId="3A5DD0F5" w:rsidR="002D1783" w:rsidRPr="003328FF" w:rsidRDefault="002D1783" w:rsidP="002D1783">
      <w:pPr>
        <w:pStyle w:val="Prrafodelista"/>
        <w:numPr>
          <w:ilvl w:val="0"/>
          <w:numId w:val="74"/>
        </w:numPr>
        <w:spacing w:after="0" w:line="480" w:lineRule="auto"/>
        <w:jc w:val="both"/>
        <w:rPr>
          <w:rFonts w:ascii="Times New Roman" w:hAnsi="Times New Roman" w:cs="Times New Roman"/>
          <w:bCs/>
          <w:sz w:val="24"/>
          <w:szCs w:val="24"/>
        </w:rPr>
      </w:pPr>
      <w:r w:rsidRPr="003328FF">
        <w:rPr>
          <w:rFonts w:ascii="Times New Roman" w:hAnsi="Times New Roman" w:cs="Times New Roman"/>
          <w:sz w:val="24"/>
          <w:szCs w:val="24"/>
        </w:rPr>
        <w:t xml:space="preserve">Evaluar el impacto de la intervención pedagógica en la vida social de la comunidad en relación con la contaminación del río San Antonio en el municipio de San Carlos – </w:t>
      </w:r>
      <w:commentRangeStart w:id="15"/>
      <w:r w:rsidRPr="003328FF">
        <w:rPr>
          <w:rFonts w:ascii="Times New Roman" w:hAnsi="Times New Roman" w:cs="Times New Roman"/>
          <w:sz w:val="24"/>
          <w:szCs w:val="24"/>
        </w:rPr>
        <w:t>Antioquia</w:t>
      </w:r>
      <w:commentRangeEnd w:id="15"/>
      <w:r w:rsidR="00C078FE" w:rsidRPr="003328FF">
        <w:rPr>
          <w:rStyle w:val="Refdecomentario"/>
          <w:rFonts w:ascii="Times New Roman" w:hAnsi="Times New Roman" w:cs="Times New Roman"/>
        </w:rPr>
        <w:commentReference w:id="15"/>
      </w:r>
      <w:r w:rsidRPr="003328FF">
        <w:rPr>
          <w:rFonts w:ascii="Times New Roman" w:hAnsi="Times New Roman" w:cs="Times New Roman"/>
          <w:sz w:val="24"/>
          <w:szCs w:val="24"/>
        </w:rPr>
        <w:t>.</w:t>
      </w:r>
    </w:p>
    <w:p w14:paraId="0BF19EBF" w14:textId="213980E6" w:rsidR="00A079F4" w:rsidRPr="003328FF" w:rsidRDefault="005C67C1" w:rsidP="00606374">
      <w:pPr>
        <w:pStyle w:val="Ttulo2"/>
        <w:spacing w:line="480" w:lineRule="auto"/>
        <w:jc w:val="both"/>
        <w:rPr>
          <w:rFonts w:cs="Times New Roman"/>
          <w:szCs w:val="24"/>
        </w:rPr>
      </w:pPr>
      <w:bookmarkStart w:id="16" w:name="_Toc183181169"/>
      <w:r w:rsidRPr="003328FF">
        <w:rPr>
          <w:rFonts w:cs="Times New Roman"/>
          <w:szCs w:val="24"/>
        </w:rPr>
        <w:t xml:space="preserve">1.3 </w:t>
      </w:r>
      <w:bookmarkStart w:id="17" w:name="_Hlk178878813"/>
      <w:r w:rsidR="00A079F4" w:rsidRPr="003328FF">
        <w:rPr>
          <w:rFonts w:cs="Times New Roman"/>
          <w:szCs w:val="24"/>
        </w:rPr>
        <w:t>Justificación</w:t>
      </w:r>
      <w:r w:rsidR="00A36BB2" w:rsidRPr="003328FF">
        <w:rPr>
          <w:rFonts w:cs="Times New Roman"/>
          <w:szCs w:val="24"/>
        </w:rPr>
        <w:t xml:space="preserve"> y viabilidad</w:t>
      </w:r>
      <w:bookmarkEnd w:id="16"/>
    </w:p>
    <w:p w14:paraId="6B9B30EA" w14:textId="6ABD9CF3" w:rsidR="007F4DAC" w:rsidRPr="003328FF" w:rsidRDefault="007B3346" w:rsidP="00606374">
      <w:pPr>
        <w:spacing w:line="480" w:lineRule="auto"/>
        <w:ind w:firstLine="709"/>
        <w:jc w:val="both"/>
        <w:rPr>
          <w:rFonts w:ascii="Times New Roman" w:hAnsi="Times New Roman" w:cs="Times New Roman"/>
          <w:sz w:val="24"/>
          <w:szCs w:val="24"/>
        </w:rPr>
      </w:pPr>
      <w:r w:rsidRPr="003328FF">
        <w:rPr>
          <w:rFonts w:ascii="Times New Roman" w:hAnsi="Times New Roman" w:cs="Times New Roman"/>
          <w:bCs/>
          <w:sz w:val="24"/>
          <w:szCs w:val="24"/>
        </w:rPr>
        <w:t xml:space="preserve">La investigación que nos convoca cobra gran relevancia dado que se profundiza  directamente acerca de </w:t>
      </w:r>
      <w:r w:rsidRPr="003328FF">
        <w:rPr>
          <w:rFonts w:ascii="Times New Roman" w:hAnsi="Times New Roman" w:cs="Times New Roman"/>
          <w:sz w:val="24"/>
          <w:szCs w:val="24"/>
        </w:rPr>
        <w:t>los principales escenarios de riesgo por contaminación de</w:t>
      </w:r>
      <w:r w:rsidR="008651FC" w:rsidRPr="003328FF">
        <w:rPr>
          <w:rFonts w:ascii="Times New Roman" w:hAnsi="Times New Roman" w:cs="Times New Roman"/>
          <w:sz w:val="24"/>
          <w:szCs w:val="24"/>
        </w:rPr>
        <w:t>l r</w:t>
      </w:r>
      <w:r w:rsidR="00C5668F" w:rsidRPr="003328FF">
        <w:rPr>
          <w:rFonts w:ascii="Times New Roman" w:hAnsi="Times New Roman" w:cs="Times New Roman"/>
          <w:sz w:val="24"/>
          <w:szCs w:val="24"/>
        </w:rPr>
        <w:t>í</w:t>
      </w:r>
      <w:r w:rsidR="008651FC" w:rsidRPr="003328FF">
        <w:rPr>
          <w:rFonts w:ascii="Times New Roman" w:hAnsi="Times New Roman" w:cs="Times New Roman"/>
          <w:sz w:val="24"/>
          <w:szCs w:val="24"/>
        </w:rPr>
        <w:t>o San Antonio en Antioquia, así como también al</w:t>
      </w:r>
      <w:r w:rsidRPr="003328FF">
        <w:rPr>
          <w:rFonts w:ascii="Times New Roman" w:hAnsi="Times New Roman" w:cs="Times New Roman"/>
          <w:sz w:val="24"/>
          <w:szCs w:val="24"/>
        </w:rPr>
        <w:t xml:space="preserve"> </w:t>
      </w:r>
      <w:r w:rsidRPr="003328FF">
        <w:rPr>
          <w:rFonts w:ascii="Times New Roman" w:hAnsi="Times New Roman" w:cs="Times New Roman"/>
          <w:bCs/>
          <w:sz w:val="24"/>
          <w:szCs w:val="24"/>
        </w:rPr>
        <w:t xml:space="preserve">seguimiento a acciones que permitan bajar los niveles de desechos contaminantes y </w:t>
      </w:r>
      <w:r w:rsidRPr="003328FF">
        <w:rPr>
          <w:rFonts w:ascii="Times New Roman" w:hAnsi="Times New Roman" w:cs="Times New Roman"/>
          <w:sz w:val="24"/>
          <w:szCs w:val="24"/>
        </w:rPr>
        <w:t>reducir los niveles de riesgo de contaminación por di</w:t>
      </w:r>
      <w:r w:rsidR="00A93871" w:rsidRPr="003328FF">
        <w:rPr>
          <w:rFonts w:ascii="Times New Roman" w:hAnsi="Times New Roman" w:cs="Times New Roman"/>
          <w:sz w:val="24"/>
          <w:szCs w:val="24"/>
        </w:rPr>
        <w:t>sposi</w:t>
      </w:r>
      <w:r w:rsidRPr="003328FF">
        <w:rPr>
          <w:rFonts w:ascii="Times New Roman" w:hAnsi="Times New Roman" w:cs="Times New Roman"/>
          <w:sz w:val="24"/>
          <w:szCs w:val="24"/>
        </w:rPr>
        <w:t xml:space="preserve">ción de </w:t>
      </w:r>
      <w:r w:rsidRPr="003328FF">
        <w:rPr>
          <w:rFonts w:ascii="Times New Roman" w:hAnsi="Times New Roman" w:cs="Times New Roman"/>
          <w:sz w:val="24"/>
          <w:szCs w:val="24"/>
        </w:rPr>
        <w:lastRenderedPageBreak/>
        <w:t xml:space="preserve">residuos sólidos que afectan la calidad de vida </w:t>
      </w:r>
      <w:r w:rsidR="008651FC" w:rsidRPr="003328FF">
        <w:rPr>
          <w:rFonts w:ascii="Times New Roman" w:hAnsi="Times New Roman" w:cs="Times New Roman"/>
          <w:sz w:val="24"/>
          <w:szCs w:val="24"/>
        </w:rPr>
        <w:t xml:space="preserve">de los habitantes de San </w:t>
      </w:r>
      <w:r w:rsidR="001812C0" w:rsidRPr="003328FF">
        <w:rPr>
          <w:rFonts w:ascii="Times New Roman" w:hAnsi="Times New Roman" w:cs="Times New Roman"/>
          <w:sz w:val="24"/>
          <w:szCs w:val="24"/>
        </w:rPr>
        <w:t>Carlos</w:t>
      </w:r>
      <w:r w:rsidRPr="003328FF">
        <w:rPr>
          <w:rFonts w:ascii="Times New Roman" w:hAnsi="Times New Roman" w:cs="Times New Roman"/>
          <w:sz w:val="24"/>
          <w:szCs w:val="24"/>
        </w:rPr>
        <w:t xml:space="preserve"> la cual hace que la comunida</w:t>
      </w:r>
      <w:r w:rsidR="008651FC" w:rsidRPr="003328FF">
        <w:rPr>
          <w:rFonts w:ascii="Times New Roman" w:hAnsi="Times New Roman" w:cs="Times New Roman"/>
          <w:sz w:val="24"/>
          <w:szCs w:val="24"/>
        </w:rPr>
        <w:t>d no tenga las herramientas o lo</w:t>
      </w:r>
      <w:r w:rsidRPr="003328FF">
        <w:rPr>
          <w:rFonts w:ascii="Times New Roman" w:hAnsi="Times New Roman" w:cs="Times New Roman"/>
          <w:sz w:val="24"/>
          <w:szCs w:val="24"/>
        </w:rPr>
        <w:t>s conocimientos necesarios para abordar la problemática que se vive en la comunidad</w:t>
      </w:r>
      <w:r w:rsidR="00C5668F" w:rsidRPr="003328FF">
        <w:rPr>
          <w:rFonts w:ascii="Times New Roman" w:hAnsi="Times New Roman" w:cs="Times New Roman"/>
          <w:sz w:val="24"/>
          <w:szCs w:val="24"/>
        </w:rPr>
        <w:t>, p</w:t>
      </w:r>
      <w:r w:rsidRPr="003328FF">
        <w:rPr>
          <w:rFonts w:ascii="Times New Roman" w:hAnsi="Times New Roman" w:cs="Times New Roman"/>
          <w:sz w:val="24"/>
          <w:szCs w:val="24"/>
        </w:rPr>
        <w:t>or lo anterior es importante identificar las formas de disposición final que</w:t>
      </w:r>
      <w:r w:rsidR="008626EA" w:rsidRPr="003328FF">
        <w:rPr>
          <w:rFonts w:ascii="Times New Roman" w:hAnsi="Times New Roman" w:cs="Times New Roman"/>
          <w:sz w:val="24"/>
          <w:szCs w:val="24"/>
        </w:rPr>
        <w:t xml:space="preserve"> se les da a dichos residuos y conocer las consecuencias </w:t>
      </w:r>
      <w:r w:rsidRPr="003328FF">
        <w:rPr>
          <w:rFonts w:ascii="Times New Roman" w:hAnsi="Times New Roman" w:cs="Times New Roman"/>
          <w:sz w:val="24"/>
          <w:szCs w:val="24"/>
        </w:rPr>
        <w:t xml:space="preserve">generadas por los habitantes del sector las cuales afectan la calidad de vida de los mismos; dichos riesgos podrían ser físicos, biológico y químicos. </w:t>
      </w:r>
    </w:p>
    <w:p w14:paraId="42F1DBB0" w14:textId="216D280D" w:rsidR="007F4DAC" w:rsidRPr="003328FF" w:rsidRDefault="007B3346" w:rsidP="00C5668F">
      <w:pPr>
        <w:spacing w:after="0" w:line="480" w:lineRule="auto"/>
        <w:ind w:firstLine="709"/>
        <w:jc w:val="both"/>
        <w:rPr>
          <w:rFonts w:ascii="Times New Roman" w:hAnsi="Times New Roman" w:cs="Times New Roman"/>
          <w:sz w:val="24"/>
          <w:szCs w:val="24"/>
          <w:lang w:val="es-ES"/>
        </w:rPr>
      </w:pPr>
      <w:r w:rsidRPr="003328FF">
        <w:rPr>
          <w:rFonts w:ascii="Times New Roman" w:hAnsi="Times New Roman" w:cs="Times New Roman"/>
          <w:sz w:val="24"/>
          <w:szCs w:val="24"/>
        </w:rPr>
        <w:t>Desde esta perspectiva, lo que se pretende con</w:t>
      </w:r>
      <w:r w:rsidR="008626EA" w:rsidRPr="003328FF">
        <w:rPr>
          <w:rFonts w:ascii="Times New Roman" w:hAnsi="Times New Roman" w:cs="Times New Roman"/>
          <w:sz w:val="24"/>
          <w:szCs w:val="24"/>
        </w:rPr>
        <w:t xml:space="preserve"> esta investigación es brindar </w:t>
      </w:r>
      <w:r w:rsidRPr="003328FF">
        <w:rPr>
          <w:rFonts w:ascii="Times New Roman" w:hAnsi="Times New Roman" w:cs="Times New Roman"/>
          <w:sz w:val="24"/>
          <w:szCs w:val="24"/>
        </w:rPr>
        <w:t>una oportunidad para que la comunidad</w:t>
      </w:r>
      <w:r w:rsidR="005E46AC" w:rsidRPr="003328FF">
        <w:rPr>
          <w:rFonts w:ascii="Times New Roman" w:hAnsi="Times New Roman" w:cs="Times New Roman"/>
          <w:sz w:val="24"/>
          <w:szCs w:val="24"/>
        </w:rPr>
        <w:t>,</w:t>
      </w:r>
      <w:r w:rsidR="008651FC" w:rsidRPr="003328FF">
        <w:rPr>
          <w:rFonts w:ascii="Times New Roman" w:hAnsi="Times New Roman" w:cs="Times New Roman"/>
          <w:sz w:val="24"/>
          <w:szCs w:val="24"/>
        </w:rPr>
        <w:t xml:space="preserve"> </w:t>
      </w:r>
      <w:r w:rsidRPr="003328FF">
        <w:rPr>
          <w:rFonts w:ascii="Times New Roman" w:hAnsi="Times New Roman" w:cs="Times New Roman"/>
          <w:sz w:val="24"/>
          <w:szCs w:val="24"/>
        </w:rPr>
        <w:t>empezando con la formación principalmente en los niños y por supuesto con el resto de las familias puedan tene</w:t>
      </w:r>
      <w:r w:rsidR="008651FC" w:rsidRPr="003328FF">
        <w:rPr>
          <w:rFonts w:ascii="Times New Roman" w:hAnsi="Times New Roman" w:cs="Times New Roman"/>
          <w:sz w:val="24"/>
          <w:szCs w:val="24"/>
        </w:rPr>
        <w:t xml:space="preserve">r condiciones desde </w:t>
      </w:r>
      <w:r w:rsidRPr="003328FF">
        <w:rPr>
          <w:rFonts w:ascii="Times New Roman" w:hAnsi="Times New Roman" w:cs="Times New Roman"/>
          <w:sz w:val="24"/>
          <w:szCs w:val="24"/>
        </w:rPr>
        <w:t>en el cuidado y protección del medio ambiente,</w:t>
      </w:r>
      <w:r w:rsidR="008651FC" w:rsidRPr="003328FF">
        <w:rPr>
          <w:rFonts w:ascii="Times New Roman" w:hAnsi="Times New Roman" w:cs="Times New Roman"/>
          <w:sz w:val="24"/>
          <w:szCs w:val="24"/>
          <w:lang w:val="es-ES"/>
        </w:rPr>
        <w:t xml:space="preserve"> la protección del r</w:t>
      </w:r>
      <w:r w:rsidR="00C5668F" w:rsidRPr="003328FF">
        <w:rPr>
          <w:rFonts w:ascii="Times New Roman" w:hAnsi="Times New Roman" w:cs="Times New Roman"/>
          <w:sz w:val="24"/>
          <w:szCs w:val="24"/>
          <w:lang w:val="es-ES"/>
        </w:rPr>
        <w:t>í</w:t>
      </w:r>
      <w:r w:rsidR="008651FC" w:rsidRPr="003328FF">
        <w:rPr>
          <w:rFonts w:ascii="Times New Roman" w:hAnsi="Times New Roman" w:cs="Times New Roman"/>
          <w:sz w:val="24"/>
          <w:szCs w:val="24"/>
          <w:lang w:val="es-ES"/>
        </w:rPr>
        <w:t>o, de igual manera la formación en el cuidado y protección de las cuencas hídricas; entendiendo la importancia que tiene este r</w:t>
      </w:r>
      <w:r w:rsidR="00C5668F" w:rsidRPr="003328FF">
        <w:rPr>
          <w:rFonts w:ascii="Times New Roman" w:hAnsi="Times New Roman" w:cs="Times New Roman"/>
          <w:sz w:val="24"/>
          <w:szCs w:val="24"/>
          <w:lang w:val="es-ES"/>
        </w:rPr>
        <w:t>í</w:t>
      </w:r>
      <w:r w:rsidR="008651FC" w:rsidRPr="003328FF">
        <w:rPr>
          <w:rFonts w:ascii="Times New Roman" w:hAnsi="Times New Roman" w:cs="Times New Roman"/>
          <w:sz w:val="24"/>
          <w:szCs w:val="24"/>
          <w:lang w:val="es-ES"/>
        </w:rPr>
        <w:t xml:space="preserve">o </w:t>
      </w:r>
      <w:r w:rsidR="001812C0" w:rsidRPr="003328FF">
        <w:rPr>
          <w:rFonts w:ascii="Times New Roman" w:hAnsi="Times New Roman" w:cs="Times New Roman"/>
          <w:sz w:val="24"/>
          <w:szCs w:val="24"/>
          <w:lang w:val="es-ES"/>
        </w:rPr>
        <w:t>para su sustento</w:t>
      </w:r>
      <w:r w:rsidR="00C5668F" w:rsidRPr="003328FF">
        <w:rPr>
          <w:rFonts w:ascii="Times New Roman" w:hAnsi="Times New Roman" w:cs="Times New Roman"/>
          <w:sz w:val="24"/>
          <w:szCs w:val="24"/>
          <w:lang w:val="es-ES"/>
        </w:rPr>
        <w:t>, c</w:t>
      </w:r>
      <w:r w:rsidR="001812C0" w:rsidRPr="003328FF">
        <w:rPr>
          <w:rFonts w:ascii="Times New Roman" w:hAnsi="Times New Roman" w:cs="Times New Roman"/>
          <w:sz w:val="24"/>
          <w:szCs w:val="24"/>
          <w:lang w:val="es-ES"/>
        </w:rPr>
        <w:t>abe mencionar aquí que organizaciones como</w:t>
      </w:r>
      <w:r w:rsidR="008626EA" w:rsidRPr="003328FF">
        <w:rPr>
          <w:rFonts w:ascii="Times New Roman" w:hAnsi="Times New Roman" w:cs="Times New Roman"/>
          <w:sz w:val="24"/>
          <w:szCs w:val="24"/>
          <w:lang w:val="es-ES"/>
        </w:rPr>
        <w:t xml:space="preserve"> </w:t>
      </w:r>
      <w:r w:rsidR="008651FC" w:rsidRPr="003328FF">
        <w:rPr>
          <w:rFonts w:ascii="Times New Roman" w:hAnsi="Times New Roman" w:cs="Times New Roman"/>
          <w:sz w:val="24"/>
          <w:szCs w:val="24"/>
          <w:lang w:val="es-ES"/>
        </w:rPr>
        <w:t>C</w:t>
      </w:r>
      <w:r w:rsidR="005E46AC" w:rsidRPr="003328FF">
        <w:rPr>
          <w:rFonts w:ascii="Times New Roman" w:hAnsi="Times New Roman" w:cs="Times New Roman"/>
          <w:sz w:val="24"/>
          <w:szCs w:val="24"/>
          <w:lang w:val="es-ES"/>
        </w:rPr>
        <w:t xml:space="preserve">ORNARE </w:t>
      </w:r>
      <w:r w:rsidR="008651FC" w:rsidRPr="003328FF">
        <w:rPr>
          <w:rFonts w:ascii="Times New Roman" w:hAnsi="Times New Roman" w:cs="Times New Roman"/>
          <w:sz w:val="24"/>
          <w:szCs w:val="24"/>
          <w:lang w:val="es-ES"/>
        </w:rPr>
        <w:t xml:space="preserve">y la </w:t>
      </w:r>
      <w:r w:rsidR="00C5668F" w:rsidRPr="003328FF">
        <w:rPr>
          <w:rFonts w:ascii="Times New Roman" w:hAnsi="Times New Roman" w:cs="Times New Roman"/>
          <w:sz w:val="24"/>
          <w:szCs w:val="24"/>
          <w:lang w:val="es-ES"/>
        </w:rPr>
        <w:t>U</w:t>
      </w:r>
      <w:r w:rsidR="008651FC" w:rsidRPr="003328FF">
        <w:rPr>
          <w:rFonts w:ascii="Times New Roman" w:hAnsi="Times New Roman" w:cs="Times New Roman"/>
          <w:sz w:val="24"/>
          <w:szCs w:val="24"/>
          <w:lang w:val="es-ES"/>
        </w:rPr>
        <w:t>niversidad de Antioquia realiza</w:t>
      </w:r>
      <w:r w:rsidR="001812C0" w:rsidRPr="003328FF">
        <w:rPr>
          <w:rFonts w:ascii="Times New Roman" w:hAnsi="Times New Roman" w:cs="Times New Roman"/>
          <w:sz w:val="24"/>
          <w:szCs w:val="24"/>
          <w:lang w:val="es-ES"/>
        </w:rPr>
        <w:t xml:space="preserve">n </w:t>
      </w:r>
      <w:r w:rsidR="008651FC" w:rsidRPr="003328FF">
        <w:rPr>
          <w:rFonts w:ascii="Times New Roman" w:hAnsi="Times New Roman" w:cs="Times New Roman"/>
          <w:sz w:val="24"/>
          <w:szCs w:val="24"/>
          <w:lang w:val="es-ES"/>
        </w:rPr>
        <w:t>esfuerzo</w:t>
      </w:r>
      <w:r w:rsidR="001812C0" w:rsidRPr="003328FF">
        <w:rPr>
          <w:rFonts w:ascii="Times New Roman" w:hAnsi="Times New Roman" w:cs="Times New Roman"/>
          <w:sz w:val="24"/>
          <w:szCs w:val="24"/>
          <w:lang w:val="es-ES"/>
        </w:rPr>
        <w:t>s y gestionan</w:t>
      </w:r>
      <w:r w:rsidR="008651FC" w:rsidRPr="003328FF">
        <w:rPr>
          <w:rFonts w:ascii="Times New Roman" w:hAnsi="Times New Roman" w:cs="Times New Roman"/>
          <w:sz w:val="24"/>
          <w:szCs w:val="24"/>
          <w:lang w:val="es-ES"/>
        </w:rPr>
        <w:t xml:space="preserve"> </w:t>
      </w:r>
      <w:r w:rsidR="001812C0" w:rsidRPr="003328FF">
        <w:rPr>
          <w:rFonts w:ascii="Times New Roman" w:hAnsi="Times New Roman" w:cs="Times New Roman"/>
          <w:sz w:val="24"/>
          <w:szCs w:val="24"/>
          <w:lang w:val="es-ES"/>
        </w:rPr>
        <w:t xml:space="preserve">procesos sostenibles sobre el cuidado del recurso </w:t>
      </w:r>
      <w:r w:rsidR="007A68EF" w:rsidRPr="003328FF">
        <w:rPr>
          <w:rFonts w:ascii="Times New Roman" w:hAnsi="Times New Roman" w:cs="Times New Roman"/>
          <w:sz w:val="24"/>
          <w:szCs w:val="24"/>
          <w:lang w:val="es-ES"/>
        </w:rPr>
        <w:t>hídrico,</w:t>
      </w:r>
      <w:r w:rsidR="001812C0" w:rsidRPr="003328FF">
        <w:rPr>
          <w:rFonts w:ascii="Times New Roman" w:hAnsi="Times New Roman" w:cs="Times New Roman"/>
          <w:sz w:val="24"/>
          <w:szCs w:val="24"/>
          <w:lang w:val="es-ES"/>
        </w:rPr>
        <w:t xml:space="preserve"> así como también por la reglamentación</w:t>
      </w:r>
      <w:r w:rsidR="008651FC" w:rsidRPr="003328FF">
        <w:rPr>
          <w:rFonts w:ascii="Times New Roman" w:hAnsi="Times New Roman" w:cs="Times New Roman"/>
          <w:sz w:val="24"/>
          <w:szCs w:val="24"/>
          <w:lang w:val="es-ES"/>
        </w:rPr>
        <w:t xml:space="preserve"> del</w:t>
      </w:r>
      <w:r w:rsidR="001812C0" w:rsidRPr="003328FF">
        <w:rPr>
          <w:rFonts w:ascii="Times New Roman" w:hAnsi="Times New Roman" w:cs="Times New Roman"/>
          <w:sz w:val="24"/>
          <w:szCs w:val="24"/>
          <w:lang w:val="es-ES"/>
        </w:rPr>
        <w:t xml:space="preserve"> uso del</w:t>
      </w:r>
      <w:r w:rsidR="008651FC" w:rsidRPr="003328FF">
        <w:rPr>
          <w:rFonts w:ascii="Times New Roman" w:hAnsi="Times New Roman" w:cs="Times New Roman"/>
          <w:sz w:val="24"/>
          <w:szCs w:val="24"/>
          <w:lang w:val="es-ES"/>
        </w:rPr>
        <w:t xml:space="preserve"> agu</w:t>
      </w:r>
      <w:r w:rsidR="001812C0" w:rsidRPr="003328FF">
        <w:rPr>
          <w:rFonts w:ascii="Times New Roman" w:hAnsi="Times New Roman" w:cs="Times New Roman"/>
          <w:sz w:val="24"/>
          <w:szCs w:val="24"/>
          <w:lang w:val="es-ES"/>
        </w:rPr>
        <w:t>a y vertimiento en la quebrada S</w:t>
      </w:r>
      <w:r w:rsidR="008651FC" w:rsidRPr="003328FF">
        <w:rPr>
          <w:rFonts w:ascii="Times New Roman" w:hAnsi="Times New Roman" w:cs="Times New Roman"/>
          <w:sz w:val="24"/>
          <w:szCs w:val="24"/>
          <w:lang w:val="es-ES"/>
        </w:rPr>
        <w:t>an Antonio aportando esta gestión a tomar iniciativas que van en pro de mejorar las condiciones de la misma</w:t>
      </w:r>
      <w:r w:rsidR="00C5668F" w:rsidRPr="003328FF">
        <w:rPr>
          <w:rFonts w:ascii="Times New Roman" w:hAnsi="Times New Roman" w:cs="Times New Roman"/>
          <w:sz w:val="24"/>
          <w:szCs w:val="24"/>
          <w:lang w:val="es-ES"/>
        </w:rPr>
        <w:t>; p</w:t>
      </w:r>
      <w:r w:rsidR="008651FC" w:rsidRPr="003328FF">
        <w:rPr>
          <w:rFonts w:ascii="Times New Roman" w:hAnsi="Times New Roman" w:cs="Times New Roman"/>
          <w:sz w:val="24"/>
          <w:szCs w:val="24"/>
          <w:lang w:val="es-ES"/>
        </w:rPr>
        <w:t xml:space="preserve">or ello es necesario trabajar de la mano con las autoridades </w:t>
      </w:r>
      <w:r w:rsidR="001812C0" w:rsidRPr="003328FF">
        <w:rPr>
          <w:rFonts w:ascii="Times New Roman" w:hAnsi="Times New Roman" w:cs="Times New Roman"/>
          <w:sz w:val="24"/>
          <w:szCs w:val="24"/>
          <w:lang w:val="es-ES"/>
        </w:rPr>
        <w:t xml:space="preserve">interesadas en el tema, </w:t>
      </w:r>
      <w:r w:rsidR="008651FC" w:rsidRPr="003328FF">
        <w:rPr>
          <w:rFonts w:ascii="Times New Roman" w:hAnsi="Times New Roman" w:cs="Times New Roman"/>
          <w:sz w:val="24"/>
          <w:szCs w:val="24"/>
          <w:lang w:val="es-ES"/>
        </w:rPr>
        <w:t>buscando mecanismos que permanezcan en el tiempo y aporten a la rec</w:t>
      </w:r>
      <w:r w:rsidR="001812C0" w:rsidRPr="003328FF">
        <w:rPr>
          <w:rFonts w:ascii="Times New Roman" w:hAnsi="Times New Roman" w:cs="Times New Roman"/>
          <w:sz w:val="24"/>
          <w:szCs w:val="24"/>
          <w:lang w:val="es-ES"/>
        </w:rPr>
        <w:t>uperación del r</w:t>
      </w:r>
      <w:r w:rsidR="00C5668F" w:rsidRPr="003328FF">
        <w:rPr>
          <w:rFonts w:ascii="Times New Roman" w:hAnsi="Times New Roman" w:cs="Times New Roman"/>
          <w:sz w:val="24"/>
          <w:szCs w:val="24"/>
          <w:lang w:val="es-ES"/>
        </w:rPr>
        <w:t>í</w:t>
      </w:r>
      <w:r w:rsidR="001812C0" w:rsidRPr="003328FF">
        <w:rPr>
          <w:rFonts w:ascii="Times New Roman" w:hAnsi="Times New Roman" w:cs="Times New Roman"/>
          <w:sz w:val="24"/>
          <w:szCs w:val="24"/>
          <w:lang w:val="es-ES"/>
        </w:rPr>
        <w:t>o y todo lo</w:t>
      </w:r>
      <w:r w:rsidR="008651FC" w:rsidRPr="003328FF">
        <w:rPr>
          <w:rFonts w:ascii="Times New Roman" w:hAnsi="Times New Roman" w:cs="Times New Roman"/>
          <w:sz w:val="24"/>
          <w:szCs w:val="24"/>
          <w:lang w:val="es-ES"/>
        </w:rPr>
        <w:t xml:space="preserve"> qu</w:t>
      </w:r>
      <w:r w:rsidR="001812C0" w:rsidRPr="003328FF">
        <w:rPr>
          <w:rFonts w:ascii="Times New Roman" w:hAnsi="Times New Roman" w:cs="Times New Roman"/>
          <w:sz w:val="24"/>
          <w:szCs w:val="24"/>
          <w:lang w:val="es-ES"/>
        </w:rPr>
        <w:t>e implica para la comunidad.</w:t>
      </w:r>
    </w:p>
    <w:p w14:paraId="35110B4A" w14:textId="7E46ACA2" w:rsidR="00C04C40" w:rsidRPr="003328FF" w:rsidRDefault="001812C0" w:rsidP="00606374">
      <w:pPr>
        <w:spacing w:line="480" w:lineRule="auto"/>
        <w:ind w:firstLine="709"/>
        <w:jc w:val="both"/>
        <w:rPr>
          <w:rFonts w:ascii="Times New Roman" w:hAnsi="Times New Roman" w:cs="Times New Roman"/>
          <w:sz w:val="24"/>
          <w:szCs w:val="24"/>
          <w:lang w:val="es-ES"/>
        </w:rPr>
      </w:pPr>
      <w:r w:rsidRPr="003328FF">
        <w:rPr>
          <w:rFonts w:ascii="Times New Roman" w:hAnsi="Times New Roman" w:cs="Times New Roman"/>
          <w:sz w:val="24"/>
          <w:szCs w:val="24"/>
          <w:lang w:val="es-ES"/>
        </w:rPr>
        <w:t>Por lo ante</w:t>
      </w:r>
      <w:r w:rsidR="00FF66E5" w:rsidRPr="003328FF">
        <w:rPr>
          <w:rFonts w:ascii="Times New Roman" w:hAnsi="Times New Roman" w:cs="Times New Roman"/>
          <w:sz w:val="24"/>
          <w:szCs w:val="24"/>
          <w:lang w:val="es-ES"/>
        </w:rPr>
        <w:t xml:space="preserve">riormente mencionado y lo </w:t>
      </w:r>
      <w:r w:rsidR="008651FC" w:rsidRPr="003328FF">
        <w:rPr>
          <w:rFonts w:ascii="Times New Roman" w:hAnsi="Times New Roman" w:cs="Times New Roman"/>
          <w:sz w:val="24"/>
          <w:szCs w:val="24"/>
          <w:lang w:val="es-ES"/>
        </w:rPr>
        <w:t xml:space="preserve">que </w:t>
      </w:r>
      <w:r w:rsidR="00DD28FA" w:rsidRPr="003328FF">
        <w:rPr>
          <w:rFonts w:ascii="Times New Roman" w:hAnsi="Times New Roman" w:cs="Times New Roman"/>
          <w:sz w:val="24"/>
          <w:szCs w:val="24"/>
          <w:lang w:val="es-ES"/>
        </w:rPr>
        <w:t>hemos evidenciado</w:t>
      </w:r>
      <w:r w:rsidR="00FF66E5" w:rsidRPr="003328FF">
        <w:rPr>
          <w:rFonts w:ascii="Times New Roman" w:hAnsi="Times New Roman" w:cs="Times New Roman"/>
          <w:sz w:val="24"/>
          <w:szCs w:val="24"/>
          <w:lang w:val="es-ES"/>
        </w:rPr>
        <w:t xml:space="preserve">, nuestro principal interés es la necesidad de </w:t>
      </w:r>
      <w:r w:rsidRPr="003328FF">
        <w:rPr>
          <w:rFonts w:ascii="Times New Roman" w:hAnsi="Times New Roman" w:cs="Times New Roman"/>
          <w:sz w:val="24"/>
          <w:szCs w:val="24"/>
          <w:lang w:val="es-ES"/>
        </w:rPr>
        <w:t>la recuperación del r</w:t>
      </w:r>
      <w:r w:rsidR="00C5668F" w:rsidRPr="003328FF">
        <w:rPr>
          <w:rFonts w:ascii="Times New Roman" w:hAnsi="Times New Roman" w:cs="Times New Roman"/>
          <w:sz w:val="24"/>
          <w:szCs w:val="24"/>
          <w:lang w:val="es-ES"/>
        </w:rPr>
        <w:t>í</w:t>
      </w:r>
      <w:r w:rsidRPr="003328FF">
        <w:rPr>
          <w:rFonts w:ascii="Times New Roman" w:hAnsi="Times New Roman" w:cs="Times New Roman"/>
          <w:sz w:val="24"/>
          <w:szCs w:val="24"/>
          <w:lang w:val="es-ES"/>
        </w:rPr>
        <w:t>o S</w:t>
      </w:r>
      <w:r w:rsidR="00FF66E5" w:rsidRPr="003328FF">
        <w:rPr>
          <w:rFonts w:ascii="Times New Roman" w:hAnsi="Times New Roman" w:cs="Times New Roman"/>
          <w:sz w:val="24"/>
          <w:szCs w:val="24"/>
          <w:lang w:val="es-ES"/>
        </w:rPr>
        <w:t>an Antonio para ayudar a</w:t>
      </w:r>
      <w:r w:rsidR="008651FC" w:rsidRPr="003328FF">
        <w:rPr>
          <w:rFonts w:ascii="Times New Roman" w:hAnsi="Times New Roman" w:cs="Times New Roman"/>
          <w:sz w:val="24"/>
          <w:szCs w:val="24"/>
          <w:lang w:val="es-ES"/>
        </w:rPr>
        <w:t xml:space="preserve"> garantizar el a</w:t>
      </w:r>
      <w:r w:rsidR="00FF66E5" w:rsidRPr="003328FF">
        <w:rPr>
          <w:rFonts w:ascii="Times New Roman" w:hAnsi="Times New Roman" w:cs="Times New Roman"/>
          <w:sz w:val="24"/>
          <w:szCs w:val="24"/>
          <w:lang w:val="es-ES"/>
        </w:rPr>
        <w:t>cceso equitativo y sostenible del</w:t>
      </w:r>
      <w:r w:rsidR="008651FC" w:rsidRPr="003328FF">
        <w:rPr>
          <w:rFonts w:ascii="Times New Roman" w:hAnsi="Times New Roman" w:cs="Times New Roman"/>
          <w:sz w:val="24"/>
          <w:szCs w:val="24"/>
          <w:lang w:val="es-ES"/>
        </w:rPr>
        <w:t xml:space="preserve"> agua</w:t>
      </w:r>
      <w:r w:rsidR="00FF66E5" w:rsidRPr="003328FF">
        <w:rPr>
          <w:rFonts w:ascii="Times New Roman" w:hAnsi="Times New Roman" w:cs="Times New Roman"/>
          <w:sz w:val="24"/>
          <w:szCs w:val="24"/>
          <w:lang w:val="es-ES"/>
        </w:rPr>
        <w:t xml:space="preserve"> e inducir con prácticas pedagógicas al cuidado del medio ambiente.</w:t>
      </w:r>
    </w:p>
    <w:p w14:paraId="7859B736" w14:textId="1224FCEC" w:rsidR="005E46AC" w:rsidRPr="003328FF" w:rsidRDefault="005E46AC" w:rsidP="00606374">
      <w:pPr>
        <w:spacing w:line="480" w:lineRule="auto"/>
        <w:ind w:firstLine="709"/>
        <w:jc w:val="both"/>
        <w:rPr>
          <w:rFonts w:ascii="Times New Roman" w:hAnsi="Times New Roman" w:cs="Times New Roman"/>
          <w:sz w:val="24"/>
          <w:szCs w:val="24"/>
          <w:lang w:val="es-ES"/>
        </w:rPr>
      </w:pPr>
    </w:p>
    <w:p w14:paraId="3007AD52" w14:textId="77777777" w:rsidR="005E46AC" w:rsidRPr="003328FF" w:rsidRDefault="005E46AC" w:rsidP="00606374">
      <w:pPr>
        <w:spacing w:line="480" w:lineRule="auto"/>
        <w:ind w:firstLine="709"/>
        <w:jc w:val="both"/>
        <w:rPr>
          <w:rFonts w:ascii="Times New Roman" w:hAnsi="Times New Roman" w:cs="Times New Roman"/>
          <w:sz w:val="24"/>
          <w:szCs w:val="24"/>
          <w:lang w:val="es-ES"/>
        </w:rPr>
      </w:pPr>
    </w:p>
    <w:p w14:paraId="4F63BCD5" w14:textId="43EBC435" w:rsidR="00A079F4" w:rsidRPr="003328FF" w:rsidRDefault="00A079F4" w:rsidP="00606374">
      <w:pPr>
        <w:pStyle w:val="Ttulo1"/>
        <w:jc w:val="both"/>
        <w:rPr>
          <w:rFonts w:cs="Times New Roman"/>
        </w:rPr>
      </w:pPr>
      <w:bookmarkStart w:id="18" w:name="_Toc183181170"/>
      <w:bookmarkEnd w:id="17"/>
      <w:r w:rsidRPr="003328FF">
        <w:rPr>
          <w:rFonts w:cs="Times New Roman"/>
        </w:rPr>
        <w:lastRenderedPageBreak/>
        <w:t>CAP</w:t>
      </w:r>
      <w:r w:rsidR="00C5668F" w:rsidRPr="003328FF">
        <w:rPr>
          <w:rFonts w:cs="Times New Roman"/>
        </w:rPr>
        <w:t>Í</w:t>
      </w:r>
      <w:r w:rsidRPr="003328FF">
        <w:rPr>
          <w:rFonts w:cs="Times New Roman"/>
        </w:rPr>
        <w:t xml:space="preserve">TULO II. </w:t>
      </w:r>
      <w:r w:rsidR="00E8649F" w:rsidRPr="003328FF">
        <w:rPr>
          <w:rFonts w:cs="Times New Roman"/>
        </w:rPr>
        <w:t>MARCO</w:t>
      </w:r>
      <w:r w:rsidR="009A4605" w:rsidRPr="003328FF">
        <w:rPr>
          <w:rFonts w:cs="Times New Roman"/>
        </w:rPr>
        <w:t xml:space="preserve"> REFERENCIAL</w:t>
      </w:r>
      <w:bookmarkEnd w:id="18"/>
    </w:p>
    <w:p w14:paraId="4050211A" w14:textId="3D4FA5AF" w:rsidR="00A079F4" w:rsidRPr="003328FF" w:rsidRDefault="00A079F4" w:rsidP="00606374">
      <w:pPr>
        <w:pStyle w:val="Ttulo2"/>
        <w:numPr>
          <w:ilvl w:val="1"/>
          <w:numId w:val="2"/>
        </w:numPr>
        <w:jc w:val="both"/>
        <w:rPr>
          <w:rFonts w:cs="Times New Roman"/>
          <w:szCs w:val="24"/>
        </w:rPr>
      </w:pPr>
      <w:bookmarkStart w:id="19" w:name="_Toc183181171"/>
      <w:r w:rsidRPr="003328FF">
        <w:rPr>
          <w:rFonts w:cs="Times New Roman"/>
          <w:szCs w:val="24"/>
        </w:rPr>
        <w:t>Estado del arte</w:t>
      </w:r>
      <w:bookmarkEnd w:id="19"/>
    </w:p>
    <w:p w14:paraId="1B8D1574" w14:textId="1514AEC9" w:rsidR="00D65BF6" w:rsidRPr="003328FF" w:rsidRDefault="00D65BF6" w:rsidP="00D65BF6">
      <w:pPr>
        <w:rPr>
          <w:rFonts w:ascii="Times New Roman" w:hAnsi="Times New Roman" w:cs="Times New Roman"/>
          <w:sz w:val="24"/>
          <w:szCs w:val="24"/>
        </w:rPr>
      </w:pPr>
      <w:r w:rsidRPr="003328FF">
        <w:rPr>
          <w:rFonts w:ascii="Times New Roman" w:hAnsi="Times New Roman" w:cs="Times New Roman"/>
          <w:sz w:val="24"/>
          <w:szCs w:val="24"/>
        </w:rPr>
        <w:t>Recoge investigaciones internacionales, nacionales y locales, en un lapso de tiempo de los últimos 5 años.</w:t>
      </w:r>
    </w:p>
    <w:p w14:paraId="6C5857D2" w14:textId="77777777" w:rsidR="00CD355E" w:rsidRPr="003328FF" w:rsidRDefault="007F4DAC" w:rsidP="00606374">
      <w:pPr>
        <w:spacing w:line="480" w:lineRule="auto"/>
        <w:ind w:firstLine="709"/>
        <w:jc w:val="both"/>
        <w:rPr>
          <w:rFonts w:ascii="Times New Roman" w:hAnsi="Times New Roman" w:cs="Times New Roman"/>
          <w:sz w:val="24"/>
          <w:szCs w:val="24"/>
          <w:shd w:val="clear" w:color="auto" w:fill="FFFFFF"/>
        </w:rPr>
      </w:pPr>
      <w:r w:rsidRPr="003328FF">
        <w:rPr>
          <w:rFonts w:ascii="Times New Roman" w:hAnsi="Times New Roman" w:cs="Times New Roman"/>
          <w:sz w:val="24"/>
          <w:szCs w:val="24"/>
          <w:shd w:val="clear" w:color="auto" w:fill="FFFFFF"/>
        </w:rPr>
        <w:t xml:space="preserve">El cambio climático es uno de los fenómenos ambientales que se ha atribuido a la actividad humana, el cual ha afectado las actividades económicas, el bienestar de la población y los ecosistemas. </w:t>
      </w:r>
      <w:r w:rsidRPr="003328FF">
        <w:rPr>
          <w:rFonts w:ascii="Times New Roman" w:hAnsi="Times New Roman" w:cs="Times New Roman"/>
          <w:sz w:val="24"/>
          <w:szCs w:val="24"/>
          <w:lang w:eastAsia="es-CO"/>
        </w:rPr>
        <w:t xml:space="preserve">La contaminación del suelo, a través de la deposición de sustancias químicas tóxicas, vertederos de desechos no controlados o la contaminación agrícola, pueden afectar la fertilidad de los suelos y la calidad de los alimentos </w:t>
      </w:r>
      <w:commentRangeStart w:id="20"/>
      <w:r w:rsidRPr="003328FF">
        <w:rPr>
          <w:rFonts w:ascii="Times New Roman" w:hAnsi="Times New Roman" w:cs="Times New Roman"/>
          <w:sz w:val="24"/>
          <w:szCs w:val="24"/>
          <w:lang w:eastAsia="es-CO"/>
        </w:rPr>
        <w:t>producidos</w:t>
      </w:r>
      <w:commentRangeEnd w:id="20"/>
      <w:r w:rsidR="00E13AF9" w:rsidRPr="003328FF">
        <w:rPr>
          <w:rStyle w:val="Refdecomentario"/>
          <w:rFonts w:ascii="Times New Roman" w:hAnsi="Times New Roman" w:cs="Times New Roman"/>
        </w:rPr>
        <w:commentReference w:id="20"/>
      </w:r>
      <w:r w:rsidRPr="003328FF">
        <w:rPr>
          <w:rFonts w:ascii="Times New Roman" w:hAnsi="Times New Roman" w:cs="Times New Roman"/>
          <w:sz w:val="24"/>
          <w:szCs w:val="24"/>
          <w:lang w:eastAsia="es-CO"/>
        </w:rPr>
        <w:t>.</w:t>
      </w:r>
    </w:p>
    <w:p w14:paraId="3F508D7C" w14:textId="309A5927" w:rsidR="00CD355E" w:rsidRPr="003328FF" w:rsidRDefault="007F4DAC" w:rsidP="000E3C39">
      <w:pPr>
        <w:spacing w:after="0" w:line="480" w:lineRule="auto"/>
        <w:ind w:firstLine="709"/>
        <w:jc w:val="both"/>
        <w:rPr>
          <w:rFonts w:ascii="Times New Roman" w:hAnsi="Times New Roman" w:cs="Times New Roman"/>
          <w:sz w:val="24"/>
          <w:szCs w:val="24"/>
          <w:shd w:val="clear" w:color="auto" w:fill="FFFFFF"/>
        </w:rPr>
      </w:pPr>
      <w:r w:rsidRPr="003328FF">
        <w:rPr>
          <w:rStyle w:val="ff9"/>
          <w:rFonts w:ascii="Times New Roman" w:hAnsi="Times New Roman" w:cs="Times New Roman"/>
          <w:sz w:val="24"/>
          <w:szCs w:val="24"/>
        </w:rPr>
        <w:t xml:space="preserve">Es por esto que </w:t>
      </w:r>
      <w:r w:rsidRPr="003328FF">
        <w:rPr>
          <w:rFonts w:ascii="Times New Roman" w:hAnsi="Times New Roman" w:cs="Times New Roman"/>
          <w:noProof/>
          <w:sz w:val="24"/>
          <w:szCs w:val="24"/>
          <w:lang w:val="es-MX"/>
        </w:rPr>
        <w:t>Ruiz (2019)</w:t>
      </w:r>
      <w:r w:rsidRPr="003328FF">
        <w:rPr>
          <w:rStyle w:val="ff9"/>
          <w:rFonts w:ascii="Times New Roman" w:hAnsi="Times New Roman" w:cs="Times New Roman"/>
          <w:sz w:val="24"/>
          <w:szCs w:val="24"/>
        </w:rPr>
        <w:t xml:space="preserve">, </w:t>
      </w:r>
      <w:r w:rsidRPr="003328FF">
        <w:rPr>
          <w:rFonts w:ascii="Times New Roman" w:hAnsi="Times New Roman" w:cs="Times New Roman"/>
          <w:sz w:val="24"/>
          <w:szCs w:val="24"/>
          <w:lang w:eastAsia="es-CO"/>
        </w:rPr>
        <w:t>en su artículo titulado “Estado actual de la contaminación ambiental presente en la Mixteca Oaxaqueña” expresa que</w:t>
      </w:r>
      <w:r w:rsidRPr="003328FF">
        <w:rPr>
          <w:rFonts w:ascii="Times New Roman" w:hAnsi="Times New Roman" w:cs="Times New Roman"/>
          <w:sz w:val="24"/>
          <w:szCs w:val="24"/>
        </w:rPr>
        <w:t xml:space="preserve"> </w:t>
      </w:r>
      <w:r w:rsidRPr="003328FF">
        <w:rPr>
          <w:rFonts w:ascii="Times New Roman" w:hAnsi="Times New Roman" w:cs="Times New Roman"/>
          <w:sz w:val="24"/>
          <w:szCs w:val="24"/>
          <w:lang w:eastAsia="es-CO"/>
        </w:rPr>
        <w:t>el impacto causado por los residuos sólidos urbanos, generados en la región de la Mixteca Oaxaqueña; provoca una degradación del medio ambiente y los recursos naturales en la región mencionada, debido a que se encuentra en un estado clasificado como inestable y crítico</w:t>
      </w:r>
      <w:r w:rsidR="000E3C39" w:rsidRPr="003328FF">
        <w:rPr>
          <w:rFonts w:ascii="Times New Roman" w:hAnsi="Times New Roman" w:cs="Times New Roman"/>
          <w:sz w:val="24"/>
          <w:szCs w:val="24"/>
          <w:lang w:eastAsia="es-CO"/>
        </w:rPr>
        <w:t>,</w:t>
      </w:r>
      <w:r w:rsidRPr="003328FF">
        <w:rPr>
          <w:rFonts w:ascii="Times New Roman" w:hAnsi="Times New Roman" w:cs="Times New Roman"/>
          <w:sz w:val="24"/>
          <w:szCs w:val="24"/>
          <w:lang w:eastAsia="es-CO"/>
        </w:rPr>
        <w:t xml:space="preserve"> lo que genera una presión significativa sobre dichos recursos</w:t>
      </w:r>
      <w:r w:rsidR="000E3C39" w:rsidRPr="003328FF">
        <w:rPr>
          <w:rFonts w:ascii="Times New Roman" w:hAnsi="Times New Roman" w:cs="Times New Roman"/>
          <w:sz w:val="24"/>
          <w:szCs w:val="24"/>
          <w:lang w:eastAsia="es-CO"/>
        </w:rPr>
        <w:t>; d</w:t>
      </w:r>
      <w:r w:rsidRPr="003328FF">
        <w:rPr>
          <w:rFonts w:ascii="Times New Roman" w:hAnsi="Times New Roman" w:cs="Times New Roman"/>
          <w:sz w:val="24"/>
          <w:szCs w:val="24"/>
          <w:lang w:eastAsia="es-CO"/>
        </w:rPr>
        <w:t>e ahí, que el autor deja ver el impacto que la contaminación ha generado y provocado sobre sus pobladores,</w:t>
      </w:r>
      <w:r w:rsidR="00CD355E" w:rsidRPr="003328FF">
        <w:rPr>
          <w:rFonts w:ascii="Times New Roman" w:hAnsi="Times New Roman" w:cs="Times New Roman"/>
          <w:sz w:val="24"/>
          <w:szCs w:val="24"/>
          <w:lang w:eastAsia="es-CO"/>
        </w:rPr>
        <w:t xml:space="preserve"> se evidencia un deterioro no solo desde el daño ambiental si no también, ha escalado en otros aspectos deteriorando su relación con el entorno. </w:t>
      </w:r>
    </w:p>
    <w:p w14:paraId="3505E024" w14:textId="34EA4474" w:rsidR="00CD355E" w:rsidRPr="003328FF" w:rsidRDefault="00CD355E" w:rsidP="00606374">
      <w:pPr>
        <w:spacing w:line="480" w:lineRule="auto"/>
        <w:ind w:firstLine="709"/>
        <w:jc w:val="both"/>
        <w:rPr>
          <w:rFonts w:ascii="Times New Roman" w:hAnsi="Times New Roman" w:cs="Times New Roman"/>
          <w:sz w:val="24"/>
          <w:szCs w:val="24"/>
          <w:shd w:val="clear" w:color="auto" w:fill="FFFFFF"/>
        </w:rPr>
      </w:pPr>
      <w:r w:rsidRPr="003328FF">
        <w:rPr>
          <w:rFonts w:ascii="Times New Roman" w:hAnsi="Times New Roman" w:cs="Times New Roman"/>
          <w:sz w:val="24"/>
          <w:szCs w:val="24"/>
          <w:lang w:eastAsia="es-CO"/>
        </w:rPr>
        <w:t xml:space="preserve">De igual forma, </w:t>
      </w:r>
      <w:r w:rsidRPr="003328FF">
        <w:rPr>
          <w:rFonts w:ascii="Times New Roman" w:hAnsi="Times New Roman" w:cs="Times New Roman"/>
          <w:noProof/>
          <w:sz w:val="24"/>
          <w:szCs w:val="24"/>
          <w:lang w:val="es-MX" w:eastAsia="es-CO"/>
        </w:rPr>
        <w:t>Freire</w:t>
      </w:r>
      <w:r w:rsidR="000E3C39" w:rsidRPr="003328FF">
        <w:rPr>
          <w:rFonts w:ascii="Times New Roman" w:hAnsi="Times New Roman" w:cs="Times New Roman"/>
          <w:noProof/>
          <w:sz w:val="24"/>
          <w:szCs w:val="24"/>
          <w:lang w:val="es-MX" w:eastAsia="es-CO"/>
        </w:rPr>
        <w:t xml:space="preserve"> et al.</w:t>
      </w:r>
      <w:r w:rsidRPr="003328FF">
        <w:rPr>
          <w:rFonts w:ascii="Times New Roman" w:hAnsi="Times New Roman" w:cs="Times New Roman"/>
          <w:noProof/>
          <w:sz w:val="24"/>
          <w:szCs w:val="24"/>
          <w:lang w:val="es-MX" w:eastAsia="es-CO"/>
        </w:rPr>
        <w:t xml:space="preserve"> (2021)</w:t>
      </w:r>
      <w:r w:rsidRPr="003328FF">
        <w:rPr>
          <w:rFonts w:ascii="Times New Roman" w:hAnsi="Times New Roman" w:cs="Times New Roman"/>
          <w:sz w:val="24"/>
          <w:szCs w:val="24"/>
          <w:lang w:eastAsia="es-CO"/>
        </w:rPr>
        <w:t xml:space="preserve"> </w:t>
      </w:r>
      <w:r w:rsidR="000E3C39" w:rsidRPr="003328FF">
        <w:rPr>
          <w:rFonts w:ascii="Times New Roman" w:hAnsi="Times New Roman" w:cs="Times New Roman"/>
          <w:sz w:val="24"/>
          <w:szCs w:val="24"/>
          <w:lang w:eastAsia="es-CO"/>
        </w:rPr>
        <w:t>e</w:t>
      </w:r>
      <w:r w:rsidRPr="003328FF">
        <w:rPr>
          <w:rFonts w:ascii="Times New Roman" w:hAnsi="Times New Roman" w:cs="Times New Roman"/>
          <w:sz w:val="24"/>
          <w:szCs w:val="24"/>
          <w:lang w:eastAsia="es-CO"/>
        </w:rPr>
        <w:t xml:space="preserve">n su artículo titulado “América Latina: ¿Un paraíso de la contaminación ambiental?” </w:t>
      </w:r>
      <w:r w:rsidR="000E3C39" w:rsidRPr="003328FF">
        <w:rPr>
          <w:rFonts w:ascii="Times New Roman" w:hAnsi="Times New Roman" w:cs="Times New Roman"/>
          <w:sz w:val="24"/>
          <w:szCs w:val="24"/>
          <w:lang w:eastAsia="es-CO"/>
        </w:rPr>
        <w:t>n</w:t>
      </w:r>
      <w:r w:rsidRPr="003328FF">
        <w:rPr>
          <w:rFonts w:ascii="Times New Roman" w:hAnsi="Times New Roman" w:cs="Times New Roman"/>
          <w:sz w:val="24"/>
          <w:szCs w:val="24"/>
          <w:lang w:eastAsia="es-CO"/>
        </w:rPr>
        <w:t>os relata que la contaminación no solo está afectando al planeta sino también a las personas, cada año mueren 7 millones personas por este acontecimiento y para el 2050 se habrá descongelado la región ártica; debido a los altos niveles de calentamiento global.</w:t>
      </w:r>
    </w:p>
    <w:p w14:paraId="7C8CC8D1" w14:textId="1A50EBC9" w:rsidR="00244A3F" w:rsidRPr="003328FF" w:rsidRDefault="00CD355E" w:rsidP="00606374">
      <w:pPr>
        <w:spacing w:line="480" w:lineRule="auto"/>
        <w:ind w:firstLine="709"/>
        <w:jc w:val="both"/>
        <w:rPr>
          <w:rFonts w:ascii="Times New Roman" w:hAnsi="Times New Roman" w:cs="Times New Roman"/>
          <w:sz w:val="24"/>
          <w:szCs w:val="24"/>
          <w:lang w:eastAsia="es-CO"/>
        </w:rPr>
      </w:pPr>
      <w:r w:rsidRPr="003328FF">
        <w:rPr>
          <w:rFonts w:ascii="Times New Roman" w:hAnsi="Times New Roman" w:cs="Times New Roman"/>
          <w:sz w:val="24"/>
          <w:szCs w:val="24"/>
          <w:lang w:eastAsia="es-CO"/>
        </w:rPr>
        <w:t xml:space="preserve">Cuando se habla del tema de la contaminación, es claro que esta situación se ha convertido en un problema del planeta que cada día es más inclemente para los humanos; porque las afectaciones, que este produce en la vida de los pobladores se convierte en una realidad que se </w:t>
      </w:r>
      <w:r w:rsidRPr="003328FF">
        <w:rPr>
          <w:rFonts w:ascii="Times New Roman" w:hAnsi="Times New Roman" w:cs="Times New Roman"/>
          <w:sz w:val="24"/>
          <w:szCs w:val="24"/>
          <w:lang w:eastAsia="es-CO"/>
        </w:rPr>
        <w:lastRenderedPageBreak/>
        <w:t xml:space="preserve">debe asumir de manera trascendental;  si buscamos que las condiciones que afectan a escala mayor, se subsanen debe ser una actividad asumida tanto, por las instancias gubernamentales, como también por los individuos asumiendo las responsabilidades competentes. </w:t>
      </w:r>
    </w:p>
    <w:p w14:paraId="44BC0D4F" w14:textId="21E8B93B" w:rsidR="00972D09" w:rsidRPr="003328FF" w:rsidRDefault="00972D09" w:rsidP="000E3C39">
      <w:pPr>
        <w:spacing w:after="0" w:line="480" w:lineRule="auto"/>
        <w:ind w:firstLine="709"/>
        <w:jc w:val="both"/>
        <w:rPr>
          <w:rFonts w:ascii="Times New Roman" w:hAnsi="Times New Roman" w:cs="Times New Roman"/>
          <w:sz w:val="24"/>
          <w:szCs w:val="24"/>
          <w:lang w:val="es-ES" w:eastAsia="es-CO"/>
        </w:rPr>
      </w:pPr>
      <w:r w:rsidRPr="003328FF">
        <w:rPr>
          <w:rFonts w:ascii="Times New Roman" w:hAnsi="Times New Roman" w:cs="Times New Roman"/>
          <w:sz w:val="24"/>
          <w:szCs w:val="24"/>
          <w:lang w:eastAsia="es-CO"/>
        </w:rPr>
        <w:t xml:space="preserve">En este sentido Díaz (2020) en su tesis </w:t>
      </w:r>
      <w:r w:rsidRPr="003328FF">
        <w:rPr>
          <w:rFonts w:ascii="Times New Roman" w:hAnsi="Times New Roman" w:cs="Times New Roman"/>
          <w:sz w:val="24"/>
          <w:szCs w:val="24"/>
          <w:lang w:val="es-MX" w:eastAsia="es-CO"/>
        </w:rPr>
        <w:t>“</w:t>
      </w:r>
      <w:r w:rsidRPr="003328FF">
        <w:rPr>
          <w:rFonts w:ascii="Times New Roman" w:hAnsi="Times New Roman" w:cs="Times New Roman"/>
          <w:sz w:val="24"/>
          <w:szCs w:val="24"/>
          <w:lang w:val="es-ES" w:eastAsia="es-CO"/>
        </w:rPr>
        <w:t>Proyecto de desarrollo local: manejo adecuado de residuos sólidos para reducir riesgo de contaminación ambiental</w:t>
      </w:r>
      <w:r w:rsidR="000E3C39" w:rsidRPr="003328FF">
        <w:rPr>
          <w:rFonts w:ascii="Times New Roman" w:hAnsi="Times New Roman" w:cs="Times New Roman"/>
          <w:sz w:val="24"/>
          <w:szCs w:val="24"/>
          <w:lang w:val="es-ES" w:eastAsia="es-CO"/>
        </w:rPr>
        <w:t>,</w:t>
      </w:r>
      <w:r w:rsidRPr="003328FF">
        <w:rPr>
          <w:rFonts w:ascii="Times New Roman" w:hAnsi="Times New Roman" w:cs="Times New Roman"/>
          <w:sz w:val="24"/>
          <w:szCs w:val="24"/>
          <w:lang w:val="es-ES" w:eastAsia="es-CO"/>
        </w:rPr>
        <w:t xml:space="preserve"> distrito chancay baños, </w:t>
      </w:r>
      <w:r w:rsidR="000E3C39" w:rsidRPr="003328FF">
        <w:rPr>
          <w:rFonts w:ascii="Times New Roman" w:hAnsi="Times New Roman" w:cs="Times New Roman"/>
          <w:sz w:val="24"/>
          <w:szCs w:val="24"/>
          <w:lang w:val="es-ES" w:eastAsia="es-CO"/>
        </w:rPr>
        <w:t>P</w:t>
      </w:r>
      <w:r w:rsidRPr="003328FF">
        <w:rPr>
          <w:rFonts w:ascii="Times New Roman" w:hAnsi="Times New Roman" w:cs="Times New Roman"/>
          <w:sz w:val="24"/>
          <w:szCs w:val="24"/>
          <w:lang w:val="es-ES" w:eastAsia="es-CO"/>
        </w:rPr>
        <w:t xml:space="preserve">rovincia </w:t>
      </w:r>
      <w:r w:rsidR="000E3C39" w:rsidRPr="003328FF">
        <w:rPr>
          <w:rFonts w:ascii="Times New Roman" w:hAnsi="Times New Roman" w:cs="Times New Roman"/>
          <w:sz w:val="24"/>
          <w:szCs w:val="24"/>
          <w:lang w:val="es-ES" w:eastAsia="es-CO"/>
        </w:rPr>
        <w:t>S</w:t>
      </w:r>
      <w:r w:rsidRPr="003328FF">
        <w:rPr>
          <w:rFonts w:ascii="Times New Roman" w:hAnsi="Times New Roman" w:cs="Times New Roman"/>
          <w:sz w:val="24"/>
          <w:szCs w:val="24"/>
          <w:lang w:val="es-ES" w:eastAsia="es-CO"/>
        </w:rPr>
        <w:t xml:space="preserve">anta </w:t>
      </w:r>
      <w:r w:rsidR="000E3C39" w:rsidRPr="003328FF">
        <w:rPr>
          <w:rFonts w:ascii="Times New Roman" w:hAnsi="Times New Roman" w:cs="Times New Roman"/>
          <w:sz w:val="24"/>
          <w:szCs w:val="24"/>
          <w:lang w:val="es-ES" w:eastAsia="es-CO"/>
        </w:rPr>
        <w:t>C</w:t>
      </w:r>
      <w:r w:rsidRPr="003328FF">
        <w:rPr>
          <w:rFonts w:ascii="Times New Roman" w:hAnsi="Times New Roman" w:cs="Times New Roman"/>
          <w:sz w:val="24"/>
          <w:szCs w:val="24"/>
          <w:lang w:val="es-ES" w:eastAsia="es-CO"/>
        </w:rPr>
        <w:t>ruz –Cajamarca. 2019” concluye</w:t>
      </w:r>
      <w:r w:rsidR="000E3C39" w:rsidRPr="003328FF">
        <w:rPr>
          <w:rFonts w:ascii="Times New Roman" w:hAnsi="Times New Roman" w:cs="Times New Roman"/>
          <w:sz w:val="24"/>
          <w:szCs w:val="24"/>
          <w:lang w:val="es-ES" w:eastAsia="es-CO"/>
        </w:rPr>
        <w:t>n</w:t>
      </w:r>
      <w:r w:rsidRPr="003328FF">
        <w:rPr>
          <w:rFonts w:ascii="Times New Roman" w:hAnsi="Times New Roman" w:cs="Times New Roman"/>
          <w:sz w:val="24"/>
          <w:szCs w:val="24"/>
          <w:lang w:val="es-ES" w:eastAsia="es-CO"/>
        </w:rPr>
        <w:t xml:space="preserve"> que la contaminación por desechos sólidos tiene origen antropogénico, es decir, que la culpa de la contaminación en su mayoría es responsabilidad del ser humano, está relacionada con las actividades de las personas que pueden ser de producción o de consumo, esto es difícil e imposible de eliminar por el modelo consumista en que se vive</w:t>
      </w:r>
      <w:r w:rsidR="000E3C39" w:rsidRPr="003328FF">
        <w:rPr>
          <w:rFonts w:ascii="Times New Roman" w:hAnsi="Times New Roman" w:cs="Times New Roman"/>
          <w:sz w:val="24"/>
          <w:szCs w:val="24"/>
          <w:lang w:val="es-ES" w:eastAsia="es-CO"/>
        </w:rPr>
        <w:t>; s</w:t>
      </w:r>
      <w:r w:rsidRPr="003328FF">
        <w:rPr>
          <w:rFonts w:ascii="Times New Roman" w:hAnsi="Times New Roman" w:cs="Times New Roman"/>
          <w:sz w:val="24"/>
          <w:szCs w:val="24"/>
          <w:lang w:val="es-ES" w:eastAsia="es-CO"/>
        </w:rPr>
        <w:t>in embargo, se podría disminuir generando conciencia ambiental, al punto de llegar a que las personas adquieran productos con responsabilidad para que estas tengan conocimiento de la realidad sobre una adecuada disposición de los residuos sólidos.</w:t>
      </w:r>
    </w:p>
    <w:p w14:paraId="43696DDB" w14:textId="77777777" w:rsidR="00B72218" w:rsidRPr="003328FF" w:rsidRDefault="00B72218" w:rsidP="000E3C39">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lang w:eastAsia="es-CO"/>
        </w:rPr>
        <w:t xml:space="preserve">Por esta razón, </w:t>
      </w:r>
      <w:r w:rsidRPr="003328FF">
        <w:rPr>
          <w:rFonts w:ascii="Times New Roman" w:hAnsi="Times New Roman" w:cs="Times New Roman"/>
          <w:noProof/>
          <w:sz w:val="24"/>
          <w:szCs w:val="24"/>
          <w:lang w:val="es-MX" w:eastAsia="es-CO"/>
        </w:rPr>
        <w:t>Gutiérrez  (2020) en su proyecto “</w:t>
      </w:r>
      <w:r w:rsidRPr="003328FF">
        <w:rPr>
          <w:rFonts w:ascii="Times New Roman" w:hAnsi="Times New Roman" w:cs="Times New Roman"/>
          <w:sz w:val="24"/>
          <w:szCs w:val="24"/>
        </w:rPr>
        <w:t>Elaboración e implementación de medidas ambientales para la disminución de la contaminación ambiental generada por la inadecuada disposición de residuos sólidos en el municipio de San Juan del Cesar – La Guajira” afirma que la problemática ambiental por residuos sólidos está relacionada con malas prácticas de separación en la fuente, deficiencia en almacenamiento en las fuentes de generación de los residuos sólidos, educación ambiental y el desconocimiento para el aprovechamiento de los residuos; todo esto intrínseco en el ámbito cultural.</w:t>
      </w:r>
    </w:p>
    <w:p w14:paraId="5F3D9C08" w14:textId="116171C4" w:rsidR="00B72218" w:rsidRPr="003328FF" w:rsidRDefault="00B72218" w:rsidP="000E3C39">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 xml:space="preserve">Así que, </w:t>
      </w:r>
      <w:r w:rsidRPr="003328FF">
        <w:rPr>
          <w:rFonts w:ascii="Times New Roman" w:hAnsi="Times New Roman" w:cs="Times New Roman"/>
          <w:noProof/>
          <w:sz w:val="24"/>
          <w:szCs w:val="24"/>
          <w:lang w:val="es-MX"/>
        </w:rPr>
        <w:t>Vizcarra (2021) en su tesis “</w:t>
      </w:r>
      <w:r w:rsidRPr="003328FF">
        <w:rPr>
          <w:rFonts w:ascii="Times New Roman" w:eastAsia="Calibri" w:hAnsi="Times New Roman" w:cs="Times New Roman"/>
          <w:sz w:val="24"/>
          <w:szCs w:val="24"/>
          <w:lang w:val="es-MX" w:eastAsia="es-MX"/>
        </w:rPr>
        <w:t>Propuesta de manejo de residuos sólidos para la recuperación</w:t>
      </w:r>
      <w:r w:rsidRPr="003328FF">
        <w:rPr>
          <w:rFonts w:ascii="Times New Roman" w:hAnsi="Times New Roman" w:cs="Times New Roman"/>
          <w:sz w:val="24"/>
          <w:szCs w:val="24"/>
          <w:lang w:val="es-MX" w:eastAsia="es-MX"/>
        </w:rPr>
        <w:t xml:space="preserve"> </w:t>
      </w:r>
      <w:r w:rsidRPr="003328FF">
        <w:rPr>
          <w:rFonts w:ascii="Times New Roman" w:eastAsia="Calibri" w:hAnsi="Times New Roman" w:cs="Times New Roman"/>
          <w:sz w:val="24"/>
          <w:szCs w:val="24"/>
          <w:lang w:val="es-MX" w:eastAsia="es-MX"/>
        </w:rPr>
        <w:t xml:space="preserve">del área Natural de la quebrada </w:t>
      </w:r>
      <w:proofErr w:type="spellStart"/>
      <w:r w:rsidRPr="003328FF">
        <w:rPr>
          <w:rFonts w:ascii="Times New Roman" w:eastAsia="Calibri" w:hAnsi="Times New Roman" w:cs="Times New Roman"/>
          <w:sz w:val="24"/>
          <w:szCs w:val="24"/>
          <w:lang w:val="es-MX" w:eastAsia="es-MX"/>
        </w:rPr>
        <w:t>Yalú</w:t>
      </w:r>
      <w:proofErr w:type="spellEnd"/>
      <w:r w:rsidRPr="003328FF">
        <w:rPr>
          <w:rFonts w:ascii="Times New Roman" w:eastAsia="Calibri" w:hAnsi="Times New Roman" w:cs="Times New Roman"/>
          <w:sz w:val="24"/>
          <w:szCs w:val="24"/>
          <w:lang w:val="es-MX" w:eastAsia="es-MX"/>
        </w:rPr>
        <w:t xml:space="preserve"> del Distrito de Mollendo,</w:t>
      </w:r>
      <w:r w:rsidRPr="003328FF">
        <w:rPr>
          <w:rFonts w:ascii="Times New Roman" w:hAnsi="Times New Roman" w:cs="Times New Roman"/>
          <w:sz w:val="24"/>
          <w:szCs w:val="24"/>
          <w:lang w:val="es-MX" w:eastAsia="es-MX"/>
        </w:rPr>
        <w:t xml:space="preserve"> </w:t>
      </w:r>
      <w:r w:rsidRPr="003328FF">
        <w:rPr>
          <w:rFonts w:ascii="Times New Roman" w:eastAsia="Calibri" w:hAnsi="Times New Roman" w:cs="Times New Roman"/>
          <w:sz w:val="24"/>
          <w:szCs w:val="24"/>
          <w:lang w:val="es-MX" w:eastAsia="es-MX"/>
        </w:rPr>
        <w:t>Provincia de Islay, Departamento de Arequipa” concluye que la contaminación se ha presentado por la escasa cultura y formación ambiental</w:t>
      </w:r>
      <w:r w:rsidR="000E3C39" w:rsidRPr="003328FF">
        <w:rPr>
          <w:rFonts w:ascii="Times New Roman" w:eastAsia="Calibri" w:hAnsi="Times New Roman" w:cs="Times New Roman"/>
          <w:sz w:val="24"/>
          <w:szCs w:val="24"/>
          <w:lang w:val="es-MX" w:eastAsia="es-MX"/>
        </w:rPr>
        <w:t>,</w:t>
      </w:r>
      <w:r w:rsidRPr="003328FF">
        <w:rPr>
          <w:rFonts w:ascii="Times New Roman" w:eastAsia="Calibri" w:hAnsi="Times New Roman" w:cs="Times New Roman"/>
          <w:sz w:val="24"/>
          <w:szCs w:val="24"/>
          <w:lang w:val="es-MX" w:eastAsia="es-MX"/>
        </w:rPr>
        <w:t xml:space="preserve"> por lo tanto, es primordial la capacitación y educar en materia ambiental a </w:t>
      </w:r>
      <w:r w:rsidRPr="003328FF">
        <w:rPr>
          <w:rFonts w:ascii="Times New Roman" w:eastAsia="Calibri" w:hAnsi="Times New Roman" w:cs="Times New Roman"/>
          <w:sz w:val="24"/>
          <w:szCs w:val="24"/>
          <w:lang w:val="es-MX" w:eastAsia="es-MX"/>
        </w:rPr>
        <w:lastRenderedPageBreak/>
        <w:t>los pobladores y vecinos para mejorar los hábitos que a lo largo de todos estos años se han realizado con total normalidad, menospreciando la “vida” de la quebrada y de las especies que se encuentran presentes en la misma.</w:t>
      </w:r>
      <w:r w:rsidRPr="003328FF">
        <w:rPr>
          <w:rFonts w:ascii="Times New Roman" w:hAnsi="Times New Roman" w:cs="Times New Roman"/>
          <w:sz w:val="24"/>
          <w:szCs w:val="24"/>
        </w:rPr>
        <w:t xml:space="preserve"> </w:t>
      </w:r>
    </w:p>
    <w:p w14:paraId="66824DEB" w14:textId="62535724" w:rsidR="00363068" w:rsidRPr="003328FF" w:rsidRDefault="00B72218" w:rsidP="00DA4F31">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 xml:space="preserve">En </w:t>
      </w:r>
      <w:r w:rsidR="000E3C39" w:rsidRPr="003328FF">
        <w:rPr>
          <w:rFonts w:ascii="Times New Roman" w:hAnsi="Times New Roman" w:cs="Times New Roman"/>
          <w:sz w:val="24"/>
          <w:szCs w:val="24"/>
        </w:rPr>
        <w:t xml:space="preserve">ese orden de ideas, </w:t>
      </w:r>
      <w:r w:rsidRPr="003328FF">
        <w:rPr>
          <w:rFonts w:ascii="Times New Roman" w:hAnsi="Times New Roman" w:cs="Times New Roman"/>
          <w:noProof/>
          <w:sz w:val="24"/>
          <w:szCs w:val="24"/>
          <w:lang w:val="es-MX"/>
        </w:rPr>
        <w:t xml:space="preserve">Davila </w:t>
      </w:r>
      <w:r w:rsidRPr="003328FF">
        <w:rPr>
          <w:rFonts w:ascii="Times New Roman" w:hAnsi="Times New Roman" w:cs="Times New Roman"/>
          <w:sz w:val="24"/>
          <w:szCs w:val="24"/>
          <w:lang w:eastAsia="es-CO"/>
        </w:rPr>
        <w:t xml:space="preserve">et al. </w:t>
      </w:r>
      <w:r w:rsidRPr="003328FF">
        <w:rPr>
          <w:rFonts w:ascii="Times New Roman" w:hAnsi="Times New Roman" w:cs="Times New Roman"/>
          <w:noProof/>
          <w:sz w:val="24"/>
          <w:szCs w:val="24"/>
          <w:lang w:val="es-MX"/>
        </w:rPr>
        <w:t xml:space="preserve">(2024) en su tesis </w:t>
      </w:r>
      <w:r w:rsidRPr="003328FF">
        <w:rPr>
          <w:rFonts w:ascii="Times New Roman" w:hAnsi="Times New Roman" w:cs="Times New Roman"/>
          <w:noProof/>
          <w:sz w:val="24"/>
          <w:szCs w:val="24"/>
        </w:rPr>
        <w:t>“</w:t>
      </w:r>
      <w:r w:rsidRPr="003328FF">
        <w:rPr>
          <w:rFonts w:ascii="Times New Roman" w:hAnsi="Times New Roman" w:cs="Times New Roman"/>
          <w:sz w:val="24"/>
          <w:szCs w:val="24"/>
        </w:rPr>
        <w:t>Gestión de residuos sólidos y la sostenibilidad ambiental en Lambayeque” manifestó e</w:t>
      </w:r>
      <w:r w:rsidRPr="003328FF">
        <w:rPr>
          <w:rFonts w:ascii="Times New Roman" w:hAnsi="Times New Roman" w:cs="Times New Roman"/>
          <w:sz w:val="24"/>
          <w:szCs w:val="24"/>
          <w:lang w:val="es-MX"/>
        </w:rPr>
        <w:t>s necesario un mayor financiamiento, capacitar al personal, realizar programas sostenibles de sensibilización y de cultura ambiental, apoyar la creación de un centro piloto municipal de acopio de residuos y un programa de formalización de recicladores</w:t>
      </w:r>
      <w:r w:rsidR="000E3C39" w:rsidRPr="003328FF">
        <w:rPr>
          <w:rFonts w:ascii="Times New Roman" w:hAnsi="Times New Roman" w:cs="Times New Roman"/>
          <w:sz w:val="24"/>
          <w:szCs w:val="24"/>
          <w:lang w:val="es-MX"/>
        </w:rPr>
        <w:t>;</w:t>
      </w:r>
      <w:r w:rsidRPr="003328FF">
        <w:rPr>
          <w:rFonts w:ascii="Times New Roman" w:hAnsi="Times New Roman" w:cs="Times New Roman"/>
          <w:sz w:val="24"/>
          <w:szCs w:val="24"/>
          <w:lang w:val="es-MX"/>
        </w:rPr>
        <w:t xml:space="preserve"> </w:t>
      </w:r>
      <w:r w:rsidR="000E3C39" w:rsidRPr="003328FF">
        <w:rPr>
          <w:rFonts w:ascii="Times New Roman" w:hAnsi="Times New Roman" w:cs="Times New Roman"/>
          <w:sz w:val="24"/>
          <w:szCs w:val="24"/>
          <w:lang w:val="es-MX"/>
        </w:rPr>
        <w:t>a</w:t>
      </w:r>
      <w:r w:rsidRPr="003328FF">
        <w:rPr>
          <w:rFonts w:ascii="Times New Roman" w:hAnsi="Times New Roman" w:cs="Times New Roman"/>
          <w:sz w:val="24"/>
          <w:szCs w:val="24"/>
          <w:lang w:val="es-MX"/>
        </w:rPr>
        <w:t xml:space="preserve">demás un mayor apoyo y orientación por parte del Ministerio de Ambiente -MINAM y mejorar la buena gestión y manejo de los residuos. </w:t>
      </w:r>
      <w:r w:rsidR="00363068" w:rsidRPr="003328FF">
        <w:rPr>
          <w:rFonts w:ascii="Times New Roman" w:hAnsi="Times New Roman" w:cs="Times New Roman"/>
          <w:sz w:val="24"/>
          <w:szCs w:val="24"/>
          <w:lang w:eastAsia="es-CO"/>
        </w:rPr>
        <w:t xml:space="preserve">En este sentido, </w:t>
      </w:r>
      <w:r w:rsidR="00363068" w:rsidRPr="003328FF">
        <w:rPr>
          <w:rFonts w:ascii="Times New Roman" w:hAnsi="Times New Roman" w:cs="Times New Roman"/>
          <w:noProof/>
          <w:sz w:val="24"/>
          <w:szCs w:val="24"/>
          <w:lang w:val="es-MX" w:eastAsia="es-CO"/>
        </w:rPr>
        <w:t>Herrera (2020) en su tesis “</w:t>
      </w:r>
      <w:r w:rsidR="00363068" w:rsidRPr="003328FF">
        <w:rPr>
          <w:rFonts w:ascii="Times New Roman" w:hAnsi="Times New Roman" w:cs="Times New Roman"/>
          <w:sz w:val="24"/>
          <w:szCs w:val="24"/>
        </w:rPr>
        <w:t>Tratamiento de residuos sólidos como estrategia de gestión para disminuir la contaminación ambiental en San José Lambayeque” afirmó que los habitantes se preocupan sólo por botar los residuos sólidos de sus domicilios que generan a diario, más no en su disposición final, motivo por el cual no saben a dónde van a parar los deshechos, ni mucho menos si estos reciben algún tratamiento antes de ser dispuestos generando contaminación ambiental trayendo consigo enfermedades respiratorias y estomacales</w:t>
      </w:r>
      <w:r w:rsidR="00DA4F31" w:rsidRPr="003328FF">
        <w:rPr>
          <w:rFonts w:ascii="Times New Roman" w:hAnsi="Times New Roman" w:cs="Times New Roman"/>
          <w:sz w:val="24"/>
          <w:szCs w:val="24"/>
        </w:rPr>
        <w:t>, por otro lado</w:t>
      </w:r>
      <w:r w:rsidR="00363068" w:rsidRPr="003328FF">
        <w:rPr>
          <w:rFonts w:ascii="Times New Roman" w:hAnsi="Times New Roman" w:cs="Times New Roman"/>
          <w:noProof/>
          <w:sz w:val="24"/>
          <w:szCs w:val="24"/>
        </w:rPr>
        <w:t xml:space="preserve">, </w:t>
      </w:r>
      <w:r w:rsidR="00363068" w:rsidRPr="003328FF">
        <w:rPr>
          <w:rFonts w:ascii="Times New Roman" w:hAnsi="Times New Roman" w:cs="Times New Roman"/>
          <w:noProof/>
          <w:sz w:val="24"/>
          <w:szCs w:val="24"/>
          <w:lang w:val="es-MX"/>
        </w:rPr>
        <w:t>Reyes (2020) en su tesis “</w:t>
      </w:r>
      <w:r w:rsidR="00363068" w:rsidRPr="003328FF">
        <w:rPr>
          <w:rFonts w:ascii="Times New Roman" w:hAnsi="Times New Roman" w:cs="Times New Roman"/>
          <w:sz w:val="24"/>
          <w:szCs w:val="24"/>
        </w:rPr>
        <w:t>Diagnóstico ambiental del R</w:t>
      </w:r>
      <w:r w:rsidR="00DA4F31" w:rsidRPr="003328FF">
        <w:rPr>
          <w:rFonts w:ascii="Times New Roman" w:hAnsi="Times New Roman" w:cs="Times New Roman"/>
          <w:sz w:val="24"/>
          <w:szCs w:val="24"/>
        </w:rPr>
        <w:t>í</w:t>
      </w:r>
      <w:r w:rsidR="00363068" w:rsidRPr="003328FF">
        <w:rPr>
          <w:rFonts w:ascii="Times New Roman" w:hAnsi="Times New Roman" w:cs="Times New Roman"/>
          <w:sz w:val="24"/>
          <w:szCs w:val="24"/>
        </w:rPr>
        <w:t>o Chira: Contaminación ambiental que impide la actividad turística en el Distrito de Sullana, Piura 2020” concluye que la población perteneciente a la zona de influencia de la cuenca del río Chira no realiza un adecuado tratamiento de residuos sólidos debido a que no tiene un conocimiento técnico adecuado al respecto, ocasionando, de esta manera, la contaminación de los suelos de la cuenca y las aguas del r</w:t>
      </w:r>
      <w:r w:rsidR="00DA4F31" w:rsidRPr="003328FF">
        <w:rPr>
          <w:rFonts w:ascii="Times New Roman" w:hAnsi="Times New Roman" w:cs="Times New Roman"/>
          <w:sz w:val="24"/>
          <w:szCs w:val="24"/>
        </w:rPr>
        <w:t>í</w:t>
      </w:r>
      <w:r w:rsidR="00363068" w:rsidRPr="003328FF">
        <w:rPr>
          <w:rFonts w:ascii="Times New Roman" w:hAnsi="Times New Roman" w:cs="Times New Roman"/>
          <w:sz w:val="24"/>
          <w:szCs w:val="24"/>
        </w:rPr>
        <w:t xml:space="preserve">o, limitando así el desarrollo de la actividad turística. </w:t>
      </w:r>
    </w:p>
    <w:p w14:paraId="0761E4E3" w14:textId="775728B6" w:rsidR="003175AF" w:rsidRPr="003328FF" w:rsidRDefault="00DA4F31" w:rsidP="00606374">
      <w:pPr>
        <w:spacing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De esta forma</w:t>
      </w:r>
      <w:r w:rsidR="00363068" w:rsidRPr="003328FF">
        <w:rPr>
          <w:rFonts w:ascii="Times New Roman" w:hAnsi="Times New Roman" w:cs="Times New Roman"/>
          <w:sz w:val="24"/>
          <w:szCs w:val="24"/>
        </w:rPr>
        <w:t xml:space="preserve">, es importante expresar que según </w:t>
      </w:r>
      <w:r w:rsidR="00363068" w:rsidRPr="003328FF">
        <w:rPr>
          <w:rFonts w:ascii="Times New Roman" w:hAnsi="Times New Roman" w:cs="Times New Roman"/>
          <w:noProof/>
          <w:sz w:val="24"/>
          <w:szCs w:val="24"/>
          <w:lang w:val="es-MX"/>
        </w:rPr>
        <w:t xml:space="preserve">Álvarez </w:t>
      </w:r>
      <w:r w:rsidRPr="003328FF">
        <w:rPr>
          <w:rFonts w:ascii="Times New Roman" w:hAnsi="Times New Roman" w:cs="Times New Roman"/>
          <w:noProof/>
          <w:sz w:val="24"/>
          <w:szCs w:val="24"/>
          <w:lang w:val="es-MX"/>
        </w:rPr>
        <w:t>y</w:t>
      </w:r>
      <w:r w:rsidR="00363068" w:rsidRPr="003328FF">
        <w:rPr>
          <w:rFonts w:ascii="Times New Roman" w:hAnsi="Times New Roman" w:cs="Times New Roman"/>
          <w:noProof/>
          <w:sz w:val="24"/>
          <w:szCs w:val="24"/>
          <w:lang w:val="es-MX"/>
        </w:rPr>
        <w:t xml:space="preserve"> Uní ( 2023) en su investigación “</w:t>
      </w:r>
      <w:r w:rsidR="00363068" w:rsidRPr="003328FF">
        <w:rPr>
          <w:rFonts w:ascii="Times New Roman" w:hAnsi="Times New Roman" w:cs="Times New Roman"/>
          <w:sz w:val="24"/>
          <w:szCs w:val="24"/>
          <w:lang w:val="es-MX" w:eastAsia="es-MX"/>
        </w:rPr>
        <w:t xml:space="preserve">Residuos sólidos y contaminación ambiental de la quebrada la </w:t>
      </w:r>
      <w:r w:rsidRPr="003328FF">
        <w:rPr>
          <w:rFonts w:ascii="Times New Roman" w:hAnsi="Times New Roman" w:cs="Times New Roman"/>
          <w:sz w:val="24"/>
          <w:szCs w:val="24"/>
          <w:lang w:val="es-MX" w:eastAsia="es-MX"/>
        </w:rPr>
        <w:t>Y</w:t>
      </w:r>
      <w:r w:rsidR="00363068" w:rsidRPr="003328FF">
        <w:rPr>
          <w:rFonts w:ascii="Times New Roman" w:hAnsi="Times New Roman" w:cs="Times New Roman"/>
          <w:sz w:val="24"/>
          <w:szCs w:val="24"/>
          <w:lang w:val="es-MX" w:eastAsia="es-MX"/>
        </w:rPr>
        <w:t xml:space="preserve">unguilla en la Institución </w:t>
      </w:r>
      <w:r w:rsidR="00363068" w:rsidRPr="003328FF">
        <w:rPr>
          <w:rFonts w:ascii="Times New Roman" w:hAnsi="Times New Roman" w:cs="Times New Roman"/>
          <w:sz w:val="24"/>
          <w:szCs w:val="24"/>
          <w:lang w:val="es-MX" w:eastAsia="es-MX"/>
        </w:rPr>
        <w:lastRenderedPageBreak/>
        <w:t xml:space="preserve">Educativa Técnica Agroindustrial Venecia, sede principal” enfatizan que la contaminación de residuos sólidos, se debe al consumismo de productos que llegan de afuera del territorio en empaques tales como: enlatados, pasta, harinas y granos; inclusive </w:t>
      </w:r>
      <w:r w:rsidR="00363068" w:rsidRPr="003328FF">
        <w:rPr>
          <w:rFonts w:ascii="Times New Roman" w:hAnsi="Times New Roman" w:cs="Times New Roman"/>
          <w:sz w:val="24"/>
          <w:szCs w:val="24"/>
          <w:lang w:val="es-MX"/>
        </w:rPr>
        <w:t>frutas, productos que antes había en la región y que por facilismo la  gente ya no cultiva; porque llegan listos  para  el  consumo,  pero atrás queda la ola de contaminación de estos residuos sin un tratamiento adecuado</w:t>
      </w:r>
      <w:r w:rsidRPr="003328FF">
        <w:rPr>
          <w:rFonts w:ascii="Times New Roman" w:hAnsi="Times New Roman" w:cs="Times New Roman"/>
          <w:sz w:val="24"/>
          <w:szCs w:val="24"/>
          <w:lang w:val="es-MX"/>
        </w:rPr>
        <w:t xml:space="preserve">, sin </w:t>
      </w:r>
      <w:r w:rsidR="00363068" w:rsidRPr="003328FF">
        <w:rPr>
          <w:rFonts w:ascii="Times New Roman" w:hAnsi="Times New Roman" w:cs="Times New Roman"/>
          <w:sz w:val="24"/>
          <w:szCs w:val="24"/>
          <w:lang w:val="es-MX"/>
        </w:rPr>
        <w:t>embargo, la investigación dio la oportunidad de impulsar la formación sobre el medio ambiente, la contaminación ambiental y residuos sólidos, l</w:t>
      </w:r>
      <w:r w:rsidR="00F74860" w:rsidRPr="003328FF">
        <w:rPr>
          <w:rFonts w:ascii="Times New Roman" w:hAnsi="Times New Roman" w:cs="Times New Roman"/>
          <w:sz w:val="24"/>
          <w:szCs w:val="24"/>
          <w:lang w:val="es-MX"/>
        </w:rPr>
        <w:t>a</w:t>
      </w:r>
      <w:r w:rsidR="00363068" w:rsidRPr="003328FF">
        <w:rPr>
          <w:rFonts w:ascii="Times New Roman" w:hAnsi="Times New Roman" w:cs="Times New Roman"/>
          <w:sz w:val="24"/>
          <w:szCs w:val="24"/>
          <w:lang w:val="es-MX"/>
        </w:rPr>
        <w:t xml:space="preserve"> promovió la cultura del reciclaje.</w:t>
      </w:r>
      <w:r w:rsidR="00363068" w:rsidRPr="003328FF">
        <w:rPr>
          <w:rFonts w:ascii="Times New Roman" w:hAnsi="Times New Roman" w:cs="Times New Roman"/>
          <w:sz w:val="24"/>
          <w:szCs w:val="24"/>
          <w:lang w:val="es-MX" w:eastAsia="es-MX"/>
        </w:rPr>
        <w:t xml:space="preserve"> </w:t>
      </w:r>
    </w:p>
    <w:p w14:paraId="37EF08C3" w14:textId="25BF71A6" w:rsidR="003175AF" w:rsidRPr="003328FF" w:rsidRDefault="003175AF" w:rsidP="00DA4F31">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 xml:space="preserve">De </w:t>
      </w:r>
      <w:r w:rsidR="00DA4F31" w:rsidRPr="003328FF">
        <w:rPr>
          <w:rFonts w:ascii="Times New Roman" w:hAnsi="Times New Roman" w:cs="Times New Roman"/>
          <w:sz w:val="24"/>
          <w:szCs w:val="24"/>
        </w:rPr>
        <w:t>este modo,</w:t>
      </w:r>
      <w:r w:rsidRPr="003328FF">
        <w:rPr>
          <w:rFonts w:ascii="Times New Roman" w:hAnsi="Times New Roman" w:cs="Times New Roman"/>
          <w:sz w:val="24"/>
          <w:szCs w:val="24"/>
        </w:rPr>
        <w:t xml:space="preserve"> </w:t>
      </w:r>
      <w:r w:rsidRPr="003328FF">
        <w:rPr>
          <w:rFonts w:ascii="Times New Roman" w:hAnsi="Times New Roman" w:cs="Times New Roman"/>
          <w:noProof/>
          <w:sz w:val="24"/>
          <w:szCs w:val="24"/>
          <w:lang w:val="es-MX"/>
        </w:rPr>
        <w:t>López et al.</w:t>
      </w:r>
      <w:r w:rsidR="00DA4F31" w:rsidRPr="003328FF">
        <w:rPr>
          <w:rFonts w:ascii="Times New Roman" w:hAnsi="Times New Roman" w:cs="Times New Roman"/>
          <w:noProof/>
          <w:sz w:val="24"/>
          <w:szCs w:val="24"/>
          <w:lang w:val="es-MX"/>
        </w:rPr>
        <w:t xml:space="preserve"> </w:t>
      </w:r>
      <w:r w:rsidRPr="003328FF">
        <w:rPr>
          <w:rFonts w:ascii="Times New Roman" w:hAnsi="Times New Roman" w:cs="Times New Roman"/>
          <w:noProof/>
          <w:sz w:val="24"/>
          <w:szCs w:val="24"/>
          <w:lang w:val="es-MX"/>
        </w:rPr>
        <w:t>(2020)</w:t>
      </w:r>
      <w:r w:rsidRPr="003328FF">
        <w:rPr>
          <w:rFonts w:ascii="Times New Roman" w:hAnsi="Times New Roman" w:cs="Times New Roman"/>
          <w:sz w:val="24"/>
          <w:szCs w:val="24"/>
        </w:rPr>
        <w:t xml:space="preserve"> en su tesis “Análisis de la contaminación ambiental por plásticos en la ciudad de Riobamba” concluyeron que el problema por contaminación de plástico en los ríos que rodean la ciudad va en aumento día a día; pues la mayoría de ellos en sus orillas acumulan plásticos y desechos que inciden en la calidad del agua</w:t>
      </w:r>
      <w:r w:rsidR="00DA4F31" w:rsidRPr="003328FF">
        <w:rPr>
          <w:rFonts w:ascii="Times New Roman" w:hAnsi="Times New Roman" w:cs="Times New Roman"/>
          <w:sz w:val="24"/>
          <w:szCs w:val="24"/>
        </w:rPr>
        <w:t>,</w:t>
      </w:r>
      <w:r w:rsidRPr="003328FF">
        <w:rPr>
          <w:rFonts w:ascii="Times New Roman" w:hAnsi="Times New Roman" w:cs="Times New Roman"/>
          <w:sz w:val="24"/>
          <w:szCs w:val="24"/>
        </w:rPr>
        <w:t xml:space="preserve"> </w:t>
      </w:r>
      <w:r w:rsidR="00DA4F31" w:rsidRPr="003328FF">
        <w:rPr>
          <w:rFonts w:ascii="Times New Roman" w:hAnsi="Times New Roman" w:cs="Times New Roman"/>
          <w:sz w:val="24"/>
          <w:szCs w:val="24"/>
        </w:rPr>
        <w:t>s</w:t>
      </w:r>
      <w:r w:rsidRPr="003328FF">
        <w:rPr>
          <w:rFonts w:ascii="Times New Roman" w:hAnsi="Times New Roman" w:cs="Times New Roman"/>
          <w:sz w:val="24"/>
          <w:szCs w:val="24"/>
        </w:rPr>
        <w:t>i bien es cierto que se ha venido haciendo conciencia de los perjuicios de la contaminación por plásticos con varias iniciativas y proyectos de autoridades, delegados, instituciones y demás funcionarios, muchas de ellas no han tenido éxito en su recepción, pues la colaboración de los ciudadanos ha sido mínima debido a la falta de buenos hábitos y su idiosincrasia.</w:t>
      </w:r>
    </w:p>
    <w:p w14:paraId="454DB935" w14:textId="48B5F130" w:rsidR="003175AF" w:rsidRPr="003328FF" w:rsidRDefault="003175AF" w:rsidP="00606374">
      <w:pPr>
        <w:spacing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En este sentido</w:t>
      </w:r>
      <w:r w:rsidR="00DA4F31" w:rsidRPr="003328FF">
        <w:rPr>
          <w:rFonts w:ascii="Times New Roman" w:hAnsi="Times New Roman" w:cs="Times New Roman"/>
          <w:sz w:val="24"/>
          <w:szCs w:val="24"/>
        </w:rPr>
        <w:t>,</w:t>
      </w:r>
      <w:r w:rsidRPr="003328FF">
        <w:rPr>
          <w:rFonts w:ascii="Times New Roman" w:hAnsi="Times New Roman" w:cs="Times New Roman"/>
          <w:sz w:val="24"/>
          <w:szCs w:val="24"/>
        </w:rPr>
        <w:t xml:space="preserve"> Ortiz et al. (2020) en su proyecto “Programa de sensibilización al sector industrial y comercial respecto a la contaminación ambiental generada por los vertimientos de aguas residuales en el municipio Dosquebradas- Risaralda” llegaron a la conclusión que la industria textil, tintorerías, lavaderos de autos y cadenas de supermercados que generan mayor contaminación, porque no tienen conocimiento de cómo realizar el tratamiento adecuando de los residuos, argumentando también, el desconocimiento de la norma y el po</w:t>
      </w:r>
      <w:r w:rsidR="002D41F9" w:rsidRPr="003328FF">
        <w:rPr>
          <w:rFonts w:ascii="Times New Roman" w:hAnsi="Times New Roman" w:cs="Times New Roman"/>
          <w:sz w:val="24"/>
          <w:szCs w:val="24"/>
        </w:rPr>
        <w:t>co</w:t>
      </w:r>
      <w:r w:rsidRPr="003328FF">
        <w:rPr>
          <w:rFonts w:ascii="Times New Roman" w:hAnsi="Times New Roman" w:cs="Times New Roman"/>
          <w:sz w:val="24"/>
          <w:szCs w:val="24"/>
        </w:rPr>
        <w:t xml:space="preserve"> acompañamiento o asesorías de los gobiernos locales</w:t>
      </w:r>
      <w:r w:rsidR="00DA4F31" w:rsidRPr="003328FF">
        <w:rPr>
          <w:rFonts w:ascii="Times New Roman" w:hAnsi="Times New Roman" w:cs="Times New Roman"/>
          <w:sz w:val="24"/>
          <w:szCs w:val="24"/>
        </w:rPr>
        <w:t>;</w:t>
      </w:r>
      <w:r w:rsidRPr="003328FF">
        <w:rPr>
          <w:rFonts w:ascii="Times New Roman" w:hAnsi="Times New Roman" w:cs="Times New Roman"/>
          <w:sz w:val="24"/>
          <w:szCs w:val="24"/>
        </w:rPr>
        <w:t xml:space="preserve"> </w:t>
      </w:r>
      <w:r w:rsidR="00DA4F31" w:rsidRPr="003328FF">
        <w:rPr>
          <w:rFonts w:ascii="Times New Roman" w:hAnsi="Times New Roman" w:cs="Times New Roman"/>
          <w:sz w:val="24"/>
          <w:szCs w:val="24"/>
        </w:rPr>
        <w:t>n</w:t>
      </w:r>
      <w:r w:rsidRPr="003328FF">
        <w:rPr>
          <w:rFonts w:ascii="Times New Roman" w:hAnsi="Times New Roman" w:cs="Times New Roman"/>
          <w:sz w:val="24"/>
          <w:szCs w:val="24"/>
        </w:rPr>
        <w:t>o obstante, las capacitaciones y talleres implementados fuero</w:t>
      </w:r>
      <w:r w:rsidR="00DA4F31" w:rsidRPr="003328FF">
        <w:rPr>
          <w:rFonts w:ascii="Times New Roman" w:hAnsi="Times New Roman" w:cs="Times New Roman"/>
          <w:sz w:val="24"/>
          <w:szCs w:val="24"/>
        </w:rPr>
        <w:t>n</w:t>
      </w:r>
      <w:r w:rsidRPr="003328FF">
        <w:rPr>
          <w:rFonts w:ascii="Times New Roman" w:hAnsi="Times New Roman" w:cs="Times New Roman"/>
          <w:sz w:val="24"/>
          <w:szCs w:val="24"/>
        </w:rPr>
        <w:t xml:space="preserve"> </w:t>
      </w:r>
      <w:r w:rsidRPr="003328FF">
        <w:rPr>
          <w:rFonts w:ascii="Times New Roman" w:hAnsi="Times New Roman" w:cs="Times New Roman"/>
          <w:sz w:val="24"/>
          <w:szCs w:val="24"/>
        </w:rPr>
        <w:lastRenderedPageBreak/>
        <w:t>de gran apoyo; porque se logró la sensibilización de las empresas involucradas perteneciente al sector industrial y comercial del municipio Dosquebradas.</w:t>
      </w:r>
    </w:p>
    <w:p w14:paraId="0FA64E52" w14:textId="515B6AE2" w:rsidR="003175AF" w:rsidRPr="003328FF" w:rsidRDefault="00DA4F31" w:rsidP="00606374">
      <w:pPr>
        <w:spacing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lang w:eastAsia="es-CO"/>
        </w:rPr>
        <w:t>De esta forma,</w:t>
      </w:r>
      <w:r w:rsidR="003175AF" w:rsidRPr="003328FF">
        <w:rPr>
          <w:rFonts w:ascii="Times New Roman" w:hAnsi="Times New Roman" w:cs="Times New Roman"/>
          <w:sz w:val="24"/>
          <w:szCs w:val="24"/>
          <w:lang w:eastAsia="es-CO"/>
        </w:rPr>
        <w:t xml:space="preserve"> </w:t>
      </w:r>
      <w:r w:rsidR="003175AF" w:rsidRPr="003328FF">
        <w:rPr>
          <w:rFonts w:ascii="Times New Roman" w:hAnsi="Times New Roman" w:cs="Times New Roman"/>
          <w:noProof/>
          <w:sz w:val="24"/>
          <w:szCs w:val="24"/>
          <w:lang w:val="es-MX" w:eastAsia="es-CO"/>
        </w:rPr>
        <w:t>Go</w:t>
      </w:r>
      <w:r w:rsidRPr="003328FF">
        <w:rPr>
          <w:rFonts w:ascii="Times New Roman" w:hAnsi="Times New Roman" w:cs="Times New Roman"/>
          <w:noProof/>
          <w:sz w:val="24"/>
          <w:szCs w:val="24"/>
          <w:lang w:val="es-MX" w:eastAsia="es-CO"/>
        </w:rPr>
        <w:t>n</w:t>
      </w:r>
      <w:r w:rsidR="003175AF" w:rsidRPr="003328FF">
        <w:rPr>
          <w:rFonts w:ascii="Times New Roman" w:hAnsi="Times New Roman" w:cs="Times New Roman"/>
          <w:noProof/>
          <w:sz w:val="24"/>
          <w:szCs w:val="24"/>
          <w:lang w:val="es-MX" w:eastAsia="es-CO"/>
        </w:rPr>
        <w:t xml:space="preserve">zález  (2020) en su tesis </w:t>
      </w:r>
      <w:r w:rsidR="003175AF" w:rsidRPr="003328FF">
        <w:rPr>
          <w:rFonts w:ascii="Times New Roman" w:hAnsi="Times New Roman" w:cs="Times New Roman"/>
          <w:noProof/>
          <w:sz w:val="24"/>
          <w:szCs w:val="24"/>
        </w:rPr>
        <w:t>“</w:t>
      </w:r>
      <w:r w:rsidR="003175AF" w:rsidRPr="003328FF">
        <w:rPr>
          <w:rFonts w:ascii="Times New Roman" w:hAnsi="Times New Roman" w:cs="Times New Roman"/>
          <w:sz w:val="24"/>
          <w:szCs w:val="24"/>
        </w:rPr>
        <w:t xml:space="preserve">Diseño de una estrategia en el manejo integral de residuos sólidos para promover la cultura ambiental en la </w:t>
      </w:r>
      <w:r w:rsidRPr="003328FF">
        <w:rPr>
          <w:rFonts w:ascii="Times New Roman" w:hAnsi="Times New Roman" w:cs="Times New Roman"/>
          <w:sz w:val="24"/>
          <w:szCs w:val="24"/>
        </w:rPr>
        <w:t>I</w:t>
      </w:r>
      <w:r w:rsidR="003175AF" w:rsidRPr="003328FF">
        <w:rPr>
          <w:rFonts w:ascii="Times New Roman" w:hAnsi="Times New Roman" w:cs="Times New Roman"/>
          <w:sz w:val="24"/>
          <w:szCs w:val="24"/>
        </w:rPr>
        <w:t xml:space="preserve">nstitución </w:t>
      </w:r>
      <w:r w:rsidRPr="003328FF">
        <w:rPr>
          <w:rFonts w:ascii="Times New Roman" w:hAnsi="Times New Roman" w:cs="Times New Roman"/>
          <w:sz w:val="24"/>
          <w:szCs w:val="24"/>
        </w:rPr>
        <w:t>E</w:t>
      </w:r>
      <w:r w:rsidR="003175AF" w:rsidRPr="003328FF">
        <w:rPr>
          <w:rFonts w:ascii="Times New Roman" w:hAnsi="Times New Roman" w:cs="Times New Roman"/>
          <w:sz w:val="24"/>
          <w:szCs w:val="24"/>
        </w:rPr>
        <w:t>ducativa las Arepas Municipio de Cotorra – Córdoba” concluyo que la comunidad educativa reflexionó sobre las consecuencias que genera la problemática ambiental y generaron alternativas de desarrollo sostenible, encaminadas al saneamiento ambiental de la localidad del corregimiento de las Arepas, específicamente en su Institución Educativa</w:t>
      </w:r>
      <w:r w:rsidRPr="003328FF">
        <w:rPr>
          <w:rFonts w:ascii="Times New Roman" w:hAnsi="Times New Roman" w:cs="Times New Roman"/>
          <w:sz w:val="24"/>
          <w:szCs w:val="24"/>
        </w:rPr>
        <w:t>,</w:t>
      </w:r>
      <w:r w:rsidR="003175AF" w:rsidRPr="003328FF">
        <w:rPr>
          <w:rFonts w:ascii="Times New Roman" w:hAnsi="Times New Roman" w:cs="Times New Roman"/>
          <w:sz w:val="24"/>
          <w:szCs w:val="24"/>
        </w:rPr>
        <w:t xml:space="preserve"> </w:t>
      </w:r>
      <w:r w:rsidRPr="003328FF">
        <w:rPr>
          <w:rFonts w:ascii="Times New Roman" w:hAnsi="Times New Roman" w:cs="Times New Roman"/>
          <w:sz w:val="24"/>
          <w:szCs w:val="24"/>
        </w:rPr>
        <w:t>d</w:t>
      </w:r>
      <w:r w:rsidR="003175AF" w:rsidRPr="003328FF">
        <w:rPr>
          <w:rFonts w:ascii="Times New Roman" w:hAnsi="Times New Roman" w:cs="Times New Roman"/>
          <w:sz w:val="24"/>
          <w:szCs w:val="24"/>
        </w:rPr>
        <w:t xml:space="preserve">ejando como resultado que los estudiantes comprendieran la importancia de darle uso ecológico a los residuos sólidos que cada día son producidos por la comunidad educativa. </w:t>
      </w:r>
    </w:p>
    <w:p w14:paraId="222BF37A" w14:textId="3C1303E3" w:rsidR="00025961" w:rsidRPr="003328FF" w:rsidRDefault="003175AF" w:rsidP="00B72DBE">
      <w:pPr>
        <w:spacing w:after="0" w:line="480" w:lineRule="auto"/>
        <w:ind w:firstLine="709"/>
        <w:jc w:val="both"/>
        <w:rPr>
          <w:rFonts w:ascii="Times New Roman" w:hAnsi="Times New Roman" w:cs="Times New Roman"/>
          <w:sz w:val="24"/>
          <w:szCs w:val="24"/>
        </w:rPr>
      </w:pPr>
      <w:bookmarkStart w:id="21" w:name="_Hlk170901187"/>
      <w:r w:rsidRPr="003328FF">
        <w:rPr>
          <w:rFonts w:ascii="Times New Roman" w:hAnsi="Times New Roman" w:cs="Times New Roman"/>
          <w:sz w:val="24"/>
          <w:szCs w:val="24"/>
          <w:lang w:eastAsia="es-CO"/>
        </w:rPr>
        <w:t xml:space="preserve">Por </w:t>
      </w:r>
      <w:r w:rsidR="00B72DBE" w:rsidRPr="003328FF">
        <w:rPr>
          <w:rFonts w:ascii="Times New Roman" w:hAnsi="Times New Roman" w:cs="Times New Roman"/>
          <w:sz w:val="24"/>
          <w:szCs w:val="24"/>
          <w:lang w:eastAsia="es-CO"/>
        </w:rPr>
        <w:t>otro lado,</w:t>
      </w:r>
      <w:r w:rsidRPr="003328FF">
        <w:rPr>
          <w:rFonts w:ascii="Times New Roman" w:hAnsi="Times New Roman" w:cs="Times New Roman"/>
          <w:sz w:val="24"/>
          <w:szCs w:val="24"/>
          <w:lang w:eastAsia="es-CO"/>
        </w:rPr>
        <w:t xml:space="preserve"> </w:t>
      </w:r>
      <w:r w:rsidRPr="003328FF">
        <w:rPr>
          <w:rFonts w:ascii="Times New Roman" w:hAnsi="Times New Roman" w:cs="Times New Roman"/>
          <w:noProof/>
          <w:sz w:val="24"/>
          <w:szCs w:val="24"/>
          <w:lang w:val="es-MX" w:eastAsia="es-CO"/>
        </w:rPr>
        <w:t>Malca (2021) en su investigación “</w:t>
      </w:r>
      <w:r w:rsidRPr="003328FF">
        <w:rPr>
          <w:rFonts w:ascii="Times New Roman" w:hAnsi="Times New Roman" w:cs="Times New Roman"/>
          <w:sz w:val="24"/>
          <w:szCs w:val="24"/>
        </w:rPr>
        <w:t xml:space="preserve">Diseño de una planta de </w:t>
      </w:r>
      <w:r w:rsidR="00B72DBE" w:rsidRPr="003328FF">
        <w:rPr>
          <w:rFonts w:ascii="Times New Roman" w:hAnsi="Times New Roman" w:cs="Times New Roman"/>
          <w:sz w:val="24"/>
          <w:szCs w:val="24"/>
        </w:rPr>
        <w:t>a</w:t>
      </w:r>
      <w:r w:rsidRPr="003328FF">
        <w:rPr>
          <w:rFonts w:ascii="Times New Roman" w:hAnsi="Times New Roman" w:cs="Times New Roman"/>
          <w:sz w:val="24"/>
          <w:szCs w:val="24"/>
        </w:rPr>
        <w:t xml:space="preserve">doquines en la </w:t>
      </w:r>
      <w:r w:rsidR="00B72DBE" w:rsidRPr="003328FF">
        <w:rPr>
          <w:rFonts w:ascii="Times New Roman" w:hAnsi="Times New Roman" w:cs="Times New Roman"/>
          <w:sz w:val="24"/>
          <w:szCs w:val="24"/>
        </w:rPr>
        <w:t>R</w:t>
      </w:r>
      <w:r w:rsidRPr="003328FF">
        <w:rPr>
          <w:rFonts w:ascii="Times New Roman" w:hAnsi="Times New Roman" w:cs="Times New Roman"/>
          <w:sz w:val="24"/>
          <w:szCs w:val="24"/>
        </w:rPr>
        <w:t>egión</w:t>
      </w:r>
      <w:r w:rsidR="00B72DBE" w:rsidRPr="003328FF">
        <w:rPr>
          <w:rFonts w:ascii="Times New Roman" w:hAnsi="Times New Roman" w:cs="Times New Roman"/>
          <w:sz w:val="24"/>
          <w:szCs w:val="24"/>
        </w:rPr>
        <w:t xml:space="preserve"> </w:t>
      </w:r>
      <w:r w:rsidRPr="003328FF">
        <w:rPr>
          <w:rFonts w:ascii="Times New Roman" w:hAnsi="Times New Roman" w:cs="Times New Roman"/>
          <w:sz w:val="24"/>
          <w:szCs w:val="24"/>
        </w:rPr>
        <w:t xml:space="preserve">Lambayeque </w:t>
      </w:r>
      <w:r w:rsidR="00B72DBE" w:rsidRPr="003328FF">
        <w:rPr>
          <w:rFonts w:ascii="Times New Roman" w:hAnsi="Times New Roman" w:cs="Times New Roman"/>
          <w:sz w:val="24"/>
          <w:szCs w:val="24"/>
        </w:rPr>
        <w:t>a</w:t>
      </w:r>
      <w:r w:rsidRPr="003328FF">
        <w:rPr>
          <w:rFonts w:ascii="Times New Roman" w:hAnsi="Times New Roman" w:cs="Times New Roman"/>
          <w:sz w:val="24"/>
          <w:szCs w:val="24"/>
        </w:rPr>
        <w:t xml:space="preserve">provechando los </w:t>
      </w:r>
      <w:r w:rsidR="00B72DBE" w:rsidRPr="003328FF">
        <w:rPr>
          <w:rFonts w:ascii="Times New Roman" w:hAnsi="Times New Roman" w:cs="Times New Roman"/>
          <w:sz w:val="24"/>
          <w:szCs w:val="24"/>
        </w:rPr>
        <w:t>r</w:t>
      </w:r>
      <w:r w:rsidRPr="003328FF">
        <w:rPr>
          <w:rFonts w:ascii="Times New Roman" w:hAnsi="Times New Roman" w:cs="Times New Roman"/>
          <w:sz w:val="24"/>
          <w:szCs w:val="24"/>
        </w:rPr>
        <w:t>esiduos plásticos para reducir la contaminación ambiental” donde concluye que la instalación de una planta de producción de adoquines en la Región Lambayeque, permitirá el aprovechamiento de los residuos plásticos  como materia prima y a su vez reducir la contaminación ambiental, en una proyección  para el 2027  del 18,56% en la cantidad de residuos plásticos cuyo destino final es un botadero municipal</w:t>
      </w:r>
      <w:bookmarkEnd w:id="21"/>
      <w:r w:rsidRPr="003328FF">
        <w:rPr>
          <w:rFonts w:ascii="Times New Roman" w:hAnsi="Times New Roman" w:cs="Times New Roman"/>
          <w:sz w:val="24"/>
          <w:szCs w:val="24"/>
        </w:rPr>
        <w:t xml:space="preserve">. </w:t>
      </w:r>
    </w:p>
    <w:p w14:paraId="2A95AB1C" w14:textId="20BC7F4D" w:rsidR="00131F6B" w:rsidRPr="003328FF" w:rsidRDefault="003175AF" w:rsidP="00B72DBE">
      <w:pPr>
        <w:spacing w:after="0" w:line="480" w:lineRule="auto"/>
        <w:ind w:firstLine="709"/>
        <w:jc w:val="both"/>
        <w:rPr>
          <w:rFonts w:ascii="Times New Roman" w:hAnsi="Times New Roman" w:cs="Times New Roman"/>
          <w:sz w:val="24"/>
          <w:szCs w:val="24"/>
        </w:rPr>
      </w:pPr>
      <w:bookmarkStart w:id="22" w:name="_Hlk170906677"/>
      <w:r w:rsidRPr="003328FF">
        <w:rPr>
          <w:rFonts w:ascii="Times New Roman" w:hAnsi="Times New Roman" w:cs="Times New Roman"/>
          <w:sz w:val="24"/>
          <w:szCs w:val="24"/>
        </w:rPr>
        <w:t xml:space="preserve">Todavía cabe señalar que según Ávila (2020) en su proyecto “Educación ambiental del manejo de los residuos sólidos y su incidencia en la prevención de la contaminación del ambiente escolar de la institución educativa José Guillermo Castro </w:t>
      </w:r>
      <w:proofErr w:type="spellStart"/>
      <w:r w:rsidRPr="003328FF">
        <w:rPr>
          <w:rFonts w:ascii="Times New Roman" w:hAnsi="Times New Roman" w:cs="Times New Roman"/>
          <w:sz w:val="24"/>
          <w:szCs w:val="24"/>
        </w:rPr>
        <w:t>Castro</w:t>
      </w:r>
      <w:proofErr w:type="spellEnd"/>
      <w:r w:rsidRPr="003328FF">
        <w:rPr>
          <w:rFonts w:ascii="Times New Roman" w:hAnsi="Times New Roman" w:cs="Times New Roman"/>
          <w:sz w:val="24"/>
          <w:szCs w:val="24"/>
        </w:rPr>
        <w:t xml:space="preserve"> del municipio de la Jagua de Ibirico Departamento del Cesar, Colombia</w:t>
      </w:r>
      <w:r w:rsidRPr="003328FF">
        <w:rPr>
          <w:rFonts w:ascii="Times New Roman" w:hAnsi="Times New Roman" w:cs="Times New Roman"/>
          <w:b/>
          <w:bCs/>
          <w:sz w:val="24"/>
          <w:szCs w:val="24"/>
        </w:rPr>
        <w:t xml:space="preserve">” </w:t>
      </w:r>
      <w:r w:rsidRPr="003328FF">
        <w:rPr>
          <w:rFonts w:ascii="Times New Roman" w:hAnsi="Times New Roman" w:cs="Times New Roman"/>
          <w:sz w:val="24"/>
          <w:szCs w:val="24"/>
        </w:rPr>
        <w:t>manifiesta que la problemática ambiental en el claustro educativo, se debe al frecuente uso de las cafeterías durante el horario escolar, los productos adquiridos están siempre asociado a un residuo de papel o plástico y al contar con pocos puntos de depósitos terminan tirándolos al piso</w:t>
      </w:r>
      <w:r w:rsidR="00B72DBE" w:rsidRPr="003328FF">
        <w:rPr>
          <w:rFonts w:ascii="Times New Roman" w:hAnsi="Times New Roman" w:cs="Times New Roman"/>
          <w:sz w:val="24"/>
          <w:szCs w:val="24"/>
        </w:rPr>
        <w:t>; s</w:t>
      </w:r>
      <w:r w:rsidRPr="003328FF">
        <w:rPr>
          <w:rFonts w:ascii="Times New Roman" w:hAnsi="Times New Roman" w:cs="Times New Roman"/>
          <w:sz w:val="24"/>
          <w:szCs w:val="24"/>
        </w:rPr>
        <w:t xml:space="preserve">in embargo, la aplicabilidad de las estrategias de </w:t>
      </w:r>
      <w:r w:rsidRPr="003328FF">
        <w:rPr>
          <w:rFonts w:ascii="Times New Roman" w:hAnsi="Times New Roman" w:cs="Times New Roman"/>
          <w:sz w:val="24"/>
          <w:szCs w:val="24"/>
        </w:rPr>
        <w:lastRenderedPageBreak/>
        <w:t>charlas frecuentes, recolección y almacenamiento de residuos</w:t>
      </w:r>
      <w:r w:rsidR="00B72DBE" w:rsidRPr="003328FF">
        <w:rPr>
          <w:rFonts w:ascii="Times New Roman" w:hAnsi="Times New Roman" w:cs="Times New Roman"/>
          <w:sz w:val="24"/>
          <w:szCs w:val="24"/>
        </w:rPr>
        <w:t>,</w:t>
      </w:r>
      <w:r w:rsidRPr="003328FF">
        <w:rPr>
          <w:rFonts w:ascii="Times New Roman" w:hAnsi="Times New Roman" w:cs="Times New Roman"/>
          <w:sz w:val="24"/>
          <w:szCs w:val="24"/>
        </w:rPr>
        <w:t xml:space="preserve"> </w:t>
      </w:r>
      <w:r w:rsidR="00B72DBE" w:rsidRPr="003328FF">
        <w:rPr>
          <w:rFonts w:ascii="Times New Roman" w:hAnsi="Times New Roman" w:cs="Times New Roman"/>
          <w:sz w:val="24"/>
          <w:szCs w:val="24"/>
        </w:rPr>
        <w:t>a</w:t>
      </w:r>
      <w:r w:rsidRPr="003328FF">
        <w:rPr>
          <w:rFonts w:ascii="Times New Roman" w:hAnsi="Times New Roman" w:cs="Times New Roman"/>
          <w:sz w:val="24"/>
          <w:szCs w:val="24"/>
        </w:rPr>
        <w:t xml:space="preserve"> causa de esto, se logró el aprovechamiento de los residuos generando de esta manera la captación de recurso económicos y adicionalmente, una buena materialización de la educación ambiental.</w:t>
      </w:r>
    </w:p>
    <w:bookmarkEnd w:id="22"/>
    <w:p w14:paraId="22914A78" w14:textId="0334EB89" w:rsidR="00244A3F" w:rsidRPr="003328FF" w:rsidRDefault="00B72DBE" w:rsidP="00B72DBE">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De esta manera,</w:t>
      </w:r>
      <w:r w:rsidR="00131F6B" w:rsidRPr="003328FF">
        <w:rPr>
          <w:rFonts w:ascii="Times New Roman" w:hAnsi="Times New Roman" w:cs="Times New Roman"/>
          <w:sz w:val="24"/>
          <w:szCs w:val="24"/>
        </w:rPr>
        <w:t xml:space="preserve"> Barrera </w:t>
      </w:r>
      <w:r w:rsidRPr="003328FF">
        <w:rPr>
          <w:rFonts w:ascii="Times New Roman" w:hAnsi="Times New Roman" w:cs="Times New Roman"/>
          <w:sz w:val="24"/>
          <w:szCs w:val="24"/>
        </w:rPr>
        <w:t>y</w:t>
      </w:r>
      <w:r w:rsidR="00131F6B" w:rsidRPr="003328FF">
        <w:rPr>
          <w:rFonts w:ascii="Times New Roman" w:hAnsi="Times New Roman" w:cs="Times New Roman"/>
          <w:sz w:val="24"/>
          <w:szCs w:val="24"/>
        </w:rPr>
        <w:t xml:space="preserve"> Flórez (2022) en su proyecto “Estrategia de educación ambiental para la conservación de la quebrada el penitente en Nobsa-Boyacá” concluyeron que menos del 50% de los participantes del diagnóstico </w:t>
      </w:r>
      <w:r w:rsidR="0065776D" w:rsidRPr="003328FF">
        <w:rPr>
          <w:rFonts w:ascii="Times New Roman" w:hAnsi="Times New Roman" w:cs="Times New Roman"/>
          <w:sz w:val="24"/>
          <w:szCs w:val="24"/>
        </w:rPr>
        <w:t xml:space="preserve">no </w:t>
      </w:r>
      <w:r w:rsidR="00131F6B" w:rsidRPr="003328FF">
        <w:rPr>
          <w:rFonts w:ascii="Times New Roman" w:hAnsi="Times New Roman" w:cs="Times New Roman"/>
          <w:sz w:val="24"/>
          <w:szCs w:val="24"/>
        </w:rPr>
        <w:t xml:space="preserve">conocían la quebrada, lo cual los llevaba a desconocer la declaratoria del municipio, al considerarse área protegida y, por ende, su importancia en cuanto al recurso hídrico y la diversidad que les brinda </w:t>
      </w:r>
      <w:r w:rsidR="008321DD" w:rsidRPr="003328FF">
        <w:rPr>
          <w:rFonts w:ascii="Times New Roman" w:hAnsi="Times New Roman" w:cs="Times New Roman"/>
          <w:sz w:val="24"/>
          <w:szCs w:val="24"/>
        </w:rPr>
        <w:t>al</w:t>
      </w:r>
      <w:r w:rsidR="00131F6B" w:rsidRPr="003328FF">
        <w:rPr>
          <w:rFonts w:ascii="Times New Roman" w:hAnsi="Times New Roman" w:cs="Times New Roman"/>
          <w:sz w:val="24"/>
          <w:szCs w:val="24"/>
        </w:rPr>
        <w:t xml:space="preserve"> lugar</w:t>
      </w:r>
      <w:r w:rsidRPr="003328FF">
        <w:rPr>
          <w:rFonts w:ascii="Times New Roman" w:hAnsi="Times New Roman" w:cs="Times New Roman"/>
          <w:sz w:val="24"/>
          <w:szCs w:val="24"/>
        </w:rPr>
        <w:t>,</w:t>
      </w:r>
      <w:r w:rsidR="00131F6B" w:rsidRPr="003328FF">
        <w:rPr>
          <w:rFonts w:ascii="Times New Roman" w:hAnsi="Times New Roman" w:cs="Times New Roman"/>
          <w:sz w:val="24"/>
          <w:szCs w:val="24"/>
        </w:rPr>
        <w:t xml:space="preserve"> </w:t>
      </w:r>
      <w:r w:rsidRPr="003328FF">
        <w:rPr>
          <w:rFonts w:ascii="Times New Roman" w:hAnsi="Times New Roman" w:cs="Times New Roman"/>
          <w:sz w:val="24"/>
          <w:szCs w:val="24"/>
        </w:rPr>
        <w:t>l</w:t>
      </w:r>
      <w:r w:rsidR="00131F6B" w:rsidRPr="003328FF">
        <w:rPr>
          <w:rFonts w:ascii="Times New Roman" w:hAnsi="Times New Roman" w:cs="Times New Roman"/>
          <w:sz w:val="24"/>
          <w:szCs w:val="24"/>
        </w:rPr>
        <w:t>o que conllevo al diseño e implementación de una estrategia de educación ambiental, que les permitió a los habitantes y/o participantes conocer y reconoces el lugar, con la finalidad que reflexionaran y se apropiaran de su tierra de manera participativa y propositiva en pro del cuidado de la quebrada, con una postura crítica y reflexiva; frente a las acciones cotidianas que se desarrollaban en la vereda, con el fin de compensar, subsanar y mitigar los impactos de la contaminación ambiental del lugar</w:t>
      </w:r>
      <w:r w:rsidRPr="003328FF">
        <w:rPr>
          <w:rFonts w:ascii="Times New Roman" w:hAnsi="Times New Roman" w:cs="Times New Roman"/>
          <w:sz w:val="24"/>
          <w:szCs w:val="24"/>
        </w:rPr>
        <w:t>,</w:t>
      </w:r>
      <w:r w:rsidR="00131F6B" w:rsidRPr="003328FF">
        <w:rPr>
          <w:rFonts w:ascii="Times New Roman" w:hAnsi="Times New Roman" w:cs="Times New Roman"/>
          <w:sz w:val="24"/>
          <w:szCs w:val="24"/>
        </w:rPr>
        <w:t xml:space="preserve"> </w:t>
      </w:r>
      <w:r w:rsidRPr="003328FF">
        <w:rPr>
          <w:rFonts w:ascii="Times New Roman" w:hAnsi="Times New Roman" w:cs="Times New Roman"/>
          <w:sz w:val="24"/>
          <w:szCs w:val="24"/>
        </w:rPr>
        <w:t>a</w:t>
      </w:r>
      <w:r w:rsidR="00131F6B" w:rsidRPr="003328FF">
        <w:rPr>
          <w:rFonts w:ascii="Times New Roman" w:hAnsi="Times New Roman" w:cs="Times New Roman"/>
          <w:sz w:val="24"/>
          <w:szCs w:val="24"/>
        </w:rPr>
        <w:t>demás, fortaleció en cada uno de los participantes el deseo de crear y nutrir su propia conciencia ambiental.</w:t>
      </w:r>
    </w:p>
    <w:p w14:paraId="051B376E" w14:textId="2D22DE34" w:rsidR="00CD355E" w:rsidRPr="003328FF" w:rsidRDefault="00244A3F" w:rsidP="00B72DBE">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Acorde con lo anterior</w:t>
      </w:r>
      <w:r w:rsidR="00B72DBE" w:rsidRPr="003328FF">
        <w:rPr>
          <w:rFonts w:ascii="Times New Roman" w:hAnsi="Times New Roman" w:cs="Times New Roman"/>
          <w:sz w:val="24"/>
          <w:szCs w:val="24"/>
        </w:rPr>
        <w:t>,</w:t>
      </w:r>
      <w:r w:rsidRPr="003328FF">
        <w:rPr>
          <w:rFonts w:ascii="Times New Roman" w:hAnsi="Times New Roman" w:cs="Times New Roman"/>
          <w:sz w:val="24"/>
          <w:szCs w:val="24"/>
          <w:lang w:eastAsia="es-CO"/>
        </w:rPr>
        <w:t xml:space="preserve">  </w:t>
      </w:r>
      <w:r w:rsidR="00CD355E" w:rsidRPr="003328FF">
        <w:rPr>
          <w:rFonts w:ascii="Times New Roman" w:hAnsi="Times New Roman" w:cs="Times New Roman"/>
          <w:sz w:val="24"/>
          <w:szCs w:val="24"/>
          <w:lang w:eastAsia="es-CO"/>
        </w:rPr>
        <w:t>C</w:t>
      </w:r>
      <w:r w:rsidR="00CD355E" w:rsidRPr="003328FF">
        <w:rPr>
          <w:rFonts w:ascii="Times New Roman" w:hAnsi="Times New Roman" w:cs="Times New Roman"/>
          <w:noProof/>
          <w:sz w:val="24"/>
          <w:szCs w:val="24"/>
          <w:lang w:val="es-MX" w:eastAsia="es-CO"/>
        </w:rPr>
        <w:t xml:space="preserve">abarcas </w:t>
      </w:r>
      <w:r w:rsidR="00B72DBE" w:rsidRPr="003328FF">
        <w:rPr>
          <w:rFonts w:ascii="Times New Roman" w:hAnsi="Times New Roman" w:cs="Times New Roman"/>
          <w:noProof/>
          <w:sz w:val="24"/>
          <w:szCs w:val="24"/>
          <w:lang w:val="es-MX" w:eastAsia="es-CO"/>
        </w:rPr>
        <w:t>y</w:t>
      </w:r>
      <w:r w:rsidR="00CD355E" w:rsidRPr="003328FF">
        <w:rPr>
          <w:rFonts w:ascii="Times New Roman" w:hAnsi="Times New Roman" w:cs="Times New Roman"/>
          <w:noProof/>
          <w:sz w:val="24"/>
          <w:szCs w:val="24"/>
          <w:lang w:val="es-MX" w:eastAsia="es-CO"/>
        </w:rPr>
        <w:t xml:space="preserve"> Velez  (2020) en su investigación</w:t>
      </w:r>
      <w:r w:rsidR="00CD355E" w:rsidRPr="003328FF">
        <w:rPr>
          <w:rFonts w:ascii="Times New Roman" w:hAnsi="Times New Roman" w:cs="Times New Roman"/>
          <w:sz w:val="24"/>
          <w:szCs w:val="24"/>
        </w:rPr>
        <w:t xml:space="preserve"> “la protección jurídica del medio ambiente en el municipio de Sabanalarga: caso laguna </w:t>
      </w:r>
      <w:r w:rsidR="00B72DBE" w:rsidRPr="003328FF">
        <w:rPr>
          <w:rFonts w:ascii="Times New Roman" w:hAnsi="Times New Roman" w:cs="Times New Roman"/>
          <w:sz w:val="24"/>
          <w:szCs w:val="24"/>
        </w:rPr>
        <w:t>A</w:t>
      </w:r>
      <w:r w:rsidR="00CD355E" w:rsidRPr="003328FF">
        <w:rPr>
          <w:rFonts w:ascii="Times New Roman" w:hAnsi="Times New Roman" w:cs="Times New Roman"/>
          <w:sz w:val="24"/>
          <w:szCs w:val="24"/>
        </w:rPr>
        <w:t xml:space="preserve">rroyo </w:t>
      </w:r>
      <w:r w:rsidR="00B72DBE" w:rsidRPr="003328FF">
        <w:rPr>
          <w:rFonts w:ascii="Times New Roman" w:hAnsi="Times New Roman" w:cs="Times New Roman"/>
          <w:sz w:val="24"/>
          <w:szCs w:val="24"/>
        </w:rPr>
        <w:t>S</w:t>
      </w:r>
      <w:r w:rsidR="00CD355E" w:rsidRPr="003328FF">
        <w:rPr>
          <w:rFonts w:ascii="Times New Roman" w:hAnsi="Times New Roman" w:cs="Times New Roman"/>
          <w:sz w:val="24"/>
          <w:szCs w:val="24"/>
        </w:rPr>
        <w:t>ucio 2016-2019”</w:t>
      </w:r>
      <w:r w:rsidR="00CD355E" w:rsidRPr="003328FF">
        <w:rPr>
          <w:rFonts w:ascii="Times New Roman" w:hAnsi="Times New Roman" w:cs="Times New Roman"/>
          <w:sz w:val="24"/>
          <w:szCs w:val="24"/>
          <w:lang w:val="es-MX" w:eastAsia="es-MX"/>
        </w:rPr>
        <w:t xml:space="preserve"> donde concluyeron, que las causas de la contaminación </w:t>
      </w:r>
      <w:r w:rsidR="00CD355E" w:rsidRPr="003328FF">
        <w:rPr>
          <w:rFonts w:ascii="Times New Roman" w:hAnsi="Times New Roman" w:cs="Times New Roman"/>
          <w:sz w:val="24"/>
          <w:szCs w:val="24"/>
        </w:rPr>
        <w:t xml:space="preserve">del agua en la laguna </w:t>
      </w:r>
      <w:r w:rsidR="00B72DBE" w:rsidRPr="003328FF">
        <w:rPr>
          <w:rFonts w:ascii="Times New Roman" w:hAnsi="Times New Roman" w:cs="Times New Roman"/>
          <w:sz w:val="24"/>
          <w:szCs w:val="24"/>
        </w:rPr>
        <w:t>A</w:t>
      </w:r>
      <w:r w:rsidR="00CD355E" w:rsidRPr="003328FF">
        <w:rPr>
          <w:rFonts w:ascii="Times New Roman" w:hAnsi="Times New Roman" w:cs="Times New Roman"/>
          <w:sz w:val="24"/>
          <w:szCs w:val="24"/>
        </w:rPr>
        <w:t xml:space="preserve">rroyo </w:t>
      </w:r>
      <w:r w:rsidR="00B72DBE" w:rsidRPr="003328FF">
        <w:rPr>
          <w:rFonts w:ascii="Times New Roman" w:hAnsi="Times New Roman" w:cs="Times New Roman"/>
          <w:sz w:val="24"/>
          <w:szCs w:val="24"/>
        </w:rPr>
        <w:t>S</w:t>
      </w:r>
      <w:r w:rsidR="00CD355E" w:rsidRPr="003328FF">
        <w:rPr>
          <w:rFonts w:ascii="Times New Roman" w:hAnsi="Times New Roman" w:cs="Times New Roman"/>
          <w:sz w:val="24"/>
          <w:szCs w:val="24"/>
        </w:rPr>
        <w:t xml:space="preserve">ucio del municipio de Sabanalarga, en mayor medida se debe a los moradores del sector y agravada por el no establecimiento de políticas públicas claras para establecer medidas jurídicas, que contribuyan con la preservación del recurso natural hídrico; no ejercieron de manera controlada y constante la planificación, organización, dirección y controles con base a la normatividad vigente ambiental contenida en la constitución política de Colombia de 1991. </w:t>
      </w:r>
    </w:p>
    <w:p w14:paraId="59FAC3E3" w14:textId="33D2ADCE" w:rsidR="00CD355E" w:rsidRPr="003328FF" w:rsidRDefault="00B72DBE" w:rsidP="00B72DBE">
      <w:pPr>
        <w:spacing w:after="0"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lang w:eastAsia="es-CO"/>
        </w:rPr>
        <w:lastRenderedPageBreak/>
        <w:t>De esta forma</w:t>
      </w:r>
      <w:r w:rsidR="00CD355E" w:rsidRPr="003328FF">
        <w:rPr>
          <w:rFonts w:ascii="Times New Roman" w:hAnsi="Times New Roman" w:cs="Times New Roman"/>
          <w:sz w:val="24"/>
          <w:szCs w:val="24"/>
          <w:lang w:eastAsia="es-CO"/>
        </w:rPr>
        <w:t>, Sauchay et al. (2022) en su artículo de investigación, que lleva como nombre “Calor y carga de enfermedades: impactos y proyecciones futuras en capitales de la Amazonía” en el cuál planteó evaluar consecuencias actuales y futuras en la salud de los ciudadanos de la amazonia brasileña. El estudio  ecológico enfocado a personas de más de 45 años encontró relación en el incremento de enfermedades  respiratorias en un (14%) y cardiovasculares (9%) a causa del aumento de la temperatura, esta investigación mostró como la contaminación ha escalado niveles que son cruciales para la existencia del ser humano, ya que van en contra de la salud de la población del mundo;  por tanto es necesario construir desde la individualidad acciones fundamentadas para cambios trascendentales que permitan mitigar la contaminación y sus efectos en la vida de la población</w:t>
      </w:r>
      <w:r w:rsidRPr="003328FF">
        <w:rPr>
          <w:rFonts w:ascii="Times New Roman" w:hAnsi="Times New Roman" w:cs="Times New Roman"/>
          <w:sz w:val="24"/>
          <w:szCs w:val="24"/>
          <w:lang w:eastAsia="es-CO"/>
        </w:rPr>
        <w:t>,</w:t>
      </w:r>
      <w:r w:rsidR="00CD355E" w:rsidRPr="003328FF">
        <w:rPr>
          <w:rFonts w:ascii="Times New Roman" w:hAnsi="Times New Roman" w:cs="Times New Roman"/>
          <w:sz w:val="24"/>
          <w:szCs w:val="24"/>
          <w:lang w:eastAsia="es-CO"/>
        </w:rPr>
        <w:t xml:space="preserve"> </w:t>
      </w:r>
      <w:r w:rsidRPr="003328FF">
        <w:rPr>
          <w:rFonts w:ascii="Times New Roman" w:hAnsi="Times New Roman" w:cs="Times New Roman"/>
          <w:sz w:val="24"/>
          <w:szCs w:val="24"/>
          <w:lang w:eastAsia="es-CO"/>
        </w:rPr>
        <w:t>p</w:t>
      </w:r>
      <w:r w:rsidR="00CD355E" w:rsidRPr="003328FF">
        <w:rPr>
          <w:rFonts w:ascii="Times New Roman" w:hAnsi="Times New Roman" w:cs="Times New Roman"/>
          <w:sz w:val="24"/>
          <w:szCs w:val="24"/>
          <w:lang w:eastAsia="es-CO"/>
        </w:rPr>
        <w:t xml:space="preserve">or ende, continuar con las acciones actuales nos da ideas de nuestra existencia en los próximos años.  </w:t>
      </w:r>
    </w:p>
    <w:p w14:paraId="64875706" w14:textId="71080925" w:rsidR="00CD355E" w:rsidRPr="003328FF" w:rsidRDefault="00CD355E" w:rsidP="00161DED">
      <w:pPr>
        <w:spacing w:after="0" w:line="480" w:lineRule="auto"/>
        <w:ind w:firstLine="709"/>
        <w:jc w:val="both"/>
        <w:rPr>
          <w:rFonts w:ascii="Times New Roman" w:hAnsi="Times New Roman" w:cs="Times New Roman"/>
          <w:sz w:val="24"/>
          <w:szCs w:val="24"/>
          <w:lang w:eastAsia="es-CO"/>
        </w:rPr>
      </w:pPr>
      <w:r w:rsidRPr="003328FF">
        <w:rPr>
          <w:rFonts w:ascii="Times New Roman" w:hAnsi="Times New Roman" w:cs="Times New Roman"/>
          <w:sz w:val="24"/>
          <w:szCs w:val="24"/>
          <w:lang w:eastAsia="es-CO"/>
        </w:rPr>
        <w:t>Almache et al., (2022) en el artículo “Contaminación del agua en el río Jujan Hídrica Ecuador” plantean que la escasez de normas sobre la contaminación hídrica los llevó a investigar y determinar l</w:t>
      </w:r>
      <w:r w:rsidR="00CB6594" w:rsidRPr="003328FF">
        <w:rPr>
          <w:rFonts w:ascii="Times New Roman" w:hAnsi="Times New Roman" w:cs="Times New Roman"/>
          <w:sz w:val="24"/>
          <w:szCs w:val="24"/>
          <w:lang w:eastAsia="es-CO"/>
        </w:rPr>
        <w:t>o</w:t>
      </w:r>
      <w:r w:rsidRPr="003328FF">
        <w:rPr>
          <w:rFonts w:ascii="Times New Roman" w:hAnsi="Times New Roman" w:cs="Times New Roman"/>
          <w:sz w:val="24"/>
          <w:szCs w:val="24"/>
          <w:lang w:eastAsia="es-CO"/>
        </w:rPr>
        <w:t xml:space="preserve"> contaminado que </w:t>
      </w:r>
      <w:r w:rsidR="00161DED" w:rsidRPr="003328FF">
        <w:rPr>
          <w:rFonts w:ascii="Times New Roman" w:hAnsi="Times New Roman" w:cs="Times New Roman"/>
          <w:sz w:val="24"/>
          <w:szCs w:val="24"/>
          <w:lang w:eastAsia="es-CO"/>
        </w:rPr>
        <w:t>está</w:t>
      </w:r>
      <w:r w:rsidRPr="003328FF">
        <w:rPr>
          <w:rFonts w:ascii="Times New Roman" w:hAnsi="Times New Roman" w:cs="Times New Roman"/>
          <w:sz w:val="24"/>
          <w:szCs w:val="24"/>
          <w:lang w:eastAsia="es-CO"/>
        </w:rPr>
        <w:t xml:space="preserve"> el r</w:t>
      </w:r>
      <w:r w:rsidR="00B72DBE" w:rsidRPr="003328FF">
        <w:rPr>
          <w:rFonts w:ascii="Times New Roman" w:hAnsi="Times New Roman" w:cs="Times New Roman"/>
          <w:sz w:val="24"/>
          <w:szCs w:val="24"/>
          <w:lang w:eastAsia="es-CO"/>
        </w:rPr>
        <w:t>í</w:t>
      </w:r>
      <w:r w:rsidRPr="003328FF">
        <w:rPr>
          <w:rFonts w:ascii="Times New Roman" w:hAnsi="Times New Roman" w:cs="Times New Roman"/>
          <w:sz w:val="24"/>
          <w:szCs w:val="24"/>
          <w:lang w:eastAsia="es-CO"/>
        </w:rPr>
        <w:t>o. Una exploración cuantitativa, inductiva-deductiva y analítica-sintética, a través de encuestas; permitió que una muestra de 80 profesionales de derecho, demostraran el escaso conocimiento de una ordenanza municipal en la zona</w:t>
      </w:r>
      <w:r w:rsidR="00161DED" w:rsidRPr="003328FF">
        <w:rPr>
          <w:rFonts w:ascii="Times New Roman" w:hAnsi="Times New Roman" w:cs="Times New Roman"/>
          <w:sz w:val="24"/>
          <w:szCs w:val="24"/>
          <w:lang w:eastAsia="es-CO"/>
        </w:rPr>
        <w:t>, l</w:t>
      </w:r>
      <w:r w:rsidRPr="003328FF">
        <w:rPr>
          <w:rFonts w:ascii="Times New Roman" w:hAnsi="Times New Roman" w:cs="Times New Roman"/>
          <w:sz w:val="24"/>
          <w:szCs w:val="24"/>
          <w:lang w:eastAsia="es-CO"/>
        </w:rPr>
        <w:t>o que permitió concluir que la falta de gestión y preocupación de las autoridades es parte del origen del daño al agua en el Cantón</w:t>
      </w:r>
      <w:r w:rsidR="00161DED" w:rsidRPr="003328FF">
        <w:rPr>
          <w:rFonts w:ascii="Times New Roman" w:hAnsi="Times New Roman" w:cs="Times New Roman"/>
          <w:sz w:val="24"/>
          <w:szCs w:val="24"/>
          <w:lang w:eastAsia="es-CO"/>
        </w:rPr>
        <w:t>, e</w:t>
      </w:r>
      <w:r w:rsidRPr="003328FF">
        <w:rPr>
          <w:rFonts w:ascii="Times New Roman" w:hAnsi="Times New Roman" w:cs="Times New Roman"/>
          <w:sz w:val="24"/>
          <w:szCs w:val="24"/>
          <w:lang w:eastAsia="es-CO"/>
        </w:rPr>
        <w:t>l autor en su planteamiento deja ver que las políticas gubernamentales han sido escasas para tratar el gran problema que tiene la población en cuanto a la problemática del r</w:t>
      </w:r>
      <w:r w:rsidR="00161DED" w:rsidRPr="003328FF">
        <w:rPr>
          <w:rFonts w:ascii="Times New Roman" w:hAnsi="Times New Roman" w:cs="Times New Roman"/>
          <w:sz w:val="24"/>
          <w:szCs w:val="24"/>
          <w:lang w:eastAsia="es-CO"/>
        </w:rPr>
        <w:t>í</w:t>
      </w:r>
      <w:r w:rsidRPr="003328FF">
        <w:rPr>
          <w:rFonts w:ascii="Times New Roman" w:hAnsi="Times New Roman" w:cs="Times New Roman"/>
          <w:sz w:val="24"/>
          <w:szCs w:val="24"/>
          <w:lang w:eastAsia="es-CO"/>
        </w:rPr>
        <w:t xml:space="preserve">o Jujan en </w:t>
      </w:r>
      <w:r w:rsidR="00161DED" w:rsidRPr="003328FF">
        <w:rPr>
          <w:rFonts w:ascii="Times New Roman" w:hAnsi="Times New Roman" w:cs="Times New Roman"/>
          <w:sz w:val="24"/>
          <w:szCs w:val="24"/>
          <w:lang w:eastAsia="es-CO"/>
        </w:rPr>
        <w:t>E</w:t>
      </w:r>
      <w:r w:rsidRPr="003328FF">
        <w:rPr>
          <w:rFonts w:ascii="Times New Roman" w:hAnsi="Times New Roman" w:cs="Times New Roman"/>
          <w:sz w:val="24"/>
          <w:szCs w:val="24"/>
          <w:lang w:eastAsia="es-CO"/>
        </w:rPr>
        <w:t>cuador.</w:t>
      </w:r>
    </w:p>
    <w:p w14:paraId="17A54260" w14:textId="2B2E9F10" w:rsidR="00CD355E" w:rsidRPr="003328FF" w:rsidRDefault="00CD355E" w:rsidP="00161DED">
      <w:pPr>
        <w:spacing w:after="0" w:line="480" w:lineRule="auto"/>
        <w:ind w:firstLine="709"/>
        <w:jc w:val="both"/>
        <w:rPr>
          <w:rFonts w:ascii="Times New Roman" w:hAnsi="Times New Roman" w:cs="Times New Roman"/>
          <w:sz w:val="24"/>
          <w:szCs w:val="24"/>
          <w:lang w:eastAsia="es-CO"/>
        </w:rPr>
      </w:pPr>
      <w:r w:rsidRPr="003328FF">
        <w:rPr>
          <w:rFonts w:ascii="Times New Roman" w:hAnsi="Times New Roman" w:cs="Times New Roman"/>
          <w:sz w:val="24"/>
          <w:szCs w:val="24"/>
          <w:lang w:eastAsia="es-CO"/>
        </w:rPr>
        <w:t>No obstante, M</w:t>
      </w:r>
      <w:r w:rsidRPr="003328FF">
        <w:rPr>
          <w:rFonts w:ascii="Times New Roman" w:hAnsi="Times New Roman" w:cs="Times New Roman"/>
          <w:noProof/>
          <w:sz w:val="24"/>
          <w:szCs w:val="24"/>
          <w:lang w:val="es-MX" w:eastAsia="es-CO"/>
        </w:rPr>
        <w:t xml:space="preserve">árquez </w:t>
      </w:r>
      <w:r w:rsidR="00161DED" w:rsidRPr="003328FF">
        <w:rPr>
          <w:rFonts w:ascii="Times New Roman" w:hAnsi="Times New Roman" w:cs="Times New Roman"/>
          <w:noProof/>
          <w:sz w:val="24"/>
          <w:szCs w:val="24"/>
          <w:lang w:val="es-MX" w:eastAsia="es-CO"/>
        </w:rPr>
        <w:t>y</w:t>
      </w:r>
      <w:r w:rsidRPr="003328FF">
        <w:rPr>
          <w:rFonts w:ascii="Times New Roman" w:hAnsi="Times New Roman" w:cs="Times New Roman"/>
          <w:noProof/>
          <w:sz w:val="24"/>
          <w:szCs w:val="24"/>
          <w:lang w:val="es-MX" w:eastAsia="es-CO"/>
        </w:rPr>
        <w:t xml:space="preserve"> Contreras (2021) en su investigación “</w:t>
      </w:r>
      <w:r w:rsidR="00161DED" w:rsidRPr="003328FF">
        <w:rPr>
          <w:rFonts w:ascii="Times New Roman" w:hAnsi="Times New Roman" w:cs="Times New Roman"/>
          <w:sz w:val="24"/>
          <w:szCs w:val="24"/>
          <w:lang w:val="es-MX" w:eastAsia="es-MX"/>
        </w:rPr>
        <w:t>P</w:t>
      </w:r>
      <w:r w:rsidRPr="003328FF">
        <w:rPr>
          <w:rFonts w:ascii="Times New Roman" w:hAnsi="Times New Roman" w:cs="Times New Roman"/>
          <w:sz w:val="24"/>
          <w:szCs w:val="24"/>
          <w:lang w:val="es-MX" w:eastAsia="es-MX"/>
        </w:rPr>
        <w:t xml:space="preserve">olíticas </w:t>
      </w:r>
      <w:r w:rsidR="00161DED" w:rsidRPr="003328FF">
        <w:rPr>
          <w:rFonts w:ascii="Times New Roman" w:hAnsi="Times New Roman" w:cs="Times New Roman"/>
          <w:sz w:val="24"/>
          <w:szCs w:val="24"/>
          <w:lang w:val="es-MX" w:eastAsia="es-MX"/>
        </w:rPr>
        <w:t>P</w:t>
      </w:r>
      <w:r w:rsidRPr="003328FF">
        <w:rPr>
          <w:rFonts w:ascii="Times New Roman" w:hAnsi="Times New Roman" w:cs="Times New Roman"/>
          <w:sz w:val="24"/>
          <w:szCs w:val="24"/>
          <w:lang w:val="es-MX" w:eastAsia="es-MX"/>
        </w:rPr>
        <w:t xml:space="preserve">úblicas </w:t>
      </w:r>
      <w:r w:rsidR="00161DED" w:rsidRPr="003328FF">
        <w:rPr>
          <w:rFonts w:ascii="Times New Roman" w:hAnsi="Times New Roman" w:cs="Times New Roman"/>
          <w:sz w:val="24"/>
          <w:szCs w:val="24"/>
          <w:lang w:val="es-MX" w:eastAsia="es-MX"/>
        </w:rPr>
        <w:t>D</w:t>
      </w:r>
      <w:r w:rsidRPr="003328FF">
        <w:rPr>
          <w:rFonts w:ascii="Times New Roman" w:hAnsi="Times New Roman" w:cs="Times New Roman"/>
          <w:sz w:val="24"/>
          <w:szCs w:val="24"/>
          <w:lang w:val="es-MX" w:eastAsia="es-MX"/>
        </w:rPr>
        <w:t>epartamentales aplicables para controlar la contaminación y reducción del caudal del arroyo Isabel López – Atlántico</w:t>
      </w:r>
      <w:r w:rsidRPr="003328FF">
        <w:rPr>
          <w:rFonts w:ascii="Times New Roman" w:hAnsi="Times New Roman" w:cs="Times New Roman"/>
          <w:b/>
          <w:bCs/>
          <w:sz w:val="24"/>
          <w:szCs w:val="24"/>
          <w:lang w:val="es-MX" w:eastAsia="es-MX"/>
        </w:rPr>
        <w:t xml:space="preserve">” </w:t>
      </w:r>
      <w:r w:rsidRPr="003328FF">
        <w:rPr>
          <w:rFonts w:ascii="Times New Roman" w:hAnsi="Times New Roman" w:cs="Times New Roman"/>
          <w:sz w:val="24"/>
          <w:szCs w:val="24"/>
          <w:lang w:val="es-MX" w:eastAsia="es-MX"/>
        </w:rPr>
        <w:t xml:space="preserve">concluyen que los factores que han incidido en la contaminación y </w:t>
      </w:r>
      <w:r w:rsidRPr="003328FF">
        <w:rPr>
          <w:rFonts w:ascii="Times New Roman" w:hAnsi="Times New Roman" w:cs="Times New Roman"/>
          <w:sz w:val="24"/>
          <w:szCs w:val="24"/>
          <w:lang w:val="es-MX" w:eastAsia="es-MX"/>
        </w:rPr>
        <w:lastRenderedPageBreak/>
        <w:t>reducción e inestabilidad del caudal del Arroyo Isabel López son ante todo de origen antrópico, se derivan de actividades agropecuarias, microempresariales y residenciales a lo largo de su curso, arrojándose al arroyo residuos sólidos y líquidos y</w:t>
      </w:r>
      <w:r w:rsidR="00161DED" w:rsidRPr="003328FF">
        <w:rPr>
          <w:rFonts w:ascii="Times New Roman" w:hAnsi="Times New Roman" w:cs="Times New Roman"/>
          <w:sz w:val="24"/>
          <w:szCs w:val="24"/>
          <w:lang w:val="es-MX" w:eastAsia="es-MX"/>
        </w:rPr>
        <w:t xml:space="preserve"> </w:t>
      </w:r>
      <w:r w:rsidRPr="003328FF">
        <w:rPr>
          <w:rFonts w:ascii="Times New Roman" w:hAnsi="Times New Roman" w:cs="Times New Roman"/>
          <w:sz w:val="24"/>
          <w:szCs w:val="24"/>
          <w:lang w:val="es-MX" w:eastAsia="es-MX"/>
        </w:rPr>
        <w:t>arrastrando el mismo gran cantidad de sedimentos por la erosión de los suelos.</w:t>
      </w:r>
    </w:p>
    <w:p w14:paraId="6C668D27" w14:textId="5A0469B6" w:rsidR="00CD355E" w:rsidRPr="003328FF" w:rsidRDefault="00161DED" w:rsidP="00606374">
      <w:pPr>
        <w:pStyle w:val="Default"/>
        <w:spacing w:line="480" w:lineRule="auto"/>
        <w:ind w:firstLine="709"/>
        <w:jc w:val="both"/>
        <w:rPr>
          <w:rFonts w:ascii="Times New Roman" w:hAnsi="Times New Roman" w:cs="Times New Roman"/>
          <w:color w:val="auto"/>
          <w:lang w:eastAsia="es-CO"/>
        </w:rPr>
      </w:pPr>
      <w:r w:rsidRPr="003328FF">
        <w:rPr>
          <w:rFonts w:ascii="Times New Roman" w:hAnsi="Times New Roman" w:cs="Times New Roman"/>
          <w:color w:val="auto"/>
          <w:lang w:eastAsia="es-CO"/>
        </w:rPr>
        <w:t>E</w:t>
      </w:r>
      <w:r w:rsidR="00CD355E" w:rsidRPr="003328FF">
        <w:rPr>
          <w:rFonts w:ascii="Times New Roman" w:hAnsi="Times New Roman" w:cs="Times New Roman"/>
          <w:color w:val="auto"/>
          <w:lang w:eastAsia="es-CO"/>
        </w:rPr>
        <w:t>n palabras de Garcés (2022) en su artículo titulado “Contaminación por micro plástico en manglares y playas del área marina protegida de Cispata, Caribe colombiano”: que los micro plásticos son contaminantes emergentes</w:t>
      </w:r>
      <w:r w:rsidRPr="003328FF">
        <w:rPr>
          <w:rFonts w:ascii="Times New Roman" w:hAnsi="Times New Roman" w:cs="Times New Roman"/>
          <w:color w:val="auto"/>
          <w:lang w:eastAsia="es-CO"/>
        </w:rPr>
        <w:t>,</w:t>
      </w:r>
      <w:r w:rsidR="00CD355E" w:rsidRPr="003328FF">
        <w:rPr>
          <w:rFonts w:ascii="Times New Roman" w:hAnsi="Times New Roman" w:cs="Times New Roman"/>
          <w:color w:val="auto"/>
          <w:lang w:eastAsia="es-CO"/>
        </w:rPr>
        <w:t xml:space="preserve"> distribuyen ampliamente a nivel global, representando un riesgo para la biodiversidad y el sustento de comunidades humanas. Estas partículas son principalmente llevadas por los ríos desde el continente hacia los ecosistemas marino-costeros, acumulándose y afectando la calidad ambiental</w:t>
      </w:r>
      <w:r w:rsidRPr="003328FF">
        <w:rPr>
          <w:rFonts w:ascii="Times New Roman" w:hAnsi="Times New Roman" w:cs="Times New Roman"/>
          <w:color w:val="auto"/>
          <w:lang w:eastAsia="es-CO"/>
        </w:rPr>
        <w:t>, d</w:t>
      </w:r>
      <w:r w:rsidR="00CD355E" w:rsidRPr="003328FF">
        <w:rPr>
          <w:rFonts w:ascii="Times New Roman" w:hAnsi="Times New Roman" w:cs="Times New Roman"/>
          <w:color w:val="auto"/>
          <w:lang w:eastAsia="es-CO"/>
        </w:rPr>
        <w:t>onde se obtuvo como resultado una concentración de 123 micros plásticos por metro cúbico en el agua superficial, del manglar de Boca de Corea; mientras que en Caño Lobo se encontraron 13 micro plásticos por metro cúbico</w:t>
      </w:r>
      <w:r w:rsidRPr="003328FF">
        <w:rPr>
          <w:rFonts w:ascii="Times New Roman" w:hAnsi="Times New Roman" w:cs="Times New Roman"/>
          <w:color w:val="auto"/>
          <w:lang w:eastAsia="es-CO"/>
        </w:rPr>
        <w:t>, c</w:t>
      </w:r>
      <w:r w:rsidR="00CD355E" w:rsidRPr="003328FF">
        <w:rPr>
          <w:rFonts w:ascii="Times New Roman" w:hAnsi="Times New Roman" w:cs="Times New Roman"/>
          <w:color w:val="auto"/>
          <w:lang w:eastAsia="es-CO"/>
        </w:rPr>
        <w:t>onvirtiéndose así en una fuente de basura para la zona costera</w:t>
      </w:r>
      <w:r w:rsidRPr="003328FF">
        <w:rPr>
          <w:rFonts w:ascii="Times New Roman" w:hAnsi="Times New Roman" w:cs="Times New Roman"/>
          <w:color w:val="auto"/>
          <w:lang w:eastAsia="es-CO"/>
        </w:rPr>
        <w:t>; e</w:t>
      </w:r>
      <w:r w:rsidR="00CD355E" w:rsidRPr="003328FF">
        <w:rPr>
          <w:rFonts w:ascii="Times New Roman" w:hAnsi="Times New Roman" w:cs="Times New Roman"/>
          <w:color w:val="auto"/>
          <w:lang w:eastAsia="es-CO"/>
        </w:rPr>
        <w:t>sta realidad nos deja ver el gran problema que acontece en Colombia como en el mundo.</w:t>
      </w:r>
    </w:p>
    <w:p w14:paraId="56B481DE" w14:textId="24C24BC5" w:rsidR="00CD355E" w:rsidRPr="003328FF" w:rsidRDefault="00CD355E" w:rsidP="00606374">
      <w:pPr>
        <w:pStyle w:val="Default"/>
        <w:spacing w:line="480" w:lineRule="auto"/>
        <w:ind w:firstLine="709"/>
        <w:jc w:val="both"/>
        <w:rPr>
          <w:rFonts w:ascii="Times New Roman" w:hAnsi="Times New Roman" w:cs="Times New Roman"/>
          <w:color w:val="auto"/>
        </w:rPr>
      </w:pPr>
      <w:r w:rsidRPr="003328FF">
        <w:rPr>
          <w:rFonts w:ascii="Times New Roman" w:hAnsi="Times New Roman" w:cs="Times New Roman"/>
          <w:color w:val="auto"/>
        </w:rPr>
        <w:t>Según Contreras et al. (2020) “la cosmovisión andina constituye la pluriculturalidad de grupos étnicos que emergen de un lugar originario expresados en costumbres y tradiciones” concluyendo de esta manera que en los resultados de investigación existe relación positiva entre el conocimiento de los principios de cosmovisión andina y la contaminación ambiental de los residuos sólidos, desde la perspectiva de los estudiantes universitarios encuestados</w:t>
      </w:r>
      <w:r w:rsidR="00161DED" w:rsidRPr="003328FF">
        <w:rPr>
          <w:rFonts w:ascii="Times New Roman" w:hAnsi="Times New Roman" w:cs="Times New Roman"/>
          <w:color w:val="auto"/>
        </w:rPr>
        <w:t>,</w:t>
      </w:r>
      <w:r w:rsidRPr="003328FF">
        <w:rPr>
          <w:rFonts w:ascii="Times New Roman" w:hAnsi="Times New Roman" w:cs="Times New Roman"/>
          <w:color w:val="auto"/>
        </w:rPr>
        <w:t xml:space="preserve"> </w:t>
      </w:r>
      <w:r w:rsidR="00161DED" w:rsidRPr="003328FF">
        <w:rPr>
          <w:rFonts w:ascii="Times New Roman" w:hAnsi="Times New Roman" w:cs="Times New Roman"/>
          <w:color w:val="auto"/>
        </w:rPr>
        <w:t>e</w:t>
      </w:r>
      <w:r w:rsidRPr="003328FF">
        <w:rPr>
          <w:rFonts w:ascii="Times New Roman" w:hAnsi="Times New Roman" w:cs="Times New Roman"/>
          <w:color w:val="auto"/>
        </w:rPr>
        <w:t>s decir, mientras mayor sea el nivel de conocimiento sobre los principios de cosmovisión andina, es altamente probable esperar una mejor actitud frente a la contaminación ambiental por residuos sólidos.</w:t>
      </w:r>
    </w:p>
    <w:p w14:paraId="79796D57" w14:textId="4CE19D48" w:rsidR="00CD355E" w:rsidRPr="003328FF" w:rsidRDefault="00CD355E" w:rsidP="007024C3">
      <w:pPr>
        <w:pStyle w:val="Default"/>
        <w:spacing w:line="480" w:lineRule="auto"/>
        <w:jc w:val="both"/>
        <w:rPr>
          <w:rFonts w:ascii="Times New Roman" w:hAnsi="Times New Roman" w:cs="Times New Roman"/>
          <w:color w:val="auto"/>
        </w:rPr>
      </w:pPr>
      <w:r w:rsidRPr="003328FF">
        <w:rPr>
          <w:rFonts w:ascii="Times New Roman" w:hAnsi="Times New Roman" w:cs="Times New Roman"/>
          <w:color w:val="auto"/>
        </w:rPr>
        <w:lastRenderedPageBreak/>
        <w:t>Por otra parte,</w:t>
      </w:r>
      <w:r w:rsidRPr="003328FF">
        <w:rPr>
          <w:rFonts w:ascii="Times New Roman" w:hAnsi="Times New Roman" w:cs="Times New Roman"/>
          <w:noProof/>
          <w:color w:val="auto"/>
          <w:lang w:val="es-MX"/>
        </w:rPr>
        <w:t xml:space="preserve"> Pérez (2020) en su proyecto titulado “Deidades, paisajes y astronomia en la cosmovisión andina y mesoamericana” </w:t>
      </w:r>
      <w:r w:rsidRPr="003328FF">
        <w:rPr>
          <w:rFonts w:ascii="Times New Roman" w:hAnsi="Times New Roman" w:cs="Times New Roman"/>
          <w:color w:val="auto"/>
        </w:rPr>
        <w:t xml:space="preserve">precisa que la cosmovisión es una visión dinámica, compleja, transdisciplinar, hermenéutica y fenomenología del sistema tradicional que cumple un rol importante en el contexto social de valorar las tradiciones ancestrales, a ello, añade </w:t>
      </w:r>
      <w:r w:rsidRPr="003328FF">
        <w:rPr>
          <w:rFonts w:ascii="Times New Roman" w:hAnsi="Times New Roman" w:cs="Times New Roman"/>
          <w:noProof/>
          <w:color w:val="auto"/>
          <w:lang w:val="es-MX"/>
        </w:rPr>
        <w:t>Gonzales (2019) en su investigación titulada</w:t>
      </w:r>
      <w:r w:rsidRPr="003328FF">
        <w:rPr>
          <w:rFonts w:ascii="Times New Roman" w:hAnsi="Times New Roman" w:cs="Times New Roman"/>
          <w:noProof/>
          <w:color w:val="auto"/>
        </w:rPr>
        <w:t xml:space="preserve"> “</w:t>
      </w:r>
      <w:r w:rsidRPr="003328FF">
        <w:rPr>
          <w:rFonts w:ascii="Times New Roman" w:hAnsi="Times New Roman" w:cs="Times New Roman"/>
          <w:color w:val="auto"/>
          <w:lang w:val="es-MX" w:eastAsia="es-MX"/>
        </w:rPr>
        <w:t xml:space="preserve">categorías de la cosmovisión andina en la narrativa de </w:t>
      </w:r>
      <w:r w:rsidRPr="003328FF">
        <w:rPr>
          <w:rFonts w:ascii="Times New Roman" w:hAnsi="Times New Roman" w:cs="Times New Roman"/>
          <w:color w:val="auto"/>
        </w:rPr>
        <w:t>E</w:t>
      </w:r>
      <w:r w:rsidRPr="003328FF">
        <w:rPr>
          <w:rFonts w:ascii="Times New Roman" w:hAnsi="Times New Roman" w:cs="Times New Roman"/>
          <w:color w:val="auto"/>
          <w:shd w:val="clear" w:color="auto" w:fill="FFFFFF"/>
        </w:rPr>
        <w:t xml:space="preserve">nrique Rosas Paravicino” </w:t>
      </w:r>
      <w:r w:rsidRPr="003328FF">
        <w:rPr>
          <w:rFonts w:ascii="Times New Roman" w:hAnsi="Times New Roman" w:cs="Times New Roman"/>
          <w:color w:val="auto"/>
        </w:rPr>
        <w:t>que la cosmovisión es la forma de integrar al mundo con su entorno natural como un vínculo interdependiente.</w:t>
      </w:r>
    </w:p>
    <w:p w14:paraId="0BA085A0" w14:textId="7CFB02DE" w:rsidR="00CD355E" w:rsidRPr="003328FF" w:rsidRDefault="00CD355E" w:rsidP="007024C3">
      <w:pPr>
        <w:pStyle w:val="Default"/>
        <w:spacing w:line="480" w:lineRule="auto"/>
        <w:jc w:val="both"/>
        <w:rPr>
          <w:rFonts w:ascii="Times New Roman" w:hAnsi="Times New Roman" w:cs="Times New Roman"/>
          <w:color w:val="auto"/>
        </w:rPr>
      </w:pPr>
      <w:r w:rsidRPr="003328FF">
        <w:rPr>
          <w:rFonts w:ascii="Times New Roman" w:hAnsi="Times New Roman" w:cs="Times New Roman"/>
          <w:color w:val="auto"/>
        </w:rPr>
        <w:t xml:space="preserve">Además, Vargas et al., (2022) en su tesis que lleva por título “Existir desde la Relacionalidad; educaciones en la vivencia del saber vivir andino-amazónico desde las entrañas de los pueblos Nasa y Coreguaje de Colombia” </w:t>
      </w:r>
      <w:r w:rsidR="009508D5" w:rsidRPr="003328FF">
        <w:rPr>
          <w:rFonts w:ascii="Times New Roman" w:hAnsi="Times New Roman" w:cs="Times New Roman"/>
          <w:color w:val="auto"/>
        </w:rPr>
        <w:t>e</w:t>
      </w:r>
      <w:r w:rsidRPr="003328FF">
        <w:rPr>
          <w:rFonts w:ascii="Times New Roman" w:hAnsi="Times New Roman" w:cs="Times New Roman"/>
          <w:color w:val="auto"/>
        </w:rPr>
        <w:t xml:space="preserve">n la premisa de que todo está relacionado con todo supone que el bien como el mal trabajan en armonía para formar el universo durable sin conflictos, es decir, las personas dependen de los demás y los demás dependen de ellas. </w:t>
      </w:r>
      <w:r w:rsidRPr="003328FF">
        <w:rPr>
          <w:rFonts w:ascii="Times New Roman" w:hAnsi="Times New Roman" w:cs="Times New Roman"/>
          <w:noProof/>
          <w:color w:val="auto"/>
          <w:lang w:val="es-MX"/>
        </w:rPr>
        <w:t>(Sotelo, 2022)</w:t>
      </w:r>
      <w:r w:rsidRPr="003328FF">
        <w:rPr>
          <w:rFonts w:ascii="Times New Roman" w:hAnsi="Times New Roman" w:cs="Times New Roman"/>
          <w:color w:val="auto"/>
        </w:rPr>
        <w:t xml:space="preserve">. </w:t>
      </w:r>
      <w:r w:rsidR="009508D5" w:rsidRPr="003328FF">
        <w:rPr>
          <w:rFonts w:ascii="Times New Roman" w:hAnsi="Times New Roman" w:cs="Times New Roman"/>
          <w:color w:val="auto"/>
        </w:rPr>
        <w:t xml:space="preserve">En ese orden de ideas, </w:t>
      </w:r>
      <w:r w:rsidRPr="003328FF">
        <w:rPr>
          <w:rFonts w:ascii="Times New Roman" w:hAnsi="Times New Roman" w:cs="Times New Roman"/>
          <w:noProof/>
          <w:color w:val="auto"/>
          <w:lang w:val="es-MX"/>
        </w:rPr>
        <w:t xml:space="preserve">Cárdenas (2022) </w:t>
      </w:r>
      <w:r w:rsidR="009508D5" w:rsidRPr="003328FF">
        <w:rPr>
          <w:rFonts w:ascii="Times New Roman" w:hAnsi="Times New Roman" w:cs="Times New Roman"/>
          <w:color w:val="auto"/>
        </w:rPr>
        <w:t>s</w:t>
      </w:r>
      <w:r w:rsidRPr="003328FF">
        <w:rPr>
          <w:rFonts w:ascii="Times New Roman" w:hAnsi="Times New Roman" w:cs="Times New Roman"/>
          <w:color w:val="auto"/>
        </w:rPr>
        <w:t>egún este principio se cree que todos deben ser recompensados por su contribución al medio ambiente, incluidas las plantas, los animales, las personas, las montañas e incluso ellos mismos</w:t>
      </w:r>
      <w:r w:rsidR="009E7194" w:rsidRPr="003328FF">
        <w:rPr>
          <w:rFonts w:ascii="Times New Roman" w:hAnsi="Times New Roman" w:cs="Times New Roman"/>
          <w:color w:val="auto"/>
        </w:rPr>
        <w:t>, t</w:t>
      </w:r>
      <w:r w:rsidRPr="003328FF">
        <w:rPr>
          <w:rFonts w:ascii="Times New Roman" w:hAnsi="Times New Roman" w:cs="Times New Roman"/>
          <w:color w:val="auto"/>
        </w:rPr>
        <w:t>oda acción de bien es correspondida por una acción complementaria</w:t>
      </w:r>
      <w:r w:rsidR="009E7194" w:rsidRPr="003328FF">
        <w:rPr>
          <w:rFonts w:ascii="Times New Roman" w:hAnsi="Times New Roman" w:cs="Times New Roman"/>
          <w:color w:val="auto"/>
        </w:rPr>
        <w:t>, d</w:t>
      </w:r>
      <w:r w:rsidRPr="003328FF">
        <w:rPr>
          <w:rFonts w:ascii="Times New Roman" w:hAnsi="Times New Roman" w:cs="Times New Roman"/>
          <w:color w:val="auto"/>
        </w:rPr>
        <w:t xml:space="preserve">e ahí, que la reciprocidad se práctica en todas las esferas de la vida. </w:t>
      </w:r>
    </w:p>
    <w:p w14:paraId="39375167" w14:textId="6E5F767C" w:rsidR="00BD49E8" w:rsidRPr="003328FF" w:rsidRDefault="00CD355E" w:rsidP="00F84B04">
      <w:pPr>
        <w:pStyle w:val="Default"/>
        <w:spacing w:line="480" w:lineRule="auto"/>
        <w:jc w:val="both"/>
        <w:rPr>
          <w:rFonts w:ascii="Times New Roman" w:hAnsi="Times New Roman" w:cs="Times New Roman"/>
          <w:color w:val="auto"/>
          <w:lang w:eastAsia="es-CO"/>
        </w:rPr>
      </w:pPr>
      <w:r w:rsidRPr="003328FF">
        <w:rPr>
          <w:rFonts w:ascii="Times New Roman" w:hAnsi="Times New Roman" w:cs="Times New Roman"/>
          <w:color w:val="auto"/>
        </w:rPr>
        <w:t xml:space="preserve">Por consiguiente, la contaminación ambiental de residuos sólidos según </w:t>
      </w:r>
      <w:r w:rsidRPr="003328FF">
        <w:rPr>
          <w:rFonts w:ascii="Times New Roman" w:hAnsi="Times New Roman" w:cs="Times New Roman"/>
          <w:noProof/>
          <w:color w:val="auto"/>
          <w:lang w:val="es-MX"/>
        </w:rPr>
        <w:t xml:space="preserve">Novais </w:t>
      </w:r>
      <w:r w:rsidR="009E7194" w:rsidRPr="003328FF">
        <w:rPr>
          <w:rFonts w:ascii="Times New Roman" w:hAnsi="Times New Roman" w:cs="Times New Roman"/>
          <w:noProof/>
          <w:color w:val="auto"/>
          <w:lang w:val="es-MX"/>
        </w:rPr>
        <w:t>y</w:t>
      </w:r>
      <w:r w:rsidRPr="003328FF">
        <w:rPr>
          <w:rFonts w:ascii="Times New Roman" w:hAnsi="Times New Roman" w:cs="Times New Roman"/>
          <w:noProof/>
          <w:color w:val="auto"/>
          <w:lang w:val="es-MX"/>
        </w:rPr>
        <w:t xml:space="preserve"> Márquez Cundú (2019) en su investigación “</w:t>
      </w:r>
      <w:r w:rsidRPr="003328FF">
        <w:rPr>
          <w:rFonts w:ascii="Times New Roman" w:hAnsi="Times New Roman" w:cs="Times New Roman"/>
          <w:color w:val="auto"/>
          <w:lang w:val="es-MX" w:eastAsia="es-MX"/>
        </w:rPr>
        <w:t>los residuos sólidos urbanos municipales en Luanda, caracterización y consecuencias ambientales de su inadecuada gestión” concluyeron</w:t>
      </w:r>
      <w:r w:rsidRPr="003328FF">
        <w:rPr>
          <w:rFonts w:ascii="Times New Roman" w:hAnsi="Times New Roman" w:cs="Times New Roman"/>
          <w:color w:val="auto"/>
        </w:rPr>
        <w:t xml:space="preserve"> que la falta de educación ambiental genera desconocimiento del manejo de los residuos sólidos que contaminan al suelo, agua, aire, entre otros componentes del ecosistema en Luanda</w:t>
      </w:r>
      <w:r w:rsidR="009E7194" w:rsidRPr="003328FF">
        <w:rPr>
          <w:rFonts w:ascii="Times New Roman" w:hAnsi="Times New Roman" w:cs="Times New Roman"/>
          <w:color w:val="auto"/>
        </w:rPr>
        <w:t>, p</w:t>
      </w:r>
      <w:r w:rsidRPr="003328FF">
        <w:rPr>
          <w:rFonts w:ascii="Times New Roman" w:hAnsi="Times New Roman" w:cs="Times New Roman"/>
          <w:color w:val="auto"/>
        </w:rPr>
        <w:t xml:space="preserve">or ende, es necesario entender los peligros que se generan diariamente por la poca educación ambiental que la población del mundo tiene, el acceso a ella facilita el gran impacto que las acciones humanas constantemente imponen </w:t>
      </w:r>
      <w:r w:rsidRPr="003328FF">
        <w:rPr>
          <w:rFonts w:ascii="Times New Roman" w:hAnsi="Times New Roman" w:cs="Times New Roman"/>
          <w:color w:val="auto"/>
        </w:rPr>
        <w:lastRenderedPageBreak/>
        <w:t>en los contextos actuales, así mismo es importante que seamos conscientes del gran reto que implica parar el daño que por muchos años hemos hecho al planeta por las acciones desmesuradas y sin conciencia</w:t>
      </w:r>
      <w:r w:rsidR="009E7194" w:rsidRPr="003328FF">
        <w:rPr>
          <w:rFonts w:ascii="Times New Roman" w:hAnsi="Times New Roman" w:cs="Times New Roman"/>
          <w:color w:val="auto"/>
        </w:rPr>
        <w:t>, a</w:t>
      </w:r>
      <w:r w:rsidRPr="003328FF">
        <w:rPr>
          <w:rFonts w:ascii="Times New Roman" w:hAnsi="Times New Roman" w:cs="Times New Roman"/>
          <w:color w:val="auto"/>
        </w:rPr>
        <w:t xml:space="preserve"> su </w:t>
      </w:r>
      <w:r w:rsidRPr="003328FF">
        <w:rPr>
          <w:rFonts w:ascii="Times New Roman" w:hAnsi="Times New Roman" w:cs="Times New Roman"/>
          <w:iCs/>
          <w:color w:val="auto"/>
        </w:rPr>
        <w:t>vez</w:t>
      </w:r>
      <w:r w:rsidRPr="003328FF">
        <w:rPr>
          <w:rFonts w:ascii="Times New Roman" w:hAnsi="Times New Roman" w:cs="Times New Roman"/>
          <w:color w:val="auto"/>
        </w:rPr>
        <w:t xml:space="preserve"> </w:t>
      </w:r>
      <w:r w:rsidRPr="003328FF">
        <w:rPr>
          <w:rFonts w:ascii="Times New Roman" w:hAnsi="Times New Roman" w:cs="Times New Roman"/>
          <w:color w:val="auto"/>
          <w:lang w:eastAsia="es-CO"/>
        </w:rPr>
        <w:t>el problema ambiental, en la mayoría de los casos, es causado como resultado de la alteración de las interacciones entre la sociedad y el medio ambiente.</w:t>
      </w:r>
    </w:p>
    <w:p w14:paraId="64796C59" w14:textId="607C4B92" w:rsidR="00BD49E8" w:rsidRPr="003328FF" w:rsidRDefault="00CD355E" w:rsidP="007024C3">
      <w:pPr>
        <w:pStyle w:val="Default"/>
        <w:spacing w:line="480" w:lineRule="auto"/>
        <w:jc w:val="both"/>
        <w:rPr>
          <w:rFonts w:ascii="Times New Roman" w:hAnsi="Times New Roman" w:cs="Times New Roman"/>
          <w:color w:val="auto"/>
          <w:lang w:val="es-MX" w:eastAsia="es-MX"/>
        </w:rPr>
      </w:pPr>
      <w:r w:rsidRPr="003328FF">
        <w:rPr>
          <w:rFonts w:ascii="Times New Roman" w:hAnsi="Times New Roman" w:cs="Times New Roman"/>
          <w:noProof/>
          <w:color w:val="auto"/>
          <w:lang w:val="es-MX" w:eastAsia="es-CO"/>
        </w:rPr>
        <w:t xml:space="preserve">Sin embargo, se hace necesario tener presente los resultados de Peña  (2019) quien en su proyecto </w:t>
      </w:r>
      <w:r w:rsidRPr="003328FF">
        <w:rPr>
          <w:rFonts w:ascii="Times New Roman" w:hAnsi="Times New Roman" w:cs="Times New Roman"/>
          <w:color w:val="auto"/>
        </w:rPr>
        <w:t xml:space="preserve">“efectos de la contaminación de aguas residuales del lago de </w:t>
      </w:r>
      <w:r w:rsidR="00F2123F" w:rsidRPr="003328FF">
        <w:rPr>
          <w:rFonts w:ascii="Times New Roman" w:hAnsi="Times New Roman" w:cs="Times New Roman"/>
          <w:color w:val="auto"/>
        </w:rPr>
        <w:t>M</w:t>
      </w:r>
      <w:r w:rsidRPr="003328FF">
        <w:rPr>
          <w:rFonts w:ascii="Times New Roman" w:hAnsi="Times New Roman" w:cs="Times New Roman"/>
          <w:color w:val="auto"/>
        </w:rPr>
        <w:t xml:space="preserve">orona </w:t>
      </w:r>
      <w:r w:rsidR="009E7194" w:rsidRPr="003328FF">
        <w:rPr>
          <w:rFonts w:ascii="Times New Roman" w:hAnsi="Times New Roman" w:cs="Times New Roman"/>
          <w:color w:val="auto"/>
        </w:rPr>
        <w:t>C</w:t>
      </w:r>
      <w:r w:rsidRPr="003328FF">
        <w:rPr>
          <w:rFonts w:ascii="Times New Roman" w:hAnsi="Times New Roman" w:cs="Times New Roman"/>
          <w:color w:val="auto"/>
        </w:rPr>
        <w:t xml:space="preserve">ocha en la salud de la población ribereña- </w:t>
      </w:r>
      <w:r w:rsidR="009E7194" w:rsidRPr="003328FF">
        <w:rPr>
          <w:rFonts w:ascii="Times New Roman" w:hAnsi="Times New Roman" w:cs="Times New Roman"/>
          <w:color w:val="auto"/>
        </w:rPr>
        <w:t>I</w:t>
      </w:r>
      <w:r w:rsidRPr="003328FF">
        <w:rPr>
          <w:rFonts w:ascii="Times New Roman" w:hAnsi="Times New Roman" w:cs="Times New Roman"/>
          <w:color w:val="auto"/>
        </w:rPr>
        <w:t xml:space="preserve">quitos-2018” comunica que los niveles de contaminación de las aguas residuales del lago de Morona </w:t>
      </w:r>
      <w:r w:rsidR="009E7194" w:rsidRPr="003328FF">
        <w:rPr>
          <w:rFonts w:ascii="Times New Roman" w:hAnsi="Times New Roman" w:cs="Times New Roman"/>
          <w:color w:val="auto"/>
        </w:rPr>
        <w:t>C</w:t>
      </w:r>
      <w:r w:rsidRPr="003328FF">
        <w:rPr>
          <w:rFonts w:ascii="Times New Roman" w:hAnsi="Times New Roman" w:cs="Times New Roman"/>
          <w:color w:val="auto"/>
        </w:rPr>
        <w:t>ocha y su efecto en la salud de</w:t>
      </w:r>
      <w:r w:rsidR="00BD49E8" w:rsidRPr="003328FF">
        <w:rPr>
          <w:rFonts w:ascii="Times New Roman" w:hAnsi="Times New Roman" w:cs="Times New Roman"/>
          <w:color w:val="auto"/>
        </w:rPr>
        <w:t xml:space="preserve"> la población ribereña no es alta debido a que la gente que habita en sus riberas cuenta con los servicios básicos (agua, desagüé, alumbrado)</w:t>
      </w:r>
      <w:r w:rsidR="009E7194" w:rsidRPr="003328FF">
        <w:rPr>
          <w:rFonts w:ascii="Times New Roman" w:hAnsi="Times New Roman" w:cs="Times New Roman"/>
          <w:color w:val="auto"/>
        </w:rPr>
        <w:t>; p</w:t>
      </w:r>
      <w:r w:rsidR="00BD49E8" w:rsidRPr="003328FF">
        <w:rPr>
          <w:rFonts w:ascii="Times New Roman" w:hAnsi="Times New Roman" w:cs="Times New Roman"/>
          <w:color w:val="auto"/>
        </w:rPr>
        <w:t xml:space="preserve">or otra parte, </w:t>
      </w:r>
      <w:r w:rsidR="00BD49E8" w:rsidRPr="003328FF">
        <w:rPr>
          <w:rFonts w:ascii="Times New Roman" w:hAnsi="Times New Roman" w:cs="Times New Roman"/>
          <w:noProof/>
          <w:color w:val="auto"/>
          <w:lang w:val="es-MX"/>
        </w:rPr>
        <w:t>Rubio  (2019)</w:t>
      </w:r>
      <w:r w:rsidR="00BD49E8" w:rsidRPr="003328FF">
        <w:rPr>
          <w:rFonts w:ascii="Times New Roman" w:hAnsi="Times New Roman" w:cs="Times New Roman"/>
          <w:color w:val="auto"/>
        </w:rPr>
        <w:t xml:space="preserve"> en su investigación sobre “</w:t>
      </w:r>
      <w:r w:rsidR="00BD49E8" w:rsidRPr="003328FF">
        <w:rPr>
          <w:rFonts w:ascii="Times New Roman" w:hAnsi="Times New Roman" w:cs="Times New Roman"/>
          <w:color w:val="auto"/>
          <w:lang w:val="es-MX" w:eastAsia="es-MX"/>
        </w:rPr>
        <w:t>malformaciones congénitas en neonatos relacionadas con contaminación ambiental</w:t>
      </w:r>
      <w:r w:rsidR="00BD49E8" w:rsidRPr="003328FF">
        <w:rPr>
          <w:rFonts w:ascii="Times New Roman" w:hAnsi="Times New Roman" w:cs="Times New Roman"/>
          <w:b/>
          <w:bCs/>
          <w:color w:val="auto"/>
        </w:rPr>
        <w:t>”</w:t>
      </w:r>
      <w:r w:rsidR="00BD49E8" w:rsidRPr="003328FF">
        <w:rPr>
          <w:rFonts w:ascii="Times New Roman" w:hAnsi="Times New Roman" w:cs="Times New Roman"/>
          <w:color w:val="auto"/>
        </w:rPr>
        <w:t xml:space="preserve"> </w:t>
      </w:r>
      <w:r w:rsidR="00BD49E8" w:rsidRPr="003328FF">
        <w:rPr>
          <w:rFonts w:ascii="Times New Roman" w:hAnsi="Times New Roman" w:cs="Times New Roman"/>
          <w:color w:val="auto"/>
          <w:lang w:val="es-MX" w:eastAsia="es-MX"/>
        </w:rPr>
        <w:t>concluyó que la contaminación ambiental está relación con la aparición de malformaciones congénitas</w:t>
      </w:r>
      <w:r w:rsidR="009E7194" w:rsidRPr="003328FF">
        <w:rPr>
          <w:rFonts w:ascii="Times New Roman" w:hAnsi="Times New Roman" w:cs="Times New Roman"/>
          <w:color w:val="auto"/>
          <w:lang w:val="es-MX" w:eastAsia="es-MX"/>
        </w:rPr>
        <w:t>, g</w:t>
      </w:r>
      <w:r w:rsidR="00BD49E8" w:rsidRPr="003328FF">
        <w:rPr>
          <w:rFonts w:ascii="Times New Roman" w:hAnsi="Times New Roman" w:cs="Times New Roman"/>
          <w:color w:val="auto"/>
          <w:lang w:val="es-MX" w:eastAsia="es-MX"/>
        </w:rPr>
        <w:t xml:space="preserve">racias a la alta incidencia de actividad minera.  </w:t>
      </w:r>
    </w:p>
    <w:p w14:paraId="07B9DD7E" w14:textId="4A6B04F0" w:rsidR="00BD49E8" w:rsidRPr="003328FF" w:rsidRDefault="00BD49E8" w:rsidP="00F84B04">
      <w:pPr>
        <w:pStyle w:val="Default"/>
        <w:spacing w:line="480" w:lineRule="auto"/>
        <w:jc w:val="both"/>
        <w:rPr>
          <w:rFonts w:ascii="Times New Roman" w:hAnsi="Times New Roman" w:cs="Times New Roman"/>
          <w:color w:val="auto"/>
          <w:lang w:val="es-MX" w:eastAsia="es-MX"/>
        </w:rPr>
      </w:pPr>
      <w:r w:rsidRPr="003328FF">
        <w:rPr>
          <w:rFonts w:ascii="Times New Roman" w:hAnsi="Times New Roman" w:cs="Times New Roman"/>
          <w:color w:val="auto"/>
          <w:lang w:val="es-MX" w:eastAsia="es-MX"/>
        </w:rPr>
        <w:t xml:space="preserve">También es importante decir, que la contaminación ambiental, tiene efectos negativos sobre la vida laboral del ser humano como lo demuestran las investigaciones de los siguientes autores: </w:t>
      </w:r>
      <w:r w:rsidRPr="003328FF">
        <w:rPr>
          <w:rFonts w:ascii="Times New Roman" w:hAnsi="Times New Roman" w:cs="Times New Roman"/>
          <w:noProof/>
          <w:color w:val="auto"/>
          <w:lang w:val="es-MX" w:eastAsia="es-MX"/>
        </w:rPr>
        <w:t xml:space="preserve"> Becerra</w:t>
      </w:r>
      <w:r w:rsidR="009E7194" w:rsidRPr="003328FF">
        <w:rPr>
          <w:rFonts w:ascii="Times New Roman" w:hAnsi="Times New Roman" w:cs="Times New Roman"/>
          <w:noProof/>
          <w:color w:val="auto"/>
          <w:lang w:val="es-MX" w:eastAsia="es-MX"/>
        </w:rPr>
        <w:t xml:space="preserve"> </w:t>
      </w:r>
      <w:r w:rsidRPr="003328FF">
        <w:rPr>
          <w:rFonts w:ascii="Times New Roman" w:hAnsi="Times New Roman" w:cs="Times New Roman"/>
          <w:noProof/>
          <w:color w:val="auto"/>
          <w:lang w:val="es-MX" w:eastAsia="es-MX"/>
        </w:rPr>
        <w:t>( 2021) quien en su trabajo de grado titulado</w:t>
      </w:r>
      <w:r w:rsidRPr="003328FF">
        <w:rPr>
          <w:rFonts w:ascii="Times New Roman" w:hAnsi="Times New Roman" w:cs="Times New Roman"/>
          <w:color w:val="auto"/>
          <w:lang w:val="es-MX" w:eastAsia="es-MX"/>
        </w:rPr>
        <w:t xml:space="preserve"> “el efecto de la contaminación del aire sobre la oferta laboral” concluyó que existe una relación negativa y significativa entre la contaminación del aire sobre las variables que aproximan la oferta laboral (horas trabajadas y número de trabajadores). </w:t>
      </w:r>
      <w:r w:rsidR="00C839EA" w:rsidRPr="003328FF">
        <w:rPr>
          <w:rFonts w:ascii="Times New Roman" w:hAnsi="Times New Roman" w:cs="Times New Roman"/>
          <w:color w:val="auto"/>
          <w:lang w:val="es-MX" w:eastAsia="es-MX"/>
        </w:rPr>
        <w:t>E</w:t>
      </w:r>
      <w:r w:rsidRPr="003328FF">
        <w:rPr>
          <w:rFonts w:ascii="Times New Roman" w:hAnsi="Times New Roman" w:cs="Times New Roman"/>
          <w:color w:val="auto"/>
          <w:lang w:val="es-MX" w:eastAsia="es-MX"/>
        </w:rPr>
        <w:t>n ciertos casos esta se presenta de forma lineal, mientras que, en otros, se encuentra que la relación es no lineal y los efectos se muestran una vez superado un umbral de contaminación</w:t>
      </w:r>
      <w:r w:rsidR="009E7194" w:rsidRPr="003328FF">
        <w:rPr>
          <w:rFonts w:ascii="Times New Roman" w:hAnsi="Times New Roman" w:cs="Times New Roman"/>
          <w:color w:val="auto"/>
          <w:lang w:val="es-MX" w:eastAsia="es-MX"/>
        </w:rPr>
        <w:t>, e</w:t>
      </w:r>
      <w:r w:rsidRPr="003328FF">
        <w:rPr>
          <w:rFonts w:ascii="Times New Roman" w:hAnsi="Times New Roman" w:cs="Times New Roman"/>
          <w:color w:val="auto"/>
          <w:lang w:val="es-MX" w:eastAsia="es-MX"/>
        </w:rPr>
        <w:t>ste efecto podría deberse a que cuando una ciudad o zona presenta niveles moderados de contaminación, generados por un aumento en el tráfico o inicio de operaciones de nuevas industrias, esto podría ser percibido como un indicador de prosperidad económica</w:t>
      </w:r>
      <w:r w:rsidR="009E7194" w:rsidRPr="003328FF">
        <w:rPr>
          <w:rFonts w:ascii="Times New Roman" w:hAnsi="Times New Roman" w:cs="Times New Roman"/>
          <w:color w:val="auto"/>
          <w:lang w:val="es-MX" w:eastAsia="es-MX"/>
        </w:rPr>
        <w:t>; s</w:t>
      </w:r>
      <w:r w:rsidRPr="003328FF">
        <w:rPr>
          <w:rFonts w:ascii="Times New Roman" w:hAnsi="Times New Roman" w:cs="Times New Roman"/>
          <w:color w:val="auto"/>
          <w:lang w:val="es-MX" w:eastAsia="es-MX"/>
        </w:rPr>
        <w:t xml:space="preserve">in embargo, </w:t>
      </w:r>
      <w:r w:rsidRPr="003328FF">
        <w:rPr>
          <w:rFonts w:ascii="Times New Roman" w:hAnsi="Times New Roman" w:cs="Times New Roman"/>
          <w:color w:val="auto"/>
          <w:lang w:val="es-MX" w:eastAsia="es-MX"/>
        </w:rPr>
        <w:lastRenderedPageBreak/>
        <w:t xml:space="preserve">llega el momento en que se atraviesa el umbral y estos niveles de contaminación resultan contraproducentes con el bienestar general de la población generando de esta manera disminución en la oferta laboral. </w:t>
      </w:r>
    </w:p>
    <w:p w14:paraId="5932C294" w14:textId="5E29E608" w:rsidR="00224B67" w:rsidRPr="003328FF" w:rsidRDefault="00BD49E8" w:rsidP="00F84B04">
      <w:pPr>
        <w:pStyle w:val="Default"/>
        <w:spacing w:line="480" w:lineRule="auto"/>
        <w:jc w:val="both"/>
        <w:rPr>
          <w:rFonts w:ascii="Times New Roman" w:hAnsi="Times New Roman" w:cs="Times New Roman"/>
          <w:color w:val="auto"/>
        </w:rPr>
      </w:pPr>
      <w:r w:rsidRPr="003328FF">
        <w:rPr>
          <w:rFonts w:ascii="Times New Roman" w:hAnsi="Times New Roman" w:cs="Times New Roman"/>
          <w:color w:val="auto"/>
        </w:rPr>
        <w:t xml:space="preserve">En </w:t>
      </w:r>
      <w:r w:rsidR="009E7194" w:rsidRPr="003328FF">
        <w:rPr>
          <w:rFonts w:ascii="Times New Roman" w:hAnsi="Times New Roman" w:cs="Times New Roman"/>
          <w:color w:val="auto"/>
        </w:rPr>
        <w:t>ese orden de ideas</w:t>
      </w:r>
      <w:r w:rsidRPr="003328FF">
        <w:rPr>
          <w:rFonts w:ascii="Times New Roman" w:hAnsi="Times New Roman" w:cs="Times New Roman"/>
          <w:color w:val="auto"/>
        </w:rPr>
        <w:t>, A</w:t>
      </w:r>
      <w:r w:rsidRPr="003328FF">
        <w:rPr>
          <w:rFonts w:ascii="Times New Roman" w:hAnsi="Times New Roman" w:cs="Times New Roman"/>
          <w:noProof/>
          <w:color w:val="auto"/>
          <w:lang w:val="es-MX"/>
        </w:rPr>
        <w:t xml:space="preserve">grada </w:t>
      </w:r>
      <w:r w:rsidR="009E7194" w:rsidRPr="003328FF">
        <w:rPr>
          <w:rFonts w:ascii="Times New Roman" w:hAnsi="Times New Roman" w:cs="Times New Roman"/>
          <w:noProof/>
          <w:color w:val="auto"/>
          <w:lang w:val="es-MX"/>
        </w:rPr>
        <w:t>y</w:t>
      </w:r>
      <w:r w:rsidRPr="003328FF">
        <w:rPr>
          <w:rFonts w:ascii="Times New Roman" w:hAnsi="Times New Roman" w:cs="Times New Roman"/>
          <w:noProof/>
          <w:color w:val="auto"/>
          <w:lang w:val="es-MX"/>
        </w:rPr>
        <w:t xml:space="preserve"> Arroyo (2021) en su investigación</w:t>
      </w:r>
      <w:r w:rsidRPr="003328FF">
        <w:rPr>
          <w:rFonts w:ascii="Times New Roman" w:hAnsi="Times New Roman" w:cs="Times New Roman"/>
          <w:color w:val="auto"/>
          <w:lang w:val="es-MX"/>
        </w:rPr>
        <w:t xml:space="preserve"> </w:t>
      </w:r>
      <w:r w:rsidRPr="003328FF">
        <w:rPr>
          <w:rFonts w:ascii="Times New Roman" w:hAnsi="Times New Roman" w:cs="Times New Roman"/>
          <w:color w:val="auto"/>
        </w:rPr>
        <w:t>“el efecto de la contaminación sobre la oferta laboral” manifiesta que la relación que existe entre la contaminación del aire y la oferta laboral (horas de trabajo)</w:t>
      </w:r>
      <w:r w:rsidR="009E7194" w:rsidRPr="003328FF">
        <w:rPr>
          <w:rFonts w:ascii="Times New Roman" w:hAnsi="Times New Roman" w:cs="Times New Roman"/>
          <w:color w:val="auto"/>
        </w:rPr>
        <w:t xml:space="preserve">, </w:t>
      </w:r>
      <w:r w:rsidRPr="003328FF">
        <w:rPr>
          <w:rFonts w:ascii="Times New Roman" w:hAnsi="Times New Roman" w:cs="Times New Roman"/>
          <w:color w:val="auto"/>
        </w:rPr>
        <w:t>los efectos sobre la oferta laboral, son parte importante de los costos sociales causados por la contaminación y evaluarlos debe ser prioridad en la agenda de los países para lograr un desarrollo sostenible.</w:t>
      </w:r>
      <w:r w:rsidR="00527181" w:rsidRPr="003328FF">
        <w:rPr>
          <w:rFonts w:ascii="Times New Roman" w:hAnsi="Times New Roman" w:cs="Times New Roman"/>
          <w:color w:val="auto"/>
        </w:rPr>
        <w:t xml:space="preserve"> E</w:t>
      </w:r>
      <w:r w:rsidRPr="003328FF">
        <w:rPr>
          <w:rFonts w:ascii="Times New Roman" w:hAnsi="Times New Roman" w:cs="Times New Roman"/>
          <w:color w:val="auto"/>
        </w:rPr>
        <w:t>sta evaluación sirve como base para establecer regulaciones ambientales eficientes, especialmente en países en desarrollo, que a menudo dudan en dedicarle tiempo e importancia a las mismas, porque se perciben como obstáculos para la productividad y el crecimiento económico.</w:t>
      </w:r>
    </w:p>
    <w:p w14:paraId="08B97937" w14:textId="611873D1" w:rsidR="00CF5284" w:rsidRPr="003328FF" w:rsidRDefault="00224B67" w:rsidP="00F84B04">
      <w:pPr>
        <w:pStyle w:val="Default"/>
        <w:spacing w:line="480" w:lineRule="auto"/>
        <w:jc w:val="both"/>
        <w:rPr>
          <w:rFonts w:ascii="Times New Roman" w:hAnsi="Times New Roman" w:cs="Times New Roman"/>
          <w:color w:val="auto"/>
          <w:lang w:eastAsia="es-CO"/>
        </w:rPr>
      </w:pPr>
      <w:r w:rsidRPr="003328FF">
        <w:rPr>
          <w:rFonts w:ascii="Times New Roman" w:hAnsi="Times New Roman" w:cs="Times New Roman"/>
          <w:color w:val="auto"/>
          <w:lang w:eastAsia="es-CO"/>
        </w:rPr>
        <w:t xml:space="preserve">Dicha perturbación puede tener varios impactos, gracias a esto </w:t>
      </w:r>
      <w:r w:rsidRPr="003328FF">
        <w:rPr>
          <w:rFonts w:ascii="Times New Roman" w:hAnsi="Times New Roman" w:cs="Times New Roman"/>
          <w:noProof/>
          <w:color w:val="auto"/>
          <w:lang w:val="es-MX" w:eastAsia="es-CO"/>
        </w:rPr>
        <w:t xml:space="preserve">Palacios </w:t>
      </w:r>
      <w:r w:rsidR="009E7194" w:rsidRPr="003328FF">
        <w:rPr>
          <w:rFonts w:ascii="Times New Roman" w:hAnsi="Times New Roman" w:cs="Times New Roman"/>
          <w:noProof/>
          <w:color w:val="auto"/>
          <w:lang w:val="es-MX" w:eastAsia="es-CO"/>
        </w:rPr>
        <w:t>y</w:t>
      </w:r>
      <w:r w:rsidRPr="003328FF">
        <w:rPr>
          <w:rFonts w:ascii="Times New Roman" w:hAnsi="Times New Roman" w:cs="Times New Roman"/>
          <w:noProof/>
          <w:color w:val="auto"/>
          <w:lang w:val="es-MX" w:eastAsia="es-CO"/>
        </w:rPr>
        <w:t xml:space="preserve"> Moreno ( 2022)</w:t>
      </w:r>
      <w:r w:rsidRPr="003328FF">
        <w:rPr>
          <w:rFonts w:ascii="Times New Roman" w:hAnsi="Times New Roman" w:cs="Times New Roman"/>
          <w:color w:val="auto"/>
          <w:lang w:eastAsia="es-CO"/>
        </w:rPr>
        <w:t xml:space="preserve"> manifiestan que “la contaminación del aire, el agua y el suelo; generan impactos ambientales, que tendrán diversas implicaciones para la sociedad humana, incluidas las implicaciones del bienestar, el valor de la naturaleza y la salud del ser humano” (P.95)</w:t>
      </w:r>
      <w:r w:rsidR="000E225A" w:rsidRPr="003328FF">
        <w:rPr>
          <w:rFonts w:ascii="Times New Roman" w:hAnsi="Times New Roman" w:cs="Times New Roman"/>
          <w:color w:val="auto"/>
          <w:lang w:eastAsia="es-CO"/>
        </w:rPr>
        <w:t>,</w:t>
      </w:r>
      <w:r w:rsidRPr="003328FF">
        <w:rPr>
          <w:rFonts w:ascii="Times New Roman" w:hAnsi="Times New Roman" w:cs="Times New Roman"/>
          <w:color w:val="auto"/>
          <w:lang w:eastAsia="es-CO"/>
        </w:rPr>
        <w:t xml:space="preserve"> teniendo en cuenta, el cuidado del medio ambiente y la cosmovisión del ser humano, es relevante tener presente los procesos pedagógicos, para una mejor solución de la problemática ambiental, en dicho sentido encontramos las contribuciones de: </w:t>
      </w:r>
    </w:p>
    <w:p w14:paraId="51FF5867" w14:textId="55FAC9F1" w:rsidR="00CF5284" w:rsidRPr="003328FF" w:rsidRDefault="00224B67" w:rsidP="00F84B04">
      <w:pPr>
        <w:pStyle w:val="Default"/>
        <w:spacing w:line="480" w:lineRule="auto"/>
        <w:jc w:val="both"/>
        <w:rPr>
          <w:rFonts w:ascii="Times New Roman" w:hAnsi="Times New Roman" w:cs="Times New Roman"/>
          <w:color w:val="auto"/>
        </w:rPr>
      </w:pPr>
      <w:r w:rsidRPr="003328FF">
        <w:rPr>
          <w:rFonts w:ascii="Times New Roman" w:hAnsi="Times New Roman" w:cs="Times New Roman"/>
          <w:noProof/>
          <w:color w:val="auto"/>
          <w:lang w:val="es-MX" w:eastAsia="es-MX"/>
        </w:rPr>
        <w:t xml:space="preserve">Chaparro </w:t>
      </w:r>
      <w:r w:rsidRPr="003328FF">
        <w:rPr>
          <w:rFonts w:ascii="Times New Roman" w:hAnsi="Times New Roman" w:cs="Times New Roman"/>
          <w:color w:val="auto"/>
          <w:lang w:val="es-MX" w:eastAsia="es-MX"/>
        </w:rPr>
        <w:t xml:space="preserve">(2020) quien en su investigación “Desarrollo de la conciencia ambiental de los estudiantes de octavo grado del </w:t>
      </w:r>
      <w:r w:rsidR="00CD770D" w:rsidRPr="003328FF">
        <w:rPr>
          <w:rFonts w:ascii="Times New Roman" w:hAnsi="Times New Roman" w:cs="Times New Roman"/>
          <w:color w:val="auto"/>
          <w:lang w:val="es-MX" w:eastAsia="es-MX"/>
        </w:rPr>
        <w:t>I</w:t>
      </w:r>
      <w:r w:rsidRPr="003328FF">
        <w:rPr>
          <w:rFonts w:ascii="Times New Roman" w:hAnsi="Times New Roman" w:cs="Times New Roman"/>
          <w:color w:val="auto"/>
          <w:lang w:val="es-MX" w:eastAsia="es-MX"/>
        </w:rPr>
        <w:t xml:space="preserve">nstituto </w:t>
      </w:r>
      <w:r w:rsidR="00CD770D" w:rsidRPr="003328FF">
        <w:rPr>
          <w:rFonts w:ascii="Times New Roman" w:hAnsi="Times New Roman" w:cs="Times New Roman"/>
          <w:color w:val="auto"/>
          <w:lang w:val="es-MX" w:eastAsia="es-MX"/>
        </w:rPr>
        <w:t>I</w:t>
      </w:r>
      <w:r w:rsidRPr="003328FF">
        <w:rPr>
          <w:rFonts w:ascii="Times New Roman" w:hAnsi="Times New Roman" w:cs="Times New Roman"/>
          <w:color w:val="auto"/>
          <w:lang w:val="es-MX" w:eastAsia="es-MX"/>
        </w:rPr>
        <w:t xml:space="preserve">ntegrado de </w:t>
      </w:r>
      <w:r w:rsidR="00CD770D" w:rsidRPr="003328FF">
        <w:rPr>
          <w:rFonts w:ascii="Times New Roman" w:hAnsi="Times New Roman" w:cs="Times New Roman"/>
          <w:color w:val="auto"/>
          <w:lang w:val="es-MX" w:eastAsia="es-MX"/>
        </w:rPr>
        <w:t>C</w:t>
      </w:r>
      <w:r w:rsidRPr="003328FF">
        <w:rPr>
          <w:rFonts w:ascii="Times New Roman" w:hAnsi="Times New Roman" w:cs="Times New Roman"/>
          <w:color w:val="auto"/>
          <w:lang w:val="es-MX" w:eastAsia="es-MX"/>
        </w:rPr>
        <w:t xml:space="preserve">omercio </w:t>
      </w:r>
      <w:r w:rsidR="00357F63" w:rsidRPr="003328FF">
        <w:rPr>
          <w:rFonts w:ascii="Times New Roman" w:hAnsi="Times New Roman" w:cs="Times New Roman"/>
          <w:color w:val="auto"/>
          <w:lang w:val="es-MX" w:eastAsia="es-MX"/>
        </w:rPr>
        <w:t>C</w:t>
      </w:r>
      <w:r w:rsidRPr="003328FF">
        <w:rPr>
          <w:rFonts w:ascii="Times New Roman" w:hAnsi="Times New Roman" w:cs="Times New Roman"/>
          <w:color w:val="auto"/>
          <w:lang w:val="es-MX" w:eastAsia="es-MX"/>
        </w:rPr>
        <w:t xml:space="preserve">amilo </w:t>
      </w:r>
      <w:r w:rsidR="00357F63" w:rsidRPr="003328FF">
        <w:rPr>
          <w:rFonts w:ascii="Times New Roman" w:hAnsi="Times New Roman" w:cs="Times New Roman"/>
          <w:color w:val="auto"/>
          <w:lang w:val="es-MX" w:eastAsia="es-MX"/>
        </w:rPr>
        <w:t>T</w:t>
      </w:r>
      <w:r w:rsidRPr="003328FF">
        <w:rPr>
          <w:rFonts w:ascii="Times New Roman" w:hAnsi="Times New Roman" w:cs="Times New Roman"/>
          <w:color w:val="auto"/>
          <w:lang w:val="es-MX" w:eastAsia="es-MX"/>
        </w:rPr>
        <w:t xml:space="preserve">orres del municipio de </w:t>
      </w:r>
      <w:r w:rsidR="00CD770D" w:rsidRPr="003328FF">
        <w:rPr>
          <w:rFonts w:ascii="Times New Roman" w:hAnsi="Times New Roman" w:cs="Times New Roman"/>
          <w:color w:val="auto"/>
          <w:lang w:val="es-MX" w:eastAsia="es-MX"/>
        </w:rPr>
        <w:t>E</w:t>
      </w:r>
      <w:r w:rsidRPr="003328FF">
        <w:rPr>
          <w:rFonts w:ascii="Times New Roman" w:hAnsi="Times New Roman" w:cs="Times New Roman"/>
          <w:color w:val="auto"/>
          <w:lang w:val="es-MX" w:eastAsia="es-MX"/>
        </w:rPr>
        <w:t xml:space="preserve">l </w:t>
      </w:r>
      <w:r w:rsidR="00821AC1" w:rsidRPr="003328FF">
        <w:rPr>
          <w:rFonts w:ascii="Times New Roman" w:hAnsi="Times New Roman" w:cs="Times New Roman"/>
          <w:color w:val="auto"/>
          <w:lang w:val="es-MX" w:eastAsia="es-MX"/>
        </w:rPr>
        <w:t>P</w:t>
      </w:r>
      <w:r w:rsidRPr="003328FF">
        <w:rPr>
          <w:rFonts w:ascii="Times New Roman" w:hAnsi="Times New Roman" w:cs="Times New Roman"/>
          <w:color w:val="auto"/>
          <w:lang w:val="es-MX" w:eastAsia="es-MX"/>
        </w:rPr>
        <w:t>layón” manifiestan que</w:t>
      </w:r>
      <w:r w:rsidRPr="003328FF">
        <w:rPr>
          <w:rFonts w:ascii="Times New Roman" w:hAnsi="Times New Roman" w:cs="Times New Roman"/>
          <w:b/>
          <w:bCs/>
          <w:color w:val="auto"/>
          <w:lang w:val="es-MX" w:eastAsia="es-MX"/>
        </w:rPr>
        <w:t xml:space="preserve"> </w:t>
      </w:r>
      <w:r w:rsidRPr="003328FF">
        <w:rPr>
          <w:rFonts w:ascii="Times New Roman" w:hAnsi="Times New Roman" w:cs="Times New Roman"/>
          <w:color w:val="auto"/>
        </w:rPr>
        <w:t xml:space="preserve">los resultados de esta investigación ha ofrecido la oportunidad de comprender el proceso de construcción de la conciencia ambiental y al mismo tiempo, promover el aprendizaje de diferentes contenidos que son fundamentales, para resolver los problemas </w:t>
      </w:r>
      <w:r w:rsidRPr="003328FF">
        <w:rPr>
          <w:rFonts w:ascii="Times New Roman" w:hAnsi="Times New Roman" w:cs="Times New Roman"/>
          <w:color w:val="auto"/>
        </w:rPr>
        <w:lastRenderedPageBreak/>
        <w:t>ambientales a los cuales se enfrenta la sociedad actualmente y</w:t>
      </w:r>
      <w:r w:rsidR="00CF5284" w:rsidRPr="003328FF">
        <w:rPr>
          <w:rFonts w:ascii="Times New Roman" w:hAnsi="Times New Roman" w:cs="Times New Roman"/>
          <w:color w:val="auto"/>
        </w:rPr>
        <w:t xml:space="preserve"> que están relacionados al medio ambiente desde el marco educativo</w:t>
      </w:r>
      <w:r w:rsidR="00CD770D" w:rsidRPr="003328FF">
        <w:rPr>
          <w:rFonts w:ascii="Times New Roman" w:hAnsi="Times New Roman" w:cs="Times New Roman"/>
          <w:color w:val="auto"/>
        </w:rPr>
        <w:t>;</w:t>
      </w:r>
      <w:r w:rsidR="00CF5284" w:rsidRPr="003328FF">
        <w:rPr>
          <w:rFonts w:ascii="Times New Roman" w:hAnsi="Times New Roman" w:cs="Times New Roman"/>
          <w:color w:val="auto"/>
        </w:rPr>
        <w:t xml:space="preserve"> </w:t>
      </w:r>
      <w:r w:rsidR="00CD770D" w:rsidRPr="003328FF">
        <w:rPr>
          <w:rFonts w:ascii="Times New Roman" w:hAnsi="Times New Roman" w:cs="Times New Roman"/>
          <w:color w:val="auto"/>
        </w:rPr>
        <w:t>de</w:t>
      </w:r>
      <w:r w:rsidR="00CF5284" w:rsidRPr="003328FF">
        <w:rPr>
          <w:rFonts w:ascii="Times New Roman" w:hAnsi="Times New Roman" w:cs="Times New Roman"/>
          <w:color w:val="auto"/>
        </w:rPr>
        <w:t xml:space="preserve"> igual forma, es importante que los docentes integren en sus prácticas pedagógicas, estrategias didácticas fuera del aula de clase, ya que permiten un mayor estímulo en los estudiantes y facilitan el aprendizaje, logrando así una mejora en la parte actitudinal y cognitiva. </w:t>
      </w:r>
    </w:p>
    <w:p w14:paraId="0FFA2A05" w14:textId="7D64BD61" w:rsidR="006A514D" w:rsidRPr="003328FF" w:rsidRDefault="00CF5284" w:rsidP="00F84B04">
      <w:pPr>
        <w:pStyle w:val="Default"/>
        <w:spacing w:line="480" w:lineRule="auto"/>
        <w:jc w:val="both"/>
        <w:rPr>
          <w:rFonts w:ascii="Times New Roman" w:hAnsi="Times New Roman" w:cs="Times New Roman"/>
          <w:color w:val="auto"/>
        </w:rPr>
      </w:pPr>
      <w:r w:rsidRPr="003328FF">
        <w:rPr>
          <w:rFonts w:ascii="Times New Roman" w:hAnsi="Times New Roman" w:cs="Times New Roman"/>
          <w:color w:val="auto"/>
        </w:rPr>
        <w:t xml:space="preserve">En el mismo orden de idea, </w:t>
      </w:r>
      <w:r w:rsidRPr="003328FF">
        <w:rPr>
          <w:rFonts w:ascii="Times New Roman" w:hAnsi="Times New Roman" w:cs="Times New Roman"/>
          <w:noProof/>
          <w:color w:val="auto"/>
          <w:lang w:val="es-MX"/>
        </w:rPr>
        <w:t xml:space="preserve">Castilla </w:t>
      </w:r>
      <w:r w:rsidR="00CD770D" w:rsidRPr="003328FF">
        <w:rPr>
          <w:rFonts w:ascii="Times New Roman" w:hAnsi="Times New Roman" w:cs="Times New Roman"/>
          <w:noProof/>
          <w:color w:val="auto"/>
          <w:lang w:val="es-MX"/>
        </w:rPr>
        <w:t>y</w:t>
      </w:r>
      <w:r w:rsidRPr="003328FF">
        <w:rPr>
          <w:rFonts w:ascii="Times New Roman" w:hAnsi="Times New Roman" w:cs="Times New Roman"/>
          <w:noProof/>
          <w:color w:val="auto"/>
          <w:lang w:val="es-MX"/>
        </w:rPr>
        <w:t xml:space="preserve"> Brochero (2019) en su investigación titulada “</w:t>
      </w:r>
      <w:r w:rsidRPr="003328FF">
        <w:rPr>
          <w:rFonts w:ascii="Times New Roman" w:hAnsi="Times New Roman" w:cs="Times New Roman"/>
          <w:color w:val="auto"/>
        </w:rPr>
        <w:t>Proyecto Escolar PRAE, estrategia pedagógica de sensibilización y Cuidado del Medio Ambiente”</w:t>
      </w:r>
      <w:r w:rsidRPr="003328FF">
        <w:rPr>
          <w:rFonts w:ascii="Times New Roman" w:hAnsi="Times New Roman" w:cs="Times New Roman"/>
          <w:noProof/>
          <w:color w:val="auto"/>
          <w:lang w:val="es-MX"/>
        </w:rPr>
        <w:t xml:space="preserve"> afirman que </w:t>
      </w:r>
      <w:r w:rsidRPr="003328FF">
        <w:rPr>
          <w:rFonts w:ascii="Times New Roman" w:hAnsi="Times New Roman" w:cs="Times New Roman"/>
          <w:color w:val="auto"/>
          <w:lang w:val="es-MX" w:eastAsia="es-MX"/>
        </w:rPr>
        <w:t xml:space="preserve">este es innovador; es una estrategia pedagógica que ayuda y orienta para mitigar fenómenos de altos índices de contaminación </w:t>
      </w:r>
      <w:r w:rsidR="003C470A" w:rsidRPr="003328FF">
        <w:rPr>
          <w:rFonts w:ascii="Times New Roman" w:hAnsi="Times New Roman" w:cs="Times New Roman"/>
          <w:color w:val="auto"/>
          <w:lang w:val="es-MX" w:eastAsia="es-MX"/>
        </w:rPr>
        <w:t>a</w:t>
      </w:r>
      <w:r w:rsidRPr="003328FF">
        <w:rPr>
          <w:rFonts w:ascii="Times New Roman" w:hAnsi="Times New Roman" w:cs="Times New Roman"/>
          <w:color w:val="auto"/>
          <w:lang w:val="es-MX" w:eastAsia="es-MX"/>
        </w:rPr>
        <w:t>mbiental dentro y fuera del establecimiento educativo, es decir, es una guía, un manual en el cual todos los docentes y estudiantes pueden acceder y escudriñarlos, de esta manera descubrirán las estrategias que hay para tener una mejor relación con el entorno donde se encuentran</w:t>
      </w:r>
      <w:r w:rsidR="00CD770D" w:rsidRPr="003328FF">
        <w:rPr>
          <w:rFonts w:ascii="Times New Roman" w:hAnsi="Times New Roman" w:cs="Times New Roman"/>
          <w:color w:val="auto"/>
          <w:lang w:val="es-MX" w:eastAsia="es-MX"/>
        </w:rPr>
        <w:t>;</w:t>
      </w:r>
      <w:r w:rsidRPr="003328FF">
        <w:rPr>
          <w:rFonts w:ascii="Times New Roman" w:hAnsi="Times New Roman" w:cs="Times New Roman"/>
          <w:color w:val="auto"/>
          <w:lang w:val="es-MX" w:eastAsia="es-MX"/>
        </w:rPr>
        <w:t xml:space="preserve"> </w:t>
      </w:r>
      <w:r w:rsidR="00CD770D" w:rsidRPr="003328FF">
        <w:rPr>
          <w:rFonts w:ascii="Times New Roman" w:hAnsi="Times New Roman" w:cs="Times New Roman"/>
          <w:color w:val="auto"/>
          <w:lang w:val="es-MX"/>
        </w:rPr>
        <w:t>a</w:t>
      </w:r>
      <w:r w:rsidRPr="003328FF">
        <w:rPr>
          <w:rFonts w:ascii="Times New Roman" w:hAnsi="Times New Roman" w:cs="Times New Roman"/>
          <w:color w:val="auto"/>
        </w:rPr>
        <w:t xml:space="preserve">demás, es relevante anotar que es necesario que la parte formativa sea un eje transversal para subsanar la problemática ambiental como lo expresa Palechor </w:t>
      </w:r>
      <w:r w:rsidR="00CD770D" w:rsidRPr="003328FF">
        <w:rPr>
          <w:rFonts w:ascii="Times New Roman" w:hAnsi="Times New Roman" w:cs="Times New Roman"/>
          <w:color w:val="auto"/>
        </w:rPr>
        <w:t>y</w:t>
      </w:r>
      <w:r w:rsidRPr="003328FF">
        <w:rPr>
          <w:rFonts w:ascii="Times New Roman" w:hAnsi="Times New Roman" w:cs="Times New Roman"/>
          <w:color w:val="auto"/>
        </w:rPr>
        <w:t xml:space="preserve"> Hoyos </w:t>
      </w:r>
      <w:r w:rsidRPr="003328FF">
        <w:rPr>
          <w:rFonts w:ascii="Times New Roman" w:hAnsi="Times New Roman" w:cs="Times New Roman"/>
          <w:color w:val="auto"/>
          <w:lang w:val="es-MX" w:eastAsia="es-MX"/>
        </w:rPr>
        <w:t>(2023) en su investigación “</w:t>
      </w:r>
      <w:r w:rsidRPr="003328FF">
        <w:rPr>
          <w:rFonts w:ascii="Times New Roman" w:hAnsi="Times New Roman" w:cs="Times New Roman"/>
          <w:color w:val="auto"/>
          <w:lang w:val="es-ES_tradnl" w:eastAsia="es-MX"/>
        </w:rPr>
        <w:t>Una propuesta pedagógica de mitigación contaminante de la quebrada Venecia</w:t>
      </w:r>
      <w:r w:rsidR="00CD770D" w:rsidRPr="003328FF">
        <w:rPr>
          <w:rFonts w:ascii="Times New Roman" w:hAnsi="Times New Roman" w:cs="Times New Roman"/>
          <w:color w:val="auto"/>
          <w:lang w:val="es-ES_tradnl" w:eastAsia="es-MX"/>
        </w:rPr>
        <w:t xml:space="preserve"> del</w:t>
      </w:r>
      <w:r w:rsidRPr="003328FF">
        <w:rPr>
          <w:rFonts w:ascii="Times New Roman" w:hAnsi="Times New Roman" w:cs="Times New Roman"/>
          <w:color w:val="auto"/>
          <w:lang w:val="es-ES_tradnl" w:eastAsia="es-MX"/>
        </w:rPr>
        <w:t xml:space="preserve"> municipio San Sebastián – Cauca</w:t>
      </w:r>
      <w:r w:rsidRPr="003328FF">
        <w:rPr>
          <w:rFonts w:ascii="Times New Roman" w:hAnsi="Times New Roman" w:cs="Times New Roman"/>
          <w:color w:val="auto"/>
          <w:lang w:val="es-MX" w:eastAsia="es-MX"/>
        </w:rPr>
        <w:t xml:space="preserve">” afirman </w:t>
      </w:r>
      <w:r w:rsidRPr="003328FF">
        <w:rPr>
          <w:rFonts w:ascii="Times New Roman" w:hAnsi="Times New Roman" w:cs="Times New Roman"/>
          <w:color w:val="auto"/>
        </w:rPr>
        <w:t xml:space="preserve">que el comportamiento del ser humano o conducta se puede moldear desde actividades formativas y vivencias cotidianas, en tal sentido los hábitos y cultura ambiental en las personas es posible enfocarlas desde un proceso de enseñanza y aprendizaje aplicando estrategias pedagógicas adecuadas que motiven al estudiante a dar el cambio necesario y crear paso a paso conciencia del problema de la contaminación que padece el planeta. </w:t>
      </w:r>
    </w:p>
    <w:p w14:paraId="50537D53" w14:textId="58DADB9D" w:rsidR="00DD26B2" w:rsidRPr="003328FF" w:rsidRDefault="00CF5284" w:rsidP="00F84B04">
      <w:pPr>
        <w:pStyle w:val="Default"/>
        <w:spacing w:line="480" w:lineRule="auto"/>
        <w:jc w:val="both"/>
        <w:rPr>
          <w:rFonts w:ascii="Times New Roman" w:hAnsi="Times New Roman" w:cs="Times New Roman"/>
          <w:color w:val="auto"/>
        </w:rPr>
      </w:pPr>
      <w:r w:rsidRPr="003328FF">
        <w:rPr>
          <w:rFonts w:ascii="Times New Roman" w:hAnsi="Times New Roman" w:cs="Times New Roman"/>
          <w:color w:val="auto"/>
        </w:rPr>
        <w:t>De igual forma Uriel (2019) en su investigación “Efectos de la educación</w:t>
      </w:r>
      <w:r w:rsidR="006A514D" w:rsidRPr="003328FF">
        <w:rPr>
          <w:rFonts w:ascii="Times New Roman" w:hAnsi="Times New Roman" w:cs="Times New Roman"/>
          <w:color w:val="auto"/>
        </w:rPr>
        <w:t xml:space="preserve"> ambiental acerca del cambio climático en una Escuela Rural” plantea  que es primordial aplicar estrategias pedagógicas desde el inicio de los primeros años del alumnado y el acompañamiento en cada una de las etapas de su desarrollo, acorde con el PRAE y el currículo de la institución; además, la implementación </w:t>
      </w:r>
      <w:r w:rsidR="006A514D" w:rsidRPr="003328FF">
        <w:rPr>
          <w:rFonts w:ascii="Times New Roman" w:hAnsi="Times New Roman" w:cs="Times New Roman"/>
          <w:color w:val="auto"/>
        </w:rPr>
        <w:lastRenderedPageBreak/>
        <w:t xml:space="preserve">de esta propuesta nos permite afirmar que la </w:t>
      </w:r>
      <w:r w:rsidR="00564B59" w:rsidRPr="003328FF">
        <w:rPr>
          <w:rFonts w:ascii="Times New Roman" w:hAnsi="Times New Roman" w:cs="Times New Roman"/>
          <w:color w:val="auto"/>
        </w:rPr>
        <w:t>e</w:t>
      </w:r>
      <w:r w:rsidR="006A514D" w:rsidRPr="003328FF">
        <w:rPr>
          <w:rFonts w:ascii="Times New Roman" w:hAnsi="Times New Roman" w:cs="Times New Roman"/>
          <w:color w:val="auto"/>
        </w:rPr>
        <w:t xml:space="preserve">scuela cumple un papel importante en el conocimiento y comprensión del </w:t>
      </w:r>
      <w:r w:rsidR="00564B59" w:rsidRPr="003328FF">
        <w:rPr>
          <w:rFonts w:ascii="Times New Roman" w:hAnsi="Times New Roman" w:cs="Times New Roman"/>
          <w:color w:val="auto"/>
        </w:rPr>
        <w:t>c</w:t>
      </w:r>
      <w:r w:rsidR="006A514D" w:rsidRPr="003328FF">
        <w:rPr>
          <w:rFonts w:ascii="Times New Roman" w:hAnsi="Times New Roman" w:cs="Times New Roman"/>
          <w:color w:val="auto"/>
        </w:rPr>
        <w:t xml:space="preserve">ambio </w:t>
      </w:r>
      <w:r w:rsidR="00564B59" w:rsidRPr="003328FF">
        <w:rPr>
          <w:rFonts w:ascii="Times New Roman" w:hAnsi="Times New Roman" w:cs="Times New Roman"/>
          <w:color w:val="auto"/>
        </w:rPr>
        <w:t>c</w:t>
      </w:r>
      <w:r w:rsidR="006A514D" w:rsidRPr="003328FF">
        <w:rPr>
          <w:rFonts w:ascii="Times New Roman" w:hAnsi="Times New Roman" w:cs="Times New Roman"/>
          <w:color w:val="auto"/>
        </w:rPr>
        <w:t>limático</w:t>
      </w:r>
      <w:r w:rsidR="00CD770D" w:rsidRPr="003328FF">
        <w:rPr>
          <w:rFonts w:ascii="Times New Roman" w:hAnsi="Times New Roman" w:cs="Times New Roman"/>
          <w:color w:val="auto"/>
        </w:rPr>
        <w:t>;</w:t>
      </w:r>
      <w:r w:rsidR="006A514D" w:rsidRPr="003328FF">
        <w:rPr>
          <w:rFonts w:ascii="Times New Roman" w:hAnsi="Times New Roman" w:cs="Times New Roman"/>
          <w:color w:val="auto"/>
        </w:rPr>
        <w:t xml:space="preserve"> </w:t>
      </w:r>
      <w:r w:rsidR="00CD770D" w:rsidRPr="003328FF">
        <w:rPr>
          <w:rFonts w:ascii="Times New Roman" w:hAnsi="Times New Roman" w:cs="Times New Roman"/>
          <w:color w:val="auto"/>
        </w:rPr>
        <w:t>de acuerdo a</w:t>
      </w:r>
      <w:r w:rsidR="006A514D" w:rsidRPr="003328FF">
        <w:rPr>
          <w:rFonts w:ascii="Times New Roman" w:hAnsi="Times New Roman" w:cs="Times New Roman"/>
          <w:color w:val="auto"/>
        </w:rPr>
        <w:t xml:space="preserve"> lo anterior R</w:t>
      </w:r>
      <w:r w:rsidR="006A514D" w:rsidRPr="003328FF">
        <w:rPr>
          <w:rFonts w:ascii="Times New Roman" w:hAnsi="Times New Roman" w:cs="Times New Roman"/>
          <w:noProof/>
          <w:color w:val="auto"/>
          <w:lang w:val="es-MX"/>
        </w:rPr>
        <w:t xml:space="preserve">amírez, Benitez </w:t>
      </w:r>
      <w:r w:rsidR="00CD770D" w:rsidRPr="003328FF">
        <w:rPr>
          <w:rFonts w:ascii="Times New Roman" w:hAnsi="Times New Roman" w:cs="Times New Roman"/>
          <w:noProof/>
          <w:color w:val="auto"/>
          <w:lang w:val="es-MX"/>
        </w:rPr>
        <w:t>y</w:t>
      </w:r>
      <w:r w:rsidR="006A514D" w:rsidRPr="003328FF">
        <w:rPr>
          <w:rFonts w:ascii="Times New Roman" w:hAnsi="Times New Roman" w:cs="Times New Roman"/>
          <w:noProof/>
          <w:color w:val="auto"/>
          <w:lang w:val="es-MX"/>
        </w:rPr>
        <w:t xml:space="preserve"> Arias (s</w:t>
      </w:r>
      <w:r w:rsidR="00CD770D" w:rsidRPr="003328FF">
        <w:rPr>
          <w:rFonts w:ascii="Times New Roman" w:hAnsi="Times New Roman" w:cs="Times New Roman"/>
          <w:noProof/>
          <w:color w:val="auto"/>
          <w:lang w:val="es-MX"/>
        </w:rPr>
        <w:t>.</w:t>
      </w:r>
      <w:r w:rsidR="006A514D" w:rsidRPr="003328FF">
        <w:rPr>
          <w:rFonts w:ascii="Times New Roman" w:hAnsi="Times New Roman" w:cs="Times New Roman"/>
          <w:noProof/>
          <w:color w:val="auto"/>
          <w:lang w:val="es-MX"/>
        </w:rPr>
        <w:t>f)</w:t>
      </w:r>
      <w:r w:rsidR="006A514D" w:rsidRPr="003328FF">
        <w:rPr>
          <w:rFonts w:ascii="Times New Roman" w:hAnsi="Times New Roman" w:cs="Times New Roman"/>
          <w:color w:val="auto"/>
        </w:rPr>
        <w:t xml:space="preserve">) en su proyecto “intervención educativa y formación ambiental: procesos formativos, decisiones, experiencias y aprendizajes” manifiestan que no hay una forma única, guía, receta o manual bueno para cualquier ocasión.  </w:t>
      </w:r>
    </w:p>
    <w:p w14:paraId="37D41F42" w14:textId="30D03915" w:rsidR="00AA6AF9" w:rsidRPr="003328FF" w:rsidRDefault="006A514D" w:rsidP="00F84B04">
      <w:pPr>
        <w:pStyle w:val="Default"/>
        <w:spacing w:line="480" w:lineRule="auto"/>
        <w:jc w:val="both"/>
        <w:rPr>
          <w:rFonts w:ascii="Times New Roman" w:hAnsi="Times New Roman" w:cs="Times New Roman"/>
          <w:color w:val="auto"/>
        </w:rPr>
      </w:pPr>
      <w:r w:rsidRPr="003328FF">
        <w:rPr>
          <w:rFonts w:ascii="Times New Roman" w:hAnsi="Times New Roman" w:cs="Times New Roman"/>
          <w:color w:val="auto"/>
        </w:rPr>
        <w:t>En cada caso las actuaciones son diferentes, con distintos logros y muy válidas</w:t>
      </w:r>
      <w:r w:rsidR="00CD770D" w:rsidRPr="003328FF">
        <w:rPr>
          <w:rFonts w:ascii="Times New Roman" w:hAnsi="Times New Roman" w:cs="Times New Roman"/>
          <w:color w:val="auto"/>
        </w:rPr>
        <w:t>, p</w:t>
      </w:r>
      <w:r w:rsidRPr="003328FF">
        <w:rPr>
          <w:rFonts w:ascii="Times New Roman" w:hAnsi="Times New Roman" w:cs="Times New Roman"/>
          <w:color w:val="auto"/>
        </w:rPr>
        <w:t>or esta razón en muchas intervenciones educativas existen programas sociales, comunitarios, o ambientales donde la educación ambiental está implícita por sí misma</w:t>
      </w:r>
      <w:r w:rsidR="00CD770D" w:rsidRPr="003328FF">
        <w:rPr>
          <w:rFonts w:ascii="Times New Roman" w:hAnsi="Times New Roman" w:cs="Times New Roman"/>
          <w:color w:val="auto"/>
        </w:rPr>
        <w:t>;</w:t>
      </w:r>
      <w:r w:rsidRPr="003328FF">
        <w:rPr>
          <w:rFonts w:ascii="Times New Roman" w:hAnsi="Times New Roman" w:cs="Times New Roman"/>
          <w:color w:val="auto"/>
        </w:rPr>
        <w:t xml:space="preserve"> </w:t>
      </w:r>
      <w:r w:rsidR="00CD770D" w:rsidRPr="003328FF">
        <w:rPr>
          <w:rFonts w:ascii="Times New Roman" w:hAnsi="Times New Roman" w:cs="Times New Roman"/>
          <w:color w:val="auto"/>
        </w:rPr>
        <w:t>p</w:t>
      </w:r>
      <w:r w:rsidRPr="003328FF">
        <w:rPr>
          <w:rFonts w:ascii="Times New Roman" w:hAnsi="Times New Roman" w:cs="Times New Roman"/>
          <w:color w:val="auto"/>
        </w:rPr>
        <w:t xml:space="preserve">or este motivo, </w:t>
      </w:r>
      <w:r w:rsidRPr="003328FF">
        <w:rPr>
          <w:rFonts w:ascii="Times New Roman" w:hAnsi="Times New Roman" w:cs="Times New Roman"/>
          <w:noProof/>
          <w:color w:val="auto"/>
          <w:lang w:val="es-MX"/>
        </w:rPr>
        <w:t>Cardeles (2022) en su propuesta “</w:t>
      </w:r>
      <w:r w:rsidRPr="003328FF">
        <w:rPr>
          <w:rFonts w:ascii="Times New Roman" w:hAnsi="Times New Roman" w:cs="Times New Roman"/>
          <w:color w:val="auto"/>
        </w:rPr>
        <w:t>Manejo integral de Residuo Sólidos en la básica secundaria de la Institución Etnoeducativa Afrocolombiana Paso Nuevo”</w:t>
      </w:r>
      <w:r w:rsidRPr="003328FF">
        <w:rPr>
          <w:rFonts w:ascii="Times New Roman" w:hAnsi="Times New Roman" w:cs="Times New Roman"/>
          <w:color w:val="auto"/>
          <w:lang w:val="es-MX" w:eastAsia="es-MX"/>
        </w:rPr>
        <w:t xml:space="preserve"> </w:t>
      </w:r>
      <w:r w:rsidRPr="003328FF">
        <w:rPr>
          <w:rFonts w:ascii="Times New Roman" w:hAnsi="Times New Roman" w:cs="Times New Roman"/>
          <w:color w:val="auto"/>
        </w:rPr>
        <w:t xml:space="preserve">afirma que se diseñó una propuesta educativa ambiental de manejo integral de residuos sólidos en la básica secundaria de la Institución Educativa Afrocolombiana Paso Nuevo, permitió a los integrantes de la comunidad educativa fortalecer sus conocimiento previos sobre el manejo de los residuos sólidos, que conllevaron a la mitigación de la contaminación ambiental.  </w:t>
      </w:r>
    </w:p>
    <w:p w14:paraId="5583F065" w14:textId="77777777" w:rsidR="00B52842" w:rsidRDefault="00B52842" w:rsidP="00B52842">
      <w:pPr>
        <w:pStyle w:val="Default"/>
        <w:spacing w:line="480" w:lineRule="auto"/>
        <w:jc w:val="both"/>
        <w:rPr>
          <w:rFonts w:ascii="Times New Roman" w:hAnsi="Times New Roman" w:cs="Times New Roman"/>
          <w:color w:val="auto"/>
        </w:rPr>
      </w:pPr>
    </w:p>
    <w:p w14:paraId="41AA305A" w14:textId="77777777" w:rsidR="00B52842" w:rsidRDefault="00B52842" w:rsidP="00606374">
      <w:pPr>
        <w:pStyle w:val="Default"/>
        <w:spacing w:line="480" w:lineRule="auto"/>
        <w:ind w:firstLine="709"/>
        <w:jc w:val="both"/>
        <w:rPr>
          <w:rFonts w:ascii="Times New Roman" w:hAnsi="Times New Roman" w:cs="Times New Roman"/>
          <w:color w:val="auto"/>
        </w:rPr>
      </w:pPr>
    </w:p>
    <w:p w14:paraId="6BC3FBFC" w14:textId="2F95F73C" w:rsidR="000D1BE9" w:rsidRPr="003328FF" w:rsidRDefault="006A514D" w:rsidP="00B52842">
      <w:pPr>
        <w:pStyle w:val="Default"/>
        <w:spacing w:line="480" w:lineRule="auto"/>
        <w:jc w:val="both"/>
        <w:rPr>
          <w:rFonts w:ascii="Times New Roman" w:hAnsi="Times New Roman" w:cs="Times New Roman"/>
          <w:b/>
          <w:bCs/>
          <w:color w:val="auto"/>
        </w:rPr>
      </w:pPr>
      <w:r w:rsidRPr="003328FF">
        <w:rPr>
          <w:rFonts w:ascii="Times New Roman" w:hAnsi="Times New Roman" w:cs="Times New Roman"/>
          <w:color w:val="auto"/>
        </w:rPr>
        <w:t xml:space="preserve">De igual forma, </w:t>
      </w:r>
      <w:r w:rsidRPr="003328FF">
        <w:rPr>
          <w:rFonts w:ascii="Times New Roman" w:hAnsi="Times New Roman" w:cs="Times New Roman"/>
          <w:noProof/>
          <w:color w:val="auto"/>
          <w:lang w:val="es-MX"/>
        </w:rPr>
        <w:t xml:space="preserve">Ortiz </w:t>
      </w:r>
      <w:r w:rsidR="00CD770D" w:rsidRPr="003328FF">
        <w:rPr>
          <w:rFonts w:ascii="Times New Roman" w:hAnsi="Times New Roman" w:cs="Times New Roman"/>
          <w:noProof/>
          <w:color w:val="auto"/>
          <w:lang w:val="es-MX"/>
        </w:rPr>
        <w:t>y</w:t>
      </w:r>
      <w:r w:rsidRPr="003328FF">
        <w:rPr>
          <w:rFonts w:ascii="Times New Roman" w:hAnsi="Times New Roman" w:cs="Times New Roman"/>
          <w:noProof/>
          <w:color w:val="auto"/>
          <w:lang w:val="es-MX"/>
        </w:rPr>
        <w:t xml:space="preserve"> Vega  (2023) en su propuesta titulada “</w:t>
      </w:r>
      <w:r w:rsidRPr="003328FF">
        <w:rPr>
          <w:rFonts w:ascii="Times New Roman" w:hAnsi="Times New Roman" w:cs="Times New Roman"/>
          <w:color w:val="auto"/>
          <w:lang w:val="es-MX" w:eastAsia="es-MX"/>
        </w:rPr>
        <w:t>Estrategias Pedagógicas de Sensibilización Ambiental en el Barrio Villa Lina Sobre el Cuidado de la Quebrada Suratoque</w:t>
      </w:r>
      <w:r w:rsidRPr="003328FF">
        <w:rPr>
          <w:rFonts w:ascii="Times New Roman" w:hAnsi="Times New Roman" w:cs="Times New Roman"/>
          <w:color w:val="auto"/>
        </w:rPr>
        <w:t>”</w:t>
      </w:r>
      <w:r w:rsidRPr="003328FF">
        <w:rPr>
          <w:rFonts w:ascii="Times New Roman" w:hAnsi="Times New Roman" w:cs="Times New Roman"/>
          <w:b/>
          <w:bCs/>
          <w:color w:val="auto"/>
        </w:rPr>
        <w:t xml:space="preserve"> </w:t>
      </w:r>
      <w:r w:rsidRPr="003328FF">
        <w:rPr>
          <w:rFonts w:ascii="Times New Roman" w:hAnsi="Times New Roman" w:cs="Times New Roman"/>
          <w:color w:val="auto"/>
        </w:rPr>
        <w:t>manifiestan</w:t>
      </w:r>
      <w:r w:rsidRPr="003328FF">
        <w:rPr>
          <w:rFonts w:ascii="Times New Roman" w:hAnsi="Times New Roman" w:cs="Times New Roman"/>
          <w:color w:val="auto"/>
          <w:lang w:val="es-MX" w:eastAsia="es-MX"/>
        </w:rPr>
        <w:t xml:space="preserve"> que el diseño de estrategias de</w:t>
      </w:r>
      <w:r w:rsidR="00AA6AF9" w:rsidRPr="003328FF">
        <w:rPr>
          <w:rFonts w:ascii="Times New Roman" w:hAnsi="Times New Roman" w:cs="Times New Roman"/>
          <w:color w:val="auto"/>
          <w:lang w:val="es-MX" w:eastAsia="es-MX"/>
        </w:rPr>
        <w:t xml:space="preserve"> Educación Ambiental para la población del Barrio</w:t>
      </w:r>
      <w:r w:rsidR="00AA6AF9" w:rsidRPr="003328FF">
        <w:rPr>
          <w:rFonts w:ascii="Times New Roman" w:hAnsi="Times New Roman" w:cs="Times New Roman"/>
          <w:color w:val="auto"/>
        </w:rPr>
        <w:t xml:space="preserve"> </w:t>
      </w:r>
      <w:r w:rsidR="00AA6AF9" w:rsidRPr="003328FF">
        <w:rPr>
          <w:rFonts w:ascii="Times New Roman" w:hAnsi="Times New Roman" w:cs="Times New Roman"/>
          <w:color w:val="auto"/>
          <w:lang w:val="es-MX" w:eastAsia="es-MX"/>
        </w:rPr>
        <w:t>Villa Lina Piedecuesta partió de la necesidad de dar un manejo adecuado a los residuos sólidos en sus hogares en aras de contribuir a la reducción de basuras vertidas a la quebrada Suratoque, pero lo más importante del diseño de estas Estrategias fue la participación de la</w:t>
      </w:r>
      <w:r w:rsidR="00AA6AF9" w:rsidRPr="003328FF">
        <w:rPr>
          <w:rFonts w:ascii="Times New Roman" w:hAnsi="Times New Roman" w:cs="Times New Roman"/>
          <w:color w:val="auto"/>
        </w:rPr>
        <w:t xml:space="preserve"> </w:t>
      </w:r>
      <w:r w:rsidR="00AA6AF9" w:rsidRPr="003328FF">
        <w:rPr>
          <w:rFonts w:ascii="Times New Roman" w:hAnsi="Times New Roman" w:cs="Times New Roman"/>
          <w:color w:val="auto"/>
          <w:lang w:val="es-MX" w:eastAsia="es-MX"/>
        </w:rPr>
        <w:t>comunidad en las actividades de sensibilización ambiental</w:t>
      </w:r>
      <w:r w:rsidR="00CD770D" w:rsidRPr="003328FF">
        <w:rPr>
          <w:rFonts w:ascii="Times New Roman" w:hAnsi="Times New Roman" w:cs="Times New Roman"/>
          <w:color w:val="auto"/>
          <w:lang w:val="es-MX" w:eastAsia="es-MX"/>
        </w:rPr>
        <w:t>; en ese orden de ideas,</w:t>
      </w:r>
      <w:r w:rsidR="00AA6AF9" w:rsidRPr="003328FF">
        <w:rPr>
          <w:rFonts w:ascii="Times New Roman" w:hAnsi="Times New Roman" w:cs="Times New Roman"/>
          <w:color w:val="auto"/>
          <w:lang w:val="es-MX" w:eastAsia="es-MX"/>
        </w:rPr>
        <w:t xml:space="preserve"> </w:t>
      </w:r>
      <w:r w:rsidR="00AA6AF9" w:rsidRPr="003328FF">
        <w:rPr>
          <w:rFonts w:ascii="Times New Roman" w:hAnsi="Times New Roman" w:cs="Times New Roman"/>
          <w:noProof/>
          <w:color w:val="auto"/>
          <w:lang w:val="es-MX" w:eastAsia="es-MX"/>
        </w:rPr>
        <w:t xml:space="preserve">Sánchez (2021) en su proyecto </w:t>
      </w:r>
      <w:r w:rsidR="00AA6AF9" w:rsidRPr="003328FF">
        <w:rPr>
          <w:rFonts w:ascii="Times New Roman" w:hAnsi="Times New Roman" w:cs="Times New Roman"/>
          <w:noProof/>
          <w:color w:val="auto"/>
          <w:lang w:val="es-MX" w:eastAsia="es-MX"/>
        </w:rPr>
        <w:lastRenderedPageBreak/>
        <w:t>“</w:t>
      </w:r>
      <w:r w:rsidR="00AA6AF9" w:rsidRPr="003328FF">
        <w:rPr>
          <w:rFonts w:ascii="Times New Roman" w:hAnsi="Times New Roman" w:cs="Times New Roman"/>
          <w:noProof/>
          <w:color w:val="auto"/>
          <w:lang w:eastAsia="es-MX"/>
        </w:rPr>
        <w:t xml:space="preserve">Recuperación de la Fuente hídrica de la Quebrada la Honda en la vereda Ranchería de municipio de Guachetá Cundinamarca” concluye que </w:t>
      </w:r>
      <w:r w:rsidR="00AA6AF9" w:rsidRPr="003328FF">
        <w:rPr>
          <w:rFonts w:ascii="Times New Roman" w:hAnsi="Times New Roman" w:cs="Times New Roman"/>
          <w:color w:val="auto"/>
        </w:rPr>
        <w:t>los diferentes métodos pedagógicos tales como: conversatorios, carteleras, las salidas de reconocimiento de campo jugaron un papel muy importante para que los habitantes asimilaran mejor la comprensión del tema.</w:t>
      </w:r>
      <w:r w:rsidR="008E1B73" w:rsidRPr="003328FF">
        <w:rPr>
          <w:rFonts w:ascii="Times New Roman" w:hAnsi="Times New Roman" w:cs="Times New Roman"/>
          <w:b/>
          <w:bCs/>
          <w:color w:val="auto"/>
        </w:rPr>
        <w:t xml:space="preserve"> </w:t>
      </w:r>
    </w:p>
    <w:p w14:paraId="2DC8ED5E" w14:textId="06AB9ACD" w:rsidR="000D1BE9" w:rsidRPr="003328FF" w:rsidRDefault="000D1BE9" w:rsidP="00B52842">
      <w:pPr>
        <w:pStyle w:val="Default"/>
        <w:spacing w:line="480" w:lineRule="auto"/>
        <w:jc w:val="both"/>
        <w:rPr>
          <w:rFonts w:ascii="Times New Roman" w:hAnsi="Times New Roman" w:cs="Times New Roman"/>
          <w:color w:val="auto"/>
          <w:lang w:val="es-MX" w:eastAsia="es-MX"/>
        </w:rPr>
      </w:pPr>
      <w:r w:rsidRPr="003328FF">
        <w:rPr>
          <w:rFonts w:ascii="Times New Roman" w:hAnsi="Times New Roman" w:cs="Times New Roman"/>
          <w:color w:val="auto"/>
        </w:rPr>
        <w:t xml:space="preserve">En este sentido, </w:t>
      </w:r>
      <w:r w:rsidRPr="003328FF">
        <w:rPr>
          <w:rFonts w:ascii="Times New Roman" w:hAnsi="Times New Roman" w:cs="Times New Roman"/>
          <w:noProof/>
          <w:color w:val="auto"/>
          <w:lang w:val="es-MX"/>
        </w:rPr>
        <w:t>Rodríguez (2019) en su tesis “</w:t>
      </w:r>
      <w:r w:rsidRPr="003328FF">
        <w:rPr>
          <w:rFonts w:ascii="Times New Roman" w:hAnsi="Times New Roman" w:cs="Times New Roman"/>
          <w:color w:val="auto"/>
          <w:lang w:val="es-MX" w:eastAsia="es-MX"/>
        </w:rPr>
        <w:t>Estrategia pedagógica ambiental para la recuperación de la quebrada el Amarillo, del Municipio de Anolaima con un Enfoque de Investigación Acción Participativa” precisó que las problemáticas ambientales que afectaban a la quebrada el Amarillo, es producida por las basuras, heces fecales y animales, esto ocasionado principalmente por la misma comunidad</w:t>
      </w:r>
      <w:r w:rsidR="00CD770D" w:rsidRPr="003328FF">
        <w:rPr>
          <w:rFonts w:ascii="Times New Roman" w:hAnsi="Times New Roman" w:cs="Times New Roman"/>
          <w:color w:val="auto"/>
          <w:lang w:val="es-MX" w:eastAsia="es-MX"/>
        </w:rPr>
        <w:t>;</w:t>
      </w:r>
      <w:r w:rsidRPr="003328FF">
        <w:rPr>
          <w:rFonts w:ascii="Times New Roman" w:hAnsi="Times New Roman" w:cs="Times New Roman"/>
          <w:color w:val="auto"/>
          <w:lang w:val="es-MX" w:eastAsia="es-MX"/>
        </w:rPr>
        <w:t xml:space="preserve"> </w:t>
      </w:r>
      <w:r w:rsidR="00CD770D" w:rsidRPr="003328FF">
        <w:rPr>
          <w:rFonts w:ascii="Times New Roman" w:hAnsi="Times New Roman" w:cs="Times New Roman"/>
          <w:color w:val="auto"/>
          <w:lang w:val="es-MX" w:eastAsia="es-MX"/>
        </w:rPr>
        <w:t>s</w:t>
      </w:r>
      <w:r w:rsidRPr="003328FF">
        <w:rPr>
          <w:rFonts w:ascii="Times New Roman" w:hAnsi="Times New Roman" w:cs="Times New Roman"/>
          <w:color w:val="auto"/>
          <w:lang w:val="es-MX" w:eastAsia="es-MX"/>
        </w:rPr>
        <w:t xml:space="preserve">in embargo, </w:t>
      </w:r>
      <w:r w:rsidR="00CD770D" w:rsidRPr="003328FF">
        <w:rPr>
          <w:rFonts w:ascii="Times New Roman" w:hAnsi="Times New Roman" w:cs="Times New Roman"/>
          <w:color w:val="auto"/>
          <w:lang w:val="es-MX" w:eastAsia="es-MX"/>
        </w:rPr>
        <w:t>s</w:t>
      </w:r>
      <w:r w:rsidRPr="003328FF">
        <w:rPr>
          <w:rFonts w:ascii="Times New Roman" w:hAnsi="Times New Roman" w:cs="Times New Roman"/>
          <w:color w:val="auto"/>
          <w:lang w:val="es-MX" w:eastAsia="es-MX"/>
        </w:rPr>
        <w:t>e establecieron estrategias de carácter pedagógico ambiental que permitieron la reflexión en la comunidad de los barrios las Margaritas y el Porvenir que sirvieron de base para la recuperación de la quebrada el Amarillo, generando de esta forma cambios significativos no solo en su comportamiento acorde con la descontaminación de la quebrada sino en actitudes de empoderamiento para la protección de todo el ambiente natural que los rodea.</w:t>
      </w:r>
    </w:p>
    <w:p w14:paraId="7649EEE9" w14:textId="4174AFBE" w:rsidR="00654ACB" w:rsidRPr="003328FF" w:rsidRDefault="000D1BE9" w:rsidP="00B52842">
      <w:pPr>
        <w:pStyle w:val="Default"/>
        <w:spacing w:line="480" w:lineRule="auto"/>
        <w:jc w:val="both"/>
        <w:rPr>
          <w:rFonts w:ascii="Times New Roman" w:hAnsi="Times New Roman" w:cs="Times New Roman"/>
          <w:b/>
          <w:bCs/>
          <w:color w:val="auto"/>
        </w:rPr>
      </w:pPr>
      <w:r w:rsidRPr="003328FF">
        <w:rPr>
          <w:rFonts w:ascii="Times New Roman" w:hAnsi="Times New Roman" w:cs="Times New Roman"/>
          <w:color w:val="auto"/>
          <w:lang w:val="es-MX" w:eastAsia="es-MX"/>
        </w:rPr>
        <w:t>De ahí que, E</w:t>
      </w:r>
      <w:r w:rsidRPr="003328FF">
        <w:rPr>
          <w:rFonts w:ascii="Times New Roman" w:hAnsi="Times New Roman" w:cs="Times New Roman"/>
          <w:noProof/>
          <w:color w:val="auto"/>
          <w:lang w:val="es-MX" w:eastAsia="es-MX"/>
        </w:rPr>
        <w:t xml:space="preserve">spinosa </w:t>
      </w:r>
      <w:r w:rsidR="00CD770D" w:rsidRPr="003328FF">
        <w:rPr>
          <w:rFonts w:ascii="Times New Roman" w:hAnsi="Times New Roman" w:cs="Times New Roman"/>
          <w:noProof/>
          <w:color w:val="auto"/>
          <w:lang w:val="es-MX" w:eastAsia="es-MX"/>
        </w:rPr>
        <w:t>y</w:t>
      </w:r>
      <w:r w:rsidRPr="003328FF">
        <w:rPr>
          <w:rFonts w:ascii="Times New Roman" w:hAnsi="Times New Roman" w:cs="Times New Roman"/>
          <w:noProof/>
          <w:color w:val="auto"/>
          <w:lang w:val="es-MX" w:eastAsia="es-MX"/>
        </w:rPr>
        <w:t xml:space="preserve"> Cordoba (2019) en su proyecto de grado “</w:t>
      </w:r>
      <w:r w:rsidRPr="003328FF">
        <w:rPr>
          <w:rFonts w:ascii="Times New Roman" w:hAnsi="Times New Roman" w:cs="Times New Roman"/>
          <w:color w:val="auto"/>
          <w:lang w:val="es-MX" w:eastAsia="es-MX"/>
        </w:rPr>
        <w:t xml:space="preserve">Fomentar Actividades de Educación Ambiental con los Niños y Niñas del (CDI) del Barrio Salamanca de la </w:t>
      </w:r>
      <w:r w:rsidR="00CD770D" w:rsidRPr="003328FF">
        <w:rPr>
          <w:rFonts w:ascii="Times New Roman" w:hAnsi="Times New Roman" w:cs="Times New Roman"/>
          <w:color w:val="auto"/>
          <w:lang w:val="es-MX" w:eastAsia="es-MX"/>
        </w:rPr>
        <w:t>c</w:t>
      </w:r>
      <w:r w:rsidRPr="003328FF">
        <w:rPr>
          <w:rFonts w:ascii="Times New Roman" w:hAnsi="Times New Roman" w:cs="Times New Roman"/>
          <w:color w:val="auto"/>
          <w:lang w:val="es-MX" w:eastAsia="es-MX"/>
        </w:rPr>
        <w:t>iudad de Pereira</w:t>
      </w:r>
      <w:r w:rsidRPr="003328FF">
        <w:rPr>
          <w:rFonts w:ascii="Times New Roman" w:hAnsi="Times New Roman" w:cs="Times New Roman"/>
          <w:b/>
          <w:bCs/>
          <w:color w:val="auto"/>
          <w:lang w:val="es-MX" w:eastAsia="es-MX"/>
        </w:rPr>
        <w:t xml:space="preserve">” </w:t>
      </w:r>
      <w:r w:rsidRPr="003328FF">
        <w:rPr>
          <w:rFonts w:ascii="Times New Roman" w:hAnsi="Times New Roman" w:cs="Times New Roman"/>
          <w:color w:val="auto"/>
          <w:lang w:val="es-MX" w:eastAsia="es-MX"/>
        </w:rPr>
        <w:t>concluyeran, que la interacción de los niños y niñas con su medio ambiente, favorece a la construcción del conocimiento escolar deseado sobre educación ambiental, la metodología implementada; respondió de manera individual a que los niños y niñas de preescolar conocieran los fenómenos y procesos naturales mediante la observación, generando de esta forma que el centro educativo estuviera más interesado en el desarrollo de las prácticas que favorecen al medio ambiente</w:t>
      </w:r>
      <w:r w:rsidR="00F06A88" w:rsidRPr="003328FF">
        <w:rPr>
          <w:rFonts w:ascii="Times New Roman" w:hAnsi="Times New Roman" w:cs="Times New Roman"/>
          <w:color w:val="auto"/>
          <w:lang w:val="es-MX" w:eastAsia="es-MX"/>
        </w:rPr>
        <w:t>,</w:t>
      </w:r>
      <w:r w:rsidRPr="003328FF">
        <w:rPr>
          <w:rFonts w:ascii="Times New Roman" w:hAnsi="Times New Roman" w:cs="Times New Roman"/>
          <w:color w:val="auto"/>
          <w:lang w:val="es-MX" w:eastAsia="es-MX"/>
        </w:rPr>
        <w:t xml:space="preserve"> </w:t>
      </w:r>
      <w:r w:rsidR="00F06A88" w:rsidRPr="003328FF">
        <w:rPr>
          <w:rFonts w:ascii="Times New Roman" w:hAnsi="Times New Roman" w:cs="Times New Roman"/>
          <w:color w:val="auto"/>
          <w:lang w:val="es-MX" w:eastAsia="es-MX"/>
        </w:rPr>
        <w:t>g</w:t>
      </w:r>
      <w:r w:rsidRPr="003328FF">
        <w:rPr>
          <w:rFonts w:ascii="Times New Roman" w:hAnsi="Times New Roman" w:cs="Times New Roman"/>
          <w:color w:val="auto"/>
          <w:lang w:val="es-MX" w:eastAsia="es-MX"/>
        </w:rPr>
        <w:t xml:space="preserve">enerando así, en los niños y niñas el interés y el conocimiento para depositar la basura el cesto adecuado.  </w:t>
      </w:r>
    </w:p>
    <w:p w14:paraId="7D8117D3" w14:textId="1247A2E6" w:rsidR="00A46E4E" w:rsidRPr="003328FF" w:rsidRDefault="00A46E4E" w:rsidP="00606374">
      <w:pPr>
        <w:pStyle w:val="Ttulo2"/>
        <w:numPr>
          <w:ilvl w:val="1"/>
          <w:numId w:val="2"/>
        </w:numPr>
        <w:jc w:val="both"/>
        <w:rPr>
          <w:rFonts w:cs="Times New Roman"/>
          <w:szCs w:val="24"/>
        </w:rPr>
      </w:pPr>
      <w:bookmarkStart w:id="23" w:name="_Toc183181172"/>
      <w:r w:rsidRPr="003328FF">
        <w:rPr>
          <w:rFonts w:cs="Times New Roman"/>
          <w:szCs w:val="24"/>
        </w:rPr>
        <w:lastRenderedPageBreak/>
        <w:t>Marco teórico</w:t>
      </w:r>
      <w:bookmarkEnd w:id="23"/>
    </w:p>
    <w:p w14:paraId="13FDBFEB" w14:textId="17216BA2" w:rsidR="003A15E7" w:rsidRPr="003328FF" w:rsidRDefault="003A15E7" w:rsidP="00B52842">
      <w:pPr>
        <w:spacing w:line="480" w:lineRule="auto"/>
        <w:jc w:val="both"/>
        <w:rPr>
          <w:rFonts w:ascii="Times New Roman" w:hAnsi="Times New Roman" w:cs="Times New Roman"/>
          <w:sz w:val="24"/>
          <w:szCs w:val="24"/>
          <w:bdr w:val="none" w:sz="0" w:space="0" w:color="auto" w:frame="1"/>
          <w:lang w:eastAsia="es-MX"/>
        </w:rPr>
      </w:pPr>
      <w:r w:rsidRPr="00F90D8C">
        <w:rPr>
          <w:rFonts w:ascii="Times New Roman" w:hAnsi="Times New Roman" w:cs="Times New Roman"/>
          <w:sz w:val="24"/>
          <w:szCs w:val="24"/>
        </w:rPr>
        <w:t>“El medio ambiente es el espacio en el que se desarrolla la vida de los seres vivos y que permite la interacción de los mismos</w:t>
      </w:r>
      <w:r w:rsidR="00F06A88" w:rsidRPr="00F90D8C">
        <w:rPr>
          <w:rFonts w:ascii="Times New Roman" w:hAnsi="Times New Roman" w:cs="Times New Roman"/>
          <w:sz w:val="24"/>
          <w:szCs w:val="24"/>
        </w:rPr>
        <w:t>,</w:t>
      </w:r>
      <w:r w:rsidRPr="00F90D8C">
        <w:rPr>
          <w:rFonts w:ascii="Times New Roman" w:hAnsi="Times New Roman" w:cs="Times New Roman"/>
          <w:sz w:val="24"/>
          <w:szCs w:val="24"/>
        </w:rPr>
        <w:t xml:space="preserve"> </w:t>
      </w:r>
      <w:r w:rsidR="00F06A88" w:rsidRPr="00F90D8C">
        <w:rPr>
          <w:rFonts w:ascii="Times New Roman" w:hAnsi="Times New Roman" w:cs="Times New Roman"/>
          <w:sz w:val="24"/>
          <w:szCs w:val="24"/>
        </w:rPr>
        <w:t>s</w:t>
      </w:r>
      <w:r w:rsidRPr="00F90D8C">
        <w:rPr>
          <w:rFonts w:ascii="Times New Roman" w:hAnsi="Times New Roman" w:cs="Times New Roman"/>
          <w:sz w:val="24"/>
          <w:szCs w:val="24"/>
        </w:rPr>
        <w:t xml:space="preserve">in embargo, este sistema no solo está conformado por seres vivos, </w:t>
      </w:r>
      <w:r w:rsidRPr="00F90D8C">
        <w:rPr>
          <w:rFonts w:ascii="Times New Roman" w:hAnsi="Times New Roman" w:cs="Times New Roman"/>
          <w:sz w:val="24"/>
          <w:szCs w:val="24"/>
          <w:shd w:val="clear" w:color="auto" w:fill="FFFFFF"/>
        </w:rPr>
        <w:t>sino también por elementos sin vida</w:t>
      </w:r>
      <w:r w:rsidRPr="00F90D8C">
        <w:rPr>
          <w:rFonts w:ascii="Times New Roman" w:hAnsi="Times New Roman" w:cs="Times New Roman"/>
          <w:sz w:val="24"/>
          <w:szCs w:val="24"/>
        </w:rPr>
        <w:t xml:space="preserve"> y </w:t>
      </w:r>
      <w:commentRangeStart w:id="24"/>
      <w:r w:rsidRPr="00F90D8C">
        <w:rPr>
          <w:rFonts w:ascii="Times New Roman" w:hAnsi="Times New Roman" w:cs="Times New Roman"/>
          <w:sz w:val="24"/>
          <w:szCs w:val="24"/>
        </w:rPr>
        <w:t>artificiales</w:t>
      </w:r>
      <w:commentRangeEnd w:id="24"/>
      <w:r w:rsidR="00A85C21" w:rsidRPr="00F90D8C">
        <w:rPr>
          <w:rStyle w:val="Refdecomentario"/>
          <w:rFonts w:ascii="Times New Roman" w:hAnsi="Times New Roman" w:cs="Times New Roman"/>
        </w:rPr>
        <w:commentReference w:id="24"/>
      </w:r>
      <w:r w:rsidRPr="00F90D8C">
        <w:rPr>
          <w:rFonts w:ascii="Times New Roman" w:hAnsi="Times New Roman" w:cs="Times New Roman"/>
          <w:sz w:val="24"/>
          <w:szCs w:val="24"/>
        </w:rPr>
        <w:t xml:space="preserve">” </w:t>
      </w:r>
      <w:r w:rsidRPr="00F90D8C">
        <w:rPr>
          <w:rFonts w:ascii="Times New Roman" w:hAnsi="Times New Roman" w:cs="Times New Roman"/>
          <w:noProof/>
          <w:sz w:val="24"/>
          <w:szCs w:val="24"/>
          <w:lang w:val="es-MX"/>
        </w:rPr>
        <w:t xml:space="preserve">(Responsabilidad Social Empresarial y </w:t>
      </w:r>
      <w:commentRangeStart w:id="25"/>
      <w:r w:rsidRPr="00F90D8C">
        <w:rPr>
          <w:rFonts w:ascii="Times New Roman" w:hAnsi="Times New Roman" w:cs="Times New Roman"/>
          <w:noProof/>
          <w:sz w:val="24"/>
          <w:szCs w:val="24"/>
          <w:lang w:val="es-MX"/>
        </w:rPr>
        <w:t>Suste</w:t>
      </w:r>
      <w:r w:rsidR="004A3D73" w:rsidRPr="00F90D8C">
        <w:rPr>
          <w:rFonts w:ascii="Times New Roman" w:hAnsi="Times New Roman" w:cs="Times New Roman"/>
          <w:noProof/>
          <w:sz w:val="24"/>
          <w:szCs w:val="24"/>
          <w:lang w:val="es-MX"/>
        </w:rPr>
        <w:t>n</w:t>
      </w:r>
      <w:r w:rsidRPr="00F90D8C">
        <w:rPr>
          <w:rFonts w:ascii="Times New Roman" w:hAnsi="Times New Roman" w:cs="Times New Roman"/>
          <w:noProof/>
          <w:sz w:val="24"/>
          <w:szCs w:val="24"/>
          <w:lang w:val="es-MX"/>
        </w:rPr>
        <w:t>tabilida</w:t>
      </w:r>
      <w:commentRangeEnd w:id="25"/>
      <w:r w:rsidR="00A85C21" w:rsidRPr="00F90D8C">
        <w:rPr>
          <w:rStyle w:val="Refdecomentario"/>
          <w:rFonts w:ascii="Times New Roman" w:hAnsi="Times New Roman" w:cs="Times New Roman"/>
        </w:rPr>
        <w:commentReference w:id="25"/>
      </w:r>
      <w:r w:rsidR="004A3D73" w:rsidRPr="00F90D8C">
        <w:rPr>
          <w:rFonts w:ascii="Times New Roman" w:hAnsi="Times New Roman" w:cs="Times New Roman"/>
          <w:noProof/>
          <w:sz w:val="24"/>
          <w:szCs w:val="24"/>
          <w:lang w:val="es-MX"/>
        </w:rPr>
        <w:t>d</w:t>
      </w:r>
      <w:r w:rsidRPr="00F90D8C">
        <w:rPr>
          <w:rFonts w:ascii="Times New Roman" w:hAnsi="Times New Roman" w:cs="Times New Roman"/>
          <w:noProof/>
          <w:sz w:val="24"/>
          <w:szCs w:val="24"/>
          <w:lang w:val="es-MX"/>
        </w:rPr>
        <w:t>, 2022, p.1)</w:t>
      </w:r>
      <w:r w:rsidR="00F06A88" w:rsidRPr="00F90D8C">
        <w:rPr>
          <w:rFonts w:ascii="Times New Roman" w:hAnsi="Times New Roman" w:cs="Times New Roman"/>
          <w:noProof/>
          <w:sz w:val="24"/>
          <w:szCs w:val="24"/>
          <w:lang w:val="es-MX"/>
        </w:rPr>
        <w:t>,</w:t>
      </w:r>
      <w:r w:rsidRPr="00F90D8C">
        <w:rPr>
          <w:rFonts w:ascii="Times New Roman" w:hAnsi="Times New Roman" w:cs="Times New Roman"/>
          <w:noProof/>
          <w:sz w:val="24"/>
          <w:szCs w:val="24"/>
          <w:lang w:val="es-MX"/>
        </w:rPr>
        <w:t xml:space="preserve"> </w:t>
      </w:r>
      <w:r w:rsidR="00F06A88" w:rsidRPr="00F90D8C">
        <w:rPr>
          <w:rFonts w:ascii="Times New Roman" w:hAnsi="Times New Roman" w:cs="Times New Roman"/>
          <w:noProof/>
          <w:sz w:val="24"/>
          <w:szCs w:val="24"/>
          <w:lang w:val="es-MX"/>
        </w:rPr>
        <w:t>a</w:t>
      </w:r>
      <w:r w:rsidRPr="00F90D8C">
        <w:rPr>
          <w:rFonts w:ascii="Times New Roman" w:hAnsi="Times New Roman" w:cs="Times New Roman"/>
          <w:noProof/>
          <w:sz w:val="24"/>
          <w:szCs w:val="24"/>
          <w:lang w:val="es-MX"/>
        </w:rPr>
        <w:t xml:space="preserve">demas, </w:t>
      </w:r>
      <w:r w:rsidRPr="00F90D8C">
        <w:rPr>
          <w:rFonts w:ascii="Times New Roman" w:hAnsi="Times New Roman" w:cs="Times New Roman"/>
          <w:sz w:val="24"/>
          <w:szCs w:val="24"/>
        </w:rPr>
        <w:t>e</w:t>
      </w:r>
      <w:r w:rsidRPr="00F90D8C">
        <w:rPr>
          <w:rFonts w:ascii="Times New Roman" w:hAnsi="Times New Roman" w:cs="Times New Roman"/>
          <w:sz w:val="24"/>
          <w:szCs w:val="24"/>
          <w:bdr w:val="none" w:sz="0" w:space="0" w:color="auto" w:frame="1"/>
          <w:lang w:eastAsia="es-MX"/>
        </w:rPr>
        <w:t>l medio ambiente, según otros autores, es considerado como</w:t>
      </w:r>
      <w:r w:rsidRPr="00F90D8C">
        <w:rPr>
          <w:rFonts w:ascii="Times New Roman" w:hAnsi="Times New Roman" w:cs="Times New Roman"/>
          <w:sz w:val="24"/>
          <w:szCs w:val="24"/>
          <w:lang w:eastAsia="es-MX"/>
        </w:rPr>
        <w:t xml:space="preserve"> l</w:t>
      </w:r>
      <w:r w:rsidRPr="00F90D8C">
        <w:rPr>
          <w:rFonts w:ascii="Times New Roman" w:hAnsi="Times New Roman" w:cs="Times New Roman"/>
          <w:sz w:val="24"/>
          <w:szCs w:val="24"/>
          <w:bdr w:val="none" w:sz="0" w:space="0" w:color="auto" w:frame="1"/>
          <w:lang w:eastAsia="es-MX"/>
        </w:rPr>
        <w:t>a suma de las relaciones culturales y sociales</w:t>
      </w:r>
      <w:r w:rsidRPr="00F90D8C">
        <w:rPr>
          <w:rFonts w:ascii="Times New Roman" w:hAnsi="Times New Roman" w:cs="Times New Roman"/>
          <w:spacing w:val="-15"/>
          <w:sz w:val="24"/>
          <w:szCs w:val="24"/>
          <w:bdr w:val="none" w:sz="0" w:space="0" w:color="auto" w:frame="1"/>
          <w:lang w:eastAsia="es-MX"/>
        </w:rPr>
        <w:t xml:space="preserve"> en un </w:t>
      </w:r>
      <w:r w:rsidRPr="00F90D8C">
        <w:rPr>
          <w:rFonts w:ascii="Times New Roman" w:hAnsi="Times New Roman" w:cs="Times New Roman"/>
          <w:sz w:val="24"/>
          <w:szCs w:val="24"/>
          <w:bdr w:val="none" w:sz="0" w:space="0" w:color="auto" w:frame="1"/>
          <w:lang w:eastAsia="es-MX"/>
        </w:rPr>
        <w:t>entorno, en momento histórico y un lugar en particular</w:t>
      </w:r>
      <w:r w:rsidR="00F06A88" w:rsidRPr="00F90D8C">
        <w:rPr>
          <w:rFonts w:ascii="Times New Roman" w:hAnsi="Times New Roman" w:cs="Times New Roman"/>
          <w:sz w:val="24"/>
          <w:szCs w:val="24"/>
          <w:bdr w:val="none" w:sz="0" w:space="0" w:color="auto" w:frame="1"/>
          <w:lang w:eastAsia="es-MX"/>
        </w:rPr>
        <w:t>;</w:t>
      </w:r>
      <w:r w:rsidRPr="00F90D8C">
        <w:rPr>
          <w:rFonts w:ascii="Times New Roman" w:hAnsi="Times New Roman" w:cs="Times New Roman"/>
          <w:sz w:val="24"/>
          <w:szCs w:val="24"/>
          <w:bdr w:val="none" w:sz="0" w:space="0" w:color="auto" w:frame="1"/>
          <w:lang w:eastAsia="es-MX"/>
        </w:rPr>
        <w:t xml:space="preserve"> </w:t>
      </w:r>
      <w:r w:rsidR="00F06A88" w:rsidRPr="00F90D8C">
        <w:rPr>
          <w:rFonts w:ascii="Times New Roman" w:hAnsi="Times New Roman" w:cs="Times New Roman"/>
          <w:sz w:val="24"/>
          <w:szCs w:val="24"/>
          <w:bdr w:val="none" w:sz="0" w:space="0" w:color="auto" w:frame="1"/>
          <w:lang w:eastAsia="es-MX"/>
        </w:rPr>
        <w:t>e</w:t>
      </w:r>
      <w:r w:rsidRPr="00F90D8C">
        <w:rPr>
          <w:rFonts w:ascii="Times New Roman" w:hAnsi="Times New Roman" w:cs="Times New Roman"/>
          <w:sz w:val="24"/>
          <w:szCs w:val="24"/>
          <w:bdr w:val="none" w:sz="0" w:space="0" w:color="auto" w:frame="1"/>
          <w:lang w:eastAsia="es-MX"/>
        </w:rPr>
        <w:t>sto quiere decir, que esta definición incluye las costumbres y el folklor dentro del concepto de medio ambiente.</w:t>
      </w:r>
    </w:p>
    <w:p w14:paraId="39238F4D" w14:textId="39BB21DD" w:rsidR="00E24991" w:rsidRPr="003328FF" w:rsidRDefault="00E24991" w:rsidP="00B52842">
      <w:pPr>
        <w:spacing w:line="480" w:lineRule="auto"/>
        <w:jc w:val="both"/>
        <w:rPr>
          <w:rFonts w:ascii="Times New Roman" w:hAnsi="Times New Roman" w:cs="Times New Roman"/>
          <w:sz w:val="24"/>
          <w:szCs w:val="24"/>
          <w:bdr w:val="none" w:sz="0" w:space="0" w:color="auto" w:frame="1"/>
          <w:lang w:eastAsia="es-MX"/>
        </w:rPr>
      </w:pPr>
      <w:r w:rsidRPr="003328FF">
        <w:rPr>
          <w:rFonts w:ascii="Times New Roman" w:hAnsi="Times New Roman" w:cs="Times New Roman"/>
          <w:sz w:val="24"/>
          <w:szCs w:val="24"/>
          <w:bdr w:val="none" w:sz="0" w:space="0" w:color="auto" w:frame="1"/>
          <w:lang w:eastAsia="es-MX"/>
        </w:rPr>
        <w:t>La importancia de las teorías sobre el saber ambiental y la ética en la preservación de los recursos naturales es crucial para enfrentar los desafíos ambientales actuales. Enrique Leff plantea "el saber ambiental como estrategia ética que establece formas de convivencia que no involucran la depredación de los factores y recursos que permiten la reproducción de la vida en condiciones de dignidad" (Leff, 1998). Del mismo modo, (Finol et al. (2019)) plantea que la problemática ambiental emerge como una crisis de civilización, de la cultura occidental y la racionalidad de la modernidad; de la economía del mundo globalizado.</w:t>
      </w:r>
    </w:p>
    <w:p w14:paraId="76EB602D" w14:textId="1118A57C" w:rsidR="006E7705" w:rsidRPr="003328FF" w:rsidRDefault="003A15E7" w:rsidP="00B52842">
      <w:pPr>
        <w:spacing w:after="0" w:line="480" w:lineRule="auto"/>
        <w:jc w:val="both"/>
        <w:rPr>
          <w:rFonts w:ascii="Times New Roman" w:hAnsi="Times New Roman" w:cs="Times New Roman"/>
          <w:bCs/>
          <w:sz w:val="24"/>
          <w:szCs w:val="24"/>
        </w:rPr>
      </w:pPr>
      <w:r w:rsidRPr="003328FF">
        <w:rPr>
          <w:rFonts w:ascii="Times New Roman" w:hAnsi="Times New Roman" w:cs="Times New Roman"/>
          <w:sz w:val="24"/>
          <w:szCs w:val="24"/>
        </w:rPr>
        <w:t>Al respecto agrega Novo (s</w:t>
      </w:r>
      <w:r w:rsidR="00F06A88" w:rsidRPr="003328FF">
        <w:rPr>
          <w:rFonts w:ascii="Times New Roman" w:hAnsi="Times New Roman" w:cs="Times New Roman"/>
          <w:sz w:val="24"/>
          <w:szCs w:val="24"/>
        </w:rPr>
        <w:t>.</w:t>
      </w:r>
      <w:r w:rsidRPr="003328FF">
        <w:rPr>
          <w:rFonts w:ascii="Times New Roman" w:hAnsi="Times New Roman" w:cs="Times New Roman"/>
          <w:sz w:val="24"/>
          <w:szCs w:val="24"/>
        </w:rPr>
        <w:t xml:space="preserve">f) “que el medio ambiente no es solo un sistema natural, sino que las </w:t>
      </w:r>
      <w:r w:rsidR="00D85661" w:rsidRPr="003328FF">
        <w:rPr>
          <w:rFonts w:ascii="Times New Roman" w:hAnsi="Times New Roman" w:cs="Times New Roman"/>
          <w:sz w:val="24"/>
          <w:szCs w:val="24"/>
        </w:rPr>
        <w:t>ciudades</w:t>
      </w:r>
      <w:r w:rsidRPr="003328FF">
        <w:rPr>
          <w:rFonts w:ascii="Times New Roman" w:hAnsi="Times New Roman" w:cs="Times New Roman"/>
          <w:sz w:val="24"/>
          <w:szCs w:val="24"/>
        </w:rPr>
        <w:t xml:space="preserve"> y los sistemas económicos; también son sistemas ambientales de enorme incidencia en los impactos globales (p.4)</w:t>
      </w:r>
      <w:r w:rsidR="00F06A88" w:rsidRPr="003328FF">
        <w:rPr>
          <w:rFonts w:ascii="Times New Roman" w:hAnsi="Times New Roman" w:cs="Times New Roman"/>
          <w:sz w:val="24"/>
          <w:szCs w:val="24"/>
        </w:rPr>
        <w:t>, d</w:t>
      </w:r>
      <w:proofErr w:type="spellStart"/>
      <w:r w:rsidRPr="003328FF">
        <w:rPr>
          <w:rFonts w:ascii="Times New Roman" w:hAnsi="Times New Roman" w:cs="Times New Roman"/>
          <w:sz w:val="24"/>
          <w:szCs w:val="24"/>
          <w:lang w:val="es-MX" w:eastAsia="es-MX"/>
        </w:rPr>
        <w:t>e</w:t>
      </w:r>
      <w:proofErr w:type="spellEnd"/>
      <w:r w:rsidRPr="003328FF">
        <w:rPr>
          <w:rFonts w:ascii="Times New Roman" w:hAnsi="Times New Roman" w:cs="Times New Roman"/>
          <w:sz w:val="24"/>
          <w:szCs w:val="24"/>
          <w:lang w:val="es-MX" w:eastAsia="es-MX"/>
        </w:rPr>
        <w:t xml:space="preserve"> esta manera, se deja en evidencia que uno de los grandes factores de la contaminación ambiental se debe </w:t>
      </w:r>
      <w:r w:rsidRPr="003328FF">
        <w:rPr>
          <w:rFonts w:ascii="Times New Roman" w:hAnsi="Times New Roman" w:cs="Times New Roman"/>
          <w:bCs/>
          <w:sz w:val="24"/>
          <w:szCs w:val="24"/>
        </w:rPr>
        <w:t xml:space="preserve">a la incorporación de sustancias y/o componentes químicos, físicos o biológicos en el medio ambiente; ya sea en el entorno natural o artificial, los cuales causan daños en su composición. La contaminación ambiental está originada por causas derivadas de la actividad humana; es uno de los problemas medioambientales más importantes para nuestro mundo y se origina cuando se produce un desequilibrio en el ambiente causado por la adición de </w:t>
      </w:r>
      <w:r w:rsidRPr="003328FF">
        <w:rPr>
          <w:rFonts w:ascii="Times New Roman" w:hAnsi="Times New Roman" w:cs="Times New Roman"/>
          <w:bCs/>
          <w:sz w:val="24"/>
          <w:szCs w:val="24"/>
        </w:rPr>
        <w:lastRenderedPageBreak/>
        <w:t>cualquier sustancia, esta a su vez producen efectos nocivos para los seres humanos, los animales, las plantas o los materiales expuestos a dosis que superan los niveles aceptables en la naturaleza.</w:t>
      </w:r>
    </w:p>
    <w:p w14:paraId="1E528DFC" w14:textId="722851C6" w:rsidR="00650A41" w:rsidRPr="003328FF" w:rsidRDefault="006E7705" w:rsidP="00B52842">
      <w:pPr>
        <w:spacing w:after="0" w:line="480" w:lineRule="auto"/>
        <w:jc w:val="both"/>
        <w:rPr>
          <w:rFonts w:ascii="Times New Roman" w:hAnsi="Times New Roman" w:cs="Times New Roman"/>
          <w:bCs/>
          <w:sz w:val="24"/>
          <w:szCs w:val="24"/>
        </w:rPr>
      </w:pPr>
      <w:r w:rsidRPr="003328FF">
        <w:rPr>
          <w:rFonts w:ascii="Times New Roman" w:hAnsi="Times New Roman" w:cs="Times New Roman"/>
          <w:bCs/>
          <w:sz w:val="24"/>
          <w:szCs w:val="24"/>
        </w:rPr>
        <w:t>Es así, como la contaminación que los individuos producen a las fue</w:t>
      </w:r>
      <w:r w:rsidR="002D1CFF" w:rsidRPr="003328FF">
        <w:rPr>
          <w:rFonts w:ascii="Times New Roman" w:hAnsi="Times New Roman" w:cs="Times New Roman"/>
          <w:bCs/>
          <w:sz w:val="24"/>
          <w:szCs w:val="24"/>
        </w:rPr>
        <w:t>n</w:t>
      </w:r>
      <w:r w:rsidRPr="003328FF">
        <w:rPr>
          <w:rFonts w:ascii="Times New Roman" w:hAnsi="Times New Roman" w:cs="Times New Roman"/>
          <w:bCs/>
          <w:sz w:val="24"/>
          <w:szCs w:val="24"/>
        </w:rPr>
        <w:t>tes hídricas</w:t>
      </w:r>
      <w:r w:rsidR="006760DA" w:rsidRPr="003328FF">
        <w:rPr>
          <w:rFonts w:ascii="Times New Roman" w:hAnsi="Times New Roman" w:cs="Times New Roman"/>
          <w:bCs/>
          <w:sz w:val="24"/>
          <w:szCs w:val="24"/>
        </w:rPr>
        <w:t>,</w:t>
      </w:r>
      <w:r w:rsidRPr="003328FF">
        <w:rPr>
          <w:rFonts w:ascii="Times New Roman" w:hAnsi="Times New Roman" w:cs="Times New Roman"/>
          <w:bCs/>
          <w:sz w:val="24"/>
          <w:szCs w:val="24"/>
        </w:rPr>
        <w:t xml:space="preserve"> día a día se van incrementando a tal magnitud que deteriora la vida y la sana convivencia de los individuos en sus contextos, provocando así un desequilibrio en todo el ambiente</w:t>
      </w:r>
      <w:r w:rsidR="00F06A88" w:rsidRPr="003328FF">
        <w:rPr>
          <w:rFonts w:ascii="Times New Roman" w:hAnsi="Times New Roman" w:cs="Times New Roman"/>
          <w:bCs/>
          <w:sz w:val="24"/>
          <w:szCs w:val="24"/>
        </w:rPr>
        <w:t>;</w:t>
      </w:r>
      <w:r w:rsidR="00650A41" w:rsidRPr="003328FF">
        <w:rPr>
          <w:rFonts w:ascii="Times New Roman" w:hAnsi="Times New Roman" w:cs="Times New Roman"/>
          <w:bCs/>
          <w:sz w:val="24"/>
          <w:szCs w:val="24"/>
        </w:rPr>
        <w:t xml:space="preserve"> </w:t>
      </w:r>
      <w:r w:rsidR="00F06A88" w:rsidRPr="003328FF">
        <w:rPr>
          <w:rFonts w:ascii="Times New Roman" w:hAnsi="Times New Roman" w:cs="Times New Roman"/>
          <w:bCs/>
          <w:sz w:val="24"/>
          <w:szCs w:val="24"/>
        </w:rPr>
        <w:t>t</w:t>
      </w:r>
      <w:r w:rsidR="00650A41" w:rsidRPr="003328FF">
        <w:rPr>
          <w:rFonts w:ascii="Times New Roman" w:hAnsi="Times New Roman" w:cs="Times New Roman"/>
          <w:bCs/>
          <w:sz w:val="24"/>
          <w:szCs w:val="24"/>
        </w:rPr>
        <w:t xml:space="preserve">eniendo en cuenta lo planteado por </w:t>
      </w:r>
      <w:r w:rsidR="00650A41" w:rsidRPr="003328FF">
        <w:rPr>
          <w:rFonts w:ascii="Times New Roman" w:hAnsi="Times New Roman" w:cs="Times New Roman"/>
          <w:sz w:val="24"/>
          <w:szCs w:val="24"/>
          <w:bdr w:val="none" w:sz="0" w:space="0" w:color="auto" w:frame="1"/>
        </w:rPr>
        <w:t>Enrique Leff y Nova, se deja en evidencia, que la problemática de la contaminación ambiental, es un flagelo, que ha venido aumentado, en gran medida al descuido y la falta de compromiso de los seres humanos al momento de crear micro, macro empresas, sin un debido plan de preservación, para con el medio ambiente; ya que están más interesados en producir grandes masas de productos para el consumo local, nacional e internacional, relegando de esta manera la situación de la contaminación a un segundo plano.</w:t>
      </w:r>
    </w:p>
    <w:p w14:paraId="4A914D35" w14:textId="400D5A29" w:rsidR="006E7705" w:rsidRPr="003328FF" w:rsidRDefault="006E7705" w:rsidP="00B52842">
      <w:pPr>
        <w:spacing w:after="0" w:line="480" w:lineRule="auto"/>
        <w:jc w:val="both"/>
        <w:rPr>
          <w:rFonts w:ascii="Times New Roman" w:hAnsi="Times New Roman" w:cs="Times New Roman"/>
          <w:bCs/>
          <w:sz w:val="24"/>
          <w:szCs w:val="24"/>
        </w:rPr>
      </w:pPr>
      <w:r w:rsidRPr="003328FF">
        <w:rPr>
          <w:rFonts w:ascii="Times New Roman" w:hAnsi="Times New Roman" w:cs="Times New Roman"/>
          <w:bCs/>
          <w:sz w:val="24"/>
          <w:szCs w:val="24"/>
        </w:rPr>
        <w:t>Así mismo, es importante resaltar que la vida social, es un aspecto trascendental para determinar los alto o bajos niveles de contaminación debido a que l</w:t>
      </w:r>
      <w:r w:rsidRPr="003328FF">
        <w:rPr>
          <w:rFonts w:ascii="Times New Roman" w:hAnsi="Times New Roman" w:cs="Times New Roman"/>
          <w:sz w:val="24"/>
          <w:szCs w:val="24"/>
          <w:shd w:val="clear" w:color="auto" w:fill="FFFFFF"/>
        </w:rPr>
        <w:t>a vida social se basa en las relaciones que se establecen con familiares, vecinos, amigos, compañeros de trabajo y otras personas con las que uno se siente vinculado de alguna manera para compartir y departir costumbres y culturas que cada individuo posee y aplica en los diferentes contextos en los que cohabitan, generando de esta manera la aprehensión de nuevos conocimientos y habilidades a través de la observación e interacción</w:t>
      </w:r>
      <w:r w:rsidR="00F06A88" w:rsidRPr="003328FF">
        <w:rPr>
          <w:rFonts w:ascii="Times New Roman" w:hAnsi="Times New Roman" w:cs="Times New Roman"/>
          <w:sz w:val="24"/>
          <w:szCs w:val="24"/>
          <w:shd w:val="clear" w:color="auto" w:fill="FFFFFF"/>
        </w:rPr>
        <w:t>;</w:t>
      </w:r>
      <w:r w:rsidRPr="003328FF">
        <w:rPr>
          <w:rFonts w:ascii="Times New Roman" w:hAnsi="Times New Roman" w:cs="Times New Roman"/>
          <w:sz w:val="24"/>
          <w:szCs w:val="24"/>
          <w:shd w:val="clear" w:color="auto" w:fill="FFFFFF"/>
        </w:rPr>
        <w:t xml:space="preserve"> </w:t>
      </w:r>
      <w:r w:rsidR="00F06A88" w:rsidRPr="003328FF">
        <w:rPr>
          <w:rFonts w:ascii="Times New Roman" w:hAnsi="Times New Roman" w:cs="Times New Roman"/>
          <w:sz w:val="24"/>
          <w:szCs w:val="24"/>
          <w:shd w:val="clear" w:color="auto" w:fill="FFFFFF"/>
        </w:rPr>
        <w:t xml:space="preserve">es </w:t>
      </w:r>
      <w:r w:rsidRPr="003328FF">
        <w:rPr>
          <w:rFonts w:ascii="Times New Roman" w:hAnsi="Times New Roman" w:cs="Times New Roman"/>
          <w:sz w:val="24"/>
          <w:szCs w:val="24"/>
          <w:shd w:val="clear" w:color="auto" w:fill="FFFFFF"/>
        </w:rPr>
        <w:t xml:space="preserve">por esto que Albert Bandura afirma que el Aprendizaje Social se basa en la idea de que los niños aprenden en contextos sociales a través de la observación y de la imitación del comportamiento que presenciaron. </w:t>
      </w:r>
    </w:p>
    <w:p w14:paraId="135C1F36" w14:textId="48C45B2B" w:rsidR="009203DE" w:rsidRPr="003328FF" w:rsidRDefault="006E7705" w:rsidP="00B52842">
      <w:pPr>
        <w:spacing w:after="0" w:line="480" w:lineRule="auto"/>
        <w:jc w:val="both"/>
        <w:rPr>
          <w:rFonts w:ascii="Times New Roman" w:hAnsi="Times New Roman" w:cs="Times New Roman"/>
          <w:sz w:val="24"/>
          <w:szCs w:val="24"/>
          <w:lang w:eastAsia="es-MX"/>
        </w:rPr>
      </w:pPr>
      <w:r w:rsidRPr="003328FF">
        <w:rPr>
          <w:rFonts w:ascii="Times New Roman" w:hAnsi="Times New Roman" w:cs="Times New Roman"/>
          <w:noProof/>
          <w:sz w:val="24"/>
          <w:szCs w:val="24"/>
          <w:shd w:val="clear" w:color="auto" w:fill="FFFFFF"/>
          <w:lang w:val="es-MX"/>
        </w:rPr>
        <w:t xml:space="preserve">Del mismo modo </w:t>
      </w:r>
      <w:r w:rsidRPr="003328FF">
        <w:rPr>
          <w:rFonts w:ascii="Times New Roman" w:hAnsi="Times New Roman" w:cs="Times New Roman"/>
          <w:sz w:val="24"/>
          <w:szCs w:val="24"/>
          <w:lang w:eastAsia="es-MX"/>
        </w:rPr>
        <w:t>Lev Vygotsky sostiene</w:t>
      </w:r>
      <w:r w:rsidR="00F06A88" w:rsidRPr="003328FF">
        <w:rPr>
          <w:rFonts w:ascii="Times New Roman" w:hAnsi="Times New Roman" w:cs="Times New Roman"/>
          <w:sz w:val="24"/>
          <w:szCs w:val="24"/>
          <w:lang w:eastAsia="es-MX"/>
        </w:rPr>
        <w:t xml:space="preserve"> </w:t>
      </w:r>
      <w:r w:rsidRPr="003328FF">
        <w:rPr>
          <w:rFonts w:ascii="Times New Roman" w:hAnsi="Times New Roman" w:cs="Times New Roman"/>
          <w:sz w:val="24"/>
          <w:szCs w:val="24"/>
          <w:lang w:eastAsia="es-MX"/>
        </w:rPr>
        <w:t>que los niños desarrollan paulatinamente su aprendizaje mediante la interacción social: adquieren nuevas y mejores habilidades, así como el proceso lógico de su inmersión a un modo de vida rutinario y familiar</w:t>
      </w:r>
      <w:r w:rsidR="00F06A88" w:rsidRPr="003328FF">
        <w:rPr>
          <w:rFonts w:ascii="Times New Roman" w:hAnsi="Times New Roman" w:cs="Times New Roman"/>
          <w:sz w:val="24"/>
          <w:szCs w:val="24"/>
          <w:lang w:eastAsia="es-MX"/>
        </w:rPr>
        <w:t>, t</w:t>
      </w:r>
      <w:r w:rsidRPr="003328FF">
        <w:rPr>
          <w:rFonts w:ascii="Times New Roman" w:hAnsi="Times New Roman" w:cs="Times New Roman"/>
          <w:sz w:val="24"/>
          <w:szCs w:val="24"/>
          <w:lang w:eastAsia="es-MX"/>
        </w:rPr>
        <w:t xml:space="preserve">ambién nos parece pertinente mencionar </w:t>
      </w:r>
      <w:r w:rsidRPr="003328FF">
        <w:rPr>
          <w:rFonts w:ascii="Times New Roman" w:hAnsi="Times New Roman" w:cs="Times New Roman"/>
          <w:sz w:val="24"/>
          <w:szCs w:val="24"/>
          <w:lang w:eastAsia="es-MX"/>
        </w:rPr>
        <w:lastRenderedPageBreak/>
        <w:t xml:space="preserve">a </w:t>
      </w:r>
      <w:r w:rsidRPr="003328FF">
        <w:rPr>
          <w:rFonts w:ascii="Times New Roman" w:hAnsi="Times New Roman" w:cs="Times New Roman"/>
          <w:noProof/>
          <w:sz w:val="24"/>
          <w:szCs w:val="24"/>
          <w:lang w:val="es-MX" w:eastAsia="es-MX"/>
        </w:rPr>
        <w:t>(Regader, 2015, p.1),</w:t>
      </w:r>
      <w:r w:rsidRPr="003328FF">
        <w:rPr>
          <w:rFonts w:ascii="Times New Roman" w:hAnsi="Times New Roman" w:cs="Times New Roman"/>
          <w:sz w:val="24"/>
          <w:szCs w:val="24"/>
          <w:lang w:eastAsia="es-MX"/>
        </w:rPr>
        <w:t xml:space="preserve"> quien involucrado en este aspecto habla de la estructura social subyacente; que explica la forma en la que los individuos de una misma comunidad se relacionan e interactúan y establecen con sus acciones las normas y costumbres de la sociedad</w:t>
      </w:r>
      <w:r w:rsidR="00F06A88" w:rsidRPr="003328FF">
        <w:rPr>
          <w:rFonts w:ascii="Times New Roman" w:hAnsi="Times New Roman" w:cs="Times New Roman"/>
          <w:sz w:val="24"/>
          <w:szCs w:val="24"/>
          <w:lang w:eastAsia="es-MX"/>
        </w:rPr>
        <w:t>; d</w:t>
      </w:r>
      <w:r w:rsidR="009203DE" w:rsidRPr="003328FF">
        <w:rPr>
          <w:rFonts w:ascii="Times New Roman" w:hAnsi="Times New Roman" w:cs="Times New Roman"/>
          <w:sz w:val="24"/>
          <w:szCs w:val="24"/>
          <w:lang w:eastAsia="es-MX"/>
        </w:rPr>
        <w:t>e ahí, que tener un adecuado h</w:t>
      </w:r>
      <w:r w:rsidR="00F06A88" w:rsidRPr="003328FF">
        <w:rPr>
          <w:rFonts w:ascii="Times New Roman" w:hAnsi="Times New Roman" w:cs="Times New Roman"/>
          <w:sz w:val="24"/>
          <w:szCs w:val="24"/>
          <w:lang w:eastAsia="es-MX"/>
        </w:rPr>
        <w:t>á</w:t>
      </w:r>
      <w:r w:rsidR="009203DE" w:rsidRPr="003328FF">
        <w:rPr>
          <w:rFonts w:ascii="Times New Roman" w:hAnsi="Times New Roman" w:cs="Times New Roman"/>
          <w:sz w:val="24"/>
          <w:szCs w:val="24"/>
          <w:lang w:eastAsia="es-MX"/>
        </w:rPr>
        <w:t>bito de clasificar, reciclar y reutilizar los materiales, en las casas, empresas, instituciones y diferentes contextos socioculturales, le permitirá a los niños, jóvenes y la población adulta en general, replicar y adoptar costumbres que conllevaran a que los individuos se concienticen de la importancia del cuidado del medio ambiente, debido a que la práctica y la observación son dos medios o estrategias que permiten que los seres humanos cambien el chi</w:t>
      </w:r>
      <w:r w:rsidR="004669E9" w:rsidRPr="003328FF">
        <w:rPr>
          <w:rFonts w:ascii="Times New Roman" w:hAnsi="Times New Roman" w:cs="Times New Roman"/>
          <w:sz w:val="24"/>
          <w:szCs w:val="24"/>
          <w:lang w:eastAsia="es-MX"/>
        </w:rPr>
        <w:t>p</w:t>
      </w:r>
      <w:r w:rsidR="009203DE" w:rsidRPr="003328FF">
        <w:rPr>
          <w:rFonts w:ascii="Times New Roman" w:hAnsi="Times New Roman" w:cs="Times New Roman"/>
          <w:sz w:val="24"/>
          <w:szCs w:val="24"/>
          <w:lang w:eastAsia="es-MX"/>
        </w:rPr>
        <w:t xml:space="preserve"> o la forma de pensar, cuando se trata del cuidado del medio ambiente.</w:t>
      </w:r>
    </w:p>
    <w:p w14:paraId="4EF45F36" w14:textId="207ECAD5" w:rsidR="003D601C" w:rsidRPr="003328FF" w:rsidRDefault="009203DE" w:rsidP="00B52842">
      <w:pPr>
        <w:spacing w:after="0" w:line="480" w:lineRule="auto"/>
        <w:jc w:val="both"/>
        <w:rPr>
          <w:rFonts w:ascii="Times New Roman" w:hAnsi="Times New Roman" w:cs="Times New Roman"/>
          <w:sz w:val="24"/>
          <w:szCs w:val="24"/>
          <w:shd w:val="clear" w:color="auto" w:fill="FFFFFF"/>
        </w:rPr>
      </w:pPr>
      <w:r w:rsidRPr="003328FF">
        <w:rPr>
          <w:rFonts w:ascii="Times New Roman" w:hAnsi="Times New Roman" w:cs="Times New Roman"/>
          <w:sz w:val="24"/>
          <w:szCs w:val="24"/>
          <w:lang w:eastAsia="es-MX"/>
        </w:rPr>
        <w:t>Es p</w:t>
      </w:r>
      <w:r w:rsidR="00E24991" w:rsidRPr="003328FF">
        <w:rPr>
          <w:rFonts w:ascii="Times New Roman" w:hAnsi="Times New Roman" w:cs="Times New Roman"/>
          <w:sz w:val="24"/>
          <w:szCs w:val="24"/>
          <w:lang w:eastAsia="es-MX"/>
        </w:rPr>
        <w:t xml:space="preserve">or esto, que se hace necesario </w:t>
      </w:r>
      <w:r w:rsidR="004565B7" w:rsidRPr="003328FF">
        <w:rPr>
          <w:rFonts w:ascii="Times New Roman" w:hAnsi="Times New Roman" w:cs="Times New Roman"/>
          <w:sz w:val="24"/>
          <w:szCs w:val="24"/>
        </w:rPr>
        <w:t>hablar de la teoría de</w:t>
      </w:r>
      <w:r w:rsidR="004565B7" w:rsidRPr="003328FF">
        <w:rPr>
          <w:rFonts w:ascii="Times New Roman" w:hAnsi="Times New Roman" w:cs="Times New Roman"/>
          <w:b/>
          <w:bCs/>
          <w:sz w:val="24"/>
          <w:szCs w:val="24"/>
        </w:rPr>
        <w:t xml:space="preserve"> </w:t>
      </w:r>
      <w:r w:rsidR="004565B7" w:rsidRPr="003328FF">
        <w:rPr>
          <w:rFonts w:ascii="Times New Roman" w:hAnsi="Times New Roman" w:cs="Times New Roman"/>
          <w:sz w:val="24"/>
          <w:szCs w:val="24"/>
          <w:shd w:val="clear" w:color="auto" w:fill="FFFFFF"/>
        </w:rPr>
        <w:t xml:space="preserve">Decroly quien “defendió la idea de que los conceptos son los que se deben adaptar a los alumnos y no al contrario, con lo cual, se han de emplear palabras que logren captar la atención de estos” </w:t>
      </w:r>
      <w:r w:rsidR="004565B7" w:rsidRPr="003328FF">
        <w:rPr>
          <w:rFonts w:ascii="Times New Roman" w:hAnsi="Times New Roman" w:cs="Times New Roman"/>
          <w:noProof/>
          <w:sz w:val="24"/>
          <w:szCs w:val="24"/>
          <w:shd w:val="clear" w:color="auto" w:fill="FFFFFF"/>
          <w:lang w:val="es-MX"/>
        </w:rPr>
        <w:t>(Toledo, 2018, P.1)</w:t>
      </w:r>
      <w:r w:rsidR="004669E9" w:rsidRPr="003328FF">
        <w:rPr>
          <w:rFonts w:ascii="Times New Roman" w:hAnsi="Times New Roman" w:cs="Times New Roman"/>
          <w:noProof/>
          <w:sz w:val="24"/>
          <w:szCs w:val="24"/>
          <w:shd w:val="clear" w:color="auto" w:fill="FFFFFF"/>
          <w:lang w:val="es-MX"/>
        </w:rPr>
        <w:t>.</w:t>
      </w:r>
      <w:r w:rsidR="004565B7" w:rsidRPr="003328FF">
        <w:rPr>
          <w:rFonts w:ascii="Times New Roman" w:hAnsi="Times New Roman" w:cs="Times New Roman"/>
          <w:sz w:val="24"/>
          <w:szCs w:val="24"/>
          <w:shd w:val="clear" w:color="auto" w:fill="FFFFFF"/>
        </w:rPr>
        <w:t xml:space="preserve"> Debido a que dentro de la metodología decroliana, "el niño es el centro de todos los estudios</w:t>
      </w:r>
      <w:r w:rsidR="004669E9" w:rsidRPr="003328FF">
        <w:rPr>
          <w:rFonts w:ascii="Times New Roman" w:hAnsi="Times New Roman" w:cs="Times New Roman"/>
          <w:sz w:val="24"/>
          <w:szCs w:val="24"/>
          <w:shd w:val="clear" w:color="auto" w:fill="FFFFFF"/>
        </w:rPr>
        <w:t>, e</w:t>
      </w:r>
      <w:r w:rsidR="004565B7" w:rsidRPr="003328FF">
        <w:rPr>
          <w:rFonts w:ascii="Times New Roman" w:hAnsi="Times New Roman" w:cs="Times New Roman"/>
          <w:sz w:val="24"/>
          <w:szCs w:val="24"/>
          <w:shd w:val="clear" w:color="auto" w:fill="FFFFFF"/>
        </w:rPr>
        <w:t>s considerado como un ser vivo, que tiene un organismo y muchas necesidades; que vive en un medio social como: la familia, la escuela y la comunidad, que experimenta un vivo deseo de conocer el tiempo y el espacio</w:t>
      </w:r>
      <w:r w:rsidR="004669E9" w:rsidRPr="003328FF">
        <w:rPr>
          <w:rFonts w:ascii="Times New Roman" w:hAnsi="Times New Roman" w:cs="Times New Roman"/>
          <w:sz w:val="24"/>
          <w:szCs w:val="24"/>
          <w:shd w:val="clear" w:color="auto" w:fill="FFFFFF"/>
        </w:rPr>
        <w:t>, p</w:t>
      </w:r>
      <w:r w:rsidR="004565B7" w:rsidRPr="003328FF">
        <w:rPr>
          <w:rFonts w:ascii="Times New Roman" w:hAnsi="Times New Roman" w:cs="Times New Roman"/>
          <w:sz w:val="24"/>
          <w:szCs w:val="24"/>
          <w:shd w:val="clear" w:color="auto" w:fill="FFFFFF"/>
        </w:rPr>
        <w:t>ara reforzar lo dicho es apropiado citar las consideraciones de Dewey, quien sostiene la premisa que “</w:t>
      </w:r>
      <w:r w:rsidR="004565B7" w:rsidRPr="003328FF">
        <w:rPr>
          <w:rFonts w:ascii="Times New Roman" w:hAnsi="Times New Roman" w:cs="Times New Roman"/>
          <w:sz w:val="24"/>
          <w:szCs w:val="24"/>
        </w:rPr>
        <w:t>la única forma de aprender es cuando la criatura viviente se encuentra en contacto con su ambiente</w:t>
      </w:r>
      <w:r w:rsidR="004565B7" w:rsidRPr="003328FF">
        <w:rPr>
          <w:rFonts w:ascii="Times New Roman" w:hAnsi="Times New Roman" w:cs="Times New Roman"/>
          <w:sz w:val="24"/>
          <w:szCs w:val="24"/>
          <w:shd w:val="clear" w:color="auto" w:fill="FFFFFF"/>
        </w:rPr>
        <w:t>, es decir, la criatura se hace consciente de su participación y de la dirección de las condiciones de su ambiente que la desarrollan”</w:t>
      </w:r>
      <w:r w:rsidR="004565B7" w:rsidRPr="003328FF">
        <w:rPr>
          <w:rFonts w:ascii="Times New Roman" w:hAnsi="Times New Roman" w:cs="Times New Roman"/>
          <w:noProof/>
          <w:sz w:val="24"/>
          <w:szCs w:val="24"/>
          <w:shd w:val="clear" w:color="auto" w:fill="FFFFFF"/>
          <w:lang w:val="es-MX"/>
        </w:rPr>
        <w:t xml:space="preserve"> (Hernández, 2018, p.6)</w:t>
      </w:r>
      <w:r w:rsidR="004565B7" w:rsidRPr="003328FF">
        <w:rPr>
          <w:rFonts w:ascii="Times New Roman" w:hAnsi="Times New Roman" w:cs="Times New Roman"/>
          <w:sz w:val="24"/>
          <w:szCs w:val="24"/>
          <w:shd w:val="clear" w:color="auto" w:fill="FFFFFF"/>
        </w:rPr>
        <w:t>.</w:t>
      </w:r>
    </w:p>
    <w:p w14:paraId="527DDED3" w14:textId="3A388A5E" w:rsidR="003D601C" w:rsidRPr="003328FF" w:rsidRDefault="003D601C" w:rsidP="00B52842">
      <w:pPr>
        <w:spacing w:after="0" w:line="480" w:lineRule="auto"/>
        <w:jc w:val="both"/>
        <w:rPr>
          <w:rFonts w:ascii="Times New Roman" w:hAnsi="Times New Roman" w:cs="Times New Roman"/>
          <w:sz w:val="24"/>
          <w:szCs w:val="24"/>
          <w:shd w:val="clear" w:color="auto" w:fill="FFFFFF"/>
        </w:rPr>
      </w:pPr>
      <w:r w:rsidRPr="003328FF">
        <w:rPr>
          <w:rFonts w:ascii="Times New Roman" w:hAnsi="Times New Roman" w:cs="Times New Roman"/>
          <w:sz w:val="24"/>
          <w:szCs w:val="24"/>
          <w:shd w:val="clear" w:color="auto" w:fill="FFFFFF"/>
        </w:rPr>
        <w:t xml:space="preserve">Gracias a esto, la educación ambiental juega un papel trascendental desde las escuelas, como agente de enseñanza e integralidad; para sensibilizar a los niños y la sociedad, sobre la importancia del medio ambiente, puesto que busca crear valores y actitudes en los ciudadanos, que promuevan la utilización de los recursos naturales en los diferentes contextos de manera responsable. </w:t>
      </w:r>
      <w:r w:rsidRPr="003328FF">
        <w:rPr>
          <w:rFonts w:ascii="Times New Roman" w:hAnsi="Times New Roman" w:cs="Times New Roman"/>
          <w:sz w:val="24"/>
          <w:szCs w:val="24"/>
          <w:shd w:val="clear" w:color="auto" w:fill="FFFFFF"/>
        </w:rPr>
        <w:lastRenderedPageBreak/>
        <w:t xml:space="preserve">Generando, de esta forma seres humanos con un pensamiento más críticos y reflexivos; que permitan valorar la naturaleza y las transformaciones valederas para su conservación, en aras de buscarle solución a los problemas ambientales que se producen, en la sociedad y principalmente en los municipios y/o </w:t>
      </w:r>
      <w:r w:rsidR="008D1D13" w:rsidRPr="003328FF">
        <w:rPr>
          <w:rFonts w:ascii="Times New Roman" w:hAnsi="Times New Roman" w:cs="Times New Roman"/>
          <w:sz w:val="24"/>
          <w:szCs w:val="24"/>
          <w:shd w:val="clear" w:color="auto" w:fill="FFFFFF"/>
        </w:rPr>
        <w:t>ciudades</w:t>
      </w:r>
      <w:r w:rsidRPr="003328FF">
        <w:rPr>
          <w:rFonts w:ascii="Times New Roman" w:hAnsi="Times New Roman" w:cs="Times New Roman"/>
          <w:sz w:val="24"/>
          <w:szCs w:val="24"/>
          <w:shd w:val="clear" w:color="auto" w:fill="FFFFFF"/>
        </w:rPr>
        <w:t xml:space="preserve">. </w:t>
      </w:r>
    </w:p>
    <w:p w14:paraId="1BA5655F" w14:textId="0BF1D967" w:rsidR="00952616" w:rsidRPr="003328FF" w:rsidRDefault="00952616" w:rsidP="00606374">
      <w:pPr>
        <w:pStyle w:val="Ttulo2"/>
        <w:numPr>
          <w:ilvl w:val="2"/>
          <w:numId w:val="8"/>
        </w:numPr>
        <w:jc w:val="both"/>
        <w:rPr>
          <w:rFonts w:cs="Times New Roman"/>
          <w:szCs w:val="24"/>
        </w:rPr>
      </w:pPr>
      <w:bookmarkStart w:id="26" w:name="_Toc183181173"/>
      <w:r w:rsidRPr="003328FF">
        <w:rPr>
          <w:rFonts w:cs="Times New Roman"/>
          <w:bCs/>
          <w:szCs w:val="24"/>
          <w:shd w:val="clear" w:color="auto" w:fill="FFFFFF"/>
        </w:rPr>
        <w:t>Teoría de los modelos pedagógicos</w:t>
      </w:r>
      <w:r w:rsidR="004669E9" w:rsidRPr="003328FF">
        <w:rPr>
          <w:rFonts w:cs="Times New Roman"/>
          <w:bCs/>
          <w:szCs w:val="24"/>
          <w:shd w:val="clear" w:color="auto" w:fill="FFFFFF"/>
        </w:rPr>
        <w:t>.</w:t>
      </w:r>
      <w:bookmarkEnd w:id="26"/>
      <w:r w:rsidRPr="003328FF">
        <w:rPr>
          <w:rFonts w:cs="Times New Roman"/>
          <w:bCs/>
          <w:szCs w:val="24"/>
          <w:shd w:val="clear" w:color="auto" w:fill="FFFFFF"/>
        </w:rPr>
        <w:t xml:space="preserve"> </w:t>
      </w:r>
    </w:p>
    <w:p w14:paraId="3A944F7E" w14:textId="2B4028C5" w:rsidR="002F6C19" w:rsidRPr="003328FF" w:rsidRDefault="00476665" w:rsidP="00B52842">
      <w:pPr>
        <w:spacing w:after="0" w:line="480" w:lineRule="auto"/>
        <w:jc w:val="both"/>
        <w:rPr>
          <w:rFonts w:ascii="Times New Roman" w:hAnsi="Times New Roman" w:cs="Times New Roman"/>
          <w:sz w:val="24"/>
          <w:szCs w:val="24"/>
          <w:shd w:val="clear" w:color="auto" w:fill="FFFFFF"/>
        </w:rPr>
      </w:pPr>
      <w:r w:rsidRPr="003328FF">
        <w:rPr>
          <w:rFonts w:ascii="Times New Roman" w:hAnsi="Times New Roman" w:cs="Times New Roman"/>
          <w:sz w:val="24"/>
          <w:szCs w:val="24"/>
          <w:shd w:val="clear" w:color="auto" w:fill="FFFFFF"/>
        </w:rPr>
        <w:t>Por</w:t>
      </w:r>
      <w:r w:rsidR="00952616" w:rsidRPr="003328FF">
        <w:rPr>
          <w:rFonts w:ascii="Times New Roman" w:hAnsi="Times New Roman" w:cs="Times New Roman"/>
          <w:sz w:val="24"/>
          <w:szCs w:val="24"/>
          <w:shd w:val="clear" w:color="auto" w:fill="FFFFFF"/>
        </w:rPr>
        <w:t xml:space="preserve"> último, pero no en nivel de importancia, es necesario manifestar, que existen algunos modelos pedagógicos, que han permitido el direccionamiento de diversos procesos de formación, “los modelos pedagógicos han sido definidos como los lineamientos que se utilizan para facilitar el acceso al conocimiento, o la representación de las relaciones que predominan en el acto de enseñar y aprender” </w:t>
      </w:r>
      <w:r w:rsidR="00952616" w:rsidRPr="003328FF">
        <w:rPr>
          <w:rFonts w:ascii="Times New Roman" w:hAnsi="Times New Roman" w:cs="Times New Roman"/>
          <w:noProof/>
          <w:sz w:val="24"/>
          <w:szCs w:val="24"/>
          <w:shd w:val="clear" w:color="auto" w:fill="FFFFFF"/>
          <w:lang w:val="es-MX"/>
        </w:rPr>
        <w:t xml:space="preserve">(Sacker </w:t>
      </w:r>
      <w:r w:rsidR="00FE3E9D" w:rsidRPr="003328FF">
        <w:rPr>
          <w:rFonts w:ascii="Times New Roman" w:hAnsi="Times New Roman" w:cs="Times New Roman"/>
          <w:noProof/>
          <w:sz w:val="24"/>
          <w:szCs w:val="24"/>
          <w:shd w:val="clear" w:color="auto" w:fill="FFFFFF"/>
          <w:lang w:val="es-MX"/>
        </w:rPr>
        <w:t>y</w:t>
      </w:r>
      <w:r w:rsidR="00952616" w:rsidRPr="003328FF">
        <w:rPr>
          <w:rFonts w:ascii="Times New Roman" w:hAnsi="Times New Roman" w:cs="Times New Roman"/>
          <w:noProof/>
          <w:sz w:val="24"/>
          <w:szCs w:val="24"/>
          <w:shd w:val="clear" w:color="auto" w:fill="FFFFFF"/>
          <w:lang w:val="es-MX"/>
        </w:rPr>
        <w:t xml:space="preserve"> Bernal, 2013, </w:t>
      </w:r>
      <w:r w:rsidR="00952616" w:rsidRPr="003328FF">
        <w:rPr>
          <w:rFonts w:ascii="Times New Roman" w:hAnsi="Times New Roman" w:cs="Times New Roman"/>
          <w:sz w:val="24"/>
          <w:szCs w:val="24"/>
          <w:shd w:val="clear" w:color="auto" w:fill="FFFFFF"/>
        </w:rPr>
        <w:t xml:space="preserve">p.61). con sus teorías sobre la educación, tales como: </w:t>
      </w:r>
      <w:r w:rsidR="00952616" w:rsidRPr="003328FF">
        <w:rPr>
          <w:rFonts w:ascii="Times New Roman" w:hAnsi="Times New Roman" w:cs="Times New Roman"/>
          <w:b/>
          <w:bCs/>
          <w:sz w:val="24"/>
          <w:szCs w:val="24"/>
          <w:shd w:val="clear" w:color="auto" w:fill="FFFFFF"/>
        </w:rPr>
        <w:t>El modelo tradicional</w:t>
      </w:r>
      <w:r w:rsidR="00952616" w:rsidRPr="003328FF">
        <w:rPr>
          <w:rFonts w:ascii="Times New Roman" w:hAnsi="Times New Roman" w:cs="Times New Roman"/>
          <w:sz w:val="24"/>
          <w:szCs w:val="24"/>
          <w:shd w:val="clear" w:color="auto" w:fill="FFFFFF"/>
        </w:rPr>
        <w:t>, el cual planteaba que el aprendizaje se adquiere mediante la transmisión de información, donde el</w:t>
      </w:r>
      <w:r w:rsidR="00362C90" w:rsidRPr="003328FF">
        <w:rPr>
          <w:rFonts w:ascii="Times New Roman" w:hAnsi="Times New Roman" w:cs="Times New Roman"/>
          <w:sz w:val="24"/>
          <w:szCs w:val="24"/>
          <w:shd w:val="clear" w:color="auto" w:fill="FFFFFF"/>
        </w:rPr>
        <w:t xml:space="preserve"> docente es quien elige los contenidos a tratar; teniendo en cuenta la disciplina como eje fundamental, debido a que el alumno simplemente acata las normas impartidas, es por esto que Alían manifiesta que: “En la educación es conveniente y necesario tratar con severidad a los alumnos, colocarles rectos difíciles y exigirle al máximo” </w:t>
      </w:r>
      <w:r w:rsidR="00362C90" w:rsidRPr="003328FF">
        <w:rPr>
          <w:rFonts w:ascii="Times New Roman" w:hAnsi="Times New Roman" w:cs="Times New Roman"/>
          <w:noProof/>
          <w:sz w:val="24"/>
          <w:szCs w:val="24"/>
          <w:shd w:val="clear" w:color="auto" w:fill="FFFFFF"/>
          <w:lang w:val="es-MX"/>
        </w:rPr>
        <w:t>(Torres, s</w:t>
      </w:r>
      <w:r w:rsidR="00FE3E9D" w:rsidRPr="003328FF">
        <w:rPr>
          <w:rFonts w:ascii="Times New Roman" w:hAnsi="Times New Roman" w:cs="Times New Roman"/>
          <w:noProof/>
          <w:sz w:val="24"/>
          <w:szCs w:val="24"/>
          <w:shd w:val="clear" w:color="auto" w:fill="FFFFFF"/>
          <w:lang w:val="es-MX"/>
        </w:rPr>
        <w:t>.</w:t>
      </w:r>
      <w:r w:rsidR="00362C90" w:rsidRPr="003328FF">
        <w:rPr>
          <w:rFonts w:ascii="Times New Roman" w:hAnsi="Times New Roman" w:cs="Times New Roman"/>
          <w:noProof/>
          <w:sz w:val="24"/>
          <w:szCs w:val="24"/>
          <w:shd w:val="clear" w:color="auto" w:fill="FFFFFF"/>
          <w:lang w:val="es-MX"/>
        </w:rPr>
        <w:t>f, p.1)</w:t>
      </w:r>
      <w:r w:rsidR="00362C90" w:rsidRPr="003328FF">
        <w:rPr>
          <w:rFonts w:ascii="Times New Roman" w:hAnsi="Times New Roman" w:cs="Times New Roman"/>
          <w:sz w:val="24"/>
          <w:szCs w:val="24"/>
          <w:shd w:val="clear" w:color="auto" w:fill="FFFFFF"/>
        </w:rPr>
        <w:t>.</w:t>
      </w:r>
    </w:p>
    <w:p w14:paraId="6C5AE963" w14:textId="3AE9F7BF" w:rsidR="00362C90" w:rsidRPr="003328FF" w:rsidRDefault="00362C90" w:rsidP="00F92394">
      <w:pPr>
        <w:spacing w:after="0" w:line="480" w:lineRule="auto"/>
        <w:jc w:val="both"/>
        <w:rPr>
          <w:rFonts w:ascii="Times New Roman" w:hAnsi="Times New Roman" w:cs="Times New Roman"/>
          <w:sz w:val="24"/>
          <w:szCs w:val="24"/>
          <w:shd w:val="clear" w:color="auto" w:fill="FFFFFF"/>
        </w:rPr>
      </w:pPr>
      <w:r w:rsidRPr="003328FF">
        <w:rPr>
          <w:rFonts w:ascii="Times New Roman" w:hAnsi="Times New Roman" w:cs="Times New Roman"/>
          <w:sz w:val="24"/>
          <w:szCs w:val="24"/>
          <w:shd w:val="clear" w:color="auto" w:fill="FFFFFF"/>
        </w:rPr>
        <w:t xml:space="preserve"> En este sentido, </w:t>
      </w:r>
      <w:r w:rsidRPr="003328FF">
        <w:rPr>
          <w:rFonts w:ascii="Times New Roman" w:hAnsi="Times New Roman" w:cs="Times New Roman"/>
          <w:b/>
          <w:bCs/>
          <w:sz w:val="24"/>
          <w:szCs w:val="24"/>
          <w:shd w:val="clear" w:color="auto" w:fill="FFFFFF"/>
        </w:rPr>
        <w:t xml:space="preserve">el conductismo </w:t>
      </w:r>
      <w:r w:rsidRPr="003328FF">
        <w:rPr>
          <w:rFonts w:ascii="Times New Roman" w:hAnsi="Times New Roman" w:cs="Times New Roman"/>
          <w:sz w:val="24"/>
          <w:szCs w:val="24"/>
          <w:shd w:val="clear" w:color="auto" w:fill="FFFFFF"/>
        </w:rPr>
        <w:t>Ortiz (2013) interpretando a Skinner, manifiesta que “el aprendizaje se producía como respuesta a un determinado estimulo</w:t>
      </w:r>
      <w:r w:rsidR="00FE3E9D" w:rsidRPr="003328FF">
        <w:rPr>
          <w:rFonts w:ascii="Times New Roman" w:hAnsi="Times New Roman" w:cs="Times New Roman"/>
          <w:sz w:val="24"/>
          <w:szCs w:val="24"/>
          <w:shd w:val="clear" w:color="auto" w:fill="FFFFFF"/>
        </w:rPr>
        <w:t>, l</w:t>
      </w:r>
      <w:r w:rsidRPr="003328FF">
        <w:rPr>
          <w:rFonts w:ascii="Times New Roman" w:hAnsi="Times New Roman" w:cs="Times New Roman"/>
          <w:sz w:val="24"/>
          <w:szCs w:val="24"/>
          <w:shd w:val="clear" w:color="auto" w:fill="FFFFFF"/>
        </w:rPr>
        <w:t xml:space="preserve">a repetición era la garantía para aprender y siempre se podía obtener más rendimiento” (p.9). Estos modelos tenían la concepción que la acumulación y transmisión de saberes es esencial para el aprendizaje, por lo que el agente activo es el docente y el dicente sigue siendo el pasivo en la adquisición del aprendizaje.  El </w:t>
      </w:r>
      <w:r w:rsidRPr="003328FF">
        <w:rPr>
          <w:rFonts w:ascii="Times New Roman" w:hAnsi="Times New Roman" w:cs="Times New Roman"/>
          <w:b/>
          <w:bCs/>
          <w:sz w:val="24"/>
          <w:szCs w:val="24"/>
          <w:shd w:val="clear" w:color="auto" w:fill="FFFFFF"/>
        </w:rPr>
        <w:t>modelo romántico</w:t>
      </w:r>
      <w:r w:rsidRPr="003328FF">
        <w:rPr>
          <w:rFonts w:ascii="Times New Roman" w:hAnsi="Times New Roman" w:cs="Times New Roman"/>
          <w:sz w:val="24"/>
          <w:szCs w:val="24"/>
          <w:shd w:val="clear" w:color="auto" w:fill="FFFFFF"/>
        </w:rPr>
        <w:t xml:space="preserve">, por el contrario “que </w:t>
      </w:r>
      <w:r w:rsidRPr="003328FF">
        <w:rPr>
          <w:rFonts w:ascii="Times New Roman" w:hAnsi="Times New Roman" w:cs="Times New Roman"/>
          <w:sz w:val="24"/>
          <w:szCs w:val="24"/>
        </w:rPr>
        <w:t>no debe existir ninguna interferencia en el ambiente que puedan coartar de alguna manera el comportamiento y el proceso de aprendizaje espontáneo del niño</w:t>
      </w:r>
      <w:r w:rsidR="00FE3E9D" w:rsidRPr="003328FF">
        <w:rPr>
          <w:rFonts w:ascii="Times New Roman" w:hAnsi="Times New Roman" w:cs="Times New Roman"/>
          <w:sz w:val="24"/>
          <w:szCs w:val="24"/>
        </w:rPr>
        <w:t>, l</w:t>
      </w:r>
      <w:r w:rsidRPr="003328FF">
        <w:rPr>
          <w:rFonts w:ascii="Times New Roman" w:hAnsi="Times New Roman" w:cs="Times New Roman"/>
          <w:sz w:val="24"/>
          <w:szCs w:val="24"/>
        </w:rPr>
        <w:t>o que se busca es que tenga garantizado un desarrollo totalmente natural”</w:t>
      </w:r>
      <w:r w:rsidRPr="003328FF">
        <w:rPr>
          <w:rFonts w:ascii="Times New Roman" w:hAnsi="Times New Roman" w:cs="Times New Roman"/>
          <w:noProof/>
          <w:sz w:val="24"/>
          <w:szCs w:val="24"/>
          <w:lang w:val="es-MX"/>
        </w:rPr>
        <w:t xml:space="preserve"> (Martinez, </w:t>
      </w:r>
      <w:r w:rsidRPr="003328FF">
        <w:rPr>
          <w:rFonts w:ascii="Times New Roman" w:hAnsi="Times New Roman" w:cs="Times New Roman"/>
          <w:noProof/>
          <w:sz w:val="24"/>
          <w:szCs w:val="24"/>
          <w:lang w:val="es-MX"/>
        </w:rPr>
        <w:lastRenderedPageBreak/>
        <w:t>2021, p.1)</w:t>
      </w:r>
      <w:r w:rsidR="00FE3E9D" w:rsidRPr="003328FF">
        <w:rPr>
          <w:rFonts w:ascii="Times New Roman" w:hAnsi="Times New Roman" w:cs="Times New Roman"/>
          <w:noProof/>
          <w:sz w:val="24"/>
          <w:szCs w:val="24"/>
          <w:lang w:val="es-MX"/>
        </w:rPr>
        <w:t>,</w:t>
      </w:r>
      <w:r w:rsidRPr="003328FF">
        <w:rPr>
          <w:rFonts w:ascii="Times New Roman" w:hAnsi="Times New Roman" w:cs="Times New Roman"/>
          <w:noProof/>
          <w:sz w:val="24"/>
          <w:szCs w:val="24"/>
          <w:lang w:val="es-MX"/>
        </w:rPr>
        <w:t xml:space="preserve"> </w:t>
      </w:r>
      <w:r w:rsidR="00FE3E9D" w:rsidRPr="003328FF">
        <w:rPr>
          <w:rFonts w:ascii="Times New Roman" w:hAnsi="Times New Roman" w:cs="Times New Roman"/>
          <w:noProof/>
          <w:sz w:val="24"/>
          <w:szCs w:val="24"/>
          <w:lang w:val="es-MX"/>
        </w:rPr>
        <w:t>e</w:t>
      </w:r>
      <w:r w:rsidRPr="003328FF">
        <w:rPr>
          <w:rFonts w:ascii="Times New Roman" w:hAnsi="Times New Roman" w:cs="Times New Roman"/>
          <w:noProof/>
          <w:sz w:val="24"/>
          <w:szCs w:val="24"/>
          <w:lang w:val="es-MX"/>
        </w:rPr>
        <w:t>s decir, que los dicentes, tienen un papel activo y protagonista en los procesos de aprendizajes, en este modelo, dejando al docente la funcion de apoyo.</w:t>
      </w:r>
    </w:p>
    <w:p w14:paraId="3DE69430" w14:textId="756D1386" w:rsidR="00302287" w:rsidRPr="003328FF" w:rsidRDefault="00362C90" w:rsidP="00B52842">
      <w:pPr>
        <w:spacing w:after="0" w:line="480" w:lineRule="auto"/>
        <w:jc w:val="both"/>
        <w:rPr>
          <w:rFonts w:ascii="Times New Roman" w:hAnsi="Times New Roman" w:cs="Times New Roman"/>
          <w:sz w:val="24"/>
          <w:szCs w:val="24"/>
        </w:rPr>
      </w:pPr>
      <w:r w:rsidRPr="003328FF">
        <w:rPr>
          <w:rFonts w:ascii="Times New Roman" w:hAnsi="Times New Roman" w:cs="Times New Roman"/>
          <w:noProof/>
          <w:sz w:val="24"/>
          <w:szCs w:val="24"/>
          <w:lang w:val="es-MX"/>
        </w:rPr>
        <w:t xml:space="preserve">Por otra parte, según los teoricos Piaget, Dewey y Montesosori; </w:t>
      </w:r>
      <w:r w:rsidRPr="003328FF">
        <w:rPr>
          <w:rFonts w:ascii="Times New Roman" w:hAnsi="Times New Roman" w:cs="Times New Roman"/>
          <w:b/>
          <w:bCs/>
          <w:noProof/>
          <w:sz w:val="24"/>
          <w:szCs w:val="24"/>
          <w:lang w:val="es-MX"/>
        </w:rPr>
        <w:t>el modelo desarrollista y/o cognoscitivista,</w:t>
      </w:r>
      <w:r w:rsidRPr="003328FF">
        <w:rPr>
          <w:rFonts w:ascii="Times New Roman" w:hAnsi="Times New Roman" w:cs="Times New Roman"/>
          <w:noProof/>
          <w:sz w:val="24"/>
          <w:szCs w:val="24"/>
          <w:lang w:val="es-MX"/>
        </w:rPr>
        <w:t xml:space="preserve"> esta basada en aprender haciendo</w:t>
      </w:r>
      <w:r w:rsidR="00FE3E9D" w:rsidRPr="003328FF">
        <w:rPr>
          <w:rFonts w:ascii="Times New Roman" w:hAnsi="Times New Roman" w:cs="Times New Roman"/>
          <w:noProof/>
          <w:sz w:val="24"/>
          <w:szCs w:val="24"/>
          <w:lang w:val="es-MX"/>
        </w:rPr>
        <w:t>, l</w:t>
      </w:r>
      <w:r w:rsidRPr="003328FF">
        <w:rPr>
          <w:rFonts w:ascii="Times New Roman" w:hAnsi="Times New Roman" w:cs="Times New Roman"/>
          <w:noProof/>
          <w:sz w:val="24"/>
          <w:szCs w:val="24"/>
          <w:lang w:val="es-MX"/>
        </w:rPr>
        <w:t>os educandos avanzan a través de la esperiencia, se desarrollan y evolucionan de una forma secuencial, organizada por la escuela o el docente y cada estudiantes investigan la forma de llegar por si solos a pensamientos cada vez más complejos</w:t>
      </w:r>
      <w:r w:rsidR="00FE3E9D" w:rsidRPr="003328FF">
        <w:rPr>
          <w:rFonts w:ascii="Times New Roman" w:hAnsi="Times New Roman" w:cs="Times New Roman"/>
          <w:noProof/>
          <w:sz w:val="24"/>
          <w:szCs w:val="24"/>
          <w:lang w:val="es-MX"/>
        </w:rPr>
        <w:t>, e</w:t>
      </w:r>
      <w:r w:rsidRPr="003328FF">
        <w:rPr>
          <w:rFonts w:ascii="Times New Roman" w:hAnsi="Times New Roman" w:cs="Times New Roman"/>
          <w:noProof/>
          <w:sz w:val="24"/>
          <w:szCs w:val="24"/>
          <w:lang w:val="es-MX"/>
        </w:rPr>
        <w:t xml:space="preserve">s decir, que “tiene </w:t>
      </w:r>
      <w:r w:rsidRPr="003328FF">
        <w:rPr>
          <w:rFonts w:ascii="Times New Roman" w:hAnsi="Times New Roman" w:cs="Times New Roman"/>
          <w:sz w:val="24"/>
          <w:szCs w:val="24"/>
        </w:rPr>
        <w:t>como propósito que los niños y niñas pasen a una etapa superior del desarrollo intelectual de acuerdo con las</w:t>
      </w:r>
      <w:r w:rsidR="005A568B" w:rsidRPr="003328FF">
        <w:rPr>
          <w:rFonts w:ascii="Times New Roman" w:hAnsi="Times New Roman" w:cs="Times New Roman"/>
          <w:sz w:val="24"/>
          <w:szCs w:val="24"/>
        </w:rPr>
        <w:t xml:space="preserve"> necesidades e interés, de forma gradual y secuencial”</w:t>
      </w:r>
      <w:r w:rsidR="005A568B" w:rsidRPr="003328FF">
        <w:rPr>
          <w:rFonts w:ascii="Times New Roman" w:hAnsi="Times New Roman" w:cs="Times New Roman"/>
          <w:noProof/>
          <w:sz w:val="24"/>
          <w:szCs w:val="24"/>
          <w:lang w:val="es-MX"/>
        </w:rPr>
        <w:t xml:space="preserve"> (ARTOS , 2018, p. 25)</w:t>
      </w:r>
      <w:r w:rsidR="00FE3E9D" w:rsidRPr="003328FF">
        <w:rPr>
          <w:rFonts w:ascii="Times New Roman" w:hAnsi="Times New Roman" w:cs="Times New Roman"/>
          <w:noProof/>
          <w:sz w:val="24"/>
          <w:szCs w:val="24"/>
          <w:lang w:val="es-MX"/>
        </w:rPr>
        <w:t>; s</w:t>
      </w:r>
      <w:r w:rsidR="005A568B" w:rsidRPr="003328FF">
        <w:rPr>
          <w:rFonts w:ascii="Times New Roman" w:hAnsi="Times New Roman" w:cs="Times New Roman"/>
          <w:noProof/>
          <w:sz w:val="24"/>
          <w:szCs w:val="24"/>
          <w:lang w:val="es-MX"/>
        </w:rPr>
        <w:t xml:space="preserve">in embargo, el </w:t>
      </w:r>
      <w:r w:rsidR="005A568B" w:rsidRPr="003328FF">
        <w:rPr>
          <w:rFonts w:ascii="Times New Roman" w:hAnsi="Times New Roman" w:cs="Times New Roman"/>
          <w:b/>
          <w:bCs/>
          <w:noProof/>
          <w:sz w:val="24"/>
          <w:szCs w:val="24"/>
          <w:lang w:val="es-MX"/>
        </w:rPr>
        <w:t xml:space="preserve">modelo socialista, </w:t>
      </w:r>
      <w:r w:rsidR="005A568B" w:rsidRPr="003328FF">
        <w:rPr>
          <w:rFonts w:ascii="Times New Roman" w:hAnsi="Times New Roman" w:cs="Times New Roman"/>
          <w:sz w:val="24"/>
          <w:szCs w:val="24"/>
        </w:rPr>
        <w:t>“enfatiza en el desarrollo máximo y multifacético de las capacidades y los intereses del individuo, según la comunidad en la que se encuentre y las concepciones de trabajo productivo”</w:t>
      </w:r>
      <w:r w:rsidR="005A568B" w:rsidRPr="003328FF">
        <w:rPr>
          <w:rFonts w:ascii="Times New Roman" w:hAnsi="Times New Roman" w:cs="Times New Roman"/>
          <w:noProof/>
          <w:sz w:val="24"/>
          <w:szCs w:val="24"/>
          <w:lang w:val="es-MX"/>
        </w:rPr>
        <w:t xml:space="preserve"> (Gómez </w:t>
      </w:r>
      <w:r w:rsidR="00FE3E9D" w:rsidRPr="003328FF">
        <w:rPr>
          <w:rFonts w:ascii="Times New Roman" w:hAnsi="Times New Roman" w:cs="Times New Roman"/>
          <w:noProof/>
          <w:sz w:val="24"/>
          <w:szCs w:val="24"/>
          <w:lang w:val="es-MX"/>
        </w:rPr>
        <w:t>et al.</w:t>
      </w:r>
      <w:r w:rsidR="001F7A25" w:rsidRPr="003328FF">
        <w:rPr>
          <w:rFonts w:ascii="Times New Roman" w:hAnsi="Times New Roman" w:cs="Times New Roman"/>
          <w:noProof/>
          <w:sz w:val="24"/>
          <w:szCs w:val="24"/>
          <w:lang w:val="es-MX"/>
        </w:rPr>
        <w:t>,</w:t>
      </w:r>
      <w:r w:rsidR="005A568B" w:rsidRPr="003328FF">
        <w:rPr>
          <w:rFonts w:ascii="Times New Roman" w:hAnsi="Times New Roman" w:cs="Times New Roman"/>
          <w:noProof/>
          <w:sz w:val="24"/>
          <w:szCs w:val="24"/>
          <w:lang w:val="es-MX"/>
        </w:rPr>
        <w:t xml:space="preserve"> 2019, p.10)</w:t>
      </w:r>
      <w:r w:rsidR="00FE3E9D" w:rsidRPr="003328FF">
        <w:rPr>
          <w:rFonts w:ascii="Times New Roman" w:hAnsi="Times New Roman" w:cs="Times New Roman"/>
          <w:sz w:val="24"/>
          <w:szCs w:val="24"/>
        </w:rPr>
        <w:t xml:space="preserve">, </w:t>
      </w:r>
      <w:r w:rsidR="005A568B" w:rsidRPr="003328FF">
        <w:rPr>
          <w:rFonts w:ascii="Times New Roman" w:hAnsi="Times New Roman" w:cs="Times New Roman"/>
          <w:sz w:val="24"/>
          <w:szCs w:val="24"/>
        </w:rPr>
        <w:t>el objetivo del modelo, es el perfeccionamiento de las posibilidades de los niños, determinados por la sociedad</w:t>
      </w:r>
      <w:r w:rsidR="00FE3E9D" w:rsidRPr="003328FF">
        <w:rPr>
          <w:rFonts w:ascii="Times New Roman" w:hAnsi="Times New Roman" w:cs="Times New Roman"/>
          <w:sz w:val="24"/>
          <w:szCs w:val="24"/>
        </w:rPr>
        <w:t>, d</w:t>
      </w:r>
      <w:r w:rsidR="005A568B" w:rsidRPr="003328FF">
        <w:rPr>
          <w:rFonts w:ascii="Times New Roman" w:hAnsi="Times New Roman" w:cs="Times New Roman"/>
          <w:sz w:val="24"/>
          <w:szCs w:val="24"/>
        </w:rPr>
        <w:t xml:space="preserve">ebido, a que la educación y la sociedad tienen relación para responder al conocimiento diverso de cada individuo. </w:t>
      </w:r>
    </w:p>
    <w:p w14:paraId="241DB9CA" w14:textId="60D10414" w:rsidR="00302287" w:rsidRPr="003328FF" w:rsidRDefault="00302287" w:rsidP="00B52842">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No obstante, el </w:t>
      </w:r>
      <w:r w:rsidRPr="003328FF">
        <w:rPr>
          <w:rFonts w:ascii="Times New Roman" w:hAnsi="Times New Roman" w:cs="Times New Roman"/>
          <w:b/>
          <w:bCs/>
          <w:sz w:val="24"/>
          <w:szCs w:val="24"/>
        </w:rPr>
        <w:t>modelo constructivista, “</w:t>
      </w:r>
      <w:r w:rsidRPr="003328FF">
        <w:rPr>
          <w:rFonts w:ascii="Times New Roman" w:hAnsi="Times New Roman" w:cs="Times New Roman"/>
          <w:sz w:val="24"/>
          <w:szCs w:val="24"/>
          <w:shd w:val="clear" w:color="auto" w:fill="FFFFFF"/>
        </w:rPr>
        <w:t xml:space="preserve">Es un marco explicativo que, partiendo de la consideración social y socializadora de la educación, integra aportaciones diversas cuyo denominador común lo constituye en hecho que el conocimiento se construye” </w:t>
      </w:r>
      <w:r w:rsidRPr="003328FF">
        <w:rPr>
          <w:rFonts w:ascii="Times New Roman" w:hAnsi="Times New Roman" w:cs="Times New Roman"/>
          <w:noProof/>
          <w:sz w:val="24"/>
          <w:szCs w:val="24"/>
          <w:shd w:val="clear" w:color="auto" w:fill="FFFFFF"/>
          <w:lang w:val="es-MX"/>
        </w:rPr>
        <w:t>(Torres, s</w:t>
      </w:r>
      <w:r w:rsidR="00FE3E9D" w:rsidRPr="003328FF">
        <w:rPr>
          <w:rFonts w:ascii="Times New Roman" w:hAnsi="Times New Roman" w:cs="Times New Roman"/>
          <w:noProof/>
          <w:sz w:val="24"/>
          <w:szCs w:val="24"/>
          <w:shd w:val="clear" w:color="auto" w:fill="FFFFFF"/>
          <w:lang w:val="es-MX"/>
        </w:rPr>
        <w:t>.</w:t>
      </w:r>
      <w:r w:rsidRPr="003328FF">
        <w:rPr>
          <w:rFonts w:ascii="Times New Roman" w:hAnsi="Times New Roman" w:cs="Times New Roman"/>
          <w:noProof/>
          <w:sz w:val="24"/>
          <w:szCs w:val="24"/>
          <w:shd w:val="clear" w:color="auto" w:fill="FFFFFF"/>
          <w:lang w:val="es-MX"/>
        </w:rPr>
        <w:t>f, p.3)</w:t>
      </w:r>
      <w:r w:rsidRPr="003328FF">
        <w:rPr>
          <w:rFonts w:ascii="Times New Roman" w:hAnsi="Times New Roman" w:cs="Times New Roman"/>
          <w:sz w:val="24"/>
          <w:szCs w:val="24"/>
          <w:shd w:val="clear" w:color="auto" w:fill="FFFFFF"/>
        </w:rPr>
        <w:t xml:space="preserve">. </w:t>
      </w:r>
      <w:r w:rsidR="00B52842" w:rsidRPr="003328FF">
        <w:rPr>
          <w:rFonts w:ascii="Times New Roman" w:hAnsi="Times New Roman" w:cs="Times New Roman"/>
          <w:sz w:val="24"/>
          <w:szCs w:val="24"/>
        </w:rPr>
        <w:t>En</w:t>
      </w:r>
      <w:r w:rsidRPr="003328FF">
        <w:rPr>
          <w:rFonts w:ascii="Times New Roman" w:hAnsi="Times New Roman" w:cs="Times New Roman"/>
          <w:sz w:val="24"/>
          <w:szCs w:val="24"/>
        </w:rPr>
        <w:t xml:space="preserve"> este sentido el constructivismo es “un movimiento intelectual sobre el problema del conocimiento”</w:t>
      </w:r>
      <w:r w:rsidRPr="003328FF">
        <w:rPr>
          <w:rFonts w:ascii="Times New Roman" w:hAnsi="Times New Roman" w:cs="Times New Roman"/>
          <w:b/>
          <w:bCs/>
          <w:sz w:val="24"/>
          <w:szCs w:val="24"/>
        </w:rPr>
        <w:t xml:space="preserve"> </w:t>
      </w:r>
      <w:r w:rsidRPr="003328FF">
        <w:rPr>
          <w:rFonts w:ascii="Times New Roman" w:hAnsi="Times New Roman" w:cs="Times New Roman"/>
          <w:noProof/>
          <w:sz w:val="24"/>
          <w:szCs w:val="24"/>
          <w:lang w:val="es-MX"/>
        </w:rPr>
        <w:t>(Araya</w:t>
      </w:r>
      <w:r w:rsidR="00FE3E9D" w:rsidRPr="003328FF">
        <w:rPr>
          <w:rFonts w:ascii="Times New Roman" w:hAnsi="Times New Roman" w:cs="Times New Roman"/>
          <w:noProof/>
          <w:sz w:val="24"/>
          <w:szCs w:val="24"/>
          <w:lang w:val="es-MX"/>
        </w:rPr>
        <w:t xml:space="preserve"> et al.</w:t>
      </w:r>
      <w:r w:rsidR="001F7A25" w:rsidRPr="003328FF">
        <w:rPr>
          <w:rFonts w:ascii="Times New Roman" w:hAnsi="Times New Roman" w:cs="Times New Roman"/>
          <w:noProof/>
          <w:sz w:val="24"/>
          <w:szCs w:val="24"/>
          <w:lang w:val="es-MX"/>
        </w:rPr>
        <w:t>,</w:t>
      </w:r>
      <w:r w:rsidRPr="003328FF">
        <w:rPr>
          <w:rFonts w:ascii="Times New Roman" w:hAnsi="Times New Roman" w:cs="Times New Roman"/>
          <w:noProof/>
          <w:sz w:val="24"/>
          <w:szCs w:val="24"/>
          <w:lang w:val="es-MX"/>
        </w:rPr>
        <w:t xml:space="preserve"> 2007, p.4)</w:t>
      </w:r>
      <w:r w:rsidR="00FE3E9D" w:rsidRPr="003328FF">
        <w:rPr>
          <w:rFonts w:ascii="Times New Roman" w:hAnsi="Times New Roman" w:cs="Times New Roman"/>
          <w:noProof/>
          <w:sz w:val="24"/>
          <w:szCs w:val="24"/>
          <w:lang w:val="es-MX"/>
        </w:rPr>
        <w:t>, p</w:t>
      </w:r>
      <w:r w:rsidRPr="003328FF">
        <w:rPr>
          <w:rFonts w:ascii="Times New Roman" w:hAnsi="Times New Roman" w:cs="Times New Roman"/>
          <w:noProof/>
          <w:sz w:val="24"/>
          <w:szCs w:val="24"/>
          <w:lang w:val="es-MX"/>
        </w:rPr>
        <w:t xml:space="preserve">uesto que </w:t>
      </w:r>
      <w:r w:rsidRPr="003328FF">
        <w:rPr>
          <w:rFonts w:ascii="Times New Roman" w:hAnsi="Times New Roman" w:cs="Times New Roman"/>
          <w:sz w:val="24"/>
          <w:szCs w:val="24"/>
          <w:shd w:val="clear" w:color="auto" w:fill="FFFFFF"/>
        </w:rPr>
        <w:t>concibe el aprendizaje como resultado de un proceso de construcción personal y colectiva de los nuevos conocimientos, actitudes y vida, a partir de los ya existentes y en cooperación con los compañeros y el facilitador.</w:t>
      </w:r>
    </w:p>
    <w:p w14:paraId="5D429BCA" w14:textId="611E19BE" w:rsidR="005A568B" w:rsidRPr="003328FF" w:rsidRDefault="00302287" w:rsidP="00B52842">
      <w:pPr>
        <w:spacing w:line="480" w:lineRule="auto"/>
        <w:jc w:val="both"/>
        <w:rPr>
          <w:rFonts w:ascii="Times New Roman" w:hAnsi="Times New Roman" w:cs="Times New Roman"/>
          <w:sz w:val="24"/>
          <w:szCs w:val="24"/>
          <w:shd w:val="clear" w:color="auto" w:fill="FFFFFF"/>
        </w:rPr>
      </w:pPr>
      <w:r w:rsidRPr="003328FF">
        <w:rPr>
          <w:rFonts w:ascii="Times New Roman" w:hAnsi="Times New Roman" w:cs="Times New Roman"/>
          <w:sz w:val="24"/>
          <w:szCs w:val="24"/>
          <w:shd w:val="clear" w:color="auto" w:fill="FFFFFF"/>
        </w:rPr>
        <w:t xml:space="preserve">Por esta razón, la teoría constructivista de Piaget y Albert Bandura serán de gran relevancia en esta investigación, debido a que le permiten a los niños, adolescentes, jóvenes y adultos; la captación </w:t>
      </w:r>
      <w:r w:rsidRPr="003328FF">
        <w:rPr>
          <w:rFonts w:ascii="Times New Roman" w:hAnsi="Times New Roman" w:cs="Times New Roman"/>
          <w:sz w:val="24"/>
          <w:szCs w:val="24"/>
          <w:shd w:val="clear" w:color="auto" w:fill="FFFFFF"/>
        </w:rPr>
        <w:lastRenderedPageBreak/>
        <w:t>y el desarrollo de su aprendizaje mediante la interacción, la experiencia, la exploración, la escucha y la observación de situaciones sociales; que promueven la actividad mental constructiva de los seres humanos, entendiendo que es un individuo único, irrepetible, pero perteneciente a un grupo social determinado y aun</w:t>
      </w:r>
      <w:r w:rsidR="00211034" w:rsidRPr="003328FF">
        <w:rPr>
          <w:rFonts w:ascii="Times New Roman" w:hAnsi="Times New Roman" w:cs="Times New Roman"/>
          <w:sz w:val="24"/>
          <w:szCs w:val="24"/>
          <w:shd w:val="clear" w:color="auto" w:fill="FFFFFF"/>
        </w:rPr>
        <w:t xml:space="preserve"> contexto que influyen en él; ya sea de manera positiva o negativa, en el crecimiento y evolución continua, teniendo presente la edad de las personas.</w:t>
      </w:r>
    </w:p>
    <w:p w14:paraId="0F402A3A" w14:textId="7153A798" w:rsidR="00A54FDB" w:rsidRPr="003328FF" w:rsidRDefault="004565B7" w:rsidP="00606374">
      <w:pPr>
        <w:pStyle w:val="Ttulo2"/>
        <w:numPr>
          <w:ilvl w:val="1"/>
          <w:numId w:val="8"/>
        </w:numPr>
        <w:spacing w:line="480" w:lineRule="auto"/>
        <w:jc w:val="both"/>
        <w:rPr>
          <w:rFonts w:cs="Times New Roman"/>
          <w:szCs w:val="24"/>
        </w:rPr>
      </w:pPr>
      <w:bookmarkStart w:id="27" w:name="_Toc183181174"/>
      <w:r w:rsidRPr="003328FF">
        <w:rPr>
          <w:rFonts w:cs="Times New Roman"/>
          <w:szCs w:val="24"/>
        </w:rPr>
        <w:t>Marco conceptual</w:t>
      </w:r>
      <w:r w:rsidR="001F7A25" w:rsidRPr="003328FF">
        <w:rPr>
          <w:rFonts w:cs="Times New Roman"/>
          <w:szCs w:val="24"/>
        </w:rPr>
        <w:t>.</w:t>
      </w:r>
      <w:bookmarkEnd w:id="27"/>
    </w:p>
    <w:p w14:paraId="210DA59C" w14:textId="77777777" w:rsidR="00E24991" w:rsidRPr="00F92394" w:rsidRDefault="00E24991" w:rsidP="00E24991">
      <w:pPr>
        <w:rPr>
          <w:rFonts w:ascii="Times New Roman" w:hAnsi="Times New Roman" w:cs="Times New Roman"/>
          <w:sz w:val="24"/>
          <w:szCs w:val="24"/>
        </w:rPr>
      </w:pPr>
      <w:r w:rsidRPr="00F92394">
        <w:rPr>
          <w:rFonts w:ascii="Times New Roman" w:hAnsi="Times New Roman" w:cs="Times New Roman"/>
          <w:sz w:val="24"/>
          <w:szCs w:val="24"/>
        </w:rPr>
        <w:t>Nuestro municipio San Carlos, Antioquia; nos habla constantemente de forma recurrente, sobre la problemática de la contaminación ambiental y si alteramos su equilibrio, las consecuencias van a ser devastadoras a través de muchas consecuencias como: sequias, incendios, inundaciones, perdida de la biodiversidad y los desastres naturales  cada vez más feroces</w:t>
      </w:r>
    </w:p>
    <w:p w14:paraId="4D965499" w14:textId="575D041A" w:rsidR="00B52842" w:rsidRPr="00F92394" w:rsidRDefault="00E24991" w:rsidP="00F92394">
      <w:pPr>
        <w:rPr>
          <w:rFonts w:ascii="Times New Roman" w:hAnsi="Times New Roman" w:cs="Times New Roman"/>
          <w:sz w:val="24"/>
          <w:szCs w:val="24"/>
        </w:rPr>
      </w:pPr>
      <w:r w:rsidRPr="00F92394">
        <w:rPr>
          <w:rFonts w:ascii="Times New Roman" w:hAnsi="Times New Roman" w:cs="Times New Roman"/>
          <w:sz w:val="24"/>
          <w:szCs w:val="24"/>
        </w:rPr>
        <w:t>La contaminación ambiental es uno de los mayores desafíos que enfrenta la humanidad en el siglo XXI. Se refiere a la presencia de sustancias o agentes dañinos en el entorno natural que afecta negativamente la salud de los seres vivos, los ecosistemas y el equilibrio del planeta. Este problema surge como consecuencia de diversas actividades humanas como la industrialización, el uso excesivo de combustibles fósiles, la deforestación y la generación de residuos entre otros.</w:t>
      </w:r>
    </w:p>
    <w:p w14:paraId="108790D3" w14:textId="593B781D" w:rsidR="00A54FDB" w:rsidRPr="00F92394" w:rsidRDefault="00A54FDB" w:rsidP="00F92394">
      <w:pPr>
        <w:shd w:val="clear" w:color="auto" w:fill="FFFFFF"/>
        <w:spacing w:line="480" w:lineRule="auto"/>
        <w:jc w:val="both"/>
        <w:rPr>
          <w:rFonts w:ascii="Times New Roman" w:hAnsi="Times New Roman" w:cs="Times New Roman"/>
          <w:b/>
          <w:sz w:val="24"/>
          <w:szCs w:val="24"/>
        </w:rPr>
      </w:pPr>
      <w:r w:rsidRPr="00F92394">
        <w:rPr>
          <w:rFonts w:ascii="Times New Roman" w:hAnsi="Times New Roman" w:cs="Times New Roman"/>
          <w:bCs/>
          <w:sz w:val="24"/>
          <w:szCs w:val="24"/>
        </w:rPr>
        <w:t>En el siguiente apartado se consignan algunas palabras de gran relevancia e importancia que direcciona la investigación</w:t>
      </w:r>
      <w:r w:rsidRPr="00F92394">
        <w:rPr>
          <w:rFonts w:ascii="Times New Roman" w:hAnsi="Times New Roman" w:cs="Times New Roman"/>
          <w:b/>
          <w:sz w:val="24"/>
          <w:szCs w:val="24"/>
        </w:rPr>
        <w:t>.</w:t>
      </w:r>
    </w:p>
    <w:p w14:paraId="5FA3805C" w14:textId="194C9144" w:rsidR="004602AD" w:rsidRPr="003328FF" w:rsidRDefault="004258A3" w:rsidP="00606374">
      <w:pPr>
        <w:pStyle w:val="Ttulo2"/>
        <w:numPr>
          <w:ilvl w:val="2"/>
          <w:numId w:val="8"/>
        </w:numPr>
        <w:spacing w:line="480" w:lineRule="auto"/>
        <w:jc w:val="both"/>
        <w:rPr>
          <w:rFonts w:cs="Times New Roman"/>
          <w:szCs w:val="24"/>
        </w:rPr>
      </w:pPr>
      <w:bookmarkStart w:id="28" w:name="_Toc183181175"/>
      <w:r w:rsidRPr="003328FF">
        <w:rPr>
          <w:rFonts w:cs="Times New Roman"/>
          <w:szCs w:val="24"/>
        </w:rPr>
        <w:t>Contaminación ambi</w:t>
      </w:r>
      <w:r w:rsidR="005715CD" w:rsidRPr="003328FF">
        <w:rPr>
          <w:rFonts w:cs="Times New Roman"/>
          <w:szCs w:val="24"/>
        </w:rPr>
        <w:t>ental</w:t>
      </w:r>
      <w:r w:rsidR="001F7A25" w:rsidRPr="003328FF">
        <w:rPr>
          <w:rFonts w:cs="Times New Roman"/>
          <w:szCs w:val="24"/>
        </w:rPr>
        <w:t>.</w:t>
      </w:r>
      <w:bookmarkEnd w:id="28"/>
      <w:r w:rsidR="00D6116B" w:rsidRPr="003328FF">
        <w:rPr>
          <w:rFonts w:cs="Times New Roman"/>
          <w:szCs w:val="24"/>
        </w:rPr>
        <w:t xml:space="preserve"> </w:t>
      </w:r>
    </w:p>
    <w:p w14:paraId="597BD2C4" w14:textId="6536B249" w:rsidR="004258A3" w:rsidRPr="003328FF" w:rsidRDefault="00E24991" w:rsidP="00E24991">
      <w:pPr>
        <w:rPr>
          <w:rFonts w:ascii="Times New Roman" w:hAnsi="Times New Roman" w:cs="Times New Roman"/>
        </w:rPr>
      </w:pPr>
      <w:r w:rsidRPr="003328FF">
        <w:rPr>
          <w:rFonts w:ascii="Times New Roman" w:hAnsi="Times New Roman" w:cs="Times New Roman"/>
        </w:rPr>
        <w:t>La contaminación no es más que un aliciente que hace que la crisis climática avance sin control. Nos referimos a contaminación ambiental al ingreso de sustancias químicas nocivas en un entorno determinado. Este fenómeno repercute en el equilibrio de dicho entorno y lo convierte en un ambiente inseguro.</w:t>
      </w:r>
    </w:p>
    <w:p w14:paraId="12827206" w14:textId="24BAC797" w:rsidR="00A54FDB" w:rsidRPr="003328FF" w:rsidRDefault="00A54FDB" w:rsidP="00606374">
      <w:pPr>
        <w:pStyle w:val="Ttulo2"/>
        <w:numPr>
          <w:ilvl w:val="3"/>
          <w:numId w:val="9"/>
        </w:numPr>
        <w:spacing w:line="480" w:lineRule="auto"/>
        <w:jc w:val="both"/>
        <w:rPr>
          <w:rFonts w:cs="Times New Roman"/>
          <w:szCs w:val="24"/>
        </w:rPr>
      </w:pPr>
      <w:bookmarkStart w:id="29" w:name="_Toc183181176"/>
      <w:r w:rsidRPr="003328FF">
        <w:rPr>
          <w:rFonts w:cs="Times New Roman"/>
          <w:szCs w:val="24"/>
        </w:rPr>
        <w:t>Medio ambiente.</w:t>
      </w:r>
      <w:bookmarkEnd w:id="29"/>
    </w:p>
    <w:p w14:paraId="401F10C7" w14:textId="694A888F" w:rsidR="00E24991" w:rsidRPr="003328FF" w:rsidRDefault="00E24991" w:rsidP="00E24991">
      <w:pPr>
        <w:shd w:val="clear" w:color="auto" w:fill="FFFFFF"/>
        <w:spacing w:line="480" w:lineRule="auto"/>
        <w:ind w:firstLine="709"/>
        <w:jc w:val="both"/>
        <w:rPr>
          <w:rFonts w:ascii="Times New Roman" w:hAnsi="Times New Roman" w:cs="Times New Roman"/>
          <w:sz w:val="24"/>
          <w:szCs w:val="24"/>
        </w:rPr>
      </w:pPr>
      <w:r w:rsidRPr="003328FF">
        <w:rPr>
          <w:rFonts w:ascii="Times New Roman" w:hAnsi="Times New Roman" w:cs="Times New Roman"/>
          <w:sz w:val="24"/>
          <w:szCs w:val="24"/>
        </w:rPr>
        <w:t>El medio ambiente es el conjunto de elementos físicos, químicos, biológicos y sociales que interactúan en un espacio determinado, influyendo en la vida de los seres vivos. Incluye factores naturales como el agua, el aire, el suelo, la flora, la fauna y los fenómenos climáticos, así como elementos creados por los seres humanos, como la infraestructura y las actividades económicas.</w:t>
      </w:r>
    </w:p>
    <w:p w14:paraId="79C91643" w14:textId="77777777" w:rsidR="00E24991" w:rsidRPr="00F92394" w:rsidRDefault="00E24991" w:rsidP="00E24991">
      <w:pPr>
        <w:shd w:val="clear" w:color="auto" w:fill="FFFFFF"/>
        <w:spacing w:line="480" w:lineRule="auto"/>
        <w:ind w:firstLine="709"/>
        <w:jc w:val="both"/>
        <w:rPr>
          <w:rFonts w:ascii="Times New Roman" w:hAnsi="Times New Roman" w:cs="Times New Roman"/>
          <w:sz w:val="24"/>
          <w:szCs w:val="24"/>
        </w:rPr>
      </w:pPr>
      <w:r w:rsidRPr="00F92394">
        <w:rPr>
          <w:rFonts w:ascii="Times New Roman" w:hAnsi="Times New Roman" w:cs="Times New Roman"/>
          <w:sz w:val="24"/>
          <w:szCs w:val="24"/>
        </w:rPr>
        <w:t>Sustento de vida: Proporciona los recursos básicos como agua, alimentos y aire limpio.</w:t>
      </w:r>
    </w:p>
    <w:p w14:paraId="5A068070" w14:textId="32681043" w:rsidR="00E24991" w:rsidRPr="00F92394" w:rsidRDefault="00E24991" w:rsidP="00E24991">
      <w:pPr>
        <w:shd w:val="clear" w:color="auto" w:fill="FFFFFF"/>
        <w:spacing w:line="480" w:lineRule="auto"/>
        <w:ind w:firstLine="709"/>
        <w:jc w:val="both"/>
        <w:rPr>
          <w:rFonts w:ascii="Times New Roman" w:hAnsi="Times New Roman" w:cs="Times New Roman"/>
          <w:sz w:val="24"/>
          <w:szCs w:val="24"/>
        </w:rPr>
      </w:pPr>
      <w:r w:rsidRPr="00F92394">
        <w:rPr>
          <w:rFonts w:ascii="Times New Roman" w:hAnsi="Times New Roman" w:cs="Times New Roman"/>
          <w:sz w:val="24"/>
          <w:szCs w:val="24"/>
        </w:rPr>
        <w:lastRenderedPageBreak/>
        <w:t>Regulación climática: Los ecosistemas naturales ayudan a mantener el equilibrio climático.</w:t>
      </w:r>
    </w:p>
    <w:p w14:paraId="5693AA50" w14:textId="77777777" w:rsidR="00E24991" w:rsidRPr="00F92394" w:rsidRDefault="00E24991" w:rsidP="00E24991">
      <w:pPr>
        <w:shd w:val="clear" w:color="auto" w:fill="FFFFFF"/>
        <w:spacing w:line="480" w:lineRule="auto"/>
        <w:ind w:firstLine="709"/>
        <w:jc w:val="both"/>
        <w:rPr>
          <w:rFonts w:ascii="Times New Roman" w:hAnsi="Times New Roman" w:cs="Times New Roman"/>
          <w:sz w:val="24"/>
          <w:szCs w:val="24"/>
        </w:rPr>
      </w:pPr>
      <w:r w:rsidRPr="00F92394">
        <w:rPr>
          <w:rFonts w:ascii="Times New Roman" w:hAnsi="Times New Roman" w:cs="Times New Roman"/>
          <w:sz w:val="24"/>
          <w:szCs w:val="24"/>
        </w:rPr>
        <w:t>Biodiversidad: Permite la existencia de innumerables especies que contribuyen al equilibrio ecológico.</w:t>
      </w:r>
    </w:p>
    <w:p w14:paraId="5AEF0CDF" w14:textId="481B2BA4" w:rsidR="00E24991" w:rsidRPr="00F92394" w:rsidRDefault="00E24991" w:rsidP="00E24991">
      <w:pPr>
        <w:shd w:val="clear" w:color="auto" w:fill="FFFFFF"/>
        <w:spacing w:line="480" w:lineRule="auto"/>
        <w:ind w:firstLine="709"/>
        <w:jc w:val="both"/>
        <w:rPr>
          <w:rFonts w:ascii="Times New Roman" w:hAnsi="Times New Roman" w:cs="Times New Roman"/>
          <w:sz w:val="24"/>
          <w:szCs w:val="24"/>
        </w:rPr>
      </w:pPr>
      <w:r w:rsidRPr="00F92394">
        <w:rPr>
          <w:rFonts w:ascii="Times New Roman" w:hAnsi="Times New Roman" w:cs="Times New Roman"/>
          <w:sz w:val="24"/>
          <w:szCs w:val="24"/>
        </w:rPr>
        <w:t>Bienestar humano: Los espacios naturales influyen positivamente en l…</w:t>
      </w:r>
    </w:p>
    <w:p w14:paraId="1401107D" w14:textId="260C7CC4" w:rsidR="001D626B" w:rsidRPr="003328FF" w:rsidRDefault="00E24991" w:rsidP="00606374">
      <w:pPr>
        <w:pStyle w:val="Ttulo2"/>
        <w:numPr>
          <w:ilvl w:val="3"/>
          <w:numId w:val="9"/>
        </w:numPr>
        <w:spacing w:line="480" w:lineRule="auto"/>
        <w:jc w:val="both"/>
        <w:rPr>
          <w:rFonts w:eastAsiaTheme="minorHAnsi" w:cs="Times New Roman"/>
          <w:b w:val="0"/>
          <w:szCs w:val="24"/>
          <w:shd w:val="clear" w:color="auto" w:fill="FFFFFF"/>
        </w:rPr>
      </w:pPr>
      <w:r w:rsidRPr="003328FF">
        <w:rPr>
          <w:rFonts w:cs="Times New Roman"/>
          <w:szCs w:val="24"/>
        </w:rPr>
        <w:t xml:space="preserve"> </w:t>
      </w:r>
      <w:bookmarkStart w:id="30" w:name="_Toc183181177"/>
      <w:r w:rsidR="001D626B" w:rsidRPr="003328FF">
        <w:rPr>
          <w:rFonts w:cs="Times New Roman"/>
          <w:szCs w:val="24"/>
        </w:rPr>
        <w:t>Contaminación</w:t>
      </w:r>
      <w:r w:rsidR="009B2D30" w:rsidRPr="003328FF">
        <w:rPr>
          <w:rFonts w:cs="Times New Roman"/>
          <w:szCs w:val="24"/>
        </w:rPr>
        <w:t>.</w:t>
      </w:r>
      <w:bookmarkEnd w:id="30"/>
      <w:r w:rsidR="001D626B" w:rsidRPr="003328FF">
        <w:rPr>
          <w:rFonts w:eastAsiaTheme="minorHAnsi" w:cs="Times New Roman"/>
          <w:b w:val="0"/>
          <w:szCs w:val="24"/>
          <w:shd w:val="clear" w:color="auto" w:fill="FFFFFF"/>
        </w:rPr>
        <w:t xml:space="preserve"> </w:t>
      </w:r>
    </w:p>
    <w:p w14:paraId="5D44A0FF" w14:textId="51EF623E" w:rsidR="00E24991" w:rsidRPr="00F92394" w:rsidRDefault="00E24991" w:rsidP="00E24991">
      <w:pPr>
        <w:rPr>
          <w:rFonts w:ascii="Times New Roman" w:hAnsi="Times New Roman" w:cs="Times New Roman"/>
          <w:sz w:val="24"/>
          <w:szCs w:val="24"/>
        </w:rPr>
      </w:pPr>
      <w:r w:rsidRPr="00F92394">
        <w:rPr>
          <w:rFonts w:ascii="Times New Roman" w:hAnsi="Times New Roman" w:cs="Times New Roman"/>
          <w:sz w:val="24"/>
          <w:szCs w:val="24"/>
        </w:rPr>
        <w:t xml:space="preserve">La contaminación de fuentes hídricas es un problema ambiental que afecta ríos, lagos, mares, acuíferos y otras masas de agua, comprometiendo su calidad y disponibilidad para el uso humano, animal y ecológico. Esta contaminación ocurre cuando sustancias nocivas, como productos químicos, desechos sólidos o microorganismos patógenos, se introducen en el agua, alterando su composición natural. La contaminación puede ser causada por diferentes factores: Vertidos industriales, agricultura intensiva, aguas residuales urbanas. </w:t>
      </w:r>
    </w:p>
    <w:p w14:paraId="07E24E2D" w14:textId="7797E51E" w:rsidR="001D626B" w:rsidRPr="00F92394" w:rsidRDefault="001D626B" w:rsidP="00606374">
      <w:pPr>
        <w:shd w:val="clear" w:color="auto" w:fill="FFFFFF"/>
        <w:spacing w:line="480" w:lineRule="auto"/>
        <w:ind w:firstLine="709"/>
        <w:jc w:val="both"/>
        <w:rPr>
          <w:rFonts w:ascii="Times New Roman" w:hAnsi="Times New Roman" w:cs="Times New Roman"/>
          <w:noProof/>
          <w:sz w:val="24"/>
          <w:szCs w:val="24"/>
          <w:shd w:val="clear" w:color="auto" w:fill="FFFFFF"/>
          <w:lang w:val="es-MX"/>
        </w:rPr>
      </w:pPr>
    </w:p>
    <w:p w14:paraId="5D0C4A37" w14:textId="6AA66C03" w:rsidR="004258A3" w:rsidRPr="00F92394" w:rsidRDefault="004258A3" w:rsidP="001F7A25">
      <w:pPr>
        <w:pStyle w:val="Ttulo2"/>
        <w:numPr>
          <w:ilvl w:val="3"/>
          <w:numId w:val="9"/>
        </w:numPr>
        <w:spacing w:before="0" w:line="480" w:lineRule="auto"/>
        <w:jc w:val="both"/>
        <w:rPr>
          <w:rFonts w:cs="Times New Roman"/>
          <w:szCs w:val="24"/>
        </w:rPr>
      </w:pPr>
      <w:bookmarkStart w:id="31" w:name="_Toc183181178"/>
      <w:r w:rsidRPr="00F92394">
        <w:rPr>
          <w:rFonts w:cs="Times New Roman"/>
          <w:szCs w:val="24"/>
        </w:rPr>
        <w:t>Residuos sólidos</w:t>
      </w:r>
      <w:r w:rsidR="001F7A25" w:rsidRPr="00F92394">
        <w:rPr>
          <w:rFonts w:cs="Times New Roman"/>
          <w:szCs w:val="24"/>
        </w:rPr>
        <w:t>.</w:t>
      </w:r>
      <w:bookmarkEnd w:id="31"/>
      <w:r w:rsidRPr="00F92394">
        <w:rPr>
          <w:rFonts w:cs="Times New Roman"/>
          <w:szCs w:val="24"/>
        </w:rPr>
        <w:t xml:space="preserve"> </w:t>
      </w:r>
    </w:p>
    <w:p w14:paraId="403C6FE9" w14:textId="77777777" w:rsidR="00E24991" w:rsidRPr="00F92394" w:rsidRDefault="00E24991" w:rsidP="00E24991">
      <w:pPr>
        <w:rPr>
          <w:rFonts w:ascii="Times New Roman" w:hAnsi="Times New Roman" w:cs="Times New Roman"/>
          <w:sz w:val="24"/>
          <w:szCs w:val="24"/>
        </w:rPr>
      </w:pPr>
      <w:r w:rsidRPr="00F92394">
        <w:rPr>
          <w:rFonts w:ascii="Times New Roman" w:hAnsi="Times New Roman" w:cs="Times New Roman"/>
          <w:sz w:val="24"/>
          <w:szCs w:val="24"/>
        </w:rPr>
        <w:t>Los residuos sólidos son materiales desechados que están en estado sólido y provienen de diversas actividades humanas o naturales. Incluyen desde basura doméstica hasta desechos industriales, agrícolas y comerciales. Su manejo y disposición adecuada son esenciales para evitar impactos negativos en el medio ambiente y la salud pública.</w:t>
      </w:r>
    </w:p>
    <w:p w14:paraId="30E774F5" w14:textId="75A05F9B" w:rsidR="00E24991" w:rsidRPr="00F92394" w:rsidRDefault="00E24991" w:rsidP="00E24991">
      <w:pPr>
        <w:rPr>
          <w:rFonts w:ascii="Times New Roman" w:hAnsi="Times New Roman" w:cs="Times New Roman"/>
          <w:sz w:val="24"/>
          <w:szCs w:val="24"/>
        </w:rPr>
      </w:pPr>
      <w:r w:rsidRPr="00F92394">
        <w:rPr>
          <w:rFonts w:ascii="Times New Roman" w:hAnsi="Times New Roman" w:cs="Times New Roman"/>
          <w:sz w:val="24"/>
          <w:szCs w:val="24"/>
        </w:rPr>
        <w:t xml:space="preserve">Los residuos sólidos los podemos encontrar: estado físico, en orígenes diversos, en variedad de composición, domésticos, industriales, agrícolas, comerciales, hospitalarios, orgánicos, inorgánicos, </w:t>
      </w:r>
    </w:p>
    <w:p w14:paraId="30B8768E" w14:textId="619BD0E2" w:rsidR="00E24991" w:rsidRPr="00F92394" w:rsidRDefault="00E24991" w:rsidP="00E24991">
      <w:pPr>
        <w:pStyle w:val="Ttulo2"/>
        <w:numPr>
          <w:ilvl w:val="2"/>
          <w:numId w:val="9"/>
        </w:numPr>
        <w:spacing w:before="0" w:line="480" w:lineRule="auto"/>
        <w:jc w:val="both"/>
        <w:rPr>
          <w:rFonts w:cs="Times New Roman"/>
          <w:szCs w:val="24"/>
        </w:rPr>
      </w:pPr>
      <w:bookmarkStart w:id="32" w:name="_Toc183181179"/>
      <w:r w:rsidRPr="00F92394">
        <w:rPr>
          <w:rFonts w:cs="Times New Roman"/>
          <w:szCs w:val="24"/>
        </w:rPr>
        <w:t>Vida Social</w:t>
      </w:r>
      <w:r w:rsidR="00AF5794" w:rsidRPr="00F92394">
        <w:rPr>
          <w:rFonts w:cs="Times New Roman"/>
          <w:szCs w:val="24"/>
        </w:rPr>
        <w:t>.</w:t>
      </w:r>
      <w:bookmarkEnd w:id="32"/>
    </w:p>
    <w:p w14:paraId="1E249394" w14:textId="131F7CB8" w:rsidR="00E24991" w:rsidRPr="00F92394" w:rsidRDefault="00E24991" w:rsidP="00E24991">
      <w:pPr>
        <w:rPr>
          <w:rFonts w:ascii="Times New Roman" w:hAnsi="Times New Roman" w:cs="Times New Roman"/>
          <w:sz w:val="24"/>
          <w:szCs w:val="24"/>
        </w:rPr>
      </w:pPr>
      <w:r w:rsidRPr="00F92394">
        <w:rPr>
          <w:rFonts w:ascii="Times New Roman" w:hAnsi="Times New Roman" w:cs="Times New Roman"/>
          <w:sz w:val="24"/>
          <w:szCs w:val="24"/>
        </w:rPr>
        <w:t>La vida social se refiere a las relaciones e interacciones que las personas mantienen con otras en su entorno, ya sea en el ámbito familiar, laboral, educativo, comunitario o recreativo. Es una parte esencial de la vida humana, ya que satisface necesidades emocionales, psicológicas y culturales, y contribuye al desarrollo personal y colectivo.</w:t>
      </w:r>
    </w:p>
    <w:p w14:paraId="5B65A063" w14:textId="72B2F40D" w:rsidR="003C069F" w:rsidRPr="00F92394" w:rsidRDefault="00F57929" w:rsidP="00606374">
      <w:pPr>
        <w:pStyle w:val="Ttulo2"/>
        <w:numPr>
          <w:ilvl w:val="3"/>
          <w:numId w:val="9"/>
        </w:numPr>
        <w:spacing w:line="480" w:lineRule="auto"/>
        <w:jc w:val="both"/>
        <w:rPr>
          <w:rFonts w:cs="Times New Roman"/>
          <w:szCs w:val="24"/>
        </w:rPr>
      </w:pPr>
      <w:bookmarkStart w:id="33" w:name="_Toc183181180"/>
      <w:r w:rsidRPr="00F92394">
        <w:rPr>
          <w:rFonts w:cs="Times New Roman"/>
          <w:szCs w:val="24"/>
        </w:rPr>
        <w:t>Cultura</w:t>
      </w:r>
      <w:r w:rsidR="00AF5794" w:rsidRPr="00F92394">
        <w:rPr>
          <w:rFonts w:cs="Times New Roman"/>
          <w:szCs w:val="24"/>
        </w:rPr>
        <w:t>.</w:t>
      </w:r>
      <w:bookmarkEnd w:id="33"/>
    </w:p>
    <w:p w14:paraId="53A46EAF" w14:textId="716F5A23" w:rsidR="00E24991" w:rsidRPr="00F92394" w:rsidRDefault="00E24991" w:rsidP="00E24991">
      <w:pPr>
        <w:rPr>
          <w:rFonts w:ascii="Times New Roman" w:hAnsi="Times New Roman" w:cs="Times New Roman"/>
          <w:sz w:val="24"/>
          <w:szCs w:val="24"/>
        </w:rPr>
      </w:pPr>
      <w:r w:rsidRPr="00F92394">
        <w:rPr>
          <w:rFonts w:ascii="Times New Roman" w:hAnsi="Times New Roman" w:cs="Times New Roman"/>
          <w:sz w:val="24"/>
          <w:szCs w:val="24"/>
        </w:rPr>
        <w:t>La cultura es el conjunto de conocimientos, creencias, valores, costumbres, tradiciones, comportamientos, lenguas, arte, leyes y cualquier otro hábito adquirido por los miembros de una sociedad. Representa la identidad de un grupo humano y se transmite de generación en generación, adaptándose y evolucionando con el tiempo.</w:t>
      </w:r>
    </w:p>
    <w:p w14:paraId="60D037F1" w14:textId="35F18B6C" w:rsidR="00CF5DD7" w:rsidRPr="00F92394" w:rsidRDefault="00CF5DD7" w:rsidP="00AF5794">
      <w:pPr>
        <w:pStyle w:val="Ttulo2"/>
        <w:numPr>
          <w:ilvl w:val="2"/>
          <w:numId w:val="9"/>
        </w:numPr>
        <w:spacing w:before="0" w:line="480" w:lineRule="auto"/>
        <w:jc w:val="both"/>
        <w:rPr>
          <w:rFonts w:cs="Times New Roman"/>
          <w:szCs w:val="24"/>
        </w:rPr>
      </w:pPr>
      <w:bookmarkStart w:id="34" w:name="_Toc183181181"/>
      <w:r w:rsidRPr="00F92394">
        <w:rPr>
          <w:rFonts w:cs="Times New Roman"/>
          <w:szCs w:val="24"/>
        </w:rPr>
        <w:lastRenderedPageBreak/>
        <w:t>Pedagogía ambiental</w:t>
      </w:r>
      <w:r w:rsidR="00AF5794" w:rsidRPr="00F92394">
        <w:rPr>
          <w:rFonts w:cs="Times New Roman"/>
          <w:szCs w:val="24"/>
        </w:rPr>
        <w:t>.</w:t>
      </w:r>
      <w:bookmarkEnd w:id="34"/>
    </w:p>
    <w:p w14:paraId="6784159F" w14:textId="17CEF64E" w:rsidR="00E24991" w:rsidRPr="00F92394" w:rsidRDefault="00E24991" w:rsidP="00E24991">
      <w:pPr>
        <w:rPr>
          <w:rFonts w:ascii="Times New Roman" w:hAnsi="Times New Roman" w:cs="Times New Roman"/>
          <w:sz w:val="24"/>
          <w:szCs w:val="24"/>
        </w:rPr>
      </w:pPr>
      <w:r w:rsidRPr="00F92394">
        <w:rPr>
          <w:rFonts w:ascii="Times New Roman" w:hAnsi="Times New Roman" w:cs="Times New Roman"/>
          <w:sz w:val="24"/>
          <w:szCs w:val="24"/>
        </w:rPr>
        <w:t>La pedagogía ambiental es una rama de la pedagogía que busca promover la educación en torno a la conservación, el cuidado y el respeto por el medio ambiente. Su objetivo principal es fomentar u</w:t>
      </w:r>
    </w:p>
    <w:p w14:paraId="5070BAAE" w14:textId="57E1F530" w:rsidR="00D7164C" w:rsidRPr="00F92394" w:rsidRDefault="00E24991" w:rsidP="00606374">
      <w:pPr>
        <w:pStyle w:val="Ttulo2"/>
        <w:numPr>
          <w:ilvl w:val="3"/>
          <w:numId w:val="9"/>
        </w:numPr>
        <w:spacing w:line="480" w:lineRule="auto"/>
        <w:jc w:val="both"/>
        <w:rPr>
          <w:rFonts w:cs="Times New Roman"/>
          <w:szCs w:val="24"/>
        </w:rPr>
      </w:pPr>
      <w:r w:rsidRPr="00F92394">
        <w:rPr>
          <w:rFonts w:cs="Times New Roman"/>
          <w:szCs w:val="24"/>
        </w:rPr>
        <w:t xml:space="preserve">  </w:t>
      </w:r>
      <w:bookmarkStart w:id="35" w:name="_Toc183181182"/>
      <w:r w:rsidR="00D7164C" w:rsidRPr="00F92394">
        <w:rPr>
          <w:rFonts w:cs="Times New Roman"/>
          <w:szCs w:val="24"/>
        </w:rPr>
        <w:t>Educación</w:t>
      </w:r>
      <w:r w:rsidR="00AF5794" w:rsidRPr="00F92394">
        <w:rPr>
          <w:rFonts w:cs="Times New Roman"/>
          <w:szCs w:val="24"/>
        </w:rPr>
        <w:t>.</w:t>
      </w:r>
      <w:bookmarkEnd w:id="35"/>
    </w:p>
    <w:p w14:paraId="5B6AD330" w14:textId="22F4FDA6" w:rsidR="00E24991" w:rsidRPr="00F92394" w:rsidRDefault="00E24991" w:rsidP="00E24991">
      <w:pPr>
        <w:rPr>
          <w:rFonts w:ascii="Times New Roman" w:hAnsi="Times New Roman" w:cs="Times New Roman"/>
          <w:sz w:val="24"/>
          <w:szCs w:val="24"/>
        </w:rPr>
      </w:pPr>
      <w:r w:rsidRPr="00F92394">
        <w:rPr>
          <w:rFonts w:ascii="Times New Roman" w:hAnsi="Times New Roman" w:cs="Times New Roman"/>
          <w:sz w:val="24"/>
          <w:szCs w:val="24"/>
        </w:rPr>
        <w:t>La educación es un proceso integral mediante el cual los individuos adquieren conocimientos, habilidades, valores, actitudes y hábitos que les permiten desarrollarse plenamente como personas y participar activamente en la sociedad. Este proceso puede darse de manera formal, no formal e informal, y abarca tanto el aprendizaje académico como el desarrollo emocional, social y ético.</w:t>
      </w:r>
    </w:p>
    <w:p w14:paraId="32A46897" w14:textId="79CBBAB1" w:rsidR="004D6A5B" w:rsidRPr="00F92394" w:rsidRDefault="00E24991" w:rsidP="00AF5794">
      <w:pPr>
        <w:pStyle w:val="Ttulo2"/>
        <w:numPr>
          <w:ilvl w:val="3"/>
          <w:numId w:val="9"/>
        </w:numPr>
        <w:spacing w:before="0" w:line="480" w:lineRule="auto"/>
        <w:jc w:val="both"/>
        <w:rPr>
          <w:rFonts w:eastAsia="Calibri" w:cs="Times New Roman"/>
          <w:szCs w:val="24"/>
          <w:lang w:eastAsia="es-MX"/>
        </w:rPr>
      </w:pPr>
      <w:r w:rsidRPr="00F92394">
        <w:rPr>
          <w:rFonts w:eastAsia="Calibri" w:cs="Times New Roman"/>
          <w:szCs w:val="24"/>
          <w:lang w:eastAsia="es-MX"/>
        </w:rPr>
        <w:t xml:space="preserve">  </w:t>
      </w:r>
      <w:bookmarkStart w:id="36" w:name="_Toc183181183"/>
      <w:r w:rsidR="007D3231" w:rsidRPr="00F92394">
        <w:rPr>
          <w:rFonts w:eastAsia="Calibri" w:cs="Times New Roman"/>
          <w:szCs w:val="24"/>
          <w:lang w:eastAsia="es-MX"/>
        </w:rPr>
        <w:t xml:space="preserve">Sensibilización o </w:t>
      </w:r>
      <w:r w:rsidR="004D6A5B" w:rsidRPr="00F92394">
        <w:rPr>
          <w:rFonts w:eastAsia="Calibri" w:cs="Times New Roman"/>
          <w:szCs w:val="24"/>
          <w:lang w:eastAsia="es-MX"/>
        </w:rPr>
        <w:t>Jornada</w:t>
      </w:r>
      <w:r w:rsidR="004D6A5B" w:rsidRPr="00F92394">
        <w:rPr>
          <w:rFonts w:eastAsia="Calibri" w:cs="Times New Roman"/>
          <w:szCs w:val="24"/>
        </w:rPr>
        <w:t>s</w:t>
      </w:r>
      <w:r w:rsidR="004D6A5B" w:rsidRPr="00F92394">
        <w:rPr>
          <w:rFonts w:eastAsia="Calibri" w:cs="Times New Roman"/>
          <w:szCs w:val="24"/>
          <w:lang w:eastAsia="es-MX"/>
        </w:rPr>
        <w:t xml:space="preserve"> </w:t>
      </w:r>
      <w:r w:rsidR="000B45B4" w:rsidRPr="00F92394">
        <w:rPr>
          <w:rFonts w:eastAsia="Calibri" w:cs="Times New Roman"/>
          <w:szCs w:val="24"/>
          <w:lang w:eastAsia="es-MX"/>
        </w:rPr>
        <w:t>medio</w:t>
      </w:r>
      <w:r w:rsidR="004D6A5B" w:rsidRPr="00F92394">
        <w:rPr>
          <w:rFonts w:eastAsia="Calibri" w:cs="Times New Roman"/>
          <w:szCs w:val="24"/>
          <w:lang w:eastAsia="es-MX"/>
        </w:rPr>
        <w:t>ambientales</w:t>
      </w:r>
      <w:r w:rsidR="00AF5794" w:rsidRPr="00F92394">
        <w:rPr>
          <w:rFonts w:eastAsia="Calibri" w:cs="Times New Roman"/>
          <w:szCs w:val="24"/>
          <w:lang w:eastAsia="es-MX"/>
        </w:rPr>
        <w:t>.</w:t>
      </w:r>
      <w:bookmarkEnd w:id="36"/>
    </w:p>
    <w:p w14:paraId="735AD038" w14:textId="253EB759" w:rsidR="00E24991" w:rsidRPr="00F92394" w:rsidRDefault="00E24991" w:rsidP="00E24991">
      <w:pPr>
        <w:rPr>
          <w:rFonts w:ascii="Times New Roman" w:hAnsi="Times New Roman" w:cs="Times New Roman"/>
          <w:sz w:val="24"/>
          <w:szCs w:val="24"/>
          <w:lang w:eastAsia="es-MX"/>
        </w:rPr>
      </w:pPr>
      <w:r w:rsidRPr="00F92394">
        <w:rPr>
          <w:rFonts w:ascii="Times New Roman" w:hAnsi="Times New Roman" w:cs="Times New Roman"/>
          <w:sz w:val="24"/>
          <w:szCs w:val="24"/>
          <w:lang w:eastAsia="es-MX"/>
        </w:rPr>
        <w:t>Una jornada de sensibilización ambiental es una actividad organizada con el objetivo de informar, educar y motivar a las personas sobre la importancia de cuidar el medio ambiente. Estas jornadas buscan generar conciencia ambiental y promover prácticas sostenibles a través de experiencias prácticas, charlas y actividades interactivas.</w:t>
      </w:r>
    </w:p>
    <w:p w14:paraId="41200432" w14:textId="04B1D2DF" w:rsidR="00E24991" w:rsidRPr="00F92394" w:rsidRDefault="00E24991" w:rsidP="00E24991">
      <w:pPr>
        <w:rPr>
          <w:rFonts w:ascii="Times New Roman" w:hAnsi="Times New Roman" w:cs="Times New Roman"/>
          <w:sz w:val="24"/>
          <w:szCs w:val="24"/>
          <w:lang w:eastAsia="es-MX"/>
        </w:rPr>
      </w:pPr>
      <w:r w:rsidRPr="00F92394">
        <w:rPr>
          <w:rFonts w:ascii="Times New Roman" w:hAnsi="Times New Roman" w:cs="Times New Roman"/>
          <w:sz w:val="24"/>
          <w:szCs w:val="24"/>
          <w:lang w:eastAsia="es-MX"/>
        </w:rPr>
        <w:t>Con estas sensibilizaciones buscamos fomentar la conciencia sobre los problemas ambientales, promover hábitos y actitudes responsables con el medio ambiente y motivar la participación activa en la protección del entorno.</w:t>
      </w:r>
    </w:p>
    <w:p w14:paraId="62D109EA" w14:textId="355220FA" w:rsidR="00F92508" w:rsidRPr="00F92394" w:rsidRDefault="00F92508" w:rsidP="00606374">
      <w:pPr>
        <w:pStyle w:val="Ttulo2"/>
        <w:numPr>
          <w:ilvl w:val="2"/>
          <w:numId w:val="9"/>
        </w:numPr>
        <w:spacing w:line="480" w:lineRule="auto"/>
        <w:jc w:val="both"/>
        <w:rPr>
          <w:rFonts w:cs="Times New Roman"/>
          <w:szCs w:val="24"/>
        </w:rPr>
      </w:pPr>
      <w:bookmarkStart w:id="37" w:name="_Toc183181184"/>
      <w:r w:rsidRPr="00F92394">
        <w:rPr>
          <w:rFonts w:cs="Times New Roman"/>
          <w:szCs w:val="24"/>
        </w:rPr>
        <w:t>Intervención pedagógica</w:t>
      </w:r>
      <w:r w:rsidR="00AF5794" w:rsidRPr="00F92394">
        <w:rPr>
          <w:rFonts w:cs="Times New Roman"/>
          <w:szCs w:val="24"/>
        </w:rPr>
        <w:t>.</w:t>
      </w:r>
      <w:bookmarkEnd w:id="37"/>
      <w:r w:rsidR="00075E4F" w:rsidRPr="00F92394">
        <w:rPr>
          <w:rFonts w:cs="Times New Roman"/>
          <w:szCs w:val="24"/>
        </w:rPr>
        <w:t xml:space="preserve"> </w:t>
      </w:r>
    </w:p>
    <w:p w14:paraId="758057E2" w14:textId="77777777" w:rsidR="00E24991" w:rsidRPr="00F92394" w:rsidRDefault="00E24991" w:rsidP="00E24991">
      <w:pPr>
        <w:rPr>
          <w:rFonts w:ascii="Times New Roman" w:hAnsi="Times New Roman" w:cs="Times New Roman"/>
          <w:sz w:val="24"/>
          <w:szCs w:val="24"/>
        </w:rPr>
      </w:pPr>
      <w:r w:rsidRPr="00F92394">
        <w:rPr>
          <w:rFonts w:ascii="Times New Roman" w:hAnsi="Times New Roman" w:cs="Times New Roman"/>
          <w:sz w:val="24"/>
          <w:szCs w:val="24"/>
        </w:rPr>
        <w:t>Una intervención pedagógica es un conjunto de acciones planificadas que tienen como objetivo mejorar, reforzar o transformar un proceso educativo. Estas intervenciones son diseñadas para responder a necesidades específicas de los estudiantes, docentes o el entorno educativo, y pueden aplicarse en diversos niveles educativos y áreas de aprendizaje.</w:t>
      </w:r>
    </w:p>
    <w:p w14:paraId="57B86C1E" w14:textId="77777777" w:rsidR="00E24991" w:rsidRPr="003328FF" w:rsidRDefault="00E24991" w:rsidP="00E24991">
      <w:pPr>
        <w:rPr>
          <w:rFonts w:ascii="Times New Roman" w:hAnsi="Times New Roman" w:cs="Times New Roman"/>
        </w:rPr>
      </w:pPr>
    </w:p>
    <w:p w14:paraId="57D8B09F" w14:textId="48594501" w:rsidR="00F92508" w:rsidRPr="003328FF" w:rsidRDefault="00F92508" w:rsidP="00606374">
      <w:pPr>
        <w:pStyle w:val="Ttulo2"/>
        <w:numPr>
          <w:ilvl w:val="2"/>
          <w:numId w:val="9"/>
        </w:numPr>
        <w:spacing w:line="480" w:lineRule="auto"/>
        <w:jc w:val="both"/>
        <w:rPr>
          <w:rFonts w:cs="Times New Roman"/>
          <w:szCs w:val="24"/>
        </w:rPr>
      </w:pPr>
      <w:bookmarkStart w:id="38" w:name="_Toc183181185"/>
      <w:r w:rsidRPr="003328FF">
        <w:rPr>
          <w:rFonts w:cs="Times New Roman"/>
          <w:szCs w:val="24"/>
        </w:rPr>
        <w:t>Aprendizaje</w:t>
      </w:r>
      <w:bookmarkStart w:id="39" w:name="_Hlk170124766"/>
      <w:r w:rsidR="00DB154E" w:rsidRPr="003328FF">
        <w:rPr>
          <w:rFonts w:cs="Times New Roman"/>
          <w:szCs w:val="24"/>
        </w:rPr>
        <w:t>.</w:t>
      </w:r>
      <w:bookmarkEnd w:id="38"/>
    </w:p>
    <w:p w14:paraId="6AB5E050" w14:textId="77777777" w:rsidR="00E24991" w:rsidRPr="003328FF" w:rsidRDefault="00E24991" w:rsidP="00E24991">
      <w:pPr>
        <w:rPr>
          <w:rFonts w:ascii="Times New Roman" w:hAnsi="Times New Roman" w:cs="Times New Roman"/>
        </w:rPr>
      </w:pPr>
      <w:r w:rsidRPr="003328FF">
        <w:rPr>
          <w:rFonts w:ascii="Times New Roman" w:hAnsi="Times New Roman" w:cs="Times New Roman"/>
        </w:rPr>
        <w:t>El aprendizaje es el proceso mediante el cual los individuos adquieren conocimientos, habilidades, valores, actitudes o conductas a través de experiencias, práctica, estudio o interacción con su entorno. Es un fenómeno continuo y esencial para el desarrollo personal y social, que ocurre tanto de forma consciente como inconsciente.</w:t>
      </w:r>
    </w:p>
    <w:p w14:paraId="5E6B5FF6" w14:textId="77777777" w:rsidR="00E24991" w:rsidRPr="003328FF" w:rsidRDefault="00E24991" w:rsidP="00E24991">
      <w:pPr>
        <w:rPr>
          <w:rFonts w:ascii="Times New Roman" w:hAnsi="Times New Roman" w:cs="Times New Roman"/>
        </w:rPr>
      </w:pPr>
    </w:p>
    <w:p w14:paraId="29DF4D3F" w14:textId="173406FB" w:rsidR="00A54FDB" w:rsidRPr="003328FF" w:rsidRDefault="00A54FDB" w:rsidP="00606374">
      <w:pPr>
        <w:pStyle w:val="Ttulo2"/>
        <w:numPr>
          <w:ilvl w:val="1"/>
          <w:numId w:val="9"/>
        </w:numPr>
        <w:jc w:val="both"/>
        <w:rPr>
          <w:rFonts w:cs="Times New Roman"/>
          <w:szCs w:val="24"/>
        </w:rPr>
      </w:pPr>
      <w:bookmarkStart w:id="40" w:name="_Toc183181186"/>
      <w:bookmarkEnd w:id="39"/>
      <w:r w:rsidRPr="003328FF">
        <w:rPr>
          <w:rFonts w:cs="Times New Roman"/>
          <w:szCs w:val="24"/>
        </w:rPr>
        <w:lastRenderedPageBreak/>
        <w:t xml:space="preserve">Marco </w:t>
      </w:r>
      <w:r w:rsidR="00B377D8" w:rsidRPr="003328FF">
        <w:rPr>
          <w:rFonts w:cs="Times New Roman"/>
          <w:szCs w:val="24"/>
        </w:rPr>
        <w:t>contextual</w:t>
      </w:r>
      <w:r w:rsidR="00DB154E" w:rsidRPr="003328FF">
        <w:rPr>
          <w:rFonts w:cs="Times New Roman"/>
          <w:szCs w:val="24"/>
        </w:rPr>
        <w:t>.</w:t>
      </w:r>
      <w:bookmarkEnd w:id="40"/>
      <w:r w:rsidR="00B377D8" w:rsidRPr="003328FF">
        <w:rPr>
          <w:rFonts w:cs="Times New Roman"/>
          <w:szCs w:val="24"/>
        </w:rPr>
        <w:t xml:space="preserve"> </w:t>
      </w:r>
    </w:p>
    <w:p w14:paraId="24FDDA28" w14:textId="00E8B7BF" w:rsidR="00F5746C" w:rsidRPr="003328FF" w:rsidRDefault="00F5746C" w:rsidP="00606374">
      <w:pPr>
        <w:pStyle w:val="Ttulo2"/>
        <w:numPr>
          <w:ilvl w:val="1"/>
          <w:numId w:val="4"/>
        </w:numPr>
        <w:jc w:val="both"/>
        <w:rPr>
          <w:rFonts w:cs="Times New Roman"/>
          <w:szCs w:val="24"/>
        </w:rPr>
      </w:pPr>
      <w:bookmarkStart w:id="41" w:name="_Toc183181187"/>
      <w:r w:rsidRPr="003328FF">
        <w:rPr>
          <w:rFonts w:cs="Times New Roman"/>
          <w:szCs w:val="24"/>
        </w:rPr>
        <w:t xml:space="preserve">1 </w:t>
      </w:r>
      <w:r w:rsidR="009E5A11" w:rsidRPr="003328FF">
        <w:rPr>
          <w:rFonts w:cs="Times New Roman"/>
          <w:bCs/>
          <w:szCs w:val="24"/>
        </w:rPr>
        <w:t xml:space="preserve">ubicación </w:t>
      </w:r>
      <w:r w:rsidRPr="003328FF">
        <w:rPr>
          <w:rFonts w:cs="Times New Roman"/>
          <w:bCs/>
          <w:szCs w:val="24"/>
        </w:rPr>
        <w:t>geográfica</w:t>
      </w:r>
      <w:r w:rsidR="00DB154E" w:rsidRPr="003328FF">
        <w:rPr>
          <w:rFonts w:cs="Times New Roman"/>
          <w:bCs/>
          <w:szCs w:val="24"/>
        </w:rPr>
        <w:t>.</w:t>
      </w:r>
      <w:bookmarkEnd w:id="41"/>
    </w:p>
    <w:p w14:paraId="39A6F817" w14:textId="12D182F5" w:rsidR="00F5746C" w:rsidRPr="003328FF" w:rsidRDefault="00F5746C" w:rsidP="00B52842">
      <w:pPr>
        <w:shd w:val="clear" w:color="auto" w:fill="FFFFFF"/>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San Carlos, municipio donde se ejecutará el proyecto “contaminación ambiental en el r</w:t>
      </w:r>
      <w:r w:rsidR="00DB154E" w:rsidRPr="003328FF">
        <w:rPr>
          <w:rFonts w:ascii="Times New Roman" w:hAnsi="Times New Roman" w:cs="Times New Roman"/>
          <w:sz w:val="24"/>
          <w:szCs w:val="24"/>
        </w:rPr>
        <w:t>í</w:t>
      </w:r>
      <w:r w:rsidRPr="003328FF">
        <w:rPr>
          <w:rFonts w:ascii="Times New Roman" w:hAnsi="Times New Roman" w:cs="Times New Roman"/>
          <w:sz w:val="24"/>
          <w:szCs w:val="24"/>
        </w:rPr>
        <w:t xml:space="preserve">o San Antonio”, se encuentra localizada en la </w:t>
      </w:r>
      <w:r w:rsidR="00DB154E" w:rsidRPr="003328FF">
        <w:rPr>
          <w:rFonts w:ascii="Times New Roman" w:hAnsi="Times New Roman" w:cs="Times New Roman"/>
          <w:sz w:val="24"/>
          <w:szCs w:val="24"/>
        </w:rPr>
        <w:t>S</w:t>
      </w:r>
      <w:r w:rsidRPr="003328FF">
        <w:rPr>
          <w:rFonts w:ascii="Times New Roman" w:hAnsi="Times New Roman" w:cs="Times New Roman"/>
          <w:sz w:val="24"/>
          <w:szCs w:val="24"/>
        </w:rPr>
        <w:t xml:space="preserve">ubregión del </w:t>
      </w:r>
      <w:r w:rsidR="00DB154E" w:rsidRPr="003328FF">
        <w:rPr>
          <w:rFonts w:ascii="Times New Roman" w:hAnsi="Times New Roman" w:cs="Times New Roman"/>
          <w:sz w:val="24"/>
          <w:szCs w:val="24"/>
        </w:rPr>
        <w:t>O</w:t>
      </w:r>
      <w:r w:rsidRPr="003328FF">
        <w:rPr>
          <w:rFonts w:ascii="Times New Roman" w:hAnsi="Times New Roman" w:cs="Times New Roman"/>
          <w:sz w:val="24"/>
          <w:szCs w:val="24"/>
        </w:rPr>
        <w:t>riente del departamento de Antioquia</w:t>
      </w:r>
      <w:r w:rsidR="00DB154E" w:rsidRPr="003328FF">
        <w:rPr>
          <w:rFonts w:ascii="Times New Roman" w:hAnsi="Times New Roman" w:cs="Times New Roman"/>
          <w:sz w:val="24"/>
          <w:szCs w:val="24"/>
        </w:rPr>
        <w:t>, l</w:t>
      </w:r>
      <w:r w:rsidRPr="003328FF">
        <w:rPr>
          <w:rFonts w:ascii="Times New Roman" w:hAnsi="Times New Roman" w:cs="Times New Roman"/>
          <w:sz w:val="24"/>
          <w:szCs w:val="24"/>
        </w:rPr>
        <w:t>imita por el norte con los municipios de San Rafael, San Roque y Caracolí, por el este con el municipio de Puerto Nare, por el sur con los municipios de Puerto Nare y San Luis y por el oeste con los municipios de Granada y Guatapé.</w:t>
      </w:r>
    </w:p>
    <w:p w14:paraId="472C064A" w14:textId="777BBF8C" w:rsidR="00973B14" w:rsidRPr="003328FF" w:rsidRDefault="00E24991" w:rsidP="00B52842">
      <w:pPr>
        <w:shd w:val="clear" w:color="auto" w:fill="FFFFFF"/>
        <w:spacing w:line="480" w:lineRule="auto"/>
        <w:jc w:val="both"/>
        <w:rPr>
          <w:rFonts w:ascii="Times New Roman" w:hAnsi="Times New Roman" w:cs="Times New Roman"/>
          <w:sz w:val="24"/>
          <w:szCs w:val="24"/>
        </w:rPr>
      </w:pPr>
      <w:r w:rsidRPr="003328FF">
        <w:rPr>
          <w:rFonts w:ascii="Times New Roman" w:hAnsi="Times New Roman" w:cs="Times New Roman"/>
          <w:noProof/>
          <w:sz w:val="24"/>
          <w:szCs w:val="24"/>
          <w:lang w:eastAsia="es-CO"/>
        </w:rPr>
        <w:drawing>
          <wp:anchor distT="0" distB="0" distL="114300" distR="114300" simplePos="0" relativeHeight="251687936" behindDoc="0" locked="0" layoutInCell="1" allowOverlap="1" wp14:anchorId="199A2A89" wp14:editId="0A7BDB02">
            <wp:simplePos x="0" y="0"/>
            <wp:positionH relativeFrom="margin">
              <wp:align>center</wp:align>
            </wp:positionH>
            <wp:positionV relativeFrom="paragraph">
              <wp:posOffset>1473982</wp:posOffset>
            </wp:positionV>
            <wp:extent cx="2400300" cy="2505710"/>
            <wp:effectExtent l="0" t="0" r="0" b="88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ombia_-_Antioquia_-_San_Carlos.sv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300" cy="2505710"/>
                    </a:xfrm>
                    <a:prstGeom prst="rect">
                      <a:avLst/>
                    </a:prstGeom>
                  </pic:spPr>
                </pic:pic>
              </a:graphicData>
            </a:graphic>
            <wp14:sizeRelH relativeFrom="page">
              <wp14:pctWidth>0</wp14:pctWidth>
            </wp14:sizeRelH>
            <wp14:sizeRelV relativeFrom="page">
              <wp14:pctHeight>0</wp14:pctHeight>
            </wp14:sizeRelV>
          </wp:anchor>
        </w:drawing>
      </w:r>
      <w:r w:rsidR="00973B14" w:rsidRPr="003328FF">
        <w:rPr>
          <w:rFonts w:ascii="Times New Roman" w:hAnsi="Times New Roman" w:cs="Times New Roman"/>
          <w:sz w:val="24"/>
          <w:szCs w:val="24"/>
        </w:rPr>
        <w:t>Tiene una población de 16.247 habitantes, según censo del DANE realizado en el año 2018, distribuida así: 7.362 en la zona urbana y 8.885 en la zona rural de los cuales el 98.7% son blancos o mestizos y el 1.3% afrocolombianos</w:t>
      </w:r>
      <w:r w:rsidR="00DB154E" w:rsidRPr="003328FF">
        <w:rPr>
          <w:rFonts w:ascii="Times New Roman" w:hAnsi="Times New Roman" w:cs="Times New Roman"/>
          <w:sz w:val="24"/>
          <w:szCs w:val="24"/>
        </w:rPr>
        <w:t>, s</w:t>
      </w:r>
      <w:r w:rsidR="00973B14" w:rsidRPr="003328FF">
        <w:rPr>
          <w:rFonts w:ascii="Times New Roman" w:hAnsi="Times New Roman" w:cs="Times New Roman"/>
          <w:sz w:val="24"/>
          <w:szCs w:val="24"/>
        </w:rPr>
        <w:t xml:space="preserve">e encuentra dividido político administrativo en 3 corregimientos y 78 veredas, en las cuales se encuentra la vereda palmichal. </w:t>
      </w:r>
    </w:p>
    <w:p w14:paraId="3B38038D" w14:textId="263C6F04" w:rsidR="00E24991" w:rsidRPr="003328FF" w:rsidRDefault="00E24991" w:rsidP="00606374">
      <w:pPr>
        <w:shd w:val="clear" w:color="auto" w:fill="FFFFFF"/>
        <w:spacing w:line="480" w:lineRule="auto"/>
        <w:ind w:firstLine="709"/>
        <w:jc w:val="both"/>
        <w:rPr>
          <w:rFonts w:ascii="Times New Roman" w:hAnsi="Times New Roman" w:cs="Times New Roman"/>
          <w:sz w:val="24"/>
          <w:szCs w:val="24"/>
        </w:rPr>
      </w:pPr>
    </w:p>
    <w:p w14:paraId="6EED1E92" w14:textId="67449D06" w:rsidR="00E24991" w:rsidRPr="003328FF" w:rsidRDefault="00E24991" w:rsidP="00606374">
      <w:pPr>
        <w:shd w:val="clear" w:color="auto" w:fill="FFFFFF"/>
        <w:spacing w:line="480" w:lineRule="auto"/>
        <w:ind w:firstLine="709"/>
        <w:jc w:val="both"/>
        <w:rPr>
          <w:rFonts w:ascii="Times New Roman" w:hAnsi="Times New Roman" w:cs="Times New Roman"/>
          <w:sz w:val="24"/>
          <w:szCs w:val="24"/>
        </w:rPr>
      </w:pPr>
    </w:p>
    <w:p w14:paraId="19BACBE4" w14:textId="77777777" w:rsidR="00E24991" w:rsidRPr="003328FF" w:rsidRDefault="00E24991" w:rsidP="00606374">
      <w:pPr>
        <w:shd w:val="clear" w:color="auto" w:fill="FFFFFF"/>
        <w:spacing w:line="480" w:lineRule="auto"/>
        <w:ind w:firstLine="709"/>
        <w:jc w:val="both"/>
        <w:rPr>
          <w:rFonts w:ascii="Times New Roman" w:hAnsi="Times New Roman" w:cs="Times New Roman"/>
          <w:sz w:val="24"/>
          <w:szCs w:val="24"/>
        </w:rPr>
      </w:pPr>
    </w:p>
    <w:p w14:paraId="2E2C9F41" w14:textId="77777777" w:rsidR="00E24991" w:rsidRPr="003328FF" w:rsidRDefault="00E24991" w:rsidP="00606374">
      <w:pPr>
        <w:shd w:val="clear" w:color="auto" w:fill="FFFFFF"/>
        <w:spacing w:line="480" w:lineRule="auto"/>
        <w:ind w:firstLine="709"/>
        <w:jc w:val="both"/>
        <w:rPr>
          <w:rFonts w:ascii="Times New Roman" w:hAnsi="Times New Roman" w:cs="Times New Roman"/>
          <w:sz w:val="24"/>
          <w:szCs w:val="24"/>
        </w:rPr>
      </w:pPr>
    </w:p>
    <w:p w14:paraId="6FB0B577" w14:textId="77777777" w:rsidR="00E24991" w:rsidRPr="003328FF" w:rsidRDefault="00E24991" w:rsidP="00E24991">
      <w:pPr>
        <w:shd w:val="clear" w:color="auto" w:fill="FFFFFF"/>
        <w:spacing w:line="480" w:lineRule="auto"/>
        <w:ind w:firstLine="709"/>
        <w:jc w:val="center"/>
        <w:rPr>
          <w:rFonts w:ascii="Times New Roman" w:hAnsi="Times New Roman" w:cs="Times New Roman"/>
          <w:sz w:val="24"/>
          <w:szCs w:val="24"/>
        </w:rPr>
      </w:pPr>
    </w:p>
    <w:p w14:paraId="27C4E5A7" w14:textId="77777777" w:rsidR="00E24991" w:rsidRPr="003328FF" w:rsidRDefault="00E24991" w:rsidP="00E24991">
      <w:pPr>
        <w:shd w:val="clear" w:color="auto" w:fill="FFFFFF"/>
        <w:spacing w:line="360" w:lineRule="auto"/>
        <w:ind w:firstLine="709"/>
        <w:jc w:val="center"/>
        <w:rPr>
          <w:rFonts w:ascii="Times New Roman" w:hAnsi="Times New Roman" w:cs="Times New Roman"/>
          <w:sz w:val="24"/>
          <w:szCs w:val="24"/>
        </w:rPr>
      </w:pPr>
    </w:p>
    <w:p w14:paraId="692E7E14" w14:textId="38EAEE4E" w:rsidR="00E24991" w:rsidRPr="003328FF" w:rsidRDefault="00E24991" w:rsidP="00B52842">
      <w:pPr>
        <w:shd w:val="clear" w:color="auto" w:fill="FFFFFF"/>
        <w:spacing w:line="360" w:lineRule="auto"/>
        <w:rPr>
          <w:rFonts w:ascii="Times New Roman" w:hAnsi="Times New Roman" w:cs="Times New Roman"/>
          <w:sz w:val="24"/>
          <w:szCs w:val="24"/>
        </w:rPr>
      </w:pPr>
      <w:r w:rsidRPr="003328FF">
        <w:rPr>
          <w:rFonts w:ascii="Times New Roman" w:hAnsi="Times New Roman" w:cs="Times New Roman"/>
          <w:sz w:val="24"/>
          <w:szCs w:val="24"/>
        </w:rPr>
        <w:t>Figura 1. Mapa del Municipio de San Carlos, Antioquia (Colombia)</w:t>
      </w:r>
    </w:p>
    <w:p w14:paraId="37A7BC2D" w14:textId="77777777" w:rsidR="00E24991" w:rsidRDefault="00E24991" w:rsidP="00B52842">
      <w:pPr>
        <w:shd w:val="clear" w:color="auto" w:fill="FFFFFF"/>
        <w:spacing w:line="360" w:lineRule="auto"/>
        <w:rPr>
          <w:rStyle w:val="Hipervnculo"/>
          <w:rFonts w:ascii="Times New Roman" w:hAnsi="Times New Roman" w:cs="Times New Roman"/>
          <w:sz w:val="24"/>
          <w:szCs w:val="24"/>
        </w:rPr>
      </w:pPr>
      <w:r w:rsidRPr="003328FF">
        <w:rPr>
          <w:rFonts w:ascii="Times New Roman" w:hAnsi="Times New Roman" w:cs="Times New Roman"/>
          <w:sz w:val="24"/>
          <w:szCs w:val="24"/>
        </w:rPr>
        <w:t xml:space="preserve">Fuente: De </w:t>
      </w:r>
      <w:proofErr w:type="spellStart"/>
      <w:r w:rsidRPr="003328FF">
        <w:rPr>
          <w:rFonts w:ascii="Times New Roman" w:hAnsi="Times New Roman" w:cs="Times New Roman"/>
          <w:sz w:val="24"/>
          <w:szCs w:val="24"/>
        </w:rPr>
        <w:t>Milenioscuro</w:t>
      </w:r>
      <w:proofErr w:type="spellEnd"/>
      <w:r w:rsidRPr="003328FF">
        <w:rPr>
          <w:rFonts w:ascii="Times New Roman" w:hAnsi="Times New Roman" w:cs="Times New Roman"/>
          <w:sz w:val="24"/>
          <w:szCs w:val="24"/>
        </w:rPr>
        <w:t xml:space="preserve"> - Trabajo propio, CC BY-SA 3.0, </w:t>
      </w:r>
      <w:hyperlink r:id="rId17" w:history="1">
        <w:r w:rsidRPr="003328FF">
          <w:rPr>
            <w:rStyle w:val="Hipervnculo"/>
            <w:rFonts w:ascii="Times New Roman" w:hAnsi="Times New Roman" w:cs="Times New Roman"/>
            <w:sz w:val="24"/>
            <w:szCs w:val="24"/>
          </w:rPr>
          <w:t>https://commons.wikimedia.org/w/index.php?curid=12432232</w:t>
        </w:r>
      </w:hyperlink>
    </w:p>
    <w:p w14:paraId="1B38498D" w14:textId="77777777" w:rsidR="00B52842" w:rsidRPr="003328FF" w:rsidRDefault="00B52842" w:rsidP="00B52842">
      <w:pPr>
        <w:shd w:val="clear" w:color="auto" w:fill="FFFFFF"/>
        <w:spacing w:line="360" w:lineRule="auto"/>
        <w:rPr>
          <w:rFonts w:ascii="Times New Roman" w:hAnsi="Times New Roman" w:cs="Times New Roman"/>
          <w:sz w:val="24"/>
          <w:szCs w:val="24"/>
        </w:rPr>
      </w:pPr>
    </w:p>
    <w:p w14:paraId="00E647A6" w14:textId="77777777" w:rsidR="00E24991" w:rsidRPr="003328FF" w:rsidRDefault="00E24991" w:rsidP="00606374">
      <w:pPr>
        <w:shd w:val="clear" w:color="auto" w:fill="FFFFFF"/>
        <w:spacing w:line="480" w:lineRule="auto"/>
        <w:ind w:firstLine="709"/>
        <w:jc w:val="both"/>
        <w:rPr>
          <w:rFonts w:ascii="Times New Roman" w:hAnsi="Times New Roman" w:cs="Times New Roman"/>
          <w:sz w:val="24"/>
          <w:szCs w:val="24"/>
        </w:rPr>
      </w:pPr>
    </w:p>
    <w:p w14:paraId="1AE9CCC7" w14:textId="04C780D5" w:rsidR="00E24991" w:rsidRPr="003328FF" w:rsidRDefault="00E24991" w:rsidP="00E24991">
      <w:pPr>
        <w:shd w:val="clear" w:color="auto" w:fill="FFFFFF"/>
        <w:spacing w:line="360" w:lineRule="auto"/>
        <w:ind w:firstLine="709"/>
        <w:jc w:val="both"/>
        <w:rPr>
          <w:rFonts w:ascii="Times New Roman" w:hAnsi="Times New Roman" w:cs="Times New Roman"/>
          <w:sz w:val="24"/>
          <w:szCs w:val="24"/>
        </w:rPr>
      </w:pPr>
      <w:r w:rsidRPr="003328FF">
        <w:rPr>
          <w:rFonts w:ascii="Times New Roman" w:hAnsi="Times New Roman" w:cs="Times New Roman"/>
          <w:noProof/>
          <w:sz w:val="24"/>
          <w:szCs w:val="24"/>
          <w:lang w:eastAsia="es-CO"/>
        </w:rPr>
        <w:lastRenderedPageBreak/>
        <w:drawing>
          <wp:anchor distT="0" distB="0" distL="114300" distR="114300" simplePos="0" relativeHeight="251688960" behindDoc="1" locked="0" layoutInCell="1" allowOverlap="1" wp14:anchorId="01B5AB34" wp14:editId="09CFE5D7">
            <wp:simplePos x="0" y="0"/>
            <wp:positionH relativeFrom="column">
              <wp:posOffset>1143342</wp:posOffset>
            </wp:positionH>
            <wp:positionV relativeFrom="paragraph">
              <wp:posOffset>245</wp:posOffset>
            </wp:positionV>
            <wp:extent cx="4197985" cy="3118485"/>
            <wp:effectExtent l="0" t="0" r="0"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11-21 at 5.55.20 PM.jpeg"/>
                    <pic:cNvPicPr/>
                  </pic:nvPicPr>
                  <pic:blipFill>
                    <a:blip r:embed="rId18">
                      <a:extLst>
                        <a:ext uri="{28A0092B-C50C-407E-A947-70E740481C1C}">
                          <a14:useLocalDpi xmlns:a14="http://schemas.microsoft.com/office/drawing/2010/main" val="0"/>
                        </a:ext>
                      </a:extLst>
                    </a:blip>
                    <a:stretch>
                      <a:fillRect/>
                    </a:stretch>
                  </pic:blipFill>
                  <pic:spPr>
                    <a:xfrm>
                      <a:off x="0" y="0"/>
                      <a:ext cx="4197985" cy="3118485"/>
                    </a:xfrm>
                    <a:prstGeom prst="rect">
                      <a:avLst/>
                    </a:prstGeom>
                  </pic:spPr>
                </pic:pic>
              </a:graphicData>
            </a:graphic>
          </wp:anchor>
        </w:drawing>
      </w:r>
    </w:p>
    <w:p w14:paraId="3D173422" w14:textId="77777777" w:rsidR="00E24991" w:rsidRPr="003328FF" w:rsidRDefault="00E24991" w:rsidP="00E24991">
      <w:pPr>
        <w:shd w:val="clear" w:color="auto" w:fill="FFFFFF"/>
        <w:spacing w:line="480" w:lineRule="auto"/>
        <w:ind w:firstLine="709"/>
        <w:jc w:val="both"/>
        <w:rPr>
          <w:rFonts w:ascii="Times New Roman" w:hAnsi="Times New Roman" w:cs="Times New Roman"/>
          <w:sz w:val="24"/>
          <w:szCs w:val="24"/>
        </w:rPr>
      </w:pPr>
    </w:p>
    <w:p w14:paraId="5D0CCF3F" w14:textId="77777777" w:rsidR="00E24991" w:rsidRPr="003328FF" w:rsidRDefault="00E24991" w:rsidP="00606374">
      <w:pPr>
        <w:pStyle w:val="Ttulo2"/>
        <w:jc w:val="both"/>
        <w:rPr>
          <w:rFonts w:cs="Times New Roman"/>
          <w:szCs w:val="24"/>
        </w:rPr>
      </w:pPr>
    </w:p>
    <w:p w14:paraId="4F777D0D" w14:textId="77777777" w:rsidR="00E24991" w:rsidRPr="003328FF" w:rsidRDefault="00E24991" w:rsidP="00606374">
      <w:pPr>
        <w:pStyle w:val="Ttulo2"/>
        <w:jc w:val="both"/>
        <w:rPr>
          <w:rFonts w:cs="Times New Roman"/>
          <w:szCs w:val="24"/>
        </w:rPr>
      </w:pPr>
    </w:p>
    <w:p w14:paraId="36053B68" w14:textId="77777777" w:rsidR="00E24991" w:rsidRPr="003328FF" w:rsidRDefault="00E24991" w:rsidP="00606374">
      <w:pPr>
        <w:pStyle w:val="Ttulo2"/>
        <w:jc w:val="both"/>
        <w:rPr>
          <w:rFonts w:cs="Times New Roman"/>
          <w:szCs w:val="24"/>
        </w:rPr>
      </w:pPr>
    </w:p>
    <w:p w14:paraId="01C4DCE7" w14:textId="77777777" w:rsidR="00E24991" w:rsidRPr="003328FF" w:rsidRDefault="00E24991" w:rsidP="00606374">
      <w:pPr>
        <w:pStyle w:val="Ttulo2"/>
        <w:jc w:val="both"/>
        <w:rPr>
          <w:rFonts w:cs="Times New Roman"/>
          <w:szCs w:val="24"/>
        </w:rPr>
      </w:pPr>
    </w:p>
    <w:p w14:paraId="785B2E68" w14:textId="77777777" w:rsidR="00E24991" w:rsidRPr="003328FF" w:rsidRDefault="00E24991" w:rsidP="00606374">
      <w:pPr>
        <w:pStyle w:val="Ttulo2"/>
        <w:jc w:val="both"/>
        <w:rPr>
          <w:rFonts w:cs="Times New Roman"/>
          <w:szCs w:val="24"/>
        </w:rPr>
      </w:pPr>
    </w:p>
    <w:p w14:paraId="5D10373B" w14:textId="77777777" w:rsidR="00E24991" w:rsidRPr="003328FF" w:rsidRDefault="00E24991" w:rsidP="00606374">
      <w:pPr>
        <w:pStyle w:val="Ttulo2"/>
        <w:jc w:val="both"/>
        <w:rPr>
          <w:rFonts w:cs="Times New Roman"/>
          <w:szCs w:val="24"/>
        </w:rPr>
      </w:pPr>
    </w:p>
    <w:p w14:paraId="5223AF1E" w14:textId="77777777" w:rsidR="00E24991" w:rsidRPr="003328FF" w:rsidRDefault="00E24991" w:rsidP="00606374">
      <w:pPr>
        <w:pStyle w:val="Ttulo2"/>
        <w:jc w:val="both"/>
        <w:rPr>
          <w:rFonts w:cs="Times New Roman"/>
          <w:szCs w:val="24"/>
        </w:rPr>
      </w:pPr>
    </w:p>
    <w:p w14:paraId="3E020630" w14:textId="77777777" w:rsidR="00E24991" w:rsidRPr="003328FF" w:rsidRDefault="00E24991" w:rsidP="00606374">
      <w:pPr>
        <w:pStyle w:val="Ttulo2"/>
        <w:jc w:val="both"/>
        <w:rPr>
          <w:rFonts w:cs="Times New Roman"/>
          <w:szCs w:val="24"/>
        </w:rPr>
      </w:pPr>
    </w:p>
    <w:p w14:paraId="6EB435AD" w14:textId="77777777" w:rsidR="00E24991" w:rsidRPr="003328FF" w:rsidRDefault="00E24991" w:rsidP="00E24991">
      <w:pPr>
        <w:pStyle w:val="Ttulo2"/>
        <w:jc w:val="both"/>
        <w:rPr>
          <w:rFonts w:cs="Times New Roman"/>
          <w:szCs w:val="24"/>
        </w:rPr>
      </w:pPr>
    </w:p>
    <w:p w14:paraId="127C30AD" w14:textId="2F60D9F7" w:rsidR="00E24991" w:rsidRPr="003328FF" w:rsidRDefault="00E24991" w:rsidP="00E24991">
      <w:pPr>
        <w:pStyle w:val="Ttulo2"/>
        <w:jc w:val="center"/>
        <w:rPr>
          <w:rFonts w:cs="Times New Roman"/>
          <w:b w:val="0"/>
          <w:szCs w:val="24"/>
        </w:rPr>
      </w:pPr>
      <w:bookmarkStart w:id="42" w:name="_Toc183181188"/>
      <w:r w:rsidRPr="003328FF">
        <w:rPr>
          <w:rFonts w:cs="Times New Roman"/>
          <w:b w:val="0"/>
          <w:szCs w:val="24"/>
        </w:rPr>
        <w:t>Figura 2: mapa de las zonas del municipio de San Carlos.</w:t>
      </w:r>
      <w:bookmarkEnd w:id="42"/>
    </w:p>
    <w:p w14:paraId="36F27E25" w14:textId="77777777" w:rsidR="00E24991" w:rsidRPr="003328FF" w:rsidRDefault="00E24991" w:rsidP="00E24991">
      <w:pPr>
        <w:jc w:val="center"/>
        <w:rPr>
          <w:rFonts w:ascii="Times New Roman" w:hAnsi="Times New Roman" w:cs="Times New Roman"/>
          <w:sz w:val="24"/>
        </w:rPr>
      </w:pPr>
      <w:r w:rsidRPr="003328FF">
        <w:rPr>
          <w:rFonts w:ascii="Times New Roman" w:hAnsi="Times New Roman" w:cs="Times New Roman"/>
          <w:sz w:val="24"/>
        </w:rPr>
        <w:t>Fuente: página web de la alcaldía de San Carlos- Antioquia</w:t>
      </w:r>
    </w:p>
    <w:p w14:paraId="047FA2A3" w14:textId="4E8EE283" w:rsidR="00E24991" w:rsidRPr="003328FF" w:rsidRDefault="0088630D" w:rsidP="00E24991">
      <w:pPr>
        <w:jc w:val="center"/>
        <w:rPr>
          <w:rFonts w:ascii="Times New Roman" w:hAnsi="Times New Roman" w:cs="Times New Roman"/>
          <w:sz w:val="24"/>
        </w:rPr>
      </w:pPr>
      <w:hyperlink r:id="rId19" w:history="1">
        <w:r w:rsidR="00E24991" w:rsidRPr="003328FF">
          <w:rPr>
            <w:rStyle w:val="Hipervnculo"/>
            <w:rFonts w:ascii="Times New Roman" w:hAnsi="Times New Roman" w:cs="Times New Roman"/>
            <w:sz w:val="24"/>
          </w:rPr>
          <w:t>https://www.sancarlos-antioquia.gov.co/MiMunicipio/GaleriaDeMapas/Zonas%20del%20Municipio.gif</w:t>
        </w:r>
      </w:hyperlink>
    </w:p>
    <w:p w14:paraId="69E4A8E2" w14:textId="77777777" w:rsidR="00E24991" w:rsidRPr="003328FF" w:rsidRDefault="00E24991" w:rsidP="00E24991">
      <w:pPr>
        <w:jc w:val="center"/>
        <w:rPr>
          <w:rFonts w:ascii="Times New Roman" w:hAnsi="Times New Roman" w:cs="Times New Roman"/>
          <w:sz w:val="24"/>
        </w:rPr>
      </w:pPr>
    </w:p>
    <w:p w14:paraId="5A94AC6E" w14:textId="77777777" w:rsidR="00E24991" w:rsidRPr="003328FF" w:rsidRDefault="00E24991" w:rsidP="00E24991">
      <w:pPr>
        <w:jc w:val="center"/>
        <w:rPr>
          <w:rFonts w:ascii="Times New Roman" w:hAnsi="Times New Roman" w:cs="Times New Roman"/>
          <w:sz w:val="24"/>
        </w:rPr>
      </w:pPr>
    </w:p>
    <w:p w14:paraId="3ED795EB" w14:textId="4C69816A" w:rsidR="00E24991" w:rsidRPr="003328FF" w:rsidRDefault="00E24991" w:rsidP="00E24991">
      <w:pPr>
        <w:jc w:val="center"/>
        <w:rPr>
          <w:rFonts w:ascii="Times New Roman" w:hAnsi="Times New Roman" w:cs="Times New Roman"/>
          <w:sz w:val="24"/>
        </w:rPr>
      </w:pPr>
      <w:r w:rsidRPr="003328FF">
        <w:rPr>
          <w:rFonts w:ascii="Times New Roman" w:hAnsi="Times New Roman" w:cs="Times New Roman"/>
          <w:noProof/>
          <w:lang w:eastAsia="es-CO"/>
        </w:rPr>
        <w:drawing>
          <wp:inline distT="0" distB="0" distL="0" distR="0" wp14:anchorId="0696989A" wp14:editId="003CDBF1">
            <wp:extent cx="5643880" cy="2857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30" t="9210" b="5260"/>
                    <a:stretch/>
                  </pic:blipFill>
                  <pic:spPr bwMode="auto">
                    <a:xfrm>
                      <a:off x="0" y="0"/>
                      <a:ext cx="5644638" cy="2857884"/>
                    </a:xfrm>
                    <a:prstGeom prst="rect">
                      <a:avLst/>
                    </a:prstGeom>
                    <a:ln>
                      <a:noFill/>
                    </a:ln>
                    <a:extLst>
                      <a:ext uri="{53640926-AAD7-44D8-BBD7-CCE9431645EC}">
                        <a14:shadowObscured xmlns:a14="http://schemas.microsoft.com/office/drawing/2010/main"/>
                      </a:ext>
                    </a:extLst>
                  </pic:spPr>
                </pic:pic>
              </a:graphicData>
            </a:graphic>
          </wp:inline>
        </w:drawing>
      </w:r>
    </w:p>
    <w:p w14:paraId="6F9F29E4" w14:textId="21CD2F26" w:rsidR="00E24991" w:rsidRPr="003328FF" w:rsidRDefault="00E24991" w:rsidP="00E24991">
      <w:pPr>
        <w:jc w:val="center"/>
        <w:rPr>
          <w:rFonts w:ascii="Times New Roman" w:hAnsi="Times New Roman" w:cs="Times New Roman"/>
          <w:sz w:val="24"/>
        </w:rPr>
      </w:pPr>
      <w:r w:rsidRPr="003328FF">
        <w:rPr>
          <w:rFonts w:ascii="Times New Roman" w:hAnsi="Times New Roman" w:cs="Times New Roman"/>
          <w:sz w:val="24"/>
        </w:rPr>
        <w:t>Figura 3: mapa del centro recreativo San Antonio- San Carlos, Antioquia</w:t>
      </w:r>
    </w:p>
    <w:p w14:paraId="37AD87FF" w14:textId="4A8EB1CF" w:rsidR="00E24991" w:rsidRPr="00B52842" w:rsidRDefault="00E24991" w:rsidP="00B52842">
      <w:pPr>
        <w:jc w:val="center"/>
        <w:rPr>
          <w:rFonts w:ascii="Times New Roman" w:hAnsi="Times New Roman" w:cs="Times New Roman"/>
          <w:sz w:val="24"/>
        </w:rPr>
      </w:pPr>
      <w:r w:rsidRPr="003328FF">
        <w:rPr>
          <w:rFonts w:ascii="Times New Roman" w:hAnsi="Times New Roman" w:cs="Times New Roman"/>
          <w:sz w:val="24"/>
        </w:rPr>
        <w:lastRenderedPageBreak/>
        <w:t>Fuente: google maps:  https://ma</w:t>
      </w:r>
      <w:r w:rsidR="00B52842">
        <w:rPr>
          <w:rFonts w:ascii="Times New Roman" w:hAnsi="Times New Roman" w:cs="Times New Roman"/>
          <w:sz w:val="24"/>
        </w:rPr>
        <w:t>ps.app.goo.gl/ZucCi3gBXqiMcvLU7</w:t>
      </w:r>
    </w:p>
    <w:p w14:paraId="174714BC" w14:textId="77777777" w:rsidR="00E24991" w:rsidRPr="003328FF" w:rsidRDefault="00E24991" w:rsidP="00606374">
      <w:pPr>
        <w:pStyle w:val="Ttulo2"/>
        <w:jc w:val="both"/>
        <w:rPr>
          <w:rFonts w:cs="Times New Roman"/>
          <w:szCs w:val="24"/>
        </w:rPr>
      </w:pPr>
    </w:p>
    <w:p w14:paraId="3C8B5D7E" w14:textId="36D85F10" w:rsidR="00973B14" w:rsidRPr="003328FF" w:rsidRDefault="00973B14" w:rsidP="00606374">
      <w:pPr>
        <w:pStyle w:val="Ttulo2"/>
        <w:jc w:val="both"/>
        <w:rPr>
          <w:rFonts w:cs="Times New Roman"/>
          <w:szCs w:val="24"/>
        </w:rPr>
      </w:pPr>
      <w:bookmarkStart w:id="43" w:name="_Toc183181189"/>
      <w:r w:rsidRPr="003328FF">
        <w:rPr>
          <w:rFonts w:cs="Times New Roman"/>
          <w:szCs w:val="24"/>
        </w:rPr>
        <w:t xml:space="preserve">2.4.2 </w:t>
      </w:r>
      <w:r w:rsidRPr="003328FF">
        <w:rPr>
          <w:rFonts w:cs="Times New Roman"/>
          <w:bCs/>
          <w:szCs w:val="24"/>
        </w:rPr>
        <w:t>Descripción Histórica.</w:t>
      </w:r>
      <w:bookmarkEnd w:id="43"/>
    </w:p>
    <w:p w14:paraId="445B3A34" w14:textId="77777777" w:rsidR="00E24991" w:rsidRPr="003328FF" w:rsidRDefault="00973B14" w:rsidP="00B52842">
      <w:pPr>
        <w:shd w:val="clear" w:color="auto" w:fill="FFFFFF"/>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San Carlos – Antioquia es un municipio fundado en 1786 por el señor Francisco Lorenzo de Rivera, su nombre se debe en honor al Rey Carlos III de España</w:t>
      </w:r>
      <w:r w:rsidR="00DB154E" w:rsidRPr="003328FF">
        <w:rPr>
          <w:rFonts w:ascii="Times New Roman" w:hAnsi="Times New Roman" w:cs="Times New Roman"/>
          <w:sz w:val="24"/>
          <w:szCs w:val="24"/>
        </w:rPr>
        <w:t>, d</w:t>
      </w:r>
      <w:r w:rsidRPr="003328FF">
        <w:rPr>
          <w:rFonts w:ascii="Times New Roman" w:hAnsi="Times New Roman" w:cs="Times New Roman"/>
          <w:sz w:val="24"/>
          <w:szCs w:val="24"/>
        </w:rPr>
        <w:t>esde su fundación hasta hoy ha tenido varios nombres como el Valle del Corpus Cristi, San Carlos de Priego, Santa María de Gueda, y hoy San Carlos</w:t>
      </w:r>
      <w:r w:rsidR="00DB154E" w:rsidRPr="003328FF">
        <w:rPr>
          <w:rFonts w:ascii="Times New Roman" w:hAnsi="Times New Roman" w:cs="Times New Roman"/>
          <w:sz w:val="24"/>
          <w:szCs w:val="24"/>
        </w:rPr>
        <w:t>; l</w:t>
      </w:r>
      <w:r w:rsidRPr="003328FF">
        <w:rPr>
          <w:rFonts w:ascii="Times New Roman" w:hAnsi="Times New Roman" w:cs="Times New Roman"/>
          <w:sz w:val="24"/>
          <w:szCs w:val="24"/>
        </w:rPr>
        <w:t>a población se erigió en municipio en 1.830, fecha en la cual comenzó el crecimiento y la prosperidad</w:t>
      </w:r>
      <w:r w:rsidR="00DB154E" w:rsidRPr="003328FF">
        <w:rPr>
          <w:rFonts w:ascii="Times New Roman" w:hAnsi="Times New Roman" w:cs="Times New Roman"/>
          <w:sz w:val="24"/>
          <w:szCs w:val="24"/>
        </w:rPr>
        <w:t>, s</w:t>
      </w:r>
      <w:r w:rsidRPr="003328FF">
        <w:rPr>
          <w:rFonts w:ascii="Times New Roman" w:hAnsi="Times New Roman" w:cs="Times New Roman"/>
          <w:sz w:val="24"/>
          <w:szCs w:val="24"/>
        </w:rPr>
        <w:t>e conoce como la capital hidro energética de Colombia por su producción de energía.</w:t>
      </w:r>
      <w:r w:rsidR="00E24991" w:rsidRPr="003328FF">
        <w:rPr>
          <w:rFonts w:ascii="Times New Roman" w:hAnsi="Times New Roman" w:cs="Times New Roman"/>
          <w:sz w:val="24"/>
          <w:szCs w:val="24"/>
        </w:rPr>
        <w:t xml:space="preserve"> </w:t>
      </w:r>
    </w:p>
    <w:p w14:paraId="56080AC3" w14:textId="4CF47B4C" w:rsidR="00833FD2" w:rsidRPr="003328FF" w:rsidRDefault="00833FD2" w:rsidP="00606374">
      <w:pPr>
        <w:pStyle w:val="Ttulo2"/>
        <w:numPr>
          <w:ilvl w:val="1"/>
          <w:numId w:val="5"/>
        </w:numPr>
        <w:jc w:val="both"/>
        <w:rPr>
          <w:rFonts w:cs="Times New Roman"/>
          <w:szCs w:val="24"/>
        </w:rPr>
      </w:pPr>
      <w:bookmarkStart w:id="44" w:name="_Toc183181190"/>
      <w:r w:rsidRPr="003328FF">
        <w:rPr>
          <w:rFonts w:cs="Times New Roman"/>
          <w:szCs w:val="24"/>
        </w:rPr>
        <w:t>Marco legal</w:t>
      </w:r>
      <w:r w:rsidR="00B50D02" w:rsidRPr="003328FF">
        <w:rPr>
          <w:rFonts w:cs="Times New Roman"/>
          <w:szCs w:val="24"/>
        </w:rPr>
        <w:t>.</w:t>
      </w:r>
      <w:bookmarkEnd w:id="44"/>
    </w:p>
    <w:p w14:paraId="576689FB" w14:textId="0D38C61E" w:rsidR="00EC2CE2" w:rsidRPr="003328FF" w:rsidRDefault="00B50D02" w:rsidP="00B52842">
      <w:pPr>
        <w:spacing w:line="480" w:lineRule="auto"/>
        <w:jc w:val="both"/>
        <w:rPr>
          <w:rFonts w:ascii="Times New Roman" w:hAnsi="Times New Roman" w:cs="Times New Roman"/>
          <w:bCs/>
          <w:sz w:val="24"/>
          <w:szCs w:val="24"/>
        </w:rPr>
      </w:pPr>
      <w:r w:rsidRPr="003328FF">
        <w:rPr>
          <w:rFonts w:ascii="Times New Roman" w:hAnsi="Times New Roman" w:cs="Times New Roman"/>
          <w:bCs/>
          <w:sz w:val="24"/>
          <w:szCs w:val="24"/>
        </w:rPr>
        <w:t>En el siguiente apartado, se presentan la normativa que respaldan o sostienen el proceso de investigación</w:t>
      </w:r>
      <w:r w:rsidR="00EC2CE2" w:rsidRPr="003328FF">
        <w:rPr>
          <w:rFonts w:ascii="Times New Roman" w:hAnsi="Times New Roman" w:cs="Times New Roman"/>
          <w:bCs/>
          <w:sz w:val="24"/>
          <w:szCs w:val="24"/>
        </w:rPr>
        <w:t>.</w:t>
      </w:r>
    </w:p>
    <w:p w14:paraId="00DD1225" w14:textId="1377DAE7" w:rsidR="008F7E48" w:rsidRPr="003328FF" w:rsidRDefault="008F7E48" w:rsidP="00606374">
      <w:pPr>
        <w:pStyle w:val="Ttulo2"/>
        <w:jc w:val="both"/>
        <w:rPr>
          <w:rFonts w:cs="Times New Roman"/>
          <w:szCs w:val="24"/>
        </w:rPr>
      </w:pPr>
      <w:bookmarkStart w:id="45" w:name="_Toc183181191"/>
      <w:r w:rsidRPr="003328FF">
        <w:rPr>
          <w:rFonts w:cs="Times New Roman"/>
          <w:szCs w:val="24"/>
        </w:rPr>
        <w:t>2.4.</w:t>
      </w:r>
      <w:r w:rsidR="00FC147F" w:rsidRPr="003328FF">
        <w:rPr>
          <w:rFonts w:cs="Times New Roman"/>
          <w:szCs w:val="24"/>
        </w:rPr>
        <w:t>1</w:t>
      </w:r>
      <w:r w:rsidRPr="003328FF">
        <w:rPr>
          <w:rFonts w:cs="Times New Roman"/>
          <w:szCs w:val="24"/>
        </w:rPr>
        <w:t xml:space="preserve"> </w:t>
      </w:r>
      <w:r w:rsidR="00EC2CE2" w:rsidRPr="003328FF">
        <w:rPr>
          <w:rFonts w:cs="Times New Roman"/>
          <w:bCs/>
          <w:szCs w:val="24"/>
        </w:rPr>
        <w:t>Legislación Internacional. Existen varios convenios o tratados Internacionales</w:t>
      </w:r>
      <w:r w:rsidR="00DB154E" w:rsidRPr="003328FF">
        <w:rPr>
          <w:rFonts w:cs="Times New Roman"/>
          <w:bCs/>
          <w:szCs w:val="24"/>
        </w:rPr>
        <w:t>.</w:t>
      </w:r>
      <w:bookmarkEnd w:id="45"/>
      <w:r w:rsidR="00EC2CE2" w:rsidRPr="003328FF">
        <w:rPr>
          <w:rFonts w:cs="Times New Roman"/>
          <w:szCs w:val="24"/>
        </w:rPr>
        <w:t xml:space="preserve"> </w:t>
      </w:r>
    </w:p>
    <w:p w14:paraId="155ABC1D" w14:textId="16E93539" w:rsidR="00DB6529" w:rsidRPr="003328FF" w:rsidRDefault="00DB154E" w:rsidP="00B52842">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C</w:t>
      </w:r>
      <w:r w:rsidR="00EC2CE2" w:rsidRPr="003328FF">
        <w:rPr>
          <w:rFonts w:ascii="Times New Roman" w:hAnsi="Times New Roman" w:cs="Times New Roman"/>
          <w:sz w:val="24"/>
          <w:szCs w:val="24"/>
        </w:rPr>
        <w:t>elebrados entre varios países para la conservación de los bosques del recurs</w:t>
      </w:r>
      <w:r w:rsidR="00E24991" w:rsidRPr="003328FF">
        <w:rPr>
          <w:rFonts w:ascii="Times New Roman" w:hAnsi="Times New Roman" w:cs="Times New Roman"/>
          <w:sz w:val="24"/>
          <w:szCs w:val="24"/>
        </w:rPr>
        <w:t xml:space="preserve">o hídrico y </w:t>
      </w:r>
      <w:r w:rsidR="00EC2CE2" w:rsidRPr="003328FF">
        <w:rPr>
          <w:rFonts w:ascii="Times New Roman" w:hAnsi="Times New Roman" w:cs="Times New Roman"/>
          <w:sz w:val="24"/>
          <w:szCs w:val="24"/>
        </w:rPr>
        <w:t xml:space="preserve"> del medio ambiente entre los cuales se encuentra incluido Colombia.</w:t>
      </w:r>
    </w:p>
    <w:p w14:paraId="23652BB9" w14:textId="54EF5EAE" w:rsidR="00DB6529" w:rsidRPr="003328FF" w:rsidRDefault="00DB6529" w:rsidP="00B52842">
      <w:pPr>
        <w:spacing w:after="0" w:line="480" w:lineRule="auto"/>
        <w:jc w:val="both"/>
        <w:rPr>
          <w:rFonts w:ascii="Times New Roman" w:hAnsi="Times New Roman" w:cs="Times New Roman"/>
          <w:bCs/>
          <w:sz w:val="24"/>
          <w:szCs w:val="24"/>
        </w:rPr>
      </w:pPr>
      <w:r w:rsidRPr="003328FF">
        <w:rPr>
          <w:rFonts w:ascii="Times New Roman" w:hAnsi="Times New Roman" w:cs="Times New Roman"/>
          <w:sz w:val="24"/>
          <w:szCs w:val="24"/>
        </w:rPr>
        <w:t xml:space="preserve">- </w:t>
      </w:r>
      <w:r w:rsidRPr="003328FF">
        <w:rPr>
          <w:rFonts w:ascii="Times New Roman" w:hAnsi="Times New Roman" w:cs="Times New Roman"/>
          <w:b/>
          <w:bCs/>
          <w:sz w:val="24"/>
          <w:szCs w:val="24"/>
        </w:rPr>
        <w:t>Convenio No. 180:</w:t>
      </w:r>
      <w:r w:rsidRPr="003328FF">
        <w:rPr>
          <w:rFonts w:ascii="Times New Roman" w:hAnsi="Times New Roman" w:cs="Times New Roman"/>
          <w:sz w:val="24"/>
          <w:szCs w:val="24"/>
        </w:rPr>
        <w:t xml:space="preserve"> Sobre la diversidad biológica, aprobado el 5 de junio de 1992 y entrado en vigencia el 29 de diciembre de 1993. Convenio No. 169 de la OIT: Sobre los pueblos indígenas y tribales, aprobado el 27 de junio de 1989 y entrado en vigencia el 5 de septiembre de 1991.</w:t>
      </w:r>
      <w:r w:rsidRPr="003328FF">
        <w:rPr>
          <w:rFonts w:ascii="Times New Roman" w:hAnsi="Times New Roman" w:cs="Times New Roman"/>
          <w:bCs/>
          <w:sz w:val="24"/>
          <w:szCs w:val="24"/>
        </w:rPr>
        <w:t xml:space="preserve">  </w:t>
      </w:r>
    </w:p>
    <w:p w14:paraId="60B6BA3C" w14:textId="0ABB8374" w:rsidR="00DB6529" w:rsidRPr="003328FF" w:rsidRDefault="00DB6529" w:rsidP="00DB154E">
      <w:pPr>
        <w:pStyle w:val="Ttulo2"/>
        <w:spacing w:before="0"/>
        <w:jc w:val="both"/>
        <w:rPr>
          <w:rFonts w:cs="Times New Roman"/>
          <w:szCs w:val="24"/>
        </w:rPr>
      </w:pPr>
      <w:bookmarkStart w:id="46" w:name="_Toc183181192"/>
      <w:r w:rsidRPr="003328FF">
        <w:rPr>
          <w:rFonts w:cs="Times New Roman"/>
          <w:szCs w:val="24"/>
        </w:rPr>
        <w:t>2.4.</w:t>
      </w:r>
      <w:r w:rsidR="00B659FB" w:rsidRPr="003328FF">
        <w:rPr>
          <w:rFonts w:cs="Times New Roman"/>
          <w:szCs w:val="24"/>
        </w:rPr>
        <w:t>2</w:t>
      </w:r>
      <w:r w:rsidRPr="003328FF">
        <w:rPr>
          <w:rFonts w:cs="Times New Roman"/>
          <w:szCs w:val="24"/>
        </w:rPr>
        <w:t xml:space="preserve"> Legislación Nacional.</w:t>
      </w:r>
      <w:bookmarkEnd w:id="46"/>
      <w:r w:rsidRPr="003328FF">
        <w:rPr>
          <w:rFonts w:cs="Times New Roman"/>
          <w:b w:val="0"/>
          <w:bCs/>
          <w:szCs w:val="24"/>
        </w:rPr>
        <w:t xml:space="preserve"> </w:t>
      </w:r>
    </w:p>
    <w:p w14:paraId="3D969F61" w14:textId="77777777" w:rsidR="00463E67" w:rsidRPr="003328FF" w:rsidRDefault="00DB6529" w:rsidP="00B52842">
      <w:pPr>
        <w:shd w:val="clear" w:color="auto" w:fill="FFFFFF"/>
        <w:spacing w:after="0" w:line="480" w:lineRule="auto"/>
        <w:jc w:val="both"/>
        <w:rPr>
          <w:rFonts w:ascii="Times New Roman" w:hAnsi="Times New Roman" w:cs="Times New Roman"/>
          <w:b/>
          <w:sz w:val="24"/>
          <w:szCs w:val="24"/>
        </w:rPr>
      </w:pPr>
      <w:r w:rsidRPr="003328FF">
        <w:rPr>
          <w:rFonts w:ascii="Times New Roman" w:hAnsi="Times New Roman" w:cs="Times New Roman"/>
          <w:sz w:val="24"/>
          <w:szCs w:val="24"/>
        </w:rPr>
        <w:t>Existen numerosas normas en nuestro país que reglamentan el cuidado de los bosques, la conservación del agua y el medio ambiente entre las cuales mencionamos:</w:t>
      </w:r>
    </w:p>
    <w:p w14:paraId="316DD3B6" w14:textId="77777777" w:rsidR="00463E67" w:rsidRPr="003328FF" w:rsidRDefault="00DB6529" w:rsidP="00B52842">
      <w:pPr>
        <w:shd w:val="clear" w:color="auto" w:fill="FFFFFF"/>
        <w:spacing w:after="0" w:line="480" w:lineRule="auto"/>
        <w:jc w:val="both"/>
        <w:rPr>
          <w:rFonts w:ascii="Times New Roman" w:hAnsi="Times New Roman" w:cs="Times New Roman"/>
          <w:b/>
          <w:sz w:val="24"/>
          <w:szCs w:val="24"/>
        </w:rPr>
      </w:pPr>
      <w:r w:rsidRPr="003328FF">
        <w:rPr>
          <w:rFonts w:ascii="Times New Roman" w:hAnsi="Times New Roman" w:cs="Times New Roman"/>
          <w:b/>
          <w:bCs/>
          <w:sz w:val="24"/>
          <w:szCs w:val="24"/>
        </w:rPr>
        <w:t>- Ley No. 93:</w:t>
      </w:r>
      <w:r w:rsidRPr="003328FF">
        <w:rPr>
          <w:rFonts w:ascii="Times New Roman" w:hAnsi="Times New Roman" w:cs="Times New Roman"/>
          <w:sz w:val="24"/>
          <w:szCs w:val="24"/>
        </w:rPr>
        <w:t xml:space="preserve"> Por la cual se fomenta la explotación de productos forestales. Sancionada y promulgada el 27 de junio de 1931.</w:t>
      </w:r>
    </w:p>
    <w:p w14:paraId="000F28E6" w14:textId="77777777" w:rsidR="00463E67" w:rsidRPr="003328FF" w:rsidRDefault="003F2510" w:rsidP="00B52842">
      <w:pPr>
        <w:shd w:val="clear" w:color="auto" w:fill="FFFFFF"/>
        <w:spacing w:after="0" w:line="480" w:lineRule="auto"/>
        <w:jc w:val="both"/>
        <w:rPr>
          <w:rFonts w:ascii="Times New Roman" w:hAnsi="Times New Roman" w:cs="Times New Roman"/>
          <w:b/>
          <w:sz w:val="24"/>
          <w:szCs w:val="24"/>
        </w:rPr>
      </w:pPr>
      <w:r w:rsidRPr="003328FF">
        <w:rPr>
          <w:rFonts w:ascii="Times New Roman" w:hAnsi="Times New Roman" w:cs="Times New Roman"/>
          <w:sz w:val="24"/>
          <w:szCs w:val="24"/>
        </w:rPr>
        <w:lastRenderedPageBreak/>
        <w:t xml:space="preserve">- </w:t>
      </w:r>
      <w:r w:rsidRPr="003328FF">
        <w:rPr>
          <w:rFonts w:ascii="Times New Roman" w:hAnsi="Times New Roman" w:cs="Times New Roman"/>
          <w:b/>
          <w:bCs/>
          <w:sz w:val="24"/>
          <w:szCs w:val="24"/>
        </w:rPr>
        <w:t>Decreto No. 1076, 26 de mayo de 2015</w:t>
      </w:r>
      <w:r w:rsidRPr="003328FF">
        <w:rPr>
          <w:rFonts w:ascii="Times New Roman" w:hAnsi="Times New Roman" w:cs="Times New Roman"/>
          <w:sz w:val="24"/>
          <w:szCs w:val="24"/>
        </w:rPr>
        <w:t xml:space="preserve"> – Ministerio de Ambiente y Desarrollo Sostenible: Por medio del cual se expide el Decreto único Reglamentario del Sector Ambiente y Desarrollo Sostenible</w:t>
      </w:r>
    </w:p>
    <w:p w14:paraId="62438E04" w14:textId="77777777" w:rsidR="00463E67" w:rsidRPr="003328FF" w:rsidRDefault="003F2510" w:rsidP="00B52842">
      <w:pPr>
        <w:shd w:val="clear" w:color="auto" w:fill="FFFFFF"/>
        <w:spacing w:after="0" w:line="480" w:lineRule="auto"/>
        <w:jc w:val="both"/>
        <w:rPr>
          <w:rFonts w:ascii="Times New Roman" w:hAnsi="Times New Roman" w:cs="Times New Roman"/>
          <w:b/>
          <w:sz w:val="24"/>
          <w:szCs w:val="24"/>
        </w:rPr>
      </w:pPr>
      <w:r w:rsidRPr="003328FF">
        <w:rPr>
          <w:rFonts w:ascii="Times New Roman" w:hAnsi="Times New Roman" w:cs="Times New Roman"/>
          <w:sz w:val="24"/>
          <w:szCs w:val="24"/>
        </w:rPr>
        <w:t xml:space="preserve">- </w:t>
      </w:r>
      <w:r w:rsidRPr="003328FF">
        <w:rPr>
          <w:rFonts w:ascii="Times New Roman" w:hAnsi="Times New Roman" w:cs="Times New Roman"/>
          <w:b/>
          <w:bCs/>
          <w:sz w:val="24"/>
          <w:szCs w:val="24"/>
        </w:rPr>
        <w:t>Ley 99 de 1993</w:t>
      </w:r>
      <w:r w:rsidRPr="003328FF">
        <w:rPr>
          <w:rFonts w:ascii="Times New Roman" w:hAnsi="Times New Roman" w:cs="Times New Roman"/>
          <w:sz w:val="24"/>
          <w:szCs w:val="24"/>
        </w:rPr>
        <w:t>: Por el cual se crea el Ministerio de Medio Ambiente, se reordena el sector público encargado de la gestión y conservación del medio ambiente.</w:t>
      </w:r>
    </w:p>
    <w:p w14:paraId="13663EA0" w14:textId="2B238EFF" w:rsidR="00463E67" w:rsidRPr="003328FF" w:rsidRDefault="003F2510" w:rsidP="00B52842">
      <w:pPr>
        <w:shd w:val="clear" w:color="auto" w:fill="FFFFFF"/>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 </w:t>
      </w:r>
      <w:r w:rsidRPr="003328FF">
        <w:rPr>
          <w:rFonts w:ascii="Times New Roman" w:hAnsi="Times New Roman" w:cs="Times New Roman"/>
          <w:b/>
          <w:bCs/>
          <w:sz w:val="24"/>
          <w:szCs w:val="24"/>
        </w:rPr>
        <w:t>Ley 1333 de 2009</w:t>
      </w:r>
      <w:r w:rsidRPr="003328FF">
        <w:rPr>
          <w:rFonts w:ascii="Times New Roman" w:hAnsi="Times New Roman" w:cs="Times New Roman"/>
          <w:sz w:val="24"/>
          <w:szCs w:val="24"/>
        </w:rPr>
        <w:t>: Por la cual se establece el procedimiento sancionatorio ambiental y se dictan otras disposiciones.</w:t>
      </w:r>
    </w:p>
    <w:p w14:paraId="0E319B8A" w14:textId="599A909B" w:rsidR="00F5543B" w:rsidRPr="003328FF" w:rsidRDefault="00F5543B" w:rsidP="00B52842">
      <w:pPr>
        <w:shd w:val="clear" w:color="auto" w:fill="FFFFFF"/>
        <w:spacing w:after="0" w:line="480" w:lineRule="auto"/>
        <w:jc w:val="both"/>
        <w:rPr>
          <w:rFonts w:ascii="Times New Roman" w:hAnsi="Times New Roman" w:cs="Times New Roman"/>
          <w:b/>
          <w:bCs/>
          <w:sz w:val="24"/>
          <w:szCs w:val="24"/>
        </w:rPr>
      </w:pPr>
      <w:r w:rsidRPr="003328FF">
        <w:rPr>
          <w:rFonts w:ascii="Times New Roman" w:hAnsi="Times New Roman" w:cs="Times New Roman"/>
          <w:b/>
          <w:bCs/>
          <w:sz w:val="24"/>
          <w:szCs w:val="24"/>
        </w:rPr>
        <w:t xml:space="preserve">- Ley 2011 de 2021: </w:t>
      </w:r>
      <w:r w:rsidR="008473AC" w:rsidRPr="003328FF">
        <w:rPr>
          <w:rFonts w:ascii="Times New Roman" w:hAnsi="Times New Roman" w:cs="Times New Roman"/>
          <w:sz w:val="24"/>
          <w:szCs w:val="24"/>
          <w:lang w:val="es-MX" w:eastAsia="es-MX"/>
        </w:rPr>
        <w:t>P</w:t>
      </w:r>
      <w:r w:rsidR="008473AC" w:rsidRPr="003328FF">
        <w:rPr>
          <w:rFonts w:ascii="Times New Roman" w:eastAsia="Calibri" w:hAnsi="Times New Roman" w:cs="Times New Roman"/>
          <w:sz w:val="24"/>
          <w:szCs w:val="24"/>
          <w:lang w:val="es-MX" w:eastAsia="es-MX"/>
        </w:rPr>
        <w:t>or medio del cual</w:t>
      </w:r>
      <w:r w:rsidR="008473AC" w:rsidRPr="003328FF">
        <w:rPr>
          <w:rFonts w:ascii="Times New Roman" w:hAnsi="Times New Roman" w:cs="Times New Roman"/>
          <w:sz w:val="24"/>
          <w:szCs w:val="24"/>
          <w:lang w:val="es-MX" w:eastAsia="es-MX"/>
        </w:rPr>
        <w:t xml:space="preserve"> en su cap. III y artículo 334 se manifiesta la normatividad existente contra la contaminación ambiental.  </w:t>
      </w:r>
    </w:p>
    <w:p w14:paraId="156D828A" w14:textId="77777777" w:rsidR="003F2510" w:rsidRPr="003328FF" w:rsidRDefault="003F2510" w:rsidP="00B52842">
      <w:pPr>
        <w:shd w:val="clear" w:color="auto" w:fill="FFFFFF"/>
        <w:spacing w:after="0" w:line="480" w:lineRule="auto"/>
        <w:jc w:val="both"/>
        <w:rPr>
          <w:rFonts w:ascii="Times New Roman" w:hAnsi="Times New Roman" w:cs="Times New Roman"/>
          <w:b/>
          <w:sz w:val="24"/>
          <w:szCs w:val="24"/>
        </w:rPr>
      </w:pPr>
      <w:r w:rsidRPr="003328FF">
        <w:rPr>
          <w:rFonts w:ascii="Times New Roman" w:hAnsi="Times New Roman" w:cs="Times New Roman"/>
          <w:sz w:val="24"/>
          <w:szCs w:val="24"/>
        </w:rPr>
        <w:t xml:space="preserve">- </w:t>
      </w:r>
      <w:r w:rsidRPr="003328FF">
        <w:rPr>
          <w:rFonts w:ascii="Times New Roman" w:hAnsi="Times New Roman" w:cs="Times New Roman"/>
          <w:b/>
          <w:bCs/>
          <w:sz w:val="24"/>
          <w:szCs w:val="24"/>
        </w:rPr>
        <w:t>Decreto 2370 de 2009</w:t>
      </w:r>
      <w:r w:rsidRPr="003328FF">
        <w:rPr>
          <w:rFonts w:ascii="Times New Roman" w:hAnsi="Times New Roman" w:cs="Times New Roman"/>
          <w:sz w:val="24"/>
          <w:szCs w:val="24"/>
        </w:rPr>
        <w:t>: Por el cual se determinan los instrumentos de planificación para institutos de investigación vinculados y adscritos al Ministerio del Medio Ambiente, Vivienda y Desarrollo Territorial.</w:t>
      </w:r>
    </w:p>
    <w:p w14:paraId="274504DC" w14:textId="799C7680" w:rsidR="009B0243" w:rsidRPr="003328FF" w:rsidRDefault="009B0243" w:rsidP="00606374">
      <w:pPr>
        <w:pStyle w:val="Ttulo2"/>
        <w:numPr>
          <w:ilvl w:val="2"/>
          <w:numId w:val="6"/>
        </w:numPr>
        <w:jc w:val="both"/>
        <w:rPr>
          <w:rFonts w:cs="Times New Roman"/>
          <w:szCs w:val="24"/>
        </w:rPr>
      </w:pPr>
      <w:bookmarkStart w:id="47" w:name="_Toc183181193"/>
      <w:r w:rsidRPr="003328FF">
        <w:rPr>
          <w:rFonts w:cs="Times New Roman"/>
          <w:szCs w:val="24"/>
        </w:rPr>
        <w:t>Legislación Local y su impacto</w:t>
      </w:r>
      <w:r w:rsidRPr="003328FF">
        <w:rPr>
          <w:rFonts w:cs="Times New Roman"/>
          <w:b w:val="0"/>
          <w:bCs/>
          <w:szCs w:val="24"/>
        </w:rPr>
        <w:t>.</w:t>
      </w:r>
      <w:bookmarkEnd w:id="47"/>
      <w:r w:rsidRPr="003328FF">
        <w:rPr>
          <w:rFonts w:cs="Times New Roman"/>
          <w:szCs w:val="24"/>
        </w:rPr>
        <w:t xml:space="preserve"> </w:t>
      </w:r>
    </w:p>
    <w:p w14:paraId="27253824" w14:textId="77777777" w:rsidR="00FE51AD" w:rsidRPr="003328FF" w:rsidRDefault="009B0243" w:rsidP="00B52842">
      <w:pPr>
        <w:shd w:val="clear" w:color="auto" w:fill="FFFFFF"/>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Los legisladores locales también han establecido ordenanzas y acuerdos para la protección</w:t>
      </w:r>
      <w:r w:rsidR="007C6D4F" w:rsidRPr="003328FF">
        <w:rPr>
          <w:rFonts w:ascii="Times New Roman" w:hAnsi="Times New Roman" w:cs="Times New Roman"/>
          <w:sz w:val="24"/>
          <w:szCs w:val="24"/>
        </w:rPr>
        <w:t xml:space="preserve"> de los bosques, las fuentes hídricas y el medio ambiente en general de las cuales resaltamos:</w:t>
      </w:r>
    </w:p>
    <w:p w14:paraId="5C57A359" w14:textId="1B03985A" w:rsidR="00FE51AD" w:rsidRPr="003328FF" w:rsidRDefault="00FE51AD" w:rsidP="00B52842">
      <w:pPr>
        <w:shd w:val="clear" w:color="auto" w:fill="FFFFFF"/>
        <w:spacing w:after="0" w:line="480" w:lineRule="auto"/>
        <w:jc w:val="both"/>
        <w:rPr>
          <w:rFonts w:ascii="Times New Roman" w:hAnsi="Times New Roman" w:cs="Times New Roman"/>
          <w:sz w:val="24"/>
          <w:szCs w:val="24"/>
        </w:rPr>
      </w:pPr>
      <w:r w:rsidRPr="003328FF">
        <w:rPr>
          <w:rFonts w:ascii="Times New Roman" w:hAnsi="Times New Roman" w:cs="Times New Roman"/>
          <w:b/>
          <w:bCs/>
          <w:sz w:val="24"/>
          <w:szCs w:val="24"/>
        </w:rPr>
        <w:t xml:space="preserve">- </w:t>
      </w:r>
      <w:r w:rsidR="007C6D4F" w:rsidRPr="003328FF">
        <w:rPr>
          <w:rFonts w:ascii="Times New Roman" w:hAnsi="Times New Roman" w:cs="Times New Roman"/>
          <w:b/>
          <w:bCs/>
          <w:sz w:val="24"/>
          <w:szCs w:val="24"/>
        </w:rPr>
        <w:t>Ordenanza No. 04 del 06 de junio de 2019</w:t>
      </w:r>
      <w:r w:rsidR="007C6D4F" w:rsidRPr="003328FF">
        <w:rPr>
          <w:rFonts w:ascii="Times New Roman" w:hAnsi="Times New Roman" w:cs="Times New Roman"/>
          <w:sz w:val="24"/>
          <w:szCs w:val="24"/>
        </w:rPr>
        <w:t>: Por medio de la cual se adopta la política pública de educación ambiental de Antioquia.</w:t>
      </w:r>
    </w:p>
    <w:p w14:paraId="65EE4E06" w14:textId="77777777" w:rsidR="00FE51AD" w:rsidRPr="003328FF" w:rsidRDefault="00FE51AD" w:rsidP="00B52842">
      <w:pPr>
        <w:shd w:val="clear" w:color="auto" w:fill="FFFFFF"/>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 </w:t>
      </w:r>
      <w:r w:rsidR="007C6D4F" w:rsidRPr="003328FF">
        <w:rPr>
          <w:rFonts w:ascii="Times New Roman" w:hAnsi="Times New Roman" w:cs="Times New Roman"/>
          <w:b/>
          <w:bCs/>
          <w:sz w:val="24"/>
          <w:szCs w:val="24"/>
        </w:rPr>
        <w:t>Ordenanza No. 19 del 24 de septiembre de 2015</w:t>
      </w:r>
      <w:r w:rsidR="007C6D4F" w:rsidRPr="003328FF">
        <w:rPr>
          <w:rFonts w:ascii="Times New Roman" w:hAnsi="Times New Roman" w:cs="Times New Roman"/>
          <w:sz w:val="24"/>
          <w:szCs w:val="24"/>
        </w:rPr>
        <w:t>: Por medio de la cual se adopta la política pública para la adquisición, preservación y administración de los ecosistemas estratégicos del agua en Antioquia.</w:t>
      </w:r>
    </w:p>
    <w:p w14:paraId="400FCC37" w14:textId="27036409" w:rsidR="00FA3CC4" w:rsidRPr="003328FF" w:rsidRDefault="00FE51AD" w:rsidP="00B52842">
      <w:pPr>
        <w:shd w:val="clear" w:color="auto" w:fill="FFFFFF"/>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 </w:t>
      </w:r>
      <w:r w:rsidR="00FA3CC4" w:rsidRPr="003328FF">
        <w:rPr>
          <w:rFonts w:ascii="Times New Roman" w:hAnsi="Times New Roman" w:cs="Times New Roman"/>
          <w:b/>
          <w:bCs/>
          <w:sz w:val="24"/>
          <w:szCs w:val="24"/>
        </w:rPr>
        <w:t>Ordenanza No. 58 del 10 de diciembre de 2014</w:t>
      </w:r>
      <w:r w:rsidR="00FA3CC4" w:rsidRPr="003328FF">
        <w:rPr>
          <w:rFonts w:ascii="Times New Roman" w:hAnsi="Times New Roman" w:cs="Times New Roman"/>
          <w:sz w:val="24"/>
          <w:szCs w:val="24"/>
        </w:rPr>
        <w:t>: Por medio de la cual se implementa la red Departamental de mesas ambientales en el marco de la participación ciudadana, para la gestión ambiental en el Departamento de Antioquia.</w:t>
      </w:r>
    </w:p>
    <w:p w14:paraId="22E4FFBF" w14:textId="1961309F" w:rsidR="00D811B7" w:rsidRPr="003328FF" w:rsidRDefault="001C4FFE" w:rsidP="00B52842">
      <w:pPr>
        <w:shd w:val="clear" w:color="auto" w:fill="FFFFFF"/>
        <w:spacing w:after="0" w:line="480" w:lineRule="auto"/>
        <w:jc w:val="both"/>
        <w:rPr>
          <w:rFonts w:ascii="Times New Roman" w:hAnsi="Times New Roman" w:cs="Times New Roman"/>
          <w:sz w:val="24"/>
          <w:szCs w:val="24"/>
        </w:rPr>
      </w:pPr>
      <w:r w:rsidRPr="003328FF">
        <w:rPr>
          <w:rFonts w:ascii="Times New Roman" w:hAnsi="Times New Roman" w:cs="Times New Roman"/>
          <w:b/>
          <w:bCs/>
          <w:sz w:val="24"/>
          <w:szCs w:val="24"/>
        </w:rPr>
        <w:lastRenderedPageBreak/>
        <w:t xml:space="preserve">- </w:t>
      </w:r>
      <w:r w:rsidR="00FA3CC4" w:rsidRPr="003328FF">
        <w:rPr>
          <w:rFonts w:ascii="Times New Roman" w:hAnsi="Times New Roman" w:cs="Times New Roman"/>
          <w:b/>
          <w:bCs/>
          <w:sz w:val="24"/>
          <w:szCs w:val="24"/>
        </w:rPr>
        <w:t>Acuerdo No. 12 del 2015</w:t>
      </w:r>
      <w:r w:rsidR="00FA3CC4" w:rsidRPr="003328FF">
        <w:rPr>
          <w:rFonts w:ascii="Times New Roman" w:hAnsi="Times New Roman" w:cs="Times New Roman"/>
          <w:sz w:val="24"/>
          <w:szCs w:val="24"/>
        </w:rPr>
        <w:t>: Por el cual el municipio de San Carlos adopta la política pública de acuerdo con lo establecido en la ley 99 de 1993, modificado el Art. 106 de la ley 1151 del 2007, modificado Art. 2010 de la ley 1450 de 2011, reglamentado por el decreto No. 953 de 2013, para la política pública de la adquisición, protección, conservación, preservación y restauración de los ecosistemas ambientales estratégicos.</w:t>
      </w:r>
    </w:p>
    <w:p w14:paraId="6173B955" w14:textId="50DF55A2" w:rsidR="00B55038" w:rsidRPr="003328FF" w:rsidRDefault="00B55038" w:rsidP="00B52842">
      <w:pPr>
        <w:shd w:val="clear" w:color="auto" w:fill="FFFFFF"/>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Las ordenanzas departamentales y los acuerdos municipales proferidos por la honorable Asamblea Departamental de Antioquia y el Honorable Concejo Municipal de San Carlos-Antioquia, han impactado significativamente en las políticas de reforestación, conservación de cuencas hídricas y del cuidado del medio ambiente, en el sentido de que estos permiten que las entidades territoriales incluyan recursos en sus presupuestos, lo que permite la formulación de proyectos que pueden ser financiados a través de convenios para la siembra de árboles en las diferentes cuencas hídricas del </w:t>
      </w:r>
      <w:commentRangeStart w:id="48"/>
      <w:r w:rsidRPr="003328FF">
        <w:rPr>
          <w:rFonts w:ascii="Times New Roman" w:hAnsi="Times New Roman" w:cs="Times New Roman"/>
          <w:sz w:val="24"/>
          <w:szCs w:val="24"/>
        </w:rPr>
        <w:t>municipio</w:t>
      </w:r>
      <w:commentRangeEnd w:id="48"/>
      <w:r w:rsidR="00FA5863" w:rsidRPr="003328FF">
        <w:rPr>
          <w:rStyle w:val="Refdecomentario"/>
          <w:rFonts w:ascii="Times New Roman" w:hAnsi="Times New Roman" w:cs="Times New Roman"/>
        </w:rPr>
        <w:commentReference w:id="48"/>
      </w:r>
      <w:r w:rsidRPr="003328FF">
        <w:rPr>
          <w:rFonts w:ascii="Times New Roman" w:hAnsi="Times New Roman" w:cs="Times New Roman"/>
          <w:sz w:val="24"/>
          <w:szCs w:val="24"/>
        </w:rPr>
        <w:t>.</w:t>
      </w:r>
    </w:p>
    <w:p w14:paraId="6C64A306" w14:textId="2D62A742" w:rsidR="007E48D3" w:rsidRPr="00B52842" w:rsidRDefault="007E48D3" w:rsidP="00B52842">
      <w:pPr>
        <w:shd w:val="clear" w:color="auto" w:fill="FFFFFF"/>
        <w:spacing w:line="480" w:lineRule="auto"/>
        <w:jc w:val="both"/>
        <w:rPr>
          <w:rFonts w:ascii="Times New Roman" w:hAnsi="Times New Roman" w:cs="Times New Roman"/>
          <w:sz w:val="24"/>
          <w:szCs w:val="24"/>
        </w:rPr>
      </w:pPr>
      <w:r w:rsidRPr="00B52842">
        <w:rPr>
          <w:rFonts w:ascii="Times New Roman" w:hAnsi="Times New Roman" w:cs="Times New Roman"/>
          <w:b/>
          <w:sz w:val="24"/>
          <w:szCs w:val="24"/>
        </w:rPr>
        <w:t>El acuerdo de Escazú</w:t>
      </w:r>
      <w:r w:rsidR="00DA48C9" w:rsidRPr="00B52842">
        <w:rPr>
          <w:rFonts w:ascii="Times New Roman" w:hAnsi="Times New Roman" w:cs="Times New Roman"/>
          <w:b/>
          <w:sz w:val="24"/>
          <w:szCs w:val="24"/>
        </w:rPr>
        <w:t xml:space="preserve">: </w:t>
      </w:r>
      <w:r w:rsidR="00DA48C9" w:rsidRPr="00B52842">
        <w:rPr>
          <w:rFonts w:ascii="Times New Roman" w:hAnsi="Times New Roman" w:cs="Times New Roman"/>
          <w:sz w:val="24"/>
          <w:szCs w:val="24"/>
        </w:rPr>
        <w:t>es</w:t>
      </w:r>
      <w:r w:rsidRPr="00B52842">
        <w:rPr>
          <w:rFonts w:ascii="Times New Roman" w:hAnsi="Times New Roman" w:cs="Times New Roman"/>
          <w:sz w:val="24"/>
          <w:szCs w:val="24"/>
        </w:rPr>
        <w:t xml:space="preserve"> un tratado internacional que busca garantizar el acceso a la información, la participación pública y el acceso a la justicia en asuntos ambientales en América Latina y el Caribe. Este acuerdo fue adoptado en Escazú, Costa Rica, en 2018 y ha sido ratificado por varios países de la región, incluyendo Colombia.</w:t>
      </w:r>
    </w:p>
    <w:p w14:paraId="2376D41C" w14:textId="77777777" w:rsidR="00E338CA" w:rsidRPr="003328FF" w:rsidRDefault="00E338CA" w:rsidP="00B52842">
      <w:pPr>
        <w:jc w:val="both"/>
        <w:rPr>
          <w:rFonts w:ascii="Times New Roman" w:hAnsi="Times New Roman" w:cs="Times New Roman"/>
          <w:sz w:val="24"/>
          <w:szCs w:val="24"/>
        </w:rPr>
      </w:pPr>
      <w:r w:rsidRPr="003328FF">
        <w:rPr>
          <w:rFonts w:ascii="Times New Roman" w:hAnsi="Times New Roman" w:cs="Times New Roman"/>
          <w:sz w:val="24"/>
          <w:szCs w:val="24"/>
        </w:rPr>
        <w:t>El Acuerdo de Escazú se enmarca en el contexto de la Agenda 2030 y los Objetivos de Desarrollo Sostenible (ODS). Busca fortalecer la gobernanza ambiental, asegurando que las comunidades y ciudadanos tengan acceso a información relevante, puedan participar en la toma de decisiones y tengan la posibilidad de acceder a la justicia en casos de violaciones a sus derechos ambientales.</w:t>
      </w:r>
    </w:p>
    <w:p w14:paraId="20B4085F" w14:textId="77777777" w:rsidR="00E338CA" w:rsidRPr="003328FF" w:rsidRDefault="00E338CA" w:rsidP="00B52842">
      <w:pPr>
        <w:jc w:val="both"/>
        <w:rPr>
          <w:rFonts w:ascii="Times New Roman" w:hAnsi="Times New Roman" w:cs="Times New Roman"/>
          <w:sz w:val="24"/>
          <w:szCs w:val="24"/>
        </w:rPr>
      </w:pPr>
      <w:r w:rsidRPr="003328FF">
        <w:rPr>
          <w:rFonts w:ascii="Times New Roman" w:hAnsi="Times New Roman" w:cs="Times New Roman"/>
          <w:sz w:val="24"/>
          <w:szCs w:val="24"/>
        </w:rPr>
        <w:t>Colombia firmó el Acuerdo de Escazú el 27 de septiembre de 2018 y lo ratificó mediante la Ley 2016 de 2019, lo que lo convierte en parte de su ordenamiento jurídico. Esto implica que el Estado colombiano debe adoptar las medidas necesarias para implementar sus disposiciones y garantizar los derechos que este promueve.</w:t>
      </w:r>
    </w:p>
    <w:p w14:paraId="6DD0CA03" w14:textId="77777777" w:rsidR="00E338CA" w:rsidRPr="003328FF" w:rsidRDefault="00E338CA" w:rsidP="00B52842">
      <w:pPr>
        <w:jc w:val="both"/>
        <w:rPr>
          <w:rFonts w:ascii="Times New Roman" w:hAnsi="Times New Roman" w:cs="Times New Roman"/>
          <w:sz w:val="24"/>
          <w:szCs w:val="24"/>
        </w:rPr>
      </w:pPr>
      <w:r w:rsidRPr="003328FF">
        <w:rPr>
          <w:rFonts w:ascii="Times New Roman" w:hAnsi="Times New Roman" w:cs="Times New Roman"/>
          <w:sz w:val="24"/>
          <w:szCs w:val="24"/>
        </w:rPr>
        <w:t xml:space="preserve">El acuerdo establece que los países deben asegurar que las personas tengan acceso a toda la información ambiental en poder de las autoridades, lo cual está alineado con el artículo 20 de la </w:t>
      </w:r>
      <w:r w:rsidRPr="003328FF">
        <w:rPr>
          <w:rFonts w:ascii="Times New Roman" w:hAnsi="Times New Roman" w:cs="Times New Roman"/>
          <w:sz w:val="24"/>
          <w:szCs w:val="24"/>
        </w:rPr>
        <w:lastRenderedPageBreak/>
        <w:t>Constitución Política de Colombia y la Ley 1712 de 2014 sobre el derecho de acceso a la información pública.</w:t>
      </w:r>
    </w:p>
    <w:p w14:paraId="4B03442B" w14:textId="3F9CAA51" w:rsidR="007E48D3" w:rsidRPr="003328FF" w:rsidRDefault="00E338CA" w:rsidP="00B52842">
      <w:pPr>
        <w:jc w:val="both"/>
        <w:rPr>
          <w:rFonts w:ascii="Times New Roman" w:hAnsi="Times New Roman" w:cs="Times New Roman"/>
          <w:sz w:val="24"/>
          <w:szCs w:val="24"/>
        </w:rPr>
      </w:pPr>
      <w:r w:rsidRPr="003328FF">
        <w:rPr>
          <w:rFonts w:ascii="Times New Roman" w:hAnsi="Times New Roman" w:cs="Times New Roman"/>
          <w:sz w:val="24"/>
          <w:szCs w:val="24"/>
        </w:rPr>
        <w:t>Incorporar</w:t>
      </w:r>
      <w:r w:rsidR="00426A29" w:rsidRPr="003328FF">
        <w:rPr>
          <w:rFonts w:ascii="Times New Roman" w:hAnsi="Times New Roman" w:cs="Times New Roman"/>
          <w:sz w:val="24"/>
          <w:szCs w:val="24"/>
        </w:rPr>
        <w:t xml:space="preserve"> el Acuerdo de Escazú en nuestro</w:t>
      </w:r>
      <w:r w:rsidRPr="003328FF">
        <w:rPr>
          <w:rFonts w:ascii="Times New Roman" w:hAnsi="Times New Roman" w:cs="Times New Roman"/>
          <w:sz w:val="24"/>
          <w:szCs w:val="24"/>
        </w:rPr>
        <w:t xml:space="preserve"> trabajo de grado en el marco legal es fundamental para comprender cómo Colombia se está alineando con los estándares internacionales en materia de derechos ambientales y participación ciudadana. Este acuerdo representa un avance significativo en la lucha por la justicia ambiental y la defensa de los derechos humanos en la región. </w:t>
      </w:r>
      <w:r w:rsidR="00B52842">
        <w:rPr>
          <w:rFonts w:ascii="Times New Roman" w:eastAsia="Times New Roman" w:hAnsi="Times New Roman" w:cs="Times New Roman"/>
          <w:color w:val="FFFFFF"/>
          <w:sz w:val="27"/>
          <w:szCs w:val="27"/>
          <w:lang w:eastAsia="es-CO"/>
        </w:rPr>
        <w:t xml:space="preserve"> </w:t>
      </w:r>
      <w:r w:rsidR="00DE4516">
        <w:rPr>
          <w:rFonts w:ascii="Times New Roman" w:eastAsia="Times New Roman" w:hAnsi="Times New Roman" w:cs="Times New Roman"/>
          <w:color w:val="FFFFFF"/>
          <w:sz w:val="27"/>
          <w:szCs w:val="27"/>
          <w:lang w:eastAsia="es-CO"/>
        </w:rPr>
        <w:t xml:space="preserve"> </w:t>
      </w:r>
      <w:r w:rsidR="007E48D3" w:rsidRPr="003328FF">
        <w:rPr>
          <w:rFonts w:ascii="Times New Roman" w:eastAsia="Times New Roman" w:hAnsi="Times New Roman" w:cs="Times New Roman"/>
          <w:color w:val="FFFFFF"/>
          <w:sz w:val="27"/>
          <w:szCs w:val="27"/>
          <w:lang w:eastAsia="es-CO"/>
        </w:rPr>
        <w:t xml:space="preserve"> la justici</w:t>
      </w:r>
      <w:r w:rsidR="00BD32CA" w:rsidRPr="003328FF">
        <w:rPr>
          <w:rFonts w:ascii="Times New Roman" w:eastAsia="Times New Roman" w:hAnsi="Times New Roman" w:cs="Times New Roman"/>
          <w:color w:val="FFFFFF"/>
          <w:sz w:val="27"/>
          <w:szCs w:val="27"/>
          <w:lang w:eastAsia="es-CO"/>
        </w:rPr>
        <w:t>a en casos d</w:t>
      </w:r>
    </w:p>
    <w:p w14:paraId="73CA837D" w14:textId="6688A11E" w:rsidR="006459BE" w:rsidRPr="003328FF" w:rsidRDefault="006459BE" w:rsidP="00B52842">
      <w:pPr>
        <w:shd w:val="clear" w:color="auto" w:fill="FFFFFF"/>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Por lo </w:t>
      </w:r>
      <w:r w:rsidR="00CE42D9" w:rsidRPr="003328FF">
        <w:rPr>
          <w:rFonts w:ascii="Times New Roman" w:hAnsi="Times New Roman" w:cs="Times New Roman"/>
          <w:sz w:val="24"/>
          <w:szCs w:val="24"/>
        </w:rPr>
        <w:t xml:space="preserve">anterior, consideramos que las </w:t>
      </w:r>
      <w:r w:rsidRPr="003328FF">
        <w:rPr>
          <w:rFonts w:ascii="Times New Roman" w:hAnsi="Times New Roman" w:cs="Times New Roman"/>
          <w:sz w:val="24"/>
          <w:szCs w:val="24"/>
        </w:rPr>
        <w:t xml:space="preserve"> leyes</w:t>
      </w:r>
      <w:r w:rsidR="00CE42D9" w:rsidRPr="003328FF">
        <w:rPr>
          <w:rFonts w:ascii="Times New Roman" w:hAnsi="Times New Roman" w:cs="Times New Roman"/>
          <w:sz w:val="24"/>
          <w:szCs w:val="24"/>
        </w:rPr>
        <w:t xml:space="preserve"> mencionadas aquí, </w:t>
      </w:r>
      <w:r w:rsidRPr="003328FF">
        <w:rPr>
          <w:rFonts w:ascii="Times New Roman" w:hAnsi="Times New Roman" w:cs="Times New Roman"/>
          <w:sz w:val="24"/>
          <w:szCs w:val="24"/>
        </w:rPr>
        <w:t xml:space="preserve"> aportan</w:t>
      </w:r>
      <w:r w:rsidR="00CE42D9" w:rsidRPr="003328FF">
        <w:rPr>
          <w:rFonts w:ascii="Times New Roman" w:hAnsi="Times New Roman" w:cs="Times New Roman"/>
          <w:sz w:val="24"/>
          <w:szCs w:val="24"/>
        </w:rPr>
        <w:t xml:space="preserve"> mucho</w:t>
      </w:r>
      <w:r w:rsidRPr="003328FF">
        <w:rPr>
          <w:rFonts w:ascii="Times New Roman" w:hAnsi="Times New Roman" w:cs="Times New Roman"/>
          <w:sz w:val="24"/>
          <w:szCs w:val="24"/>
        </w:rPr>
        <w:t xml:space="preserve"> a nuestro trabajo de grado ya que el cuidado del medio ambiente es un principio fundamental que ha sido incorporado en diversas legislaciones a nivel mundial y nacional. En muchos países, se han establecido leyes específicas que buscan preservar los recursos naturales, proteger la biodiversidad y mitigar el impacto del cambio climático. Estas normativas suelen enmarcarse dentro de cuatro pilares principales: prevención de la contaminación, conservación de la biodiversidad, gestión sostenible de los recursos naturales y promoción de la participación ciudadana.</w:t>
      </w:r>
    </w:p>
    <w:p w14:paraId="3B23382A" w14:textId="77777777" w:rsidR="006459BE" w:rsidRPr="003328FF" w:rsidRDefault="006459BE" w:rsidP="00B52842">
      <w:pPr>
        <w:shd w:val="clear" w:color="auto" w:fill="FFFFFF"/>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Por ejemplo, la Ley General del Equilibrio Ecológico y la Protección al Ambiente en México, establece un marco regulatorio para prevenir y controlar la contaminación, así como para promover la sustentabilidad en el uso de los recursos naturales. Asimismo, acuerdos internacionales como el Protocolo de Kioto y el Acuerdo de París, enfatizan la cooperación global en la lucha contra el cambio climático, obligando a los países a comprometerse a reducir sus emisiones de gases de efecto invernadero.</w:t>
      </w:r>
    </w:p>
    <w:p w14:paraId="512E7082" w14:textId="77777777" w:rsidR="006459BE" w:rsidRPr="003328FF" w:rsidRDefault="006459BE" w:rsidP="00B52842">
      <w:pPr>
        <w:shd w:val="clear" w:color="auto" w:fill="FFFFFF"/>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Las leyes ambientales también deben ser aplicadas con un enfoque de justicia social, garantizando que todos los sectores de la población tengan acceso a un ambiente sano y sustentable. La participación de la sociedad civil es esencial para la implementación efectiva de estas normativas, ya que fomenta la transparencia y la responsabilidad en la gestión ambiental.</w:t>
      </w:r>
    </w:p>
    <w:p w14:paraId="593DBA66" w14:textId="2C8D8701" w:rsidR="006459BE" w:rsidRPr="00B52842" w:rsidRDefault="006459BE" w:rsidP="00B52842">
      <w:pPr>
        <w:shd w:val="clear" w:color="auto" w:fill="FFFFFF"/>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lastRenderedPageBreak/>
        <w:t>En síntesis, el marco legal sobre el cuidado del medio ambiente no solo establece directrices y obligaciones, sino que también refleja un compromiso colectivo hacia un desarrollo sostenible que favorezca a las generaciones presentes y futuras.</w:t>
      </w:r>
    </w:p>
    <w:p w14:paraId="525B25A7" w14:textId="56264777" w:rsidR="007C5ED9" w:rsidRPr="003328FF" w:rsidRDefault="007C5ED9" w:rsidP="00B52842">
      <w:pPr>
        <w:pStyle w:val="Ttulo1"/>
        <w:ind w:left="0"/>
        <w:jc w:val="both"/>
        <w:rPr>
          <w:rFonts w:cs="Times New Roman"/>
        </w:rPr>
      </w:pPr>
      <w:bookmarkStart w:id="49" w:name="_Toc183181194"/>
      <w:r w:rsidRPr="003328FF">
        <w:rPr>
          <w:rFonts w:cs="Times New Roman"/>
        </w:rPr>
        <w:t>CAPITULO III. MARCO MET</w:t>
      </w:r>
      <w:r w:rsidR="006C3761" w:rsidRPr="003328FF">
        <w:rPr>
          <w:rFonts w:cs="Times New Roman"/>
        </w:rPr>
        <w:t>ODOLÓGICO.</w:t>
      </w:r>
      <w:bookmarkEnd w:id="49"/>
    </w:p>
    <w:p w14:paraId="3833F5FD" w14:textId="78F9DB5E" w:rsidR="006428E0" w:rsidRPr="003328FF" w:rsidRDefault="006428E0" w:rsidP="00606374">
      <w:pPr>
        <w:pStyle w:val="Ttulo2"/>
        <w:numPr>
          <w:ilvl w:val="1"/>
          <w:numId w:val="7"/>
        </w:numPr>
        <w:jc w:val="both"/>
        <w:rPr>
          <w:rStyle w:val="Ttulo3Car"/>
          <w:rFonts w:eastAsiaTheme="minorHAnsi" w:cs="Times New Roman"/>
          <w:b/>
          <w:bCs/>
        </w:rPr>
      </w:pPr>
      <w:bookmarkStart w:id="50" w:name="_Hlk75187619"/>
      <w:bookmarkStart w:id="51" w:name="_Toc183181195"/>
      <w:r w:rsidRPr="003328FF">
        <w:rPr>
          <w:rStyle w:val="Ttulo3Car"/>
          <w:rFonts w:eastAsiaTheme="minorHAnsi" w:cs="Times New Roman"/>
          <w:b/>
          <w:bCs/>
        </w:rPr>
        <w:t>Enfoque de investigación</w:t>
      </w:r>
      <w:bookmarkEnd w:id="50"/>
      <w:r w:rsidR="00F32892" w:rsidRPr="003328FF">
        <w:rPr>
          <w:rStyle w:val="Ttulo3Car"/>
          <w:rFonts w:eastAsiaTheme="minorHAnsi" w:cs="Times New Roman"/>
          <w:b/>
          <w:bCs/>
        </w:rPr>
        <w:t>.</w:t>
      </w:r>
      <w:bookmarkEnd w:id="51"/>
    </w:p>
    <w:p w14:paraId="55A350D4" w14:textId="7FDF5AA6" w:rsidR="00DE6EAD" w:rsidRPr="003328FF" w:rsidRDefault="00DE6EAD" w:rsidP="00B52842">
      <w:pPr>
        <w:spacing w:after="0" w:line="480" w:lineRule="auto"/>
        <w:jc w:val="both"/>
        <w:rPr>
          <w:rFonts w:ascii="Times New Roman" w:hAnsi="Times New Roman" w:cs="Times New Roman"/>
          <w:noProof/>
          <w:sz w:val="24"/>
          <w:szCs w:val="24"/>
        </w:rPr>
      </w:pPr>
      <w:r w:rsidRPr="003328FF">
        <w:rPr>
          <w:rFonts w:ascii="Times New Roman" w:hAnsi="Times New Roman" w:cs="Times New Roman"/>
          <w:sz w:val="24"/>
          <w:szCs w:val="24"/>
        </w:rPr>
        <w:t>La investigación cuenta con un enfoque cualitativo, puesto que es un proceso de búsqueda dirigido, pero flexible cuyo objetivo está direccionado sobre los efectos de la contaminación ambiental en la vida social en una población definida y la solución a ello depende de la actitud con que los habitantes asuman el proceso del cuidado del r</w:t>
      </w:r>
      <w:r w:rsidR="00DB154E" w:rsidRPr="003328FF">
        <w:rPr>
          <w:rFonts w:ascii="Times New Roman" w:hAnsi="Times New Roman" w:cs="Times New Roman"/>
          <w:sz w:val="24"/>
          <w:szCs w:val="24"/>
        </w:rPr>
        <w:t>í</w:t>
      </w:r>
      <w:r w:rsidRPr="003328FF">
        <w:rPr>
          <w:rFonts w:ascii="Times New Roman" w:hAnsi="Times New Roman" w:cs="Times New Roman"/>
          <w:sz w:val="24"/>
          <w:szCs w:val="24"/>
        </w:rPr>
        <w:t>o</w:t>
      </w:r>
      <w:r w:rsidR="00DB154E" w:rsidRPr="003328FF">
        <w:rPr>
          <w:rFonts w:ascii="Times New Roman" w:hAnsi="Times New Roman" w:cs="Times New Roman"/>
          <w:sz w:val="24"/>
          <w:szCs w:val="24"/>
        </w:rPr>
        <w:t>,</w:t>
      </w:r>
      <w:r w:rsidRPr="003328FF">
        <w:rPr>
          <w:rFonts w:ascii="Times New Roman" w:hAnsi="Times New Roman" w:cs="Times New Roman"/>
          <w:sz w:val="24"/>
          <w:szCs w:val="24"/>
        </w:rPr>
        <w:t xml:space="preserve"> “Será la investigación cualitativa la que permita conocer cuáles son los cambios actitudinales y motivacionale</w:t>
      </w:r>
      <w:r w:rsidR="005F1263" w:rsidRPr="003328FF">
        <w:rPr>
          <w:rFonts w:ascii="Times New Roman" w:hAnsi="Times New Roman" w:cs="Times New Roman"/>
          <w:sz w:val="24"/>
          <w:szCs w:val="24"/>
        </w:rPr>
        <w:t xml:space="preserve">s, cómo están afectando a la comunidad </w:t>
      </w:r>
      <w:r w:rsidRPr="003328FF">
        <w:rPr>
          <w:rFonts w:ascii="Times New Roman" w:hAnsi="Times New Roman" w:cs="Times New Roman"/>
          <w:sz w:val="24"/>
          <w:szCs w:val="24"/>
        </w:rPr>
        <w:t>y hacia dónde se orientan”</w:t>
      </w:r>
      <w:r w:rsidRPr="003328FF">
        <w:rPr>
          <w:rFonts w:ascii="Times New Roman" w:hAnsi="Times New Roman" w:cs="Times New Roman"/>
          <w:noProof/>
          <w:sz w:val="24"/>
          <w:szCs w:val="24"/>
          <w:lang w:val="es-MX"/>
        </w:rPr>
        <w:t xml:space="preserve"> (Báez </w:t>
      </w:r>
      <w:r w:rsidR="00DC4EBC" w:rsidRPr="003328FF">
        <w:rPr>
          <w:rFonts w:ascii="Times New Roman" w:hAnsi="Times New Roman" w:cs="Times New Roman"/>
          <w:noProof/>
          <w:sz w:val="24"/>
          <w:szCs w:val="24"/>
          <w:lang w:val="es-MX"/>
        </w:rPr>
        <w:t>y</w:t>
      </w:r>
      <w:r w:rsidRPr="003328FF">
        <w:rPr>
          <w:rFonts w:ascii="Times New Roman" w:hAnsi="Times New Roman" w:cs="Times New Roman"/>
          <w:noProof/>
          <w:sz w:val="24"/>
          <w:szCs w:val="24"/>
          <w:lang w:val="es-MX"/>
        </w:rPr>
        <w:t xml:space="preserve"> Pérez, 2009, p. 24). </w:t>
      </w:r>
      <w:r w:rsidRPr="003328FF">
        <w:rPr>
          <w:rFonts w:ascii="Times New Roman" w:hAnsi="Times New Roman" w:cs="Times New Roman"/>
          <w:noProof/>
          <w:sz w:val="24"/>
          <w:szCs w:val="24"/>
        </w:rPr>
        <w:t xml:space="preserve">Es la investigación cualitativa orientada al ambito educativo, quien puede producir esa tranformación de manera participativa y colaborativa especialmente entre habitantes para darle solución a un problema detectado. </w:t>
      </w:r>
    </w:p>
    <w:p w14:paraId="2CD71EEA" w14:textId="3D9CD99F" w:rsidR="00BF1CFF" w:rsidRPr="003328FF" w:rsidRDefault="00DE6EAD" w:rsidP="00B52842">
      <w:pPr>
        <w:spacing w:after="0" w:line="480" w:lineRule="auto"/>
        <w:jc w:val="both"/>
        <w:rPr>
          <w:rFonts w:ascii="Times New Roman" w:hAnsi="Times New Roman" w:cs="Times New Roman"/>
          <w:noProof/>
          <w:sz w:val="24"/>
          <w:szCs w:val="24"/>
          <w:lang w:val="es-MX"/>
        </w:rPr>
      </w:pPr>
      <w:r w:rsidRPr="003328FF">
        <w:rPr>
          <w:rFonts w:ascii="Times New Roman" w:hAnsi="Times New Roman" w:cs="Times New Roman"/>
          <w:noProof/>
          <w:sz w:val="24"/>
          <w:szCs w:val="24"/>
        </w:rPr>
        <w:t>Tal como lo expresa Tójar “comienza a raiz de los problemas de las personas o grupos implicados en la educación, y se ha de desarrollar buscando el compromiso para el análisis crítico de los profesionales, estudiantes, padres y administraciones competentes, con la intención de mejorar”</w:t>
      </w:r>
      <w:r w:rsidRPr="003328FF">
        <w:rPr>
          <w:rFonts w:ascii="Times New Roman" w:hAnsi="Times New Roman" w:cs="Times New Roman"/>
          <w:noProof/>
          <w:sz w:val="24"/>
          <w:szCs w:val="24"/>
          <w:lang w:val="es-MX"/>
        </w:rPr>
        <w:t xml:space="preserve"> (Tójar, 2006, p.49).</w:t>
      </w:r>
    </w:p>
    <w:p w14:paraId="455586CC" w14:textId="7D21185F" w:rsidR="00A24EFE" w:rsidRPr="003328FF" w:rsidRDefault="00A24EFE" w:rsidP="00B52842">
      <w:pPr>
        <w:spacing w:after="0" w:line="480" w:lineRule="auto"/>
        <w:jc w:val="both"/>
        <w:rPr>
          <w:rFonts w:ascii="Times New Roman" w:hAnsi="Times New Roman" w:cs="Times New Roman"/>
          <w:noProof/>
          <w:sz w:val="24"/>
          <w:szCs w:val="24"/>
          <w:lang w:val="es-MX"/>
        </w:rPr>
      </w:pPr>
      <w:bookmarkStart w:id="52" w:name="_Hlk167392331"/>
      <w:r w:rsidRPr="003328FF">
        <w:rPr>
          <w:rFonts w:ascii="Times New Roman" w:hAnsi="Times New Roman" w:cs="Times New Roman"/>
          <w:sz w:val="24"/>
          <w:szCs w:val="24"/>
        </w:rPr>
        <w:t>Esta investigación es descriptiva</w:t>
      </w:r>
      <w:bookmarkEnd w:id="52"/>
      <w:r w:rsidRPr="003328FF">
        <w:rPr>
          <w:rFonts w:ascii="Times New Roman" w:hAnsi="Times New Roman" w:cs="Times New Roman"/>
          <w:sz w:val="24"/>
          <w:szCs w:val="24"/>
        </w:rPr>
        <w:t xml:space="preserve">, pero se ubica en el subtipo de investigación acción, debido a que, según Elliott (1993) citado por Rodríguez (2011), la investigación acción (IA) es “un estudio de una situación social con el fin de mejorar la calidad de la acción dentro de la misma” </w:t>
      </w:r>
      <w:r w:rsidRPr="003328FF">
        <w:rPr>
          <w:rFonts w:ascii="Times New Roman" w:hAnsi="Times New Roman" w:cs="Times New Roman"/>
          <w:noProof/>
          <w:sz w:val="24"/>
          <w:szCs w:val="24"/>
          <w:lang w:val="es-MX"/>
        </w:rPr>
        <w:t>(p.2).</w:t>
      </w:r>
      <w:r w:rsidRPr="003328FF">
        <w:rPr>
          <w:rFonts w:ascii="Times New Roman" w:hAnsi="Times New Roman" w:cs="Times New Roman"/>
          <w:noProof/>
          <w:sz w:val="24"/>
          <w:szCs w:val="24"/>
        </w:rPr>
        <w:t xml:space="preserve"> Es</w:t>
      </w:r>
      <w:r w:rsidRPr="003328FF">
        <w:rPr>
          <w:rFonts w:ascii="Times New Roman" w:hAnsi="Times New Roman" w:cs="Times New Roman"/>
          <w:sz w:val="24"/>
          <w:szCs w:val="24"/>
        </w:rPr>
        <w:t xml:space="preserve"> decir, que es una intervención a las prácticas y/o costumbres de los habitantes en un determinado contexto social, con el objetivo e intención de ocasionar una reflexión y mejora; en las prácticas y costumbres de las personas en los contestos sociales.</w:t>
      </w:r>
    </w:p>
    <w:p w14:paraId="08ED3582" w14:textId="403B0FDD" w:rsidR="0081360A" w:rsidRPr="003328FF" w:rsidRDefault="0081360A" w:rsidP="00B52842">
      <w:pPr>
        <w:spacing w:after="0" w:line="480" w:lineRule="auto"/>
        <w:jc w:val="both"/>
        <w:rPr>
          <w:rFonts w:ascii="Times New Roman" w:hAnsi="Times New Roman" w:cs="Times New Roman"/>
          <w:b/>
          <w:bCs/>
          <w:noProof/>
          <w:sz w:val="24"/>
          <w:szCs w:val="24"/>
          <w:lang w:val="es-MX"/>
        </w:rPr>
      </w:pPr>
      <w:r w:rsidRPr="003328FF">
        <w:rPr>
          <w:rFonts w:ascii="Times New Roman" w:hAnsi="Times New Roman" w:cs="Times New Roman"/>
          <w:b/>
          <w:bCs/>
          <w:noProof/>
          <w:sz w:val="24"/>
          <w:szCs w:val="24"/>
          <w:lang w:val="es-MX"/>
        </w:rPr>
        <w:t>3.1.1. paradigma</w:t>
      </w:r>
    </w:p>
    <w:p w14:paraId="05BECB0B" w14:textId="6C9E9FAC" w:rsidR="0081360A" w:rsidRPr="003328FF" w:rsidRDefault="00E614D5" w:rsidP="00B52842">
      <w:pPr>
        <w:spacing w:after="0" w:line="480" w:lineRule="auto"/>
        <w:jc w:val="both"/>
        <w:rPr>
          <w:rFonts w:ascii="Times New Roman" w:hAnsi="Times New Roman" w:cs="Times New Roman"/>
          <w:noProof/>
          <w:sz w:val="24"/>
          <w:szCs w:val="24"/>
          <w:lang w:val="es-MX"/>
        </w:rPr>
      </w:pPr>
      <w:r w:rsidRPr="003328FF">
        <w:rPr>
          <w:rFonts w:ascii="Times New Roman" w:hAnsi="Times New Roman" w:cs="Times New Roman"/>
          <w:noProof/>
          <w:sz w:val="24"/>
          <w:szCs w:val="24"/>
          <w:lang w:val="es-MX"/>
        </w:rPr>
        <w:lastRenderedPageBreak/>
        <w:t xml:space="preserve">El </w:t>
      </w:r>
      <w:r w:rsidR="008E0CEE" w:rsidRPr="003328FF">
        <w:rPr>
          <w:rFonts w:ascii="Times New Roman" w:hAnsi="Times New Roman" w:cs="Times New Roman"/>
          <w:noProof/>
          <w:sz w:val="24"/>
          <w:szCs w:val="24"/>
          <w:lang w:val="es-MX"/>
        </w:rPr>
        <w:t>paradigma sociocrítico, al estar centrado en la comprensión y transformación de las realidades sociales, es fundamental para el análisis de problemáticas ambientales en contextos educativos. Este enfoque permite no solo describir las interacciones sociales, sino también cuestionar y transformar las estructuras que perpetúan la injusticia ambiental (Kemmis</w:t>
      </w:r>
      <w:r w:rsidRPr="003328FF">
        <w:rPr>
          <w:rFonts w:ascii="Times New Roman" w:hAnsi="Times New Roman" w:cs="Times New Roman"/>
          <w:noProof/>
          <w:sz w:val="24"/>
          <w:szCs w:val="24"/>
          <w:lang w:val="es-MX"/>
        </w:rPr>
        <w:t xml:space="preserve"> y </w:t>
      </w:r>
      <w:r w:rsidR="008E0CEE" w:rsidRPr="003328FF">
        <w:rPr>
          <w:rFonts w:ascii="Times New Roman" w:hAnsi="Times New Roman" w:cs="Times New Roman"/>
          <w:noProof/>
          <w:sz w:val="24"/>
          <w:szCs w:val="24"/>
          <w:lang w:val="es-MX"/>
        </w:rPr>
        <w:t>McTaggart, 1988)</w:t>
      </w:r>
      <w:r w:rsidR="00A42613" w:rsidRPr="003328FF">
        <w:rPr>
          <w:rFonts w:ascii="Times New Roman" w:hAnsi="Times New Roman" w:cs="Times New Roman"/>
          <w:noProof/>
          <w:sz w:val="24"/>
          <w:szCs w:val="24"/>
          <w:lang w:val="es-MX"/>
        </w:rPr>
        <w:t>.</w:t>
      </w:r>
      <w:r w:rsidR="008E0CEE" w:rsidRPr="003328FF">
        <w:rPr>
          <w:rFonts w:ascii="Times New Roman" w:hAnsi="Times New Roman" w:cs="Times New Roman"/>
          <w:noProof/>
          <w:sz w:val="24"/>
          <w:szCs w:val="24"/>
          <w:lang w:val="es-MX"/>
        </w:rPr>
        <w:t xml:space="preserve"> En este ma</w:t>
      </w:r>
      <w:r w:rsidR="00FF24BD" w:rsidRPr="003328FF">
        <w:rPr>
          <w:rFonts w:ascii="Times New Roman" w:hAnsi="Times New Roman" w:cs="Times New Roman"/>
          <w:noProof/>
          <w:sz w:val="24"/>
          <w:szCs w:val="24"/>
          <w:lang w:val="es-MX"/>
        </w:rPr>
        <w:t xml:space="preserve">rco, el enfoque cualitativo se </w:t>
      </w:r>
      <w:r w:rsidR="008E0CEE" w:rsidRPr="003328FF">
        <w:rPr>
          <w:rFonts w:ascii="Times New Roman" w:hAnsi="Times New Roman" w:cs="Times New Roman"/>
          <w:noProof/>
          <w:sz w:val="24"/>
          <w:szCs w:val="24"/>
          <w:lang w:val="es-MX"/>
        </w:rPr>
        <w:t xml:space="preserve">rige como una herramienta esencial, ya que facilita una exploración profunda de las experiencias de los individuos, permitiendo captar la complejidad de sus realidades (Denzin </w:t>
      </w:r>
      <w:r w:rsidR="00A42613" w:rsidRPr="003328FF">
        <w:rPr>
          <w:rFonts w:ascii="Times New Roman" w:hAnsi="Times New Roman" w:cs="Times New Roman"/>
          <w:noProof/>
          <w:sz w:val="24"/>
          <w:szCs w:val="24"/>
          <w:lang w:val="es-MX"/>
        </w:rPr>
        <w:t>y</w:t>
      </w:r>
      <w:r w:rsidR="008E0CEE" w:rsidRPr="003328FF">
        <w:rPr>
          <w:rFonts w:ascii="Times New Roman" w:hAnsi="Times New Roman" w:cs="Times New Roman"/>
          <w:noProof/>
          <w:sz w:val="24"/>
          <w:szCs w:val="24"/>
          <w:lang w:val="es-MX"/>
        </w:rPr>
        <w:t xml:space="preserve"> Lincoln, 1994). En este contexto, el diseño de investigación acción se presenta como un mecanismo poderoso para involucrar a la comunidad en el proceso de cambio, promoviendo la reflexión crítica y la colaboración, elementos esenciales para el desarrollo sostenible (Kemmis </w:t>
      </w:r>
      <w:r w:rsidR="00A42613" w:rsidRPr="003328FF">
        <w:rPr>
          <w:rFonts w:ascii="Times New Roman" w:hAnsi="Times New Roman" w:cs="Times New Roman"/>
          <w:noProof/>
          <w:sz w:val="24"/>
          <w:szCs w:val="24"/>
          <w:lang w:val="es-MX"/>
        </w:rPr>
        <w:t>y</w:t>
      </w:r>
      <w:r w:rsidR="008E0CEE" w:rsidRPr="003328FF">
        <w:rPr>
          <w:rFonts w:ascii="Times New Roman" w:hAnsi="Times New Roman" w:cs="Times New Roman"/>
          <w:noProof/>
          <w:sz w:val="24"/>
          <w:szCs w:val="24"/>
          <w:lang w:val="es-MX"/>
        </w:rPr>
        <w:t xml:space="preserve"> Carr 1988; Stringer, 2007).). Así, el paradigma sociocrítico se establece como un catalizador para la acción y el empoderamiento comunitario en la búsqueda de soluciones a los retos ambientales contemporáneos, impulsando una educación que fomente tanto la conciencia crítica como la participación en la construcción de un futuro más sostenible. </w:t>
      </w:r>
    </w:p>
    <w:p w14:paraId="5ABE2FC1" w14:textId="3B73778C" w:rsidR="006428E0" w:rsidRPr="003328FF" w:rsidRDefault="000F2756" w:rsidP="00606374">
      <w:pPr>
        <w:pStyle w:val="Ttulo2"/>
        <w:numPr>
          <w:ilvl w:val="1"/>
          <w:numId w:val="7"/>
        </w:numPr>
        <w:jc w:val="both"/>
        <w:rPr>
          <w:rStyle w:val="Ttulo3Car"/>
          <w:rFonts w:eastAsiaTheme="minorHAnsi" w:cs="Times New Roman"/>
          <w:b/>
          <w:bCs/>
        </w:rPr>
      </w:pPr>
      <w:bookmarkStart w:id="53" w:name="_Toc183181196"/>
      <w:r w:rsidRPr="003328FF">
        <w:rPr>
          <w:rStyle w:val="Ttulo3Car"/>
          <w:rFonts w:eastAsiaTheme="minorHAnsi" w:cs="Times New Roman"/>
          <w:b/>
          <w:bCs/>
        </w:rPr>
        <w:t xml:space="preserve">Diseño </w:t>
      </w:r>
      <w:r w:rsidR="00F32892" w:rsidRPr="003328FF">
        <w:rPr>
          <w:rStyle w:val="Ttulo3Car"/>
          <w:rFonts w:eastAsiaTheme="minorHAnsi" w:cs="Times New Roman"/>
          <w:b/>
          <w:bCs/>
        </w:rPr>
        <w:t>de investigación.</w:t>
      </w:r>
      <w:bookmarkEnd w:id="53"/>
    </w:p>
    <w:p w14:paraId="37280CB2" w14:textId="3BEF9678" w:rsidR="006738D9" w:rsidRPr="003328FF" w:rsidRDefault="001A3A0D" w:rsidP="00B52842">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Para </w:t>
      </w:r>
      <w:r w:rsidR="00305924" w:rsidRPr="003328FF">
        <w:rPr>
          <w:rFonts w:ascii="Times New Roman" w:hAnsi="Times New Roman" w:cs="Times New Roman"/>
          <w:sz w:val="24"/>
          <w:szCs w:val="24"/>
        </w:rPr>
        <w:t xml:space="preserve">el diseño </w:t>
      </w:r>
      <w:r w:rsidR="00FF7D3F" w:rsidRPr="003328FF">
        <w:rPr>
          <w:rFonts w:ascii="Times New Roman" w:hAnsi="Times New Roman" w:cs="Times New Roman"/>
          <w:sz w:val="24"/>
          <w:szCs w:val="24"/>
        </w:rPr>
        <w:t>de la</w:t>
      </w:r>
      <w:r w:rsidRPr="003328FF">
        <w:rPr>
          <w:rFonts w:ascii="Times New Roman" w:hAnsi="Times New Roman" w:cs="Times New Roman"/>
          <w:sz w:val="24"/>
          <w:szCs w:val="24"/>
        </w:rPr>
        <w:t xml:space="preserve"> presente investigación se tuvo en cuenta el diseño </w:t>
      </w:r>
      <w:r w:rsidR="00305924" w:rsidRPr="003328FF">
        <w:rPr>
          <w:rFonts w:ascii="Times New Roman" w:hAnsi="Times New Roman" w:cs="Times New Roman"/>
          <w:sz w:val="24"/>
          <w:szCs w:val="24"/>
        </w:rPr>
        <w:t>de investigación acción</w:t>
      </w:r>
      <w:r w:rsidRPr="003328FF">
        <w:rPr>
          <w:rFonts w:ascii="Times New Roman" w:hAnsi="Times New Roman" w:cs="Times New Roman"/>
          <w:sz w:val="24"/>
          <w:szCs w:val="24"/>
        </w:rPr>
        <w:t xml:space="preserve">, </w:t>
      </w:r>
      <w:r w:rsidR="00305924" w:rsidRPr="003328FF">
        <w:rPr>
          <w:rFonts w:ascii="Times New Roman" w:hAnsi="Times New Roman" w:cs="Times New Roman"/>
          <w:sz w:val="24"/>
          <w:szCs w:val="24"/>
        </w:rPr>
        <w:t xml:space="preserve">que </w:t>
      </w:r>
      <w:r w:rsidR="008A68E0" w:rsidRPr="003328FF">
        <w:rPr>
          <w:rFonts w:ascii="Times New Roman" w:hAnsi="Times New Roman" w:cs="Times New Roman"/>
          <w:sz w:val="24"/>
          <w:szCs w:val="24"/>
        </w:rPr>
        <w:t>Según Lewin (</w:t>
      </w:r>
      <w:r w:rsidR="00FF7D3F" w:rsidRPr="003328FF">
        <w:rPr>
          <w:rFonts w:ascii="Times New Roman" w:hAnsi="Times New Roman" w:cs="Times New Roman"/>
          <w:sz w:val="24"/>
          <w:szCs w:val="24"/>
        </w:rPr>
        <w:t>1947) enfatizó que la investigación acción es un proceso cíclico que incluye la planificación, la acción, la observación y la reflexión, donde cada etapa se basa en el diagnóstico inicial. Esto garantiza que las intervenciones sean pertinentes y efectivas.</w:t>
      </w:r>
      <w:r w:rsidR="002D54F0" w:rsidRPr="003328FF">
        <w:rPr>
          <w:rFonts w:ascii="Times New Roman" w:hAnsi="Times New Roman" w:cs="Times New Roman"/>
          <w:sz w:val="24"/>
          <w:szCs w:val="24"/>
        </w:rPr>
        <w:t xml:space="preserve"> </w:t>
      </w:r>
      <w:r w:rsidR="00FF7D3F" w:rsidRPr="003328FF">
        <w:rPr>
          <w:rFonts w:ascii="Times New Roman" w:hAnsi="Times New Roman" w:cs="Times New Roman"/>
          <w:sz w:val="24"/>
          <w:szCs w:val="24"/>
        </w:rPr>
        <w:t>E</w:t>
      </w:r>
      <w:r w:rsidRPr="003328FF">
        <w:rPr>
          <w:rFonts w:ascii="Times New Roman" w:hAnsi="Times New Roman" w:cs="Times New Roman"/>
          <w:sz w:val="24"/>
          <w:szCs w:val="24"/>
        </w:rPr>
        <w:t>ste diseño permite la indagación, mediante encuestas que consiste en recoger datos de una muestra de individuos mediante cuestionarios”</w:t>
      </w:r>
      <w:r w:rsidR="00DC4EBC" w:rsidRPr="003328FF">
        <w:rPr>
          <w:rFonts w:ascii="Times New Roman" w:hAnsi="Times New Roman" w:cs="Times New Roman"/>
          <w:sz w:val="24"/>
          <w:szCs w:val="24"/>
        </w:rPr>
        <w:t>,</w:t>
      </w:r>
      <w:r w:rsidRPr="003328FF">
        <w:rPr>
          <w:rFonts w:ascii="Times New Roman" w:hAnsi="Times New Roman" w:cs="Times New Roman"/>
          <w:sz w:val="24"/>
          <w:szCs w:val="24"/>
        </w:rPr>
        <w:t xml:space="preserve"> </w:t>
      </w:r>
      <w:r w:rsidR="00DC4EBC" w:rsidRPr="003328FF">
        <w:rPr>
          <w:rFonts w:ascii="Times New Roman" w:hAnsi="Times New Roman" w:cs="Times New Roman"/>
          <w:sz w:val="24"/>
          <w:szCs w:val="24"/>
        </w:rPr>
        <w:t>e</w:t>
      </w:r>
      <w:r w:rsidRPr="003328FF">
        <w:rPr>
          <w:rFonts w:ascii="Times New Roman" w:hAnsi="Times New Roman" w:cs="Times New Roman"/>
          <w:sz w:val="24"/>
          <w:szCs w:val="24"/>
        </w:rPr>
        <w:t>s decir, que el objetivo es indagar sobre un problema de carácter social, que se presenta en un determinado contexto</w:t>
      </w:r>
      <w:r w:rsidR="00620127" w:rsidRPr="003328FF">
        <w:rPr>
          <w:rFonts w:ascii="Times New Roman" w:hAnsi="Times New Roman" w:cs="Times New Roman"/>
          <w:sz w:val="24"/>
          <w:szCs w:val="24"/>
        </w:rPr>
        <w:t xml:space="preserve"> para: </w:t>
      </w:r>
      <w:r w:rsidR="00FF7D3F" w:rsidRPr="003328FF">
        <w:rPr>
          <w:rFonts w:ascii="Times New Roman" w:hAnsi="Times New Roman" w:cs="Times New Roman"/>
          <w:sz w:val="24"/>
          <w:szCs w:val="24"/>
        </w:rPr>
        <w:t>Diagnosticar</w:t>
      </w:r>
      <w:r w:rsidR="00767FC8" w:rsidRPr="003328FF">
        <w:rPr>
          <w:rFonts w:ascii="Times New Roman" w:hAnsi="Times New Roman" w:cs="Times New Roman"/>
          <w:sz w:val="24"/>
          <w:szCs w:val="24"/>
        </w:rPr>
        <w:t xml:space="preserve">, </w:t>
      </w:r>
      <w:r w:rsidR="00FF7D3F" w:rsidRPr="003328FF">
        <w:rPr>
          <w:rFonts w:ascii="Times New Roman" w:hAnsi="Times New Roman" w:cs="Times New Roman"/>
          <w:sz w:val="24"/>
          <w:szCs w:val="24"/>
        </w:rPr>
        <w:t>Diseñar-</w:t>
      </w:r>
      <w:r w:rsidR="00767FC8" w:rsidRPr="003328FF">
        <w:rPr>
          <w:rFonts w:ascii="Times New Roman" w:hAnsi="Times New Roman" w:cs="Times New Roman"/>
          <w:sz w:val="24"/>
          <w:szCs w:val="24"/>
        </w:rPr>
        <w:t xml:space="preserve"> i</w:t>
      </w:r>
      <w:r w:rsidR="00FF7D3F" w:rsidRPr="003328FF">
        <w:rPr>
          <w:rFonts w:ascii="Times New Roman" w:hAnsi="Times New Roman" w:cs="Times New Roman"/>
          <w:sz w:val="24"/>
          <w:szCs w:val="24"/>
        </w:rPr>
        <w:t>mplementar</w:t>
      </w:r>
      <w:r w:rsidR="00767FC8" w:rsidRPr="003328FF">
        <w:rPr>
          <w:rFonts w:ascii="Times New Roman" w:hAnsi="Times New Roman" w:cs="Times New Roman"/>
          <w:sz w:val="24"/>
          <w:szCs w:val="24"/>
        </w:rPr>
        <w:t xml:space="preserve">, </w:t>
      </w:r>
      <w:r w:rsidR="00FF7D3F" w:rsidRPr="003328FF">
        <w:rPr>
          <w:rFonts w:ascii="Times New Roman" w:hAnsi="Times New Roman" w:cs="Times New Roman"/>
          <w:sz w:val="24"/>
          <w:szCs w:val="24"/>
        </w:rPr>
        <w:t>Evaluar</w:t>
      </w:r>
      <w:r w:rsidR="00767FC8" w:rsidRPr="003328FF">
        <w:rPr>
          <w:rFonts w:ascii="Times New Roman" w:hAnsi="Times New Roman" w:cs="Times New Roman"/>
          <w:sz w:val="24"/>
          <w:szCs w:val="24"/>
        </w:rPr>
        <w:t xml:space="preserve">, </w:t>
      </w:r>
      <w:r w:rsidR="00FF7D3F" w:rsidRPr="003328FF">
        <w:rPr>
          <w:rFonts w:ascii="Times New Roman" w:hAnsi="Times New Roman" w:cs="Times New Roman"/>
          <w:sz w:val="24"/>
          <w:szCs w:val="24"/>
        </w:rPr>
        <w:t>Reflexiona</w:t>
      </w:r>
      <w:r w:rsidR="0081360A" w:rsidRPr="003328FF">
        <w:rPr>
          <w:rFonts w:ascii="Times New Roman" w:hAnsi="Times New Roman" w:cs="Times New Roman"/>
          <w:sz w:val="24"/>
          <w:szCs w:val="24"/>
        </w:rPr>
        <w:t>r</w:t>
      </w:r>
      <w:r w:rsidR="00767FC8" w:rsidRPr="003328FF">
        <w:rPr>
          <w:rFonts w:ascii="Times New Roman" w:hAnsi="Times New Roman" w:cs="Times New Roman"/>
          <w:sz w:val="24"/>
          <w:szCs w:val="24"/>
        </w:rPr>
        <w:t xml:space="preserve">. </w:t>
      </w:r>
      <w:r w:rsidR="006738D9" w:rsidRPr="003328FF">
        <w:rPr>
          <w:rFonts w:ascii="Times New Roman" w:hAnsi="Times New Roman" w:cs="Times New Roman"/>
          <w:sz w:val="24"/>
          <w:szCs w:val="24"/>
        </w:rPr>
        <w:t>Ya que según Denzin (2009) la investigación acción permite la utilización de técnicas cualitativas, como grupos focales y entrevistas, que le</w:t>
      </w:r>
      <w:r w:rsidR="00340F3C" w:rsidRPr="003328FF">
        <w:rPr>
          <w:rFonts w:ascii="Times New Roman" w:hAnsi="Times New Roman" w:cs="Times New Roman"/>
          <w:sz w:val="24"/>
          <w:szCs w:val="24"/>
        </w:rPr>
        <w:t>s</w:t>
      </w:r>
      <w:r w:rsidR="006738D9" w:rsidRPr="003328FF">
        <w:rPr>
          <w:rFonts w:ascii="Times New Roman" w:hAnsi="Times New Roman" w:cs="Times New Roman"/>
          <w:sz w:val="24"/>
          <w:szCs w:val="24"/>
        </w:rPr>
        <w:t xml:space="preserve"> permite a </w:t>
      </w:r>
      <w:r w:rsidR="00340F3C" w:rsidRPr="003328FF">
        <w:rPr>
          <w:rFonts w:ascii="Times New Roman" w:hAnsi="Times New Roman" w:cs="Times New Roman"/>
          <w:sz w:val="24"/>
          <w:szCs w:val="24"/>
        </w:rPr>
        <w:t xml:space="preserve">los indagadores comprender las </w:t>
      </w:r>
      <w:r w:rsidR="00340F3C" w:rsidRPr="003328FF">
        <w:rPr>
          <w:rFonts w:ascii="Times New Roman" w:hAnsi="Times New Roman" w:cs="Times New Roman"/>
          <w:sz w:val="24"/>
          <w:szCs w:val="24"/>
        </w:rPr>
        <w:lastRenderedPageBreak/>
        <w:t xml:space="preserve">dinámicas sociales y las prácticas o vivencias de las personas” que </w:t>
      </w:r>
      <w:r w:rsidR="00D04352" w:rsidRPr="003328FF">
        <w:rPr>
          <w:rFonts w:ascii="Times New Roman" w:hAnsi="Times New Roman" w:cs="Times New Roman"/>
          <w:sz w:val="24"/>
          <w:szCs w:val="24"/>
        </w:rPr>
        <w:t>hacen parte del proceso de investigación.</w:t>
      </w:r>
    </w:p>
    <w:p w14:paraId="5C44DB96" w14:textId="71778FC9" w:rsidR="00F32892" w:rsidRPr="003328FF" w:rsidRDefault="00F32892" w:rsidP="00606374">
      <w:pPr>
        <w:pStyle w:val="Ttulo2"/>
        <w:numPr>
          <w:ilvl w:val="1"/>
          <w:numId w:val="7"/>
        </w:numPr>
        <w:jc w:val="both"/>
        <w:rPr>
          <w:rStyle w:val="Ttulo3Car"/>
          <w:rFonts w:eastAsiaTheme="minorHAnsi" w:cs="Times New Roman"/>
          <w:b/>
          <w:bCs/>
        </w:rPr>
      </w:pPr>
      <w:bookmarkStart w:id="54" w:name="_Toc183181197"/>
      <w:r w:rsidRPr="003328FF">
        <w:rPr>
          <w:rStyle w:val="Ttulo3Car"/>
          <w:rFonts w:eastAsiaTheme="minorHAnsi" w:cs="Times New Roman"/>
          <w:b/>
          <w:bCs/>
        </w:rPr>
        <w:t>Alcance de la investigación.</w:t>
      </w:r>
      <w:bookmarkEnd w:id="54"/>
    </w:p>
    <w:p w14:paraId="0901414A" w14:textId="3822E663" w:rsidR="000F2756" w:rsidRPr="003328FF" w:rsidRDefault="000F2756" w:rsidP="00B52842">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Esta investigación corresponde a la Investigación descriptiva</w:t>
      </w:r>
      <w:r w:rsidR="00DC4EBC" w:rsidRPr="003328FF">
        <w:rPr>
          <w:rFonts w:ascii="Times New Roman" w:hAnsi="Times New Roman" w:cs="Times New Roman"/>
          <w:sz w:val="24"/>
          <w:szCs w:val="24"/>
        </w:rPr>
        <w:t>, d</w:t>
      </w:r>
      <w:r w:rsidRPr="003328FF">
        <w:rPr>
          <w:rFonts w:ascii="Times New Roman" w:hAnsi="Times New Roman" w:cs="Times New Roman"/>
          <w:sz w:val="24"/>
          <w:szCs w:val="24"/>
        </w:rPr>
        <w:t xml:space="preserve">ebido a que según Bernal </w:t>
      </w:r>
      <w:r w:rsidRPr="003328FF">
        <w:rPr>
          <w:rFonts w:ascii="Times New Roman" w:hAnsi="Times New Roman" w:cs="Times New Roman"/>
          <w:noProof/>
          <w:sz w:val="24"/>
          <w:szCs w:val="24"/>
        </w:rPr>
        <w:t xml:space="preserve">“la investigación descriptiva se soporta principalmente en técnicas como la encuesta, la entrevista, la observación y la revisión documental” </w:t>
      </w:r>
      <w:r w:rsidRPr="003328FF">
        <w:rPr>
          <w:rFonts w:ascii="Times New Roman" w:hAnsi="Times New Roman" w:cs="Times New Roman"/>
          <w:noProof/>
          <w:sz w:val="24"/>
          <w:szCs w:val="24"/>
          <w:lang w:val="es-MX"/>
        </w:rPr>
        <w:t>(</w:t>
      </w:r>
      <w:r w:rsidR="00440483" w:rsidRPr="003328FF">
        <w:rPr>
          <w:rFonts w:ascii="Times New Roman" w:hAnsi="Times New Roman" w:cs="Times New Roman"/>
          <w:noProof/>
          <w:sz w:val="24"/>
          <w:szCs w:val="24"/>
          <w:lang w:val="es-MX"/>
        </w:rPr>
        <w:t>Bernal, 2010, p. 129). En este s</w:t>
      </w:r>
      <w:r w:rsidRPr="003328FF">
        <w:rPr>
          <w:rFonts w:ascii="Times New Roman" w:hAnsi="Times New Roman" w:cs="Times New Roman"/>
          <w:noProof/>
          <w:sz w:val="24"/>
          <w:szCs w:val="24"/>
          <w:lang w:val="es-MX"/>
        </w:rPr>
        <w:t xml:space="preserve">entido, </w:t>
      </w:r>
      <w:r w:rsidRPr="003328FF">
        <w:rPr>
          <w:rFonts w:ascii="Times New Roman" w:hAnsi="Times New Roman" w:cs="Times New Roman"/>
          <w:sz w:val="24"/>
          <w:szCs w:val="24"/>
        </w:rPr>
        <w:t>Salkind (1998), citado por Bernal (2010) afirma, que en la investigación descriptiva “se reseñan las características o rasgos de la situación o fenómeno objeto de estudio” (p.129).</w:t>
      </w:r>
    </w:p>
    <w:p w14:paraId="7435A93E" w14:textId="6653651B" w:rsidR="00DE6D6C" w:rsidRPr="003328FF" w:rsidRDefault="00F32892" w:rsidP="00606374">
      <w:pPr>
        <w:pStyle w:val="Ttulo2"/>
        <w:numPr>
          <w:ilvl w:val="1"/>
          <w:numId w:val="7"/>
        </w:numPr>
        <w:jc w:val="both"/>
        <w:rPr>
          <w:rStyle w:val="Ttulo3Car"/>
          <w:rFonts w:eastAsiaTheme="minorHAnsi" w:cs="Times New Roman"/>
          <w:b/>
          <w:bCs/>
        </w:rPr>
      </w:pPr>
      <w:bookmarkStart w:id="55" w:name="_Toc183181198"/>
      <w:r w:rsidRPr="003328FF">
        <w:rPr>
          <w:rStyle w:val="Ttulo3Car"/>
          <w:rFonts w:eastAsiaTheme="minorHAnsi" w:cs="Times New Roman"/>
          <w:b/>
          <w:bCs/>
        </w:rPr>
        <w:t>Población</w:t>
      </w:r>
      <w:bookmarkEnd w:id="55"/>
      <w:r w:rsidRPr="003328FF">
        <w:rPr>
          <w:rStyle w:val="Ttulo3Car"/>
          <w:rFonts w:eastAsiaTheme="minorHAnsi" w:cs="Times New Roman"/>
          <w:b/>
          <w:bCs/>
        </w:rPr>
        <w:t xml:space="preserve"> </w:t>
      </w:r>
    </w:p>
    <w:p w14:paraId="550A7980" w14:textId="5EE02E10" w:rsidR="003E4BB7" w:rsidRPr="003328FF" w:rsidRDefault="003E4BB7" w:rsidP="00B52842">
      <w:pPr>
        <w:spacing w:after="0" w:line="480" w:lineRule="auto"/>
        <w:jc w:val="both"/>
        <w:rPr>
          <w:rFonts w:ascii="Times New Roman" w:eastAsia="Calibri" w:hAnsi="Times New Roman" w:cs="Times New Roman"/>
          <w:sz w:val="24"/>
          <w:szCs w:val="24"/>
        </w:rPr>
      </w:pPr>
      <w:r w:rsidRPr="003328FF">
        <w:rPr>
          <w:rFonts w:ascii="Times New Roman" w:eastAsia="Calibri" w:hAnsi="Times New Roman" w:cs="Times New Roman"/>
          <w:sz w:val="24"/>
          <w:szCs w:val="24"/>
        </w:rPr>
        <w:t xml:space="preserve">El río </w:t>
      </w:r>
      <w:r w:rsidR="00ED65B9" w:rsidRPr="003328FF">
        <w:rPr>
          <w:rFonts w:ascii="Times New Roman" w:eastAsia="Calibri" w:hAnsi="Times New Roman" w:cs="Times New Roman"/>
          <w:sz w:val="24"/>
          <w:szCs w:val="24"/>
        </w:rPr>
        <w:t>S</w:t>
      </w:r>
      <w:r w:rsidRPr="003328FF">
        <w:rPr>
          <w:rFonts w:ascii="Times New Roman" w:eastAsia="Calibri" w:hAnsi="Times New Roman" w:cs="Times New Roman"/>
          <w:sz w:val="24"/>
          <w:szCs w:val="24"/>
        </w:rPr>
        <w:t>an Antonio, es un afluente que tiene aproximadamente 60 kilómetros de distancia, desde el suroccidente al noroccidente y está ubicado en la zona urbana del municipio de San Carlos</w:t>
      </w:r>
      <w:r w:rsidR="00DC4EBC" w:rsidRPr="003328FF">
        <w:rPr>
          <w:rFonts w:ascii="Times New Roman" w:eastAsia="Calibri" w:hAnsi="Times New Roman" w:cs="Times New Roman"/>
          <w:sz w:val="24"/>
          <w:szCs w:val="24"/>
        </w:rPr>
        <w:t>, e</w:t>
      </w:r>
      <w:r w:rsidRPr="003328FF">
        <w:rPr>
          <w:rFonts w:ascii="Times New Roman" w:eastAsia="Calibri" w:hAnsi="Times New Roman" w:cs="Times New Roman"/>
          <w:sz w:val="24"/>
          <w:szCs w:val="24"/>
        </w:rPr>
        <w:t>s un río</w:t>
      </w:r>
      <w:r w:rsidR="006E32B4" w:rsidRPr="003328FF">
        <w:rPr>
          <w:rFonts w:ascii="Times New Roman" w:eastAsia="Calibri" w:hAnsi="Times New Roman" w:cs="Times New Roman"/>
          <w:sz w:val="24"/>
          <w:szCs w:val="24"/>
        </w:rPr>
        <w:t xml:space="preserve"> </w:t>
      </w:r>
      <w:r w:rsidR="00CD6813" w:rsidRPr="003328FF">
        <w:rPr>
          <w:rFonts w:ascii="Times New Roman" w:eastAsia="Calibri" w:hAnsi="Times New Roman" w:cs="Times New Roman"/>
          <w:sz w:val="24"/>
          <w:szCs w:val="24"/>
        </w:rPr>
        <w:t xml:space="preserve">que en su extenso recorrido forma una </w:t>
      </w:r>
      <w:r w:rsidRPr="003328FF">
        <w:rPr>
          <w:rFonts w:ascii="Times New Roman" w:eastAsia="Calibri" w:hAnsi="Times New Roman" w:cs="Times New Roman"/>
          <w:sz w:val="24"/>
          <w:szCs w:val="24"/>
        </w:rPr>
        <w:t>cascada</w:t>
      </w:r>
      <w:r w:rsidR="00CD6813" w:rsidRPr="003328FF">
        <w:rPr>
          <w:rFonts w:ascii="Times New Roman" w:eastAsia="Calibri" w:hAnsi="Times New Roman" w:cs="Times New Roman"/>
          <w:sz w:val="24"/>
          <w:szCs w:val="24"/>
        </w:rPr>
        <w:t xml:space="preserve"> denominada “</w:t>
      </w:r>
      <w:r w:rsidRPr="003328FF">
        <w:rPr>
          <w:rFonts w:ascii="Times New Roman" w:eastAsia="Calibri" w:hAnsi="Times New Roman" w:cs="Times New Roman"/>
          <w:sz w:val="24"/>
          <w:szCs w:val="24"/>
        </w:rPr>
        <w:t>San Antonio</w:t>
      </w:r>
      <w:r w:rsidR="00CD6813" w:rsidRPr="003328FF">
        <w:rPr>
          <w:rFonts w:ascii="Times New Roman" w:eastAsia="Calibri" w:hAnsi="Times New Roman" w:cs="Times New Roman"/>
          <w:sz w:val="24"/>
          <w:szCs w:val="24"/>
        </w:rPr>
        <w:t>”; después de esta cascada de lado a lado en su rivera, se encuentra un sendero ecológico, albergando</w:t>
      </w:r>
      <w:r w:rsidRPr="003328FF">
        <w:rPr>
          <w:rFonts w:ascii="Times New Roman" w:eastAsia="Calibri" w:hAnsi="Times New Roman" w:cs="Times New Roman"/>
          <w:sz w:val="24"/>
          <w:szCs w:val="24"/>
        </w:rPr>
        <w:t>,</w:t>
      </w:r>
      <w:r w:rsidR="00CD6813" w:rsidRPr="003328FF">
        <w:rPr>
          <w:rFonts w:ascii="Times New Roman" w:eastAsia="Calibri" w:hAnsi="Times New Roman" w:cs="Times New Roman"/>
          <w:sz w:val="24"/>
          <w:szCs w:val="24"/>
        </w:rPr>
        <w:t xml:space="preserve"> el</w:t>
      </w:r>
      <w:r w:rsidRPr="003328FF">
        <w:rPr>
          <w:rFonts w:ascii="Times New Roman" w:eastAsia="Calibri" w:hAnsi="Times New Roman" w:cs="Times New Roman"/>
          <w:sz w:val="24"/>
          <w:szCs w:val="24"/>
        </w:rPr>
        <w:t xml:space="preserve"> hotel campestre la cascada, los almendros, el centro recreativo hostería el cóndor, rancho sabor,</w:t>
      </w:r>
      <w:r w:rsidR="00BB37B3" w:rsidRPr="003328FF">
        <w:rPr>
          <w:rFonts w:ascii="Times New Roman" w:eastAsia="Calibri" w:hAnsi="Times New Roman" w:cs="Times New Roman"/>
          <w:sz w:val="24"/>
          <w:szCs w:val="24"/>
        </w:rPr>
        <w:t xml:space="preserve"> muchos charcos y una presa denominada también San Antonio y finalmente, una parte urbana de San Carlos; </w:t>
      </w:r>
      <w:r w:rsidRPr="003328FF">
        <w:rPr>
          <w:rFonts w:ascii="Times New Roman" w:eastAsia="Calibri" w:hAnsi="Times New Roman" w:cs="Times New Roman"/>
          <w:sz w:val="24"/>
          <w:szCs w:val="24"/>
        </w:rPr>
        <w:t xml:space="preserve">donde se desarrolla la investigación y cohabita </w:t>
      </w:r>
      <w:r w:rsidR="001577D0" w:rsidRPr="003328FF">
        <w:rPr>
          <w:rFonts w:ascii="Times New Roman" w:eastAsia="Calibri" w:hAnsi="Times New Roman" w:cs="Times New Roman"/>
          <w:sz w:val="24"/>
          <w:szCs w:val="24"/>
        </w:rPr>
        <w:t>el personal</w:t>
      </w:r>
      <w:r w:rsidRPr="003328FF">
        <w:rPr>
          <w:rFonts w:ascii="Times New Roman" w:eastAsia="Calibri" w:hAnsi="Times New Roman" w:cs="Times New Roman"/>
          <w:sz w:val="24"/>
          <w:szCs w:val="24"/>
        </w:rPr>
        <w:t xml:space="preserve"> objeto de estudio del proyecto.</w:t>
      </w:r>
    </w:p>
    <w:p w14:paraId="09F85E95" w14:textId="2EBB548C" w:rsidR="004A0DB8" w:rsidRPr="003328FF" w:rsidRDefault="003E4BB7" w:rsidP="00B52842">
      <w:pPr>
        <w:spacing w:after="0" w:line="480" w:lineRule="auto"/>
        <w:jc w:val="both"/>
        <w:rPr>
          <w:rFonts w:ascii="Times New Roman" w:eastAsia="Calibri" w:hAnsi="Times New Roman" w:cs="Times New Roman"/>
          <w:sz w:val="24"/>
          <w:szCs w:val="24"/>
        </w:rPr>
      </w:pPr>
      <w:r w:rsidRPr="003328FF">
        <w:rPr>
          <w:rFonts w:ascii="Times New Roman" w:eastAsia="Calibri" w:hAnsi="Times New Roman" w:cs="Times New Roman"/>
          <w:sz w:val="24"/>
          <w:szCs w:val="24"/>
        </w:rPr>
        <w:t xml:space="preserve">Con 95 viviendas correspondientes a las casas que se encuentran en los barrios: Zulia, </w:t>
      </w:r>
      <w:r w:rsidR="00DC4EBC" w:rsidRPr="003328FF">
        <w:rPr>
          <w:rFonts w:ascii="Times New Roman" w:eastAsia="Calibri" w:hAnsi="Times New Roman" w:cs="Times New Roman"/>
          <w:sz w:val="24"/>
          <w:szCs w:val="24"/>
        </w:rPr>
        <w:t>L</w:t>
      </w:r>
      <w:r w:rsidRPr="003328FF">
        <w:rPr>
          <w:rFonts w:ascii="Times New Roman" w:eastAsia="Calibri" w:hAnsi="Times New Roman" w:cs="Times New Roman"/>
          <w:sz w:val="24"/>
          <w:szCs w:val="24"/>
        </w:rPr>
        <w:t xml:space="preserve">a </w:t>
      </w:r>
      <w:r w:rsidR="00DC4EBC" w:rsidRPr="003328FF">
        <w:rPr>
          <w:rFonts w:ascii="Times New Roman" w:eastAsia="Calibri" w:hAnsi="Times New Roman" w:cs="Times New Roman"/>
          <w:sz w:val="24"/>
          <w:szCs w:val="24"/>
        </w:rPr>
        <w:t>V</w:t>
      </w:r>
      <w:r w:rsidRPr="003328FF">
        <w:rPr>
          <w:rFonts w:ascii="Times New Roman" w:eastAsia="Calibri" w:hAnsi="Times New Roman" w:cs="Times New Roman"/>
          <w:sz w:val="24"/>
          <w:szCs w:val="24"/>
        </w:rPr>
        <w:t xml:space="preserve">illa, </w:t>
      </w:r>
      <w:r w:rsidR="00DC4EBC" w:rsidRPr="003328FF">
        <w:rPr>
          <w:rFonts w:ascii="Times New Roman" w:eastAsia="Calibri" w:hAnsi="Times New Roman" w:cs="Times New Roman"/>
          <w:sz w:val="24"/>
          <w:szCs w:val="24"/>
        </w:rPr>
        <w:t>L</w:t>
      </w:r>
      <w:r w:rsidRPr="003328FF">
        <w:rPr>
          <w:rFonts w:ascii="Times New Roman" w:eastAsia="Calibri" w:hAnsi="Times New Roman" w:cs="Times New Roman"/>
          <w:sz w:val="24"/>
          <w:szCs w:val="24"/>
        </w:rPr>
        <w:t xml:space="preserve">a </w:t>
      </w:r>
      <w:r w:rsidR="00DC4EBC" w:rsidRPr="003328FF">
        <w:rPr>
          <w:rFonts w:ascii="Times New Roman" w:eastAsia="Calibri" w:hAnsi="Times New Roman" w:cs="Times New Roman"/>
          <w:sz w:val="24"/>
          <w:szCs w:val="24"/>
        </w:rPr>
        <w:t>I</w:t>
      </w:r>
      <w:r w:rsidRPr="003328FF">
        <w:rPr>
          <w:rFonts w:ascii="Times New Roman" w:eastAsia="Calibri" w:hAnsi="Times New Roman" w:cs="Times New Roman"/>
          <w:sz w:val="24"/>
          <w:szCs w:val="24"/>
        </w:rPr>
        <w:t xml:space="preserve">nvasión y </w:t>
      </w:r>
      <w:r w:rsidR="00DC4EBC" w:rsidRPr="003328FF">
        <w:rPr>
          <w:rFonts w:ascii="Times New Roman" w:eastAsia="Calibri" w:hAnsi="Times New Roman" w:cs="Times New Roman"/>
          <w:sz w:val="24"/>
          <w:szCs w:val="24"/>
        </w:rPr>
        <w:t>S</w:t>
      </w:r>
      <w:r w:rsidRPr="003328FF">
        <w:rPr>
          <w:rFonts w:ascii="Times New Roman" w:eastAsia="Calibri" w:hAnsi="Times New Roman" w:cs="Times New Roman"/>
          <w:sz w:val="24"/>
          <w:szCs w:val="24"/>
        </w:rPr>
        <w:t>an Vicente; que están en la zona limítrofes al r</w:t>
      </w:r>
      <w:r w:rsidR="00DC4EBC" w:rsidRPr="003328FF">
        <w:rPr>
          <w:rFonts w:ascii="Times New Roman" w:eastAsia="Calibri" w:hAnsi="Times New Roman" w:cs="Times New Roman"/>
          <w:sz w:val="24"/>
          <w:szCs w:val="24"/>
        </w:rPr>
        <w:t>í</w:t>
      </w:r>
      <w:r w:rsidRPr="003328FF">
        <w:rPr>
          <w:rFonts w:ascii="Times New Roman" w:eastAsia="Calibri" w:hAnsi="Times New Roman" w:cs="Times New Roman"/>
          <w:sz w:val="24"/>
          <w:szCs w:val="24"/>
        </w:rPr>
        <w:t>o San Antonio y alberga una población de (450) personas de ambos sexos, con edades entre 1 y 40 años</w:t>
      </w:r>
      <w:r w:rsidR="00DC4EBC" w:rsidRPr="003328FF">
        <w:rPr>
          <w:rFonts w:ascii="Times New Roman" w:eastAsia="Calibri" w:hAnsi="Times New Roman" w:cs="Times New Roman"/>
          <w:sz w:val="24"/>
          <w:szCs w:val="24"/>
        </w:rPr>
        <w:t>, e</w:t>
      </w:r>
      <w:r w:rsidRPr="003328FF">
        <w:rPr>
          <w:rFonts w:ascii="Times New Roman" w:eastAsia="Calibri" w:hAnsi="Times New Roman" w:cs="Times New Roman"/>
          <w:sz w:val="24"/>
          <w:szCs w:val="24"/>
        </w:rPr>
        <w:t>stas personas son de los estratos o niveles uno, dos y tres según la clasificación socioeconómica.</w:t>
      </w:r>
    </w:p>
    <w:p w14:paraId="2DA308B1" w14:textId="67CD126B" w:rsidR="003A24B8" w:rsidRPr="003328FF" w:rsidRDefault="003A24B8" w:rsidP="00606374">
      <w:pPr>
        <w:pStyle w:val="Ttulo2"/>
        <w:numPr>
          <w:ilvl w:val="1"/>
          <w:numId w:val="7"/>
        </w:numPr>
        <w:spacing w:line="480" w:lineRule="auto"/>
        <w:jc w:val="both"/>
        <w:rPr>
          <w:rFonts w:cs="Times New Roman"/>
          <w:noProof/>
          <w:szCs w:val="24"/>
          <w:lang w:val="es-MX"/>
        </w:rPr>
      </w:pPr>
      <w:bookmarkStart w:id="56" w:name="_Toc183181199"/>
      <w:r w:rsidRPr="003328FF">
        <w:rPr>
          <w:rFonts w:cs="Times New Roman"/>
          <w:noProof/>
          <w:szCs w:val="24"/>
          <w:lang w:val="es-MX"/>
        </w:rPr>
        <w:t>Unidades de an</w:t>
      </w:r>
      <w:r w:rsidR="000A1772" w:rsidRPr="003328FF">
        <w:rPr>
          <w:rFonts w:cs="Times New Roman"/>
          <w:noProof/>
          <w:szCs w:val="24"/>
          <w:lang w:val="es-MX"/>
        </w:rPr>
        <w:t>á</w:t>
      </w:r>
      <w:r w:rsidRPr="003328FF">
        <w:rPr>
          <w:rFonts w:cs="Times New Roman"/>
          <w:noProof/>
          <w:szCs w:val="24"/>
          <w:lang w:val="es-MX"/>
        </w:rPr>
        <w:t>lisis.</w:t>
      </w:r>
      <w:bookmarkEnd w:id="56"/>
    </w:p>
    <w:p w14:paraId="3A2693C2" w14:textId="5279539E" w:rsidR="008E6550" w:rsidRPr="003328FF" w:rsidRDefault="008E6550" w:rsidP="00B52842">
      <w:pPr>
        <w:spacing w:after="0" w:line="480" w:lineRule="auto"/>
        <w:jc w:val="both"/>
        <w:rPr>
          <w:rFonts w:ascii="Times New Roman" w:eastAsia="Calibri" w:hAnsi="Times New Roman" w:cs="Times New Roman"/>
          <w:sz w:val="24"/>
          <w:szCs w:val="24"/>
        </w:rPr>
      </w:pPr>
      <w:r w:rsidRPr="003328FF">
        <w:rPr>
          <w:rFonts w:ascii="Times New Roman" w:hAnsi="Times New Roman" w:cs="Times New Roman"/>
          <w:sz w:val="24"/>
          <w:szCs w:val="24"/>
        </w:rPr>
        <w:t xml:space="preserve">La unidad de análisis de esta investigación está compuesta 450 habitantes que están distribuidas en cuatro barrios que son: </w:t>
      </w:r>
      <w:bookmarkStart w:id="57" w:name="_Hlk176693252"/>
      <w:r w:rsidRPr="003328FF">
        <w:rPr>
          <w:rFonts w:ascii="Times New Roman" w:eastAsia="Calibri" w:hAnsi="Times New Roman" w:cs="Times New Roman"/>
          <w:sz w:val="24"/>
          <w:szCs w:val="24"/>
        </w:rPr>
        <w:t xml:space="preserve">Zulia, </w:t>
      </w:r>
      <w:r w:rsidR="00DC4EBC" w:rsidRPr="003328FF">
        <w:rPr>
          <w:rFonts w:ascii="Times New Roman" w:eastAsia="Calibri" w:hAnsi="Times New Roman" w:cs="Times New Roman"/>
          <w:sz w:val="24"/>
          <w:szCs w:val="24"/>
        </w:rPr>
        <w:t>L</w:t>
      </w:r>
      <w:r w:rsidRPr="003328FF">
        <w:rPr>
          <w:rFonts w:ascii="Times New Roman" w:eastAsia="Calibri" w:hAnsi="Times New Roman" w:cs="Times New Roman"/>
          <w:sz w:val="24"/>
          <w:szCs w:val="24"/>
        </w:rPr>
        <w:t xml:space="preserve">a </w:t>
      </w:r>
      <w:r w:rsidR="00DC4EBC" w:rsidRPr="003328FF">
        <w:rPr>
          <w:rFonts w:ascii="Times New Roman" w:eastAsia="Calibri" w:hAnsi="Times New Roman" w:cs="Times New Roman"/>
          <w:sz w:val="24"/>
          <w:szCs w:val="24"/>
        </w:rPr>
        <w:t>V</w:t>
      </w:r>
      <w:r w:rsidRPr="003328FF">
        <w:rPr>
          <w:rFonts w:ascii="Times New Roman" w:eastAsia="Calibri" w:hAnsi="Times New Roman" w:cs="Times New Roman"/>
          <w:sz w:val="24"/>
          <w:szCs w:val="24"/>
        </w:rPr>
        <w:t xml:space="preserve">illa, </w:t>
      </w:r>
      <w:r w:rsidR="00DC4EBC" w:rsidRPr="003328FF">
        <w:rPr>
          <w:rFonts w:ascii="Times New Roman" w:eastAsia="Calibri" w:hAnsi="Times New Roman" w:cs="Times New Roman"/>
          <w:sz w:val="24"/>
          <w:szCs w:val="24"/>
        </w:rPr>
        <w:t>L</w:t>
      </w:r>
      <w:r w:rsidRPr="003328FF">
        <w:rPr>
          <w:rFonts w:ascii="Times New Roman" w:eastAsia="Calibri" w:hAnsi="Times New Roman" w:cs="Times New Roman"/>
          <w:sz w:val="24"/>
          <w:szCs w:val="24"/>
        </w:rPr>
        <w:t xml:space="preserve">a </w:t>
      </w:r>
      <w:r w:rsidR="00DC4EBC" w:rsidRPr="003328FF">
        <w:rPr>
          <w:rFonts w:ascii="Times New Roman" w:eastAsia="Calibri" w:hAnsi="Times New Roman" w:cs="Times New Roman"/>
          <w:sz w:val="24"/>
          <w:szCs w:val="24"/>
        </w:rPr>
        <w:t>I</w:t>
      </w:r>
      <w:r w:rsidRPr="003328FF">
        <w:rPr>
          <w:rFonts w:ascii="Times New Roman" w:eastAsia="Calibri" w:hAnsi="Times New Roman" w:cs="Times New Roman"/>
          <w:sz w:val="24"/>
          <w:szCs w:val="24"/>
        </w:rPr>
        <w:t xml:space="preserve">nvasión y </w:t>
      </w:r>
      <w:r w:rsidR="00DC4EBC" w:rsidRPr="003328FF">
        <w:rPr>
          <w:rFonts w:ascii="Times New Roman" w:eastAsia="Calibri" w:hAnsi="Times New Roman" w:cs="Times New Roman"/>
          <w:sz w:val="24"/>
          <w:szCs w:val="24"/>
        </w:rPr>
        <w:t>S</w:t>
      </w:r>
      <w:r w:rsidRPr="003328FF">
        <w:rPr>
          <w:rFonts w:ascii="Times New Roman" w:eastAsia="Calibri" w:hAnsi="Times New Roman" w:cs="Times New Roman"/>
          <w:sz w:val="24"/>
          <w:szCs w:val="24"/>
        </w:rPr>
        <w:t>an Vicente</w:t>
      </w:r>
      <w:bookmarkEnd w:id="57"/>
      <w:r w:rsidRPr="003328FF">
        <w:rPr>
          <w:rFonts w:ascii="Times New Roman" w:eastAsia="Calibri" w:hAnsi="Times New Roman" w:cs="Times New Roman"/>
          <w:sz w:val="24"/>
          <w:szCs w:val="24"/>
        </w:rPr>
        <w:t xml:space="preserve">; los cuales se encuentran de </w:t>
      </w:r>
      <w:r w:rsidRPr="003328FF">
        <w:rPr>
          <w:rFonts w:ascii="Times New Roman" w:eastAsia="Calibri" w:hAnsi="Times New Roman" w:cs="Times New Roman"/>
          <w:sz w:val="24"/>
          <w:szCs w:val="24"/>
        </w:rPr>
        <w:lastRenderedPageBreak/>
        <w:t>manera circundante a la ribera del río San Antonio</w:t>
      </w:r>
      <w:r w:rsidR="00DC4EBC" w:rsidRPr="003328FF">
        <w:rPr>
          <w:rFonts w:ascii="Times New Roman" w:eastAsia="Calibri" w:hAnsi="Times New Roman" w:cs="Times New Roman"/>
          <w:sz w:val="24"/>
          <w:szCs w:val="24"/>
        </w:rPr>
        <w:t>, l</w:t>
      </w:r>
      <w:r w:rsidRPr="003328FF">
        <w:rPr>
          <w:rFonts w:ascii="Times New Roman" w:eastAsia="Calibri" w:hAnsi="Times New Roman" w:cs="Times New Roman"/>
          <w:sz w:val="24"/>
          <w:szCs w:val="24"/>
        </w:rPr>
        <w:t>os cuales cuentan con tiendas de barrio, con ventas ambulatorias, criaros de peces y terminal de transporte.</w:t>
      </w:r>
    </w:p>
    <w:p w14:paraId="5131375C" w14:textId="36DB3B5B" w:rsidR="00D2218A" w:rsidRPr="003328FF" w:rsidRDefault="00A0769D" w:rsidP="00D2218A">
      <w:pPr>
        <w:pStyle w:val="Ttulo2"/>
        <w:numPr>
          <w:ilvl w:val="1"/>
          <w:numId w:val="7"/>
        </w:numPr>
        <w:spacing w:line="480" w:lineRule="auto"/>
        <w:jc w:val="both"/>
        <w:rPr>
          <w:rFonts w:cs="Times New Roman"/>
          <w:noProof/>
          <w:szCs w:val="24"/>
          <w:lang w:val="es-MX"/>
        </w:rPr>
      </w:pPr>
      <w:r w:rsidRPr="003328FF">
        <w:rPr>
          <w:rFonts w:cs="Times New Roman"/>
          <w:noProof/>
          <w:szCs w:val="24"/>
          <w:lang w:val="es-MX"/>
        </w:rPr>
        <w:t xml:space="preserve"> </w:t>
      </w:r>
      <w:bookmarkStart w:id="58" w:name="_Toc183181200"/>
      <w:r w:rsidRPr="003328FF">
        <w:rPr>
          <w:rFonts w:cs="Times New Roman"/>
          <w:noProof/>
          <w:szCs w:val="24"/>
          <w:lang w:val="es-MX"/>
        </w:rPr>
        <w:t>m</w:t>
      </w:r>
      <w:r w:rsidR="00CC1003" w:rsidRPr="003328FF">
        <w:rPr>
          <w:rFonts w:cs="Times New Roman"/>
          <w:noProof/>
          <w:szCs w:val="24"/>
          <w:lang w:val="es-MX"/>
        </w:rPr>
        <w:t>uestra de origen.</w:t>
      </w:r>
      <w:bookmarkEnd w:id="58"/>
    </w:p>
    <w:p w14:paraId="084EC9D5" w14:textId="5DE8B98E" w:rsidR="00D2218A" w:rsidRPr="003328FF" w:rsidRDefault="00D2218A" w:rsidP="00B52842">
      <w:pPr>
        <w:spacing w:line="480" w:lineRule="auto"/>
        <w:jc w:val="both"/>
        <w:rPr>
          <w:rFonts w:ascii="Times New Roman" w:hAnsi="Times New Roman" w:cs="Times New Roman"/>
          <w:noProof/>
          <w:sz w:val="24"/>
          <w:szCs w:val="24"/>
        </w:rPr>
      </w:pPr>
      <w:r w:rsidRPr="003328FF">
        <w:rPr>
          <w:rFonts w:ascii="Times New Roman" w:hAnsi="Times New Roman" w:cs="Times New Roman"/>
          <w:sz w:val="24"/>
          <w:szCs w:val="24"/>
        </w:rPr>
        <w:t xml:space="preserve">La muestra de origen está constituida por 45 habitantes, de los cuales 25 pertenecen al sexo femenino y 20 al masculino; con rango de edades entre 18 y 40 años para cada sexo. Basado en el muestreo aleatorio por conveniencia, teniendo presente los teóricos </w:t>
      </w:r>
      <w:r w:rsidRPr="003328FF">
        <w:rPr>
          <w:rFonts w:ascii="Times New Roman" w:eastAsia="Calibri" w:hAnsi="Times New Roman" w:cs="Times New Roman"/>
          <w:sz w:val="24"/>
          <w:szCs w:val="24"/>
        </w:rPr>
        <w:t xml:space="preserve">Casal y Mateu </w:t>
      </w:r>
      <w:r w:rsidRPr="003328FF">
        <w:rPr>
          <w:rFonts w:ascii="Times New Roman" w:hAnsi="Times New Roman" w:cs="Times New Roman"/>
          <w:sz w:val="24"/>
          <w:szCs w:val="24"/>
        </w:rPr>
        <w:t xml:space="preserve">quienes manifiestan que en “un muestreo aleatorio todos los elementos tienen la misma probabilidad de ser elegidos” </w:t>
      </w:r>
      <w:r w:rsidRPr="003328FF">
        <w:rPr>
          <w:rFonts w:ascii="Times New Roman" w:hAnsi="Times New Roman" w:cs="Times New Roman"/>
          <w:noProof/>
          <w:sz w:val="24"/>
          <w:szCs w:val="24"/>
          <w:lang w:val="es-MX"/>
        </w:rPr>
        <w:t>(Casal y Mateu, 2003,</w:t>
      </w:r>
      <w:r w:rsidRPr="003328FF">
        <w:rPr>
          <w:rFonts w:ascii="Times New Roman" w:hAnsi="Times New Roman" w:cs="Times New Roman"/>
          <w:sz w:val="24"/>
          <w:szCs w:val="24"/>
        </w:rPr>
        <w:t xml:space="preserve"> </w:t>
      </w:r>
      <w:r w:rsidRPr="003328FF">
        <w:rPr>
          <w:rFonts w:ascii="Times New Roman" w:hAnsi="Times New Roman" w:cs="Times New Roman"/>
          <w:noProof/>
          <w:sz w:val="24"/>
          <w:szCs w:val="24"/>
        </w:rPr>
        <w:t xml:space="preserve">p. 3.). </w:t>
      </w:r>
    </w:p>
    <w:p w14:paraId="1DD4AF46" w14:textId="171946F0" w:rsidR="00B53F87" w:rsidRPr="003328FF" w:rsidRDefault="007B7786" w:rsidP="00B52842">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En este contexto, la población se refiere a los individuos o grupos que participan en el estudio y aportan información, perspectivas y experiencias relevantes sobre el tema investigado. Según Merriam y Tisdell (2016), los participantes en la investigación son aquellos que proporcionan datos fundamentales para el desarrollo del estudio, con el objetivo de identificar causas y posibles soluciones al fenómeno en cuestión (p. 210). </w:t>
      </w:r>
    </w:p>
    <w:p w14:paraId="07DBEA41" w14:textId="2B8CE27C" w:rsidR="001A2D65" w:rsidRPr="003328FF" w:rsidRDefault="0067599B" w:rsidP="00606374">
      <w:pPr>
        <w:pStyle w:val="Ttulo2"/>
        <w:numPr>
          <w:ilvl w:val="1"/>
          <w:numId w:val="7"/>
        </w:numPr>
        <w:spacing w:line="480" w:lineRule="auto"/>
        <w:jc w:val="both"/>
        <w:rPr>
          <w:rFonts w:cs="Times New Roman"/>
          <w:noProof/>
          <w:szCs w:val="24"/>
          <w:lang w:val="es-MX"/>
        </w:rPr>
      </w:pPr>
      <w:bookmarkStart w:id="59" w:name="_Toc183181201"/>
      <w:r w:rsidRPr="003328FF">
        <w:rPr>
          <w:rFonts w:cs="Times New Roman"/>
          <w:bCs/>
          <w:noProof/>
          <w:szCs w:val="24"/>
          <w:lang w:val="es-ES"/>
        </w:rPr>
        <w:t>C</w:t>
      </w:r>
      <w:r w:rsidR="001A2D65" w:rsidRPr="003328FF">
        <w:rPr>
          <w:rFonts w:cs="Times New Roman"/>
          <w:bCs/>
          <w:noProof/>
          <w:szCs w:val="24"/>
          <w:lang w:val="es-ES"/>
        </w:rPr>
        <w:t xml:space="preserve">ategorías y </w:t>
      </w:r>
      <w:r w:rsidRPr="003328FF">
        <w:rPr>
          <w:rFonts w:cs="Times New Roman"/>
          <w:bCs/>
          <w:noProof/>
          <w:szCs w:val="24"/>
          <w:lang w:val="es-ES"/>
        </w:rPr>
        <w:t>S</w:t>
      </w:r>
      <w:r w:rsidR="001A2D65" w:rsidRPr="003328FF">
        <w:rPr>
          <w:rFonts w:cs="Times New Roman"/>
          <w:bCs/>
          <w:noProof/>
          <w:szCs w:val="24"/>
          <w:lang w:val="es-ES"/>
        </w:rPr>
        <w:t>ubcategorías</w:t>
      </w:r>
      <w:r w:rsidR="001A2D65" w:rsidRPr="003328FF">
        <w:rPr>
          <w:rFonts w:cs="Times New Roman"/>
          <w:bCs/>
          <w:i/>
          <w:iCs/>
          <w:noProof/>
          <w:szCs w:val="24"/>
          <w:lang w:val="es-MX"/>
        </w:rPr>
        <w:t>.</w:t>
      </w:r>
      <w:bookmarkEnd w:id="59"/>
    </w:p>
    <w:p w14:paraId="67FFBA67" w14:textId="518F6826" w:rsidR="00E21354" w:rsidRPr="003328FF" w:rsidRDefault="001A2D65" w:rsidP="00B52842">
      <w:pPr>
        <w:spacing w:line="480" w:lineRule="auto"/>
        <w:jc w:val="both"/>
        <w:rPr>
          <w:rFonts w:ascii="Times New Roman" w:hAnsi="Times New Roman" w:cs="Times New Roman"/>
          <w:noProof/>
          <w:sz w:val="24"/>
          <w:szCs w:val="24"/>
          <w:lang w:val="es-MX"/>
        </w:rPr>
      </w:pPr>
      <w:r w:rsidRPr="003328FF">
        <w:rPr>
          <w:rFonts w:ascii="Times New Roman" w:hAnsi="Times New Roman" w:cs="Times New Roman"/>
          <w:noProof/>
          <w:sz w:val="24"/>
          <w:szCs w:val="24"/>
          <w:lang w:val="es-MX"/>
        </w:rPr>
        <w:t xml:space="preserve">Después de un análisis exhaustivo del problema y los objetivos de investigación, se logró determinar que las características que presenta </w:t>
      </w:r>
      <w:r w:rsidR="002F7DB7" w:rsidRPr="003328FF">
        <w:rPr>
          <w:rFonts w:ascii="Times New Roman" w:hAnsi="Times New Roman" w:cs="Times New Roman"/>
          <w:noProof/>
          <w:sz w:val="24"/>
          <w:szCs w:val="24"/>
          <w:lang w:val="es-MX"/>
        </w:rPr>
        <w:t>este</w:t>
      </w:r>
      <w:r w:rsidRPr="003328FF">
        <w:rPr>
          <w:rFonts w:ascii="Times New Roman" w:hAnsi="Times New Roman" w:cs="Times New Roman"/>
          <w:noProof/>
          <w:sz w:val="24"/>
          <w:szCs w:val="24"/>
          <w:lang w:val="es-MX"/>
        </w:rPr>
        <w:t xml:space="preserve"> trabajo son:  </w:t>
      </w:r>
      <w:r w:rsidR="000F2093" w:rsidRPr="003328FF">
        <w:rPr>
          <w:rFonts w:ascii="Times New Roman" w:hAnsi="Times New Roman" w:cs="Times New Roman"/>
          <w:noProof/>
          <w:sz w:val="24"/>
          <w:szCs w:val="24"/>
          <w:lang w:val="es-MX"/>
        </w:rPr>
        <w:t xml:space="preserve">la </w:t>
      </w:r>
      <w:r w:rsidR="000F2093" w:rsidRPr="003328FF">
        <w:rPr>
          <w:rFonts w:ascii="Times New Roman" w:hAnsi="Times New Roman" w:cs="Times New Roman"/>
          <w:noProof/>
          <w:sz w:val="24"/>
          <w:szCs w:val="24"/>
          <w:lang w:val="es-ES"/>
        </w:rPr>
        <w:t>c</w:t>
      </w:r>
      <w:r w:rsidRPr="003328FF">
        <w:rPr>
          <w:rFonts w:ascii="Times New Roman" w:hAnsi="Times New Roman" w:cs="Times New Roman"/>
          <w:noProof/>
          <w:sz w:val="24"/>
          <w:szCs w:val="24"/>
          <w:lang w:val="es-ES"/>
        </w:rPr>
        <w:t xml:space="preserve">ontaminación ambiental, </w:t>
      </w:r>
      <w:r w:rsidR="000F2093" w:rsidRPr="003328FF">
        <w:rPr>
          <w:rFonts w:ascii="Times New Roman" w:hAnsi="Times New Roman" w:cs="Times New Roman"/>
          <w:noProof/>
          <w:sz w:val="24"/>
          <w:szCs w:val="24"/>
          <w:lang w:val="es-ES"/>
        </w:rPr>
        <w:t>la i</w:t>
      </w:r>
      <w:r w:rsidRPr="003328FF">
        <w:rPr>
          <w:rFonts w:ascii="Times New Roman" w:hAnsi="Times New Roman" w:cs="Times New Roman"/>
          <w:noProof/>
          <w:sz w:val="24"/>
          <w:szCs w:val="24"/>
          <w:lang w:val="es-ES"/>
        </w:rPr>
        <w:t xml:space="preserve">ntervención pedagógica, </w:t>
      </w:r>
      <w:r w:rsidR="000F2093" w:rsidRPr="003328FF">
        <w:rPr>
          <w:rFonts w:ascii="Times New Roman" w:hAnsi="Times New Roman" w:cs="Times New Roman"/>
          <w:noProof/>
          <w:sz w:val="24"/>
          <w:szCs w:val="24"/>
          <w:lang w:val="es-ES"/>
        </w:rPr>
        <w:t>la p</w:t>
      </w:r>
      <w:r w:rsidRPr="003328FF">
        <w:rPr>
          <w:rFonts w:ascii="Times New Roman" w:hAnsi="Times New Roman" w:cs="Times New Roman"/>
          <w:noProof/>
          <w:sz w:val="24"/>
          <w:szCs w:val="24"/>
          <w:lang w:val="es-ES"/>
        </w:rPr>
        <w:t xml:space="preserve">edagogía ambiental y </w:t>
      </w:r>
      <w:r w:rsidR="000F2093" w:rsidRPr="003328FF">
        <w:rPr>
          <w:rFonts w:ascii="Times New Roman" w:hAnsi="Times New Roman" w:cs="Times New Roman"/>
          <w:noProof/>
          <w:sz w:val="24"/>
          <w:szCs w:val="24"/>
          <w:lang w:val="es-ES"/>
        </w:rPr>
        <w:t>la v</w:t>
      </w:r>
      <w:r w:rsidRPr="003328FF">
        <w:rPr>
          <w:rFonts w:ascii="Times New Roman" w:hAnsi="Times New Roman" w:cs="Times New Roman"/>
          <w:noProof/>
          <w:sz w:val="24"/>
          <w:szCs w:val="24"/>
          <w:lang w:val="es-ES"/>
        </w:rPr>
        <w:t xml:space="preserve">ida social. </w:t>
      </w:r>
    </w:p>
    <w:p w14:paraId="626C9519" w14:textId="25BD47DB" w:rsidR="00646762" w:rsidRPr="003328FF" w:rsidRDefault="00646762" w:rsidP="00606374">
      <w:pPr>
        <w:pStyle w:val="Ttulo2"/>
        <w:numPr>
          <w:ilvl w:val="1"/>
          <w:numId w:val="7"/>
        </w:numPr>
        <w:jc w:val="both"/>
        <w:rPr>
          <w:rStyle w:val="Ttulo3Car"/>
          <w:rFonts w:eastAsiaTheme="minorHAnsi" w:cs="Times New Roman"/>
          <w:b/>
          <w:bCs/>
        </w:rPr>
      </w:pPr>
      <w:bookmarkStart w:id="60" w:name="_Toc183181202"/>
      <w:r w:rsidRPr="003328FF">
        <w:rPr>
          <w:rStyle w:val="Ttulo3Car"/>
          <w:rFonts w:eastAsiaTheme="minorHAnsi" w:cs="Times New Roman"/>
          <w:b/>
          <w:bCs/>
        </w:rPr>
        <w:t xml:space="preserve">Técnicas e instrumentos de recolección de </w:t>
      </w:r>
      <w:r w:rsidR="002755A4" w:rsidRPr="003328FF">
        <w:rPr>
          <w:rStyle w:val="Ttulo3Car"/>
          <w:rFonts w:eastAsiaTheme="minorHAnsi" w:cs="Times New Roman"/>
          <w:b/>
          <w:bCs/>
        </w:rPr>
        <w:t>información</w:t>
      </w:r>
      <w:r w:rsidRPr="003328FF">
        <w:rPr>
          <w:rStyle w:val="Ttulo3Car"/>
          <w:rFonts w:eastAsiaTheme="minorHAnsi" w:cs="Times New Roman"/>
          <w:b/>
          <w:bCs/>
        </w:rPr>
        <w:t>.</w:t>
      </w:r>
      <w:bookmarkEnd w:id="60"/>
    </w:p>
    <w:p w14:paraId="3DB4771F" w14:textId="512E6DFE" w:rsidR="006A1DF4" w:rsidRPr="003328FF" w:rsidRDefault="00646762" w:rsidP="00B52842">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En el desarrolla d</w:t>
      </w:r>
      <w:r w:rsidR="009431CF" w:rsidRPr="003328FF">
        <w:rPr>
          <w:rFonts w:ascii="Times New Roman" w:hAnsi="Times New Roman" w:cs="Times New Roman"/>
          <w:sz w:val="24"/>
          <w:szCs w:val="24"/>
        </w:rPr>
        <w:t>e la investigación, se utilizaro</w:t>
      </w:r>
      <w:r w:rsidRPr="003328FF">
        <w:rPr>
          <w:rFonts w:ascii="Times New Roman" w:hAnsi="Times New Roman" w:cs="Times New Roman"/>
          <w:sz w:val="24"/>
          <w:szCs w:val="24"/>
        </w:rPr>
        <w:t>n dos técnicas y dos instrumentos; para la recolección de la información estos son:</w:t>
      </w:r>
    </w:p>
    <w:p w14:paraId="1295A3F9" w14:textId="6D2D5CB7" w:rsidR="006A1DF4" w:rsidRPr="003328FF" w:rsidRDefault="006A1DF4" w:rsidP="00606374">
      <w:pPr>
        <w:pStyle w:val="Ttulo2"/>
        <w:numPr>
          <w:ilvl w:val="2"/>
          <w:numId w:val="7"/>
        </w:numPr>
        <w:jc w:val="both"/>
        <w:rPr>
          <w:rStyle w:val="Ttulo3Car"/>
          <w:rFonts w:eastAsiaTheme="minorHAnsi" w:cs="Times New Roman"/>
          <w:b/>
          <w:bCs/>
        </w:rPr>
      </w:pPr>
      <w:bookmarkStart w:id="61" w:name="_Toc183181203"/>
      <w:r w:rsidRPr="003328FF">
        <w:rPr>
          <w:rStyle w:val="Ttulo3Car"/>
          <w:rFonts w:eastAsiaTheme="minorHAnsi" w:cs="Times New Roman"/>
          <w:b/>
          <w:bCs/>
        </w:rPr>
        <w:t>Encuesta.</w:t>
      </w:r>
      <w:bookmarkEnd w:id="61"/>
      <w:r w:rsidRPr="003328FF">
        <w:rPr>
          <w:rStyle w:val="Ttulo3Car"/>
          <w:rFonts w:eastAsiaTheme="minorHAnsi" w:cs="Times New Roman"/>
          <w:b/>
          <w:bCs/>
        </w:rPr>
        <w:t xml:space="preserve"> </w:t>
      </w:r>
    </w:p>
    <w:p w14:paraId="75D0BDAD" w14:textId="0F249FBF" w:rsidR="00EE1F39" w:rsidRPr="003328FF" w:rsidRDefault="00C16654" w:rsidP="00B52842">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Se utilizó la encuesta en la investigación que adelantamos siendo de carácter cualitativo</w:t>
      </w:r>
      <w:r w:rsidR="00BF4AEB" w:rsidRPr="003328FF">
        <w:rPr>
          <w:rFonts w:ascii="Times New Roman" w:hAnsi="Times New Roman" w:cs="Times New Roman"/>
          <w:sz w:val="24"/>
          <w:szCs w:val="24"/>
        </w:rPr>
        <w:t>,</w:t>
      </w:r>
      <w:r w:rsidRPr="003328FF">
        <w:rPr>
          <w:rFonts w:ascii="Times New Roman" w:hAnsi="Times New Roman" w:cs="Times New Roman"/>
          <w:sz w:val="24"/>
          <w:szCs w:val="24"/>
        </w:rPr>
        <w:t xml:space="preserve"> de acuerdo con </w:t>
      </w:r>
      <w:r w:rsidR="008A020F" w:rsidRPr="003328FF">
        <w:rPr>
          <w:rFonts w:ascii="Times New Roman" w:hAnsi="Times New Roman" w:cs="Times New Roman"/>
          <w:sz w:val="24"/>
          <w:szCs w:val="24"/>
        </w:rPr>
        <w:t>Tamayo citado por Loggiodice</w:t>
      </w:r>
      <w:r w:rsidR="00DC4EBC" w:rsidRPr="003328FF">
        <w:rPr>
          <w:rFonts w:ascii="Times New Roman" w:hAnsi="Times New Roman" w:cs="Times New Roman"/>
          <w:sz w:val="24"/>
          <w:szCs w:val="24"/>
        </w:rPr>
        <w:t xml:space="preserve"> (2012)</w:t>
      </w:r>
      <w:r w:rsidR="008A020F" w:rsidRPr="003328FF">
        <w:rPr>
          <w:rFonts w:ascii="Times New Roman" w:hAnsi="Times New Roman" w:cs="Times New Roman"/>
          <w:sz w:val="24"/>
          <w:szCs w:val="24"/>
        </w:rPr>
        <w:t xml:space="preserve"> al respeto dice que la encuesta “es</w:t>
      </w:r>
      <w:r w:rsidR="008A020F" w:rsidRPr="003328FF">
        <w:rPr>
          <w:rFonts w:ascii="Times New Roman" w:hAnsi="Times New Roman" w:cs="Times New Roman"/>
          <w:sz w:val="24"/>
          <w:szCs w:val="24"/>
          <w:lang w:val="es-MX"/>
        </w:rPr>
        <w:t xml:space="preserve"> aquella que</w:t>
      </w:r>
      <w:r w:rsidR="008A020F" w:rsidRPr="003328FF">
        <w:rPr>
          <w:rFonts w:ascii="Times New Roman" w:hAnsi="Times New Roman" w:cs="Times New Roman"/>
          <w:sz w:val="24"/>
          <w:szCs w:val="24"/>
        </w:rPr>
        <w:t xml:space="preserve"> </w:t>
      </w:r>
      <w:r w:rsidR="008A020F" w:rsidRPr="003328FF">
        <w:rPr>
          <w:rFonts w:ascii="Times New Roman" w:hAnsi="Times New Roman" w:cs="Times New Roman"/>
          <w:sz w:val="24"/>
          <w:szCs w:val="24"/>
          <w:lang w:val="es-MX"/>
        </w:rPr>
        <w:lastRenderedPageBreak/>
        <w:t>permite dar respuestas a problemas en términos descriptivos como de relación de</w:t>
      </w:r>
      <w:r w:rsidR="008A020F" w:rsidRPr="003328FF">
        <w:rPr>
          <w:rFonts w:ascii="Times New Roman" w:hAnsi="Times New Roman" w:cs="Times New Roman"/>
          <w:sz w:val="24"/>
          <w:szCs w:val="24"/>
        </w:rPr>
        <w:t xml:space="preserve"> </w:t>
      </w:r>
      <w:r w:rsidR="008A020F" w:rsidRPr="003328FF">
        <w:rPr>
          <w:rFonts w:ascii="Times New Roman" w:hAnsi="Times New Roman" w:cs="Times New Roman"/>
          <w:sz w:val="24"/>
          <w:szCs w:val="24"/>
          <w:lang w:val="es-MX"/>
        </w:rPr>
        <w:t>variables, tras la recogida sistemática de información según un diseño</w:t>
      </w:r>
      <w:r w:rsidR="008A020F" w:rsidRPr="003328FF">
        <w:rPr>
          <w:rFonts w:ascii="Times New Roman" w:hAnsi="Times New Roman" w:cs="Times New Roman"/>
          <w:sz w:val="24"/>
          <w:szCs w:val="24"/>
        </w:rPr>
        <w:t xml:space="preserve"> </w:t>
      </w:r>
      <w:r w:rsidR="008A020F" w:rsidRPr="003328FF">
        <w:rPr>
          <w:rFonts w:ascii="Times New Roman" w:hAnsi="Times New Roman" w:cs="Times New Roman"/>
          <w:sz w:val="24"/>
          <w:szCs w:val="24"/>
          <w:lang w:val="es-MX"/>
        </w:rPr>
        <w:t>previamente establecido que asegure el rigor de la información obtenida”</w:t>
      </w:r>
      <w:r w:rsidR="00DC4EBC" w:rsidRPr="003328FF">
        <w:rPr>
          <w:rFonts w:ascii="Times New Roman" w:hAnsi="Times New Roman" w:cs="Times New Roman"/>
          <w:sz w:val="24"/>
          <w:szCs w:val="24"/>
          <w:lang w:val="es-MX"/>
        </w:rPr>
        <w:t xml:space="preserve"> (p. 126),</w:t>
      </w:r>
      <w:r w:rsidR="001134E1" w:rsidRPr="003328FF">
        <w:rPr>
          <w:rFonts w:ascii="Times New Roman" w:hAnsi="Times New Roman" w:cs="Times New Roman"/>
          <w:sz w:val="24"/>
          <w:szCs w:val="24"/>
          <w:lang w:val="es-MX"/>
        </w:rPr>
        <w:t xml:space="preserve"> </w:t>
      </w:r>
      <w:r w:rsidR="00DC4EBC" w:rsidRPr="003328FF">
        <w:rPr>
          <w:rFonts w:ascii="Times New Roman" w:hAnsi="Times New Roman" w:cs="Times New Roman"/>
          <w:sz w:val="24"/>
          <w:szCs w:val="24"/>
          <w:lang w:val="es-MX"/>
        </w:rPr>
        <w:t>a</w:t>
      </w:r>
      <w:r w:rsidR="001134E1" w:rsidRPr="003328FF">
        <w:rPr>
          <w:rFonts w:ascii="Times New Roman" w:hAnsi="Times New Roman" w:cs="Times New Roman"/>
          <w:sz w:val="24"/>
          <w:szCs w:val="24"/>
          <w:lang w:val="es-MX"/>
        </w:rPr>
        <w:t xml:space="preserve">demás, </w:t>
      </w:r>
      <w:r w:rsidR="00623DB0" w:rsidRPr="003328FF">
        <w:rPr>
          <w:rFonts w:ascii="Times New Roman" w:hAnsi="Times New Roman" w:cs="Times New Roman"/>
          <w:sz w:val="24"/>
          <w:szCs w:val="24"/>
        </w:rPr>
        <w:t xml:space="preserve">“la encuesta es una técnica que consiste en </w:t>
      </w:r>
      <w:r w:rsidR="00F138DB" w:rsidRPr="003328FF">
        <w:rPr>
          <w:rFonts w:ascii="Times New Roman" w:hAnsi="Times New Roman" w:cs="Times New Roman"/>
          <w:sz w:val="24"/>
          <w:szCs w:val="24"/>
        </w:rPr>
        <w:t xml:space="preserve">la </w:t>
      </w:r>
      <w:r w:rsidR="00623DB0" w:rsidRPr="003328FF">
        <w:rPr>
          <w:rFonts w:ascii="Times New Roman" w:hAnsi="Times New Roman" w:cs="Times New Roman"/>
          <w:sz w:val="24"/>
          <w:szCs w:val="24"/>
        </w:rPr>
        <w:t>obten</w:t>
      </w:r>
      <w:r w:rsidR="00F138DB" w:rsidRPr="003328FF">
        <w:rPr>
          <w:rFonts w:ascii="Times New Roman" w:hAnsi="Times New Roman" w:cs="Times New Roman"/>
          <w:sz w:val="24"/>
          <w:szCs w:val="24"/>
        </w:rPr>
        <w:t>ción</w:t>
      </w:r>
      <w:r w:rsidR="000D62EE" w:rsidRPr="003328FF">
        <w:rPr>
          <w:rFonts w:ascii="Times New Roman" w:hAnsi="Times New Roman" w:cs="Times New Roman"/>
          <w:sz w:val="24"/>
          <w:szCs w:val="24"/>
        </w:rPr>
        <w:t xml:space="preserve"> </w:t>
      </w:r>
      <w:r w:rsidR="00F138DB" w:rsidRPr="003328FF">
        <w:rPr>
          <w:rFonts w:ascii="Times New Roman" w:hAnsi="Times New Roman" w:cs="Times New Roman"/>
          <w:sz w:val="24"/>
          <w:szCs w:val="24"/>
        </w:rPr>
        <w:t>de</w:t>
      </w:r>
      <w:r w:rsidR="00623DB0" w:rsidRPr="003328FF">
        <w:rPr>
          <w:rFonts w:ascii="Times New Roman" w:hAnsi="Times New Roman" w:cs="Times New Roman"/>
          <w:sz w:val="24"/>
          <w:szCs w:val="24"/>
        </w:rPr>
        <w:t xml:space="preserve"> información directamente de las personas que están relacionadas con el objeto de estudio”</w:t>
      </w:r>
      <w:r w:rsidR="00ED06E4" w:rsidRPr="003328FF">
        <w:rPr>
          <w:rFonts w:ascii="Times New Roman" w:hAnsi="Times New Roman" w:cs="Times New Roman"/>
          <w:sz w:val="24"/>
          <w:szCs w:val="24"/>
        </w:rPr>
        <w:t xml:space="preserve"> </w:t>
      </w:r>
      <w:r w:rsidR="009500C1" w:rsidRPr="003328FF">
        <w:rPr>
          <w:rFonts w:ascii="Times New Roman" w:hAnsi="Times New Roman" w:cs="Times New Roman"/>
          <w:noProof/>
          <w:sz w:val="24"/>
          <w:szCs w:val="24"/>
          <w:lang w:val="es-MX"/>
        </w:rPr>
        <w:t xml:space="preserve">(Useche </w:t>
      </w:r>
      <w:r w:rsidR="009500C1" w:rsidRPr="003328FF">
        <w:rPr>
          <w:rFonts w:ascii="Times New Roman" w:hAnsi="Times New Roman" w:cs="Times New Roman"/>
          <w:noProof/>
          <w:sz w:val="24"/>
          <w:szCs w:val="24"/>
        </w:rPr>
        <w:t>et al.,</w:t>
      </w:r>
      <w:r w:rsidR="009500C1" w:rsidRPr="003328FF">
        <w:rPr>
          <w:rFonts w:ascii="Times New Roman" w:hAnsi="Times New Roman" w:cs="Times New Roman"/>
          <w:noProof/>
          <w:sz w:val="24"/>
          <w:szCs w:val="24"/>
          <w:lang w:val="es-MX"/>
        </w:rPr>
        <w:t xml:space="preserve"> 2019, p. 32)</w:t>
      </w:r>
      <w:r w:rsidR="00DC4EBC" w:rsidRPr="003328FF">
        <w:rPr>
          <w:rFonts w:ascii="Times New Roman" w:hAnsi="Times New Roman" w:cs="Times New Roman"/>
          <w:sz w:val="24"/>
          <w:szCs w:val="24"/>
        </w:rPr>
        <w:t>,</w:t>
      </w:r>
      <w:r w:rsidR="00A23883" w:rsidRPr="003328FF">
        <w:rPr>
          <w:rFonts w:ascii="Times New Roman" w:hAnsi="Times New Roman" w:cs="Times New Roman"/>
          <w:sz w:val="24"/>
          <w:szCs w:val="24"/>
        </w:rPr>
        <w:t xml:space="preserve"> </w:t>
      </w:r>
      <w:r w:rsidR="00ED06E4" w:rsidRPr="003328FF">
        <w:rPr>
          <w:rFonts w:ascii="Times New Roman" w:hAnsi="Times New Roman" w:cs="Times New Roman"/>
          <w:sz w:val="24"/>
          <w:szCs w:val="24"/>
        </w:rPr>
        <w:t xml:space="preserve">permite </w:t>
      </w:r>
      <w:r w:rsidR="00EE1F39" w:rsidRPr="003328FF">
        <w:rPr>
          <w:rFonts w:ascii="Times New Roman" w:hAnsi="Times New Roman" w:cs="Times New Roman"/>
          <w:sz w:val="24"/>
          <w:szCs w:val="24"/>
        </w:rPr>
        <w:t>el uso</w:t>
      </w:r>
      <w:r w:rsidR="00ED06E4" w:rsidRPr="003328FF">
        <w:rPr>
          <w:rFonts w:ascii="Times New Roman" w:hAnsi="Times New Roman" w:cs="Times New Roman"/>
          <w:sz w:val="24"/>
          <w:szCs w:val="24"/>
        </w:rPr>
        <w:t xml:space="preserve"> de</w:t>
      </w:r>
      <w:r w:rsidR="00032E5C" w:rsidRPr="003328FF">
        <w:rPr>
          <w:rFonts w:ascii="Times New Roman" w:hAnsi="Times New Roman" w:cs="Times New Roman"/>
          <w:sz w:val="24"/>
          <w:szCs w:val="24"/>
        </w:rPr>
        <w:t xml:space="preserve"> </w:t>
      </w:r>
      <w:r w:rsidR="00ED06E4" w:rsidRPr="003328FF">
        <w:rPr>
          <w:rFonts w:ascii="Times New Roman" w:hAnsi="Times New Roman" w:cs="Times New Roman"/>
          <w:sz w:val="24"/>
          <w:szCs w:val="24"/>
        </w:rPr>
        <w:t>cuestionario</w:t>
      </w:r>
      <w:r w:rsidR="00A23883" w:rsidRPr="003328FF">
        <w:rPr>
          <w:rFonts w:ascii="Times New Roman" w:hAnsi="Times New Roman" w:cs="Times New Roman"/>
          <w:sz w:val="24"/>
          <w:szCs w:val="24"/>
        </w:rPr>
        <w:t>s</w:t>
      </w:r>
      <w:r w:rsidR="00401D90" w:rsidRPr="003328FF">
        <w:rPr>
          <w:rFonts w:ascii="Times New Roman" w:hAnsi="Times New Roman" w:cs="Times New Roman"/>
          <w:sz w:val="24"/>
          <w:szCs w:val="24"/>
        </w:rPr>
        <w:t>,</w:t>
      </w:r>
      <w:r w:rsidR="00A23883" w:rsidRPr="003328FF">
        <w:rPr>
          <w:rFonts w:ascii="Times New Roman" w:hAnsi="Times New Roman" w:cs="Times New Roman"/>
          <w:sz w:val="24"/>
          <w:szCs w:val="24"/>
        </w:rPr>
        <w:t xml:space="preserve"> que agrupan una serie de preguntas relativas a un evento, situación o temática</w:t>
      </w:r>
      <w:r w:rsidR="00EE1F39" w:rsidRPr="003328FF">
        <w:rPr>
          <w:rFonts w:ascii="Times New Roman" w:hAnsi="Times New Roman" w:cs="Times New Roman"/>
          <w:sz w:val="24"/>
          <w:szCs w:val="24"/>
        </w:rPr>
        <w:t xml:space="preserve"> </w:t>
      </w:r>
      <w:r w:rsidR="00A23883" w:rsidRPr="003328FF">
        <w:rPr>
          <w:rFonts w:ascii="Times New Roman" w:hAnsi="Times New Roman" w:cs="Times New Roman"/>
          <w:sz w:val="24"/>
          <w:szCs w:val="24"/>
        </w:rPr>
        <w:t>particular</w:t>
      </w:r>
      <w:r w:rsidR="00EE1F39" w:rsidRPr="003328FF">
        <w:rPr>
          <w:rFonts w:ascii="Times New Roman" w:hAnsi="Times New Roman" w:cs="Times New Roman"/>
          <w:sz w:val="24"/>
          <w:szCs w:val="24"/>
        </w:rPr>
        <w:t xml:space="preserve"> que permite una escala </w:t>
      </w:r>
      <w:r w:rsidR="00F138DB" w:rsidRPr="003328FF">
        <w:rPr>
          <w:rFonts w:ascii="Times New Roman" w:hAnsi="Times New Roman" w:cs="Times New Roman"/>
          <w:sz w:val="24"/>
          <w:szCs w:val="24"/>
        </w:rPr>
        <w:t>Likert</w:t>
      </w:r>
      <w:r w:rsidR="004B2FE2" w:rsidRPr="003328FF">
        <w:rPr>
          <w:rFonts w:ascii="Times New Roman" w:hAnsi="Times New Roman" w:cs="Times New Roman"/>
          <w:sz w:val="24"/>
          <w:szCs w:val="24"/>
        </w:rPr>
        <w:t>.</w:t>
      </w:r>
    </w:p>
    <w:p w14:paraId="39455716" w14:textId="432C194B" w:rsidR="00E05A8D" w:rsidRPr="003328FF" w:rsidRDefault="00205999" w:rsidP="00606374">
      <w:pPr>
        <w:pStyle w:val="Ttulo2"/>
        <w:numPr>
          <w:ilvl w:val="2"/>
          <w:numId w:val="7"/>
        </w:numPr>
        <w:jc w:val="both"/>
        <w:rPr>
          <w:rFonts w:eastAsiaTheme="minorHAnsi" w:cs="Times New Roman"/>
          <w:bCs/>
          <w:szCs w:val="24"/>
        </w:rPr>
      </w:pPr>
      <w:bookmarkStart w:id="62" w:name="_Toc183181204"/>
      <w:r w:rsidRPr="003328FF">
        <w:rPr>
          <w:rStyle w:val="Ttulo3Car"/>
          <w:rFonts w:eastAsiaTheme="minorHAnsi" w:cs="Times New Roman"/>
          <w:b/>
          <w:bCs/>
        </w:rPr>
        <w:t>Focus group.</w:t>
      </w:r>
      <w:bookmarkEnd w:id="62"/>
    </w:p>
    <w:p w14:paraId="29032A78" w14:textId="1D395123" w:rsidR="008052F9" w:rsidRPr="003328FF" w:rsidRDefault="00F63CC0" w:rsidP="00B52842">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U</w:t>
      </w:r>
      <w:r w:rsidR="00543FCB" w:rsidRPr="003328FF">
        <w:rPr>
          <w:rFonts w:ascii="Times New Roman" w:hAnsi="Times New Roman" w:cs="Times New Roman"/>
          <w:sz w:val="24"/>
          <w:szCs w:val="24"/>
        </w:rPr>
        <w:t xml:space="preserve">n autor que aborda el uso de técnicas como el focus group y la escala Likert en investigación acción es Denzin (1978). Su enfoque en la triangulación de métodos de investigación es bastante conocido. En este texto, Denzin discute la importancia de la triangulación en la investigación social, lo que puede incluir el uso de diferentes métodos, como focus groups y escalas de medición. En este sentido Creswell (2014) también menciona la triangulación de datos y métodos, incluyendo el uso de focus groups y encuestas con escalas Likert. </w:t>
      </w:r>
      <w:r w:rsidR="00576AC2" w:rsidRPr="003328FF">
        <w:rPr>
          <w:rFonts w:ascii="Times New Roman" w:hAnsi="Times New Roman" w:cs="Times New Roman"/>
          <w:sz w:val="24"/>
          <w:szCs w:val="24"/>
        </w:rPr>
        <w:t>Debido a que e</w:t>
      </w:r>
      <w:r w:rsidR="00E05A8D" w:rsidRPr="003328FF">
        <w:rPr>
          <w:rFonts w:ascii="Times New Roman" w:hAnsi="Times New Roman" w:cs="Times New Roman"/>
          <w:sz w:val="24"/>
          <w:szCs w:val="24"/>
        </w:rPr>
        <w:t>s una técnica para “captar el sentir, pensar y vivir de los individuos, provocando auto explicaciones para obtener datos cualitativos”</w:t>
      </w:r>
      <w:r w:rsidR="00DC4EBC" w:rsidRPr="003328FF">
        <w:rPr>
          <w:rFonts w:ascii="Times New Roman" w:hAnsi="Times New Roman" w:cs="Times New Roman"/>
          <w:sz w:val="24"/>
          <w:szCs w:val="24"/>
        </w:rPr>
        <w:t>,</w:t>
      </w:r>
      <w:r w:rsidR="00D845A9" w:rsidRPr="003328FF">
        <w:rPr>
          <w:rFonts w:ascii="Times New Roman" w:hAnsi="Times New Roman" w:cs="Times New Roman"/>
          <w:sz w:val="24"/>
          <w:szCs w:val="24"/>
        </w:rPr>
        <w:t xml:space="preserve"> </w:t>
      </w:r>
      <w:r w:rsidR="00DC4EBC" w:rsidRPr="003328FF">
        <w:rPr>
          <w:rFonts w:ascii="Times New Roman" w:hAnsi="Times New Roman" w:cs="Times New Roman"/>
          <w:sz w:val="24"/>
          <w:szCs w:val="24"/>
        </w:rPr>
        <w:t>d</w:t>
      </w:r>
      <w:r w:rsidR="00D845A9" w:rsidRPr="003328FF">
        <w:rPr>
          <w:rFonts w:ascii="Times New Roman" w:hAnsi="Times New Roman" w:cs="Times New Roman"/>
          <w:sz w:val="24"/>
          <w:szCs w:val="24"/>
        </w:rPr>
        <w:t>ebido a que es “una forma de entrevista grupal que utiliza la comunicación entre investigador y participantes, con el propósito de obtener información”</w:t>
      </w:r>
      <w:r w:rsidR="00F16AC5" w:rsidRPr="003328FF">
        <w:rPr>
          <w:rFonts w:ascii="Times New Roman" w:hAnsi="Times New Roman" w:cs="Times New Roman"/>
          <w:sz w:val="24"/>
          <w:szCs w:val="24"/>
        </w:rPr>
        <w:t>.</w:t>
      </w:r>
      <w:r w:rsidR="00DC4EBC" w:rsidRPr="003328FF">
        <w:rPr>
          <w:rFonts w:ascii="Times New Roman" w:hAnsi="Times New Roman" w:cs="Times New Roman"/>
          <w:sz w:val="24"/>
          <w:szCs w:val="24"/>
        </w:rPr>
        <w:t xml:space="preserve"> (Hamui y Varela, 2012, p. 2), d</w:t>
      </w:r>
      <w:r w:rsidR="00D845A9" w:rsidRPr="003328FF">
        <w:rPr>
          <w:rFonts w:ascii="Times New Roman" w:hAnsi="Times New Roman" w:cs="Times New Roman"/>
          <w:sz w:val="24"/>
          <w:szCs w:val="24"/>
        </w:rPr>
        <w:t>e</w:t>
      </w:r>
      <w:r w:rsidR="00F16AC5" w:rsidRPr="003328FF">
        <w:rPr>
          <w:rFonts w:ascii="Times New Roman" w:hAnsi="Times New Roman" w:cs="Times New Roman"/>
          <w:sz w:val="24"/>
          <w:szCs w:val="24"/>
        </w:rPr>
        <w:t xml:space="preserve"> </w:t>
      </w:r>
      <w:r w:rsidR="00D845A9" w:rsidRPr="003328FF">
        <w:rPr>
          <w:rFonts w:ascii="Times New Roman" w:hAnsi="Times New Roman" w:cs="Times New Roman"/>
          <w:sz w:val="24"/>
          <w:szCs w:val="24"/>
        </w:rPr>
        <w:t>una problemática social</w:t>
      </w:r>
      <w:r w:rsidR="00F16AC5" w:rsidRPr="003328FF">
        <w:rPr>
          <w:rFonts w:ascii="Times New Roman" w:hAnsi="Times New Roman" w:cs="Times New Roman"/>
          <w:sz w:val="24"/>
          <w:szCs w:val="24"/>
        </w:rPr>
        <w:t xml:space="preserve"> que está siendo objeto de estudio.</w:t>
      </w:r>
      <w:r w:rsidR="00CD4921" w:rsidRPr="003328FF">
        <w:rPr>
          <w:rFonts w:ascii="Times New Roman" w:hAnsi="Times New Roman" w:cs="Times New Roman"/>
          <w:sz w:val="24"/>
          <w:szCs w:val="24"/>
        </w:rPr>
        <w:t xml:space="preserve"> </w:t>
      </w:r>
    </w:p>
    <w:p w14:paraId="35EC984F" w14:textId="0E1BCABF" w:rsidR="009530EC" w:rsidRPr="003328FF" w:rsidRDefault="009530EC" w:rsidP="00606374">
      <w:pPr>
        <w:pStyle w:val="Ttulo2"/>
        <w:numPr>
          <w:ilvl w:val="2"/>
          <w:numId w:val="7"/>
        </w:numPr>
        <w:jc w:val="both"/>
        <w:rPr>
          <w:rStyle w:val="Ttulo3Car"/>
          <w:rFonts w:eastAsiaTheme="minorHAnsi" w:cs="Times New Roman"/>
          <w:b/>
          <w:bCs/>
        </w:rPr>
      </w:pPr>
      <w:bookmarkStart w:id="63" w:name="_Toc183181205"/>
      <w:r w:rsidRPr="003328FF">
        <w:rPr>
          <w:rStyle w:val="Ttulo3Car"/>
          <w:rFonts w:eastAsiaTheme="minorHAnsi" w:cs="Times New Roman"/>
          <w:b/>
          <w:bCs/>
        </w:rPr>
        <w:t>Instrumento – cuestionario.</w:t>
      </w:r>
      <w:bookmarkEnd w:id="63"/>
    </w:p>
    <w:p w14:paraId="43984543" w14:textId="60761299" w:rsidR="009530EC" w:rsidRPr="003328FF" w:rsidRDefault="005C0B06" w:rsidP="00B52842">
      <w:pPr>
        <w:spacing w:line="480" w:lineRule="auto"/>
        <w:jc w:val="both"/>
        <w:rPr>
          <w:rFonts w:ascii="Times New Roman" w:hAnsi="Times New Roman" w:cs="Times New Roman"/>
          <w:noProof/>
          <w:sz w:val="24"/>
          <w:szCs w:val="24"/>
          <w:lang w:val="es-MX"/>
        </w:rPr>
      </w:pPr>
      <w:r w:rsidRPr="003328FF">
        <w:rPr>
          <w:rFonts w:ascii="Times New Roman" w:hAnsi="Times New Roman" w:cs="Times New Roman"/>
          <w:sz w:val="24"/>
          <w:szCs w:val="24"/>
        </w:rPr>
        <w:t xml:space="preserve">Se utilizó un cuestionario estructurado que de acuerdo con Tamayo citado por </w:t>
      </w:r>
      <w:r w:rsidR="00C44628" w:rsidRPr="003328FF">
        <w:rPr>
          <w:rFonts w:ascii="Times New Roman" w:hAnsi="Times New Roman" w:cs="Times New Roman"/>
          <w:sz w:val="24"/>
          <w:szCs w:val="24"/>
        </w:rPr>
        <w:t>Loggiodice</w:t>
      </w:r>
      <w:r w:rsidR="00DC4EBC" w:rsidRPr="003328FF">
        <w:rPr>
          <w:rFonts w:ascii="Times New Roman" w:hAnsi="Times New Roman" w:cs="Times New Roman"/>
          <w:sz w:val="24"/>
          <w:szCs w:val="24"/>
        </w:rPr>
        <w:t xml:space="preserve"> (2012)</w:t>
      </w:r>
      <w:r w:rsidR="00C44628" w:rsidRPr="003328FF">
        <w:rPr>
          <w:rFonts w:ascii="Times New Roman" w:hAnsi="Times New Roman" w:cs="Times New Roman"/>
          <w:sz w:val="24"/>
          <w:szCs w:val="24"/>
        </w:rPr>
        <w:t xml:space="preserve"> “el cuestionario contiene los aspectos del fenómeno que se consideran esenciales; permite, además, aislar ciertos problemas que nos interesan principalmente; reduce la realidad a cierto número de datos esenciales y precisa el objeto de estudio”</w:t>
      </w:r>
      <w:r w:rsidR="00DC4EBC" w:rsidRPr="003328FF">
        <w:rPr>
          <w:rFonts w:ascii="Times New Roman" w:hAnsi="Times New Roman" w:cs="Times New Roman"/>
          <w:sz w:val="24"/>
          <w:szCs w:val="24"/>
        </w:rPr>
        <w:t xml:space="preserve"> </w:t>
      </w:r>
      <w:r w:rsidR="008565BE" w:rsidRPr="003328FF">
        <w:rPr>
          <w:rFonts w:ascii="Times New Roman" w:hAnsi="Times New Roman" w:cs="Times New Roman"/>
          <w:sz w:val="24"/>
          <w:szCs w:val="24"/>
        </w:rPr>
        <w:t>(p. 126), e</w:t>
      </w:r>
      <w:r w:rsidR="00A52E3F" w:rsidRPr="003328FF">
        <w:rPr>
          <w:rFonts w:ascii="Times New Roman" w:hAnsi="Times New Roman" w:cs="Times New Roman"/>
          <w:sz w:val="24"/>
          <w:szCs w:val="24"/>
        </w:rPr>
        <w:t>s</w:t>
      </w:r>
      <w:r w:rsidR="00EE4C9F" w:rsidRPr="003328FF">
        <w:rPr>
          <w:rFonts w:ascii="Times New Roman" w:hAnsi="Times New Roman" w:cs="Times New Roman"/>
          <w:sz w:val="24"/>
          <w:szCs w:val="24"/>
        </w:rPr>
        <w:t xml:space="preserve"> decir, que es</w:t>
      </w:r>
      <w:r w:rsidR="00A52E3F" w:rsidRPr="003328FF">
        <w:rPr>
          <w:rFonts w:ascii="Times New Roman" w:hAnsi="Times New Roman" w:cs="Times New Roman"/>
          <w:sz w:val="24"/>
          <w:szCs w:val="24"/>
        </w:rPr>
        <w:t xml:space="preserve"> “</w:t>
      </w:r>
      <w:r w:rsidR="009530EC" w:rsidRPr="003328FF">
        <w:rPr>
          <w:rFonts w:ascii="Times New Roman" w:hAnsi="Times New Roman" w:cs="Times New Roman"/>
          <w:sz w:val="24"/>
          <w:szCs w:val="24"/>
        </w:rPr>
        <w:t>un conjunto más o menos amplio de preguntas formuladas con el propósito de conseguir respuestas, a fin de obtener datos e información sobre un tema o problema específico</w:t>
      </w:r>
      <w:r w:rsidR="0086322C" w:rsidRPr="003328FF">
        <w:rPr>
          <w:rFonts w:ascii="Times New Roman" w:hAnsi="Times New Roman" w:cs="Times New Roman"/>
          <w:sz w:val="24"/>
          <w:szCs w:val="24"/>
        </w:rPr>
        <w:t>”</w:t>
      </w:r>
      <w:r w:rsidR="00A52E3F" w:rsidRPr="003328FF">
        <w:rPr>
          <w:rFonts w:ascii="Times New Roman" w:hAnsi="Times New Roman" w:cs="Times New Roman"/>
          <w:sz w:val="24"/>
          <w:szCs w:val="24"/>
        </w:rPr>
        <w:t xml:space="preserve"> </w:t>
      </w:r>
      <w:r w:rsidR="0086322C" w:rsidRPr="003328FF">
        <w:rPr>
          <w:rFonts w:ascii="Times New Roman" w:hAnsi="Times New Roman" w:cs="Times New Roman"/>
          <w:noProof/>
          <w:sz w:val="24"/>
          <w:szCs w:val="24"/>
          <w:lang w:val="es-MX"/>
        </w:rPr>
        <w:t xml:space="preserve">(Hamui </w:t>
      </w:r>
      <w:r w:rsidR="008565BE" w:rsidRPr="003328FF">
        <w:rPr>
          <w:rFonts w:ascii="Times New Roman" w:hAnsi="Times New Roman" w:cs="Times New Roman"/>
          <w:noProof/>
          <w:sz w:val="24"/>
          <w:szCs w:val="24"/>
          <w:lang w:val="es-MX"/>
        </w:rPr>
        <w:t>y</w:t>
      </w:r>
      <w:r w:rsidR="0086322C" w:rsidRPr="003328FF">
        <w:rPr>
          <w:rFonts w:ascii="Times New Roman" w:hAnsi="Times New Roman" w:cs="Times New Roman"/>
          <w:noProof/>
          <w:sz w:val="24"/>
          <w:szCs w:val="24"/>
          <w:lang w:val="es-MX"/>
        </w:rPr>
        <w:t xml:space="preserve"> Varela, 2012, p. 2)</w:t>
      </w:r>
      <w:r w:rsidR="008565BE" w:rsidRPr="003328FF">
        <w:rPr>
          <w:rFonts w:ascii="Times New Roman" w:hAnsi="Times New Roman" w:cs="Times New Roman"/>
          <w:noProof/>
          <w:sz w:val="24"/>
          <w:szCs w:val="24"/>
          <w:lang w:val="es-MX"/>
        </w:rPr>
        <w:t xml:space="preserve">, </w:t>
      </w:r>
      <w:r w:rsidR="00EE4C9F" w:rsidRPr="003328FF">
        <w:rPr>
          <w:rFonts w:ascii="Times New Roman" w:hAnsi="Times New Roman" w:cs="Times New Roman"/>
          <w:noProof/>
          <w:sz w:val="24"/>
          <w:szCs w:val="24"/>
          <w:lang w:val="es-MX"/>
        </w:rPr>
        <w:t xml:space="preserve">según Sampieri </w:t>
      </w:r>
      <w:r w:rsidR="00EE4C9F" w:rsidRPr="003328FF">
        <w:rPr>
          <w:rFonts w:ascii="Times New Roman" w:hAnsi="Times New Roman" w:cs="Times New Roman"/>
          <w:noProof/>
          <w:sz w:val="24"/>
          <w:szCs w:val="24"/>
          <w:lang w:val="es-MX"/>
        </w:rPr>
        <w:lastRenderedPageBreak/>
        <w:t xml:space="preserve">(sf) </w:t>
      </w:r>
      <w:r w:rsidR="00D45292" w:rsidRPr="003328FF">
        <w:rPr>
          <w:rFonts w:ascii="Times New Roman" w:hAnsi="Times New Roman" w:cs="Times New Roman"/>
          <w:noProof/>
          <w:sz w:val="24"/>
          <w:szCs w:val="24"/>
          <w:lang w:val="es-MX"/>
        </w:rPr>
        <w:t>“</w:t>
      </w:r>
      <w:r w:rsidR="00EE4C9F" w:rsidRPr="003328FF">
        <w:rPr>
          <w:rFonts w:ascii="Times New Roman" w:hAnsi="Times New Roman" w:cs="Times New Roman"/>
          <w:noProof/>
          <w:sz w:val="24"/>
          <w:szCs w:val="24"/>
          <w:lang w:val="es-MX"/>
        </w:rPr>
        <w:t>es</w:t>
      </w:r>
      <w:r w:rsidR="00D45292" w:rsidRPr="003328FF">
        <w:rPr>
          <w:rFonts w:ascii="Times New Roman" w:hAnsi="Times New Roman" w:cs="Times New Roman"/>
          <w:noProof/>
          <w:sz w:val="24"/>
          <w:szCs w:val="24"/>
          <w:lang w:val="es-MX"/>
        </w:rPr>
        <w:t xml:space="preserve"> </w:t>
      </w:r>
      <w:r w:rsidR="00EE4C9F" w:rsidRPr="003328FF">
        <w:rPr>
          <w:rFonts w:ascii="Times New Roman" w:hAnsi="Times New Roman" w:cs="Times New Roman"/>
          <w:noProof/>
          <w:sz w:val="24"/>
          <w:szCs w:val="24"/>
          <w:lang w:val="es-MX"/>
        </w:rPr>
        <w:t>un instrumento que permite plantear las preguntas de acuerdo a una variable o categoria</w:t>
      </w:r>
      <w:r w:rsidR="00D45292" w:rsidRPr="003328FF">
        <w:rPr>
          <w:rFonts w:ascii="Times New Roman" w:hAnsi="Times New Roman" w:cs="Times New Roman"/>
          <w:noProof/>
          <w:sz w:val="24"/>
          <w:szCs w:val="24"/>
          <w:lang w:val="es-MX"/>
        </w:rPr>
        <w:t>” (p.</w:t>
      </w:r>
      <w:r w:rsidR="008565BE" w:rsidRPr="003328FF">
        <w:rPr>
          <w:rFonts w:ascii="Times New Roman" w:hAnsi="Times New Roman" w:cs="Times New Roman"/>
          <w:noProof/>
          <w:sz w:val="24"/>
          <w:szCs w:val="24"/>
          <w:lang w:val="es-MX"/>
        </w:rPr>
        <w:t xml:space="preserve"> </w:t>
      </w:r>
      <w:r w:rsidR="00D45292" w:rsidRPr="003328FF">
        <w:rPr>
          <w:rFonts w:ascii="Times New Roman" w:hAnsi="Times New Roman" w:cs="Times New Roman"/>
          <w:noProof/>
          <w:sz w:val="24"/>
          <w:szCs w:val="24"/>
          <w:lang w:val="es-MX"/>
        </w:rPr>
        <w:t>249).</w:t>
      </w:r>
    </w:p>
    <w:p w14:paraId="6647C734" w14:textId="3A37E9D0" w:rsidR="002A5BDD" w:rsidRPr="003328FF" w:rsidRDefault="004E642C" w:rsidP="00606374">
      <w:pPr>
        <w:pStyle w:val="Ttulo2"/>
        <w:numPr>
          <w:ilvl w:val="2"/>
          <w:numId w:val="7"/>
        </w:numPr>
        <w:jc w:val="both"/>
        <w:rPr>
          <w:rStyle w:val="Ttulo3Car"/>
          <w:rFonts w:eastAsiaTheme="minorHAnsi" w:cs="Times New Roman"/>
          <w:b/>
        </w:rPr>
      </w:pPr>
      <w:bookmarkStart w:id="64" w:name="_Toc183181206"/>
      <w:r w:rsidRPr="003328FF">
        <w:rPr>
          <w:rStyle w:val="Ttulo3Car"/>
          <w:rFonts w:eastAsiaTheme="minorHAnsi" w:cs="Times New Roman"/>
          <w:b/>
          <w:bCs/>
        </w:rPr>
        <w:t>Validación</w:t>
      </w:r>
      <w:r w:rsidR="00961596" w:rsidRPr="003328FF">
        <w:rPr>
          <w:rStyle w:val="Ttulo3Car"/>
          <w:rFonts w:eastAsiaTheme="minorHAnsi" w:cs="Times New Roman"/>
          <w:b/>
        </w:rPr>
        <w:t>, confiabilidad de los instrumentos</w:t>
      </w:r>
      <w:r w:rsidRPr="003328FF">
        <w:rPr>
          <w:rStyle w:val="Ttulo3Car"/>
          <w:rFonts w:eastAsiaTheme="minorHAnsi" w:cs="Times New Roman"/>
          <w:b/>
        </w:rPr>
        <w:t>.</w:t>
      </w:r>
      <w:bookmarkEnd w:id="64"/>
    </w:p>
    <w:p w14:paraId="0B56CBC8" w14:textId="1ACABEE5" w:rsidR="002E6DB2" w:rsidRPr="003328FF" w:rsidRDefault="00B92D41" w:rsidP="00B52842">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Los instrumentos utilizados en esta investigación </w:t>
      </w:r>
      <w:r w:rsidR="0059753E" w:rsidRPr="003328FF">
        <w:rPr>
          <w:rFonts w:ascii="Times New Roman" w:hAnsi="Times New Roman" w:cs="Times New Roman"/>
          <w:sz w:val="24"/>
          <w:szCs w:val="24"/>
        </w:rPr>
        <w:t xml:space="preserve"> fueron </w:t>
      </w:r>
      <w:r w:rsidR="00FF24BD" w:rsidRPr="003328FF">
        <w:rPr>
          <w:rFonts w:ascii="Times New Roman" w:hAnsi="Times New Roman" w:cs="Times New Roman"/>
          <w:sz w:val="24"/>
          <w:szCs w:val="24"/>
        </w:rPr>
        <w:t>la encuesta con un</w:t>
      </w:r>
      <w:r w:rsidR="000E193C" w:rsidRPr="003328FF">
        <w:rPr>
          <w:rFonts w:ascii="Times New Roman" w:hAnsi="Times New Roman" w:cs="Times New Roman"/>
          <w:sz w:val="24"/>
          <w:szCs w:val="24"/>
        </w:rPr>
        <w:t xml:space="preserve"> cuestionario estructurado, estuvo conformado por 14 preguntas dirigido a las</w:t>
      </w:r>
      <w:r w:rsidR="000E193C" w:rsidRPr="003328FF">
        <w:rPr>
          <w:rFonts w:ascii="Times New Roman" w:hAnsi="Times New Roman" w:cs="Times New Roman"/>
          <w:sz w:val="24"/>
          <w:szCs w:val="24"/>
          <w:lang w:val="es-ES"/>
        </w:rPr>
        <w:t xml:space="preserve"> familias que cohabitan en la ribera del río San Antonio</w:t>
      </w:r>
      <w:r w:rsidR="008565BE" w:rsidRPr="003328FF">
        <w:rPr>
          <w:rFonts w:ascii="Times New Roman" w:hAnsi="Times New Roman" w:cs="Times New Roman"/>
          <w:sz w:val="24"/>
          <w:szCs w:val="24"/>
          <w:lang w:val="es-ES"/>
        </w:rPr>
        <w:t>, e</w:t>
      </w:r>
      <w:r w:rsidR="00D110D5" w:rsidRPr="003328FF">
        <w:rPr>
          <w:rFonts w:ascii="Times New Roman" w:hAnsi="Times New Roman" w:cs="Times New Roman"/>
          <w:sz w:val="24"/>
          <w:szCs w:val="24"/>
          <w:lang w:val="es-ES"/>
        </w:rPr>
        <w:t>ste cuestionario fue enviado</w:t>
      </w:r>
      <w:r w:rsidR="00352CD9" w:rsidRPr="003328FF">
        <w:rPr>
          <w:rFonts w:ascii="Times New Roman" w:hAnsi="Times New Roman" w:cs="Times New Roman"/>
          <w:sz w:val="24"/>
          <w:szCs w:val="24"/>
          <w:lang w:val="es-ES"/>
        </w:rPr>
        <w:t xml:space="preserve"> para</w:t>
      </w:r>
      <w:r w:rsidR="00D110D5" w:rsidRPr="003328FF">
        <w:rPr>
          <w:rFonts w:ascii="Times New Roman" w:hAnsi="Times New Roman" w:cs="Times New Roman"/>
          <w:sz w:val="24"/>
          <w:szCs w:val="24"/>
          <w:lang w:val="es-ES"/>
        </w:rPr>
        <w:t xml:space="preserve"> revisión y validación a tres expertos</w:t>
      </w:r>
      <w:r w:rsidR="00352CD9" w:rsidRPr="003328FF">
        <w:rPr>
          <w:rFonts w:ascii="Times New Roman" w:hAnsi="Times New Roman" w:cs="Times New Roman"/>
          <w:sz w:val="24"/>
          <w:szCs w:val="24"/>
          <w:lang w:val="es-ES"/>
        </w:rPr>
        <w:t>,</w:t>
      </w:r>
      <w:r w:rsidR="00A03BD3" w:rsidRPr="003328FF">
        <w:rPr>
          <w:rFonts w:ascii="Times New Roman" w:hAnsi="Times New Roman" w:cs="Times New Roman"/>
          <w:sz w:val="24"/>
          <w:szCs w:val="24"/>
          <w:lang w:val="es-ES"/>
        </w:rPr>
        <w:t xml:space="preserve"> los cuales fueron: Kelvis Haneth Palomeque Becerra</w:t>
      </w:r>
      <w:r w:rsidR="00375CC8" w:rsidRPr="003328FF">
        <w:rPr>
          <w:rFonts w:ascii="Times New Roman" w:hAnsi="Times New Roman" w:cs="Times New Roman"/>
          <w:sz w:val="24"/>
          <w:szCs w:val="24"/>
          <w:lang w:val="es-ES"/>
        </w:rPr>
        <w:t xml:space="preserve"> magister en recursos digitales aplicado a la educación, </w:t>
      </w:r>
      <w:r w:rsidR="00375CC8" w:rsidRPr="003328FF">
        <w:rPr>
          <w:rFonts w:ascii="Times New Roman" w:hAnsi="Times New Roman" w:cs="Times New Roman"/>
          <w:sz w:val="24"/>
          <w:szCs w:val="24"/>
        </w:rPr>
        <w:t xml:space="preserve">Aydé Osuna Ramírez magister en </w:t>
      </w:r>
      <w:r w:rsidR="003F3ACF" w:rsidRPr="003328FF">
        <w:rPr>
          <w:rFonts w:ascii="Times New Roman" w:hAnsi="Times New Roman" w:cs="Times New Roman"/>
          <w:sz w:val="24"/>
          <w:szCs w:val="24"/>
        </w:rPr>
        <w:t>ciencias exactas y naturales</w:t>
      </w:r>
      <w:r w:rsidR="00375CC8" w:rsidRPr="003328FF">
        <w:rPr>
          <w:rFonts w:ascii="Times New Roman" w:hAnsi="Times New Roman" w:cs="Times New Roman"/>
          <w:sz w:val="24"/>
          <w:szCs w:val="24"/>
        </w:rPr>
        <w:t xml:space="preserve"> y </w:t>
      </w:r>
      <w:r w:rsidR="003F3ACF" w:rsidRPr="003328FF">
        <w:rPr>
          <w:rFonts w:ascii="Times New Roman" w:hAnsi="Times New Roman" w:cs="Times New Roman"/>
          <w:sz w:val="24"/>
          <w:szCs w:val="24"/>
        </w:rPr>
        <w:t>Sandra Dididana Carmona</w:t>
      </w:r>
      <w:r w:rsidR="00E53F53" w:rsidRPr="003328FF">
        <w:rPr>
          <w:rFonts w:ascii="Times New Roman" w:hAnsi="Times New Roman" w:cs="Times New Roman"/>
          <w:sz w:val="24"/>
          <w:szCs w:val="24"/>
        </w:rPr>
        <w:t>, M</w:t>
      </w:r>
      <w:r w:rsidR="00375CC8" w:rsidRPr="003328FF">
        <w:rPr>
          <w:rFonts w:ascii="Times New Roman" w:hAnsi="Times New Roman" w:cs="Times New Roman"/>
          <w:sz w:val="24"/>
          <w:szCs w:val="24"/>
        </w:rPr>
        <w:t xml:space="preserve">agister en </w:t>
      </w:r>
      <w:r w:rsidR="00E53F53" w:rsidRPr="003328FF">
        <w:rPr>
          <w:rFonts w:ascii="Times New Roman" w:hAnsi="Times New Roman" w:cs="Times New Roman"/>
          <w:sz w:val="24"/>
          <w:szCs w:val="24"/>
        </w:rPr>
        <w:t>C</w:t>
      </w:r>
      <w:r w:rsidR="003F3ACF" w:rsidRPr="003328FF">
        <w:rPr>
          <w:rFonts w:ascii="Times New Roman" w:hAnsi="Times New Roman" w:cs="Times New Roman"/>
          <w:sz w:val="24"/>
          <w:szCs w:val="24"/>
        </w:rPr>
        <w:t xml:space="preserve">omunicación </w:t>
      </w:r>
      <w:r w:rsidR="00E53F53" w:rsidRPr="003328FF">
        <w:rPr>
          <w:rFonts w:ascii="Times New Roman" w:hAnsi="Times New Roman" w:cs="Times New Roman"/>
          <w:sz w:val="24"/>
          <w:szCs w:val="24"/>
        </w:rPr>
        <w:t>E</w:t>
      </w:r>
      <w:r w:rsidR="003F3ACF" w:rsidRPr="003328FF">
        <w:rPr>
          <w:rFonts w:ascii="Times New Roman" w:hAnsi="Times New Roman" w:cs="Times New Roman"/>
          <w:sz w:val="24"/>
          <w:szCs w:val="24"/>
        </w:rPr>
        <w:t>ducativa</w:t>
      </w:r>
      <w:r w:rsidR="00E53F53" w:rsidRPr="003328FF">
        <w:rPr>
          <w:rFonts w:ascii="Times New Roman" w:hAnsi="Times New Roman" w:cs="Times New Roman"/>
          <w:sz w:val="24"/>
          <w:szCs w:val="24"/>
        </w:rPr>
        <w:t>; d</w:t>
      </w:r>
      <w:r w:rsidR="009F1F9A" w:rsidRPr="003328FF">
        <w:rPr>
          <w:rFonts w:ascii="Times New Roman" w:hAnsi="Times New Roman" w:cs="Times New Roman"/>
          <w:sz w:val="24"/>
          <w:szCs w:val="24"/>
        </w:rPr>
        <w:t>e igual forma es valedero manifestar que la magister Aydé</w:t>
      </w:r>
      <w:r w:rsidR="00D95684" w:rsidRPr="003328FF">
        <w:rPr>
          <w:rFonts w:ascii="Times New Roman" w:hAnsi="Times New Roman" w:cs="Times New Roman"/>
          <w:sz w:val="24"/>
          <w:szCs w:val="24"/>
        </w:rPr>
        <w:t xml:space="preserve"> realizo algunas observaciones al cuestionario, en la pregunta uno agregar la letra H, en la dos modificarla, en la tres corregir una palabra, en la cuatro cambiar la pregunta,</w:t>
      </w:r>
      <w:r w:rsidR="00757C2B" w:rsidRPr="003328FF">
        <w:rPr>
          <w:rFonts w:ascii="Times New Roman" w:hAnsi="Times New Roman" w:cs="Times New Roman"/>
          <w:sz w:val="24"/>
          <w:szCs w:val="24"/>
        </w:rPr>
        <w:t xml:space="preserve"> a la siete modificarla, en la ocho tildar una palabra, </w:t>
      </w:r>
      <w:r w:rsidR="009E061A" w:rsidRPr="003328FF">
        <w:rPr>
          <w:rFonts w:ascii="Times New Roman" w:hAnsi="Times New Roman" w:cs="Times New Roman"/>
          <w:sz w:val="24"/>
          <w:szCs w:val="24"/>
        </w:rPr>
        <w:t>en la nueve y la once cambiar las preguntas. La experta Kelvis</w:t>
      </w:r>
      <w:r w:rsidR="0046523F" w:rsidRPr="003328FF">
        <w:rPr>
          <w:rFonts w:ascii="Times New Roman" w:hAnsi="Times New Roman" w:cs="Times New Roman"/>
          <w:sz w:val="24"/>
          <w:szCs w:val="24"/>
        </w:rPr>
        <w:t xml:space="preserve"> no le realizo observaciones al instrumento</w:t>
      </w:r>
      <w:r w:rsidR="00953473" w:rsidRPr="003328FF">
        <w:rPr>
          <w:rFonts w:ascii="Times New Roman" w:hAnsi="Times New Roman" w:cs="Times New Roman"/>
          <w:sz w:val="24"/>
          <w:szCs w:val="24"/>
        </w:rPr>
        <w:t xml:space="preserve"> </w:t>
      </w:r>
      <w:r w:rsidR="00F44353" w:rsidRPr="003328FF">
        <w:rPr>
          <w:rFonts w:ascii="Times New Roman" w:hAnsi="Times New Roman" w:cs="Times New Roman"/>
          <w:sz w:val="24"/>
          <w:szCs w:val="24"/>
        </w:rPr>
        <w:t>y</w:t>
      </w:r>
      <w:r w:rsidR="009E061A" w:rsidRPr="003328FF">
        <w:rPr>
          <w:rFonts w:ascii="Times New Roman" w:hAnsi="Times New Roman" w:cs="Times New Roman"/>
          <w:sz w:val="24"/>
          <w:szCs w:val="24"/>
        </w:rPr>
        <w:t xml:space="preserve"> la magister Sandra </w:t>
      </w:r>
      <w:r w:rsidR="00E646CE" w:rsidRPr="003328FF">
        <w:rPr>
          <w:rFonts w:ascii="Times New Roman" w:hAnsi="Times New Roman" w:cs="Times New Roman"/>
          <w:sz w:val="24"/>
          <w:szCs w:val="24"/>
        </w:rPr>
        <w:t>tampoco realizó recomendaciones</w:t>
      </w:r>
      <w:r w:rsidR="00DF7329" w:rsidRPr="003328FF">
        <w:rPr>
          <w:rFonts w:ascii="Times New Roman" w:hAnsi="Times New Roman" w:cs="Times New Roman"/>
          <w:sz w:val="24"/>
          <w:szCs w:val="24"/>
        </w:rPr>
        <w:t xml:space="preserve">; </w:t>
      </w:r>
      <w:r w:rsidR="00FC60DA" w:rsidRPr="003328FF">
        <w:rPr>
          <w:rFonts w:ascii="Times New Roman" w:hAnsi="Times New Roman" w:cs="Times New Roman"/>
          <w:sz w:val="24"/>
          <w:szCs w:val="24"/>
        </w:rPr>
        <w:t>para mayor confiabilidad se presenta el cuestionario enviado a los expertos.</w:t>
      </w:r>
    </w:p>
    <w:p w14:paraId="29D88316" w14:textId="77777777" w:rsidR="002E6DB2" w:rsidRPr="003328FF" w:rsidRDefault="002E6DB2" w:rsidP="00B52842">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Morgan (1997) señala que el guion de un focus group puede ser considerado más como una guía que permite al moderador adaptar las preguntas según la dinámica del grupo. Esto implica que el guion no necesita una validación formal en el sentido tradicional. "El moderador debe ser flexible y adaptarse a la dirección que tome la discusión, lo que hace que el guion funcione más como una guía que como un documento rígido" (Morgan, 1997).</w:t>
      </w:r>
    </w:p>
    <w:p w14:paraId="7251BC3F" w14:textId="2CD5ED32" w:rsidR="002E6DB2" w:rsidRPr="003328FF" w:rsidRDefault="002E6DB2" w:rsidP="00B52842">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Greene (2007) sugiere que "la flexibilidad del guion en los grupos focales permite a los investigadores explorar temas emergentes sin la necesidad de someterse a la rigidez establecida de un guion dando paso a nuevas temáticas que emergen en medio de la conversación del grupo". Este enfoque resalta la idea de que los guiones de focus group son herramientas para facilitar la </w:t>
      </w:r>
      <w:r w:rsidRPr="003328FF">
        <w:rPr>
          <w:rFonts w:ascii="Times New Roman" w:hAnsi="Times New Roman" w:cs="Times New Roman"/>
          <w:sz w:val="24"/>
          <w:szCs w:val="24"/>
        </w:rPr>
        <w:lastRenderedPageBreak/>
        <w:t>discusión y no necesariamente documentos que requieran una validación rigurosa antes de su uso. La adaptabilidad del guion permite al investigador profundizar en los temas que surgen naturalmente durante</w:t>
      </w:r>
    </w:p>
    <w:p w14:paraId="65F1DECB" w14:textId="7A7287A5" w:rsidR="00F44353" w:rsidRPr="003328FF" w:rsidRDefault="00F44353" w:rsidP="00B52842">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Por último</w:t>
      </w:r>
      <w:r w:rsidR="00440D0A" w:rsidRPr="003328FF">
        <w:rPr>
          <w:rFonts w:ascii="Times New Roman" w:hAnsi="Times New Roman" w:cs="Times New Roman"/>
          <w:sz w:val="24"/>
          <w:szCs w:val="24"/>
        </w:rPr>
        <w:t>,</w:t>
      </w:r>
      <w:r w:rsidRPr="003328FF">
        <w:rPr>
          <w:rFonts w:ascii="Times New Roman" w:hAnsi="Times New Roman" w:cs="Times New Roman"/>
          <w:sz w:val="24"/>
          <w:szCs w:val="24"/>
        </w:rPr>
        <w:t xml:space="preserve"> </w:t>
      </w:r>
      <w:r w:rsidR="00FC60DA" w:rsidRPr="003328FF">
        <w:rPr>
          <w:rFonts w:ascii="Times New Roman" w:hAnsi="Times New Roman" w:cs="Times New Roman"/>
          <w:sz w:val="24"/>
          <w:szCs w:val="24"/>
        </w:rPr>
        <w:t>s</w:t>
      </w:r>
      <w:r w:rsidR="00440D0A" w:rsidRPr="003328FF">
        <w:rPr>
          <w:rFonts w:ascii="Times New Roman" w:hAnsi="Times New Roman" w:cs="Times New Roman"/>
          <w:sz w:val="24"/>
          <w:szCs w:val="24"/>
        </w:rPr>
        <w:t xml:space="preserve">e elaboraron la rubricas </w:t>
      </w:r>
      <w:r w:rsidR="00B5063F" w:rsidRPr="003328FF">
        <w:rPr>
          <w:rFonts w:ascii="Times New Roman" w:hAnsi="Times New Roman" w:cs="Times New Roman"/>
          <w:sz w:val="24"/>
          <w:szCs w:val="24"/>
        </w:rPr>
        <w:t>que tenía cada instrumento</w:t>
      </w:r>
      <w:r w:rsidR="00440D0A" w:rsidRPr="003328FF">
        <w:rPr>
          <w:rFonts w:ascii="Times New Roman" w:hAnsi="Times New Roman" w:cs="Times New Roman"/>
          <w:sz w:val="24"/>
          <w:szCs w:val="24"/>
        </w:rPr>
        <w:t xml:space="preserve"> para ser validados</w:t>
      </w:r>
      <w:r w:rsidR="00B5063F" w:rsidRPr="003328FF">
        <w:rPr>
          <w:rFonts w:ascii="Times New Roman" w:hAnsi="Times New Roman" w:cs="Times New Roman"/>
          <w:sz w:val="24"/>
          <w:szCs w:val="24"/>
        </w:rPr>
        <w:t xml:space="preserve"> y se les allegaron vía correo electrónico a cada uno de los </w:t>
      </w:r>
      <w:r w:rsidR="00440D0A" w:rsidRPr="003328FF">
        <w:rPr>
          <w:rFonts w:ascii="Times New Roman" w:hAnsi="Times New Roman" w:cs="Times New Roman"/>
          <w:sz w:val="24"/>
          <w:szCs w:val="24"/>
        </w:rPr>
        <w:t>expertos</w:t>
      </w:r>
      <w:r w:rsidR="00B5063F" w:rsidRPr="003328FF">
        <w:rPr>
          <w:rFonts w:ascii="Times New Roman" w:hAnsi="Times New Roman" w:cs="Times New Roman"/>
          <w:sz w:val="24"/>
          <w:szCs w:val="24"/>
        </w:rPr>
        <w:t>. ver</w:t>
      </w:r>
      <w:r w:rsidR="00440D0A" w:rsidRPr="003328FF">
        <w:rPr>
          <w:rFonts w:ascii="Times New Roman" w:hAnsi="Times New Roman" w:cs="Times New Roman"/>
          <w:sz w:val="24"/>
          <w:szCs w:val="24"/>
        </w:rPr>
        <w:t xml:space="preserve"> </w:t>
      </w:r>
      <w:r w:rsidR="00B5063F" w:rsidRPr="003328FF">
        <w:rPr>
          <w:rFonts w:ascii="Times New Roman" w:hAnsi="Times New Roman" w:cs="Times New Roman"/>
          <w:sz w:val="24"/>
          <w:szCs w:val="24"/>
        </w:rPr>
        <w:t>anexo uno</w:t>
      </w:r>
    </w:p>
    <w:p w14:paraId="5D6A1688" w14:textId="64BBE446" w:rsidR="00554B3F" w:rsidRPr="003328FF" w:rsidRDefault="003C775E" w:rsidP="00606374">
      <w:pPr>
        <w:jc w:val="both"/>
        <w:rPr>
          <w:rFonts w:ascii="Times New Roman" w:hAnsi="Times New Roman" w:cs="Times New Roman"/>
          <w:sz w:val="24"/>
          <w:szCs w:val="24"/>
        </w:rPr>
      </w:pPr>
      <w:r w:rsidRPr="003328FF">
        <w:rPr>
          <w:rFonts w:ascii="Times New Roman" w:eastAsia="Calibri" w:hAnsi="Times New Roman" w:cs="Times New Roman"/>
          <w:b/>
        </w:rPr>
        <w:t xml:space="preserve">RUBRICA PARA VALIDAR Y VIABILIZAR EL </w:t>
      </w:r>
      <w:r w:rsidRPr="003328FF">
        <w:rPr>
          <w:rFonts w:ascii="Times New Roman" w:eastAsia="Calibri" w:hAnsi="Times New Roman" w:cs="Times New Roman"/>
          <w:b/>
          <w:bCs/>
        </w:rPr>
        <w:t>INSTRUMENTO</w:t>
      </w:r>
    </w:p>
    <w:p w14:paraId="6B887024" w14:textId="18FFCCB4" w:rsidR="008B43C6" w:rsidRPr="003328FF" w:rsidRDefault="008B43C6" w:rsidP="00606374">
      <w:pPr>
        <w:jc w:val="both"/>
        <w:rPr>
          <w:rFonts w:ascii="Times New Roman" w:eastAsia="Calibri" w:hAnsi="Times New Roman" w:cs="Times New Roman"/>
          <w:b/>
          <w:bCs/>
        </w:rPr>
      </w:pPr>
      <w:r w:rsidRPr="003328FF">
        <w:rPr>
          <w:rFonts w:ascii="Times New Roman" w:eastAsia="Calibri" w:hAnsi="Times New Roman" w:cs="Times New Roman"/>
          <w:b/>
          <w:bCs/>
          <w:u w:val="single"/>
        </w:rPr>
        <w:t>(</w:t>
      </w:r>
      <w:r w:rsidRPr="003328FF">
        <w:rPr>
          <w:rFonts w:ascii="Times New Roman" w:hAnsi="Times New Roman" w:cs="Times New Roman"/>
          <w:b/>
          <w:bCs/>
          <w:szCs w:val="24"/>
          <w:u w:val="single"/>
        </w:rPr>
        <w:t>Cuestionario</w:t>
      </w:r>
      <w:r w:rsidRPr="003328FF">
        <w:rPr>
          <w:rFonts w:ascii="Times New Roman" w:eastAsia="Calibri" w:hAnsi="Times New Roman" w:cs="Times New Roman"/>
          <w:b/>
          <w:bCs/>
          <w:szCs w:val="24"/>
          <w:u w:val="single"/>
        </w:rPr>
        <w:t xml:space="preserve"> - </w:t>
      </w:r>
      <w:r w:rsidRPr="003328FF">
        <w:rPr>
          <w:rFonts w:ascii="Times New Roman" w:hAnsi="Times New Roman" w:cs="Times New Roman"/>
          <w:b/>
          <w:bCs/>
          <w:szCs w:val="24"/>
          <w:u w:val="single"/>
        </w:rPr>
        <w:t>Encuesta</w:t>
      </w:r>
      <w:r w:rsidRPr="003328FF">
        <w:rPr>
          <w:rFonts w:ascii="Times New Roman" w:eastAsia="Calibri" w:hAnsi="Times New Roman" w:cs="Times New Roman"/>
          <w:b/>
          <w:bCs/>
          <w:szCs w:val="24"/>
        </w:rPr>
        <w:t>) (</w:t>
      </w:r>
      <w:r w:rsidRPr="003328FF">
        <w:rPr>
          <w:rFonts w:ascii="Times New Roman" w:eastAsia="Calibri" w:hAnsi="Times New Roman" w:cs="Times New Roman"/>
          <w:b/>
          <w:bCs/>
        </w:rPr>
        <w:t xml:space="preserve">Dirigido a </w:t>
      </w:r>
      <w:r w:rsidRPr="003328FF">
        <w:rPr>
          <w:rFonts w:ascii="Times New Roman" w:hAnsi="Times New Roman" w:cs="Times New Roman"/>
          <w:b/>
          <w:bCs/>
          <w:szCs w:val="24"/>
        </w:rPr>
        <w:t xml:space="preserve">las familias que cohabitan en la ribera del río San Antonio del Municipio de San Carlos </w:t>
      </w:r>
      <w:r w:rsidR="00E53F53" w:rsidRPr="003328FF">
        <w:rPr>
          <w:rFonts w:ascii="Times New Roman" w:hAnsi="Times New Roman" w:cs="Times New Roman"/>
          <w:b/>
          <w:bCs/>
          <w:szCs w:val="24"/>
        </w:rPr>
        <w:t xml:space="preserve">- </w:t>
      </w:r>
      <w:r w:rsidRPr="003328FF">
        <w:rPr>
          <w:rFonts w:ascii="Times New Roman" w:hAnsi="Times New Roman" w:cs="Times New Roman"/>
          <w:b/>
          <w:bCs/>
          <w:szCs w:val="24"/>
        </w:rPr>
        <w:t>Antioquia</w:t>
      </w:r>
      <w:r w:rsidRPr="003328FF">
        <w:rPr>
          <w:rFonts w:ascii="Times New Roman" w:eastAsia="Calibri" w:hAnsi="Times New Roman" w:cs="Times New Roman"/>
          <w:b/>
          <w:bCs/>
        </w:rPr>
        <w:t>)</w:t>
      </w:r>
    </w:p>
    <w:p w14:paraId="6C430C49" w14:textId="77777777" w:rsidR="008B43C6" w:rsidRPr="003328FF" w:rsidRDefault="008B43C6" w:rsidP="00606374">
      <w:pPr>
        <w:jc w:val="both"/>
        <w:rPr>
          <w:rFonts w:ascii="Times New Roman" w:eastAsia="Calibri" w:hAnsi="Times New Roman" w:cs="Times New Roman"/>
          <w:b/>
          <w:bCs/>
        </w:rPr>
      </w:pPr>
      <w:r w:rsidRPr="003328FF">
        <w:rPr>
          <w:rFonts w:ascii="Times New Roman" w:eastAsia="Calibri" w:hAnsi="Times New Roman" w:cs="Times New Roman"/>
          <w:b/>
          <w:bCs/>
        </w:rPr>
        <w:t xml:space="preserve">Para adelantar la investigación titulada: </w:t>
      </w:r>
      <w:bookmarkStart w:id="65" w:name="_Hlk120031557"/>
      <w:r w:rsidRPr="003328FF">
        <w:rPr>
          <w:rFonts w:ascii="Times New Roman" w:eastAsia="Calibri" w:hAnsi="Times New Roman" w:cs="Times New Roman"/>
          <w:b/>
          <w:bCs/>
        </w:rPr>
        <w:t>“</w:t>
      </w:r>
      <w:r w:rsidRPr="003328FF">
        <w:rPr>
          <w:rFonts w:ascii="Times New Roman" w:eastAsia="Times New Roman" w:hAnsi="Times New Roman" w:cs="Times New Roman"/>
          <w:szCs w:val="24"/>
          <w:lang w:val="es-ES" w:eastAsia="es-ES"/>
        </w:rPr>
        <w:t>Intervención Pedagógica sobre los Efectos de la Contaminación Ambiental en la Vida Social de los Pobladores del Rio San Antonio en el Municipio de San Carlos Antioquia</w:t>
      </w:r>
      <w:bookmarkEnd w:id="65"/>
      <w:r w:rsidRPr="003328FF">
        <w:rPr>
          <w:rFonts w:ascii="Times New Roman" w:eastAsia="Calibri" w:hAnsi="Times New Roman" w:cs="Times New Roman"/>
          <w:b/>
          <w:bCs/>
        </w:rPr>
        <w:t>”</w:t>
      </w:r>
    </w:p>
    <w:p w14:paraId="633B4C6C" w14:textId="77777777" w:rsidR="008B43C6" w:rsidRPr="003328FF" w:rsidRDefault="008B43C6" w:rsidP="00606374">
      <w:pPr>
        <w:jc w:val="both"/>
        <w:rPr>
          <w:rFonts w:ascii="Times New Roman" w:eastAsia="Calibri" w:hAnsi="Times New Roman" w:cs="Times New Roman"/>
          <w:b/>
        </w:rPr>
      </w:pPr>
    </w:p>
    <w:p w14:paraId="74EFA778" w14:textId="55EE6869" w:rsidR="008B43C6" w:rsidRPr="003328FF" w:rsidRDefault="008B43C6" w:rsidP="00606374">
      <w:pPr>
        <w:jc w:val="both"/>
        <w:rPr>
          <w:rFonts w:ascii="Times New Roman" w:eastAsia="Calibri" w:hAnsi="Times New Roman" w:cs="Times New Roman"/>
          <w:bCs/>
          <w:iCs/>
          <w:u w:val="single"/>
        </w:rPr>
      </w:pPr>
      <w:r w:rsidRPr="003328FF">
        <w:rPr>
          <w:rFonts w:ascii="Times New Roman" w:eastAsia="Calibri" w:hAnsi="Times New Roman" w:cs="Times New Roman"/>
          <w:bCs/>
          <w:iCs/>
        </w:rPr>
        <w:t xml:space="preserve">Nombre del experto: </w:t>
      </w:r>
      <w:r w:rsidR="00886F0D" w:rsidRPr="003328FF">
        <w:rPr>
          <w:rFonts w:ascii="Times New Roman" w:eastAsia="Calibri" w:hAnsi="Times New Roman" w:cs="Times New Roman"/>
          <w:bCs/>
          <w:iCs/>
        </w:rPr>
        <w:t>_____________________________________________________</w:t>
      </w:r>
    </w:p>
    <w:p w14:paraId="28F89770" w14:textId="48A13C14" w:rsidR="008B43C6" w:rsidRPr="003328FF" w:rsidRDefault="008B43C6" w:rsidP="00606374">
      <w:pPr>
        <w:jc w:val="both"/>
        <w:rPr>
          <w:rFonts w:ascii="Times New Roman" w:eastAsia="Calibri" w:hAnsi="Times New Roman" w:cs="Times New Roman"/>
          <w:bCs/>
          <w:iCs/>
        </w:rPr>
      </w:pPr>
      <w:r w:rsidRPr="003328FF">
        <w:rPr>
          <w:rFonts w:ascii="Times New Roman" w:eastAsia="Calibri" w:hAnsi="Times New Roman" w:cs="Times New Roman"/>
          <w:bCs/>
          <w:iCs/>
        </w:rPr>
        <w:t xml:space="preserve">Fecha: </w:t>
      </w:r>
      <w:r w:rsidR="00886F0D" w:rsidRPr="003328FF">
        <w:rPr>
          <w:rFonts w:ascii="Times New Roman" w:eastAsia="Calibri" w:hAnsi="Times New Roman" w:cs="Times New Roman"/>
          <w:bCs/>
          <w:iCs/>
        </w:rPr>
        <w:t>________________________________________________________________</w:t>
      </w:r>
    </w:p>
    <w:p w14:paraId="63D66C71" w14:textId="73DECC1D" w:rsidR="008B43C6" w:rsidRPr="003328FF" w:rsidRDefault="008B43C6" w:rsidP="00606374">
      <w:pPr>
        <w:jc w:val="both"/>
        <w:rPr>
          <w:rFonts w:ascii="Times New Roman" w:eastAsia="Calibri" w:hAnsi="Times New Roman" w:cs="Times New Roman"/>
          <w:bCs/>
          <w:iCs/>
        </w:rPr>
      </w:pPr>
      <w:r w:rsidRPr="003328FF">
        <w:rPr>
          <w:rFonts w:ascii="Times New Roman" w:eastAsia="Calibri" w:hAnsi="Times New Roman" w:cs="Times New Roman"/>
          <w:bCs/>
          <w:iCs/>
        </w:rPr>
        <w:t xml:space="preserve">Organización donde se desempeña: </w:t>
      </w:r>
      <w:r w:rsidR="00886F0D" w:rsidRPr="003328FF">
        <w:rPr>
          <w:rFonts w:ascii="Times New Roman" w:eastAsia="Calibri" w:hAnsi="Times New Roman" w:cs="Times New Roman"/>
          <w:bCs/>
          <w:iCs/>
        </w:rPr>
        <w:t>_________________________________________</w:t>
      </w:r>
    </w:p>
    <w:p w14:paraId="340B1334" w14:textId="0952A491" w:rsidR="008B43C6" w:rsidRPr="003328FF" w:rsidRDefault="008B43C6" w:rsidP="00606374">
      <w:pPr>
        <w:jc w:val="both"/>
        <w:rPr>
          <w:rFonts w:ascii="Times New Roman" w:eastAsia="Calibri" w:hAnsi="Times New Roman" w:cs="Times New Roman"/>
          <w:bCs/>
          <w:iCs/>
        </w:rPr>
      </w:pPr>
      <w:r w:rsidRPr="003328FF">
        <w:rPr>
          <w:rFonts w:ascii="Times New Roman" w:eastAsia="Calibri" w:hAnsi="Times New Roman" w:cs="Times New Roman"/>
          <w:bCs/>
          <w:iCs/>
        </w:rPr>
        <w:t>Cargo:</w:t>
      </w:r>
      <w:r w:rsidR="00886F0D" w:rsidRPr="003328FF">
        <w:rPr>
          <w:rFonts w:ascii="Times New Roman" w:eastAsia="Calibri" w:hAnsi="Times New Roman" w:cs="Times New Roman"/>
          <w:bCs/>
          <w:iCs/>
        </w:rPr>
        <w:t xml:space="preserve"> _________________________________________________________________</w:t>
      </w:r>
    </w:p>
    <w:p w14:paraId="27EC77CD" w14:textId="40BE75F4" w:rsidR="008B43C6" w:rsidRPr="003328FF" w:rsidRDefault="008B43C6" w:rsidP="00606374">
      <w:pPr>
        <w:jc w:val="both"/>
        <w:rPr>
          <w:rFonts w:ascii="Times New Roman" w:eastAsia="Calibri" w:hAnsi="Times New Roman" w:cs="Times New Roman"/>
          <w:bCs/>
          <w:iCs/>
        </w:rPr>
      </w:pPr>
      <w:r w:rsidRPr="003328FF">
        <w:rPr>
          <w:rFonts w:ascii="Times New Roman" w:eastAsia="Calibri" w:hAnsi="Times New Roman" w:cs="Times New Roman"/>
          <w:bCs/>
          <w:iCs/>
        </w:rPr>
        <w:t xml:space="preserve">Formación profesional: </w:t>
      </w:r>
      <w:r w:rsidR="00886F0D" w:rsidRPr="003328FF">
        <w:rPr>
          <w:rFonts w:ascii="Times New Roman" w:eastAsia="Calibri" w:hAnsi="Times New Roman" w:cs="Times New Roman"/>
          <w:bCs/>
          <w:iCs/>
        </w:rPr>
        <w:t>____________________________________________________</w:t>
      </w:r>
    </w:p>
    <w:p w14:paraId="35BCB902" w14:textId="77777777" w:rsidR="008B43C6" w:rsidRPr="003328FF" w:rsidRDefault="008B43C6" w:rsidP="00606374">
      <w:pPr>
        <w:jc w:val="both"/>
        <w:rPr>
          <w:rFonts w:ascii="Times New Roman" w:eastAsia="Calibri" w:hAnsi="Times New Roman" w:cs="Times New Roman"/>
          <w:iCs/>
        </w:rPr>
      </w:pPr>
    </w:p>
    <w:p w14:paraId="24124AC9" w14:textId="77777777" w:rsidR="008B43C6" w:rsidRPr="00866D22" w:rsidRDefault="008B43C6" w:rsidP="00606374">
      <w:pPr>
        <w:jc w:val="both"/>
        <w:rPr>
          <w:rFonts w:ascii="Times New Roman" w:hAnsi="Times New Roman" w:cs="Times New Roman"/>
          <w:bCs/>
          <w:szCs w:val="24"/>
        </w:rPr>
      </w:pPr>
      <w:r w:rsidRPr="00866D22">
        <w:rPr>
          <w:rFonts w:ascii="Times New Roman" w:eastAsia="Calibri" w:hAnsi="Times New Roman" w:cs="Times New Roman"/>
          <w:iCs/>
        </w:rPr>
        <w:t xml:space="preserve">Apreciado experto validador: La información a la que se refiere el presente </w:t>
      </w:r>
      <w:r w:rsidRPr="00866D22">
        <w:rPr>
          <w:rFonts w:ascii="Times New Roman" w:hAnsi="Times New Roman" w:cs="Times New Roman"/>
        </w:rPr>
        <w:t>Cuestionario</w:t>
      </w:r>
      <w:r w:rsidRPr="00866D22">
        <w:rPr>
          <w:rFonts w:ascii="Times New Roman" w:eastAsia="Calibri" w:hAnsi="Times New Roman" w:cs="Times New Roman"/>
          <w:b/>
          <w:bCs/>
          <w:iCs/>
        </w:rPr>
        <w:t xml:space="preserve"> es diseñado para recopilar datos sobre la investigación </w:t>
      </w:r>
      <w:r w:rsidRPr="00866D22">
        <w:rPr>
          <w:rFonts w:ascii="Times New Roman" w:eastAsia="Times New Roman" w:hAnsi="Times New Roman" w:cs="Times New Roman"/>
          <w:lang w:val="es-ES" w:eastAsia="es-ES"/>
        </w:rPr>
        <w:t>Intervención Pedagógica sobre los Efectos de la Contaminación Ambiental en la Vida Social de los Pobladores del Rio San Antonio en el Municipio de San Carlos Antioquia</w:t>
      </w:r>
      <w:r w:rsidRPr="00866D22">
        <w:rPr>
          <w:rFonts w:ascii="Times New Roman" w:eastAsia="Calibri" w:hAnsi="Times New Roman" w:cs="Times New Roman"/>
          <w:iCs/>
        </w:rPr>
        <w:t xml:space="preserve"> cuyo objetivo general es </w:t>
      </w:r>
      <w:r w:rsidRPr="00866D22">
        <w:rPr>
          <w:rFonts w:ascii="Times New Roman" w:hAnsi="Times New Roman" w:cs="Times New Roman"/>
          <w:bCs/>
        </w:rPr>
        <w:t>Comprender de qué manera generan contaminación las costumbres de los habitantes del rio San Antonio en San Carlos trascendiendo a la escuela para modificar estos comportamientos</w:t>
      </w:r>
      <w:r w:rsidRPr="00866D22">
        <w:rPr>
          <w:rFonts w:ascii="Times New Roman" w:hAnsi="Times New Roman" w:cs="Times New Roman"/>
          <w:bCs/>
          <w:szCs w:val="24"/>
        </w:rPr>
        <w:t xml:space="preserve">.  </w:t>
      </w:r>
    </w:p>
    <w:p w14:paraId="6CCBB850" w14:textId="577BC9F9" w:rsidR="008B43C6" w:rsidRPr="00866D22" w:rsidRDefault="008B43C6" w:rsidP="00606374">
      <w:pPr>
        <w:jc w:val="both"/>
        <w:rPr>
          <w:rFonts w:ascii="Times New Roman" w:eastAsia="Calibri" w:hAnsi="Times New Roman" w:cs="Times New Roman"/>
          <w:iCs/>
        </w:rPr>
      </w:pPr>
      <w:r w:rsidRPr="00866D22">
        <w:rPr>
          <w:rFonts w:ascii="Times New Roman" w:eastAsia="Calibri" w:hAnsi="Times New Roman" w:cs="Times New Roman"/>
          <w:iCs/>
        </w:rPr>
        <w:t xml:space="preserve">Para desarrollar la investigación se organizan las preguntas bajo la estructura de las </w:t>
      </w:r>
      <w:r w:rsidRPr="00866D22">
        <w:rPr>
          <w:rFonts w:ascii="Times New Roman" w:eastAsia="Calibri" w:hAnsi="Times New Roman" w:cs="Times New Roman"/>
          <w:b/>
          <w:bCs/>
          <w:iCs/>
        </w:rPr>
        <w:t>variables y/ o categorías de estudio</w:t>
      </w:r>
      <w:r w:rsidRPr="00866D22">
        <w:rPr>
          <w:rFonts w:ascii="Times New Roman" w:eastAsia="Calibri" w:hAnsi="Times New Roman" w:cs="Times New Roman"/>
          <w:iCs/>
        </w:rPr>
        <w:t xml:space="preserve"> que direccionan e intencionan el trabajo en la etapa de recolección de información. A continuación, se presentan las </w:t>
      </w:r>
      <w:r w:rsidRPr="00866D22">
        <w:rPr>
          <w:rFonts w:ascii="Times New Roman" w:eastAsia="Calibri" w:hAnsi="Times New Roman" w:cs="Times New Roman"/>
          <w:b/>
          <w:bCs/>
          <w:iCs/>
        </w:rPr>
        <w:t xml:space="preserve">variables, dimensiones - y/o categorías y subcategorías </w:t>
      </w:r>
      <w:r w:rsidRPr="00866D22">
        <w:rPr>
          <w:rFonts w:ascii="Times New Roman" w:eastAsia="Calibri" w:hAnsi="Times New Roman" w:cs="Times New Roman"/>
          <w:iCs/>
        </w:rPr>
        <w:t>y ejemplos de preguntas para facilitar la lectura y comprensión del contenido de la rúbrica.</w:t>
      </w:r>
    </w:p>
    <w:p w14:paraId="43003CDC" w14:textId="3F1F9F25" w:rsidR="00D1042B" w:rsidRPr="00866D22" w:rsidRDefault="00D1042B" w:rsidP="00606374">
      <w:pPr>
        <w:jc w:val="both"/>
        <w:rPr>
          <w:rFonts w:ascii="Times New Roman" w:eastAsia="Calibri" w:hAnsi="Times New Roman" w:cs="Times New Roman"/>
          <w:iCs/>
          <w:sz w:val="24"/>
          <w:szCs w:val="24"/>
        </w:rPr>
      </w:pPr>
      <w:r w:rsidRPr="00866D22">
        <w:rPr>
          <w:rFonts w:ascii="Times New Roman" w:eastAsia="Calibri" w:hAnsi="Times New Roman" w:cs="Times New Roman"/>
          <w:b/>
          <w:bCs/>
          <w:iCs/>
          <w:sz w:val="24"/>
          <w:szCs w:val="24"/>
        </w:rPr>
        <w:t>Tabla 1.</w:t>
      </w:r>
    </w:p>
    <w:p w14:paraId="3B291CF8" w14:textId="0ED8E879" w:rsidR="00D1042B" w:rsidRPr="00866D22" w:rsidRDefault="00D1042B" w:rsidP="00606374">
      <w:pPr>
        <w:jc w:val="both"/>
        <w:rPr>
          <w:rFonts w:ascii="Times New Roman" w:eastAsia="Calibri" w:hAnsi="Times New Roman" w:cs="Times New Roman"/>
          <w:iCs/>
          <w:sz w:val="24"/>
          <w:szCs w:val="24"/>
        </w:rPr>
      </w:pPr>
      <w:r w:rsidRPr="00866D22">
        <w:rPr>
          <w:rFonts w:ascii="Times New Roman" w:eastAsia="Calibri" w:hAnsi="Times New Roman" w:cs="Times New Roman"/>
          <w:iCs/>
          <w:sz w:val="24"/>
          <w:szCs w:val="24"/>
        </w:rPr>
        <w:t>Variable – Categoría de estudio – Dimensión – Subcategorías para indagación.</w:t>
      </w:r>
    </w:p>
    <w:tbl>
      <w:tblPr>
        <w:tblStyle w:val="Tablaconcuadrcula"/>
        <w:tblW w:w="8926" w:type="dxa"/>
        <w:tblLook w:val="04A0" w:firstRow="1" w:lastRow="0" w:firstColumn="1" w:lastColumn="0" w:noHBand="0" w:noVBand="1"/>
      </w:tblPr>
      <w:tblGrid>
        <w:gridCol w:w="2244"/>
        <w:gridCol w:w="3988"/>
        <w:gridCol w:w="2694"/>
      </w:tblGrid>
      <w:tr w:rsidR="00E501CC" w:rsidRPr="003328FF" w14:paraId="5FF31517" w14:textId="77777777" w:rsidTr="00DF33B2">
        <w:trPr>
          <w:trHeight w:val="1038"/>
        </w:trPr>
        <w:tc>
          <w:tcPr>
            <w:tcW w:w="2244" w:type="dxa"/>
            <w:vAlign w:val="center"/>
          </w:tcPr>
          <w:p w14:paraId="5E6AD736" w14:textId="77777777" w:rsidR="008B43C6" w:rsidRPr="003328FF" w:rsidRDefault="008B43C6" w:rsidP="00606374">
            <w:pPr>
              <w:jc w:val="both"/>
              <w:rPr>
                <w:rFonts w:ascii="Times New Roman" w:eastAsia="Calibri" w:hAnsi="Times New Roman" w:cs="Times New Roman"/>
                <w:b/>
                <w:lang w:val="es-CO"/>
              </w:rPr>
            </w:pPr>
            <w:bookmarkStart w:id="66" w:name="_Hlk120123047"/>
            <w:r w:rsidRPr="003328FF">
              <w:rPr>
                <w:rFonts w:ascii="Times New Roman" w:eastAsia="Calibri" w:hAnsi="Times New Roman" w:cs="Times New Roman"/>
                <w:b/>
                <w:lang w:val="es-CO"/>
              </w:rPr>
              <w:lastRenderedPageBreak/>
              <w:t>VARIABLE -CATEGORIA DE ESTUDIO</w:t>
            </w:r>
          </w:p>
        </w:tc>
        <w:tc>
          <w:tcPr>
            <w:tcW w:w="3988" w:type="dxa"/>
            <w:vAlign w:val="center"/>
          </w:tcPr>
          <w:p w14:paraId="43CF2016" w14:textId="07538F09" w:rsidR="008B43C6" w:rsidRPr="003328FF" w:rsidRDefault="008B43C6" w:rsidP="00606374">
            <w:pPr>
              <w:jc w:val="both"/>
              <w:rPr>
                <w:rFonts w:ascii="Times New Roman" w:eastAsia="Calibri" w:hAnsi="Times New Roman" w:cs="Times New Roman"/>
                <w:b/>
                <w:lang w:val="es-CO"/>
              </w:rPr>
            </w:pPr>
            <w:r w:rsidRPr="003328FF">
              <w:rPr>
                <w:rFonts w:ascii="Times New Roman" w:eastAsia="Calibri" w:hAnsi="Times New Roman" w:cs="Times New Roman"/>
                <w:b/>
                <w:lang w:val="es-CO"/>
              </w:rPr>
              <w:t>DEFINICI</w:t>
            </w:r>
            <w:r w:rsidR="00E53F53" w:rsidRPr="003328FF">
              <w:rPr>
                <w:rFonts w:ascii="Times New Roman" w:eastAsia="Calibri" w:hAnsi="Times New Roman" w:cs="Times New Roman"/>
                <w:b/>
                <w:lang w:val="es-CO"/>
              </w:rPr>
              <w:t>Ó</w:t>
            </w:r>
            <w:r w:rsidRPr="003328FF">
              <w:rPr>
                <w:rFonts w:ascii="Times New Roman" w:eastAsia="Calibri" w:hAnsi="Times New Roman" w:cs="Times New Roman"/>
                <w:b/>
                <w:lang w:val="es-CO"/>
              </w:rPr>
              <w:t>N</w:t>
            </w:r>
          </w:p>
        </w:tc>
        <w:tc>
          <w:tcPr>
            <w:tcW w:w="2694" w:type="dxa"/>
            <w:vAlign w:val="center"/>
          </w:tcPr>
          <w:p w14:paraId="7C0ED44A" w14:textId="0BADCDEE" w:rsidR="008B43C6" w:rsidRPr="003328FF" w:rsidRDefault="008B43C6" w:rsidP="00606374">
            <w:pPr>
              <w:jc w:val="both"/>
              <w:rPr>
                <w:rFonts w:ascii="Times New Roman" w:eastAsia="Calibri" w:hAnsi="Times New Roman" w:cs="Times New Roman"/>
                <w:b/>
                <w:lang w:val="es-CO"/>
              </w:rPr>
            </w:pPr>
            <w:r w:rsidRPr="003328FF">
              <w:rPr>
                <w:rFonts w:ascii="Times New Roman" w:eastAsia="Calibri" w:hAnsi="Times New Roman" w:cs="Times New Roman"/>
                <w:b/>
                <w:lang w:val="es-CO"/>
              </w:rPr>
              <w:t>DIMENSI</w:t>
            </w:r>
            <w:r w:rsidR="00E53F53" w:rsidRPr="003328FF">
              <w:rPr>
                <w:rFonts w:ascii="Times New Roman" w:eastAsia="Calibri" w:hAnsi="Times New Roman" w:cs="Times New Roman"/>
                <w:b/>
                <w:lang w:val="es-CO"/>
              </w:rPr>
              <w:t>Ó</w:t>
            </w:r>
            <w:r w:rsidRPr="003328FF">
              <w:rPr>
                <w:rFonts w:ascii="Times New Roman" w:eastAsia="Calibri" w:hAnsi="Times New Roman" w:cs="Times New Roman"/>
                <w:b/>
                <w:lang w:val="es-CO"/>
              </w:rPr>
              <w:t>N- SUBCATEGORIAS PARA INDAGACI</w:t>
            </w:r>
            <w:r w:rsidR="00E53F53" w:rsidRPr="003328FF">
              <w:rPr>
                <w:rFonts w:ascii="Times New Roman" w:eastAsia="Calibri" w:hAnsi="Times New Roman" w:cs="Times New Roman"/>
                <w:b/>
                <w:lang w:val="es-CO"/>
              </w:rPr>
              <w:t>Ó</w:t>
            </w:r>
            <w:r w:rsidRPr="003328FF">
              <w:rPr>
                <w:rFonts w:ascii="Times New Roman" w:eastAsia="Calibri" w:hAnsi="Times New Roman" w:cs="Times New Roman"/>
                <w:b/>
                <w:lang w:val="es-CO"/>
              </w:rPr>
              <w:t>N</w:t>
            </w:r>
          </w:p>
        </w:tc>
      </w:tr>
      <w:tr w:rsidR="00E501CC" w:rsidRPr="003328FF" w14:paraId="7CEAC3F1" w14:textId="77777777" w:rsidTr="00DF33B2">
        <w:trPr>
          <w:trHeight w:val="328"/>
        </w:trPr>
        <w:tc>
          <w:tcPr>
            <w:tcW w:w="2244" w:type="dxa"/>
            <w:vAlign w:val="center"/>
          </w:tcPr>
          <w:p w14:paraId="0B7CF717" w14:textId="77777777" w:rsidR="008B43C6" w:rsidRPr="003328FF" w:rsidRDefault="008B43C6" w:rsidP="00606374">
            <w:pPr>
              <w:jc w:val="both"/>
              <w:rPr>
                <w:rFonts w:ascii="Times New Roman" w:hAnsi="Times New Roman" w:cs="Times New Roman"/>
              </w:rPr>
            </w:pPr>
            <w:r w:rsidRPr="003328FF">
              <w:rPr>
                <w:rFonts w:ascii="Times New Roman" w:hAnsi="Times New Roman" w:cs="Times New Roman"/>
              </w:rPr>
              <w:t>1- Contaminación</w:t>
            </w:r>
          </w:p>
          <w:p w14:paraId="541FD7C4" w14:textId="77777777" w:rsidR="008B43C6" w:rsidRPr="003328FF" w:rsidRDefault="008B43C6" w:rsidP="00606374">
            <w:pPr>
              <w:jc w:val="both"/>
              <w:rPr>
                <w:rFonts w:ascii="Times New Roman" w:eastAsia="Calibri" w:hAnsi="Times New Roman" w:cs="Times New Roman"/>
                <w:lang w:val="es-CO"/>
              </w:rPr>
            </w:pPr>
            <w:r w:rsidRPr="003328FF">
              <w:rPr>
                <w:rFonts w:ascii="Times New Roman" w:hAnsi="Times New Roman" w:cs="Times New Roman"/>
              </w:rPr>
              <w:t>Ambiental</w:t>
            </w:r>
            <w:r w:rsidRPr="003328FF">
              <w:rPr>
                <w:rFonts w:ascii="Times New Roman" w:hAnsi="Times New Roman" w:cs="Times New Roman"/>
                <w:szCs w:val="24"/>
              </w:rPr>
              <w:t>.</w:t>
            </w:r>
          </w:p>
        </w:tc>
        <w:tc>
          <w:tcPr>
            <w:tcW w:w="3988" w:type="dxa"/>
            <w:vAlign w:val="center"/>
          </w:tcPr>
          <w:p w14:paraId="64A54CB2" w14:textId="77777777" w:rsidR="008B43C6" w:rsidRPr="003328FF" w:rsidRDefault="008B43C6" w:rsidP="00606374">
            <w:pPr>
              <w:jc w:val="both"/>
              <w:rPr>
                <w:rFonts w:ascii="Times New Roman" w:eastAsia="Calibri" w:hAnsi="Times New Roman" w:cs="Times New Roman"/>
                <w:lang w:val="es-CO"/>
              </w:rPr>
            </w:pPr>
            <w:r w:rsidRPr="003328FF">
              <w:rPr>
                <w:rFonts w:ascii="Times New Roman" w:hAnsi="Times New Roman" w:cs="Times New Roman"/>
                <w:bCs/>
                <w:szCs w:val="24"/>
                <w:lang w:val="es-CO"/>
              </w:rPr>
              <w:t>Es la presencia de cualquier agente físico, químico, bilógico o una combinación de varios agentes en lugares, formas y concentraciones que sean nocivos para la salud de una población</w:t>
            </w:r>
          </w:p>
        </w:tc>
        <w:tc>
          <w:tcPr>
            <w:tcW w:w="2694" w:type="dxa"/>
            <w:vAlign w:val="center"/>
          </w:tcPr>
          <w:p w14:paraId="347C4858" w14:textId="4F31931B" w:rsidR="008B43C6" w:rsidRPr="003328FF" w:rsidRDefault="008B43C6" w:rsidP="00606374">
            <w:pPr>
              <w:jc w:val="both"/>
              <w:rPr>
                <w:rFonts w:ascii="Times New Roman" w:eastAsia="Calibri" w:hAnsi="Times New Roman" w:cs="Times New Roman"/>
                <w:lang w:val="es-CO"/>
              </w:rPr>
            </w:pPr>
            <w:r w:rsidRPr="003328FF">
              <w:rPr>
                <w:rFonts w:ascii="Times New Roman" w:eastAsia="Calibri" w:hAnsi="Times New Roman" w:cs="Times New Roman"/>
                <w:lang w:val="es-CO"/>
              </w:rPr>
              <w:t xml:space="preserve">- </w:t>
            </w:r>
            <w:r w:rsidRPr="003328FF">
              <w:rPr>
                <w:rFonts w:ascii="Times New Roman" w:eastAsia="Calibri" w:hAnsi="Times New Roman" w:cs="Times New Roman"/>
                <w:b/>
                <w:bCs/>
                <w:lang w:val="es-CO"/>
              </w:rPr>
              <w:t>Residuos sólidos</w:t>
            </w:r>
            <w:r w:rsidRPr="003328FF">
              <w:rPr>
                <w:rFonts w:ascii="Times New Roman" w:eastAsia="Calibri" w:hAnsi="Times New Roman" w:cs="Times New Roman"/>
                <w:lang w:val="es-CO"/>
              </w:rPr>
              <w:t xml:space="preserve">. Son los </w:t>
            </w:r>
            <w:r w:rsidRPr="003328FF">
              <w:rPr>
                <w:rFonts w:ascii="Times New Roman" w:hAnsi="Times New Roman" w:cs="Times New Roman"/>
                <w:szCs w:val="24"/>
                <w:lang w:val="es-CO"/>
              </w:rPr>
              <w:t>producto</w:t>
            </w:r>
            <w:r w:rsidR="00E53F53" w:rsidRPr="003328FF">
              <w:rPr>
                <w:rFonts w:ascii="Times New Roman" w:hAnsi="Times New Roman" w:cs="Times New Roman"/>
                <w:szCs w:val="24"/>
                <w:lang w:val="es-CO"/>
              </w:rPr>
              <w:t>s</w:t>
            </w:r>
            <w:r w:rsidRPr="003328FF">
              <w:rPr>
                <w:rFonts w:ascii="Times New Roman" w:hAnsi="Times New Roman" w:cs="Times New Roman"/>
                <w:szCs w:val="24"/>
                <w:lang w:val="es-CO"/>
              </w:rPr>
              <w:t>, materia o sustancia, que resultan de la actividad humana o naturaleza.</w:t>
            </w:r>
          </w:p>
          <w:p w14:paraId="1EF01F3A" w14:textId="77777777" w:rsidR="008B43C6" w:rsidRPr="003328FF" w:rsidRDefault="008B43C6" w:rsidP="00606374">
            <w:pPr>
              <w:jc w:val="both"/>
              <w:rPr>
                <w:rFonts w:ascii="Times New Roman" w:eastAsia="Calibri" w:hAnsi="Times New Roman" w:cs="Times New Roman"/>
                <w:lang w:val="es-CO"/>
              </w:rPr>
            </w:pPr>
            <w:r w:rsidRPr="003328FF">
              <w:rPr>
                <w:rFonts w:ascii="Times New Roman" w:eastAsia="Calibri" w:hAnsi="Times New Roman" w:cs="Times New Roman"/>
                <w:lang w:val="es-CO"/>
              </w:rPr>
              <w:t xml:space="preserve">- </w:t>
            </w:r>
            <w:r w:rsidRPr="003328FF">
              <w:rPr>
                <w:rFonts w:ascii="Times New Roman" w:eastAsia="Calibri" w:hAnsi="Times New Roman" w:cs="Times New Roman"/>
                <w:b/>
                <w:bCs/>
                <w:lang w:val="es-CO"/>
              </w:rPr>
              <w:t>Contaminación</w:t>
            </w:r>
            <w:r w:rsidRPr="003328FF">
              <w:rPr>
                <w:rFonts w:ascii="Times New Roman" w:eastAsia="Calibri" w:hAnsi="Times New Roman" w:cs="Times New Roman"/>
                <w:lang w:val="es-CO"/>
              </w:rPr>
              <w:t xml:space="preserve">. Es el cambio en las </w:t>
            </w:r>
            <w:r w:rsidRPr="003328FF">
              <w:rPr>
                <w:rFonts w:ascii="Times New Roman" w:hAnsi="Times New Roman" w:cs="Times New Roman"/>
                <w:szCs w:val="24"/>
                <w:shd w:val="clear" w:color="auto" w:fill="FFFFFF"/>
                <w:lang w:val="es-CO"/>
              </w:rPr>
              <w:t>características físicas, químicas o biológicas del aire, el suelo y el agua.</w:t>
            </w:r>
          </w:p>
        </w:tc>
      </w:tr>
    </w:tbl>
    <w:bookmarkEnd w:id="66"/>
    <w:p w14:paraId="556BE684" w14:textId="751ADF45" w:rsidR="008B43C6" w:rsidRPr="003328FF" w:rsidRDefault="00D1042B" w:rsidP="00606374">
      <w:pPr>
        <w:jc w:val="both"/>
        <w:rPr>
          <w:rFonts w:ascii="Times New Roman" w:eastAsia="Calibri" w:hAnsi="Times New Roman" w:cs="Times New Roman"/>
          <w:bCs/>
          <w:iCs/>
        </w:rPr>
      </w:pPr>
      <w:r w:rsidRPr="003328FF">
        <w:rPr>
          <w:rFonts w:ascii="Times New Roman" w:eastAsia="Calibri" w:hAnsi="Times New Roman" w:cs="Times New Roman"/>
          <w:i/>
          <w:sz w:val="24"/>
          <w:szCs w:val="24"/>
        </w:rPr>
        <w:t>Nota.</w:t>
      </w:r>
      <w:r w:rsidRPr="003328FF">
        <w:rPr>
          <w:rFonts w:ascii="Times New Roman" w:eastAsia="Calibri" w:hAnsi="Times New Roman" w:cs="Times New Roman"/>
          <w:b/>
          <w:bCs/>
          <w:iCs/>
        </w:rPr>
        <w:t xml:space="preserve"> </w:t>
      </w:r>
      <w:r w:rsidR="008B43C6" w:rsidRPr="003328FF">
        <w:rPr>
          <w:rFonts w:ascii="Times New Roman" w:eastAsia="Calibri" w:hAnsi="Times New Roman" w:cs="Times New Roman"/>
          <w:b/>
          <w:bCs/>
          <w:iCs/>
        </w:rPr>
        <w:t>Medición:</w:t>
      </w:r>
      <w:r w:rsidR="008B43C6" w:rsidRPr="003328FF">
        <w:rPr>
          <w:rFonts w:ascii="Times New Roman" w:eastAsia="Calibri" w:hAnsi="Times New Roman" w:cs="Times New Roman"/>
          <w:bCs/>
          <w:iCs/>
        </w:rPr>
        <w:t xml:space="preserve"> La siguiente escala de valoración tiene como objetivo que usted exprese su opinión sobre la calidad y asertividad de cada uno de los ítems que componen el </w:t>
      </w:r>
      <w:r w:rsidR="008B43C6" w:rsidRPr="003328FF">
        <w:rPr>
          <w:rFonts w:ascii="Times New Roman" w:eastAsia="Calibri" w:hAnsi="Times New Roman" w:cs="Times New Roman"/>
        </w:rPr>
        <w:t>Instrumento</w:t>
      </w:r>
      <w:r w:rsidR="008B43C6" w:rsidRPr="003328FF">
        <w:rPr>
          <w:rFonts w:ascii="Times New Roman" w:eastAsia="Calibri" w:hAnsi="Times New Roman" w:cs="Times New Roman"/>
          <w:b/>
          <w:bCs/>
        </w:rPr>
        <w:t xml:space="preserve"> </w:t>
      </w:r>
      <w:r w:rsidR="008B43C6" w:rsidRPr="003328FF">
        <w:rPr>
          <w:rFonts w:ascii="Times New Roman" w:eastAsia="Calibri" w:hAnsi="Times New Roman" w:cs="Times New Roman"/>
        </w:rPr>
        <w:t xml:space="preserve">del </w:t>
      </w:r>
      <w:r w:rsidR="008B43C6" w:rsidRPr="003328FF">
        <w:rPr>
          <w:rFonts w:ascii="Times New Roman" w:hAnsi="Times New Roman" w:cs="Times New Roman"/>
          <w:szCs w:val="24"/>
          <w:u w:val="single"/>
        </w:rPr>
        <w:t>Cuestionario</w:t>
      </w:r>
      <w:r w:rsidR="008B43C6" w:rsidRPr="003328FF">
        <w:rPr>
          <w:rFonts w:ascii="Times New Roman" w:eastAsia="Calibri" w:hAnsi="Times New Roman" w:cs="Times New Roman"/>
          <w:szCs w:val="24"/>
        </w:rPr>
        <w:t xml:space="preserve"> </w:t>
      </w:r>
      <w:r w:rsidR="008B43C6" w:rsidRPr="003328FF">
        <w:rPr>
          <w:rFonts w:ascii="Times New Roman" w:eastAsia="Calibri" w:hAnsi="Times New Roman" w:cs="Times New Roman"/>
        </w:rPr>
        <w:t xml:space="preserve">y exprese su valoración numérica teniendo en cuenta el siguiente cuadro.  </w:t>
      </w:r>
    </w:p>
    <w:p w14:paraId="27773A6F" w14:textId="737D2233" w:rsidR="008B43C6" w:rsidRPr="003328FF" w:rsidRDefault="008B43C6" w:rsidP="00606374">
      <w:pPr>
        <w:jc w:val="both"/>
        <w:rPr>
          <w:rFonts w:ascii="Times New Roman" w:eastAsia="Calibri" w:hAnsi="Times New Roman" w:cs="Times New Roman"/>
        </w:rPr>
      </w:pPr>
    </w:p>
    <w:p w14:paraId="2295E0E9" w14:textId="72F5EF08" w:rsidR="00D1042B" w:rsidRPr="003328FF" w:rsidRDefault="00D1042B" w:rsidP="00606374">
      <w:pPr>
        <w:jc w:val="both"/>
        <w:rPr>
          <w:rFonts w:ascii="Times New Roman" w:eastAsia="Calibri" w:hAnsi="Times New Roman" w:cs="Times New Roman"/>
          <w:b/>
          <w:bCs/>
          <w:sz w:val="24"/>
          <w:szCs w:val="24"/>
        </w:rPr>
      </w:pPr>
      <w:r w:rsidRPr="003328FF">
        <w:rPr>
          <w:rFonts w:ascii="Times New Roman" w:eastAsia="Calibri" w:hAnsi="Times New Roman" w:cs="Times New Roman"/>
          <w:b/>
          <w:bCs/>
          <w:sz w:val="24"/>
          <w:szCs w:val="24"/>
        </w:rPr>
        <w:t>Tabla 2.</w:t>
      </w:r>
    </w:p>
    <w:p w14:paraId="5FDFFF37" w14:textId="6B7FD766" w:rsidR="00D1042B" w:rsidRPr="003328FF" w:rsidRDefault="00D1042B" w:rsidP="00606374">
      <w:pPr>
        <w:jc w:val="both"/>
        <w:rPr>
          <w:rFonts w:ascii="Times New Roman" w:eastAsia="Calibri" w:hAnsi="Times New Roman" w:cs="Times New Roman"/>
          <w:sz w:val="24"/>
          <w:szCs w:val="24"/>
        </w:rPr>
      </w:pPr>
      <w:r w:rsidRPr="003328FF">
        <w:rPr>
          <w:rFonts w:ascii="Times New Roman" w:eastAsia="Calibri" w:hAnsi="Times New Roman" w:cs="Times New Roman"/>
          <w:sz w:val="24"/>
          <w:szCs w:val="24"/>
        </w:rPr>
        <w:t>Valoración a la calidad y asertividad de la pregunta.</w:t>
      </w:r>
    </w:p>
    <w:tbl>
      <w:tblPr>
        <w:tblStyle w:val="Tablaconcuadrcula"/>
        <w:tblW w:w="9256" w:type="dxa"/>
        <w:tblLook w:val="04A0" w:firstRow="1" w:lastRow="0" w:firstColumn="1" w:lastColumn="0" w:noHBand="0" w:noVBand="1"/>
      </w:tblPr>
      <w:tblGrid>
        <w:gridCol w:w="4628"/>
        <w:gridCol w:w="4628"/>
      </w:tblGrid>
      <w:tr w:rsidR="00E501CC" w:rsidRPr="003328FF" w14:paraId="757D3F5B" w14:textId="77777777" w:rsidTr="00DF33B2">
        <w:trPr>
          <w:trHeight w:val="916"/>
        </w:trPr>
        <w:tc>
          <w:tcPr>
            <w:tcW w:w="4628" w:type="dxa"/>
            <w:vAlign w:val="center"/>
          </w:tcPr>
          <w:p w14:paraId="24097E0E" w14:textId="3CBD2789" w:rsidR="008B43C6" w:rsidRPr="003328FF" w:rsidRDefault="008B43C6" w:rsidP="00606374">
            <w:pPr>
              <w:jc w:val="both"/>
              <w:rPr>
                <w:rFonts w:ascii="Times New Roman" w:eastAsia="Calibri" w:hAnsi="Times New Roman" w:cs="Times New Roman"/>
                <w:b/>
                <w:lang w:val="es-CO"/>
              </w:rPr>
            </w:pPr>
            <w:r w:rsidRPr="003328FF">
              <w:rPr>
                <w:rFonts w:ascii="Times New Roman" w:eastAsia="Calibri" w:hAnsi="Times New Roman" w:cs="Times New Roman"/>
                <w:b/>
                <w:lang w:val="es-CO"/>
              </w:rPr>
              <w:t>VALORACI</w:t>
            </w:r>
            <w:r w:rsidR="00E53F53" w:rsidRPr="003328FF">
              <w:rPr>
                <w:rFonts w:ascii="Times New Roman" w:eastAsia="Calibri" w:hAnsi="Times New Roman" w:cs="Times New Roman"/>
                <w:b/>
                <w:lang w:val="es-CO"/>
              </w:rPr>
              <w:t>Ó</w:t>
            </w:r>
            <w:r w:rsidRPr="003328FF">
              <w:rPr>
                <w:rFonts w:ascii="Times New Roman" w:eastAsia="Calibri" w:hAnsi="Times New Roman" w:cs="Times New Roman"/>
                <w:b/>
                <w:lang w:val="es-CO"/>
              </w:rPr>
              <w:t>N A LA CALIDAD Y A</w:t>
            </w:r>
            <w:r w:rsidR="00D1042B" w:rsidRPr="003328FF">
              <w:rPr>
                <w:rFonts w:ascii="Times New Roman" w:eastAsia="Calibri" w:hAnsi="Times New Roman" w:cs="Times New Roman"/>
                <w:b/>
                <w:lang w:val="es-CO"/>
              </w:rPr>
              <w:t>S</w:t>
            </w:r>
            <w:r w:rsidRPr="003328FF">
              <w:rPr>
                <w:rFonts w:ascii="Times New Roman" w:eastAsia="Calibri" w:hAnsi="Times New Roman" w:cs="Times New Roman"/>
                <w:b/>
                <w:lang w:val="es-CO"/>
              </w:rPr>
              <w:t>ERTIVIDAD DE LA PREGUNTA</w:t>
            </w:r>
          </w:p>
        </w:tc>
        <w:tc>
          <w:tcPr>
            <w:tcW w:w="4628" w:type="dxa"/>
            <w:vAlign w:val="center"/>
          </w:tcPr>
          <w:p w14:paraId="1B35AEBD" w14:textId="77777777" w:rsidR="008B43C6" w:rsidRPr="003328FF" w:rsidRDefault="008B43C6" w:rsidP="00606374">
            <w:pPr>
              <w:jc w:val="both"/>
              <w:rPr>
                <w:rFonts w:ascii="Times New Roman" w:eastAsia="Calibri" w:hAnsi="Times New Roman" w:cs="Times New Roman"/>
                <w:b/>
              </w:rPr>
            </w:pPr>
            <w:r w:rsidRPr="003328FF">
              <w:rPr>
                <w:rFonts w:ascii="Times New Roman" w:eastAsia="Calibri" w:hAnsi="Times New Roman" w:cs="Times New Roman"/>
                <w:b/>
              </w:rPr>
              <w:t>VALORES</w:t>
            </w:r>
          </w:p>
        </w:tc>
      </w:tr>
      <w:tr w:rsidR="00E501CC" w:rsidRPr="003328FF" w14:paraId="3B4818E0" w14:textId="77777777" w:rsidTr="00DF33B2">
        <w:trPr>
          <w:trHeight w:val="440"/>
        </w:trPr>
        <w:tc>
          <w:tcPr>
            <w:tcW w:w="4628" w:type="dxa"/>
            <w:vAlign w:val="center"/>
          </w:tcPr>
          <w:p w14:paraId="60F476D3" w14:textId="77777777" w:rsidR="008B43C6" w:rsidRPr="003328FF" w:rsidRDefault="008B43C6"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Completamente de acuerdo</w:t>
            </w:r>
          </w:p>
        </w:tc>
        <w:tc>
          <w:tcPr>
            <w:tcW w:w="4628" w:type="dxa"/>
            <w:vAlign w:val="center"/>
          </w:tcPr>
          <w:p w14:paraId="1D7F64BB" w14:textId="77777777" w:rsidR="008B43C6" w:rsidRPr="003328FF" w:rsidRDefault="008B43C6"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lang w:val="es-CO"/>
              </w:rPr>
              <w:t>5</w:t>
            </w:r>
          </w:p>
        </w:tc>
      </w:tr>
      <w:tr w:rsidR="00E501CC" w:rsidRPr="003328FF" w14:paraId="3B3675AD" w14:textId="77777777" w:rsidTr="00DF33B2">
        <w:trPr>
          <w:trHeight w:val="476"/>
        </w:trPr>
        <w:tc>
          <w:tcPr>
            <w:tcW w:w="4628" w:type="dxa"/>
            <w:vAlign w:val="center"/>
          </w:tcPr>
          <w:p w14:paraId="57EF1307" w14:textId="77777777" w:rsidR="008B43C6" w:rsidRPr="003328FF" w:rsidRDefault="008B43C6"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De acuerdo</w:t>
            </w:r>
          </w:p>
        </w:tc>
        <w:tc>
          <w:tcPr>
            <w:tcW w:w="4628" w:type="dxa"/>
            <w:vAlign w:val="center"/>
          </w:tcPr>
          <w:p w14:paraId="09B9E297" w14:textId="77777777" w:rsidR="008B43C6" w:rsidRPr="003328FF" w:rsidRDefault="008B43C6"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lang w:val="es-CO"/>
              </w:rPr>
              <w:t>4</w:t>
            </w:r>
          </w:p>
        </w:tc>
      </w:tr>
      <w:tr w:rsidR="00E501CC" w:rsidRPr="003328FF" w14:paraId="33B57F22" w14:textId="77777777" w:rsidTr="00DF33B2">
        <w:trPr>
          <w:trHeight w:val="440"/>
        </w:trPr>
        <w:tc>
          <w:tcPr>
            <w:tcW w:w="4628" w:type="dxa"/>
            <w:vAlign w:val="center"/>
          </w:tcPr>
          <w:p w14:paraId="334D37E1" w14:textId="77777777" w:rsidR="008B43C6" w:rsidRPr="003328FF" w:rsidRDefault="008B43C6"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Medianamente de acuerdo</w:t>
            </w:r>
          </w:p>
        </w:tc>
        <w:tc>
          <w:tcPr>
            <w:tcW w:w="4628" w:type="dxa"/>
            <w:vAlign w:val="center"/>
          </w:tcPr>
          <w:p w14:paraId="346577E6" w14:textId="77777777" w:rsidR="008B43C6" w:rsidRPr="003328FF" w:rsidRDefault="008B43C6"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lang w:val="es-CO"/>
              </w:rPr>
              <w:t>3</w:t>
            </w:r>
          </w:p>
        </w:tc>
      </w:tr>
      <w:tr w:rsidR="00E501CC" w:rsidRPr="003328FF" w14:paraId="59E36DAF" w14:textId="77777777" w:rsidTr="00DF33B2">
        <w:trPr>
          <w:trHeight w:val="440"/>
        </w:trPr>
        <w:tc>
          <w:tcPr>
            <w:tcW w:w="4628" w:type="dxa"/>
            <w:vAlign w:val="center"/>
          </w:tcPr>
          <w:p w14:paraId="54DB0741" w14:textId="77777777" w:rsidR="008B43C6" w:rsidRPr="003328FF" w:rsidRDefault="008B43C6"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En desacuerdo</w:t>
            </w:r>
          </w:p>
        </w:tc>
        <w:tc>
          <w:tcPr>
            <w:tcW w:w="4628" w:type="dxa"/>
            <w:vAlign w:val="center"/>
          </w:tcPr>
          <w:p w14:paraId="71B22286" w14:textId="77777777" w:rsidR="008B43C6" w:rsidRPr="003328FF" w:rsidRDefault="008B43C6"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lang w:val="es-CO"/>
              </w:rPr>
              <w:t>2</w:t>
            </w:r>
          </w:p>
        </w:tc>
      </w:tr>
      <w:tr w:rsidR="008B43C6" w:rsidRPr="003328FF" w14:paraId="7C065CA8" w14:textId="77777777" w:rsidTr="00DF33B2">
        <w:trPr>
          <w:trHeight w:val="440"/>
        </w:trPr>
        <w:tc>
          <w:tcPr>
            <w:tcW w:w="4628" w:type="dxa"/>
            <w:vAlign w:val="center"/>
          </w:tcPr>
          <w:p w14:paraId="04F3A7EC" w14:textId="77777777" w:rsidR="008B43C6" w:rsidRPr="003328FF" w:rsidRDefault="008B43C6"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Totalmente en desacuerdo</w:t>
            </w:r>
          </w:p>
        </w:tc>
        <w:tc>
          <w:tcPr>
            <w:tcW w:w="4628" w:type="dxa"/>
            <w:vAlign w:val="center"/>
          </w:tcPr>
          <w:p w14:paraId="127DB7F1" w14:textId="77777777" w:rsidR="008B43C6" w:rsidRPr="003328FF" w:rsidRDefault="008B43C6"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1</w:t>
            </w:r>
          </w:p>
        </w:tc>
      </w:tr>
    </w:tbl>
    <w:p w14:paraId="33BA2C17" w14:textId="083A3188" w:rsidR="00475E67" w:rsidRPr="003328FF" w:rsidRDefault="00475E67" w:rsidP="00606374">
      <w:pPr>
        <w:jc w:val="both"/>
        <w:rPr>
          <w:rFonts w:ascii="Times New Roman" w:hAnsi="Times New Roman" w:cs="Times New Roman"/>
        </w:rPr>
      </w:pPr>
    </w:p>
    <w:p w14:paraId="3B8AEEF5" w14:textId="3E1D8773" w:rsidR="00475E67" w:rsidRPr="003328FF" w:rsidRDefault="00475E67" w:rsidP="00606374">
      <w:pPr>
        <w:jc w:val="both"/>
        <w:rPr>
          <w:rFonts w:ascii="Times New Roman" w:hAnsi="Times New Roman" w:cs="Times New Roman"/>
          <w:b/>
          <w:bCs/>
          <w:sz w:val="24"/>
          <w:szCs w:val="24"/>
        </w:rPr>
      </w:pPr>
      <w:r w:rsidRPr="003328FF">
        <w:rPr>
          <w:rFonts w:ascii="Times New Roman" w:hAnsi="Times New Roman" w:cs="Times New Roman"/>
          <w:b/>
          <w:bCs/>
          <w:sz w:val="24"/>
          <w:szCs w:val="24"/>
        </w:rPr>
        <w:t>Tabla 3.</w:t>
      </w:r>
    </w:p>
    <w:p w14:paraId="0DE21502" w14:textId="0EFC8AAB" w:rsidR="00475E67" w:rsidRPr="003328FF" w:rsidRDefault="00475E67" w:rsidP="00606374">
      <w:pPr>
        <w:jc w:val="both"/>
        <w:rPr>
          <w:rFonts w:ascii="Times New Roman" w:hAnsi="Times New Roman" w:cs="Times New Roman"/>
          <w:sz w:val="24"/>
          <w:szCs w:val="24"/>
        </w:rPr>
      </w:pPr>
      <w:r w:rsidRPr="003328FF">
        <w:rPr>
          <w:rFonts w:ascii="Times New Roman" w:hAnsi="Times New Roman" w:cs="Times New Roman"/>
          <w:sz w:val="24"/>
          <w:szCs w:val="24"/>
        </w:rPr>
        <w:t>Preguntas utilizadas – Valoración de expertos.</w:t>
      </w:r>
    </w:p>
    <w:tbl>
      <w:tblPr>
        <w:tblStyle w:val="Tablaconcuadrcula"/>
        <w:tblW w:w="9209" w:type="dxa"/>
        <w:tblLayout w:type="fixed"/>
        <w:tblLook w:val="04A0" w:firstRow="1" w:lastRow="0" w:firstColumn="1" w:lastColumn="0" w:noHBand="0" w:noVBand="1"/>
      </w:tblPr>
      <w:tblGrid>
        <w:gridCol w:w="4106"/>
        <w:gridCol w:w="284"/>
        <w:gridCol w:w="425"/>
        <w:gridCol w:w="283"/>
        <w:gridCol w:w="426"/>
        <w:gridCol w:w="567"/>
        <w:gridCol w:w="3118"/>
      </w:tblGrid>
      <w:tr w:rsidR="00E501CC" w:rsidRPr="003328FF" w14:paraId="0B7580B8" w14:textId="77777777" w:rsidTr="00DF33B2">
        <w:trPr>
          <w:trHeight w:val="786"/>
        </w:trPr>
        <w:tc>
          <w:tcPr>
            <w:tcW w:w="4106" w:type="dxa"/>
          </w:tcPr>
          <w:p w14:paraId="5A303D19" w14:textId="77777777" w:rsidR="008B43C6" w:rsidRPr="003328FF" w:rsidRDefault="008B43C6"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PREGUNTAS</w:t>
            </w:r>
          </w:p>
        </w:tc>
        <w:tc>
          <w:tcPr>
            <w:tcW w:w="1985" w:type="dxa"/>
            <w:gridSpan w:val="5"/>
          </w:tcPr>
          <w:p w14:paraId="07A4BCC1" w14:textId="7881DE13" w:rsidR="008B43C6" w:rsidRPr="003328FF" w:rsidRDefault="008B43C6"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VALORACI</w:t>
            </w:r>
            <w:r w:rsidR="00E53F53" w:rsidRPr="003328FF">
              <w:rPr>
                <w:rFonts w:ascii="Times New Roman" w:hAnsi="Times New Roman" w:cs="Times New Roman"/>
                <w:b/>
                <w:lang w:val="es-CO"/>
              </w:rPr>
              <w:t>Ó</w:t>
            </w:r>
            <w:r w:rsidRPr="003328FF">
              <w:rPr>
                <w:rFonts w:ascii="Times New Roman" w:hAnsi="Times New Roman" w:cs="Times New Roman"/>
                <w:b/>
                <w:lang w:val="es-CO"/>
              </w:rPr>
              <w:t>N DEL EXPERTO</w:t>
            </w:r>
          </w:p>
        </w:tc>
        <w:tc>
          <w:tcPr>
            <w:tcW w:w="3118" w:type="dxa"/>
          </w:tcPr>
          <w:p w14:paraId="55E9F554" w14:textId="77777777" w:rsidR="008B43C6" w:rsidRPr="003328FF" w:rsidRDefault="008B43C6"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OBSERVACIONES</w:t>
            </w:r>
          </w:p>
        </w:tc>
      </w:tr>
      <w:tr w:rsidR="00E501CC" w:rsidRPr="003328FF" w14:paraId="40E1E773" w14:textId="77777777" w:rsidTr="00DF33B2">
        <w:trPr>
          <w:trHeight w:val="885"/>
        </w:trPr>
        <w:tc>
          <w:tcPr>
            <w:tcW w:w="4106" w:type="dxa"/>
            <w:shd w:val="clear" w:color="auto" w:fill="FFD966" w:themeFill="accent4" w:themeFillTint="99"/>
          </w:tcPr>
          <w:p w14:paraId="320287E9" w14:textId="211A5E99" w:rsidR="008B43C6" w:rsidRPr="003328FF" w:rsidRDefault="008B43C6" w:rsidP="00606374">
            <w:pPr>
              <w:jc w:val="both"/>
              <w:rPr>
                <w:rFonts w:ascii="Times New Roman" w:hAnsi="Times New Roman" w:cs="Times New Roman"/>
                <w:sz w:val="20"/>
                <w:szCs w:val="20"/>
              </w:rPr>
            </w:pPr>
            <w:r w:rsidRPr="003328FF">
              <w:rPr>
                <w:rFonts w:ascii="Times New Roman" w:hAnsi="Times New Roman" w:cs="Times New Roman"/>
                <w:b/>
                <w:lang w:val="es-CO"/>
              </w:rPr>
              <w:t xml:space="preserve">CATEGORIA 1: </w:t>
            </w:r>
          </w:p>
          <w:p w14:paraId="2624C3F2" w14:textId="77777777" w:rsidR="008B43C6" w:rsidRPr="003328FF" w:rsidRDefault="008B43C6" w:rsidP="00606374">
            <w:pPr>
              <w:tabs>
                <w:tab w:val="left" w:pos="4259"/>
              </w:tabs>
              <w:jc w:val="both"/>
              <w:rPr>
                <w:rFonts w:ascii="Times New Roman" w:hAnsi="Times New Roman" w:cs="Times New Roman"/>
                <w:b/>
                <w:lang w:val="es-CO"/>
              </w:rPr>
            </w:pPr>
          </w:p>
          <w:p w14:paraId="6B7DEDA2" w14:textId="77777777" w:rsidR="008B43C6" w:rsidRPr="003328FF" w:rsidRDefault="008B43C6" w:rsidP="00606374">
            <w:pPr>
              <w:tabs>
                <w:tab w:val="left" w:pos="4259"/>
              </w:tabs>
              <w:jc w:val="both"/>
              <w:rPr>
                <w:rFonts w:ascii="Times New Roman" w:hAnsi="Times New Roman" w:cs="Times New Roman"/>
                <w:highlight w:val="yellow"/>
                <w:lang w:val="es-CO"/>
              </w:rPr>
            </w:pPr>
            <w:r w:rsidRPr="003328FF">
              <w:rPr>
                <w:rFonts w:ascii="Times New Roman" w:hAnsi="Times New Roman" w:cs="Times New Roman"/>
                <w:b/>
                <w:lang w:val="es-CO"/>
              </w:rPr>
              <w:t>DIMENSIONES/SUBCATEGORIAS</w:t>
            </w:r>
          </w:p>
        </w:tc>
        <w:tc>
          <w:tcPr>
            <w:tcW w:w="284" w:type="dxa"/>
            <w:shd w:val="clear" w:color="auto" w:fill="FFD966" w:themeFill="accent4" w:themeFillTint="99"/>
            <w:vAlign w:val="center"/>
          </w:tcPr>
          <w:p w14:paraId="59124E12" w14:textId="77777777" w:rsidR="008B43C6" w:rsidRPr="003328FF" w:rsidRDefault="008B43C6"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A</w:t>
            </w:r>
          </w:p>
        </w:tc>
        <w:tc>
          <w:tcPr>
            <w:tcW w:w="425" w:type="dxa"/>
            <w:shd w:val="clear" w:color="auto" w:fill="FFD966" w:themeFill="accent4" w:themeFillTint="99"/>
            <w:vAlign w:val="center"/>
          </w:tcPr>
          <w:p w14:paraId="2E49E9DF" w14:textId="77777777" w:rsidR="008B43C6" w:rsidRPr="003328FF" w:rsidRDefault="008B43C6"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B</w:t>
            </w:r>
          </w:p>
        </w:tc>
        <w:tc>
          <w:tcPr>
            <w:tcW w:w="283" w:type="dxa"/>
            <w:shd w:val="clear" w:color="auto" w:fill="FFD966" w:themeFill="accent4" w:themeFillTint="99"/>
            <w:vAlign w:val="center"/>
          </w:tcPr>
          <w:p w14:paraId="649DE7FA" w14:textId="77777777" w:rsidR="008B43C6" w:rsidRPr="003328FF" w:rsidRDefault="008B43C6"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C</w:t>
            </w:r>
          </w:p>
        </w:tc>
        <w:tc>
          <w:tcPr>
            <w:tcW w:w="426" w:type="dxa"/>
            <w:shd w:val="clear" w:color="auto" w:fill="FFD966" w:themeFill="accent4" w:themeFillTint="99"/>
            <w:vAlign w:val="center"/>
          </w:tcPr>
          <w:p w14:paraId="18D9451A" w14:textId="77777777" w:rsidR="008B43C6" w:rsidRPr="003328FF" w:rsidRDefault="008B43C6"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D</w:t>
            </w:r>
          </w:p>
        </w:tc>
        <w:tc>
          <w:tcPr>
            <w:tcW w:w="567" w:type="dxa"/>
            <w:shd w:val="clear" w:color="auto" w:fill="FFD966" w:themeFill="accent4" w:themeFillTint="99"/>
            <w:vAlign w:val="center"/>
          </w:tcPr>
          <w:p w14:paraId="623CC3C5" w14:textId="77777777" w:rsidR="008B43C6" w:rsidRPr="003328FF" w:rsidRDefault="008B43C6"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E</w:t>
            </w:r>
          </w:p>
        </w:tc>
        <w:tc>
          <w:tcPr>
            <w:tcW w:w="3118" w:type="dxa"/>
            <w:shd w:val="clear" w:color="auto" w:fill="FFD966" w:themeFill="accent4" w:themeFillTint="99"/>
          </w:tcPr>
          <w:p w14:paraId="502F47CA" w14:textId="77777777" w:rsidR="008B43C6" w:rsidRPr="003328FF" w:rsidRDefault="008B43C6" w:rsidP="00606374">
            <w:pPr>
              <w:tabs>
                <w:tab w:val="left" w:pos="4259"/>
              </w:tabs>
              <w:jc w:val="both"/>
              <w:rPr>
                <w:rFonts w:ascii="Times New Roman" w:hAnsi="Times New Roman" w:cs="Times New Roman"/>
                <w:highlight w:val="yellow"/>
                <w:lang w:val="es-CO"/>
              </w:rPr>
            </w:pPr>
          </w:p>
        </w:tc>
      </w:tr>
      <w:tr w:rsidR="00E501CC" w:rsidRPr="003328FF" w14:paraId="7E7B3AAB" w14:textId="77777777" w:rsidTr="00DF33B2">
        <w:trPr>
          <w:trHeight w:val="421"/>
        </w:trPr>
        <w:tc>
          <w:tcPr>
            <w:tcW w:w="9209" w:type="dxa"/>
            <w:gridSpan w:val="7"/>
            <w:vAlign w:val="center"/>
          </w:tcPr>
          <w:p w14:paraId="3579032A" w14:textId="77777777" w:rsidR="008B43C6" w:rsidRPr="003328FF" w:rsidRDefault="008B43C6"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PREGUNTAS</w:t>
            </w:r>
          </w:p>
        </w:tc>
      </w:tr>
      <w:tr w:rsidR="00E501CC" w:rsidRPr="003328FF" w14:paraId="768C04C5" w14:textId="77777777" w:rsidTr="00DF33B2">
        <w:trPr>
          <w:trHeight w:val="421"/>
        </w:trPr>
        <w:tc>
          <w:tcPr>
            <w:tcW w:w="4106" w:type="dxa"/>
            <w:vAlign w:val="center"/>
          </w:tcPr>
          <w:p w14:paraId="5886BF36" w14:textId="77777777" w:rsidR="008B43C6" w:rsidRPr="003328FF" w:rsidRDefault="008B43C6" w:rsidP="00606374">
            <w:pPr>
              <w:pStyle w:val="Sinespaciado"/>
              <w:spacing w:line="276" w:lineRule="auto"/>
              <w:rPr>
                <w:rFonts w:ascii="Times New Roman" w:hAnsi="Times New Roman" w:cs="Times New Roman"/>
                <w:sz w:val="22"/>
                <w:lang w:val="es-419"/>
              </w:rPr>
            </w:pPr>
            <w:r w:rsidRPr="003328FF">
              <w:rPr>
                <w:rFonts w:ascii="Times New Roman" w:hAnsi="Times New Roman" w:cs="Times New Roman"/>
                <w:sz w:val="22"/>
                <w:lang w:val="es-CO"/>
              </w:rPr>
              <w:lastRenderedPageBreak/>
              <w:t xml:space="preserve">1. </w:t>
            </w:r>
            <w:r w:rsidRPr="003328FF">
              <w:rPr>
                <w:rFonts w:ascii="Times New Roman" w:hAnsi="Times New Roman" w:cs="Times New Roman"/>
                <w:sz w:val="22"/>
                <w:lang w:val="es-419"/>
              </w:rPr>
              <w:t>A escuchado hablar a otras personas sobre contaminación ambiental?</w:t>
            </w:r>
          </w:p>
          <w:p w14:paraId="446255A8" w14:textId="77777777" w:rsidR="008B43C6" w:rsidRPr="003328FF" w:rsidRDefault="008B43C6">
            <w:pPr>
              <w:pStyle w:val="Sinespaciado"/>
              <w:numPr>
                <w:ilvl w:val="0"/>
                <w:numId w:val="10"/>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0B7CDC1C" w14:textId="77777777" w:rsidR="008B43C6" w:rsidRPr="003328FF" w:rsidRDefault="008B43C6">
            <w:pPr>
              <w:pStyle w:val="Sinespaciado"/>
              <w:numPr>
                <w:ilvl w:val="0"/>
                <w:numId w:val="10"/>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En desacuerdo.</w:t>
            </w:r>
          </w:p>
          <w:p w14:paraId="5014DBFD" w14:textId="77777777" w:rsidR="008B43C6" w:rsidRPr="003328FF" w:rsidRDefault="008B43C6">
            <w:pPr>
              <w:pStyle w:val="Sinespaciado"/>
              <w:numPr>
                <w:ilvl w:val="0"/>
                <w:numId w:val="10"/>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4B484D21" w14:textId="77777777" w:rsidR="008B43C6" w:rsidRPr="003328FF" w:rsidRDefault="008B43C6">
            <w:pPr>
              <w:pStyle w:val="Sinespaciado"/>
              <w:numPr>
                <w:ilvl w:val="0"/>
                <w:numId w:val="10"/>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De acuerdo.</w:t>
            </w:r>
          </w:p>
          <w:p w14:paraId="2FC3CB1F" w14:textId="77777777" w:rsidR="008B43C6" w:rsidRPr="003328FF" w:rsidRDefault="008B43C6">
            <w:pPr>
              <w:pStyle w:val="Sinespaciado"/>
              <w:numPr>
                <w:ilvl w:val="0"/>
                <w:numId w:val="10"/>
              </w:numPr>
              <w:spacing w:line="276" w:lineRule="auto"/>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05543FD4" w14:textId="6C8A96DE" w:rsidR="008B43C6" w:rsidRPr="003328FF" w:rsidRDefault="008B43C6" w:rsidP="00606374">
            <w:pPr>
              <w:tabs>
                <w:tab w:val="left" w:pos="4259"/>
              </w:tabs>
              <w:jc w:val="both"/>
              <w:rPr>
                <w:rFonts w:ascii="Times New Roman" w:hAnsi="Times New Roman" w:cs="Times New Roman"/>
                <w:lang w:val="en-US"/>
              </w:rPr>
            </w:pPr>
          </w:p>
        </w:tc>
        <w:tc>
          <w:tcPr>
            <w:tcW w:w="3118" w:type="dxa"/>
            <w:vAlign w:val="center"/>
          </w:tcPr>
          <w:p w14:paraId="0C215A25" w14:textId="487786D9" w:rsidR="008B43C6" w:rsidRPr="003328FF" w:rsidRDefault="008B43C6" w:rsidP="00606374">
            <w:pPr>
              <w:tabs>
                <w:tab w:val="left" w:pos="4259"/>
              </w:tabs>
              <w:jc w:val="both"/>
              <w:rPr>
                <w:rFonts w:ascii="Times New Roman" w:hAnsi="Times New Roman" w:cs="Times New Roman"/>
                <w:lang w:val="es-CO"/>
              </w:rPr>
            </w:pPr>
          </w:p>
        </w:tc>
      </w:tr>
      <w:tr w:rsidR="00E501CC" w:rsidRPr="003328FF" w14:paraId="76C44538" w14:textId="77777777" w:rsidTr="00DF33B2">
        <w:trPr>
          <w:trHeight w:val="463"/>
        </w:trPr>
        <w:tc>
          <w:tcPr>
            <w:tcW w:w="4106" w:type="dxa"/>
            <w:vAlign w:val="center"/>
          </w:tcPr>
          <w:p w14:paraId="749FF6C5" w14:textId="77777777" w:rsidR="008B43C6" w:rsidRPr="003328FF" w:rsidRDefault="008B43C6" w:rsidP="00606374">
            <w:pPr>
              <w:pStyle w:val="Sinespaciado"/>
              <w:rPr>
                <w:rFonts w:ascii="Times New Roman" w:hAnsi="Times New Roman" w:cs="Times New Roman"/>
                <w:sz w:val="22"/>
                <w:lang w:val="es-CO"/>
              </w:rPr>
            </w:pPr>
            <w:r w:rsidRPr="003328FF">
              <w:rPr>
                <w:rFonts w:ascii="Times New Roman" w:hAnsi="Times New Roman" w:cs="Times New Roman"/>
                <w:sz w:val="22"/>
                <w:lang w:val="es-CO"/>
              </w:rPr>
              <w:t xml:space="preserve">2- ¿Conoce de contaminación ambiental por residuos sólidos? </w:t>
            </w:r>
          </w:p>
          <w:p w14:paraId="37CAD17D" w14:textId="77777777" w:rsidR="008B43C6" w:rsidRPr="003328FF" w:rsidRDefault="008B43C6">
            <w:pPr>
              <w:pStyle w:val="Sinespaciado"/>
              <w:numPr>
                <w:ilvl w:val="0"/>
                <w:numId w:val="13"/>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 xml:space="preserve"> Totalmente en desacuerdo.</w:t>
            </w:r>
          </w:p>
          <w:p w14:paraId="7AD36DDE" w14:textId="77777777" w:rsidR="008B43C6" w:rsidRPr="003328FF" w:rsidRDefault="008B43C6">
            <w:pPr>
              <w:pStyle w:val="Sinespaciado"/>
              <w:numPr>
                <w:ilvl w:val="0"/>
                <w:numId w:val="13"/>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En desacuerdo.</w:t>
            </w:r>
          </w:p>
          <w:p w14:paraId="1C2AC61A" w14:textId="77777777" w:rsidR="008B43C6" w:rsidRPr="003328FF" w:rsidRDefault="008B43C6">
            <w:pPr>
              <w:pStyle w:val="Sinespaciado"/>
              <w:numPr>
                <w:ilvl w:val="0"/>
                <w:numId w:val="13"/>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2FFE8F04" w14:textId="77777777" w:rsidR="008B43C6" w:rsidRPr="003328FF" w:rsidRDefault="008B43C6">
            <w:pPr>
              <w:pStyle w:val="Sinespaciado"/>
              <w:numPr>
                <w:ilvl w:val="0"/>
                <w:numId w:val="13"/>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De acuerdo.</w:t>
            </w:r>
          </w:p>
          <w:p w14:paraId="53C14F70" w14:textId="77777777" w:rsidR="008B43C6" w:rsidRPr="003328FF" w:rsidRDefault="008B43C6">
            <w:pPr>
              <w:pStyle w:val="Sinespaciado"/>
              <w:numPr>
                <w:ilvl w:val="0"/>
                <w:numId w:val="13"/>
              </w:numPr>
              <w:spacing w:line="276" w:lineRule="auto"/>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3A11645D" w14:textId="53731EA1" w:rsidR="008B43C6" w:rsidRPr="003328FF" w:rsidRDefault="008B43C6" w:rsidP="00606374">
            <w:pPr>
              <w:tabs>
                <w:tab w:val="left" w:pos="4259"/>
              </w:tabs>
              <w:jc w:val="both"/>
              <w:rPr>
                <w:rFonts w:ascii="Times New Roman" w:hAnsi="Times New Roman" w:cs="Times New Roman"/>
                <w:lang w:val="es-CO"/>
              </w:rPr>
            </w:pPr>
          </w:p>
        </w:tc>
        <w:tc>
          <w:tcPr>
            <w:tcW w:w="3118" w:type="dxa"/>
            <w:vAlign w:val="center"/>
          </w:tcPr>
          <w:p w14:paraId="4844141C" w14:textId="2C7D069A" w:rsidR="008B43C6" w:rsidRPr="003328FF" w:rsidRDefault="008B43C6" w:rsidP="00606374">
            <w:pPr>
              <w:tabs>
                <w:tab w:val="left" w:pos="4259"/>
              </w:tabs>
              <w:jc w:val="both"/>
              <w:rPr>
                <w:rFonts w:ascii="Times New Roman" w:hAnsi="Times New Roman" w:cs="Times New Roman"/>
                <w:lang w:val="es-CO"/>
              </w:rPr>
            </w:pPr>
          </w:p>
        </w:tc>
      </w:tr>
      <w:tr w:rsidR="00E501CC" w:rsidRPr="003328FF" w14:paraId="319EED6C" w14:textId="77777777" w:rsidTr="00DF33B2">
        <w:trPr>
          <w:trHeight w:val="463"/>
        </w:trPr>
        <w:tc>
          <w:tcPr>
            <w:tcW w:w="4106" w:type="dxa"/>
            <w:vAlign w:val="center"/>
          </w:tcPr>
          <w:p w14:paraId="62A06762" w14:textId="77777777" w:rsidR="008B43C6" w:rsidRPr="003328FF" w:rsidRDefault="008B43C6"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3. ¿En su zona se desechan residuos sólidos como papeles y sobras de alimentos?</w:t>
            </w:r>
          </w:p>
          <w:p w14:paraId="3EAB0620" w14:textId="77777777" w:rsidR="008B43C6" w:rsidRPr="003328FF" w:rsidRDefault="008B43C6">
            <w:pPr>
              <w:pStyle w:val="Sinespaciado"/>
              <w:numPr>
                <w:ilvl w:val="0"/>
                <w:numId w:val="14"/>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4216C634" w14:textId="77777777" w:rsidR="008B43C6" w:rsidRPr="003328FF" w:rsidRDefault="008B43C6">
            <w:pPr>
              <w:pStyle w:val="Sinespaciado"/>
              <w:numPr>
                <w:ilvl w:val="0"/>
                <w:numId w:val="14"/>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En desacuerdo.</w:t>
            </w:r>
          </w:p>
          <w:p w14:paraId="7EBE84CA" w14:textId="77777777" w:rsidR="008B43C6" w:rsidRPr="003328FF" w:rsidRDefault="008B43C6">
            <w:pPr>
              <w:pStyle w:val="Sinespaciado"/>
              <w:numPr>
                <w:ilvl w:val="0"/>
                <w:numId w:val="14"/>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6DF939A8" w14:textId="77777777" w:rsidR="008B43C6" w:rsidRPr="003328FF" w:rsidRDefault="008B43C6">
            <w:pPr>
              <w:pStyle w:val="Sinespaciado"/>
              <w:numPr>
                <w:ilvl w:val="0"/>
                <w:numId w:val="14"/>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De acuerdo.</w:t>
            </w:r>
          </w:p>
          <w:p w14:paraId="0D25E10A" w14:textId="77777777" w:rsidR="008B43C6" w:rsidRPr="003328FF" w:rsidRDefault="008B43C6">
            <w:pPr>
              <w:pStyle w:val="Sinespaciado"/>
              <w:numPr>
                <w:ilvl w:val="0"/>
                <w:numId w:val="14"/>
              </w:numPr>
              <w:spacing w:line="276" w:lineRule="auto"/>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 xml:space="preserve">. </w:t>
            </w:r>
          </w:p>
        </w:tc>
        <w:tc>
          <w:tcPr>
            <w:tcW w:w="1985" w:type="dxa"/>
            <w:gridSpan w:val="5"/>
            <w:vAlign w:val="center"/>
          </w:tcPr>
          <w:p w14:paraId="0136EB9E" w14:textId="026AFAC8" w:rsidR="008B43C6" w:rsidRPr="003328FF" w:rsidRDefault="008B43C6" w:rsidP="00606374">
            <w:pPr>
              <w:tabs>
                <w:tab w:val="left" w:pos="4259"/>
              </w:tabs>
              <w:jc w:val="both"/>
              <w:rPr>
                <w:rFonts w:ascii="Times New Roman" w:hAnsi="Times New Roman" w:cs="Times New Roman"/>
              </w:rPr>
            </w:pPr>
          </w:p>
        </w:tc>
        <w:tc>
          <w:tcPr>
            <w:tcW w:w="3118" w:type="dxa"/>
            <w:vAlign w:val="center"/>
          </w:tcPr>
          <w:p w14:paraId="32F9BB9B" w14:textId="5D237A89" w:rsidR="008B43C6" w:rsidRPr="003328FF" w:rsidRDefault="008B43C6" w:rsidP="00606374">
            <w:pPr>
              <w:tabs>
                <w:tab w:val="left" w:pos="4259"/>
              </w:tabs>
              <w:jc w:val="both"/>
              <w:rPr>
                <w:rFonts w:ascii="Times New Roman" w:hAnsi="Times New Roman" w:cs="Times New Roman"/>
              </w:rPr>
            </w:pPr>
          </w:p>
        </w:tc>
      </w:tr>
      <w:tr w:rsidR="00E501CC" w:rsidRPr="003328FF" w14:paraId="6D13A4F2" w14:textId="77777777" w:rsidTr="00DF33B2">
        <w:trPr>
          <w:trHeight w:val="463"/>
        </w:trPr>
        <w:tc>
          <w:tcPr>
            <w:tcW w:w="4106" w:type="dxa"/>
            <w:vAlign w:val="center"/>
          </w:tcPr>
          <w:p w14:paraId="39070B7C" w14:textId="77777777" w:rsidR="008B43C6" w:rsidRPr="003328FF" w:rsidRDefault="008B43C6" w:rsidP="00606374">
            <w:pPr>
              <w:pStyle w:val="Sinespaciado"/>
              <w:rPr>
                <w:rFonts w:ascii="Times New Roman" w:hAnsi="Times New Roman" w:cs="Times New Roman"/>
                <w:sz w:val="22"/>
                <w:lang w:val="es-CO"/>
              </w:rPr>
            </w:pPr>
            <w:r w:rsidRPr="003328FF">
              <w:rPr>
                <w:rFonts w:ascii="Times New Roman" w:hAnsi="Times New Roman" w:cs="Times New Roman"/>
                <w:sz w:val="22"/>
                <w:lang w:val="es-CO"/>
              </w:rPr>
              <w:t>4. La basura en esta zona la recoge el Municipio.</w:t>
            </w:r>
          </w:p>
          <w:p w14:paraId="5E505B90" w14:textId="77777777" w:rsidR="008B43C6" w:rsidRPr="003328FF" w:rsidRDefault="008B43C6">
            <w:pPr>
              <w:pStyle w:val="Sinespaciado"/>
              <w:numPr>
                <w:ilvl w:val="0"/>
                <w:numId w:val="15"/>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4BD59ECB" w14:textId="77777777" w:rsidR="008B43C6" w:rsidRPr="003328FF" w:rsidRDefault="008B43C6">
            <w:pPr>
              <w:pStyle w:val="Sinespaciado"/>
              <w:numPr>
                <w:ilvl w:val="0"/>
                <w:numId w:val="15"/>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5D39B8C5" w14:textId="77777777" w:rsidR="008B43C6" w:rsidRPr="003328FF" w:rsidRDefault="008B43C6">
            <w:pPr>
              <w:pStyle w:val="Sinespaciado"/>
              <w:numPr>
                <w:ilvl w:val="0"/>
                <w:numId w:val="15"/>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0A725468" w14:textId="77777777" w:rsidR="008B43C6" w:rsidRPr="003328FF" w:rsidRDefault="008B43C6">
            <w:pPr>
              <w:pStyle w:val="Sinespaciado"/>
              <w:numPr>
                <w:ilvl w:val="0"/>
                <w:numId w:val="15"/>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5F1CD067" w14:textId="77777777" w:rsidR="008B43C6" w:rsidRPr="003328FF" w:rsidRDefault="008B43C6">
            <w:pPr>
              <w:pStyle w:val="Sinespaciado"/>
              <w:numPr>
                <w:ilvl w:val="0"/>
                <w:numId w:val="15"/>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6F73E937" w14:textId="3520B63C" w:rsidR="008B43C6" w:rsidRPr="003328FF" w:rsidRDefault="008B43C6" w:rsidP="00606374">
            <w:pPr>
              <w:tabs>
                <w:tab w:val="left" w:pos="4259"/>
              </w:tabs>
              <w:jc w:val="both"/>
              <w:rPr>
                <w:rFonts w:ascii="Times New Roman" w:hAnsi="Times New Roman" w:cs="Times New Roman"/>
                <w:lang w:val="es-CO"/>
              </w:rPr>
            </w:pPr>
          </w:p>
        </w:tc>
        <w:tc>
          <w:tcPr>
            <w:tcW w:w="3118" w:type="dxa"/>
            <w:vAlign w:val="center"/>
          </w:tcPr>
          <w:p w14:paraId="0203F67C" w14:textId="77777777" w:rsidR="008B43C6" w:rsidRPr="003328FF" w:rsidRDefault="008B43C6" w:rsidP="00606374">
            <w:pPr>
              <w:tabs>
                <w:tab w:val="left" w:pos="4259"/>
              </w:tabs>
              <w:jc w:val="both"/>
              <w:rPr>
                <w:rFonts w:ascii="Times New Roman" w:hAnsi="Times New Roman" w:cs="Times New Roman"/>
                <w:lang w:val="es-CO"/>
              </w:rPr>
            </w:pPr>
          </w:p>
        </w:tc>
      </w:tr>
      <w:tr w:rsidR="00E501CC" w:rsidRPr="003328FF" w14:paraId="12ADB5B9" w14:textId="77777777" w:rsidTr="00DF33B2">
        <w:trPr>
          <w:trHeight w:val="463"/>
        </w:trPr>
        <w:tc>
          <w:tcPr>
            <w:tcW w:w="4106" w:type="dxa"/>
            <w:vAlign w:val="center"/>
          </w:tcPr>
          <w:p w14:paraId="25ABD712" w14:textId="77777777" w:rsidR="008B43C6" w:rsidRPr="003328FF" w:rsidRDefault="008B43C6" w:rsidP="00606374">
            <w:pPr>
              <w:jc w:val="both"/>
              <w:rPr>
                <w:rFonts w:ascii="Times New Roman" w:hAnsi="Times New Roman" w:cs="Times New Roman"/>
                <w:lang w:val="es-CO"/>
              </w:rPr>
            </w:pPr>
            <w:r w:rsidRPr="003328FF">
              <w:rPr>
                <w:rFonts w:ascii="Times New Roman" w:hAnsi="Times New Roman" w:cs="Times New Roman"/>
                <w:lang w:val="es-CO"/>
              </w:rPr>
              <w:t xml:space="preserve">5- ¿Utiliza el servicio de recolección de basura mencionado anteriormente?  </w:t>
            </w:r>
          </w:p>
          <w:p w14:paraId="4C66A162" w14:textId="77777777" w:rsidR="008B43C6" w:rsidRPr="003328FF" w:rsidRDefault="008B43C6">
            <w:pPr>
              <w:pStyle w:val="Sinespaciado"/>
              <w:numPr>
                <w:ilvl w:val="0"/>
                <w:numId w:val="16"/>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184A1042" w14:textId="77777777" w:rsidR="008B43C6" w:rsidRPr="003328FF" w:rsidRDefault="008B43C6">
            <w:pPr>
              <w:pStyle w:val="Sinespaciado"/>
              <w:numPr>
                <w:ilvl w:val="0"/>
                <w:numId w:val="16"/>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6C5E7DC7" w14:textId="77777777" w:rsidR="008B43C6" w:rsidRPr="003328FF" w:rsidRDefault="008B43C6">
            <w:pPr>
              <w:pStyle w:val="Sinespaciado"/>
              <w:numPr>
                <w:ilvl w:val="0"/>
                <w:numId w:val="16"/>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000C3847" w14:textId="77777777" w:rsidR="008B43C6" w:rsidRPr="003328FF" w:rsidRDefault="008B43C6">
            <w:pPr>
              <w:pStyle w:val="Sinespaciado"/>
              <w:numPr>
                <w:ilvl w:val="0"/>
                <w:numId w:val="16"/>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6FD7AE5E" w14:textId="77777777" w:rsidR="008B43C6" w:rsidRPr="003328FF" w:rsidRDefault="008B43C6">
            <w:pPr>
              <w:pStyle w:val="Sinespaciado"/>
              <w:numPr>
                <w:ilvl w:val="0"/>
                <w:numId w:val="16"/>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40493D4B" w14:textId="42FBEBD2" w:rsidR="008B43C6" w:rsidRPr="003328FF" w:rsidRDefault="008B43C6" w:rsidP="00606374">
            <w:pPr>
              <w:tabs>
                <w:tab w:val="left" w:pos="4259"/>
              </w:tabs>
              <w:jc w:val="both"/>
              <w:rPr>
                <w:rFonts w:ascii="Times New Roman" w:hAnsi="Times New Roman" w:cs="Times New Roman"/>
                <w:lang w:val="es-CO"/>
              </w:rPr>
            </w:pPr>
          </w:p>
        </w:tc>
        <w:tc>
          <w:tcPr>
            <w:tcW w:w="3118" w:type="dxa"/>
            <w:vAlign w:val="center"/>
          </w:tcPr>
          <w:p w14:paraId="54C13226" w14:textId="77777777" w:rsidR="008B43C6" w:rsidRPr="003328FF" w:rsidRDefault="008B43C6" w:rsidP="00606374">
            <w:pPr>
              <w:tabs>
                <w:tab w:val="left" w:pos="4259"/>
              </w:tabs>
              <w:jc w:val="both"/>
              <w:rPr>
                <w:rFonts w:ascii="Times New Roman" w:hAnsi="Times New Roman" w:cs="Times New Roman"/>
                <w:lang w:val="es-CO"/>
              </w:rPr>
            </w:pPr>
          </w:p>
        </w:tc>
      </w:tr>
      <w:tr w:rsidR="00E501CC" w:rsidRPr="003328FF" w14:paraId="23E30DA0" w14:textId="77777777" w:rsidTr="00DF33B2">
        <w:trPr>
          <w:trHeight w:val="463"/>
        </w:trPr>
        <w:tc>
          <w:tcPr>
            <w:tcW w:w="4106" w:type="dxa"/>
            <w:vAlign w:val="center"/>
          </w:tcPr>
          <w:p w14:paraId="2D212C7C" w14:textId="77777777" w:rsidR="008B43C6" w:rsidRPr="003328FF" w:rsidRDefault="008B43C6" w:rsidP="00606374">
            <w:pPr>
              <w:jc w:val="both"/>
              <w:rPr>
                <w:rFonts w:ascii="Times New Roman" w:hAnsi="Times New Roman" w:cs="Times New Roman"/>
                <w:lang w:val="es-CO"/>
              </w:rPr>
            </w:pPr>
            <w:r w:rsidRPr="003328FF">
              <w:rPr>
                <w:rFonts w:ascii="Times New Roman" w:hAnsi="Times New Roman" w:cs="Times New Roman"/>
                <w:lang w:val="es-CO"/>
              </w:rPr>
              <w:t xml:space="preserve">6- ¿Visita con frecuencia los diferentes sitios turísticos del río San Antonio? </w:t>
            </w:r>
          </w:p>
          <w:p w14:paraId="6CB46650" w14:textId="77777777" w:rsidR="008B43C6" w:rsidRPr="003328FF" w:rsidRDefault="008B43C6">
            <w:pPr>
              <w:pStyle w:val="Sinespaciado"/>
              <w:numPr>
                <w:ilvl w:val="0"/>
                <w:numId w:val="1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5FC60006" w14:textId="77777777" w:rsidR="008B43C6" w:rsidRPr="003328FF" w:rsidRDefault="008B43C6">
            <w:pPr>
              <w:pStyle w:val="Sinespaciado"/>
              <w:numPr>
                <w:ilvl w:val="0"/>
                <w:numId w:val="1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49FBD4D9" w14:textId="77777777" w:rsidR="008B43C6" w:rsidRPr="003328FF" w:rsidRDefault="008B43C6">
            <w:pPr>
              <w:pStyle w:val="Sinespaciado"/>
              <w:numPr>
                <w:ilvl w:val="0"/>
                <w:numId w:val="1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5D216D89" w14:textId="77777777" w:rsidR="008B43C6" w:rsidRPr="003328FF" w:rsidRDefault="008B43C6">
            <w:pPr>
              <w:pStyle w:val="Sinespaciado"/>
              <w:numPr>
                <w:ilvl w:val="0"/>
                <w:numId w:val="1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6673FF67" w14:textId="77777777" w:rsidR="008B43C6" w:rsidRPr="003328FF" w:rsidRDefault="008B43C6">
            <w:pPr>
              <w:pStyle w:val="Sinespaciado"/>
              <w:numPr>
                <w:ilvl w:val="0"/>
                <w:numId w:val="17"/>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0B19FC12" w14:textId="5592B0D4" w:rsidR="008B43C6" w:rsidRPr="003328FF" w:rsidRDefault="008B43C6" w:rsidP="00606374">
            <w:pPr>
              <w:tabs>
                <w:tab w:val="left" w:pos="4259"/>
              </w:tabs>
              <w:jc w:val="both"/>
              <w:rPr>
                <w:rFonts w:ascii="Times New Roman" w:hAnsi="Times New Roman" w:cs="Times New Roman"/>
              </w:rPr>
            </w:pPr>
          </w:p>
        </w:tc>
        <w:tc>
          <w:tcPr>
            <w:tcW w:w="3118" w:type="dxa"/>
            <w:vAlign w:val="center"/>
          </w:tcPr>
          <w:p w14:paraId="7EE7F65B" w14:textId="77777777" w:rsidR="008B43C6" w:rsidRPr="003328FF" w:rsidRDefault="008B43C6" w:rsidP="00606374">
            <w:pPr>
              <w:tabs>
                <w:tab w:val="left" w:pos="4259"/>
              </w:tabs>
              <w:jc w:val="both"/>
              <w:rPr>
                <w:rFonts w:ascii="Times New Roman" w:hAnsi="Times New Roman" w:cs="Times New Roman"/>
              </w:rPr>
            </w:pPr>
          </w:p>
        </w:tc>
      </w:tr>
      <w:tr w:rsidR="00E501CC" w:rsidRPr="003328FF" w14:paraId="4CED877B" w14:textId="77777777" w:rsidTr="00DF33B2">
        <w:trPr>
          <w:trHeight w:val="378"/>
        </w:trPr>
        <w:tc>
          <w:tcPr>
            <w:tcW w:w="4106" w:type="dxa"/>
            <w:vAlign w:val="center"/>
          </w:tcPr>
          <w:p w14:paraId="588E83AC" w14:textId="0CAF68A2" w:rsidR="008B43C6" w:rsidRPr="003328FF" w:rsidRDefault="008B43C6" w:rsidP="00606374">
            <w:pPr>
              <w:pStyle w:val="Sinespaciado"/>
              <w:spacing w:line="276" w:lineRule="auto"/>
              <w:rPr>
                <w:rFonts w:ascii="Times New Roman" w:hAnsi="Times New Roman" w:cs="Times New Roman"/>
                <w:sz w:val="22"/>
                <w:lang w:val="es-419"/>
              </w:rPr>
            </w:pPr>
            <w:r w:rsidRPr="003328FF">
              <w:rPr>
                <w:rFonts w:ascii="Times New Roman" w:hAnsi="Times New Roman" w:cs="Times New Roman"/>
                <w:sz w:val="22"/>
                <w:lang w:val="es-CO"/>
              </w:rPr>
              <w:t xml:space="preserve">7. Normalmente los habitantes y visitantes disponen los residuos sólidos enterrándolos y/o </w:t>
            </w:r>
            <w:r w:rsidR="00475E67" w:rsidRPr="003328FF">
              <w:rPr>
                <w:rFonts w:ascii="Times New Roman" w:hAnsi="Times New Roman" w:cs="Times New Roman"/>
                <w:sz w:val="22"/>
                <w:lang w:val="es-419"/>
              </w:rPr>
              <w:t>quemándolos</w:t>
            </w:r>
            <w:r w:rsidRPr="003328FF">
              <w:rPr>
                <w:rFonts w:ascii="Times New Roman" w:hAnsi="Times New Roman" w:cs="Times New Roman"/>
                <w:sz w:val="22"/>
                <w:lang w:val="es-419"/>
              </w:rPr>
              <w:t>.</w:t>
            </w:r>
          </w:p>
          <w:p w14:paraId="6E5E4170" w14:textId="77777777" w:rsidR="008B43C6" w:rsidRPr="003328FF" w:rsidRDefault="008B43C6">
            <w:pPr>
              <w:pStyle w:val="Sinespaciado"/>
              <w:numPr>
                <w:ilvl w:val="0"/>
                <w:numId w:val="18"/>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lastRenderedPageBreak/>
              <w:t xml:space="preserve"> Totalmente en desacuerdo.</w:t>
            </w:r>
          </w:p>
          <w:p w14:paraId="31014B5E" w14:textId="77777777" w:rsidR="008B43C6" w:rsidRPr="003328FF" w:rsidRDefault="008B43C6">
            <w:pPr>
              <w:pStyle w:val="Sinespaciado"/>
              <w:numPr>
                <w:ilvl w:val="0"/>
                <w:numId w:val="18"/>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19B51B5C" w14:textId="77777777" w:rsidR="008B43C6" w:rsidRPr="003328FF" w:rsidRDefault="008B43C6">
            <w:pPr>
              <w:pStyle w:val="Sinespaciado"/>
              <w:numPr>
                <w:ilvl w:val="0"/>
                <w:numId w:val="18"/>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53E75377" w14:textId="77777777" w:rsidR="008B43C6" w:rsidRPr="003328FF" w:rsidRDefault="008B43C6">
            <w:pPr>
              <w:pStyle w:val="Sinespaciado"/>
              <w:numPr>
                <w:ilvl w:val="0"/>
                <w:numId w:val="18"/>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6C79DB2A" w14:textId="77777777" w:rsidR="008B43C6" w:rsidRPr="003328FF" w:rsidRDefault="008B43C6">
            <w:pPr>
              <w:pStyle w:val="Sinespaciado"/>
              <w:numPr>
                <w:ilvl w:val="0"/>
                <w:numId w:val="18"/>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19D9B96B" w14:textId="7796912D" w:rsidR="008B43C6" w:rsidRPr="003328FF" w:rsidRDefault="008B43C6" w:rsidP="00606374">
            <w:pPr>
              <w:tabs>
                <w:tab w:val="left" w:pos="4259"/>
              </w:tabs>
              <w:jc w:val="both"/>
              <w:rPr>
                <w:rFonts w:ascii="Times New Roman" w:hAnsi="Times New Roman" w:cs="Times New Roman"/>
              </w:rPr>
            </w:pPr>
          </w:p>
        </w:tc>
        <w:tc>
          <w:tcPr>
            <w:tcW w:w="3118" w:type="dxa"/>
            <w:vAlign w:val="center"/>
          </w:tcPr>
          <w:p w14:paraId="50AB0BB9" w14:textId="664C5538" w:rsidR="008B43C6" w:rsidRPr="003328FF" w:rsidRDefault="008B43C6" w:rsidP="00606374">
            <w:pPr>
              <w:tabs>
                <w:tab w:val="left" w:pos="4259"/>
              </w:tabs>
              <w:jc w:val="both"/>
              <w:rPr>
                <w:rFonts w:ascii="Times New Roman" w:hAnsi="Times New Roman" w:cs="Times New Roman"/>
                <w:lang w:val="es-CO"/>
              </w:rPr>
            </w:pPr>
          </w:p>
        </w:tc>
      </w:tr>
      <w:tr w:rsidR="00E501CC" w:rsidRPr="003328FF" w14:paraId="1F8D8FE5" w14:textId="77777777" w:rsidTr="00DF33B2">
        <w:trPr>
          <w:trHeight w:val="378"/>
        </w:trPr>
        <w:tc>
          <w:tcPr>
            <w:tcW w:w="4106" w:type="dxa"/>
            <w:vAlign w:val="center"/>
          </w:tcPr>
          <w:p w14:paraId="4F735A44" w14:textId="77777777" w:rsidR="008B43C6" w:rsidRPr="003328FF" w:rsidRDefault="008B43C6" w:rsidP="00606374">
            <w:pPr>
              <w:pStyle w:val="Sinespaciado"/>
              <w:spacing w:line="276" w:lineRule="auto"/>
              <w:rPr>
                <w:rFonts w:ascii="Times New Roman" w:hAnsi="Times New Roman" w:cs="Times New Roman"/>
                <w:sz w:val="22"/>
                <w:lang w:val="es-419"/>
              </w:rPr>
            </w:pPr>
            <w:r w:rsidRPr="003328FF">
              <w:rPr>
                <w:rFonts w:ascii="Times New Roman" w:hAnsi="Times New Roman" w:cs="Times New Roman"/>
                <w:sz w:val="22"/>
                <w:lang w:val="es-CO"/>
              </w:rPr>
              <w:t xml:space="preserve">8. Los habitantes disponen los residuos sólidos </w:t>
            </w:r>
            <w:r w:rsidRPr="003328FF">
              <w:rPr>
                <w:rFonts w:ascii="Times New Roman" w:hAnsi="Times New Roman" w:cs="Times New Roman"/>
                <w:sz w:val="22"/>
                <w:lang w:val="es-419"/>
              </w:rPr>
              <w:t>botándolos al río.</w:t>
            </w:r>
          </w:p>
          <w:p w14:paraId="175AC1B7" w14:textId="77777777" w:rsidR="008B43C6" w:rsidRPr="003328FF" w:rsidRDefault="008B43C6">
            <w:pPr>
              <w:pStyle w:val="Sinespaciado"/>
              <w:numPr>
                <w:ilvl w:val="0"/>
                <w:numId w:val="19"/>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0FC6493F" w14:textId="77777777" w:rsidR="008B43C6" w:rsidRPr="003328FF" w:rsidRDefault="008B43C6">
            <w:pPr>
              <w:pStyle w:val="Sinespaciado"/>
              <w:numPr>
                <w:ilvl w:val="0"/>
                <w:numId w:val="19"/>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44F4BF77" w14:textId="77777777" w:rsidR="008B43C6" w:rsidRPr="003328FF" w:rsidRDefault="008B43C6">
            <w:pPr>
              <w:pStyle w:val="Sinespaciado"/>
              <w:numPr>
                <w:ilvl w:val="0"/>
                <w:numId w:val="19"/>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7C62204D" w14:textId="77777777" w:rsidR="008B43C6" w:rsidRPr="003328FF" w:rsidRDefault="008B43C6">
            <w:pPr>
              <w:pStyle w:val="Sinespaciado"/>
              <w:numPr>
                <w:ilvl w:val="0"/>
                <w:numId w:val="19"/>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5B7E35A3" w14:textId="77777777" w:rsidR="008B43C6" w:rsidRPr="003328FF" w:rsidRDefault="008B43C6">
            <w:pPr>
              <w:pStyle w:val="Sinespaciado"/>
              <w:numPr>
                <w:ilvl w:val="0"/>
                <w:numId w:val="19"/>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 xml:space="preserve"> </w:t>
            </w:r>
          </w:p>
        </w:tc>
        <w:tc>
          <w:tcPr>
            <w:tcW w:w="1985" w:type="dxa"/>
            <w:gridSpan w:val="5"/>
            <w:vAlign w:val="center"/>
          </w:tcPr>
          <w:p w14:paraId="13DC9E3C" w14:textId="196E3883" w:rsidR="008B43C6" w:rsidRPr="003328FF" w:rsidRDefault="008B43C6" w:rsidP="00606374">
            <w:pPr>
              <w:tabs>
                <w:tab w:val="left" w:pos="4259"/>
              </w:tabs>
              <w:jc w:val="both"/>
              <w:rPr>
                <w:rFonts w:ascii="Times New Roman" w:hAnsi="Times New Roman" w:cs="Times New Roman"/>
              </w:rPr>
            </w:pPr>
          </w:p>
        </w:tc>
        <w:tc>
          <w:tcPr>
            <w:tcW w:w="3118" w:type="dxa"/>
            <w:vAlign w:val="center"/>
          </w:tcPr>
          <w:p w14:paraId="084A2582" w14:textId="347AB409" w:rsidR="008B43C6" w:rsidRPr="003328FF" w:rsidRDefault="008B43C6" w:rsidP="00606374">
            <w:pPr>
              <w:tabs>
                <w:tab w:val="left" w:pos="4259"/>
              </w:tabs>
              <w:jc w:val="both"/>
              <w:rPr>
                <w:rFonts w:ascii="Times New Roman" w:hAnsi="Times New Roman" w:cs="Times New Roman"/>
                <w:lang w:val="es-CO"/>
              </w:rPr>
            </w:pPr>
          </w:p>
        </w:tc>
      </w:tr>
      <w:tr w:rsidR="00E501CC" w:rsidRPr="003328FF" w14:paraId="367FAB80" w14:textId="77777777" w:rsidTr="00DF33B2">
        <w:trPr>
          <w:trHeight w:val="378"/>
        </w:trPr>
        <w:tc>
          <w:tcPr>
            <w:tcW w:w="4106" w:type="dxa"/>
            <w:vAlign w:val="center"/>
          </w:tcPr>
          <w:p w14:paraId="14D6095A" w14:textId="77777777" w:rsidR="008B43C6" w:rsidRPr="003328FF" w:rsidRDefault="008B43C6"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9. Entre las actividades económicas comúnmente realizadas por los habitantes que viven cerca al río San Antonio están: las ventas ambulantes y las comidas rápidas.</w:t>
            </w:r>
          </w:p>
          <w:p w14:paraId="72318E45" w14:textId="77777777" w:rsidR="008B43C6" w:rsidRPr="003328FF" w:rsidRDefault="008B43C6">
            <w:pPr>
              <w:pStyle w:val="Sinespaciado"/>
              <w:numPr>
                <w:ilvl w:val="0"/>
                <w:numId w:val="20"/>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722BDF54" w14:textId="77777777" w:rsidR="008B43C6" w:rsidRPr="003328FF" w:rsidRDefault="008B43C6">
            <w:pPr>
              <w:pStyle w:val="Sinespaciado"/>
              <w:numPr>
                <w:ilvl w:val="0"/>
                <w:numId w:val="20"/>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182399DF" w14:textId="77777777" w:rsidR="008B43C6" w:rsidRPr="003328FF" w:rsidRDefault="008B43C6">
            <w:pPr>
              <w:pStyle w:val="Sinespaciado"/>
              <w:numPr>
                <w:ilvl w:val="0"/>
                <w:numId w:val="20"/>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28D2B955" w14:textId="77777777" w:rsidR="008B43C6" w:rsidRPr="003328FF" w:rsidRDefault="008B43C6">
            <w:pPr>
              <w:pStyle w:val="Sinespaciado"/>
              <w:numPr>
                <w:ilvl w:val="0"/>
                <w:numId w:val="20"/>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371CC9FF" w14:textId="77777777" w:rsidR="008B43C6" w:rsidRPr="003328FF" w:rsidRDefault="008B43C6">
            <w:pPr>
              <w:pStyle w:val="Sinespaciado"/>
              <w:numPr>
                <w:ilvl w:val="0"/>
                <w:numId w:val="20"/>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667E067D" w14:textId="62598AD2" w:rsidR="008B43C6" w:rsidRPr="003328FF" w:rsidRDefault="008B43C6" w:rsidP="00606374">
            <w:pPr>
              <w:tabs>
                <w:tab w:val="left" w:pos="4259"/>
              </w:tabs>
              <w:jc w:val="both"/>
              <w:rPr>
                <w:rFonts w:ascii="Times New Roman" w:hAnsi="Times New Roman" w:cs="Times New Roman"/>
              </w:rPr>
            </w:pPr>
          </w:p>
        </w:tc>
        <w:tc>
          <w:tcPr>
            <w:tcW w:w="3118" w:type="dxa"/>
            <w:vAlign w:val="center"/>
          </w:tcPr>
          <w:p w14:paraId="2F5A4E6E" w14:textId="7F2BADE4" w:rsidR="008B43C6" w:rsidRPr="003328FF" w:rsidRDefault="008B43C6" w:rsidP="00606374">
            <w:pPr>
              <w:tabs>
                <w:tab w:val="left" w:pos="4259"/>
              </w:tabs>
              <w:jc w:val="both"/>
              <w:rPr>
                <w:rFonts w:ascii="Times New Roman" w:hAnsi="Times New Roman" w:cs="Times New Roman"/>
                <w:lang w:val="es-CO"/>
              </w:rPr>
            </w:pPr>
          </w:p>
        </w:tc>
      </w:tr>
      <w:tr w:rsidR="00E501CC" w:rsidRPr="003328FF" w14:paraId="70351E04" w14:textId="77777777" w:rsidTr="00DF33B2">
        <w:trPr>
          <w:trHeight w:val="378"/>
        </w:trPr>
        <w:tc>
          <w:tcPr>
            <w:tcW w:w="4106" w:type="dxa"/>
            <w:vAlign w:val="center"/>
          </w:tcPr>
          <w:p w14:paraId="5AE329A9" w14:textId="77777777" w:rsidR="008B43C6" w:rsidRPr="003328FF" w:rsidRDefault="008B43C6"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10. Algunos habitantes del río entre sus actividades tienen la cría de peces.</w:t>
            </w:r>
          </w:p>
          <w:p w14:paraId="57C22244" w14:textId="77777777" w:rsidR="008B43C6" w:rsidRPr="003328FF" w:rsidRDefault="008B43C6">
            <w:pPr>
              <w:pStyle w:val="Sinespaciado"/>
              <w:numPr>
                <w:ilvl w:val="0"/>
                <w:numId w:val="2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4DA97DCB" w14:textId="77777777" w:rsidR="008B43C6" w:rsidRPr="003328FF" w:rsidRDefault="008B43C6">
            <w:pPr>
              <w:pStyle w:val="Sinespaciado"/>
              <w:numPr>
                <w:ilvl w:val="0"/>
                <w:numId w:val="2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7A4BAE95" w14:textId="77777777" w:rsidR="008B43C6" w:rsidRPr="003328FF" w:rsidRDefault="008B43C6">
            <w:pPr>
              <w:pStyle w:val="Sinespaciado"/>
              <w:numPr>
                <w:ilvl w:val="0"/>
                <w:numId w:val="2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4475822A" w14:textId="77777777" w:rsidR="008B43C6" w:rsidRPr="003328FF" w:rsidRDefault="008B43C6">
            <w:pPr>
              <w:pStyle w:val="Sinespaciado"/>
              <w:numPr>
                <w:ilvl w:val="0"/>
                <w:numId w:val="2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6B0F5ECB" w14:textId="77777777" w:rsidR="008B43C6" w:rsidRPr="003328FF" w:rsidRDefault="008B43C6">
            <w:pPr>
              <w:pStyle w:val="Sinespaciado"/>
              <w:numPr>
                <w:ilvl w:val="0"/>
                <w:numId w:val="21"/>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47B49445" w14:textId="49BAF80B" w:rsidR="008B43C6" w:rsidRPr="003328FF" w:rsidRDefault="008B43C6" w:rsidP="00606374">
            <w:pPr>
              <w:tabs>
                <w:tab w:val="left" w:pos="4259"/>
              </w:tabs>
              <w:jc w:val="both"/>
              <w:rPr>
                <w:rFonts w:ascii="Times New Roman" w:hAnsi="Times New Roman" w:cs="Times New Roman"/>
              </w:rPr>
            </w:pPr>
          </w:p>
        </w:tc>
        <w:tc>
          <w:tcPr>
            <w:tcW w:w="3118" w:type="dxa"/>
            <w:vAlign w:val="center"/>
          </w:tcPr>
          <w:p w14:paraId="75A90516" w14:textId="77777777" w:rsidR="008B43C6" w:rsidRPr="003328FF" w:rsidRDefault="008B43C6" w:rsidP="00606374">
            <w:pPr>
              <w:tabs>
                <w:tab w:val="left" w:pos="4259"/>
              </w:tabs>
              <w:jc w:val="both"/>
              <w:rPr>
                <w:rFonts w:ascii="Times New Roman" w:hAnsi="Times New Roman" w:cs="Times New Roman"/>
              </w:rPr>
            </w:pPr>
          </w:p>
        </w:tc>
      </w:tr>
      <w:tr w:rsidR="00E501CC" w:rsidRPr="003328FF" w14:paraId="56E55F5B" w14:textId="77777777" w:rsidTr="00DF33B2">
        <w:trPr>
          <w:trHeight w:val="378"/>
        </w:trPr>
        <w:tc>
          <w:tcPr>
            <w:tcW w:w="4106" w:type="dxa"/>
            <w:vAlign w:val="center"/>
          </w:tcPr>
          <w:p w14:paraId="40CD7790" w14:textId="77777777" w:rsidR="008B43C6" w:rsidRPr="003328FF" w:rsidRDefault="008B43C6" w:rsidP="00606374">
            <w:pPr>
              <w:pStyle w:val="Sinespaciado"/>
              <w:spacing w:line="276" w:lineRule="auto"/>
              <w:rPr>
                <w:rFonts w:ascii="Times New Roman" w:hAnsi="Times New Roman" w:cs="Times New Roman"/>
                <w:sz w:val="22"/>
                <w:lang w:val="es-419"/>
              </w:rPr>
            </w:pPr>
            <w:r w:rsidRPr="003328FF">
              <w:rPr>
                <w:rFonts w:ascii="Times New Roman" w:hAnsi="Times New Roman" w:cs="Times New Roman"/>
                <w:sz w:val="22"/>
                <w:lang w:val="es-419"/>
              </w:rPr>
              <w:t>11. El municipio desarrolla actividades pedagógicas sobre el cuidado del medio ambiente.</w:t>
            </w:r>
          </w:p>
          <w:p w14:paraId="2570AFBF" w14:textId="77777777" w:rsidR="008B43C6" w:rsidRPr="003328FF" w:rsidRDefault="008B43C6">
            <w:pPr>
              <w:pStyle w:val="Sinespaciado"/>
              <w:numPr>
                <w:ilvl w:val="0"/>
                <w:numId w:val="2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6F130375" w14:textId="77777777" w:rsidR="008B43C6" w:rsidRPr="003328FF" w:rsidRDefault="008B43C6">
            <w:pPr>
              <w:pStyle w:val="Sinespaciado"/>
              <w:numPr>
                <w:ilvl w:val="0"/>
                <w:numId w:val="2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47788DE0" w14:textId="77777777" w:rsidR="008B43C6" w:rsidRPr="003328FF" w:rsidRDefault="008B43C6">
            <w:pPr>
              <w:pStyle w:val="Sinespaciado"/>
              <w:numPr>
                <w:ilvl w:val="0"/>
                <w:numId w:val="2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76E79347" w14:textId="77777777" w:rsidR="008B43C6" w:rsidRPr="003328FF" w:rsidRDefault="008B43C6">
            <w:pPr>
              <w:pStyle w:val="Sinespaciado"/>
              <w:numPr>
                <w:ilvl w:val="0"/>
                <w:numId w:val="2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2D0A00E2" w14:textId="77777777" w:rsidR="008B43C6" w:rsidRPr="003328FF" w:rsidRDefault="008B43C6">
            <w:pPr>
              <w:pStyle w:val="Sinespaciado"/>
              <w:numPr>
                <w:ilvl w:val="0"/>
                <w:numId w:val="2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Completamente de acuerdo</w:t>
            </w:r>
          </w:p>
        </w:tc>
        <w:tc>
          <w:tcPr>
            <w:tcW w:w="1985" w:type="dxa"/>
            <w:gridSpan w:val="5"/>
            <w:vAlign w:val="center"/>
          </w:tcPr>
          <w:p w14:paraId="73D09BC4" w14:textId="099D5086" w:rsidR="008B43C6" w:rsidRPr="003328FF" w:rsidRDefault="008B43C6" w:rsidP="00606374">
            <w:pPr>
              <w:tabs>
                <w:tab w:val="left" w:pos="4259"/>
              </w:tabs>
              <w:jc w:val="both"/>
              <w:rPr>
                <w:rFonts w:ascii="Times New Roman" w:hAnsi="Times New Roman" w:cs="Times New Roman"/>
                <w:lang w:val="es-419"/>
              </w:rPr>
            </w:pPr>
          </w:p>
        </w:tc>
        <w:tc>
          <w:tcPr>
            <w:tcW w:w="3118" w:type="dxa"/>
            <w:vAlign w:val="center"/>
          </w:tcPr>
          <w:p w14:paraId="24F49ADA" w14:textId="24CA8D59" w:rsidR="008B43C6" w:rsidRPr="003328FF" w:rsidRDefault="008B43C6" w:rsidP="00606374">
            <w:pPr>
              <w:tabs>
                <w:tab w:val="left" w:pos="4259"/>
              </w:tabs>
              <w:jc w:val="both"/>
              <w:rPr>
                <w:rFonts w:ascii="Times New Roman" w:hAnsi="Times New Roman" w:cs="Times New Roman"/>
                <w:lang w:val="es-CO"/>
              </w:rPr>
            </w:pPr>
          </w:p>
        </w:tc>
      </w:tr>
      <w:tr w:rsidR="00E501CC" w:rsidRPr="003328FF" w14:paraId="03420640" w14:textId="77777777" w:rsidTr="00DF33B2">
        <w:trPr>
          <w:trHeight w:val="378"/>
        </w:trPr>
        <w:tc>
          <w:tcPr>
            <w:tcW w:w="4106" w:type="dxa"/>
            <w:vAlign w:val="center"/>
          </w:tcPr>
          <w:p w14:paraId="38880ECF" w14:textId="77777777" w:rsidR="008B43C6" w:rsidRPr="003328FF" w:rsidRDefault="008B43C6"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 xml:space="preserve">12- ¿La Institución Educativa Joaquín Cárdenas Gómez, realiza actividades sobre el cuidado del río San Antonio? </w:t>
            </w:r>
          </w:p>
          <w:p w14:paraId="56ACF27D" w14:textId="77777777" w:rsidR="008B43C6" w:rsidRPr="003328FF" w:rsidRDefault="008B43C6">
            <w:pPr>
              <w:pStyle w:val="Sinespaciado"/>
              <w:numPr>
                <w:ilvl w:val="0"/>
                <w:numId w:val="1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43DF96B4" w14:textId="77777777" w:rsidR="008B43C6" w:rsidRPr="003328FF" w:rsidRDefault="008B43C6">
            <w:pPr>
              <w:pStyle w:val="Sinespaciado"/>
              <w:numPr>
                <w:ilvl w:val="0"/>
                <w:numId w:val="1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73A54371" w14:textId="77777777" w:rsidR="008B43C6" w:rsidRPr="003328FF" w:rsidRDefault="008B43C6">
            <w:pPr>
              <w:pStyle w:val="Sinespaciado"/>
              <w:numPr>
                <w:ilvl w:val="0"/>
                <w:numId w:val="1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26192DE7" w14:textId="77777777" w:rsidR="008B43C6" w:rsidRPr="003328FF" w:rsidRDefault="008B43C6">
            <w:pPr>
              <w:pStyle w:val="Sinespaciado"/>
              <w:numPr>
                <w:ilvl w:val="0"/>
                <w:numId w:val="1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2F02C778" w14:textId="77777777" w:rsidR="008B43C6" w:rsidRPr="003328FF" w:rsidRDefault="008B43C6">
            <w:pPr>
              <w:pStyle w:val="Sinespaciado"/>
              <w:numPr>
                <w:ilvl w:val="0"/>
                <w:numId w:val="11"/>
              </w:numPr>
              <w:spacing w:line="360" w:lineRule="auto"/>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18AB0430" w14:textId="34678665" w:rsidR="008B43C6" w:rsidRPr="003328FF" w:rsidRDefault="008B43C6" w:rsidP="00606374">
            <w:pPr>
              <w:tabs>
                <w:tab w:val="left" w:pos="4259"/>
              </w:tabs>
              <w:jc w:val="both"/>
              <w:rPr>
                <w:rFonts w:ascii="Times New Roman" w:hAnsi="Times New Roman" w:cs="Times New Roman"/>
              </w:rPr>
            </w:pPr>
          </w:p>
        </w:tc>
        <w:tc>
          <w:tcPr>
            <w:tcW w:w="3118" w:type="dxa"/>
            <w:vAlign w:val="center"/>
          </w:tcPr>
          <w:p w14:paraId="73CC64C0" w14:textId="7326D934" w:rsidR="008B43C6" w:rsidRPr="003328FF" w:rsidRDefault="008B43C6" w:rsidP="00606374">
            <w:pPr>
              <w:tabs>
                <w:tab w:val="left" w:pos="4259"/>
              </w:tabs>
              <w:jc w:val="both"/>
              <w:rPr>
                <w:rFonts w:ascii="Times New Roman" w:hAnsi="Times New Roman" w:cs="Times New Roman"/>
                <w:lang w:val="es-CO"/>
              </w:rPr>
            </w:pPr>
          </w:p>
        </w:tc>
      </w:tr>
      <w:tr w:rsidR="00E501CC" w:rsidRPr="003328FF" w14:paraId="36FE1692" w14:textId="77777777" w:rsidTr="00DF33B2">
        <w:trPr>
          <w:trHeight w:val="378"/>
        </w:trPr>
        <w:tc>
          <w:tcPr>
            <w:tcW w:w="4106" w:type="dxa"/>
            <w:vAlign w:val="center"/>
          </w:tcPr>
          <w:p w14:paraId="16F67954" w14:textId="77777777" w:rsidR="008B43C6" w:rsidRPr="003328FF" w:rsidRDefault="008B43C6"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lastRenderedPageBreak/>
              <w:t xml:space="preserve">13- ¿En el municipio de San Carlos se realiza turismo cultural en el río San Antonio? </w:t>
            </w:r>
          </w:p>
          <w:p w14:paraId="08994837" w14:textId="77777777" w:rsidR="008B43C6" w:rsidRPr="003328FF" w:rsidRDefault="008B43C6">
            <w:pPr>
              <w:pStyle w:val="Sinespaciado"/>
              <w:numPr>
                <w:ilvl w:val="0"/>
                <w:numId w:val="1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7B740F0A" w14:textId="77777777" w:rsidR="008B43C6" w:rsidRPr="003328FF" w:rsidRDefault="008B43C6">
            <w:pPr>
              <w:pStyle w:val="Sinespaciado"/>
              <w:numPr>
                <w:ilvl w:val="0"/>
                <w:numId w:val="1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2E71E127" w14:textId="77777777" w:rsidR="008B43C6" w:rsidRPr="003328FF" w:rsidRDefault="008B43C6">
            <w:pPr>
              <w:pStyle w:val="Sinespaciado"/>
              <w:numPr>
                <w:ilvl w:val="0"/>
                <w:numId w:val="1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61D76C02" w14:textId="77777777" w:rsidR="008B43C6" w:rsidRPr="003328FF" w:rsidRDefault="008B43C6">
            <w:pPr>
              <w:pStyle w:val="Sinespaciado"/>
              <w:numPr>
                <w:ilvl w:val="0"/>
                <w:numId w:val="1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20577693" w14:textId="77777777" w:rsidR="008B43C6" w:rsidRPr="003328FF" w:rsidRDefault="008B43C6">
            <w:pPr>
              <w:pStyle w:val="Sinespaciado"/>
              <w:numPr>
                <w:ilvl w:val="0"/>
                <w:numId w:val="12"/>
              </w:numPr>
              <w:spacing w:line="276" w:lineRule="auto"/>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566CA3D1" w14:textId="029B96C1" w:rsidR="008B43C6" w:rsidRPr="003328FF" w:rsidRDefault="008B43C6" w:rsidP="00606374">
            <w:pPr>
              <w:tabs>
                <w:tab w:val="left" w:pos="4259"/>
              </w:tabs>
              <w:jc w:val="both"/>
              <w:rPr>
                <w:rFonts w:ascii="Times New Roman" w:hAnsi="Times New Roman" w:cs="Times New Roman"/>
              </w:rPr>
            </w:pPr>
          </w:p>
        </w:tc>
        <w:tc>
          <w:tcPr>
            <w:tcW w:w="3118" w:type="dxa"/>
            <w:vAlign w:val="center"/>
          </w:tcPr>
          <w:p w14:paraId="20D56E88" w14:textId="77777777" w:rsidR="008B43C6" w:rsidRPr="003328FF" w:rsidRDefault="008B43C6" w:rsidP="00606374">
            <w:pPr>
              <w:tabs>
                <w:tab w:val="left" w:pos="4259"/>
              </w:tabs>
              <w:jc w:val="both"/>
              <w:rPr>
                <w:rFonts w:ascii="Times New Roman" w:hAnsi="Times New Roman" w:cs="Times New Roman"/>
                <w:lang w:val="es-CO"/>
              </w:rPr>
            </w:pPr>
          </w:p>
        </w:tc>
      </w:tr>
      <w:tr w:rsidR="008B43C6" w:rsidRPr="003328FF" w14:paraId="32674690" w14:textId="77777777" w:rsidTr="00DF33B2">
        <w:trPr>
          <w:trHeight w:val="378"/>
        </w:trPr>
        <w:tc>
          <w:tcPr>
            <w:tcW w:w="4106" w:type="dxa"/>
            <w:vAlign w:val="center"/>
          </w:tcPr>
          <w:p w14:paraId="4CB4BD99" w14:textId="77777777" w:rsidR="008B43C6" w:rsidRPr="003328FF" w:rsidRDefault="008B43C6"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14. ¿En el río San Antonio se ejecutan actividades de turismo cultural como: el senderismo y los paseos de ollas?</w:t>
            </w:r>
          </w:p>
          <w:p w14:paraId="4CDA7943" w14:textId="77777777" w:rsidR="008B43C6" w:rsidRPr="003328FF" w:rsidRDefault="008B43C6">
            <w:pPr>
              <w:pStyle w:val="Sinespaciado"/>
              <w:numPr>
                <w:ilvl w:val="0"/>
                <w:numId w:val="23"/>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746AE1A5" w14:textId="77777777" w:rsidR="008B43C6" w:rsidRPr="003328FF" w:rsidRDefault="008B43C6">
            <w:pPr>
              <w:pStyle w:val="Sinespaciado"/>
              <w:numPr>
                <w:ilvl w:val="0"/>
                <w:numId w:val="23"/>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435F5CC5" w14:textId="77777777" w:rsidR="008B43C6" w:rsidRPr="003328FF" w:rsidRDefault="008B43C6">
            <w:pPr>
              <w:pStyle w:val="Sinespaciado"/>
              <w:numPr>
                <w:ilvl w:val="0"/>
                <w:numId w:val="23"/>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3C76C5B6" w14:textId="77777777" w:rsidR="008B43C6" w:rsidRPr="003328FF" w:rsidRDefault="008B43C6">
            <w:pPr>
              <w:pStyle w:val="Sinespaciado"/>
              <w:numPr>
                <w:ilvl w:val="0"/>
                <w:numId w:val="23"/>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338BB048" w14:textId="77777777" w:rsidR="008B43C6" w:rsidRPr="003328FF" w:rsidRDefault="008B43C6">
            <w:pPr>
              <w:pStyle w:val="Sinespaciado"/>
              <w:numPr>
                <w:ilvl w:val="0"/>
                <w:numId w:val="23"/>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10F699D8" w14:textId="07D731BC" w:rsidR="008B43C6" w:rsidRPr="003328FF" w:rsidRDefault="008B43C6" w:rsidP="00606374">
            <w:pPr>
              <w:tabs>
                <w:tab w:val="left" w:pos="4259"/>
              </w:tabs>
              <w:jc w:val="both"/>
              <w:rPr>
                <w:rFonts w:ascii="Times New Roman" w:hAnsi="Times New Roman" w:cs="Times New Roman"/>
              </w:rPr>
            </w:pPr>
          </w:p>
        </w:tc>
        <w:tc>
          <w:tcPr>
            <w:tcW w:w="3118" w:type="dxa"/>
            <w:vAlign w:val="center"/>
          </w:tcPr>
          <w:p w14:paraId="5F78A538" w14:textId="79CEA685" w:rsidR="008B43C6" w:rsidRPr="003328FF" w:rsidRDefault="008B43C6" w:rsidP="00606374">
            <w:pPr>
              <w:tabs>
                <w:tab w:val="left" w:pos="4259"/>
              </w:tabs>
              <w:jc w:val="both"/>
              <w:rPr>
                <w:rFonts w:ascii="Times New Roman" w:hAnsi="Times New Roman" w:cs="Times New Roman"/>
                <w:lang w:val="es-CO"/>
              </w:rPr>
            </w:pPr>
          </w:p>
        </w:tc>
      </w:tr>
    </w:tbl>
    <w:p w14:paraId="3F0AC766" w14:textId="176121CE" w:rsidR="008B43C6" w:rsidRPr="003328FF" w:rsidRDefault="00475E67" w:rsidP="00606374">
      <w:pPr>
        <w:jc w:val="both"/>
        <w:rPr>
          <w:rFonts w:ascii="Times New Roman" w:hAnsi="Times New Roman" w:cs="Times New Roman"/>
          <w:sz w:val="24"/>
          <w:szCs w:val="24"/>
        </w:rPr>
      </w:pPr>
      <w:r w:rsidRPr="003328FF">
        <w:rPr>
          <w:rFonts w:ascii="Times New Roman" w:hAnsi="Times New Roman" w:cs="Times New Roman"/>
          <w:i/>
          <w:iCs/>
          <w:sz w:val="24"/>
          <w:szCs w:val="24"/>
        </w:rPr>
        <w:t>Nota.</w:t>
      </w:r>
      <w:r w:rsidRPr="003328FF">
        <w:rPr>
          <w:rFonts w:ascii="Times New Roman" w:hAnsi="Times New Roman" w:cs="Times New Roman"/>
          <w:sz w:val="24"/>
          <w:szCs w:val="24"/>
        </w:rPr>
        <w:t xml:space="preserve"> Estas fueron las preguntas que los expertos evaluaron, esto con el fin de aplicarlas al grupo elegido.</w:t>
      </w:r>
    </w:p>
    <w:p w14:paraId="1B9059AA" w14:textId="77777777" w:rsidR="008B43C6" w:rsidRPr="003328FF" w:rsidRDefault="008B43C6" w:rsidP="00606374">
      <w:pPr>
        <w:jc w:val="both"/>
        <w:rPr>
          <w:rFonts w:ascii="Times New Roman" w:hAnsi="Times New Roman" w:cs="Times New Roman"/>
        </w:rPr>
      </w:pPr>
      <w:r w:rsidRPr="003328FF">
        <w:rPr>
          <w:rFonts w:ascii="Times New Roman" w:hAnsi="Times New Roman" w:cs="Times New Roman"/>
        </w:rPr>
        <w:t>Observaciones generales del experto:</w:t>
      </w:r>
    </w:p>
    <w:p w14:paraId="0BCC9EC9" w14:textId="7F29C10D" w:rsidR="008B43C6" w:rsidRPr="003328FF" w:rsidRDefault="008B43C6" w:rsidP="00606374">
      <w:pPr>
        <w:jc w:val="both"/>
        <w:rPr>
          <w:rFonts w:ascii="Times New Roman" w:hAnsi="Times New Roman" w:cs="Times New Roman"/>
        </w:rPr>
      </w:pPr>
      <w:r w:rsidRPr="003328FF">
        <w:rPr>
          <w:rFonts w:ascii="Times New Roman" w:hAnsi="Times New Roman" w:cs="Times New Roman"/>
        </w:rPr>
        <w:t>Considero que, con algunas correcciones, la calidad y asertividad de cada uno de los ítems logran adelantar la investigación.</w:t>
      </w:r>
    </w:p>
    <w:p w14:paraId="7FE01E9B" w14:textId="659EF34C" w:rsidR="00475E67" w:rsidRPr="003328FF" w:rsidRDefault="00475E67" w:rsidP="00606374">
      <w:pPr>
        <w:jc w:val="both"/>
        <w:rPr>
          <w:rFonts w:ascii="Times New Roman" w:hAnsi="Times New Roman" w:cs="Times New Roman"/>
          <w:b/>
          <w:bCs/>
          <w:sz w:val="24"/>
          <w:szCs w:val="24"/>
        </w:rPr>
      </w:pPr>
      <w:r w:rsidRPr="003328FF">
        <w:rPr>
          <w:rFonts w:ascii="Times New Roman" w:hAnsi="Times New Roman" w:cs="Times New Roman"/>
          <w:b/>
          <w:bCs/>
          <w:sz w:val="24"/>
          <w:szCs w:val="24"/>
        </w:rPr>
        <w:t>Tabla 4.</w:t>
      </w:r>
    </w:p>
    <w:p w14:paraId="1DE8A186" w14:textId="4FA3CB67" w:rsidR="00475E67" w:rsidRPr="003328FF" w:rsidRDefault="00475E67" w:rsidP="00606374">
      <w:pPr>
        <w:jc w:val="both"/>
        <w:rPr>
          <w:rFonts w:ascii="Times New Roman" w:hAnsi="Times New Roman" w:cs="Times New Roman"/>
          <w:sz w:val="24"/>
          <w:szCs w:val="24"/>
        </w:rPr>
      </w:pPr>
      <w:r w:rsidRPr="003328FF">
        <w:rPr>
          <w:rFonts w:ascii="Times New Roman" w:hAnsi="Times New Roman" w:cs="Times New Roman"/>
          <w:sz w:val="24"/>
          <w:szCs w:val="24"/>
        </w:rPr>
        <w:t>Validez general del instrumento.</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3686"/>
        <w:gridCol w:w="709"/>
      </w:tblGrid>
      <w:tr w:rsidR="00E501CC" w:rsidRPr="003328FF" w14:paraId="0B1CB254" w14:textId="77777777" w:rsidTr="00DF33B2">
        <w:trPr>
          <w:gridAfter w:val="1"/>
          <w:wAfter w:w="709" w:type="dxa"/>
          <w:trHeight w:val="495"/>
        </w:trPr>
        <w:tc>
          <w:tcPr>
            <w:tcW w:w="8217" w:type="dxa"/>
            <w:gridSpan w:val="5"/>
            <w:tcBorders>
              <w:top w:val="single" w:sz="4" w:space="0" w:color="000000"/>
              <w:left w:val="single" w:sz="4" w:space="0" w:color="000000"/>
              <w:bottom w:val="single" w:sz="4" w:space="0" w:color="000000"/>
              <w:right w:val="single" w:sz="4" w:space="0" w:color="000000"/>
            </w:tcBorders>
          </w:tcPr>
          <w:p w14:paraId="43F43832" w14:textId="77777777" w:rsidR="008B43C6" w:rsidRPr="003328FF" w:rsidRDefault="008B43C6" w:rsidP="00606374">
            <w:pPr>
              <w:jc w:val="both"/>
              <w:rPr>
                <w:rFonts w:ascii="Times New Roman" w:eastAsia="Times New Roman" w:hAnsi="Times New Roman" w:cs="Times New Roman"/>
                <w:b/>
              </w:rPr>
            </w:pPr>
            <w:r w:rsidRPr="003328FF">
              <w:rPr>
                <w:rFonts w:ascii="Times New Roman" w:eastAsia="Times New Roman" w:hAnsi="Times New Roman" w:cs="Times New Roman"/>
                <w:b/>
              </w:rPr>
              <w:t>Validez general del instrumento (Preguntas orientadoras para la aplicación del instrumento)</w:t>
            </w:r>
          </w:p>
        </w:tc>
      </w:tr>
      <w:tr w:rsidR="008B43C6" w:rsidRPr="003328FF" w14:paraId="4F939732" w14:textId="77777777" w:rsidTr="00DF33B2">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66F20406" w14:textId="77777777" w:rsidR="008B43C6" w:rsidRPr="003328FF" w:rsidRDefault="008B43C6" w:rsidP="00606374">
            <w:pPr>
              <w:jc w:val="both"/>
              <w:rPr>
                <w:rFonts w:ascii="Times New Roman" w:eastAsia="Times New Roman" w:hAnsi="Times New Roman" w:cs="Times New Roman"/>
                <w:b/>
              </w:rPr>
            </w:pPr>
            <w:r w:rsidRPr="003328FF">
              <w:rPr>
                <w:rFonts w:ascii="Times New Roman" w:eastAsia="Times New Roman" w:hAnsi="Times New Roman" w:cs="Times New Roman"/>
                <w:b/>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6D914D44" w14:textId="6491DCF9" w:rsidR="008B43C6" w:rsidRPr="003328FF" w:rsidRDefault="008B43C6" w:rsidP="00606374">
            <w:pPr>
              <w:jc w:val="both"/>
              <w:rPr>
                <w:rFonts w:ascii="Times New Roman" w:eastAsia="Times New Roman" w:hAnsi="Times New Roman" w:cs="Times New Roman"/>
                <w:b/>
              </w:rPr>
            </w:pPr>
          </w:p>
        </w:tc>
        <w:tc>
          <w:tcPr>
            <w:tcW w:w="1701" w:type="dxa"/>
            <w:tcBorders>
              <w:top w:val="single" w:sz="4" w:space="0" w:color="000000"/>
              <w:left w:val="single" w:sz="4" w:space="0" w:color="000000"/>
              <w:bottom w:val="single" w:sz="4" w:space="0" w:color="000000"/>
              <w:right w:val="single" w:sz="4" w:space="0" w:color="000000"/>
            </w:tcBorders>
          </w:tcPr>
          <w:p w14:paraId="7A4E29E7" w14:textId="77777777" w:rsidR="008B43C6" w:rsidRPr="003328FF" w:rsidRDefault="008B43C6" w:rsidP="00606374">
            <w:pPr>
              <w:jc w:val="both"/>
              <w:rPr>
                <w:rFonts w:ascii="Times New Roman" w:eastAsia="Times New Roman" w:hAnsi="Times New Roman" w:cs="Times New Roman"/>
                <w:b/>
              </w:rPr>
            </w:pPr>
            <w:r w:rsidRPr="003328FF">
              <w:rPr>
                <w:rFonts w:ascii="Times New Roman" w:eastAsia="Times New Roman" w:hAnsi="Times New Roman" w:cs="Times New Roman"/>
                <w:b/>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23AA7B08" w14:textId="77777777" w:rsidR="008B43C6" w:rsidRPr="003328FF" w:rsidRDefault="008B43C6" w:rsidP="00606374">
            <w:pPr>
              <w:jc w:val="both"/>
              <w:rPr>
                <w:rFonts w:ascii="Times New Roman" w:eastAsia="Times New Roman" w:hAnsi="Times New Roman"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E3E9BF9" w14:textId="77777777" w:rsidR="008B43C6" w:rsidRPr="003328FF" w:rsidRDefault="008B43C6" w:rsidP="00606374">
            <w:pPr>
              <w:jc w:val="both"/>
              <w:rPr>
                <w:rFonts w:ascii="Times New Roman" w:eastAsia="Times New Roman" w:hAnsi="Times New Roman" w:cs="Times New Roman"/>
                <w:b/>
              </w:rPr>
            </w:pPr>
            <w:r w:rsidRPr="003328FF">
              <w:rPr>
                <w:rFonts w:ascii="Times New Roman" w:eastAsia="Times New Roman" w:hAnsi="Times New Roman" w:cs="Times New Roman"/>
                <w:b/>
              </w:rPr>
              <w:t>Aplicable con observaciones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2F296E5" w14:textId="77777777" w:rsidR="008B43C6" w:rsidRPr="003328FF" w:rsidRDefault="008B43C6" w:rsidP="00606374">
            <w:pPr>
              <w:jc w:val="both"/>
              <w:rPr>
                <w:rFonts w:ascii="Times New Roman" w:eastAsia="Times New Roman" w:hAnsi="Times New Roman" w:cs="Times New Roman"/>
                <w:b/>
              </w:rPr>
            </w:pPr>
          </w:p>
        </w:tc>
      </w:tr>
    </w:tbl>
    <w:p w14:paraId="6C1C485B" w14:textId="56C6BC1D" w:rsidR="008B43C6" w:rsidRPr="003328FF" w:rsidRDefault="008B43C6" w:rsidP="00606374">
      <w:pPr>
        <w:jc w:val="both"/>
        <w:rPr>
          <w:rFonts w:ascii="Times New Roman" w:eastAsia="Calibri" w:hAnsi="Times New Roman" w:cs="Times New Roman"/>
        </w:rPr>
      </w:pPr>
    </w:p>
    <w:p w14:paraId="212B9275" w14:textId="0DA6D09F" w:rsidR="00475E67" w:rsidRPr="003328FF" w:rsidRDefault="00475E67" w:rsidP="00606374">
      <w:pPr>
        <w:jc w:val="both"/>
        <w:rPr>
          <w:rFonts w:ascii="Times New Roman" w:eastAsia="Calibri" w:hAnsi="Times New Roman" w:cs="Times New Roman"/>
          <w:b/>
          <w:bCs/>
          <w:sz w:val="24"/>
          <w:szCs w:val="24"/>
        </w:rPr>
      </w:pPr>
      <w:r w:rsidRPr="003328FF">
        <w:rPr>
          <w:rFonts w:ascii="Times New Roman" w:eastAsia="Calibri" w:hAnsi="Times New Roman" w:cs="Times New Roman"/>
          <w:b/>
          <w:bCs/>
          <w:sz w:val="24"/>
          <w:szCs w:val="24"/>
        </w:rPr>
        <w:t>Tabla 5.</w:t>
      </w:r>
    </w:p>
    <w:p w14:paraId="1410BA2E" w14:textId="7B85CAEC" w:rsidR="008B43C6" w:rsidRPr="003328FF" w:rsidRDefault="008B43C6" w:rsidP="00606374">
      <w:pPr>
        <w:spacing w:after="0" w:line="360" w:lineRule="auto"/>
        <w:jc w:val="both"/>
        <w:rPr>
          <w:rFonts w:ascii="Times New Roman" w:eastAsia="Times New Roman" w:hAnsi="Times New Roman" w:cs="Times New Roman"/>
          <w:bCs/>
          <w:sz w:val="24"/>
          <w:szCs w:val="24"/>
        </w:rPr>
      </w:pPr>
      <w:r w:rsidRPr="003328FF">
        <w:rPr>
          <w:rFonts w:ascii="Times New Roman" w:eastAsia="Times New Roman" w:hAnsi="Times New Roman" w:cs="Times New Roman"/>
          <w:bCs/>
          <w:sz w:val="24"/>
          <w:szCs w:val="24"/>
        </w:rPr>
        <w:t>Datos del experto</w:t>
      </w:r>
    </w:p>
    <w:tbl>
      <w:tblPr>
        <w:tblW w:w="8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5984"/>
      </w:tblGrid>
      <w:tr w:rsidR="00E501CC" w:rsidRPr="003328FF" w14:paraId="31BEB578" w14:textId="77777777" w:rsidTr="00DF33B2">
        <w:trPr>
          <w:trHeight w:val="446"/>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60C33892" w14:textId="77777777" w:rsidR="008B43C6" w:rsidRPr="003328FF" w:rsidRDefault="008B43C6" w:rsidP="00606374">
            <w:pPr>
              <w:jc w:val="both"/>
              <w:rPr>
                <w:rFonts w:ascii="Times New Roman" w:eastAsia="Times New Roman" w:hAnsi="Times New Roman" w:cs="Times New Roman"/>
                <w:b/>
              </w:rPr>
            </w:pPr>
            <w:r w:rsidRPr="003328FF">
              <w:rPr>
                <w:rFonts w:ascii="Times New Roman" w:eastAsia="Times New Roman" w:hAnsi="Times New Roman" w:cs="Times New Roman"/>
                <w:b/>
              </w:rPr>
              <w:t>Nombre y número de identificación:</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03D58793" w14:textId="34596559" w:rsidR="008B43C6" w:rsidRPr="003328FF" w:rsidRDefault="008B43C6" w:rsidP="00606374">
            <w:pPr>
              <w:spacing w:after="0"/>
              <w:jc w:val="both"/>
              <w:rPr>
                <w:rFonts w:ascii="Times New Roman" w:eastAsia="Times New Roman" w:hAnsi="Times New Roman" w:cs="Times New Roman"/>
              </w:rPr>
            </w:pPr>
          </w:p>
        </w:tc>
      </w:tr>
      <w:tr w:rsidR="00E501CC" w:rsidRPr="003328FF" w14:paraId="2BA944BE" w14:textId="77777777" w:rsidTr="00DF33B2">
        <w:trPr>
          <w:trHeight w:val="403"/>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7C4496BB" w14:textId="77777777" w:rsidR="008B43C6" w:rsidRPr="003328FF" w:rsidRDefault="008B43C6" w:rsidP="00606374">
            <w:pPr>
              <w:jc w:val="both"/>
              <w:rPr>
                <w:rFonts w:ascii="Times New Roman" w:eastAsia="Times New Roman" w:hAnsi="Times New Roman" w:cs="Times New Roman"/>
                <w:b/>
              </w:rPr>
            </w:pPr>
            <w:r w:rsidRPr="003328FF">
              <w:rPr>
                <w:rFonts w:ascii="Times New Roman" w:eastAsia="Times New Roman" w:hAnsi="Times New Roman" w:cs="Times New Roman"/>
                <w:b/>
              </w:rPr>
              <w:t>Móvil:</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6E57717A" w14:textId="55A19EE4" w:rsidR="008B43C6" w:rsidRPr="003328FF" w:rsidRDefault="008B43C6" w:rsidP="00606374">
            <w:pPr>
              <w:jc w:val="both"/>
              <w:rPr>
                <w:rFonts w:ascii="Times New Roman" w:eastAsia="Times New Roman" w:hAnsi="Times New Roman" w:cs="Times New Roman"/>
              </w:rPr>
            </w:pPr>
          </w:p>
        </w:tc>
      </w:tr>
      <w:tr w:rsidR="00E501CC" w:rsidRPr="003328FF" w14:paraId="4C3ED3B0" w14:textId="77777777" w:rsidTr="00DF33B2">
        <w:trPr>
          <w:trHeight w:val="403"/>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17BEE466" w14:textId="77777777" w:rsidR="008B43C6" w:rsidRPr="003328FF" w:rsidRDefault="008B43C6" w:rsidP="00606374">
            <w:pPr>
              <w:jc w:val="both"/>
              <w:rPr>
                <w:rFonts w:ascii="Times New Roman" w:eastAsia="Times New Roman" w:hAnsi="Times New Roman" w:cs="Times New Roman"/>
                <w:b/>
              </w:rPr>
            </w:pPr>
            <w:r w:rsidRPr="003328FF">
              <w:rPr>
                <w:rFonts w:ascii="Times New Roman" w:eastAsia="Times New Roman" w:hAnsi="Times New Roman" w:cs="Times New Roman"/>
                <w:b/>
              </w:rPr>
              <w:t>Correo electrónico:</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114CD973" w14:textId="1E2391EB" w:rsidR="008B43C6" w:rsidRPr="003328FF" w:rsidRDefault="008B43C6" w:rsidP="00606374">
            <w:pPr>
              <w:jc w:val="both"/>
              <w:rPr>
                <w:rFonts w:ascii="Times New Roman" w:eastAsia="Times New Roman" w:hAnsi="Times New Roman" w:cs="Times New Roman"/>
              </w:rPr>
            </w:pPr>
          </w:p>
        </w:tc>
      </w:tr>
      <w:tr w:rsidR="008B43C6" w:rsidRPr="003328FF" w14:paraId="3695FCEE" w14:textId="77777777" w:rsidTr="00DF33B2">
        <w:trPr>
          <w:trHeight w:val="974"/>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214BE8A5" w14:textId="77777777" w:rsidR="008B43C6" w:rsidRPr="003328FF" w:rsidRDefault="008B43C6" w:rsidP="00606374">
            <w:pPr>
              <w:jc w:val="both"/>
              <w:rPr>
                <w:rFonts w:ascii="Times New Roman" w:eastAsia="Times New Roman" w:hAnsi="Times New Roman" w:cs="Times New Roman"/>
                <w:b/>
              </w:rPr>
            </w:pPr>
            <w:r w:rsidRPr="003328FF">
              <w:rPr>
                <w:rFonts w:ascii="Times New Roman" w:eastAsia="Times New Roman" w:hAnsi="Times New Roman" w:cs="Times New Roman"/>
                <w:b/>
              </w:rPr>
              <w:t>Firma:</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7828D662" w14:textId="659B9EAF" w:rsidR="008B43C6" w:rsidRPr="003328FF" w:rsidRDefault="008B43C6" w:rsidP="00606374">
            <w:pPr>
              <w:pStyle w:val="NormalWeb"/>
              <w:jc w:val="both"/>
            </w:pPr>
          </w:p>
          <w:p w14:paraId="51B562A4" w14:textId="77777777" w:rsidR="008B43C6" w:rsidRPr="003328FF" w:rsidRDefault="008B43C6" w:rsidP="00606374">
            <w:pPr>
              <w:jc w:val="both"/>
              <w:rPr>
                <w:rFonts w:ascii="Times New Roman" w:eastAsia="Times New Roman" w:hAnsi="Times New Roman" w:cs="Times New Roman"/>
              </w:rPr>
            </w:pPr>
          </w:p>
        </w:tc>
      </w:tr>
    </w:tbl>
    <w:p w14:paraId="3314F7A6" w14:textId="77777777" w:rsidR="008B43C6" w:rsidRPr="003328FF" w:rsidRDefault="008B43C6" w:rsidP="00606374">
      <w:pPr>
        <w:spacing w:after="0" w:line="360" w:lineRule="auto"/>
        <w:jc w:val="both"/>
        <w:rPr>
          <w:rFonts w:ascii="Times New Roman" w:eastAsia="Times New Roman" w:hAnsi="Times New Roman" w:cs="Times New Roman"/>
        </w:rPr>
      </w:pPr>
    </w:p>
    <w:p w14:paraId="466D7631" w14:textId="77777777" w:rsidR="008B43C6" w:rsidRPr="003328FF" w:rsidRDefault="008B43C6" w:rsidP="00606374">
      <w:pPr>
        <w:spacing w:after="0" w:line="360" w:lineRule="auto"/>
        <w:jc w:val="both"/>
        <w:rPr>
          <w:rFonts w:ascii="Times New Roman" w:eastAsia="Times New Roman" w:hAnsi="Times New Roman" w:cs="Times New Roman"/>
        </w:rPr>
      </w:pPr>
      <w:r w:rsidRPr="003328FF">
        <w:rPr>
          <w:rFonts w:ascii="Times New Roman" w:eastAsia="Times New Roman" w:hAnsi="Times New Roman" w:cs="Times New Roman"/>
        </w:rPr>
        <w:lastRenderedPageBreak/>
        <w:t>Favor adjuntar PDF del acta de grado de su último nivel de formación.</w:t>
      </w:r>
    </w:p>
    <w:p w14:paraId="705C1C4D" w14:textId="77777777" w:rsidR="008B43C6" w:rsidRPr="003328FF" w:rsidRDefault="008B43C6" w:rsidP="00606374">
      <w:pPr>
        <w:tabs>
          <w:tab w:val="left" w:pos="4259"/>
        </w:tabs>
        <w:jc w:val="both"/>
        <w:rPr>
          <w:rFonts w:ascii="Times New Roman" w:eastAsia="Times New Roman" w:hAnsi="Times New Roman" w:cs="Times New Roman"/>
        </w:rPr>
      </w:pPr>
      <w:r w:rsidRPr="003328FF">
        <w:rPr>
          <w:rFonts w:ascii="Times New Roman" w:eastAsia="Times New Roman" w:hAnsi="Times New Roman" w:cs="Times New Roman"/>
        </w:rPr>
        <w:t xml:space="preserve">¡Muchas gracias por su valiosa colaboración! </w:t>
      </w:r>
    </w:p>
    <w:p w14:paraId="18B6A266" w14:textId="77777777" w:rsidR="008B43C6" w:rsidRPr="003328FF" w:rsidRDefault="008B43C6" w:rsidP="00606374">
      <w:pPr>
        <w:tabs>
          <w:tab w:val="left" w:pos="4259"/>
        </w:tabs>
        <w:jc w:val="both"/>
        <w:rPr>
          <w:rFonts w:ascii="Times New Roman" w:eastAsia="Times New Roman" w:hAnsi="Times New Roman" w:cs="Times New Roman"/>
        </w:rPr>
      </w:pPr>
    </w:p>
    <w:p w14:paraId="3180D03D" w14:textId="77777777" w:rsidR="008B43C6" w:rsidRPr="003328FF" w:rsidRDefault="008B43C6" w:rsidP="00606374">
      <w:pPr>
        <w:tabs>
          <w:tab w:val="left" w:pos="4259"/>
        </w:tabs>
        <w:jc w:val="both"/>
        <w:rPr>
          <w:rFonts w:ascii="Times New Roman" w:eastAsia="Times New Roman" w:hAnsi="Times New Roman" w:cs="Times New Roman"/>
        </w:rPr>
      </w:pPr>
    </w:p>
    <w:p w14:paraId="35C17BF1" w14:textId="4E439E72" w:rsidR="008B43C6" w:rsidRPr="003328FF" w:rsidRDefault="008B43C6" w:rsidP="00606374">
      <w:pPr>
        <w:tabs>
          <w:tab w:val="left" w:pos="4259"/>
        </w:tabs>
        <w:spacing w:after="0" w:line="240" w:lineRule="auto"/>
        <w:jc w:val="both"/>
        <w:rPr>
          <w:rFonts w:ascii="Times New Roman" w:eastAsia="Times New Roman" w:hAnsi="Times New Roman" w:cs="Times New Roman"/>
          <w:b/>
          <w:bCs/>
        </w:rPr>
      </w:pPr>
      <w:r w:rsidRPr="003328FF">
        <w:rPr>
          <w:rFonts w:ascii="Times New Roman" w:eastAsia="Times New Roman" w:hAnsi="Times New Roman" w:cs="Times New Roman"/>
          <w:b/>
          <w:bCs/>
        </w:rPr>
        <w:tab/>
      </w:r>
      <w:r w:rsidRPr="003328FF">
        <w:rPr>
          <w:rFonts w:ascii="Times New Roman" w:eastAsia="Times New Roman" w:hAnsi="Times New Roman" w:cs="Times New Roman"/>
          <w:b/>
          <w:bCs/>
        </w:rPr>
        <w:tab/>
      </w:r>
      <w:r w:rsidRPr="003328FF">
        <w:rPr>
          <w:rFonts w:ascii="Times New Roman" w:eastAsia="Times New Roman" w:hAnsi="Times New Roman" w:cs="Times New Roman"/>
          <w:b/>
          <w:bCs/>
        </w:rPr>
        <w:tab/>
        <w:t xml:space="preserve">       </w:t>
      </w:r>
    </w:p>
    <w:p w14:paraId="5ABCA6D7" w14:textId="77777777" w:rsidR="008B43C6" w:rsidRPr="003328FF" w:rsidRDefault="008B43C6" w:rsidP="00606374">
      <w:pPr>
        <w:tabs>
          <w:tab w:val="left" w:pos="4259"/>
        </w:tabs>
        <w:spacing w:after="0" w:line="240" w:lineRule="auto"/>
        <w:jc w:val="both"/>
        <w:rPr>
          <w:rFonts w:ascii="Times New Roman" w:eastAsia="Times New Roman" w:hAnsi="Times New Roman" w:cs="Times New Roman"/>
          <w:b/>
          <w:bCs/>
        </w:rPr>
      </w:pPr>
      <w:r w:rsidRPr="003328FF">
        <w:rPr>
          <w:rFonts w:ascii="Times New Roman" w:eastAsia="Times New Roman" w:hAnsi="Times New Roman" w:cs="Times New Roman"/>
          <w:b/>
          <w:bCs/>
        </w:rPr>
        <w:t>Omaira Palacios M.                                                                  María Antonia Hinestroza LL.</w:t>
      </w:r>
    </w:p>
    <w:p w14:paraId="090D80BD" w14:textId="77777777" w:rsidR="008B43C6" w:rsidRPr="003328FF" w:rsidRDefault="008B43C6" w:rsidP="00606374">
      <w:pPr>
        <w:tabs>
          <w:tab w:val="left" w:pos="4259"/>
        </w:tabs>
        <w:jc w:val="both"/>
        <w:rPr>
          <w:rFonts w:ascii="Times New Roman" w:hAnsi="Times New Roman" w:cs="Times New Roman"/>
        </w:rPr>
      </w:pPr>
      <w:r w:rsidRPr="003328FF">
        <w:rPr>
          <w:rFonts w:ascii="Times New Roman" w:hAnsi="Times New Roman" w:cs="Times New Roman"/>
        </w:rPr>
        <w:t>Equipo de investigadoras.</w:t>
      </w:r>
    </w:p>
    <w:p w14:paraId="66107CC5" w14:textId="77777777" w:rsidR="008B43C6" w:rsidRPr="003328FF" w:rsidRDefault="008B43C6" w:rsidP="00606374">
      <w:pPr>
        <w:tabs>
          <w:tab w:val="left" w:pos="4259"/>
        </w:tabs>
        <w:jc w:val="both"/>
        <w:rPr>
          <w:rFonts w:ascii="Times New Roman" w:hAnsi="Times New Roman" w:cs="Times New Roman"/>
          <w:b/>
        </w:rPr>
      </w:pPr>
      <w:r w:rsidRPr="003328FF">
        <w:rPr>
          <w:rFonts w:ascii="Times New Roman" w:hAnsi="Times New Roman" w:cs="Times New Roman"/>
          <w:b/>
        </w:rPr>
        <w:t>MAESTRÍA EN PEDAGOGÍA AMBIENTAL PARA EL DESARROLLO SOSTENIBLE</w:t>
      </w:r>
    </w:p>
    <w:p w14:paraId="7B20BD25" w14:textId="77777777" w:rsidR="008B43C6" w:rsidRPr="003328FF" w:rsidRDefault="008B43C6" w:rsidP="00606374">
      <w:pPr>
        <w:tabs>
          <w:tab w:val="left" w:pos="4259"/>
        </w:tabs>
        <w:spacing w:after="0"/>
        <w:jc w:val="both"/>
        <w:rPr>
          <w:rFonts w:ascii="Times New Roman" w:hAnsi="Times New Roman" w:cs="Times New Roman"/>
          <w:b/>
        </w:rPr>
      </w:pPr>
      <w:r w:rsidRPr="003328FF">
        <w:rPr>
          <w:rFonts w:ascii="Times New Roman" w:hAnsi="Times New Roman" w:cs="Times New Roman"/>
          <w:b/>
        </w:rPr>
        <w:t>LUISA FERNANDA CADENA CORREDOR</w:t>
      </w:r>
    </w:p>
    <w:p w14:paraId="0B79BE6F" w14:textId="2141AC01" w:rsidR="008B43C6" w:rsidRPr="003328FF" w:rsidRDefault="008B43C6" w:rsidP="00606374">
      <w:pPr>
        <w:tabs>
          <w:tab w:val="left" w:pos="4259"/>
        </w:tabs>
        <w:spacing w:after="0"/>
        <w:jc w:val="both"/>
        <w:rPr>
          <w:rFonts w:ascii="Times New Roman" w:hAnsi="Times New Roman" w:cs="Times New Roman"/>
          <w:b/>
        </w:rPr>
      </w:pPr>
      <w:r w:rsidRPr="003328FF">
        <w:rPr>
          <w:rFonts w:ascii="Times New Roman" w:hAnsi="Times New Roman" w:cs="Times New Roman"/>
          <w:b/>
        </w:rPr>
        <w:t>Docente asesora de la investigación.</w:t>
      </w:r>
    </w:p>
    <w:p w14:paraId="6F705982" w14:textId="4426C471" w:rsidR="00D93EE5" w:rsidRPr="003328FF" w:rsidRDefault="00D93EE5" w:rsidP="00606374">
      <w:pPr>
        <w:tabs>
          <w:tab w:val="left" w:pos="4259"/>
        </w:tabs>
        <w:spacing w:after="0"/>
        <w:jc w:val="both"/>
        <w:rPr>
          <w:rFonts w:ascii="Times New Roman" w:hAnsi="Times New Roman" w:cs="Times New Roman"/>
          <w:b/>
        </w:rPr>
      </w:pPr>
    </w:p>
    <w:p w14:paraId="2DA73FA0" w14:textId="4F165173" w:rsidR="003F3ACF" w:rsidRPr="003328FF" w:rsidRDefault="003F3ACF" w:rsidP="00606374">
      <w:pPr>
        <w:jc w:val="both"/>
        <w:rPr>
          <w:rFonts w:ascii="Times New Roman" w:hAnsi="Times New Roman" w:cs="Times New Roman"/>
          <w:sz w:val="24"/>
          <w:szCs w:val="24"/>
          <w:lang w:val="es-ES"/>
        </w:rPr>
      </w:pPr>
    </w:p>
    <w:p w14:paraId="0D033F0F" w14:textId="5096E44F" w:rsidR="00F10AF1" w:rsidRPr="003328FF" w:rsidRDefault="00F9292B" w:rsidP="00866D22">
      <w:pPr>
        <w:spacing w:line="480" w:lineRule="auto"/>
        <w:jc w:val="both"/>
        <w:rPr>
          <w:rFonts w:ascii="Times New Roman" w:hAnsi="Times New Roman" w:cs="Times New Roman"/>
          <w:sz w:val="24"/>
          <w:szCs w:val="24"/>
          <w:lang w:val="es-ES"/>
        </w:rPr>
      </w:pPr>
      <w:r w:rsidRPr="003328FF">
        <w:rPr>
          <w:rFonts w:ascii="Times New Roman" w:hAnsi="Times New Roman" w:cs="Times New Roman"/>
          <w:sz w:val="24"/>
          <w:szCs w:val="24"/>
          <w:lang w:val="es-ES"/>
        </w:rPr>
        <w:t xml:space="preserve">Luego </w:t>
      </w:r>
      <w:r w:rsidR="008F10C5" w:rsidRPr="003328FF">
        <w:rPr>
          <w:rFonts w:ascii="Times New Roman" w:hAnsi="Times New Roman" w:cs="Times New Roman"/>
          <w:sz w:val="24"/>
          <w:szCs w:val="24"/>
          <w:lang w:val="es-ES"/>
        </w:rPr>
        <w:t>de recibir</w:t>
      </w:r>
      <w:r w:rsidRPr="003328FF">
        <w:rPr>
          <w:rFonts w:ascii="Times New Roman" w:hAnsi="Times New Roman" w:cs="Times New Roman"/>
          <w:sz w:val="24"/>
          <w:szCs w:val="24"/>
          <w:lang w:val="es-ES"/>
        </w:rPr>
        <w:t xml:space="preserve"> y realizar las modificaciones sugeridas por los validadores el cuestionario para hacer trabajo de campo </w:t>
      </w:r>
      <w:r w:rsidR="00D93EE5" w:rsidRPr="003328FF">
        <w:rPr>
          <w:rFonts w:ascii="Times New Roman" w:hAnsi="Times New Roman" w:cs="Times New Roman"/>
          <w:sz w:val="24"/>
          <w:szCs w:val="24"/>
          <w:lang w:val="es-ES"/>
        </w:rPr>
        <w:t xml:space="preserve">con las familias que cohabitan en la ribera del rio San Antonio </w:t>
      </w:r>
      <w:r w:rsidRPr="003328FF">
        <w:rPr>
          <w:rFonts w:ascii="Times New Roman" w:hAnsi="Times New Roman" w:cs="Times New Roman"/>
          <w:sz w:val="24"/>
          <w:szCs w:val="24"/>
          <w:lang w:val="es-ES"/>
        </w:rPr>
        <w:t>quedo así</w:t>
      </w:r>
      <w:r w:rsidR="00F44353" w:rsidRPr="003328FF">
        <w:rPr>
          <w:rFonts w:ascii="Times New Roman" w:hAnsi="Times New Roman" w:cs="Times New Roman"/>
          <w:sz w:val="24"/>
          <w:szCs w:val="24"/>
          <w:lang w:val="es-ES"/>
        </w:rPr>
        <w:t xml:space="preserve">. </w:t>
      </w:r>
    </w:p>
    <w:p w14:paraId="6759204B" w14:textId="300C8D18" w:rsidR="000A26E3" w:rsidRPr="003328FF" w:rsidRDefault="000A26E3" w:rsidP="00606374">
      <w:pPr>
        <w:jc w:val="both"/>
        <w:rPr>
          <w:rFonts w:ascii="Times New Roman" w:eastAsia="Calibri" w:hAnsi="Times New Roman" w:cs="Times New Roman"/>
          <w:b/>
          <w:bCs/>
          <w:sz w:val="24"/>
          <w:szCs w:val="24"/>
        </w:rPr>
      </w:pPr>
      <w:r w:rsidRPr="003328FF">
        <w:rPr>
          <w:rFonts w:ascii="Times New Roman" w:eastAsia="Calibri" w:hAnsi="Times New Roman" w:cs="Times New Roman"/>
          <w:b/>
          <w:bCs/>
          <w:sz w:val="24"/>
          <w:szCs w:val="24"/>
          <w:u w:val="single"/>
        </w:rPr>
        <w:t>(</w:t>
      </w:r>
      <w:r w:rsidRPr="003328FF">
        <w:rPr>
          <w:rFonts w:ascii="Times New Roman" w:hAnsi="Times New Roman" w:cs="Times New Roman"/>
          <w:b/>
          <w:bCs/>
          <w:sz w:val="24"/>
          <w:szCs w:val="24"/>
          <w:u w:val="single"/>
        </w:rPr>
        <w:t>Cuestionario</w:t>
      </w:r>
      <w:r w:rsidRPr="003328FF">
        <w:rPr>
          <w:rFonts w:ascii="Times New Roman" w:eastAsia="Calibri" w:hAnsi="Times New Roman" w:cs="Times New Roman"/>
          <w:b/>
          <w:bCs/>
          <w:sz w:val="24"/>
          <w:szCs w:val="24"/>
          <w:u w:val="single"/>
        </w:rPr>
        <w:t xml:space="preserve"> - </w:t>
      </w:r>
      <w:r w:rsidRPr="003328FF">
        <w:rPr>
          <w:rFonts w:ascii="Times New Roman" w:hAnsi="Times New Roman" w:cs="Times New Roman"/>
          <w:b/>
          <w:bCs/>
          <w:sz w:val="24"/>
          <w:szCs w:val="24"/>
          <w:u w:val="single"/>
        </w:rPr>
        <w:t>Encuesta</w:t>
      </w:r>
      <w:r w:rsidRPr="003328FF">
        <w:rPr>
          <w:rFonts w:ascii="Times New Roman" w:eastAsia="Calibri" w:hAnsi="Times New Roman" w:cs="Times New Roman"/>
          <w:b/>
          <w:bCs/>
          <w:sz w:val="24"/>
          <w:szCs w:val="24"/>
        </w:rPr>
        <w:t xml:space="preserve">) (Dirigido a </w:t>
      </w:r>
      <w:r w:rsidRPr="003328FF">
        <w:rPr>
          <w:rFonts w:ascii="Times New Roman" w:hAnsi="Times New Roman" w:cs="Times New Roman"/>
          <w:b/>
          <w:bCs/>
          <w:sz w:val="24"/>
          <w:szCs w:val="24"/>
        </w:rPr>
        <w:t>las familias que cohabitan en la ribera del río San Antonio del Municipio de San Carlos Antioquia</w:t>
      </w:r>
      <w:r w:rsidRPr="003328FF">
        <w:rPr>
          <w:rFonts w:ascii="Times New Roman" w:eastAsia="Calibri" w:hAnsi="Times New Roman" w:cs="Times New Roman"/>
          <w:b/>
          <w:bCs/>
          <w:sz w:val="24"/>
          <w:szCs w:val="24"/>
        </w:rPr>
        <w:t>)</w:t>
      </w:r>
    </w:p>
    <w:p w14:paraId="6138C8C4" w14:textId="2D31E9E7" w:rsidR="000A26E3" w:rsidRPr="003328FF" w:rsidRDefault="000A26E3" w:rsidP="00606374">
      <w:pPr>
        <w:jc w:val="both"/>
        <w:rPr>
          <w:rFonts w:ascii="Times New Roman" w:eastAsia="Calibri" w:hAnsi="Times New Roman" w:cs="Times New Roman"/>
          <w:b/>
          <w:bCs/>
          <w:sz w:val="24"/>
          <w:szCs w:val="24"/>
        </w:rPr>
      </w:pPr>
      <w:r w:rsidRPr="003328FF">
        <w:rPr>
          <w:rFonts w:ascii="Times New Roman" w:eastAsia="Calibri" w:hAnsi="Times New Roman" w:cs="Times New Roman"/>
          <w:b/>
          <w:bCs/>
          <w:sz w:val="24"/>
          <w:szCs w:val="24"/>
        </w:rPr>
        <w:t>Para adelantar la investigación titulada: “</w:t>
      </w:r>
      <w:r w:rsidRPr="003328FF">
        <w:rPr>
          <w:rFonts w:ascii="Times New Roman" w:eastAsia="Times New Roman" w:hAnsi="Times New Roman" w:cs="Times New Roman"/>
          <w:sz w:val="24"/>
          <w:szCs w:val="24"/>
          <w:lang w:val="es-ES" w:eastAsia="es-ES"/>
        </w:rPr>
        <w:t xml:space="preserve">Intervención Pedagógica sobre los Efectos de la Contaminación Ambiental en la Vida Social de los Pobladores del </w:t>
      </w:r>
      <w:r w:rsidR="00E53F53" w:rsidRPr="003328FF">
        <w:rPr>
          <w:rFonts w:ascii="Times New Roman" w:eastAsia="Times New Roman" w:hAnsi="Times New Roman" w:cs="Times New Roman"/>
          <w:sz w:val="24"/>
          <w:szCs w:val="24"/>
          <w:lang w:val="es-ES" w:eastAsia="es-ES"/>
        </w:rPr>
        <w:t>rí</w:t>
      </w:r>
      <w:r w:rsidRPr="003328FF">
        <w:rPr>
          <w:rFonts w:ascii="Times New Roman" w:eastAsia="Times New Roman" w:hAnsi="Times New Roman" w:cs="Times New Roman"/>
          <w:sz w:val="24"/>
          <w:szCs w:val="24"/>
          <w:lang w:val="es-ES" w:eastAsia="es-ES"/>
        </w:rPr>
        <w:t>o San Antonio en el Municipio de San Carlos Antioquia</w:t>
      </w:r>
      <w:r w:rsidRPr="003328FF">
        <w:rPr>
          <w:rFonts w:ascii="Times New Roman" w:eastAsia="Calibri" w:hAnsi="Times New Roman" w:cs="Times New Roman"/>
          <w:b/>
          <w:bCs/>
          <w:sz w:val="24"/>
          <w:szCs w:val="24"/>
        </w:rPr>
        <w:t>”</w:t>
      </w:r>
    </w:p>
    <w:p w14:paraId="5A7AFA24" w14:textId="77777777" w:rsidR="000A26E3" w:rsidRPr="003328FF" w:rsidRDefault="000A26E3" w:rsidP="00606374">
      <w:pPr>
        <w:jc w:val="both"/>
        <w:rPr>
          <w:rFonts w:ascii="Times New Roman" w:eastAsia="Calibri" w:hAnsi="Times New Roman" w:cs="Times New Roman"/>
          <w:bCs/>
          <w:iCs/>
          <w:sz w:val="24"/>
          <w:szCs w:val="24"/>
          <w:u w:val="single"/>
        </w:rPr>
      </w:pPr>
      <w:r w:rsidRPr="003328FF">
        <w:rPr>
          <w:rFonts w:ascii="Times New Roman" w:eastAsia="Calibri" w:hAnsi="Times New Roman" w:cs="Times New Roman"/>
          <w:bCs/>
          <w:iCs/>
          <w:sz w:val="24"/>
          <w:szCs w:val="24"/>
        </w:rPr>
        <w:t>Nombre del experto: Aydé Osuna Ramírez</w:t>
      </w:r>
    </w:p>
    <w:p w14:paraId="3ADB2958" w14:textId="77777777" w:rsidR="000A26E3" w:rsidRPr="003328FF" w:rsidRDefault="000A26E3" w:rsidP="00606374">
      <w:pPr>
        <w:jc w:val="both"/>
        <w:rPr>
          <w:rFonts w:ascii="Times New Roman" w:eastAsia="Calibri" w:hAnsi="Times New Roman" w:cs="Times New Roman"/>
          <w:bCs/>
          <w:iCs/>
          <w:sz w:val="24"/>
          <w:szCs w:val="24"/>
        </w:rPr>
      </w:pPr>
      <w:r w:rsidRPr="003328FF">
        <w:rPr>
          <w:rFonts w:ascii="Times New Roman" w:eastAsia="Calibri" w:hAnsi="Times New Roman" w:cs="Times New Roman"/>
          <w:bCs/>
          <w:iCs/>
          <w:sz w:val="24"/>
          <w:szCs w:val="24"/>
        </w:rPr>
        <w:t>Fecha: Julio 17 del 2024</w:t>
      </w:r>
    </w:p>
    <w:p w14:paraId="04CDEEE3" w14:textId="77777777" w:rsidR="000A26E3" w:rsidRPr="003328FF" w:rsidRDefault="000A26E3" w:rsidP="00606374">
      <w:pPr>
        <w:jc w:val="both"/>
        <w:rPr>
          <w:rFonts w:ascii="Times New Roman" w:eastAsia="Calibri" w:hAnsi="Times New Roman" w:cs="Times New Roman"/>
          <w:bCs/>
          <w:iCs/>
          <w:sz w:val="24"/>
          <w:szCs w:val="24"/>
        </w:rPr>
      </w:pPr>
      <w:r w:rsidRPr="003328FF">
        <w:rPr>
          <w:rFonts w:ascii="Times New Roman" w:eastAsia="Calibri" w:hAnsi="Times New Roman" w:cs="Times New Roman"/>
          <w:bCs/>
          <w:iCs/>
          <w:sz w:val="24"/>
          <w:szCs w:val="24"/>
        </w:rPr>
        <w:t>Organización donde se desempeña: Secretaría de Educación</w:t>
      </w:r>
    </w:p>
    <w:p w14:paraId="6B522CBD" w14:textId="77777777" w:rsidR="000A26E3" w:rsidRPr="003328FF" w:rsidRDefault="000A26E3" w:rsidP="00606374">
      <w:pPr>
        <w:jc w:val="both"/>
        <w:rPr>
          <w:rFonts w:ascii="Times New Roman" w:eastAsia="Calibri" w:hAnsi="Times New Roman" w:cs="Times New Roman"/>
          <w:bCs/>
          <w:iCs/>
          <w:sz w:val="24"/>
          <w:szCs w:val="24"/>
        </w:rPr>
      </w:pPr>
      <w:r w:rsidRPr="003328FF">
        <w:rPr>
          <w:rFonts w:ascii="Times New Roman" w:eastAsia="Calibri" w:hAnsi="Times New Roman" w:cs="Times New Roman"/>
          <w:bCs/>
          <w:iCs/>
          <w:sz w:val="24"/>
          <w:szCs w:val="24"/>
        </w:rPr>
        <w:t>Cargo: Docente</w:t>
      </w:r>
    </w:p>
    <w:p w14:paraId="4A8B4A4B" w14:textId="77777777" w:rsidR="000A26E3" w:rsidRPr="003328FF" w:rsidRDefault="000A26E3" w:rsidP="00606374">
      <w:pPr>
        <w:jc w:val="both"/>
        <w:rPr>
          <w:rFonts w:ascii="Times New Roman" w:eastAsia="Calibri" w:hAnsi="Times New Roman" w:cs="Times New Roman"/>
          <w:bCs/>
          <w:iCs/>
          <w:sz w:val="24"/>
          <w:szCs w:val="24"/>
        </w:rPr>
      </w:pPr>
      <w:r w:rsidRPr="003328FF">
        <w:rPr>
          <w:rFonts w:ascii="Times New Roman" w:eastAsia="Calibri" w:hAnsi="Times New Roman" w:cs="Times New Roman"/>
          <w:bCs/>
          <w:iCs/>
          <w:sz w:val="24"/>
          <w:szCs w:val="24"/>
        </w:rPr>
        <w:t>Formación profesional: Maestría</w:t>
      </w:r>
    </w:p>
    <w:p w14:paraId="5CADEDFF" w14:textId="1DB8F1CC" w:rsidR="000A26E3" w:rsidRPr="003328FF" w:rsidRDefault="000A26E3" w:rsidP="00606374">
      <w:pPr>
        <w:jc w:val="both"/>
        <w:rPr>
          <w:rFonts w:ascii="Times New Roman" w:hAnsi="Times New Roman" w:cs="Times New Roman"/>
          <w:bCs/>
          <w:sz w:val="24"/>
          <w:szCs w:val="24"/>
        </w:rPr>
      </w:pPr>
      <w:r w:rsidRPr="003328FF">
        <w:rPr>
          <w:rFonts w:ascii="Times New Roman" w:eastAsia="Calibri" w:hAnsi="Times New Roman" w:cs="Times New Roman"/>
          <w:iCs/>
          <w:sz w:val="24"/>
          <w:szCs w:val="24"/>
        </w:rPr>
        <w:t xml:space="preserve">Apreciado experto validador: La información a la que se refiere el presente </w:t>
      </w:r>
      <w:r w:rsidRPr="003328FF">
        <w:rPr>
          <w:rFonts w:ascii="Times New Roman" w:hAnsi="Times New Roman" w:cs="Times New Roman"/>
          <w:sz w:val="24"/>
          <w:szCs w:val="24"/>
          <w:u w:val="single"/>
        </w:rPr>
        <w:t>Cuestionario</w:t>
      </w:r>
      <w:r w:rsidRPr="003328FF">
        <w:rPr>
          <w:rFonts w:ascii="Times New Roman" w:eastAsia="Calibri" w:hAnsi="Times New Roman" w:cs="Times New Roman"/>
          <w:b/>
          <w:bCs/>
          <w:iCs/>
          <w:sz w:val="24"/>
          <w:szCs w:val="24"/>
        </w:rPr>
        <w:t xml:space="preserve"> es diseñado para recopilar datos sobre la investigación </w:t>
      </w:r>
      <w:r w:rsidRPr="003328FF">
        <w:rPr>
          <w:rFonts w:ascii="Times New Roman" w:eastAsia="Times New Roman" w:hAnsi="Times New Roman" w:cs="Times New Roman"/>
          <w:sz w:val="24"/>
          <w:szCs w:val="24"/>
          <w:u w:val="single"/>
          <w:lang w:val="es-ES" w:eastAsia="es-ES"/>
        </w:rPr>
        <w:t xml:space="preserve">Intervención Pedagógica sobre los Efectos de la Contaminación Ambiental en la Vida Social de los Pobladores del </w:t>
      </w:r>
      <w:r w:rsidR="00E53F53" w:rsidRPr="003328FF">
        <w:rPr>
          <w:rFonts w:ascii="Times New Roman" w:eastAsia="Times New Roman" w:hAnsi="Times New Roman" w:cs="Times New Roman"/>
          <w:sz w:val="24"/>
          <w:szCs w:val="24"/>
          <w:u w:val="single"/>
          <w:lang w:val="es-ES" w:eastAsia="es-ES"/>
        </w:rPr>
        <w:t>rí</w:t>
      </w:r>
      <w:r w:rsidRPr="003328FF">
        <w:rPr>
          <w:rFonts w:ascii="Times New Roman" w:eastAsia="Times New Roman" w:hAnsi="Times New Roman" w:cs="Times New Roman"/>
          <w:sz w:val="24"/>
          <w:szCs w:val="24"/>
          <w:u w:val="single"/>
          <w:lang w:val="es-ES" w:eastAsia="es-ES"/>
        </w:rPr>
        <w:t>o San Antonio en el Municipio de San Carlos Antioquia</w:t>
      </w:r>
      <w:r w:rsidRPr="003328FF">
        <w:rPr>
          <w:rFonts w:ascii="Times New Roman" w:eastAsia="Calibri" w:hAnsi="Times New Roman" w:cs="Times New Roman"/>
          <w:iCs/>
          <w:sz w:val="24"/>
          <w:szCs w:val="24"/>
        </w:rPr>
        <w:t xml:space="preserve"> cuyo objetivo general es </w:t>
      </w:r>
      <w:r w:rsidRPr="003328FF">
        <w:rPr>
          <w:rFonts w:ascii="Times New Roman" w:hAnsi="Times New Roman" w:cs="Times New Roman"/>
          <w:bCs/>
          <w:sz w:val="24"/>
          <w:szCs w:val="24"/>
          <w:u w:val="single"/>
        </w:rPr>
        <w:t>Comprender de qué manera generan contaminación las costumbres de los habitantes del r</w:t>
      </w:r>
      <w:r w:rsidR="00E53F53" w:rsidRPr="003328FF">
        <w:rPr>
          <w:rFonts w:ascii="Times New Roman" w:hAnsi="Times New Roman" w:cs="Times New Roman"/>
          <w:bCs/>
          <w:sz w:val="24"/>
          <w:szCs w:val="24"/>
          <w:u w:val="single"/>
        </w:rPr>
        <w:t>í</w:t>
      </w:r>
      <w:r w:rsidRPr="003328FF">
        <w:rPr>
          <w:rFonts w:ascii="Times New Roman" w:hAnsi="Times New Roman" w:cs="Times New Roman"/>
          <w:bCs/>
          <w:sz w:val="24"/>
          <w:szCs w:val="24"/>
          <w:u w:val="single"/>
        </w:rPr>
        <w:t>o San Antonio en San Carlos trascendiendo a la escuela para modificar estos comportamientos.</w:t>
      </w:r>
      <w:r w:rsidRPr="003328FF">
        <w:rPr>
          <w:rFonts w:ascii="Times New Roman" w:hAnsi="Times New Roman" w:cs="Times New Roman"/>
          <w:bCs/>
          <w:sz w:val="24"/>
          <w:szCs w:val="24"/>
        </w:rPr>
        <w:t xml:space="preserve">  </w:t>
      </w:r>
    </w:p>
    <w:p w14:paraId="179025CF" w14:textId="56522BFC" w:rsidR="000A26E3" w:rsidRPr="003328FF" w:rsidRDefault="000A26E3" w:rsidP="00606374">
      <w:pPr>
        <w:jc w:val="both"/>
        <w:rPr>
          <w:rFonts w:ascii="Times New Roman" w:eastAsia="Calibri" w:hAnsi="Times New Roman" w:cs="Times New Roman"/>
          <w:iCs/>
          <w:sz w:val="24"/>
          <w:szCs w:val="24"/>
        </w:rPr>
      </w:pPr>
      <w:r w:rsidRPr="003328FF">
        <w:rPr>
          <w:rFonts w:ascii="Times New Roman" w:eastAsia="Calibri" w:hAnsi="Times New Roman" w:cs="Times New Roman"/>
          <w:iCs/>
          <w:sz w:val="24"/>
          <w:szCs w:val="24"/>
        </w:rPr>
        <w:t xml:space="preserve">Para desarrollar la investigación se organizan las preguntas bajo la estructura de las </w:t>
      </w:r>
      <w:r w:rsidRPr="003328FF">
        <w:rPr>
          <w:rFonts w:ascii="Times New Roman" w:eastAsia="Calibri" w:hAnsi="Times New Roman" w:cs="Times New Roman"/>
          <w:b/>
          <w:bCs/>
          <w:iCs/>
          <w:sz w:val="24"/>
          <w:szCs w:val="24"/>
          <w:u w:val="single"/>
        </w:rPr>
        <w:t>variable</w:t>
      </w:r>
      <w:r w:rsidRPr="003328FF">
        <w:rPr>
          <w:rFonts w:ascii="Times New Roman" w:eastAsia="Calibri" w:hAnsi="Times New Roman" w:cs="Times New Roman"/>
          <w:b/>
          <w:bCs/>
          <w:iCs/>
          <w:sz w:val="24"/>
          <w:szCs w:val="24"/>
        </w:rPr>
        <w:t>s y</w:t>
      </w:r>
      <w:r w:rsidRPr="003328FF">
        <w:rPr>
          <w:rFonts w:ascii="Times New Roman" w:eastAsia="Calibri" w:hAnsi="Times New Roman" w:cs="Times New Roman"/>
          <w:b/>
          <w:bCs/>
          <w:iCs/>
          <w:sz w:val="24"/>
          <w:szCs w:val="24"/>
          <w:u w:val="single"/>
        </w:rPr>
        <w:t>/ o categorías de estudio</w:t>
      </w:r>
      <w:r w:rsidRPr="003328FF">
        <w:rPr>
          <w:rFonts w:ascii="Times New Roman" w:eastAsia="Calibri" w:hAnsi="Times New Roman" w:cs="Times New Roman"/>
          <w:iCs/>
          <w:sz w:val="24"/>
          <w:szCs w:val="24"/>
        </w:rPr>
        <w:t xml:space="preserve"> que direccionan e intencionan el trabajo en la etapa de recolección de información. A continuación, se presentan las </w:t>
      </w:r>
      <w:r w:rsidRPr="003328FF">
        <w:rPr>
          <w:rFonts w:ascii="Times New Roman" w:eastAsia="Calibri" w:hAnsi="Times New Roman" w:cs="Times New Roman"/>
          <w:b/>
          <w:bCs/>
          <w:iCs/>
          <w:sz w:val="24"/>
          <w:szCs w:val="24"/>
        </w:rPr>
        <w:t xml:space="preserve">variables, dimensiones - y/o categorías y </w:t>
      </w:r>
      <w:r w:rsidRPr="003328FF">
        <w:rPr>
          <w:rFonts w:ascii="Times New Roman" w:eastAsia="Calibri" w:hAnsi="Times New Roman" w:cs="Times New Roman"/>
          <w:b/>
          <w:bCs/>
          <w:iCs/>
          <w:sz w:val="24"/>
          <w:szCs w:val="24"/>
        </w:rPr>
        <w:lastRenderedPageBreak/>
        <w:t xml:space="preserve">subcategorías </w:t>
      </w:r>
      <w:r w:rsidRPr="003328FF">
        <w:rPr>
          <w:rFonts w:ascii="Times New Roman" w:eastAsia="Calibri" w:hAnsi="Times New Roman" w:cs="Times New Roman"/>
          <w:iCs/>
          <w:sz w:val="24"/>
          <w:szCs w:val="24"/>
        </w:rPr>
        <w:t>y ejemplos de preguntas para facilitar la lectura y comprensión del contenido de la rúbrica.</w:t>
      </w:r>
    </w:p>
    <w:p w14:paraId="296E4754" w14:textId="3DA8366D" w:rsidR="00475E67" w:rsidRPr="003328FF" w:rsidRDefault="00475E67" w:rsidP="00606374">
      <w:pPr>
        <w:jc w:val="both"/>
        <w:rPr>
          <w:rFonts w:ascii="Times New Roman" w:eastAsia="Calibri" w:hAnsi="Times New Roman" w:cs="Times New Roman"/>
          <w:b/>
          <w:bCs/>
          <w:iCs/>
          <w:sz w:val="24"/>
          <w:szCs w:val="24"/>
        </w:rPr>
      </w:pPr>
      <w:r w:rsidRPr="003328FF">
        <w:rPr>
          <w:rFonts w:ascii="Times New Roman" w:eastAsia="Calibri" w:hAnsi="Times New Roman" w:cs="Times New Roman"/>
          <w:b/>
          <w:bCs/>
          <w:iCs/>
          <w:sz w:val="24"/>
          <w:szCs w:val="24"/>
        </w:rPr>
        <w:t>Tabla 6.</w:t>
      </w:r>
    </w:p>
    <w:p w14:paraId="793CCB56" w14:textId="1BA9DC33" w:rsidR="00475E67" w:rsidRPr="003328FF" w:rsidRDefault="00475E67" w:rsidP="00606374">
      <w:pPr>
        <w:jc w:val="both"/>
        <w:rPr>
          <w:rFonts w:ascii="Times New Roman" w:eastAsia="Calibri" w:hAnsi="Times New Roman" w:cs="Times New Roman"/>
          <w:iCs/>
          <w:sz w:val="24"/>
          <w:szCs w:val="24"/>
        </w:rPr>
      </w:pPr>
      <w:r w:rsidRPr="003328FF">
        <w:rPr>
          <w:rFonts w:ascii="Times New Roman" w:eastAsia="Calibri" w:hAnsi="Times New Roman" w:cs="Times New Roman"/>
          <w:iCs/>
          <w:sz w:val="24"/>
          <w:szCs w:val="24"/>
        </w:rPr>
        <w:t>Variable - Categoría de estudio: Contaminación Ambiental.</w:t>
      </w:r>
    </w:p>
    <w:tbl>
      <w:tblPr>
        <w:tblStyle w:val="Tablaconcuadrcula"/>
        <w:tblW w:w="8926" w:type="dxa"/>
        <w:tblLook w:val="04A0" w:firstRow="1" w:lastRow="0" w:firstColumn="1" w:lastColumn="0" w:noHBand="0" w:noVBand="1"/>
      </w:tblPr>
      <w:tblGrid>
        <w:gridCol w:w="2244"/>
        <w:gridCol w:w="3988"/>
        <w:gridCol w:w="2694"/>
      </w:tblGrid>
      <w:tr w:rsidR="00E501CC" w:rsidRPr="003328FF" w14:paraId="752D084A" w14:textId="77777777" w:rsidTr="00DF33B2">
        <w:trPr>
          <w:trHeight w:val="1038"/>
        </w:trPr>
        <w:tc>
          <w:tcPr>
            <w:tcW w:w="2244" w:type="dxa"/>
            <w:vAlign w:val="center"/>
          </w:tcPr>
          <w:p w14:paraId="10072555" w14:textId="77777777" w:rsidR="000A26E3" w:rsidRPr="003328FF" w:rsidRDefault="000A26E3" w:rsidP="00606374">
            <w:pPr>
              <w:jc w:val="both"/>
              <w:rPr>
                <w:rFonts w:ascii="Times New Roman" w:eastAsia="Calibri" w:hAnsi="Times New Roman" w:cs="Times New Roman"/>
                <w:b/>
                <w:sz w:val="24"/>
                <w:szCs w:val="24"/>
                <w:lang w:val="es-CO"/>
              </w:rPr>
            </w:pPr>
            <w:r w:rsidRPr="003328FF">
              <w:rPr>
                <w:rFonts w:ascii="Times New Roman" w:eastAsia="Calibri" w:hAnsi="Times New Roman" w:cs="Times New Roman"/>
                <w:b/>
                <w:sz w:val="24"/>
                <w:szCs w:val="24"/>
                <w:lang w:val="es-CO"/>
              </w:rPr>
              <w:t>VARIABLE -CATEGORIA DE ESTUDIO</w:t>
            </w:r>
          </w:p>
        </w:tc>
        <w:tc>
          <w:tcPr>
            <w:tcW w:w="3988" w:type="dxa"/>
            <w:vAlign w:val="center"/>
          </w:tcPr>
          <w:p w14:paraId="7D2FEB04" w14:textId="18C7ED4D" w:rsidR="000A26E3" w:rsidRPr="003328FF" w:rsidRDefault="000A26E3" w:rsidP="00606374">
            <w:pPr>
              <w:jc w:val="both"/>
              <w:rPr>
                <w:rFonts w:ascii="Times New Roman" w:eastAsia="Calibri" w:hAnsi="Times New Roman" w:cs="Times New Roman"/>
                <w:b/>
                <w:sz w:val="24"/>
                <w:szCs w:val="24"/>
                <w:lang w:val="es-CO"/>
              </w:rPr>
            </w:pPr>
            <w:r w:rsidRPr="003328FF">
              <w:rPr>
                <w:rFonts w:ascii="Times New Roman" w:eastAsia="Calibri" w:hAnsi="Times New Roman" w:cs="Times New Roman"/>
                <w:b/>
                <w:sz w:val="24"/>
                <w:szCs w:val="24"/>
                <w:lang w:val="es-CO"/>
              </w:rPr>
              <w:t>DEFINICI</w:t>
            </w:r>
            <w:r w:rsidR="00E53F53" w:rsidRPr="003328FF">
              <w:rPr>
                <w:rFonts w:ascii="Times New Roman" w:eastAsia="Calibri" w:hAnsi="Times New Roman" w:cs="Times New Roman"/>
                <w:b/>
                <w:sz w:val="24"/>
                <w:szCs w:val="24"/>
                <w:lang w:val="es-CO"/>
              </w:rPr>
              <w:t>Ó</w:t>
            </w:r>
            <w:r w:rsidRPr="003328FF">
              <w:rPr>
                <w:rFonts w:ascii="Times New Roman" w:eastAsia="Calibri" w:hAnsi="Times New Roman" w:cs="Times New Roman"/>
                <w:b/>
                <w:sz w:val="24"/>
                <w:szCs w:val="24"/>
                <w:lang w:val="es-CO"/>
              </w:rPr>
              <w:t>N</w:t>
            </w:r>
          </w:p>
        </w:tc>
        <w:tc>
          <w:tcPr>
            <w:tcW w:w="2694" w:type="dxa"/>
            <w:vAlign w:val="center"/>
          </w:tcPr>
          <w:p w14:paraId="3258010C" w14:textId="6E2B889A" w:rsidR="000A26E3" w:rsidRPr="003328FF" w:rsidRDefault="000A26E3" w:rsidP="00606374">
            <w:pPr>
              <w:jc w:val="both"/>
              <w:rPr>
                <w:rFonts w:ascii="Times New Roman" w:eastAsia="Calibri" w:hAnsi="Times New Roman" w:cs="Times New Roman"/>
                <w:b/>
                <w:sz w:val="24"/>
                <w:szCs w:val="24"/>
                <w:lang w:val="es-CO"/>
              </w:rPr>
            </w:pPr>
            <w:r w:rsidRPr="003328FF">
              <w:rPr>
                <w:rFonts w:ascii="Times New Roman" w:eastAsia="Calibri" w:hAnsi="Times New Roman" w:cs="Times New Roman"/>
                <w:b/>
                <w:sz w:val="24"/>
                <w:szCs w:val="24"/>
                <w:lang w:val="es-CO"/>
              </w:rPr>
              <w:t>DIMENSION- SUBCATEGORIAS PARA INDAGACI</w:t>
            </w:r>
            <w:r w:rsidR="00E53F53" w:rsidRPr="003328FF">
              <w:rPr>
                <w:rFonts w:ascii="Times New Roman" w:eastAsia="Calibri" w:hAnsi="Times New Roman" w:cs="Times New Roman"/>
                <w:b/>
                <w:sz w:val="24"/>
                <w:szCs w:val="24"/>
                <w:lang w:val="es-CO"/>
              </w:rPr>
              <w:t>Ó</w:t>
            </w:r>
            <w:r w:rsidRPr="003328FF">
              <w:rPr>
                <w:rFonts w:ascii="Times New Roman" w:eastAsia="Calibri" w:hAnsi="Times New Roman" w:cs="Times New Roman"/>
                <w:b/>
                <w:sz w:val="24"/>
                <w:szCs w:val="24"/>
                <w:lang w:val="es-CO"/>
              </w:rPr>
              <w:t>N</w:t>
            </w:r>
          </w:p>
        </w:tc>
      </w:tr>
      <w:tr w:rsidR="00E501CC" w:rsidRPr="003328FF" w14:paraId="3C158178" w14:textId="77777777" w:rsidTr="00DF33B2">
        <w:trPr>
          <w:trHeight w:val="328"/>
        </w:trPr>
        <w:tc>
          <w:tcPr>
            <w:tcW w:w="2244" w:type="dxa"/>
            <w:vAlign w:val="center"/>
          </w:tcPr>
          <w:p w14:paraId="5BA40467" w14:textId="77777777" w:rsidR="000A26E3" w:rsidRPr="003328FF" w:rsidRDefault="000A26E3" w:rsidP="00606374">
            <w:pPr>
              <w:jc w:val="both"/>
              <w:rPr>
                <w:rFonts w:ascii="Times New Roman" w:hAnsi="Times New Roman" w:cs="Times New Roman"/>
                <w:sz w:val="24"/>
                <w:szCs w:val="24"/>
              </w:rPr>
            </w:pPr>
            <w:r w:rsidRPr="003328FF">
              <w:rPr>
                <w:rFonts w:ascii="Times New Roman" w:hAnsi="Times New Roman" w:cs="Times New Roman"/>
                <w:sz w:val="24"/>
                <w:szCs w:val="24"/>
              </w:rPr>
              <w:t>1- Contaminación</w:t>
            </w:r>
          </w:p>
          <w:p w14:paraId="3E49D7A2" w14:textId="77777777" w:rsidR="000A26E3" w:rsidRPr="003328FF" w:rsidRDefault="000A26E3" w:rsidP="00606374">
            <w:pPr>
              <w:jc w:val="both"/>
              <w:rPr>
                <w:rFonts w:ascii="Times New Roman" w:eastAsia="Calibri" w:hAnsi="Times New Roman" w:cs="Times New Roman"/>
                <w:sz w:val="24"/>
                <w:szCs w:val="24"/>
                <w:lang w:val="es-CO"/>
              </w:rPr>
            </w:pPr>
            <w:r w:rsidRPr="003328FF">
              <w:rPr>
                <w:rFonts w:ascii="Times New Roman" w:hAnsi="Times New Roman" w:cs="Times New Roman"/>
                <w:sz w:val="24"/>
                <w:szCs w:val="24"/>
              </w:rPr>
              <w:t>Ambiental.</w:t>
            </w:r>
          </w:p>
        </w:tc>
        <w:tc>
          <w:tcPr>
            <w:tcW w:w="3988" w:type="dxa"/>
            <w:vAlign w:val="center"/>
          </w:tcPr>
          <w:p w14:paraId="31E23120" w14:textId="77777777" w:rsidR="000A26E3" w:rsidRPr="003328FF" w:rsidRDefault="000A26E3" w:rsidP="00606374">
            <w:pPr>
              <w:jc w:val="both"/>
              <w:rPr>
                <w:rFonts w:ascii="Times New Roman" w:eastAsia="Calibri" w:hAnsi="Times New Roman" w:cs="Times New Roman"/>
                <w:sz w:val="24"/>
                <w:szCs w:val="24"/>
                <w:lang w:val="es-CO"/>
              </w:rPr>
            </w:pPr>
            <w:r w:rsidRPr="003328FF">
              <w:rPr>
                <w:rFonts w:ascii="Times New Roman" w:hAnsi="Times New Roman" w:cs="Times New Roman"/>
                <w:bCs/>
                <w:sz w:val="24"/>
                <w:szCs w:val="24"/>
                <w:lang w:val="es-CO"/>
              </w:rPr>
              <w:t>Es la presencia de cualquier agente físico, químico, bilógico o una combinación de varios agentes en lugares, formas y concentraciones que sean nocivos para la salud de una población</w:t>
            </w:r>
          </w:p>
        </w:tc>
        <w:tc>
          <w:tcPr>
            <w:tcW w:w="2694" w:type="dxa"/>
            <w:vAlign w:val="center"/>
          </w:tcPr>
          <w:p w14:paraId="4D837935" w14:textId="77777777" w:rsidR="000A26E3" w:rsidRPr="003328FF" w:rsidRDefault="000A26E3" w:rsidP="00606374">
            <w:pPr>
              <w:jc w:val="both"/>
              <w:rPr>
                <w:rFonts w:ascii="Times New Roman" w:eastAsia="Calibri" w:hAnsi="Times New Roman" w:cs="Times New Roman"/>
                <w:sz w:val="24"/>
                <w:szCs w:val="24"/>
                <w:lang w:val="es-CO"/>
              </w:rPr>
            </w:pPr>
            <w:r w:rsidRPr="003328FF">
              <w:rPr>
                <w:rFonts w:ascii="Times New Roman" w:eastAsia="Calibri" w:hAnsi="Times New Roman" w:cs="Times New Roman"/>
                <w:sz w:val="24"/>
                <w:szCs w:val="24"/>
                <w:lang w:val="es-CO"/>
              </w:rPr>
              <w:t xml:space="preserve">- </w:t>
            </w:r>
            <w:r w:rsidRPr="003328FF">
              <w:rPr>
                <w:rFonts w:ascii="Times New Roman" w:eastAsia="Calibri" w:hAnsi="Times New Roman" w:cs="Times New Roman"/>
                <w:b/>
                <w:bCs/>
                <w:sz w:val="24"/>
                <w:szCs w:val="24"/>
                <w:lang w:val="es-CO"/>
              </w:rPr>
              <w:t>Residuos sólidos</w:t>
            </w:r>
            <w:r w:rsidRPr="003328FF">
              <w:rPr>
                <w:rFonts w:ascii="Times New Roman" w:eastAsia="Calibri" w:hAnsi="Times New Roman" w:cs="Times New Roman"/>
                <w:sz w:val="24"/>
                <w:szCs w:val="24"/>
                <w:lang w:val="es-CO"/>
              </w:rPr>
              <w:t xml:space="preserve">. Son los </w:t>
            </w:r>
            <w:r w:rsidRPr="003328FF">
              <w:rPr>
                <w:rFonts w:ascii="Times New Roman" w:hAnsi="Times New Roman" w:cs="Times New Roman"/>
                <w:sz w:val="24"/>
                <w:szCs w:val="24"/>
                <w:lang w:val="es-CO"/>
              </w:rPr>
              <w:t>producto, materia o sustancia, que resultan de la actividad humana o naturaleza.</w:t>
            </w:r>
          </w:p>
          <w:p w14:paraId="47CDC543" w14:textId="77777777" w:rsidR="000A26E3" w:rsidRPr="003328FF" w:rsidRDefault="000A26E3" w:rsidP="00606374">
            <w:pPr>
              <w:jc w:val="both"/>
              <w:rPr>
                <w:rFonts w:ascii="Times New Roman" w:eastAsia="Calibri" w:hAnsi="Times New Roman" w:cs="Times New Roman"/>
                <w:sz w:val="24"/>
                <w:szCs w:val="24"/>
                <w:lang w:val="es-CO"/>
              </w:rPr>
            </w:pPr>
            <w:r w:rsidRPr="003328FF">
              <w:rPr>
                <w:rFonts w:ascii="Times New Roman" w:eastAsia="Calibri" w:hAnsi="Times New Roman" w:cs="Times New Roman"/>
                <w:sz w:val="24"/>
                <w:szCs w:val="24"/>
                <w:lang w:val="es-CO"/>
              </w:rPr>
              <w:t xml:space="preserve">- </w:t>
            </w:r>
            <w:r w:rsidRPr="003328FF">
              <w:rPr>
                <w:rFonts w:ascii="Times New Roman" w:eastAsia="Calibri" w:hAnsi="Times New Roman" w:cs="Times New Roman"/>
                <w:b/>
                <w:bCs/>
                <w:sz w:val="24"/>
                <w:szCs w:val="24"/>
                <w:lang w:val="es-CO"/>
              </w:rPr>
              <w:t>Contaminación</w:t>
            </w:r>
            <w:r w:rsidRPr="003328FF">
              <w:rPr>
                <w:rFonts w:ascii="Times New Roman" w:eastAsia="Calibri" w:hAnsi="Times New Roman" w:cs="Times New Roman"/>
                <w:sz w:val="24"/>
                <w:szCs w:val="24"/>
                <w:lang w:val="es-CO"/>
              </w:rPr>
              <w:t xml:space="preserve">. Es el cambio en las </w:t>
            </w:r>
            <w:r w:rsidRPr="003328FF">
              <w:rPr>
                <w:rFonts w:ascii="Times New Roman" w:hAnsi="Times New Roman" w:cs="Times New Roman"/>
                <w:sz w:val="24"/>
                <w:szCs w:val="24"/>
                <w:shd w:val="clear" w:color="auto" w:fill="FFFFFF"/>
                <w:lang w:val="es-CO"/>
              </w:rPr>
              <w:t>características físicas, químicas o biológicas del aire, el suelo y el agua.</w:t>
            </w:r>
          </w:p>
        </w:tc>
      </w:tr>
    </w:tbl>
    <w:p w14:paraId="0A4F37F6" w14:textId="77777777" w:rsidR="00475E67" w:rsidRPr="003328FF" w:rsidRDefault="00475E67" w:rsidP="00606374">
      <w:pPr>
        <w:jc w:val="both"/>
        <w:rPr>
          <w:rFonts w:ascii="Times New Roman" w:eastAsia="Calibri" w:hAnsi="Times New Roman" w:cs="Times New Roman"/>
          <w:sz w:val="24"/>
          <w:szCs w:val="24"/>
        </w:rPr>
      </w:pPr>
      <w:r w:rsidRPr="003328FF">
        <w:rPr>
          <w:rFonts w:ascii="Times New Roman" w:eastAsia="Calibri" w:hAnsi="Times New Roman" w:cs="Times New Roman"/>
          <w:i/>
          <w:sz w:val="24"/>
          <w:szCs w:val="24"/>
        </w:rPr>
        <w:t>Nota.</w:t>
      </w:r>
      <w:r w:rsidRPr="003328FF">
        <w:rPr>
          <w:rFonts w:ascii="Times New Roman" w:eastAsia="Calibri" w:hAnsi="Times New Roman" w:cs="Times New Roman"/>
          <w:b/>
          <w:bCs/>
          <w:iCs/>
          <w:sz w:val="24"/>
          <w:szCs w:val="24"/>
        </w:rPr>
        <w:t xml:space="preserve"> </w:t>
      </w:r>
      <w:r w:rsidR="000A26E3" w:rsidRPr="003328FF">
        <w:rPr>
          <w:rFonts w:ascii="Times New Roman" w:eastAsia="Calibri" w:hAnsi="Times New Roman" w:cs="Times New Roman"/>
          <w:b/>
          <w:bCs/>
          <w:iCs/>
          <w:sz w:val="24"/>
          <w:szCs w:val="24"/>
        </w:rPr>
        <w:t>Medición:</w:t>
      </w:r>
      <w:r w:rsidR="000A26E3" w:rsidRPr="003328FF">
        <w:rPr>
          <w:rFonts w:ascii="Times New Roman" w:eastAsia="Calibri" w:hAnsi="Times New Roman" w:cs="Times New Roman"/>
          <w:bCs/>
          <w:iCs/>
          <w:sz w:val="24"/>
          <w:szCs w:val="24"/>
        </w:rPr>
        <w:t xml:space="preserve"> La siguiente escala de valoración tiene como objetivo que usted exprese su opinión sobre la calidad y asertividad de cada uno de los ítems que componen el </w:t>
      </w:r>
      <w:r w:rsidR="000A26E3" w:rsidRPr="003328FF">
        <w:rPr>
          <w:rFonts w:ascii="Times New Roman" w:eastAsia="Calibri" w:hAnsi="Times New Roman" w:cs="Times New Roman"/>
          <w:sz w:val="24"/>
          <w:szCs w:val="24"/>
        </w:rPr>
        <w:t>Instrumento</w:t>
      </w:r>
      <w:r w:rsidR="000A26E3" w:rsidRPr="003328FF">
        <w:rPr>
          <w:rFonts w:ascii="Times New Roman" w:eastAsia="Calibri" w:hAnsi="Times New Roman" w:cs="Times New Roman"/>
          <w:b/>
          <w:bCs/>
          <w:sz w:val="24"/>
          <w:szCs w:val="24"/>
        </w:rPr>
        <w:t xml:space="preserve"> </w:t>
      </w:r>
      <w:r w:rsidR="000A26E3" w:rsidRPr="003328FF">
        <w:rPr>
          <w:rFonts w:ascii="Times New Roman" w:eastAsia="Calibri" w:hAnsi="Times New Roman" w:cs="Times New Roman"/>
          <w:sz w:val="24"/>
          <w:szCs w:val="24"/>
        </w:rPr>
        <w:t xml:space="preserve">del </w:t>
      </w:r>
      <w:r w:rsidR="000A26E3" w:rsidRPr="003328FF">
        <w:rPr>
          <w:rFonts w:ascii="Times New Roman" w:hAnsi="Times New Roman" w:cs="Times New Roman"/>
          <w:sz w:val="24"/>
          <w:szCs w:val="24"/>
          <w:u w:val="single"/>
        </w:rPr>
        <w:t>Cuestionario</w:t>
      </w:r>
      <w:r w:rsidR="000A26E3" w:rsidRPr="003328FF">
        <w:rPr>
          <w:rFonts w:ascii="Times New Roman" w:eastAsia="Calibri" w:hAnsi="Times New Roman" w:cs="Times New Roman"/>
          <w:sz w:val="24"/>
          <w:szCs w:val="24"/>
        </w:rPr>
        <w:t xml:space="preserve"> y exprese su valoración numérica teniendo en cuenta el siguiente cuadro. </w:t>
      </w:r>
    </w:p>
    <w:p w14:paraId="2A618FEB" w14:textId="77777777" w:rsidR="00475E67" w:rsidRPr="003328FF" w:rsidRDefault="00475E67" w:rsidP="00606374">
      <w:pPr>
        <w:jc w:val="both"/>
        <w:rPr>
          <w:rFonts w:ascii="Times New Roman" w:eastAsia="Calibri" w:hAnsi="Times New Roman" w:cs="Times New Roman"/>
          <w:b/>
          <w:bCs/>
          <w:sz w:val="24"/>
          <w:szCs w:val="24"/>
        </w:rPr>
      </w:pPr>
      <w:r w:rsidRPr="003328FF">
        <w:rPr>
          <w:rFonts w:ascii="Times New Roman" w:eastAsia="Calibri" w:hAnsi="Times New Roman" w:cs="Times New Roman"/>
          <w:b/>
          <w:bCs/>
          <w:sz w:val="24"/>
          <w:szCs w:val="24"/>
        </w:rPr>
        <w:t>Tabla 7.</w:t>
      </w:r>
    </w:p>
    <w:p w14:paraId="529E5A0F" w14:textId="3C0795D8" w:rsidR="000A26E3" w:rsidRPr="003328FF" w:rsidRDefault="00475E67" w:rsidP="00606374">
      <w:pPr>
        <w:jc w:val="both"/>
        <w:rPr>
          <w:rFonts w:ascii="Times New Roman" w:eastAsia="Calibri" w:hAnsi="Times New Roman" w:cs="Times New Roman"/>
          <w:bCs/>
          <w:iCs/>
          <w:sz w:val="24"/>
          <w:szCs w:val="24"/>
        </w:rPr>
      </w:pPr>
      <w:r w:rsidRPr="003328FF">
        <w:rPr>
          <w:rFonts w:ascii="Times New Roman" w:eastAsia="Calibri" w:hAnsi="Times New Roman" w:cs="Times New Roman"/>
          <w:sz w:val="24"/>
          <w:szCs w:val="24"/>
        </w:rPr>
        <w:t xml:space="preserve">Valoración a la calidad y </w:t>
      </w:r>
      <w:r w:rsidR="0060342A" w:rsidRPr="003328FF">
        <w:rPr>
          <w:rFonts w:ascii="Times New Roman" w:eastAsia="Calibri" w:hAnsi="Times New Roman" w:cs="Times New Roman"/>
          <w:sz w:val="24"/>
          <w:szCs w:val="24"/>
        </w:rPr>
        <w:t>asertividad de la pregunta.</w:t>
      </w:r>
      <w:r w:rsidR="000A26E3" w:rsidRPr="003328FF">
        <w:rPr>
          <w:rFonts w:ascii="Times New Roman" w:eastAsia="Calibri" w:hAnsi="Times New Roman" w:cs="Times New Roman"/>
          <w:sz w:val="24"/>
          <w:szCs w:val="24"/>
        </w:rPr>
        <w:t xml:space="preserve"> </w:t>
      </w:r>
    </w:p>
    <w:tbl>
      <w:tblPr>
        <w:tblStyle w:val="Tablaconcuadrcula"/>
        <w:tblW w:w="9256" w:type="dxa"/>
        <w:tblLook w:val="04A0" w:firstRow="1" w:lastRow="0" w:firstColumn="1" w:lastColumn="0" w:noHBand="0" w:noVBand="1"/>
      </w:tblPr>
      <w:tblGrid>
        <w:gridCol w:w="4628"/>
        <w:gridCol w:w="4628"/>
      </w:tblGrid>
      <w:tr w:rsidR="00E501CC" w:rsidRPr="003328FF" w14:paraId="740E153E" w14:textId="77777777" w:rsidTr="00DF33B2">
        <w:trPr>
          <w:trHeight w:val="916"/>
        </w:trPr>
        <w:tc>
          <w:tcPr>
            <w:tcW w:w="4628" w:type="dxa"/>
            <w:vAlign w:val="center"/>
          </w:tcPr>
          <w:p w14:paraId="1FF1D6C1" w14:textId="6AADE3CB" w:rsidR="000A26E3" w:rsidRPr="003328FF" w:rsidRDefault="000A26E3" w:rsidP="00606374">
            <w:pPr>
              <w:jc w:val="both"/>
              <w:rPr>
                <w:rFonts w:ascii="Times New Roman" w:eastAsia="Calibri" w:hAnsi="Times New Roman" w:cs="Times New Roman"/>
                <w:b/>
                <w:sz w:val="24"/>
                <w:szCs w:val="24"/>
                <w:lang w:val="es-CO"/>
              </w:rPr>
            </w:pPr>
            <w:r w:rsidRPr="003328FF">
              <w:rPr>
                <w:rFonts w:ascii="Times New Roman" w:eastAsia="Calibri" w:hAnsi="Times New Roman" w:cs="Times New Roman"/>
                <w:b/>
                <w:sz w:val="24"/>
                <w:szCs w:val="24"/>
                <w:lang w:val="es-CO"/>
              </w:rPr>
              <w:t>VALORACI</w:t>
            </w:r>
            <w:r w:rsidR="00E53F53" w:rsidRPr="003328FF">
              <w:rPr>
                <w:rFonts w:ascii="Times New Roman" w:eastAsia="Calibri" w:hAnsi="Times New Roman" w:cs="Times New Roman"/>
                <w:b/>
                <w:sz w:val="24"/>
                <w:szCs w:val="24"/>
                <w:lang w:val="es-CO"/>
              </w:rPr>
              <w:t>Ó</w:t>
            </w:r>
            <w:r w:rsidRPr="003328FF">
              <w:rPr>
                <w:rFonts w:ascii="Times New Roman" w:eastAsia="Calibri" w:hAnsi="Times New Roman" w:cs="Times New Roman"/>
                <w:b/>
                <w:sz w:val="24"/>
                <w:szCs w:val="24"/>
                <w:lang w:val="es-CO"/>
              </w:rPr>
              <w:t>N A LA CALIDAD Y A</w:t>
            </w:r>
            <w:r w:rsidR="0060342A" w:rsidRPr="003328FF">
              <w:rPr>
                <w:rFonts w:ascii="Times New Roman" w:eastAsia="Calibri" w:hAnsi="Times New Roman" w:cs="Times New Roman"/>
                <w:b/>
                <w:sz w:val="24"/>
                <w:szCs w:val="24"/>
                <w:lang w:val="es-CO"/>
              </w:rPr>
              <w:t>S</w:t>
            </w:r>
            <w:r w:rsidRPr="003328FF">
              <w:rPr>
                <w:rFonts w:ascii="Times New Roman" w:eastAsia="Calibri" w:hAnsi="Times New Roman" w:cs="Times New Roman"/>
                <w:b/>
                <w:sz w:val="24"/>
                <w:szCs w:val="24"/>
                <w:lang w:val="es-CO"/>
              </w:rPr>
              <w:t>ERTIVIDAD DE LA PREGUNTA</w:t>
            </w:r>
          </w:p>
        </w:tc>
        <w:tc>
          <w:tcPr>
            <w:tcW w:w="4628" w:type="dxa"/>
            <w:vAlign w:val="center"/>
          </w:tcPr>
          <w:p w14:paraId="1BC873C5" w14:textId="77777777" w:rsidR="000A26E3" w:rsidRPr="003328FF" w:rsidRDefault="000A26E3" w:rsidP="00606374">
            <w:pPr>
              <w:jc w:val="both"/>
              <w:rPr>
                <w:rFonts w:ascii="Times New Roman" w:eastAsia="Calibri" w:hAnsi="Times New Roman" w:cs="Times New Roman"/>
                <w:b/>
                <w:sz w:val="24"/>
                <w:szCs w:val="24"/>
              </w:rPr>
            </w:pPr>
            <w:r w:rsidRPr="003328FF">
              <w:rPr>
                <w:rFonts w:ascii="Times New Roman" w:eastAsia="Calibri" w:hAnsi="Times New Roman" w:cs="Times New Roman"/>
                <w:b/>
                <w:sz w:val="24"/>
                <w:szCs w:val="24"/>
              </w:rPr>
              <w:t>VALORES</w:t>
            </w:r>
          </w:p>
        </w:tc>
      </w:tr>
      <w:tr w:rsidR="00E501CC" w:rsidRPr="003328FF" w14:paraId="3CEC5D12" w14:textId="77777777" w:rsidTr="00DF33B2">
        <w:trPr>
          <w:trHeight w:val="440"/>
        </w:trPr>
        <w:tc>
          <w:tcPr>
            <w:tcW w:w="4628" w:type="dxa"/>
            <w:vAlign w:val="center"/>
          </w:tcPr>
          <w:p w14:paraId="5B51F311" w14:textId="77777777" w:rsidR="000A26E3" w:rsidRPr="003328FF" w:rsidRDefault="000A26E3" w:rsidP="00606374">
            <w:pPr>
              <w:jc w:val="both"/>
              <w:rPr>
                <w:rFonts w:ascii="Times New Roman" w:eastAsia="Calibri" w:hAnsi="Times New Roman" w:cs="Times New Roman"/>
                <w:b/>
                <w:bCs/>
                <w:iCs/>
                <w:sz w:val="24"/>
                <w:szCs w:val="24"/>
                <w:lang w:val="es-CO"/>
              </w:rPr>
            </w:pPr>
            <w:r w:rsidRPr="003328FF">
              <w:rPr>
                <w:rFonts w:ascii="Times New Roman" w:eastAsia="Calibri" w:hAnsi="Times New Roman" w:cs="Times New Roman"/>
                <w:b/>
                <w:bCs/>
                <w:iCs/>
                <w:sz w:val="24"/>
                <w:szCs w:val="24"/>
                <w:lang w:val="es-CO"/>
              </w:rPr>
              <w:t>Completamente de acuerdo</w:t>
            </w:r>
          </w:p>
        </w:tc>
        <w:tc>
          <w:tcPr>
            <w:tcW w:w="4628" w:type="dxa"/>
            <w:vAlign w:val="center"/>
          </w:tcPr>
          <w:p w14:paraId="71E6C3A4" w14:textId="77777777" w:rsidR="000A26E3" w:rsidRPr="003328FF" w:rsidRDefault="000A26E3" w:rsidP="00606374">
            <w:pPr>
              <w:jc w:val="both"/>
              <w:rPr>
                <w:rFonts w:ascii="Times New Roman" w:eastAsia="Calibri" w:hAnsi="Times New Roman" w:cs="Times New Roman"/>
                <w:b/>
                <w:bCs/>
                <w:iCs/>
                <w:sz w:val="24"/>
                <w:szCs w:val="24"/>
                <w:lang w:val="es-CO"/>
              </w:rPr>
            </w:pPr>
            <w:r w:rsidRPr="003328FF">
              <w:rPr>
                <w:rFonts w:ascii="Times New Roman" w:eastAsia="Calibri" w:hAnsi="Times New Roman" w:cs="Times New Roman"/>
                <w:b/>
                <w:sz w:val="24"/>
                <w:szCs w:val="24"/>
                <w:lang w:val="es-CO"/>
              </w:rPr>
              <w:t>5</w:t>
            </w:r>
          </w:p>
        </w:tc>
      </w:tr>
      <w:tr w:rsidR="00E501CC" w:rsidRPr="003328FF" w14:paraId="41823C66" w14:textId="77777777" w:rsidTr="00DF33B2">
        <w:trPr>
          <w:trHeight w:val="476"/>
        </w:trPr>
        <w:tc>
          <w:tcPr>
            <w:tcW w:w="4628" w:type="dxa"/>
            <w:vAlign w:val="center"/>
          </w:tcPr>
          <w:p w14:paraId="52BB43FE" w14:textId="77777777" w:rsidR="000A26E3" w:rsidRPr="003328FF" w:rsidRDefault="000A26E3" w:rsidP="00606374">
            <w:pPr>
              <w:jc w:val="both"/>
              <w:rPr>
                <w:rFonts w:ascii="Times New Roman" w:eastAsia="Calibri" w:hAnsi="Times New Roman" w:cs="Times New Roman"/>
                <w:b/>
                <w:bCs/>
                <w:iCs/>
                <w:sz w:val="24"/>
                <w:szCs w:val="24"/>
                <w:lang w:val="es-CO"/>
              </w:rPr>
            </w:pPr>
            <w:r w:rsidRPr="003328FF">
              <w:rPr>
                <w:rFonts w:ascii="Times New Roman" w:eastAsia="Calibri" w:hAnsi="Times New Roman" w:cs="Times New Roman"/>
                <w:b/>
                <w:bCs/>
                <w:iCs/>
                <w:sz w:val="24"/>
                <w:szCs w:val="24"/>
                <w:lang w:val="es-CO"/>
              </w:rPr>
              <w:t>De acuerdo</w:t>
            </w:r>
          </w:p>
        </w:tc>
        <w:tc>
          <w:tcPr>
            <w:tcW w:w="4628" w:type="dxa"/>
            <w:vAlign w:val="center"/>
          </w:tcPr>
          <w:p w14:paraId="752C59E9" w14:textId="77777777" w:rsidR="000A26E3" w:rsidRPr="003328FF" w:rsidRDefault="000A26E3" w:rsidP="00606374">
            <w:pPr>
              <w:jc w:val="both"/>
              <w:rPr>
                <w:rFonts w:ascii="Times New Roman" w:eastAsia="Calibri" w:hAnsi="Times New Roman" w:cs="Times New Roman"/>
                <w:b/>
                <w:bCs/>
                <w:iCs/>
                <w:sz w:val="24"/>
                <w:szCs w:val="24"/>
                <w:lang w:val="es-CO"/>
              </w:rPr>
            </w:pPr>
            <w:r w:rsidRPr="003328FF">
              <w:rPr>
                <w:rFonts w:ascii="Times New Roman" w:eastAsia="Calibri" w:hAnsi="Times New Roman" w:cs="Times New Roman"/>
                <w:b/>
                <w:sz w:val="24"/>
                <w:szCs w:val="24"/>
                <w:lang w:val="es-CO"/>
              </w:rPr>
              <w:t>4</w:t>
            </w:r>
          </w:p>
        </w:tc>
      </w:tr>
      <w:tr w:rsidR="00E501CC" w:rsidRPr="003328FF" w14:paraId="02050368" w14:textId="77777777" w:rsidTr="00DF33B2">
        <w:trPr>
          <w:trHeight w:val="440"/>
        </w:trPr>
        <w:tc>
          <w:tcPr>
            <w:tcW w:w="4628" w:type="dxa"/>
            <w:vAlign w:val="center"/>
          </w:tcPr>
          <w:p w14:paraId="3C53FF87" w14:textId="77777777" w:rsidR="000A26E3" w:rsidRPr="003328FF" w:rsidRDefault="000A26E3" w:rsidP="00606374">
            <w:pPr>
              <w:jc w:val="both"/>
              <w:rPr>
                <w:rFonts w:ascii="Times New Roman" w:eastAsia="Calibri" w:hAnsi="Times New Roman" w:cs="Times New Roman"/>
                <w:b/>
                <w:bCs/>
                <w:iCs/>
                <w:sz w:val="24"/>
                <w:szCs w:val="24"/>
                <w:lang w:val="es-CO"/>
              </w:rPr>
            </w:pPr>
            <w:r w:rsidRPr="003328FF">
              <w:rPr>
                <w:rFonts w:ascii="Times New Roman" w:eastAsia="Calibri" w:hAnsi="Times New Roman" w:cs="Times New Roman"/>
                <w:b/>
                <w:bCs/>
                <w:iCs/>
                <w:sz w:val="24"/>
                <w:szCs w:val="24"/>
                <w:lang w:val="es-CO"/>
              </w:rPr>
              <w:t>Medianamente de acuerdo</w:t>
            </w:r>
          </w:p>
        </w:tc>
        <w:tc>
          <w:tcPr>
            <w:tcW w:w="4628" w:type="dxa"/>
            <w:vAlign w:val="center"/>
          </w:tcPr>
          <w:p w14:paraId="7D7EBC26" w14:textId="77777777" w:rsidR="000A26E3" w:rsidRPr="003328FF" w:rsidRDefault="000A26E3" w:rsidP="00606374">
            <w:pPr>
              <w:jc w:val="both"/>
              <w:rPr>
                <w:rFonts w:ascii="Times New Roman" w:eastAsia="Calibri" w:hAnsi="Times New Roman" w:cs="Times New Roman"/>
                <w:b/>
                <w:bCs/>
                <w:iCs/>
                <w:sz w:val="24"/>
                <w:szCs w:val="24"/>
                <w:lang w:val="es-CO"/>
              </w:rPr>
            </w:pPr>
            <w:r w:rsidRPr="003328FF">
              <w:rPr>
                <w:rFonts w:ascii="Times New Roman" w:eastAsia="Calibri" w:hAnsi="Times New Roman" w:cs="Times New Roman"/>
                <w:b/>
                <w:sz w:val="24"/>
                <w:szCs w:val="24"/>
                <w:lang w:val="es-CO"/>
              </w:rPr>
              <w:t>3</w:t>
            </w:r>
          </w:p>
        </w:tc>
      </w:tr>
      <w:tr w:rsidR="00E501CC" w:rsidRPr="003328FF" w14:paraId="161AD123" w14:textId="77777777" w:rsidTr="00DF33B2">
        <w:trPr>
          <w:trHeight w:val="440"/>
        </w:trPr>
        <w:tc>
          <w:tcPr>
            <w:tcW w:w="4628" w:type="dxa"/>
            <w:vAlign w:val="center"/>
          </w:tcPr>
          <w:p w14:paraId="15605B2A" w14:textId="77777777" w:rsidR="000A26E3" w:rsidRPr="003328FF" w:rsidRDefault="000A26E3" w:rsidP="00606374">
            <w:pPr>
              <w:jc w:val="both"/>
              <w:rPr>
                <w:rFonts w:ascii="Times New Roman" w:eastAsia="Calibri" w:hAnsi="Times New Roman" w:cs="Times New Roman"/>
                <w:b/>
                <w:bCs/>
                <w:iCs/>
                <w:sz w:val="24"/>
                <w:szCs w:val="24"/>
                <w:lang w:val="es-CO"/>
              </w:rPr>
            </w:pPr>
            <w:r w:rsidRPr="003328FF">
              <w:rPr>
                <w:rFonts w:ascii="Times New Roman" w:eastAsia="Calibri" w:hAnsi="Times New Roman" w:cs="Times New Roman"/>
                <w:b/>
                <w:bCs/>
                <w:iCs/>
                <w:sz w:val="24"/>
                <w:szCs w:val="24"/>
                <w:lang w:val="es-CO"/>
              </w:rPr>
              <w:t>En desacuerdo</w:t>
            </w:r>
          </w:p>
        </w:tc>
        <w:tc>
          <w:tcPr>
            <w:tcW w:w="4628" w:type="dxa"/>
            <w:vAlign w:val="center"/>
          </w:tcPr>
          <w:p w14:paraId="2C961E72" w14:textId="77777777" w:rsidR="000A26E3" w:rsidRPr="003328FF" w:rsidRDefault="000A26E3" w:rsidP="00606374">
            <w:pPr>
              <w:jc w:val="both"/>
              <w:rPr>
                <w:rFonts w:ascii="Times New Roman" w:eastAsia="Calibri" w:hAnsi="Times New Roman" w:cs="Times New Roman"/>
                <w:b/>
                <w:bCs/>
                <w:iCs/>
                <w:sz w:val="24"/>
                <w:szCs w:val="24"/>
                <w:lang w:val="es-CO"/>
              </w:rPr>
            </w:pPr>
            <w:r w:rsidRPr="003328FF">
              <w:rPr>
                <w:rFonts w:ascii="Times New Roman" w:eastAsia="Calibri" w:hAnsi="Times New Roman" w:cs="Times New Roman"/>
                <w:b/>
                <w:sz w:val="24"/>
                <w:szCs w:val="24"/>
                <w:lang w:val="es-CO"/>
              </w:rPr>
              <w:t>2</w:t>
            </w:r>
          </w:p>
        </w:tc>
      </w:tr>
      <w:tr w:rsidR="000A26E3" w:rsidRPr="003328FF" w14:paraId="567BF2B7" w14:textId="77777777" w:rsidTr="00DF33B2">
        <w:trPr>
          <w:trHeight w:val="440"/>
        </w:trPr>
        <w:tc>
          <w:tcPr>
            <w:tcW w:w="4628" w:type="dxa"/>
            <w:vAlign w:val="center"/>
          </w:tcPr>
          <w:p w14:paraId="1DD5D767" w14:textId="77777777" w:rsidR="000A26E3" w:rsidRPr="003328FF" w:rsidRDefault="000A26E3" w:rsidP="00606374">
            <w:pPr>
              <w:jc w:val="both"/>
              <w:rPr>
                <w:rFonts w:ascii="Times New Roman" w:eastAsia="Calibri" w:hAnsi="Times New Roman" w:cs="Times New Roman"/>
                <w:b/>
                <w:bCs/>
                <w:iCs/>
                <w:sz w:val="24"/>
                <w:szCs w:val="24"/>
                <w:lang w:val="es-CO"/>
              </w:rPr>
            </w:pPr>
            <w:r w:rsidRPr="003328FF">
              <w:rPr>
                <w:rFonts w:ascii="Times New Roman" w:eastAsia="Calibri" w:hAnsi="Times New Roman" w:cs="Times New Roman"/>
                <w:b/>
                <w:bCs/>
                <w:iCs/>
                <w:sz w:val="24"/>
                <w:szCs w:val="24"/>
                <w:lang w:val="es-CO"/>
              </w:rPr>
              <w:t>Totalmente en desacuerdo</w:t>
            </w:r>
          </w:p>
        </w:tc>
        <w:tc>
          <w:tcPr>
            <w:tcW w:w="4628" w:type="dxa"/>
            <w:vAlign w:val="center"/>
          </w:tcPr>
          <w:p w14:paraId="2FB539ED" w14:textId="77777777" w:rsidR="000A26E3" w:rsidRPr="003328FF" w:rsidRDefault="000A26E3" w:rsidP="00606374">
            <w:pPr>
              <w:jc w:val="both"/>
              <w:rPr>
                <w:rFonts w:ascii="Times New Roman" w:eastAsia="Calibri" w:hAnsi="Times New Roman" w:cs="Times New Roman"/>
                <w:b/>
                <w:bCs/>
                <w:iCs/>
                <w:sz w:val="24"/>
                <w:szCs w:val="24"/>
                <w:lang w:val="es-CO"/>
              </w:rPr>
            </w:pPr>
            <w:r w:rsidRPr="003328FF">
              <w:rPr>
                <w:rFonts w:ascii="Times New Roman" w:eastAsia="Calibri" w:hAnsi="Times New Roman" w:cs="Times New Roman"/>
                <w:b/>
                <w:bCs/>
                <w:iCs/>
                <w:sz w:val="24"/>
                <w:szCs w:val="24"/>
                <w:lang w:val="es-CO"/>
              </w:rPr>
              <w:t>1</w:t>
            </w:r>
          </w:p>
        </w:tc>
      </w:tr>
    </w:tbl>
    <w:p w14:paraId="6C1B4A78" w14:textId="0A0C63F4" w:rsidR="000A26E3" w:rsidRPr="003328FF" w:rsidRDefault="000A26E3" w:rsidP="00606374">
      <w:pPr>
        <w:jc w:val="both"/>
        <w:rPr>
          <w:rFonts w:ascii="Times New Roman" w:hAnsi="Times New Roman" w:cs="Times New Roman"/>
          <w:sz w:val="24"/>
          <w:szCs w:val="24"/>
        </w:rPr>
      </w:pPr>
    </w:p>
    <w:p w14:paraId="18632B02" w14:textId="72E027FB" w:rsidR="0060342A" w:rsidRPr="003328FF" w:rsidRDefault="0060342A" w:rsidP="00606374">
      <w:pPr>
        <w:jc w:val="both"/>
        <w:rPr>
          <w:rFonts w:ascii="Times New Roman" w:hAnsi="Times New Roman" w:cs="Times New Roman"/>
          <w:b/>
          <w:bCs/>
          <w:sz w:val="24"/>
          <w:szCs w:val="24"/>
        </w:rPr>
      </w:pPr>
      <w:r w:rsidRPr="003328FF">
        <w:rPr>
          <w:rFonts w:ascii="Times New Roman" w:hAnsi="Times New Roman" w:cs="Times New Roman"/>
          <w:b/>
          <w:bCs/>
          <w:sz w:val="24"/>
          <w:szCs w:val="24"/>
        </w:rPr>
        <w:t>Tabla 8.</w:t>
      </w:r>
    </w:p>
    <w:p w14:paraId="1C6AADB7" w14:textId="078A5350" w:rsidR="0060342A" w:rsidRPr="003328FF" w:rsidRDefault="0060342A" w:rsidP="00606374">
      <w:pPr>
        <w:jc w:val="both"/>
        <w:rPr>
          <w:rFonts w:ascii="Times New Roman" w:hAnsi="Times New Roman" w:cs="Times New Roman"/>
          <w:sz w:val="24"/>
          <w:szCs w:val="24"/>
        </w:rPr>
      </w:pPr>
      <w:r w:rsidRPr="003328FF">
        <w:rPr>
          <w:rFonts w:ascii="Times New Roman" w:hAnsi="Times New Roman" w:cs="Times New Roman"/>
          <w:sz w:val="24"/>
          <w:szCs w:val="24"/>
        </w:rPr>
        <w:t>Preguntas utilizadas – Valoración de expertos.</w:t>
      </w:r>
    </w:p>
    <w:tbl>
      <w:tblPr>
        <w:tblStyle w:val="Tablaconcuadrcula"/>
        <w:tblW w:w="9209" w:type="dxa"/>
        <w:tblLayout w:type="fixed"/>
        <w:tblLook w:val="04A0" w:firstRow="1" w:lastRow="0" w:firstColumn="1" w:lastColumn="0" w:noHBand="0" w:noVBand="1"/>
      </w:tblPr>
      <w:tblGrid>
        <w:gridCol w:w="4106"/>
        <w:gridCol w:w="284"/>
        <w:gridCol w:w="425"/>
        <w:gridCol w:w="283"/>
        <w:gridCol w:w="426"/>
        <w:gridCol w:w="567"/>
        <w:gridCol w:w="3118"/>
      </w:tblGrid>
      <w:tr w:rsidR="00E501CC" w:rsidRPr="003328FF" w14:paraId="2DC6A52F" w14:textId="77777777" w:rsidTr="00DF33B2">
        <w:trPr>
          <w:trHeight w:val="786"/>
        </w:trPr>
        <w:tc>
          <w:tcPr>
            <w:tcW w:w="4106" w:type="dxa"/>
          </w:tcPr>
          <w:p w14:paraId="6E04BE53" w14:textId="77777777" w:rsidR="000A26E3" w:rsidRPr="003328FF" w:rsidRDefault="000A26E3" w:rsidP="00606374">
            <w:pPr>
              <w:tabs>
                <w:tab w:val="left" w:pos="4259"/>
              </w:tabs>
              <w:jc w:val="both"/>
              <w:rPr>
                <w:rFonts w:ascii="Times New Roman" w:hAnsi="Times New Roman" w:cs="Times New Roman"/>
                <w:b/>
                <w:sz w:val="24"/>
                <w:szCs w:val="24"/>
                <w:lang w:val="es-CO"/>
              </w:rPr>
            </w:pPr>
            <w:r w:rsidRPr="003328FF">
              <w:rPr>
                <w:rFonts w:ascii="Times New Roman" w:hAnsi="Times New Roman" w:cs="Times New Roman"/>
                <w:b/>
                <w:sz w:val="24"/>
                <w:szCs w:val="24"/>
                <w:lang w:val="es-CO"/>
              </w:rPr>
              <w:t>PREGUNTAS</w:t>
            </w:r>
          </w:p>
        </w:tc>
        <w:tc>
          <w:tcPr>
            <w:tcW w:w="1985" w:type="dxa"/>
            <w:gridSpan w:val="5"/>
          </w:tcPr>
          <w:p w14:paraId="4706632C" w14:textId="5B3D9B73" w:rsidR="000A26E3" w:rsidRPr="003328FF" w:rsidRDefault="000A26E3" w:rsidP="00606374">
            <w:pPr>
              <w:tabs>
                <w:tab w:val="left" w:pos="4259"/>
              </w:tabs>
              <w:jc w:val="both"/>
              <w:rPr>
                <w:rFonts w:ascii="Times New Roman" w:hAnsi="Times New Roman" w:cs="Times New Roman"/>
                <w:b/>
                <w:sz w:val="24"/>
                <w:szCs w:val="24"/>
                <w:lang w:val="es-CO"/>
              </w:rPr>
            </w:pPr>
            <w:r w:rsidRPr="003328FF">
              <w:rPr>
                <w:rFonts w:ascii="Times New Roman" w:hAnsi="Times New Roman" w:cs="Times New Roman"/>
                <w:b/>
                <w:sz w:val="24"/>
                <w:szCs w:val="24"/>
                <w:lang w:val="es-CO"/>
              </w:rPr>
              <w:t>VALORACI</w:t>
            </w:r>
            <w:r w:rsidR="00E53F53" w:rsidRPr="003328FF">
              <w:rPr>
                <w:rFonts w:ascii="Times New Roman" w:hAnsi="Times New Roman" w:cs="Times New Roman"/>
                <w:b/>
                <w:sz w:val="24"/>
                <w:szCs w:val="24"/>
                <w:lang w:val="es-CO"/>
              </w:rPr>
              <w:t>Ó</w:t>
            </w:r>
            <w:r w:rsidRPr="003328FF">
              <w:rPr>
                <w:rFonts w:ascii="Times New Roman" w:hAnsi="Times New Roman" w:cs="Times New Roman"/>
                <w:b/>
                <w:sz w:val="24"/>
                <w:szCs w:val="24"/>
                <w:lang w:val="es-CO"/>
              </w:rPr>
              <w:t>N DEL EXPERTO</w:t>
            </w:r>
          </w:p>
        </w:tc>
        <w:tc>
          <w:tcPr>
            <w:tcW w:w="3118" w:type="dxa"/>
          </w:tcPr>
          <w:p w14:paraId="5B1773E9" w14:textId="77777777" w:rsidR="000A26E3" w:rsidRPr="003328FF" w:rsidRDefault="000A26E3" w:rsidP="00606374">
            <w:pPr>
              <w:tabs>
                <w:tab w:val="left" w:pos="4259"/>
              </w:tabs>
              <w:jc w:val="both"/>
              <w:rPr>
                <w:rFonts w:ascii="Times New Roman" w:hAnsi="Times New Roman" w:cs="Times New Roman"/>
                <w:b/>
                <w:sz w:val="24"/>
                <w:szCs w:val="24"/>
                <w:lang w:val="es-CO"/>
              </w:rPr>
            </w:pPr>
            <w:r w:rsidRPr="003328FF">
              <w:rPr>
                <w:rFonts w:ascii="Times New Roman" w:hAnsi="Times New Roman" w:cs="Times New Roman"/>
                <w:b/>
                <w:sz w:val="24"/>
                <w:szCs w:val="24"/>
                <w:lang w:val="es-CO"/>
              </w:rPr>
              <w:t>OBSERVACIONES</w:t>
            </w:r>
          </w:p>
        </w:tc>
      </w:tr>
      <w:tr w:rsidR="00E501CC" w:rsidRPr="003328FF" w14:paraId="41E52419" w14:textId="77777777" w:rsidTr="00DF33B2">
        <w:trPr>
          <w:trHeight w:val="885"/>
        </w:trPr>
        <w:tc>
          <w:tcPr>
            <w:tcW w:w="4106" w:type="dxa"/>
            <w:shd w:val="clear" w:color="auto" w:fill="FFD966" w:themeFill="accent4" w:themeFillTint="99"/>
          </w:tcPr>
          <w:p w14:paraId="198E7DBC" w14:textId="0314EC5E" w:rsidR="000A26E3" w:rsidRPr="003328FF" w:rsidRDefault="000A26E3" w:rsidP="00606374">
            <w:pPr>
              <w:jc w:val="both"/>
              <w:rPr>
                <w:rFonts w:ascii="Times New Roman" w:hAnsi="Times New Roman" w:cs="Times New Roman"/>
                <w:sz w:val="24"/>
                <w:szCs w:val="24"/>
              </w:rPr>
            </w:pPr>
            <w:r w:rsidRPr="003328FF">
              <w:rPr>
                <w:rFonts w:ascii="Times New Roman" w:hAnsi="Times New Roman" w:cs="Times New Roman"/>
                <w:b/>
                <w:sz w:val="24"/>
                <w:szCs w:val="24"/>
                <w:lang w:val="es-CO"/>
              </w:rPr>
              <w:lastRenderedPageBreak/>
              <w:t xml:space="preserve">CATEGORIA 1: </w:t>
            </w:r>
          </w:p>
          <w:p w14:paraId="0A7A4A93" w14:textId="77777777" w:rsidR="000A26E3" w:rsidRPr="003328FF" w:rsidRDefault="000A26E3" w:rsidP="00606374">
            <w:pPr>
              <w:tabs>
                <w:tab w:val="left" w:pos="4259"/>
              </w:tabs>
              <w:jc w:val="both"/>
              <w:rPr>
                <w:rFonts w:ascii="Times New Roman" w:hAnsi="Times New Roman" w:cs="Times New Roman"/>
                <w:b/>
                <w:sz w:val="24"/>
                <w:szCs w:val="24"/>
                <w:lang w:val="es-CO"/>
              </w:rPr>
            </w:pPr>
          </w:p>
          <w:p w14:paraId="108BA280" w14:textId="77777777" w:rsidR="000A26E3" w:rsidRPr="003328FF" w:rsidRDefault="000A26E3" w:rsidP="00606374">
            <w:pPr>
              <w:tabs>
                <w:tab w:val="left" w:pos="4259"/>
              </w:tabs>
              <w:jc w:val="both"/>
              <w:rPr>
                <w:rFonts w:ascii="Times New Roman" w:hAnsi="Times New Roman" w:cs="Times New Roman"/>
                <w:sz w:val="24"/>
                <w:szCs w:val="24"/>
                <w:highlight w:val="yellow"/>
                <w:lang w:val="es-CO"/>
              </w:rPr>
            </w:pPr>
            <w:r w:rsidRPr="003328FF">
              <w:rPr>
                <w:rFonts w:ascii="Times New Roman" w:hAnsi="Times New Roman" w:cs="Times New Roman"/>
                <w:b/>
                <w:sz w:val="24"/>
                <w:szCs w:val="24"/>
                <w:lang w:val="es-CO"/>
              </w:rPr>
              <w:t>DIMENSIONES/SUBCATEGORIAS</w:t>
            </w:r>
          </w:p>
        </w:tc>
        <w:tc>
          <w:tcPr>
            <w:tcW w:w="284" w:type="dxa"/>
            <w:shd w:val="clear" w:color="auto" w:fill="FFD966" w:themeFill="accent4" w:themeFillTint="99"/>
            <w:vAlign w:val="center"/>
          </w:tcPr>
          <w:p w14:paraId="57E5CBB6" w14:textId="77777777" w:rsidR="000A26E3" w:rsidRPr="003328FF" w:rsidRDefault="000A26E3" w:rsidP="00606374">
            <w:pPr>
              <w:tabs>
                <w:tab w:val="left" w:pos="4259"/>
              </w:tabs>
              <w:jc w:val="both"/>
              <w:rPr>
                <w:rFonts w:ascii="Times New Roman" w:hAnsi="Times New Roman" w:cs="Times New Roman"/>
                <w:b/>
                <w:sz w:val="24"/>
                <w:szCs w:val="24"/>
                <w:lang w:val="es-CO"/>
              </w:rPr>
            </w:pPr>
            <w:r w:rsidRPr="003328FF">
              <w:rPr>
                <w:rFonts w:ascii="Times New Roman" w:hAnsi="Times New Roman" w:cs="Times New Roman"/>
                <w:b/>
                <w:sz w:val="24"/>
                <w:szCs w:val="24"/>
                <w:lang w:val="es-CO"/>
              </w:rPr>
              <w:t>A</w:t>
            </w:r>
          </w:p>
        </w:tc>
        <w:tc>
          <w:tcPr>
            <w:tcW w:w="425" w:type="dxa"/>
            <w:shd w:val="clear" w:color="auto" w:fill="FFD966" w:themeFill="accent4" w:themeFillTint="99"/>
            <w:vAlign w:val="center"/>
          </w:tcPr>
          <w:p w14:paraId="25C4DC56" w14:textId="77777777" w:rsidR="000A26E3" w:rsidRPr="003328FF" w:rsidRDefault="000A26E3" w:rsidP="00606374">
            <w:pPr>
              <w:tabs>
                <w:tab w:val="left" w:pos="4259"/>
              </w:tabs>
              <w:jc w:val="both"/>
              <w:rPr>
                <w:rFonts w:ascii="Times New Roman" w:hAnsi="Times New Roman" w:cs="Times New Roman"/>
                <w:b/>
                <w:sz w:val="24"/>
                <w:szCs w:val="24"/>
                <w:lang w:val="es-CO"/>
              </w:rPr>
            </w:pPr>
            <w:r w:rsidRPr="003328FF">
              <w:rPr>
                <w:rFonts w:ascii="Times New Roman" w:hAnsi="Times New Roman" w:cs="Times New Roman"/>
                <w:b/>
                <w:sz w:val="24"/>
                <w:szCs w:val="24"/>
                <w:lang w:val="es-CO"/>
              </w:rPr>
              <w:t>B</w:t>
            </w:r>
          </w:p>
        </w:tc>
        <w:tc>
          <w:tcPr>
            <w:tcW w:w="283" w:type="dxa"/>
            <w:shd w:val="clear" w:color="auto" w:fill="FFD966" w:themeFill="accent4" w:themeFillTint="99"/>
            <w:vAlign w:val="center"/>
          </w:tcPr>
          <w:p w14:paraId="0C459335" w14:textId="77777777" w:rsidR="000A26E3" w:rsidRPr="003328FF" w:rsidRDefault="000A26E3" w:rsidP="00606374">
            <w:pPr>
              <w:tabs>
                <w:tab w:val="left" w:pos="4259"/>
              </w:tabs>
              <w:jc w:val="both"/>
              <w:rPr>
                <w:rFonts w:ascii="Times New Roman" w:hAnsi="Times New Roman" w:cs="Times New Roman"/>
                <w:b/>
                <w:sz w:val="24"/>
                <w:szCs w:val="24"/>
                <w:lang w:val="es-CO"/>
              </w:rPr>
            </w:pPr>
            <w:r w:rsidRPr="003328FF">
              <w:rPr>
                <w:rFonts w:ascii="Times New Roman" w:hAnsi="Times New Roman" w:cs="Times New Roman"/>
                <w:b/>
                <w:sz w:val="24"/>
                <w:szCs w:val="24"/>
                <w:lang w:val="es-CO"/>
              </w:rPr>
              <w:t>C</w:t>
            </w:r>
          </w:p>
        </w:tc>
        <w:tc>
          <w:tcPr>
            <w:tcW w:w="426" w:type="dxa"/>
            <w:shd w:val="clear" w:color="auto" w:fill="FFD966" w:themeFill="accent4" w:themeFillTint="99"/>
            <w:vAlign w:val="center"/>
          </w:tcPr>
          <w:p w14:paraId="642D0210" w14:textId="77777777" w:rsidR="000A26E3" w:rsidRPr="003328FF" w:rsidRDefault="000A26E3" w:rsidP="00606374">
            <w:pPr>
              <w:tabs>
                <w:tab w:val="left" w:pos="4259"/>
              </w:tabs>
              <w:jc w:val="both"/>
              <w:rPr>
                <w:rFonts w:ascii="Times New Roman" w:hAnsi="Times New Roman" w:cs="Times New Roman"/>
                <w:b/>
                <w:sz w:val="24"/>
                <w:szCs w:val="24"/>
                <w:lang w:val="es-CO"/>
              </w:rPr>
            </w:pPr>
            <w:r w:rsidRPr="003328FF">
              <w:rPr>
                <w:rFonts w:ascii="Times New Roman" w:hAnsi="Times New Roman" w:cs="Times New Roman"/>
                <w:b/>
                <w:sz w:val="24"/>
                <w:szCs w:val="24"/>
                <w:lang w:val="es-CO"/>
              </w:rPr>
              <w:t>D</w:t>
            </w:r>
          </w:p>
        </w:tc>
        <w:tc>
          <w:tcPr>
            <w:tcW w:w="567" w:type="dxa"/>
            <w:shd w:val="clear" w:color="auto" w:fill="FFD966" w:themeFill="accent4" w:themeFillTint="99"/>
            <w:vAlign w:val="center"/>
          </w:tcPr>
          <w:p w14:paraId="2DB5074A" w14:textId="77777777" w:rsidR="000A26E3" w:rsidRPr="003328FF" w:rsidRDefault="000A26E3" w:rsidP="00606374">
            <w:pPr>
              <w:tabs>
                <w:tab w:val="left" w:pos="4259"/>
              </w:tabs>
              <w:jc w:val="both"/>
              <w:rPr>
                <w:rFonts w:ascii="Times New Roman" w:hAnsi="Times New Roman" w:cs="Times New Roman"/>
                <w:b/>
                <w:sz w:val="24"/>
                <w:szCs w:val="24"/>
                <w:lang w:val="es-CO"/>
              </w:rPr>
            </w:pPr>
            <w:r w:rsidRPr="003328FF">
              <w:rPr>
                <w:rFonts w:ascii="Times New Roman" w:hAnsi="Times New Roman" w:cs="Times New Roman"/>
                <w:b/>
                <w:sz w:val="24"/>
                <w:szCs w:val="24"/>
                <w:lang w:val="es-CO"/>
              </w:rPr>
              <w:t>E</w:t>
            </w:r>
          </w:p>
        </w:tc>
        <w:tc>
          <w:tcPr>
            <w:tcW w:w="3118" w:type="dxa"/>
            <w:shd w:val="clear" w:color="auto" w:fill="FFD966" w:themeFill="accent4" w:themeFillTint="99"/>
          </w:tcPr>
          <w:p w14:paraId="14E575CE" w14:textId="77777777" w:rsidR="000A26E3" w:rsidRPr="003328FF" w:rsidRDefault="000A26E3" w:rsidP="00606374">
            <w:pPr>
              <w:tabs>
                <w:tab w:val="left" w:pos="4259"/>
              </w:tabs>
              <w:jc w:val="both"/>
              <w:rPr>
                <w:rFonts w:ascii="Times New Roman" w:hAnsi="Times New Roman" w:cs="Times New Roman"/>
                <w:sz w:val="24"/>
                <w:szCs w:val="24"/>
                <w:highlight w:val="yellow"/>
                <w:lang w:val="es-CO"/>
              </w:rPr>
            </w:pPr>
          </w:p>
        </w:tc>
      </w:tr>
      <w:tr w:rsidR="00E501CC" w:rsidRPr="003328FF" w14:paraId="283F6E32" w14:textId="77777777" w:rsidTr="00DF33B2">
        <w:trPr>
          <w:trHeight w:val="421"/>
        </w:trPr>
        <w:tc>
          <w:tcPr>
            <w:tcW w:w="9209" w:type="dxa"/>
            <w:gridSpan w:val="7"/>
            <w:vAlign w:val="center"/>
          </w:tcPr>
          <w:p w14:paraId="0EA698C5" w14:textId="77777777" w:rsidR="000A26E3" w:rsidRPr="003328FF" w:rsidRDefault="000A26E3" w:rsidP="00606374">
            <w:pPr>
              <w:tabs>
                <w:tab w:val="left" w:pos="4259"/>
              </w:tabs>
              <w:jc w:val="both"/>
              <w:rPr>
                <w:rFonts w:ascii="Times New Roman" w:hAnsi="Times New Roman" w:cs="Times New Roman"/>
                <w:sz w:val="24"/>
                <w:szCs w:val="24"/>
                <w:lang w:val="es-CO"/>
              </w:rPr>
            </w:pPr>
            <w:r w:rsidRPr="003328FF">
              <w:rPr>
                <w:rFonts w:ascii="Times New Roman" w:hAnsi="Times New Roman" w:cs="Times New Roman"/>
                <w:sz w:val="24"/>
                <w:szCs w:val="24"/>
                <w:lang w:val="es-CO"/>
              </w:rPr>
              <w:t>PREGUNTAS</w:t>
            </w:r>
          </w:p>
        </w:tc>
      </w:tr>
      <w:tr w:rsidR="00E501CC" w:rsidRPr="003328FF" w14:paraId="551C3ACB" w14:textId="77777777" w:rsidTr="00DF33B2">
        <w:trPr>
          <w:trHeight w:val="421"/>
        </w:trPr>
        <w:tc>
          <w:tcPr>
            <w:tcW w:w="4106" w:type="dxa"/>
            <w:vAlign w:val="center"/>
          </w:tcPr>
          <w:p w14:paraId="24734996" w14:textId="77777777" w:rsidR="000A26E3" w:rsidRPr="003328FF" w:rsidRDefault="000A26E3" w:rsidP="00606374">
            <w:pPr>
              <w:pStyle w:val="Sinespaciado"/>
              <w:spacing w:line="276" w:lineRule="auto"/>
              <w:rPr>
                <w:rFonts w:ascii="Times New Roman" w:hAnsi="Times New Roman" w:cs="Times New Roman"/>
                <w:szCs w:val="24"/>
                <w:lang w:val="es-CO"/>
              </w:rPr>
            </w:pPr>
            <w:r w:rsidRPr="003328FF">
              <w:rPr>
                <w:rFonts w:ascii="Times New Roman" w:hAnsi="Times New Roman" w:cs="Times New Roman"/>
                <w:szCs w:val="24"/>
                <w:lang w:val="es-CO"/>
              </w:rPr>
              <w:t>1. Ha escuchado hablar a otras personas sobre contaminación ambiental?</w:t>
            </w:r>
          </w:p>
          <w:p w14:paraId="75DAB5AA" w14:textId="1D925A30" w:rsidR="000A26E3" w:rsidRPr="003328FF" w:rsidRDefault="000A26E3">
            <w:pPr>
              <w:pStyle w:val="Sinespaciado"/>
              <w:numPr>
                <w:ilvl w:val="0"/>
                <w:numId w:val="24"/>
              </w:numPr>
              <w:spacing w:line="276" w:lineRule="auto"/>
              <w:rPr>
                <w:rFonts w:ascii="Times New Roman" w:hAnsi="Times New Roman" w:cs="Times New Roman"/>
                <w:szCs w:val="24"/>
                <w:lang w:val="es-419"/>
              </w:rPr>
            </w:pPr>
            <w:r w:rsidRPr="003328FF">
              <w:rPr>
                <w:rFonts w:ascii="Times New Roman" w:hAnsi="Times New Roman" w:cs="Times New Roman"/>
                <w:szCs w:val="24"/>
                <w:lang w:val="es-419"/>
              </w:rPr>
              <w:t>Totalmente en desacuerdo.</w:t>
            </w:r>
          </w:p>
          <w:p w14:paraId="6278211C" w14:textId="7437D700" w:rsidR="000A26E3" w:rsidRPr="003328FF" w:rsidRDefault="000A26E3">
            <w:pPr>
              <w:pStyle w:val="Sinespaciado"/>
              <w:numPr>
                <w:ilvl w:val="0"/>
                <w:numId w:val="24"/>
              </w:numPr>
              <w:spacing w:line="276" w:lineRule="auto"/>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359B0DCF" w14:textId="77777777" w:rsidR="000A26E3" w:rsidRPr="003328FF" w:rsidRDefault="000A26E3">
            <w:pPr>
              <w:pStyle w:val="Sinespaciado"/>
              <w:numPr>
                <w:ilvl w:val="0"/>
                <w:numId w:val="24"/>
              </w:numPr>
              <w:spacing w:line="276" w:lineRule="auto"/>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186D817D" w14:textId="77777777" w:rsidR="000A26E3" w:rsidRPr="003328FF" w:rsidRDefault="000A26E3">
            <w:pPr>
              <w:pStyle w:val="Sinespaciado"/>
              <w:numPr>
                <w:ilvl w:val="0"/>
                <w:numId w:val="24"/>
              </w:numPr>
              <w:spacing w:line="276" w:lineRule="auto"/>
              <w:rPr>
                <w:rFonts w:ascii="Times New Roman" w:hAnsi="Times New Roman" w:cs="Times New Roman"/>
                <w:szCs w:val="24"/>
                <w:lang w:val="es-419"/>
              </w:rPr>
            </w:pPr>
            <w:r w:rsidRPr="003328FF">
              <w:rPr>
                <w:rFonts w:ascii="Times New Roman" w:hAnsi="Times New Roman" w:cs="Times New Roman"/>
                <w:szCs w:val="24"/>
                <w:lang w:val="es-419"/>
              </w:rPr>
              <w:t>De acuerdo.</w:t>
            </w:r>
          </w:p>
          <w:p w14:paraId="3C0D503B" w14:textId="77777777" w:rsidR="000A26E3" w:rsidRPr="003328FF" w:rsidRDefault="000A26E3">
            <w:pPr>
              <w:pStyle w:val="Sinespaciado"/>
              <w:numPr>
                <w:ilvl w:val="0"/>
                <w:numId w:val="24"/>
              </w:numPr>
              <w:spacing w:line="276" w:lineRule="auto"/>
              <w:rPr>
                <w:rFonts w:ascii="Times New Roman" w:hAnsi="Times New Roman" w:cs="Times New Roman"/>
                <w:szCs w:val="24"/>
              </w:rPr>
            </w:pPr>
            <w:r w:rsidRPr="003328FF">
              <w:rPr>
                <w:rFonts w:ascii="Times New Roman" w:hAnsi="Times New Roman" w:cs="Times New Roman"/>
                <w:szCs w:val="24"/>
                <w:lang w:val="es-419"/>
              </w:rPr>
              <w:t>Completamente de acuerdo</w:t>
            </w:r>
            <w:r w:rsidRPr="003328FF">
              <w:rPr>
                <w:rFonts w:ascii="Times New Roman" w:hAnsi="Times New Roman" w:cs="Times New Roman"/>
                <w:szCs w:val="24"/>
              </w:rPr>
              <w:t>.</w:t>
            </w:r>
          </w:p>
        </w:tc>
        <w:tc>
          <w:tcPr>
            <w:tcW w:w="1985" w:type="dxa"/>
            <w:gridSpan w:val="5"/>
            <w:vAlign w:val="center"/>
          </w:tcPr>
          <w:p w14:paraId="65CBCDA2" w14:textId="77777777" w:rsidR="000A26E3" w:rsidRPr="003328FF" w:rsidRDefault="000A26E3" w:rsidP="00606374">
            <w:pPr>
              <w:tabs>
                <w:tab w:val="left" w:pos="4259"/>
              </w:tabs>
              <w:jc w:val="both"/>
              <w:rPr>
                <w:rFonts w:ascii="Times New Roman" w:hAnsi="Times New Roman" w:cs="Times New Roman"/>
                <w:sz w:val="24"/>
                <w:szCs w:val="24"/>
                <w:lang w:val="en-US"/>
              </w:rPr>
            </w:pPr>
            <w:r w:rsidRPr="003328FF">
              <w:rPr>
                <w:rFonts w:ascii="Times New Roman" w:hAnsi="Times New Roman" w:cs="Times New Roman"/>
                <w:sz w:val="24"/>
                <w:szCs w:val="24"/>
                <w:lang w:val="en-US"/>
              </w:rPr>
              <w:t>4</w:t>
            </w:r>
          </w:p>
        </w:tc>
        <w:tc>
          <w:tcPr>
            <w:tcW w:w="3118" w:type="dxa"/>
            <w:vAlign w:val="center"/>
          </w:tcPr>
          <w:p w14:paraId="569CB6C3" w14:textId="77777777" w:rsidR="000A26E3" w:rsidRPr="003328FF" w:rsidRDefault="000A26E3" w:rsidP="00606374">
            <w:pPr>
              <w:tabs>
                <w:tab w:val="left" w:pos="4259"/>
              </w:tabs>
              <w:jc w:val="both"/>
              <w:rPr>
                <w:rFonts w:ascii="Times New Roman" w:hAnsi="Times New Roman" w:cs="Times New Roman"/>
                <w:sz w:val="24"/>
                <w:szCs w:val="24"/>
                <w:lang w:val="es-CO"/>
              </w:rPr>
            </w:pPr>
          </w:p>
        </w:tc>
      </w:tr>
      <w:tr w:rsidR="00E501CC" w:rsidRPr="003328FF" w14:paraId="3AAC3DD1" w14:textId="77777777" w:rsidTr="00DF33B2">
        <w:trPr>
          <w:trHeight w:val="463"/>
        </w:trPr>
        <w:tc>
          <w:tcPr>
            <w:tcW w:w="4106" w:type="dxa"/>
            <w:vAlign w:val="center"/>
          </w:tcPr>
          <w:p w14:paraId="3708636D" w14:textId="77777777" w:rsidR="000A26E3" w:rsidRPr="003328FF" w:rsidRDefault="000A26E3" w:rsidP="00606374">
            <w:pPr>
              <w:pStyle w:val="Sinespaciado"/>
              <w:rPr>
                <w:rFonts w:ascii="Times New Roman" w:hAnsi="Times New Roman" w:cs="Times New Roman"/>
                <w:szCs w:val="24"/>
                <w:lang w:val="es-419"/>
              </w:rPr>
            </w:pPr>
            <w:r w:rsidRPr="003328FF">
              <w:rPr>
                <w:rFonts w:ascii="Times New Roman" w:hAnsi="Times New Roman" w:cs="Times New Roman"/>
                <w:szCs w:val="24"/>
                <w:lang w:val="es-CO"/>
              </w:rPr>
              <w:t xml:space="preserve">2- ¿Conoce sobre la contaminación ambiental producida por residuos sólidos? </w:t>
            </w:r>
          </w:p>
          <w:p w14:paraId="57DB12BB" w14:textId="50403477" w:rsidR="000A26E3" w:rsidRPr="003328FF" w:rsidRDefault="000A26E3">
            <w:pPr>
              <w:pStyle w:val="Sinespaciado"/>
              <w:numPr>
                <w:ilvl w:val="0"/>
                <w:numId w:val="25"/>
              </w:numPr>
              <w:spacing w:line="276" w:lineRule="auto"/>
              <w:rPr>
                <w:rFonts w:ascii="Times New Roman" w:hAnsi="Times New Roman" w:cs="Times New Roman"/>
                <w:szCs w:val="24"/>
                <w:lang w:val="es-419"/>
              </w:rPr>
            </w:pPr>
            <w:r w:rsidRPr="003328FF">
              <w:rPr>
                <w:rFonts w:ascii="Times New Roman" w:hAnsi="Times New Roman" w:cs="Times New Roman"/>
                <w:szCs w:val="24"/>
                <w:lang w:val="es-419"/>
              </w:rPr>
              <w:t xml:space="preserve"> Totalmente en desacuerdo.</w:t>
            </w:r>
          </w:p>
          <w:p w14:paraId="0A6A6A60" w14:textId="261494B8" w:rsidR="000A26E3" w:rsidRPr="003328FF" w:rsidRDefault="000A26E3">
            <w:pPr>
              <w:pStyle w:val="Sinespaciado"/>
              <w:numPr>
                <w:ilvl w:val="0"/>
                <w:numId w:val="25"/>
              </w:numPr>
              <w:spacing w:line="276" w:lineRule="auto"/>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2F7FA191" w14:textId="77777777" w:rsidR="000A26E3" w:rsidRPr="003328FF" w:rsidRDefault="000A26E3">
            <w:pPr>
              <w:pStyle w:val="Sinespaciado"/>
              <w:numPr>
                <w:ilvl w:val="0"/>
                <w:numId w:val="25"/>
              </w:numPr>
              <w:spacing w:line="276" w:lineRule="auto"/>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4E661676" w14:textId="77777777" w:rsidR="000A26E3" w:rsidRPr="003328FF" w:rsidRDefault="000A26E3">
            <w:pPr>
              <w:pStyle w:val="Sinespaciado"/>
              <w:numPr>
                <w:ilvl w:val="0"/>
                <w:numId w:val="25"/>
              </w:numPr>
              <w:spacing w:line="276" w:lineRule="auto"/>
              <w:rPr>
                <w:rFonts w:ascii="Times New Roman" w:hAnsi="Times New Roman" w:cs="Times New Roman"/>
                <w:szCs w:val="24"/>
                <w:lang w:val="es-419"/>
              </w:rPr>
            </w:pPr>
            <w:r w:rsidRPr="003328FF">
              <w:rPr>
                <w:rFonts w:ascii="Times New Roman" w:hAnsi="Times New Roman" w:cs="Times New Roman"/>
                <w:szCs w:val="24"/>
                <w:lang w:val="es-419"/>
              </w:rPr>
              <w:t>De acuerdo.</w:t>
            </w:r>
          </w:p>
          <w:p w14:paraId="3D787E17" w14:textId="77777777" w:rsidR="000A26E3" w:rsidRPr="003328FF" w:rsidRDefault="000A26E3">
            <w:pPr>
              <w:pStyle w:val="Sinespaciado"/>
              <w:numPr>
                <w:ilvl w:val="0"/>
                <w:numId w:val="25"/>
              </w:numPr>
              <w:spacing w:line="276" w:lineRule="auto"/>
              <w:rPr>
                <w:rFonts w:ascii="Times New Roman" w:hAnsi="Times New Roman" w:cs="Times New Roman"/>
                <w:szCs w:val="24"/>
              </w:rPr>
            </w:pPr>
            <w:r w:rsidRPr="003328FF">
              <w:rPr>
                <w:rFonts w:ascii="Times New Roman" w:hAnsi="Times New Roman" w:cs="Times New Roman"/>
                <w:szCs w:val="24"/>
                <w:lang w:val="es-419"/>
              </w:rPr>
              <w:t>Completamente de acuerdo.</w:t>
            </w:r>
          </w:p>
        </w:tc>
        <w:tc>
          <w:tcPr>
            <w:tcW w:w="1985" w:type="dxa"/>
            <w:gridSpan w:val="5"/>
            <w:vAlign w:val="center"/>
          </w:tcPr>
          <w:p w14:paraId="528A0E4C" w14:textId="77777777" w:rsidR="000A26E3" w:rsidRPr="003328FF" w:rsidRDefault="000A26E3" w:rsidP="00606374">
            <w:pPr>
              <w:tabs>
                <w:tab w:val="left" w:pos="4259"/>
              </w:tabs>
              <w:jc w:val="both"/>
              <w:rPr>
                <w:rFonts w:ascii="Times New Roman" w:hAnsi="Times New Roman" w:cs="Times New Roman"/>
                <w:sz w:val="24"/>
                <w:szCs w:val="24"/>
                <w:lang w:val="es-CO"/>
              </w:rPr>
            </w:pPr>
            <w:r w:rsidRPr="003328FF">
              <w:rPr>
                <w:rFonts w:ascii="Times New Roman" w:hAnsi="Times New Roman" w:cs="Times New Roman"/>
                <w:sz w:val="24"/>
                <w:szCs w:val="24"/>
                <w:lang w:val="es-CO"/>
              </w:rPr>
              <w:t>5</w:t>
            </w:r>
          </w:p>
        </w:tc>
        <w:tc>
          <w:tcPr>
            <w:tcW w:w="3118" w:type="dxa"/>
            <w:vAlign w:val="center"/>
          </w:tcPr>
          <w:p w14:paraId="15536090" w14:textId="77777777" w:rsidR="000A26E3" w:rsidRPr="003328FF" w:rsidRDefault="000A26E3" w:rsidP="00606374">
            <w:pPr>
              <w:tabs>
                <w:tab w:val="left" w:pos="4259"/>
              </w:tabs>
              <w:jc w:val="both"/>
              <w:rPr>
                <w:rFonts w:ascii="Times New Roman" w:hAnsi="Times New Roman" w:cs="Times New Roman"/>
                <w:sz w:val="24"/>
                <w:szCs w:val="24"/>
                <w:lang w:val="es-CO"/>
              </w:rPr>
            </w:pPr>
          </w:p>
        </w:tc>
      </w:tr>
      <w:tr w:rsidR="00E501CC" w:rsidRPr="003328FF" w14:paraId="3C7D463C" w14:textId="77777777" w:rsidTr="00DF33B2">
        <w:trPr>
          <w:trHeight w:val="463"/>
        </w:trPr>
        <w:tc>
          <w:tcPr>
            <w:tcW w:w="4106" w:type="dxa"/>
            <w:vAlign w:val="center"/>
          </w:tcPr>
          <w:p w14:paraId="7CCC5C08" w14:textId="77777777" w:rsidR="000A26E3" w:rsidRPr="003328FF" w:rsidRDefault="000A26E3" w:rsidP="00606374">
            <w:pPr>
              <w:pStyle w:val="Sinespaciado"/>
              <w:spacing w:line="276" w:lineRule="auto"/>
              <w:rPr>
                <w:rFonts w:ascii="Times New Roman" w:hAnsi="Times New Roman" w:cs="Times New Roman"/>
                <w:szCs w:val="24"/>
                <w:lang w:val="es-CO"/>
              </w:rPr>
            </w:pPr>
            <w:r w:rsidRPr="003328FF">
              <w:rPr>
                <w:rFonts w:ascii="Times New Roman" w:hAnsi="Times New Roman" w:cs="Times New Roman"/>
                <w:szCs w:val="24"/>
                <w:lang w:val="es-CO"/>
              </w:rPr>
              <w:t>3. ¿En su zona se desechan residuos sólidos como papeles y sobras de alimentos?</w:t>
            </w:r>
          </w:p>
          <w:p w14:paraId="46F38855" w14:textId="11789D71" w:rsidR="000A26E3" w:rsidRPr="003328FF" w:rsidRDefault="000A26E3">
            <w:pPr>
              <w:pStyle w:val="Sinespaciado"/>
              <w:numPr>
                <w:ilvl w:val="0"/>
                <w:numId w:val="26"/>
              </w:numPr>
              <w:spacing w:line="276" w:lineRule="auto"/>
              <w:rPr>
                <w:rFonts w:ascii="Times New Roman" w:hAnsi="Times New Roman" w:cs="Times New Roman"/>
                <w:szCs w:val="24"/>
                <w:lang w:val="es-419"/>
              </w:rPr>
            </w:pPr>
            <w:r w:rsidRPr="003328FF">
              <w:rPr>
                <w:rFonts w:ascii="Times New Roman" w:hAnsi="Times New Roman" w:cs="Times New Roman"/>
                <w:szCs w:val="24"/>
                <w:lang w:val="es-419"/>
              </w:rPr>
              <w:t>Totalmente en desacuerdo.</w:t>
            </w:r>
          </w:p>
          <w:p w14:paraId="07C1EE3D" w14:textId="78B83253" w:rsidR="000A26E3" w:rsidRPr="003328FF" w:rsidRDefault="000A26E3">
            <w:pPr>
              <w:pStyle w:val="Sinespaciado"/>
              <w:numPr>
                <w:ilvl w:val="0"/>
                <w:numId w:val="26"/>
              </w:numPr>
              <w:spacing w:line="276" w:lineRule="auto"/>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35DD46F8" w14:textId="77777777" w:rsidR="000A26E3" w:rsidRPr="003328FF" w:rsidRDefault="000A26E3">
            <w:pPr>
              <w:pStyle w:val="Sinespaciado"/>
              <w:numPr>
                <w:ilvl w:val="0"/>
                <w:numId w:val="26"/>
              </w:numPr>
              <w:spacing w:line="276" w:lineRule="auto"/>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04F86367" w14:textId="77777777" w:rsidR="000A26E3" w:rsidRPr="003328FF" w:rsidRDefault="000A26E3">
            <w:pPr>
              <w:pStyle w:val="Sinespaciado"/>
              <w:numPr>
                <w:ilvl w:val="0"/>
                <w:numId w:val="26"/>
              </w:numPr>
              <w:spacing w:line="276" w:lineRule="auto"/>
              <w:rPr>
                <w:rFonts w:ascii="Times New Roman" w:hAnsi="Times New Roman" w:cs="Times New Roman"/>
                <w:szCs w:val="24"/>
                <w:lang w:val="es-419"/>
              </w:rPr>
            </w:pPr>
            <w:r w:rsidRPr="003328FF">
              <w:rPr>
                <w:rFonts w:ascii="Times New Roman" w:hAnsi="Times New Roman" w:cs="Times New Roman"/>
                <w:szCs w:val="24"/>
                <w:lang w:val="es-419"/>
              </w:rPr>
              <w:t>De acuerdo.</w:t>
            </w:r>
          </w:p>
          <w:p w14:paraId="480A0896" w14:textId="77777777" w:rsidR="000A26E3" w:rsidRPr="003328FF" w:rsidRDefault="000A26E3">
            <w:pPr>
              <w:pStyle w:val="Sinespaciado"/>
              <w:numPr>
                <w:ilvl w:val="0"/>
                <w:numId w:val="26"/>
              </w:numPr>
              <w:spacing w:line="276" w:lineRule="auto"/>
              <w:rPr>
                <w:rFonts w:ascii="Times New Roman" w:hAnsi="Times New Roman" w:cs="Times New Roman"/>
                <w:szCs w:val="24"/>
              </w:rPr>
            </w:pPr>
            <w:r w:rsidRPr="003328FF">
              <w:rPr>
                <w:rFonts w:ascii="Times New Roman" w:hAnsi="Times New Roman" w:cs="Times New Roman"/>
                <w:szCs w:val="24"/>
                <w:lang w:val="es-419"/>
              </w:rPr>
              <w:t>Completamente de acuerdo</w:t>
            </w:r>
            <w:r w:rsidRPr="003328FF">
              <w:rPr>
                <w:rFonts w:ascii="Times New Roman" w:hAnsi="Times New Roman" w:cs="Times New Roman"/>
                <w:szCs w:val="24"/>
              </w:rPr>
              <w:t xml:space="preserve">. </w:t>
            </w:r>
          </w:p>
        </w:tc>
        <w:tc>
          <w:tcPr>
            <w:tcW w:w="1985" w:type="dxa"/>
            <w:gridSpan w:val="5"/>
            <w:vAlign w:val="center"/>
          </w:tcPr>
          <w:p w14:paraId="43F835BD" w14:textId="77777777" w:rsidR="000A26E3" w:rsidRPr="003328FF" w:rsidRDefault="000A26E3" w:rsidP="00606374">
            <w:pPr>
              <w:tabs>
                <w:tab w:val="left" w:pos="4259"/>
              </w:tabs>
              <w:jc w:val="both"/>
              <w:rPr>
                <w:rFonts w:ascii="Times New Roman" w:hAnsi="Times New Roman" w:cs="Times New Roman"/>
                <w:sz w:val="24"/>
                <w:szCs w:val="24"/>
              </w:rPr>
            </w:pPr>
            <w:r w:rsidRPr="003328FF">
              <w:rPr>
                <w:rFonts w:ascii="Times New Roman" w:hAnsi="Times New Roman" w:cs="Times New Roman"/>
                <w:sz w:val="24"/>
                <w:szCs w:val="24"/>
              </w:rPr>
              <w:t>5</w:t>
            </w:r>
          </w:p>
        </w:tc>
        <w:tc>
          <w:tcPr>
            <w:tcW w:w="3118" w:type="dxa"/>
            <w:vAlign w:val="center"/>
          </w:tcPr>
          <w:p w14:paraId="243265EF" w14:textId="77777777" w:rsidR="000A26E3" w:rsidRPr="003328FF" w:rsidRDefault="000A26E3" w:rsidP="00606374">
            <w:pPr>
              <w:tabs>
                <w:tab w:val="left" w:pos="4259"/>
              </w:tabs>
              <w:jc w:val="both"/>
              <w:rPr>
                <w:rFonts w:ascii="Times New Roman" w:hAnsi="Times New Roman" w:cs="Times New Roman"/>
                <w:sz w:val="24"/>
                <w:szCs w:val="24"/>
              </w:rPr>
            </w:pPr>
          </w:p>
        </w:tc>
      </w:tr>
      <w:tr w:rsidR="00E501CC" w:rsidRPr="003328FF" w14:paraId="2372B30A" w14:textId="77777777" w:rsidTr="00DF33B2">
        <w:trPr>
          <w:trHeight w:val="463"/>
        </w:trPr>
        <w:tc>
          <w:tcPr>
            <w:tcW w:w="4106" w:type="dxa"/>
            <w:vAlign w:val="center"/>
          </w:tcPr>
          <w:p w14:paraId="2CFC3F6B" w14:textId="77777777" w:rsidR="000A26E3" w:rsidRPr="003328FF" w:rsidRDefault="000A26E3" w:rsidP="00606374">
            <w:pPr>
              <w:tabs>
                <w:tab w:val="left" w:pos="4259"/>
              </w:tabs>
              <w:jc w:val="both"/>
              <w:rPr>
                <w:rFonts w:ascii="Times New Roman" w:hAnsi="Times New Roman" w:cs="Times New Roman"/>
                <w:sz w:val="24"/>
                <w:szCs w:val="24"/>
                <w:lang w:val="es-CO"/>
              </w:rPr>
            </w:pPr>
            <w:r w:rsidRPr="003328FF">
              <w:rPr>
                <w:rFonts w:ascii="Times New Roman" w:hAnsi="Times New Roman" w:cs="Times New Roman"/>
                <w:sz w:val="24"/>
                <w:szCs w:val="24"/>
                <w:lang w:val="es-CO"/>
              </w:rPr>
              <w:t>4. Si el Municipio es el responsable del servicio de recolección de los residuos sólidos, ¿considera que tiene suficiente cobertura?</w:t>
            </w:r>
          </w:p>
          <w:p w14:paraId="6419BA9E" w14:textId="53ACE2BC" w:rsidR="000A26E3" w:rsidRPr="003328FF" w:rsidRDefault="000A26E3">
            <w:pPr>
              <w:pStyle w:val="Sinespaciado"/>
              <w:numPr>
                <w:ilvl w:val="0"/>
                <w:numId w:val="27"/>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Totalmente en desacuerdo.</w:t>
            </w:r>
          </w:p>
          <w:p w14:paraId="4A193BEE" w14:textId="7EDB25C7" w:rsidR="000A26E3" w:rsidRPr="003328FF" w:rsidRDefault="000A26E3">
            <w:pPr>
              <w:pStyle w:val="Sinespaciado"/>
              <w:numPr>
                <w:ilvl w:val="0"/>
                <w:numId w:val="27"/>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451CEEF4" w14:textId="77777777" w:rsidR="000A26E3" w:rsidRPr="003328FF" w:rsidRDefault="000A26E3">
            <w:pPr>
              <w:pStyle w:val="Sinespaciado"/>
              <w:numPr>
                <w:ilvl w:val="0"/>
                <w:numId w:val="27"/>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0207EA26" w14:textId="77777777" w:rsidR="000A26E3" w:rsidRPr="003328FF" w:rsidRDefault="000A26E3">
            <w:pPr>
              <w:pStyle w:val="Sinespaciado"/>
              <w:numPr>
                <w:ilvl w:val="0"/>
                <w:numId w:val="27"/>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De acuerdo.</w:t>
            </w:r>
          </w:p>
          <w:p w14:paraId="04AE6FAD" w14:textId="77777777" w:rsidR="000A26E3" w:rsidRPr="003328FF" w:rsidRDefault="000A26E3">
            <w:pPr>
              <w:pStyle w:val="Sinespaciado"/>
              <w:numPr>
                <w:ilvl w:val="0"/>
                <w:numId w:val="27"/>
              </w:numPr>
              <w:spacing w:line="276" w:lineRule="auto"/>
              <w:contextualSpacing w:val="0"/>
              <w:rPr>
                <w:rFonts w:ascii="Times New Roman" w:hAnsi="Times New Roman" w:cs="Times New Roman"/>
                <w:szCs w:val="24"/>
              </w:rPr>
            </w:pPr>
            <w:r w:rsidRPr="003328FF">
              <w:rPr>
                <w:rFonts w:ascii="Times New Roman" w:hAnsi="Times New Roman" w:cs="Times New Roman"/>
                <w:szCs w:val="24"/>
                <w:lang w:val="es-419"/>
              </w:rPr>
              <w:t>Completamente de acuerdo.</w:t>
            </w:r>
          </w:p>
        </w:tc>
        <w:tc>
          <w:tcPr>
            <w:tcW w:w="1985" w:type="dxa"/>
            <w:gridSpan w:val="5"/>
            <w:vAlign w:val="center"/>
          </w:tcPr>
          <w:p w14:paraId="32FEF859" w14:textId="77777777" w:rsidR="000A26E3" w:rsidRPr="003328FF" w:rsidRDefault="000A26E3" w:rsidP="00606374">
            <w:pPr>
              <w:tabs>
                <w:tab w:val="left" w:pos="4259"/>
              </w:tabs>
              <w:jc w:val="both"/>
              <w:rPr>
                <w:rFonts w:ascii="Times New Roman" w:hAnsi="Times New Roman" w:cs="Times New Roman"/>
                <w:sz w:val="24"/>
                <w:szCs w:val="24"/>
                <w:lang w:val="es-CO"/>
              </w:rPr>
            </w:pPr>
            <w:r w:rsidRPr="003328FF">
              <w:rPr>
                <w:rFonts w:ascii="Times New Roman" w:hAnsi="Times New Roman" w:cs="Times New Roman"/>
                <w:sz w:val="24"/>
                <w:szCs w:val="24"/>
                <w:lang w:val="es-CO"/>
              </w:rPr>
              <w:t>5</w:t>
            </w:r>
          </w:p>
        </w:tc>
        <w:tc>
          <w:tcPr>
            <w:tcW w:w="3118" w:type="dxa"/>
            <w:vAlign w:val="center"/>
          </w:tcPr>
          <w:p w14:paraId="7A8A3726" w14:textId="77777777" w:rsidR="000A26E3" w:rsidRPr="003328FF" w:rsidRDefault="000A26E3" w:rsidP="00606374">
            <w:pPr>
              <w:tabs>
                <w:tab w:val="left" w:pos="4259"/>
              </w:tabs>
              <w:jc w:val="both"/>
              <w:rPr>
                <w:rFonts w:ascii="Times New Roman" w:hAnsi="Times New Roman" w:cs="Times New Roman"/>
                <w:sz w:val="24"/>
                <w:szCs w:val="24"/>
                <w:lang w:val="es-CO"/>
              </w:rPr>
            </w:pPr>
          </w:p>
        </w:tc>
      </w:tr>
      <w:tr w:rsidR="00E501CC" w:rsidRPr="003328FF" w14:paraId="1BDA7A1A" w14:textId="77777777" w:rsidTr="00DF33B2">
        <w:trPr>
          <w:trHeight w:val="463"/>
        </w:trPr>
        <w:tc>
          <w:tcPr>
            <w:tcW w:w="4106" w:type="dxa"/>
            <w:vAlign w:val="center"/>
          </w:tcPr>
          <w:p w14:paraId="024B5D07" w14:textId="77777777" w:rsidR="000A26E3" w:rsidRPr="003328FF" w:rsidRDefault="000A26E3" w:rsidP="00606374">
            <w:pPr>
              <w:jc w:val="both"/>
              <w:rPr>
                <w:rFonts w:ascii="Times New Roman" w:hAnsi="Times New Roman" w:cs="Times New Roman"/>
                <w:sz w:val="24"/>
                <w:szCs w:val="24"/>
                <w:lang w:val="es-CO"/>
              </w:rPr>
            </w:pPr>
            <w:r w:rsidRPr="003328FF">
              <w:rPr>
                <w:rFonts w:ascii="Times New Roman" w:hAnsi="Times New Roman" w:cs="Times New Roman"/>
                <w:sz w:val="24"/>
                <w:szCs w:val="24"/>
                <w:lang w:val="es-CO"/>
              </w:rPr>
              <w:t xml:space="preserve">5- ¿Utiliza el servicio de recolección de basura mencionado anteriormente?  </w:t>
            </w:r>
          </w:p>
          <w:p w14:paraId="203C9995" w14:textId="13DE8CB7" w:rsidR="000A26E3" w:rsidRPr="003328FF" w:rsidRDefault="000A26E3">
            <w:pPr>
              <w:pStyle w:val="Sinespaciado"/>
              <w:numPr>
                <w:ilvl w:val="0"/>
                <w:numId w:val="28"/>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Totalmente en desacuerdo.</w:t>
            </w:r>
          </w:p>
          <w:p w14:paraId="4FDC99E9" w14:textId="7B829C06" w:rsidR="000A26E3" w:rsidRPr="003328FF" w:rsidRDefault="000A26E3">
            <w:pPr>
              <w:pStyle w:val="Sinespaciado"/>
              <w:numPr>
                <w:ilvl w:val="0"/>
                <w:numId w:val="28"/>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5D0953A3" w14:textId="77777777" w:rsidR="000A26E3" w:rsidRPr="003328FF" w:rsidRDefault="000A26E3">
            <w:pPr>
              <w:pStyle w:val="Sinespaciado"/>
              <w:numPr>
                <w:ilvl w:val="0"/>
                <w:numId w:val="28"/>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49DA85CE" w14:textId="77777777" w:rsidR="000A26E3" w:rsidRPr="003328FF" w:rsidRDefault="000A26E3">
            <w:pPr>
              <w:pStyle w:val="Sinespaciado"/>
              <w:numPr>
                <w:ilvl w:val="0"/>
                <w:numId w:val="28"/>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lastRenderedPageBreak/>
              <w:t>De acuerdo.</w:t>
            </w:r>
          </w:p>
          <w:p w14:paraId="5F4C17C3" w14:textId="77777777" w:rsidR="000A26E3" w:rsidRPr="003328FF" w:rsidRDefault="000A26E3">
            <w:pPr>
              <w:pStyle w:val="Sinespaciado"/>
              <w:numPr>
                <w:ilvl w:val="0"/>
                <w:numId w:val="28"/>
              </w:numPr>
              <w:spacing w:line="276" w:lineRule="auto"/>
              <w:contextualSpacing w:val="0"/>
              <w:rPr>
                <w:rFonts w:ascii="Times New Roman" w:hAnsi="Times New Roman" w:cs="Times New Roman"/>
                <w:szCs w:val="24"/>
              </w:rPr>
            </w:pPr>
            <w:r w:rsidRPr="003328FF">
              <w:rPr>
                <w:rFonts w:ascii="Times New Roman" w:hAnsi="Times New Roman" w:cs="Times New Roman"/>
                <w:szCs w:val="24"/>
                <w:lang w:val="es-419"/>
              </w:rPr>
              <w:t>Completamente de acuerdo</w:t>
            </w:r>
            <w:r w:rsidRPr="003328FF">
              <w:rPr>
                <w:rFonts w:ascii="Times New Roman" w:hAnsi="Times New Roman" w:cs="Times New Roman"/>
                <w:szCs w:val="24"/>
              </w:rPr>
              <w:t>.</w:t>
            </w:r>
          </w:p>
        </w:tc>
        <w:tc>
          <w:tcPr>
            <w:tcW w:w="1985" w:type="dxa"/>
            <w:gridSpan w:val="5"/>
            <w:vAlign w:val="center"/>
          </w:tcPr>
          <w:p w14:paraId="05386B36" w14:textId="77777777" w:rsidR="000A26E3" w:rsidRPr="003328FF" w:rsidRDefault="000A26E3" w:rsidP="00606374">
            <w:pPr>
              <w:tabs>
                <w:tab w:val="left" w:pos="4259"/>
              </w:tabs>
              <w:jc w:val="both"/>
              <w:rPr>
                <w:rFonts w:ascii="Times New Roman" w:hAnsi="Times New Roman" w:cs="Times New Roman"/>
                <w:sz w:val="24"/>
                <w:szCs w:val="24"/>
                <w:lang w:val="es-CO"/>
              </w:rPr>
            </w:pPr>
            <w:r w:rsidRPr="003328FF">
              <w:rPr>
                <w:rFonts w:ascii="Times New Roman" w:hAnsi="Times New Roman" w:cs="Times New Roman"/>
                <w:sz w:val="24"/>
                <w:szCs w:val="24"/>
                <w:lang w:val="es-CO"/>
              </w:rPr>
              <w:lastRenderedPageBreak/>
              <w:t>5</w:t>
            </w:r>
          </w:p>
        </w:tc>
        <w:tc>
          <w:tcPr>
            <w:tcW w:w="3118" w:type="dxa"/>
            <w:vAlign w:val="center"/>
          </w:tcPr>
          <w:p w14:paraId="6075A226" w14:textId="77777777" w:rsidR="000A26E3" w:rsidRPr="003328FF" w:rsidRDefault="000A26E3" w:rsidP="00606374">
            <w:pPr>
              <w:tabs>
                <w:tab w:val="left" w:pos="4259"/>
              </w:tabs>
              <w:jc w:val="both"/>
              <w:rPr>
                <w:rFonts w:ascii="Times New Roman" w:hAnsi="Times New Roman" w:cs="Times New Roman"/>
                <w:sz w:val="24"/>
                <w:szCs w:val="24"/>
                <w:lang w:val="es-CO"/>
              </w:rPr>
            </w:pPr>
          </w:p>
        </w:tc>
      </w:tr>
      <w:tr w:rsidR="00E501CC" w:rsidRPr="003328FF" w14:paraId="0857FC08" w14:textId="77777777" w:rsidTr="00DF33B2">
        <w:trPr>
          <w:trHeight w:val="463"/>
        </w:trPr>
        <w:tc>
          <w:tcPr>
            <w:tcW w:w="4106" w:type="dxa"/>
            <w:vAlign w:val="center"/>
          </w:tcPr>
          <w:p w14:paraId="278AF94F" w14:textId="77777777" w:rsidR="000A26E3" w:rsidRPr="003328FF" w:rsidRDefault="000A26E3" w:rsidP="00606374">
            <w:pPr>
              <w:jc w:val="both"/>
              <w:rPr>
                <w:rFonts w:ascii="Times New Roman" w:hAnsi="Times New Roman" w:cs="Times New Roman"/>
                <w:sz w:val="24"/>
                <w:szCs w:val="24"/>
                <w:lang w:val="es-CO"/>
              </w:rPr>
            </w:pPr>
            <w:r w:rsidRPr="003328FF">
              <w:rPr>
                <w:rFonts w:ascii="Times New Roman" w:hAnsi="Times New Roman" w:cs="Times New Roman"/>
                <w:sz w:val="24"/>
                <w:szCs w:val="24"/>
                <w:lang w:val="es-CO"/>
              </w:rPr>
              <w:t xml:space="preserve">6- ¿Visita con frecuencia los diferentes sitios turísticos del río San Antonio? </w:t>
            </w:r>
          </w:p>
          <w:p w14:paraId="198B1894" w14:textId="60594C24" w:rsidR="000A26E3" w:rsidRPr="003328FF" w:rsidRDefault="000A26E3">
            <w:pPr>
              <w:pStyle w:val="Sinespaciado"/>
              <w:numPr>
                <w:ilvl w:val="0"/>
                <w:numId w:val="29"/>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Totalmente en desacuerdo.</w:t>
            </w:r>
          </w:p>
          <w:p w14:paraId="083AA72F" w14:textId="4B2D9660" w:rsidR="000A26E3" w:rsidRPr="003328FF" w:rsidRDefault="000A26E3">
            <w:pPr>
              <w:pStyle w:val="Sinespaciado"/>
              <w:numPr>
                <w:ilvl w:val="0"/>
                <w:numId w:val="29"/>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4D2C5924" w14:textId="77777777" w:rsidR="000A26E3" w:rsidRPr="003328FF" w:rsidRDefault="000A26E3">
            <w:pPr>
              <w:pStyle w:val="Sinespaciado"/>
              <w:numPr>
                <w:ilvl w:val="0"/>
                <w:numId w:val="29"/>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39649438" w14:textId="77777777" w:rsidR="000A26E3" w:rsidRPr="003328FF" w:rsidRDefault="000A26E3">
            <w:pPr>
              <w:pStyle w:val="Sinespaciado"/>
              <w:numPr>
                <w:ilvl w:val="0"/>
                <w:numId w:val="29"/>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De acuerdo.</w:t>
            </w:r>
          </w:p>
          <w:p w14:paraId="6296EF86" w14:textId="77777777" w:rsidR="000A26E3" w:rsidRPr="003328FF" w:rsidRDefault="000A26E3">
            <w:pPr>
              <w:pStyle w:val="Sinespaciado"/>
              <w:numPr>
                <w:ilvl w:val="0"/>
                <w:numId w:val="29"/>
              </w:numPr>
              <w:spacing w:line="276" w:lineRule="auto"/>
              <w:contextualSpacing w:val="0"/>
              <w:rPr>
                <w:rFonts w:ascii="Times New Roman" w:hAnsi="Times New Roman" w:cs="Times New Roman"/>
                <w:szCs w:val="24"/>
              </w:rPr>
            </w:pPr>
            <w:r w:rsidRPr="003328FF">
              <w:rPr>
                <w:rFonts w:ascii="Times New Roman" w:hAnsi="Times New Roman" w:cs="Times New Roman"/>
                <w:szCs w:val="24"/>
                <w:lang w:val="es-419"/>
              </w:rPr>
              <w:t>Completamente de acuerdo</w:t>
            </w:r>
            <w:r w:rsidRPr="003328FF">
              <w:rPr>
                <w:rFonts w:ascii="Times New Roman" w:hAnsi="Times New Roman" w:cs="Times New Roman"/>
                <w:szCs w:val="24"/>
              </w:rPr>
              <w:t>.</w:t>
            </w:r>
          </w:p>
        </w:tc>
        <w:tc>
          <w:tcPr>
            <w:tcW w:w="1985" w:type="dxa"/>
            <w:gridSpan w:val="5"/>
            <w:vAlign w:val="center"/>
          </w:tcPr>
          <w:p w14:paraId="536FD6F3" w14:textId="77777777" w:rsidR="000A26E3" w:rsidRPr="003328FF" w:rsidRDefault="000A26E3" w:rsidP="00606374">
            <w:pPr>
              <w:tabs>
                <w:tab w:val="left" w:pos="4259"/>
              </w:tabs>
              <w:jc w:val="both"/>
              <w:rPr>
                <w:rFonts w:ascii="Times New Roman" w:hAnsi="Times New Roman" w:cs="Times New Roman"/>
                <w:sz w:val="24"/>
                <w:szCs w:val="24"/>
              </w:rPr>
            </w:pPr>
            <w:r w:rsidRPr="003328FF">
              <w:rPr>
                <w:rFonts w:ascii="Times New Roman" w:hAnsi="Times New Roman" w:cs="Times New Roman"/>
                <w:sz w:val="24"/>
                <w:szCs w:val="24"/>
              </w:rPr>
              <w:t>5</w:t>
            </w:r>
          </w:p>
        </w:tc>
        <w:tc>
          <w:tcPr>
            <w:tcW w:w="3118" w:type="dxa"/>
            <w:vAlign w:val="center"/>
          </w:tcPr>
          <w:p w14:paraId="0495F801" w14:textId="77777777" w:rsidR="000A26E3" w:rsidRPr="003328FF" w:rsidRDefault="000A26E3" w:rsidP="00606374">
            <w:pPr>
              <w:tabs>
                <w:tab w:val="left" w:pos="4259"/>
              </w:tabs>
              <w:jc w:val="both"/>
              <w:rPr>
                <w:rFonts w:ascii="Times New Roman" w:hAnsi="Times New Roman" w:cs="Times New Roman"/>
                <w:sz w:val="24"/>
                <w:szCs w:val="24"/>
              </w:rPr>
            </w:pPr>
          </w:p>
        </w:tc>
      </w:tr>
      <w:tr w:rsidR="00E501CC" w:rsidRPr="003328FF" w14:paraId="29E8B350" w14:textId="77777777" w:rsidTr="00DF33B2">
        <w:trPr>
          <w:trHeight w:val="378"/>
        </w:trPr>
        <w:tc>
          <w:tcPr>
            <w:tcW w:w="4106" w:type="dxa"/>
            <w:vAlign w:val="center"/>
          </w:tcPr>
          <w:p w14:paraId="326C8531" w14:textId="77777777" w:rsidR="000A26E3" w:rsidRPr="003328FF" w:rsidRDefault="000A26E3" w:rsidP="00606374">
            <w:pPr>
              <w:pStyle w:val="Sinespaciado"/>
              <w:spacing w:line="276" w:lineRule="auto"/>
              <w:rPr>
                <w:rFonts w:ascii="Times New Roman" w:hAnsi="Times New Roman" w:cs="Times New Roman"/>
                <w:szCs w:val="24"/>
                <w:lang w:val="es-CO"/>
              </w:rPr>
            </w:pPr>
            <w:r w:rsidRPr="003328FF">
              <w:rPr>
                <w:rFonts w:ascii="Times New Roman" w:hAnsi="Times New Roman" w:cs="Times New Roman"/>
                <w:szCs w:val="24"/>
                <w:lang w:val="es-CO"/>
              </w:rPr>
              <w:t>7. ¿Los habitantes y visitantes disponen los residuos sólidos enterrándolos en un relleno sanitario y quemándolos de manera controlada?</w:t>
            </w:r>
          </w:p>
          <w:p w14:paraId="083E6AD1" w14:textId="7A3DF4E2" w:rsidR="000A26E3" w:rsidRPr="003328FF" w:rsidRDefault="000A26E3">
            <w:pPr>
              <w:pStyle w:val="Sinespaciado"/>
              <w:numPr>
                <w:ilvl w:val="0"/>
                <w:numId w:val="30"/>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CO"/>
              </w:rPr>
              <w:t xml:space="preserve"> </w:t>
            </w:r>
            <w:r w:rsidRPr="003328FF">
              <w:rPr>
                <w:rFonts w:ascii="Times New Roman" w:hAnsi="Times New Roman" w:cs="Times New Roman"/>
                <w:szCs w:val="24"/>
                <w:lang w:val="es-419"/>
              </w:rPr>
              <w:t>Totalmente en desacuerdo.</w:t>
            </w:r>
          </w:p>
          <w:p w14:paraId="5D948860" w14:textId="0CA8A461" w:rsidR="000A26E3" w:rsidRPr="003328FF" w:rsidRDefault="000A26E3">
            <w:pPr>
              <w:pStyle w:val="Sinespaciado"/>
              <w:numPr>
                <w:ilvl w:val="0"/>
                <w:numId w:val="30"/>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2640AA69" w14:textId="77777777" w:rsidR="000A26E3" w:rsidRPr="003328FF" w:rsidRDefault="000A26E3">
            <w:pPr>
              <w:pStyle w:val="Sinespaciado"/>
              <w:numPr>
                <w:ilvl w:val="0"/>
                <w:numId w:val="30"/>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19D64854" w14:textId="77777777" w:rsidR="000A26E3" w:rsidRPr="003328FF" w:rsidRDefault="000A26E3">
            <w:pPr>
              <w:pStyle w:val="Sinespaciado"/>
              <w:numPr>
                <w:ilvl w:val="0"/>
                <w:numId w:val="30"/>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De acuerdo.</w:t>
            </w:r>
          </w:p>
          <w:p w14:paraId="4CA16B3F" w14:textId="77777777" w:rsidR="000A26E3" w:rsidRPr="003328FF" w:rsidRDefault="000A26E3">
            <w:pPr>
              <w:pStyle w:val="Sinespaciado"/>
              <w:numPr>
                <w:ilvl w:val="0"/>
                <w:numId w:val="30"/>
              </w:numPr>
              <w:spacing w:line="276" w:lineRule="auto"/>
              <w:contextualSpacing w:val="0"/>
              <w:rPr>
                <w:rFonts w:ascii="Times New Roman" w:hAnsi="Times New Roman" w:cs="Times New Roman"/>
                <w:szCs w:val="24"/>
              </w:rPr>
            </w:pPr>
            <w:r w:rsidRPr="003328FF">
              <w:rPr>
                <w:rFonts w:ascii="Times New Roman" w:hAnsi="Times New Roman" w:cs="Times New Roman"/>
                <w:szCs w:val="24"/>
                <w:lang w:val="es-419"/>
              </w:rPr>
              <w:t>Completamente de acuerdo.</w:t>
            </w:r>
          </w:p>
        </w:tc>
        <w:tc>
          <w:tcPr>
            <w:tcW w:w="1985" w:type="dxa"/>
            <w:gridSpan w:val="5"/>
            <w:vAlign w:val="center"/>
          </w:tcPr>
          <w:p w14:paraId="679C3A95" w14:textId="77777777" w:rsidR="000A26E3" w:rsidRPr="003328FF" w:rsidRDefault="000A26E3" w:rsidP="00606374">
            <w:pPr>
              <w:tabs>
                <w:tab w:val="left" w:pos="4259"/>
              </w:tabs>
              <w:jc w:val="both"/>
              <w:rPr>
                <w:rFonts w:ascii="Times New Roman" w:hAnsi="Times New Roman" w:cs="Times New Roman"/>
                <w:sz w:val="24"/>
                <w:szCs w:val="24"/>
              </w:rPr>
            </w:pPr>
            <w:r w:rsidRPr="003328FF">
              <w:rPr>
                <w:rFonts w:ascii="Times New Roman" w:hAnsi="Times New Roman" w:cs="Times New Roman"/>
                <w:sz w:val="24"/>
                <w:szCs w:val="24"/>
              </w:rPr>
              <w:t>4</w:t>
            </w:r>
          </w:p>
        </w:tc>
        <w:tc>
          <w:tcPr>
            <w:tcW w:w="3118" w:type="dxa"/>
            <w:vAlign w:val="center"/>
          </w:tcPr>
          <w:p w14:paraId="6F805924" w14:textId="77777777" w:rsidR="000A26E3" w:rsidRPr="003328FF" w:rsidRDefault="000A26E3" w:rsidP="00606374">
            <w:pPr>
              <w:tabs>
                <w:tab w:val="left" w:pos="4259"/>
              </w:tabs>
              <w:jc w:val="both"/>
              <w:rPr>
                <w:rFonts w:ascii="Times New Roman" w:hAnsi="Times New Roman" w:cs="Times New Roman"/>
                <w:sz w:val="24"/>
                <w:szCs w:val="24"/>
                <w:lang w:val="es-CO"/>
              </w:rPr>
            </w:pPr>
          </w:p>
        </w:tc>
      </w:tr>
      <w:tr w:rsidR="00E501CC" w:rsidRPr="003328FF" w14:paraId="3C548D37" w14:textId="77777777" w:rsidTr="00DF33B2">
        <w:trPr>
          <w:trHeight w:val="378"/>
        </w:trPr>
        <w:tc>
          <w:tcPr>
            <w:tcW w:w="4106" w:type="dxa"/>
            <w:vAlign w:val="center"/>
          </w:tcPr>
          <w:p w14:paraId="5F33DA01" w14:textId="5E814546" w:rsidR="000A26E3" w:rsidRPr="003328FF" w:rsidRDefault="000A26E3" w:rsidP="00606374">
            <w:pPr>
              <w:pStyle w:val="Sinespaciado"/>
              <w:spacing w:line="276" w:lineRule="auto"/>
              <w:rPr>
                <w:rFonts w:ascii="Times New Roman" w:hAnsi="Times New Roman" w:cs="Times New Roman"/>
                <w:szCs w:val="24"/>
                <w:lang w:val="es-CO"/>
              </w:rPr>
            </w:pPr>
            <w:r w:rsidRPr="003328FF">
              <w:rPr>
                <w:rFonts w:ascii="Times New Roman" w:hAnsi="Times New Roman" w:cs="Times New Roman"/>
                <w:szCs w:val="24"/>
                <w:lang w:val="es-CO"/>
              </w:rPr>
              <w:t>8. Los habitantes de San Antonio disponen los residuos sólidos botándolos al río.</w:t>
            </w:r>
          </w:p>
          <w:p w14:paraId="633F3F50" w14:textId="5F25D910" w:rsidR="000A26E3" w:rsidRPr="003328FF" w:rsidRDefault="000A26E3">
            <w:pPr>
              <w:pStyle w:val="Sinespaciado"/>
              <w:numPr>
                <w:ilvl w:val="0"/>
                <w:numId w:val="31"/>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Totalmente en desacuerdo.</w:t>
            </w:r>
          </w:p>
          <w:p w14:paraId="0C6CCFEF" w14:textId="37EBA868" w:rsidR="000A26E3" w:rsidRPr="003328FF" w:rsidRDefault="000A26E3">
            <w:pPr>
              <w:pStyle w:val="Sinespaciado"/>
              <w:numPr>
                <w:ilvl w:val="0"/>
                <w:numId w:val="31"/>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4571BE91" w14:textId="77777777" w:rsidR="000A26E3" w:rsidRPr="003328FF" w:rsidRDefault="000A26E3">
            <w:pPr>
              <w:pStyle w:val="Sinespaciado"/>
              <w:numPr>
                <w:ilvl w:val="0"/>
                <w:numId w:val="31"/>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37A8AA1A" w14:textId="77777777" w:rsidR="000A26E3" w:rsidRPr="003328FF" w:rsidRDefault="000A26E3">
            <w:pPr>
              <w:pStyle w:val="Sinespaciado"/>
              <w:numPr>
                <w:ilvl w:val="0"/>
                <w:numId w:val="31"/>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De acuerdo.</w:t>
            </w:r>
          </w:p>
          <w:p w14:paraId="5C9270B9" w14:textId="77777777" w:rsidR="000A26E3" w:rsidRPr="003328FF" w:rsidRDefault="000A26E3">
            <w:pPr>
              <w:pStyle w:val="Sinespaciado"/>
              <w:numPr>
                <w:ilvl w:val="0"/>
                <w:numId w:val="31"/>
              </w:numPr>
              <w:spacing w:line="276" w:lineRule="auto"/>
              <w:contextualSpacing w:val="0"/>
              <w:rPr>
                <w:rFonts w:ascii="Times New Roman" w:hAnsi="Times New Roman" w:cs="Times New Roman"/>
                <w:szCs w:val="24"/>
              </w:rPr>
            </w:pPr>
            <w:r w:rsidRPr="003328FF">
              <w:rPr>
                <w:rFonts w:ascii="Times New Roman" w:hAnsi="Times New Roman" w:cs="Times New Roman"/>
                <w:szCs w:val="24"/>
                <w:lang w:val="es-419"/>
              </w:rPr>
              <w:t>Completamente de acuerdo.</w:t>
            </w:r>
            <w:r w:rsidRPr="003328FF">
              <w:rPr>
                <w:rFonts w:ascii="Times New Roman" w:hAnsi="Times New Roman" w:cs="Times New Roman"/>
                <w:szCs w:val="24"/>
              </w:rPr>
              <w:t xml:space="preserve"> </w:t>
            </w:r>
          </w:p>
        </w:tc>
        <w:tc>
          <w:tcPr>
            <w:tcW w:w="1985" w:type="dxa"/>
            <w:gridSpan w:val="5"/>
            <w:vAlign w:val="center"/>
          </w:tcPr>
          <w:p w14:paraId="78FB5BC5" w14:textId="77777777" w:rsidR="000A26E3" w:rsidRPr="003328FF" w:rsidRDefault="000A26E3" w:rsidP="00606374">
            <w:pPr>
              <w:tabs>
                <w:tab w:val="left" w:pos="4259"/>
              </w:tabs>
              <w:jc w:val="both"/>
              <w:rPr>
                <w:rFonts w:ascii="Times New Roman" w:hAnsi="Times New Roman" w:cs="Times New Roman"/>
                <w:sz w:val="24"/>
                <w:szCs w:val="24"/>
              </w:rPr>
            </w:pPr>
            <w:r w:rsidRPr="003328FF">
              <w:rPr>
                <w:rFonts w:ascii="Times New Roman" w:hAnsi="Times New Roman" w:cs="Times New Roman"/>
                <w:sz w:val="24"/>
                <w:szCs w:val="24"/>
              </w:rPr>
              <w:t>4</w:t>
            </w:r>
          </w:p>
        </w:tc>
        <w:tc>
          <w:tcPr>
            <w:tcW w:w="3118" w:type="dxa"/>
            <w:vAlign w:val="center"/>
          </w:tcPr>
          <w:p w14:paraId="5DFC8A5A" w14:textId="77777777" w:rsidR="000A26E3" w:rsidRPr="003328FF" w:rsidRDefault="000A26E3" w:rsidP="00606374">
            <w:pPr>
              <w:tabs>
                <w:tab w:val="left" w:pos="4259"/>
              </w:tabs>
              <w:jc w:val="both"/>
              <w:rPr>
                <w:rFonts w:ascii="Times New Roman" w:hAnsi="Times New Roman" w:cs="Times New Roman"/>
                <w:sz w:val="24"/>
                <w:szCs w:val="24"/>
                <w:lang w:val="es-CO"/>
              </w:rPr>
            </w:pPr>
          </w:p>
        </w:tc>
      </w:tr>
      <w:tr w:rsidR="00E501CC" w:rsidRPr="003328FF" w14:paraId="0989FACA" w14:textId="77777777" w:rsidTr="00DF33B2">
        <w:trPr>
          <w:trHeight w:val="378"/>
        </w:trPr>
        <w:tc>
          <w:tcPr>
            <w:tcW w:w="4106" w:type="dxa"/>
            <w:vAlign w:val="center"/>
          </w:tcPr>
          <w:p w14:paraId="12BA4DC0" w14:textId="77777777" w:rsidR="000A26E3" w:rsidRPr="003328FF" w:rsidRDefault="000A26E3" w:rsidP="00606374">
            <w:pPr>
              <w:pStyle w:val="Sinespaciado"/>
              <w:spacing w:line="276" w:lineRule="auto"/>
              <w:rPr>
                <w:rFonts w:ascii="Times New Roman" w:hAnsi="Times New Roman" w:cs="Times New Roman"/>
                <w:szCs w:val="24"/>
                <w:lang w:val="es-CO"/>
              </w:rPr>
            </w:pPr>
            <w:r w:rsidRPr="003328FF">
              <w:rPr>
                <w:rFonts w:ascii="Times New Roman" w:hAnsi="Times New Roman" w:cs="Times New Roman"/>
                <w:szCs w:val="24"/>
                <w:lang w:val="es-CO"/>
              </w:rPr>
              <w:t>9. ¿Las actividades económicas como las ventas ambulantes y las comidas rápidas, frecuentemente realizadas por los habitantes que viven cerca al río San Antonio contribuyen a aumentar la cantidad de residuos sólidos?</w:t>
            </w:r>
          </w:p>
          <w:p w14:paraId="10457F44" w14:textId="1D82C91F" w:rsidR="000A26E3" w:rsidRPr="003328FF" w:rsidRDefault="000A26E3">
            <w:pPr>
              <w:pStyle w:val="Sinespaciado"/>
              <w:numPr>
                <w:ilvl w:val="0"/>
                <w:numId w:val="32"/>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Totalmente en desacuerdo.</w:t>
            </w:r>
          </w:p>
          <w:p w14:paraId="5530163D" w14:textId="328C9637" w:rsidR="000A26E3" w:rsidRPr="003328FF" w:rsidRDefault="000A26E3">
            <w:pPr>
              <w:pStyle w:val="Sinespaciado"/>
              <w:numPr>
                <w:ilvl w:val="0"/>
                <w:numId w:val="32"/>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30D20764" w14:textId="77777777" w:rsidR="000A26E3" w:rsidRPr="003328FF" w:rsidRDefault="000A26E3">
            <w:pPr>
              <w:pStyle w:val="Sinespaciado"/>
              <w:numPr>
                <w:ilvl w:val="0"/>
                <w:numId w:val="32"/>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04724A05" w14:textId="77777777" w:rsidR="000A26E3" w:rsidRPr="003328FF" w:rsidRDefault="000A26E3">
            <w:pPr>
              <w:pStyle w:val="Sinespaciado"/>
              <w:numPr>
                <w:ilvl w:val="0"/>
                <w:numId w:val="32"/>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De acuerdo.</w:t>
            </w:r>
          </w:p>
          <w:p w14:paraId="2F8E4842" w14:textId="77777777" w:rsidR="000A26E3" w:rsidRPr="003328FF" w:rsidRDefault="000A26E3">
            <w:pPr>
              <w:pStyle w:val="Sinespaciado"/>
              <w:numPr>
                <w:ilvl w:val="0"/>
                <w:numId w:val="32"/>
              </w:numPr>
              <w:spacing w:line="276" w:lineRule="auto"/>
              <w:contextualSpacing w:val="0"/>
              <w:rPr>
                <w:rFonts w:ascii="Times New Roman" w:hAnsi="Times New Roman" w:cs="Times New Roman"/>
                <w:szCs w:val="24"/>
              </w:rPr>
            </w:pPr>
            <w:r w:rsidRPr="003328FF">
              <w:rPr>
                <w:rFonts w:ascii="Times New Roman" w:hAnsi="Times New Roman" w:cs="Times New Roman"/>
                <w:szCs w:val="24"/>
                <w:lang w:val="es-419"/>
              </w:rPr>
              <w:t>Completamente de acuerdo</w:t>
            </w:r>
            <w:r w:rsidRPr="003328FF">
              <w:rPr>
                <w:rFonts w:ascii="Times New Roman" w:hAnsi="Times New Roman" w:cs="Times New Roman"/>
                <w:szCs w:val="24"/>
              </w:rPr>
              <w:t>.</w:t>
            </w:r>
          </w:p>
        </w:tc>
        <w:tc>
          <w:tcPr>
            <w:tcW w:w="1985" w:type="dxa"/>
            <w:gridSpan w:val="5"/>
            <w:vAlign w:val="center"/>
          </w:tcPr>
          <w:p w14:paraId="0076C66D" w14:textId="77777777" w:rsidR="000A26E3" w:rsidRPr="003328FF" w:rsidRDefault="000A26E3" w:rsidP="00606374">
            <w:pPr>
              <w:tabs>
                <w:tab w:val="left" w:pos="4259"/>
              </w:tabs>
              <w:jc w:val="both"/>
              <w:rPr>
                <w:rFonts w:ascii="Times New Roman" w:hAnsi="Times New Roman" w:cs="Times New Roman"/>
                <w:sz w:val="24"/>
                <w:szCs w:val="24"/>
              </w:rPr>
            </w:pPr>
            <w:r w:rsidRPr="003328FF">
              <w:rPr>
                <w:rFonts w:ascii="Times New Roman" w:hAnsi="Times New Roman" w:cs="Times New Roman"/>
                <w:sz w:val="24"/>
                <w:szCs w:val="24"/>
              </w:rPr>
              <w:t>5</w:t>
            </w:r>
          </w:p>
        </w:tc>
        <w:tc>
          <w:tcPr>
            <w:tcW w:w="3118" w:type="dxa"/>
            <w:vAlign w:val="center"/>
          </w:tcPr>
          <w:p w14:paraId="67A6EAC8" w14:textId="77777777" w:rsidR="000A26E3" w:rsidRPr="003328FF" w:rsidRDefault="000A26E3" w:rsidP="00606374">
            <w:pPr>
              <w:tabs>
                <w:tab w:val="left" w:pos="4259"/>
              </w:tabs>
              <w:jc w:val="both"/>
              <w:rPr>
                <w:rFonts w:ascii="Times New Roman" w:hAnsi="Times New Roman" w:cs="Times New Roman"/>
                <w:sz w:val="24"/>
                <w:szCs w:val="24"/>
                <w:lang w:val="es-CO"/>
              </w:rPr>
            </w:pPr>
          </w:p>
        </w:tc>
      </w:tr>
      <w:tr w:rsidR="00E501CC" w:rsidRPr="003328FF" w14:paraId="178DFCB1" w14:textId="77777777" w:rsidTr="00DF33B2">
        <w:trPr>
          <w:trHeight w:val="378"/>
        </w:trPr>
        <w:tc>
          <w:tcPr>
            <w:tcW w:w="4106" w:type="dxa"/>
            <w:vAlign w:val="center"/>
          </w:tcPr>
          <w:p w14:paraId="0D66C731" w14:textId="77777777" w:rsidR="000A26E3" w:rsidRPr="003328FF" w:rsidRDefault="000A26E3" w:rsidP="00606374">
            <w:pPr>
              <w:tabs>
                <w:tab w:val="left" w:pos="4259"/>
              </w:tabs>
              <w:jc w:val="both"/>
              <w:rPr>
                <w:rFonts w:ascii="Times New Roman" w:hAnsi="Times New Roman" w:cs="Times New Roman"/>
                <w:sz w:val="24"/>
                <w:szCs w:val="24"/>
                <w:lang w:val="es-CO"/>
              </w:rPr>
            </w:pPr>
            <w:r w:rsidRPr="003328FF">
              <w:rPr>
                <w:rFonts w:ascii="Times New Roman" w:hAnsi="Times New Roman" w:cs="Times New Roman"/>
                <w:sz w:val="24"/>
                <w:szCs w:val="24"/>
                <w:lang w:val="es-CO"/>
              </w:rPr>
              <w:t>10. Algunos habitantes del río entre sus actividades tienen la cría de peces.</w:t>
            </w:r>
          </w:p>
          <w:p w14:paraId="3AF451EE" w14:textId="54A68CFB" w:rsidR="000A26E3" w:rsidRPr="003328FF" w:rsidRDefault="000A26E3">
            <w:pPr>
              <w:pStyle w:val="Sinespaciado"/>
              <w:numPr>
                <w:ilvl w:val="0"/>
                <w:numId w:val="33"/>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Totalmente en desacuerdo.</w:t>
            </w:r>
          </w:p>
          <w:p w14:paraId="49F7FAF7" w14:textId="45912A9C" w:rsidR="000A26E3" w:rsidRPr="003328FF" w:rsidRDefault="000A26E3">
            <w:pPr>
              <w:pStyle w:val="Sinespaciado"/>
              <w:numPr>
                <w:ilvl w:val="0"/>
                <w:numId w:val="33"/>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4963B7F6" w14:textId="77777777" w:rsidR="000A26E3" w:rsidRPr="003328FF" w:rsidRDefault="000A26E3">
            <w:pPr>
              <w:pStyle w:val="Sinespaciado"/>
              <w:numPr>
                <w:ilvl w:val="0"/>
                <w:numId w:val="33"/>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lastRenderedPageBreak/>
              <w:t>Medianamente de acuerdo</w:t>
            </w:r>
          </w:p>
          <w:p w14:paraId="1195373B" w14:textId="77777777" w:rsidR="000A26E3" w:rsidRPr="003328FF" w:rsidRDefault="000A26E3">
            <w:pPr>
              <w:pStyle w:val="Sinespaciado"/>
              <w:numPr>
                <w:ilvl w:val="0"/>
                <w:numId w:val="33"/>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De acuerdo.</w:t>
            </w:r>
          </w:p>
          <w:p w14:paraId="24748443" w14:textId="77777777" w:rsidR="000A26E3" w:rsidRPr="003328FF" w:rsidRDefault="000A26E3">
            <w:pPr>
              <w:pStyle w:val="Sinespaciado"/>
              <w:numPr>
                <w:ilvl w:val="0"/>
                <w:numId w:val="33"/>
              </w:numPr>
              <w:spacing w:line="276" w:lineRule="auto"/>
              <w:contextualSpacing w:val="0"/>
              <w:rPr>
                <w:rFonts w:ascii="Times New Roman" w:hAnsi="Times New Roman" w:cs="Times New Roman"/>
                <w:szCs w:val="24"/>
              </w:rPr>
            </w:pPr>
            <w:r w:rsidRPr="003328FF">
              <w:rPr>
                <w:rFonts w:ascii="Times New Roman" w:hAnsi="Times New Roman" w:cs="Times New Roman"/>
                <w:szCs w:val="24"/>
                <w:lang w:val="es-419"/>
              </w:rPr>
              <w:t>Completamente de acuerdo.</w:t>
            </w:r>
          </w:p>
        </w:tc>
        <w:tc>
          <w:tcPr>
            <w:tcW w:w="1985" w:type="dxa"/>
            <w:gridSpan w:val="5"/>
            <w:vAlign w:val="center"/>
          </w:tcPr>
          <w:p w14:paraId="2502D02A" w14:textId="77777777" w:rsidR="000A26E3" w:rsidRPr="003328FF" w:rsidRDefault="000A26E3" w:rsidP="00606374">
            <w:pPr>
              <w:tabs>
                <w:tab w:val="left" w:pos="4259"/>
              </w:tabs>
              <w:jc w:val="both"/>
              <w:rPr>
                <w:rFonts w:ascii="Times New Roman" w:hAnsi="Times New Roman" w:cs="Times New Roman"/>
                <w:sz w:val="24"/>
                <w:szCs w:val="24"/>
              </w:rPr>
            </w:pPr>
            <w:r w:rsidRPr="003328FF">
              <w:rPr>
                <w:rFonts w:ascii="Times New Roman" w:hAnsi="Times New Roman" w:cs="Times New Roman"/>
                <w:sz w:val="24"/>
                <w:szCs w:val="24"/>
              </w:rPr>
              <w:lastRenderedPageBreak/>
              <w:t>5</w:t>
            </w:r>
          </w:p>
        </w:tc>
        <w:tc>
          <w:tcPr>
            <w:tcW w:w="3118" w:type="dxa"/>
            <w:vAlign w:val="center"/>
          </w:tcPr>
          <w:p w14:paraId="77F89C38" w14:textId="77777777" w:rsidR="000A26E3" w:rsidRPr="003328FF" w:rsidRDefault="000A26E3" w:rsidP="00606374">
            <w:pPr>
              <w:tabs>
                <w:tab w:val="left" w:pos="4259"/>
              </w:tabs>
              <w:jc w:val="both"/>
              <w:rPr>
                <w:rFonts w:ascii="Times New Roman" w:hAnsi="Times New Roman" w:cs="Times New Roman"/>
                <w:sz w:val="24"/>
                <w:szCs w:val="24"/>
              </w:rPr>
            </w:pPr>
          </w:p>
        </w:tc>
      </w:tr>
      <w:tr w:rsidR="00E501CC" w:rsidRPr="003328FF" w14:paraId="6586AAA5" w14:textId="77777777" w:rsidTr="00DF33B2">
        <w:trPr>
          <w:trHeight w:val="378"/>
        </w:trPr>
        <w:tc>
          <w:tcPr>
            <w:tcW w:w="4106" w:type="dxa"/>
            <w:vAlign w:val="center"/>
          </w:tcPr>
          <w:p w14:paraId="3D23DEF4" w14:textId="77777777" w:rsidR="000A26E3" w:rsidRPr="003328FF" w:rsidRDefault="000A26E3" w:rsidP="00606374">
            <w:pPr>
              <w:pStyle w:val="Sinespaciado"/>
              <w:spacing w:line="276" w:lineRule="auto"/>
              <w:rPr>
                <w:rFonts w:ascii="Times New Roman" w:hAnsi="Times New Roman" w:cs="Times New Roman"/>
                <w:szCs w:val="24"/>
                <w:lang w:val="es-CO"/>
              </w:rPr>
            </w:pPr>
            <w:r w:rsidRPr="003328FF">
              <w:rPr>
                <w:rFonts w:ascii="Times New Roman" w:hAnsi="Times New Roman" w:cs="Times New Roman"/>
                <w:szCs w:val="24"/>
                <w:lang w:val="es-CO"/>
              </w:rPr>
              <w:t>11. ¿El Municipio cuenta con un Plan de Educación Ambiental Municipal?</w:t>
            </w:r>
          </w:p>
          <w:p w14:paraId="242D0983" w14:textId="167A0D94" w:rsidR="000A26E3" w:rsidRPr="003328FF" w:rsidRDefault="000A26E3">
            <w:pPr>
              <w:pStyle w:val="Sinespaciado"/>
              <w:numPr>
                <w:ilvl w:val="0"/>
                <w:numId w:val="34"/>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Totalmente en desacuerdo.</w:t>
            </w:r>
          </w:p>
          <w:p w14:paraId="6ED2BC61" w14:textId="6ABEC15F" w:rsidR="000A26E3" w:rsidRPr="003328FF" w:rsidRDefault="000A26E3">
            <w:pPr>
              <w:pStyle w:val="Sinespaciado"/>
              <w:numPr>
                <w:ilvl w:val="0"/>
                <w:numId w:val="34"/>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2591D49E" w14:textId="77777777" w:rsidR="000A26E3" w:rsidRPr="003328FF" w:rsidRDefault="000A26E3">
            <w:pPr>
              <w:pStyle w:val="Sinespaciado"/>
              <w:numPr>
                <w:ilvl w:val="0"/>
                <w:numId w:val="34"/>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66968325" w14:textId="77777777" w:rsidR="000A26E3" w:rsidRPr="003328FF" w:rsidRDefault="000A26E3">
            <w:pPr>
              <w:pStyle w:val="Sinespaciado"/>
              <w:numPr>
                <w:ilvl w:val="0"/>
                <w:numId w:val="34"/>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De acuerdo.</w:t>
            </w:r>
          </w:p>
          <w:p w14:paraId="373202CD" w14:textId="77777777" w:rsidR="000A26E3" w:rsidRPr="003328FF" w:rsidRDefault="000A26E3">
            <w:pPr>
              <w:pStyle w:val="Sinespaciado"/>
              <w:numPr>
                <w:ilvl w:val="0"/>
                <w:numId w:val="34"/>
              </w:numPr>
              <w:spacing w:line="276" w:lineRule="auto"/>
              <w:contextualSpacing w:val="0"/>
              <w:rPr>
                <w:rFonts w:ascii="Times New Roman" w:hAnsi="Times New Roman" w:cs="Times New Roman"/>
                <w:szCs w:val="24"/>
              </w:rPr>
            </w:pPr>
            <w:r w:rsidRPr="003328FF">
              <w:rPr>
                <w:rFonts w:ascii="Times New Roman" w:hAnsi="Times New Roman" w:cs="Times New Roman"/>
                <w:szCs w:val="24"/>
                <w:lang w:val="es-419"/>
              </w:rPr>
              <w:t>Completamente de acuerdo</w:t>
            </w:r>
          </w:p>
        </w:tc>
        <w:tc>
          <w:tcPr>
            <w:tcW w:w="1985" w:type="dxa"/>
            <w:gridSpan w:val="5"/>
            <w:vAlign w:val="center"/>
          </w:tcPr>
          <w:p w14:paraId="14A23C94" w14:textId="77777777" w:rsidR="000A26E3" w:rsidRPr="003328FF" w:rsidRDefault="000A26E3" w:rsidP="00606374">
            <w:pPr>
              <w:tabs>
                <w:tab w:val="left" w:pos="4259"/>
              </w:tabs>
              <w:jc w:val="both"/>
              <w:rPr>
                <w:rFonts w:ascii="Times New Roman" w:hAnsi="Times New Roman" w:cs="Times New Roman"/>
                <w:sz w:val="24"/>
                <w:szCs w:val="24"/>
              </w:rPr>
            </w:pPr>
            <w:r w:rsidRPr="003328FF">
              <w:rPr>
                <w:rFonts w:ascii="Times New Roman" w:hAnsi="Times New Roman" w:cs="Times New Roman"/>
                <w:sz w:val="24"/>
                <w:szCs w:val="24"/>
              </w:rPr>
              <w:t>5</w:t>
            </w:r>
          </w:p>
        </w:tc>
        <w:tc>
          <w:tcPr>
            <w:tcW w:w="3118" w:type="dxa"/>
            <w:vAlign w:val="center"/>
          </w:tcPr>
          <w:p w14:paraId="2EFAC5E5" w14:textId="77777777" w:rsidR="000A26E3" w:rsidRPr="003328FF" w:rsidRDefault="000A26E3" w:rsidP="00606374">
            <w:pPr>
              <w:tabs>
                <w:tab w:val="left" w:pos="4259"/>
              </w:tabs>
              <w:jc w:val="both"/>
              <w:rPr>
                <w:rFonts w:ascii="Times New Roman" w:hAnsi="Times New Roman" w:cs="Times New Roman"/>
                <w:sz w:val="24"/>
                <w:szCs w:val="24"/>
                <w:lang w:val="es-CO"/>
              </w:rPr>
            </w:pPr>
          </w:p>
        </w:tc>
      </w:tr>
      <w:tr w:rsidR="00E501CC" w:rsidRPr="003328FF" w14:paraId="105B108A" w14:textId="77777777" w:rsidTr="00DF33B2">
        <w:trPr>
          <w:trHeight w:val="378"/>
        </w:trPr>
        <w:tc>
          <w:tcPr>
            <w:tcW w:w="4106" w:type="dxa"/>
            <w:vAlign w:val="center"/>
          </w:tcPr>
          <w:p w14:paraId="7A4D6E94" w14:textId="77777777" w:rsidR="000A26E3" w:rsidRPr="003328FF" w:rsidRDefault="000A26E3" w:rsidP="00606374">
            <w:pPr>
              <w:pStyle w:val="Sinespaciado"/>
              <w:spacing w:line="276" w:lineRule="auto"/>
              <w:rPr>
                <w:rFonts w:ascii="Times New Roman" w:hAnsi="Times New Roman" w:cs="Times New Roman"/>
                <w:szCs w:val="24"/>
                <w:lang w:val="es-CO"/>
              </w:rPr>
            </w:pPr>
            <w:r w:rsidRPr="003328FF">
              <w:rPr>
                <w:rFonts w:ascii="Times New Roman" w:hAnsi="Times New Roman" w:cs="Times New Roman"/>
                <w:szCs w:val="24"/>
                <w:lang w:val="es-CO"/>
              </w:rPr>
              <w:t xml:space="preserve">12- ¿La Institución Educativa Joaquín Cárdenas Gómez, realiza actividades sobre el cuidado del río San Antonio? </w:t>
            </w:r>
          </w:p>
          <w:p w14:paraId="07982086" w14:textId="582DAFD7" w:rsidR="000A26E3" w:rsidRPr="003328FF" w:rsidRDefault="000A26E3">
            <w:pPr>
              <w:pStyle w:val="Sinespaciado"/>
              <w:numPr>
                <w:ilvl w:val="0"/>
                <w:numId w:val="35"/>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Totalmente en desacuerdo.</w:t>
            </w:r>
          </w:p>
          <w:p w14:paraId="722478C9" w14:textId="3219E476" w:rsidR="000A26E3" w:rsidRPr="003328FF" w:rsidRDefault="000A26E3">
            <w:pPr>
              <w:pStyle w:val="Sinespaciado"/>
              <w:numPr>
                <w:ilvl w:val="0"/>
                <w:numId w:val="35"/>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7C3ABB7D" w14:textId="77777777" w:rsidR="000A26E3" w:rsidRPr="003328FF" w:rsidRDefault="000A26E3">
            <w:pPr>
              <w:pStyle w:val="Sinespaciado"/>
              <w:numPr>
                <w:ilvl w:val="0"/>
                <w:numId w:val="35"/>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7437B001" w14:textId="77777777" w:rsidR="000A26E3" w:rsidRPr="003328FF" w:rsidRDefault="000A26E3">
            <w:pPr>
              <w:pStyle w:val="Sinespaciado"/>
              <w:numPr>
                <w:ilvl w:val="0"/>
                <w:numId w:val="35"/>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De acuerdo.</w:t>
            </w:r>
          </w:p>
          <w:p w14:paraId="17681179" w14:textId="77777777" w:rsidR="000A26E3" w:rsidRPr="003328FF" w:rsidRDefault="000A26E3">
            <w:pPr>
              <w:pStyle w:val="Sinespaciado"/>
              <w:numPr>
                <w:ilvl w:val="0"/>
                <w:numId w:val="35"/>
              </w:numPr>
              <w:spacing w:line="360" w:lineRule="auto"/>
              <w:rPr>
                <w:rFonts w:ascii="Times New Roman" w:hAnsi="Times New Roman" w:cs="Times New Roman"/>
                <w:szCs w:val="24"/>
                <w:lang w:val="es-419"/>
              </w:rPr>
            </w:pPr>
            <w:r w:rsidRPr="003328FF">
              <w:rPr>
                <w:rFonts w:ascii="Times New Roman" w:hAnsi="Times New Roman" w:cs="Times New Roman"/>
                <w:szCs w:val="24"/>
                <w:lang w:val="es-419"/>
              </w:rPr>
              <w:t>Completamente de acuerdo</w:t>
            </w:r>
          </w:p>
        </w:tc>
        <w:tc>
          <w:tcPr>
            <w:tcW w:w="1985" w:type="dxa"/>
            <w:gridSpan w:val="5"/>
            <w:vAlign w:val="center"/>
          </w:tcPr>
          <w:p w14:paraId="0E731338" w14:textId="77777777" w:rsidR="000A26E3" w:rsidRPr="003328FF" w:rsidRDefault="000A26E3" w:rsidP="00606374">
            <w:pPr>
              <w:tabs>
                <w:tab w:val="left" w:pos="4259"/>
              </w:tabs>
              <w:jc w:val="both"/>
              <w:rPr>
                <w:rFonts w:ascii="Times New Roman" w:hAnsi="Times New Roman" w:cs="Times New Roman"/>
                <w:sz w:val="24"/>
                <w:szCs w:val="24"/>
              </w:rPr>
            </w:pPr>
            <w:r w:rsidRPr="003328FF">
              <w:rPr>
                <w:rFonts w:ascii="Times New Roman" w:hAnsi="Times New Roman" w:cs="Times New Roman"/>
                <w:sz w:val="24"/>
                <w:szCs w:val="24"/>
              </w:rPr>
              <w:t>5</w:t>
            </w:r>
          </w:p>
        </w:tc>
        <w:tc>
          <w:tcPr>
            <w:tcW w:w="3118" w:type="dxa"/>
            <w:vAlign w:val="center"/>
          </w:tcPr>
          <w:p w14:paraId="6FB51106" w14:textId="77777777" w:rsidR="000A26E3" w:rsidRPr="003328FF" w:rsidRDefault="000A26E3" w:rsidP="00606374">
            <w:pPr>
              <w:tabs>
                <w:tab w:val="left" w:pos="4259"/>
              </w:tabs>
              <w:jc w:val="both"/>
              <w:rPr>
                <w:rFonts w:ascii="Times New Roman" w:hAnsi="Times New Roman" w:cs="Times New Roman"/>
                <w:sz w:val="24"/>
                <w:szCs w:val="24"/>
                <w:lang w:val="es-CO"/>
              </w:rPr>
            </w:pPr>
          </w:p>
        </w:tc>
      </w:tr>
      <w:tr w:rsidR="00E501CC" w:rsidRPr="003328FF" w14:paraId="038A6A93" w14:textId="77777777" w:rsidTr="00DF33B2">
        <w:trPr>
          <w:trHeight w:val="378"/>
        </w:trPr>
        <w:tc>
          <w:tcPr>
            <w:tcW w:w="4106" w:type="dxa"/>
            <w:vAlign w:val="center"/>
          </w:tcPr>
          <w:p w14:paraId="10962D44" w14:textId="77777777" w:rsidR="000A26E3" w:rsidRPr="003328FF" w:rsidRDefault="000A26E3" w:rsidP="00606374">
            <w:pPr>
              <w:pStyle w:val="Sinespaciado"/>
              <w:spacing w:line="276" w:lineRule="auto"/>
              <w:rPr>
                <w:rFonts w:ascii="Times New Roman" w:hAnsi="Times New Roman" w:cs="Times New Roman"/>
                <w:szCs w:val="24"/>
                <w:lang w:val="es-CO"/>
              </w:rPr>
            </w:pPr>
            <w:r w:rsidRPr="003328FF">
              <w:rPr>
                <w:rFonts w:ascii="Times New Roman" w:hAnsi="Times New Roman" w:cs="Times New Roman"/>
                <w:szCs w:val="24"/>
                <w:lang w:val="es-CO"/>
              </w:rPr>
              <w:t xml:space="preserve">13- ¿En el municipio de San Carlos se realiza turismo cultural en el río San Antonio? </w:t>
            </w:r>
          </w:p>
          <w:p w14:paraId="6C5346D8" w14:textId="3C8F6BF2" w:rsidR="000A26E3" w:rsidRPr="003328FF" w:rsidRDefault="000A26E3">
            <w:pPr>
              <w:pStyle w:val="Sinespaciado"/>
              <w:numPr>
                <w:ilvl w:val="0"/>
                <w:numId w:val="36"/>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Totalmente en desacuerdo.</w:t>
            </w:r>
          </w:p>
          <w:p w14:paraId="51D1AEB3" w14:textId="14EDB3F7" w:rsidR="000A26E3" w:rsidRPr="003328FF" w:rsidRDefault="000A26E3">
            <w:pPr>
              <w:pStyle w:val="Sinespaciado"/>
              <w:numPr>
                <w:ilvl w:val="0"/>
                <w:numId w:val="36"/>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7427E7F5" w14:textId="77777777" w:rsidR="000A26E3" w:rsidRPr="003328FF" w:rsidRDefault="000A26E3">
            <w:pPr>
              <w:pStyle w:val="Sinespaciado"/>
              <w:numPr>
                <w:ilvl w:val="0"/>
                <w:numId w:val="36"/>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39FAA787" w14:textId="77777777" w:rsidR="000A26E3" w:rsidRPr="003328FF" w:rsidRDefault="000A26E3">
            <w:pPr>
              <w:pStyle w:val="Sinespaciado"/>
              <w:numPr>
                <w:ilvl w:val="0"/>
                <w:numId w:val="36"/>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De acuerdo.</w:t>
            </w:r>
          </w:p>
          <w:p w14:paraId="5FF9B3E4" w14:textId="77777777" w:rsidR="000A26E3" w:rsidRPr="003328FF" w:rsidRDefault="000A26E3">
            <w:pPr>
              <w:pStyle w:val="Sinespaciado"/>
              <w:numPr>
                <w:ilvl w:val="0"/>
                <w:numId w:val="36"/>
              </w:numPr>
              <w:spacing w:line="276" w:lineRule="auto"/>
              <w:rPr>
                <w:rFonts w:ascii="Times New Roman" w:hAnsi="Times New Roman" w:cs="Times New Roman"/>
                <w:szCs w:val="24"/>
              </w:rPr>
            </w:pPr>
            <w:r w:rsidRPr="003328FF">
              <w:rPr>
                <w:rFonts w:ascii="Times New Roman" w:hAnsi="Times New Roman" w:cs="Times New Roman"/>
                <w:szCs w:val="24"/>
                <w:lang w:val="es-419"/>
              </w:rPr>
              <w:t>Completamente de acuerdo</w:t>
            </w:r>
          </w:p>
        </w:tc>
        <w:tc>
          <w:tcPr>
            <w:tcW w:w="1985" w:type="dxa"/>
            <w:gridSpan w:val="5"/>
            <w:vAlign w:val="center"/>
          </w:tcPr>
          <w:p w14:paraId="09772778" w14:textId="77777777" w:rsidR="000A26E3" w:rsidRPr="003328FF" w:rsidRDefault="000A26E3" w:rsidP="00606374">
            <w:pPr>
              <w:tabs>
                <w:tab w:val="left" w:pos="4259"/>
              </w:tabs>
              <w:jc w:val="both"/>
              <w:rPr>
                <w:rFonts w:ascii="Times New Roman" w:hAnsi="Times New Roman" w:cs="Times New Roman"/>
                <w:sz w:val="24"/>
                <w:szCs w:val="24"/>
              </w:rPr>
            </w:pPr>
            <w:r w:rsidRPr="003328FF">
              <w:rPr>
                <w:rFonts w:ascii="Times New Roman" w:hAnsi="Times New Roman" w:cs="Times New Roman"/>
                <w:sz w:val="24"/>
                <w:szCs w:val="24"/>
              </w:rPr>
              <w:t>5</w:t>
            </w:r>
          </w:p>
        </w:tc>
        <w:tc>
          <w:tcPr>
            <w:tcW w:w="3118" w:type="dxa"/>
            <w:vAlign w:val="center"/>
          </w:tcPr>
          <w:p w14:paraId="3B31E0D0" w14:textId="77777777" w:rsidR="000A26E3" w:rsidRPr="003328FF" w:rsidRDefault="000A26E3" w:rsidP="00606374">
            <w:pPr>
              <w:tabs>
                <w:tab w:val="left" w:pos="4259"/>
              </w:tabs>
              <w:jc w:val="both"/>
              <w:rPr>
                <w:rFonts w:ascii="Times New Roman" w:hAnsi="Times New Roman" w:cs="Times New Roman"/>
                <w:sz w:val="24"/>
                <w:szCs w:val="24"/>
                <w:lang w:val="es-CO"/>
              </w:rPr>
            </w:pPr>
          </w:p>
        </w:tc>
      </w:tr>
      <w:tr w:rsidR="000A26E3" w:rsidRPr="003328FF" w14:paraId="0CFE7CF5" w14:textId="77777777" w:rsidTr="00DF33B2">
        <w:trPr>
          <w:trHeight w:val="378"/>
        </w:trPr>
        <w:tc>
          <w:tcPr>
            <w:tcW w:w="4106" w:type="dxa"/>
            <w:vAlign w:val="center"/>
          </w:tcPr>
          <w:p w14:paraId="7027492A" w14:textId="77777777" w:rsidR="000A26E3" w:rsidRPr="003328FF" w:rsidRDefault="000A26E3" w:rsidP="00606374">
            <w:pPr>
              <w:pStyle w:val="Sinespaciado"/>
              <w:spacing w:line="276" w:lineRule="auto"/>
              <w:rPr>
                <w:rFonts w:ascii="Times New Roman" w:hAnsi="Times New Roman" w:cs="Times New Roman"/>
                <w:szCs w:val="24"/>
                <w:lang w:val="es-CO"/>
              </w:rPr>
            </w:pPr>
            <w:r w:rsidRPr="003328FF">
              <w:rPr>
                <w:rFonts w:ascii="Times New Roman" w:hAnsi="Times New Roman" w:cs="Times New Roman"/>
                <w:szCs w:val="24"/>
                <w:lang w:val="es-CO"/>
              </w:rPr>
              <w:t>14. ¿En el río San Antonio se ejecutan actividades de turismo cultural como: el senderismo y los paseos de ollas?</w:t>
            </w:r>
          </w:p>
          <w:p w14:paraId="2E2EC034" w14:textId="5D57565C" w:rsidR="000A26E3" w:rsidRPr="003328FF" w:rsidRDefault="000A26E3">
            <w:pPr>
              <w:pStyle w:val="Sinespaciado"/>
              <w:numPr>
                <w:ilvl w:val="0"/>
                <w:numId w:val="37"/>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Totalmente en desacuerdo.</w:t>
            </w:r>
          </w:p>
          <w:p w14:paraId="52904CC0" w14:textId="77777777" w:rsidR="000A26E3" w:rsidRPr="003328FF" w:rsidRDefault="000A26E3">
            <w:pPr>
              <w:pStyle w:val="Sinespaciado"/>
              <w:numPr>
                <w:ilvl w:val="0"/>
                <w:numId w:val="37"/>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En desacuerdo.</w:t>
            </w:r>
          </w:p>
          <w:p w14:paraId="04DD54FE" w14:textId="77777777" w:rsidR="000A26E3" w:rsidRPr="003328FF" w:rsidRDefault="000A26E3">
            <w:pPr>
              <w:pStyle w:val="Sinespaciado"/>
              <w:numPr>
                <w:ilvl w:val="0"/>
                <w:numId w:val="37"/>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Medianamente de acuerdo</w:t>
            </w:r>
          </w:p>
          <w:p w14:paraId="3A1255B0" w14:textId="77777777" w:rsidR="000A26E3" w:rsidRPr="003328FF" w:rsidRDefault="000A26E3">
            <w:pPr>
              <w:pStyle w:val="Sinespaciado"/>
              <w:numPr>
                <w:ilvl w:val="0"/>
                <w:numId w:val="37"/>
              </w:numPr>
              <w:spacing w:line="276" w:lineRule="auto"/>
              <w:contextualSpacing w:val="0"/>
              <w:rPr>
                <w:rFonts w:ascii="Times New Roman" w:hAnsi="Times New Roman" w:cs="Times New Roman"/>
                <w:szCs w:val="24"/>
                <w:lang w:val="es-419"/>
              </w:rPr>
            </w:pPr>
            <w:r w:rsidRPr="003328FF">
              <w:rPr>
                <w:rFonts w:ascii="Times New Roman" w:hAnsi="Times New Roman" w:cs="Times New Roman"/>
                <w:szCs w:val="24"/>
                <w:lang w:val="es-419"/>
              </w:rPr>
              <w:t>De acuerdo.</w:t>
            </w:r>
          </w:p>
          <w:p w14:paraId="6C6E0A5D" w14:textId="77777777" w:rsidR="000A26E3" w:rsidRPr="003328FF" w:rsidRDefault="000A26E3">
            <w:pPr>
              <w:pStyle w:val="Sinespaciado"/>
              <w:numPr>
                <w:ilvl w:val="0"/>
                <w:numId w:val="37"/>
              </w:numPr>
              <w:spacing w:line="276" w:lineRule="auto"/>
              <w:contextualSpacing w:val="0"/>
              <w:rPr>
                <w:rFonts w:ascii="Times New Roman" w:hAnsi="Times New Roman" w:cs="Times New Roman"/>
                <w:szCs w:val="24"/>
              </w:rPr>
            </w:pPr>
            <w:r w:rsidRPr="003328FF">
              <w:rPr>
                <w:rFonts w:ascii="Times New Roman" w:hAnsi="Times New Roman" w:cs="Times New Roman"/>
                <w:szCs w:val="24"/>
                <w:lang w:val="es-419"/>
              </w:rPr>
              <w:t>Completamente de acuerdo</w:t>
            </w:r>
          </w:p>
        </w:tc>
        <w:tc>
          <w:tcPr>
            <w:tcW w:w="1985" w:type="dxa"/>
            <w:gridSpan w:val="5"/>
            <w:vAlign w:val="center"/>
          </w:tcPr>
          <w:p w14:paraId="54909249" w14:textId="77777777" w:rsidR="000A26E3" w:rsidRPr="003328FF" w:rsidRDefault="000A26E3" w:rsidP="00606374">
            <w:pPr>
              <w:tabs>
                <w:tab w:val="left" w:pos="4259"/>
              </w:tabs>
              <w:jc w:val="both"/>
              <w:rPr>
                <w:rFonts w:ascii="Times New Roman" w:hAnsi="Times New Roman" w:cs="Times New Roman"/>
                <w:sz w:val="24"/>
                <w:szCs w:val="24"/>
              </w:rPr>
            </w:pPr>
            <w:r w:rsidRPr="003328FF">
              <w:rPr>
                <w:rFonts w:ascii="Times New Roman" w:hAnsi="Times New Roman" w:cs="Times New Roman"/>
                <w:sz w:val="24"/>
                <w:szCs w:val="24"/>
              </w:rPr>
              <w:t>4</w:t>
            </w:r>
          </w:p>
        </w:tc>
        <w:tc>
          <w:tcPr>
            <w:tcW w:w="3118" w:type="dxa"/>
            <w:vAlign w:val="center"/>
          </w:tcPr>
          <w:p w14:paraId="4948E824" w14:textId="77777777" w:rsidR="000A26E3" w:rsidRPr="003328FF" w:rsidRDefault="000A26E3" w:rsidP="00606374">
            <w:pPr>
              <w:tabs>
                <w:tab w:val="left" w:pos="4259"/>
              </w:tabs>
              <w:jc w:val="both"/>
              <w:rPr>
                <w:rFonts w:ascii="Times New Roman" w:hAnsi="Times New Roman" w:cs="Times New Roman"/>
                <w:sz w:val="24"/>
                <w:szCs w:val="24"/>
                <w:lang w:val="es-CO"/>
              </w:rPr>
            </w:pPr>
          </w:p>
        </w:tc>
      </w:tr>
    </w:tbl>
    <w:p w14:paraId="1A0C683F" w14:textId="69B1C125" w:rsidR="000A26E3" w:rsidRPr="003328FF" w:rsidRDefault="0060342A" w:rsidP="00606374">
      <w:pPr>
        <w:jc w:val="both"/>
        <w:rPr>
          <w:rFonts w:ascii="Times New Roman" w:hAnsi="Times New Roman" w:cs="Times New Roman"/>
          <w:sz w:val="24"/>
          <w:szCs w:val="24"/>
        </w:rPr>
      </w:pPr>
      <w:r w:rsidRPr="003328FF">
        <w:rPr>
          <w:rFonts w:ascii="Times New Roman" w:hAnsi="Times New Roman" w:cs="Times New Roman"/>
          <w:i/>
          <w:iCs/>
          <w:sz w:val="24"/>
          <w:szCs w:val="24"/>
        </w:rPr>
        <w:t>Nota.</w:t>
      </w:r>
      <w:r w:rsidRPr="003328FF">
        <w:rPr>
          <w:rFonts w:ascii="Times New Roman" w:hAnsi="Times New Roman" w:cs="Times New Roman"/>
          <w:sz w:val="24"/>
          <w:szCs w:val="24"/>
        </w:rPr>
        <w:t xml:space="preserve"> Estas fueron las preguntas que los expertos evaluaron, esto con el fin de aplicarlas al grupo elegido.</w:t>
      </w:r>
    </w:p>
    <w:p w14:paraId="6907F6ED" w14:textId="77777777" w:rsidR="000A26E3" w:rsidRPr="003328FF" w:rsidRDefault="000A26E3" w:rsidP="00606374">
      <w:pPr>
        <w:jc w:val="both"/>
        <w:rPr>
          <w:rFonts w:ascii="Times New Roman" w:hAnsi="Times New Roman" w:cs="Times New Roman"/>
          <w:sz w:val="24"/>
          <w:szCs w:val="24"/>
        </w:rPr>
      </w:pPr>
      <w:r w:rsidRPr="003328FF">
        <w:rPr>
          <w:rFonts w:ascii="Times New Roman" w:hAnsi="Times New Roman" w:cs="Times New Roman"/>
          <w:sz w:val="24"/>
          <w:szCs w:val="24"/>
        </w:rPr>
        <w:t>Observaciones generales del experto:</w:t>
      </w:r>
    </w:p>
    <w:p w14:paraId="7198CB38" w14:textId="1084B851" w:rsidR="000A26E3" w:rsidRPr="003328FF" w:rsidRDefault="000A26E3" w:rsidP="00606374">
      <w:pPr>
        <w:jc w:val="both"/>
        <w:rPr>
          <w:rFonts w:ascii="Times New Roman" w:hAnsi="Times New Roman" w:cs="Times New Roman"/>
          <w:sz w:val="24"/>
          <w:szCs w:val="24"/>
        </w:rPr>
      </w:pPr>
      <w:r w:rsidRPr="003328FF">
        <w:rPr>
          <w:rFonts w:ascii="Times New Roman" w:hAnsi="Times New Roman" w:cs="Times New Roman"/>
          <w:sz w:val="24"/>
          <w:szCs w:val="24"/>
        </w:rPr>
        <w:t>Considero que, con algunas correcciones, la calidad y asertividad de cada uno de los ítems logran adelantar la investigación.</w:t>
      </w:r>
    </w:p>
    <w:p w14:paraId="5F7E6028" w14:textId="2F409A7A" w:rsidR="0060342A" w:rsidRPr="003328FF" w:rsidRDefault="0060342A" w:rsidP="0060342A">
      <w:pPr>
        <w:jc w:val="both"/>
        <w:rPr>
          <w:rFonts w:ascii="Times New Roman" w:hAnsi="Times New Roman" w:cs="Times New Roman"/>
          <w:b/>
          <w:bCs/>
          <w:sz w:val="24"/>
          <w:szCs w:val="24"/>
        </w:rPr>
      </w:pPr>
      <w:r w:rsidRPr="003328FF">
        <w:rPr>
          <w:rFonts w:ascii="Times New Roman" w:hAnsi="Times New Roman" w:cs="Times New Roman"/>
          <w:b/>
          <w:bCs/>
          <w:sz w:val="24"/>
          <w:szCs w:val="24"/>
        </w:rPr>
        <w:lastRenderedPageBreak/>
        <w:t>Tabla 8.</w:t>
      </w:r>
    </w:p>
    <w:p w14:paraId="4E9FB20C" w14:textId="09C0B111" w:rsidR="0060342A" w:rsidRPr="003328FF" w:rsidRDefault="0060342A" w:rsidP="00606374">
      <w:pPr>
        <w:jc w:val="both"/>
        <w:rPr>
          <w:rFonts w:ascii="Times New Roman" w:hAnsi="Times New Roman" w:cs="Times New Roman"/>
          <w:sz w:val="24"/>
          <w:szCs w:val="24"/>
        </w:rPr>
      </w:pPr>
      <w:r w:rsidRPr="003328FF">
        <w:rPr>
          <w:rFonts w:ascii="Times New Roman" w:hAnsi="Times New Roman" w:cs="Times New Roman"/>
          <w:sz w:val="24"/>
          <w:szCs w:val="24"/>
        </w:rPr>
        <w:t>Validez general del instrumento.</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3686"/>
        <w:gridCol w:w="709"/>
      </w:tblGrid>
      <w:tr w:rsidR="00E501CC" w:rsidRPr="003328FF" w14:paraId="11ACAE29" w14:textId="77777777" w:rsidTr="00DF33B2">
        <w:trPr>
          <w:gridAfter w:val="1"/>
          <w:wAfter w:w="709" w:type="dxa"/>
          <w:trHeight w:val="495"/>
        </w:trPr>
        <w:tc>
          <w:tcPr>
            <w:tcW w:w="8217" w:type="dxa"/>
            <w:gridSpan w:val="5"/>
            <w:tcBorders>
              <w:top w:val="single" w:sz="4" w:space="0" w:color="000000"/>
              <w:left w:val="single" w:sz="4" w:space="0" w:color="000000"/>
              <w:bottom w:val="single" w:sz="4" w:space="0" w:color="000000"/>
              <w:right w:val="single" w:sz="4" w:space="0" w:color="000000"/>
            </w:tcBorders>
          </w:tcPr>
          <w:p w14:paraId="0DB91D7B" w14:textId="77777777" w:rsidR="000A26E3" w:rsidRPr="003328FF" w:rsidRDefault="000A26E3" w:rsidP="00606374">
            <w:pPr>
              <w:jc w:val="both"/>
              <w:rPr>
                <w:rFonts w:ascii="Times New Roman" w:eastAsia="Times New Roman" w:hAnsi="Times New Roman" w:cs="Times New Roman"/>
                <w:b/>
                <w:sz w:val="24"/>
                <w:szCs w:val="24"/>
              </w:rPr>
            </w:pPr>
            <w:r w:rsidRPr="003328FF">
              <w:rPr>
                <w:rFonts w:ascii="Times New Roman" w:eastAsia="Times New Roman" w:hAnsi="Times New Roman" w:cs="Times New Roman"/>
                <w:b/>
                <w:sz w:val="24"/>
                <w:szCs w:val="24"/>
              </w:rPr>
              <w:t>Validez general del instrumento (Preguntas orientadoras para la aplicación del instrumento)</w:t>
            </w:r>
          </w:p>
        </w:tc>
      </w:tr>
      <w:tr w:rsidR="000A26E3" w:rsidRPr="003328FF" w14:paraId="75DEE3B1" w14:textId="77777777" w:rsidTr="00DF33B2">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28A21065" w14:textId="77777777" w:rsidR="000A26E3" w:rsidRPr="003328FF" w:rsidRDefault="000A26E3" w:rsidP="00606374">
            <w:pPr>
              <w:jc w:val="both"/>
              <w:rPr>
                <w:rFonts w:ascii="Times New Roman" w:eastAsia="Times New Roman" w:hAnsi="Times New Roman" w:cs="Times New Roman"/>
                <w:b/>
                <w:sz w:val="24"/>
                <w:szCs w:val="24"/>
              </w:rPr>
            </w:pPr>
            <w:r w:rsidRPr="003328FF">
              <w:rPr>
                <w:rFonts w:ascii="Times New Roman" w:eastAsia="Times New Roman" w:hAnsi="Times New Roman" w:cs="Times New Roman"/>
                <w:b/>
                <w:sz w:val="24"/>
                <w:szCs w:val="24"/>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6C5BC0B0" w14:textId="77777777" w:rsidR="000A26E3" w:rsidRPr="003328FF" w:rsidRDefault="000A26E3" w:rsidP="00606374">
            <w:pPr>
              <w:jc w:val="both"/>
              <w:rPr>
                <w:rFonts w:ascii="Times New Roman" w:eastAsia="Times New Roman" w:hAnsi="Times New Roman" w:cs="Times New Roman"/>
                <w:b/>
                <w:sz w:val="24"/>
                <w:szCs w:val="24"/>
              </w:rPr>
            </w:pPr>
            <w:r w:rsidRPr="003328FF">
              <w:rPr>
                <w:rFonts w:ascii="Times New Roman" w:eastAsia="Times New Roman" w:hAnsi="Times New Roman" w:cs="Times New Roman"/>
                <w:b/>
                <w:sz w:val="24"/>
                <w:szCs w:val="24"/>
              </w:rPr>
              <w:t>X</w:t>
            </w:r>
          </w:p>
        </w:tc>
        <w:tc>
          <w:tcPr>
            <w:tcW w:w="1701" w:type="dxa"/>
            <w:tcBorders>
              <w:top w:val="single" w:sz="4" w:space="0" w:color="000000"/>
              <w:left w:val="single" w:sz="4" w:space="0" w:color="000000"/>
              <w:bottom w:val="single" w:sz="4" w:space="0" w:color="000000"/>
              <w:right w:val="single" w:sz="4" w:space="0" w:color="000000"/>
            </w:tcBorders>
          </w:tcPr>
          <w:p w14:paraId="16FC2384" w14:textId="77777777" w:rsidR="000A26E3" w:rsidRPr="003328FF" w:rsidRDefault="000A26E3" w:rsidP="00606374">
            <w:pPr>
              <w:jc w:val="both"/>
              <w:rPr>
                <w:rFonts w:ascii="Times New Roman" w:eastAsia="Times New Roman" w:hAnsi="Times New Roman" w:cs="Times New Roman"/>
                <w:b/>
                <w:sz w:val="24"/>
                <w:szCs w:val="24"/>
              </w:rPr>
            </w:pPr>
            <w:r w:rsidRPr="003328FF">
              <w:rPr>
                <w:rFonts w:ascii="Times New Roman" w:eastAsia="Times New Roman" w:hAnsi="Times New Roman" w:cs="Times New Roman"/>
                <w:b/>
                <w:sz w:val="24"/>
                <w:szCs w:val="24"/>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61EB30EE" w14:textId="77777777" w:rsidR="000A26E3" w:rsidRPr="003328FF" w:rsidRDefault="000A26E3" w:rsidP="00606374">
            <w:pPr>
              <w:jc w:val="both"/>
              <w:rPr>
                <w:rFonts w:ascii="Times New Roman" w:eastAsia="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6C0FA39" w14:textId="77777777" w:rsidR="000A26E3" w:rsidRPr="003328FF" w:rsidRDefault="000A26E3" w:rsidP="00606374">
            <w:pPr>
              <w:jc w:val="both"/>
              <w:rPr>
                <w:rFonts w:ascii="Times New Roman" w:eastAsia="Times New Roman" w:hAnsi="Times New Roman" w:cs="Times New Roman"/>
                <w:b/>
                <w:sz w:val="24"/>
                <w:szCs w:val="24"/>
              </w:rPr>
            </w:pPr>
            <w:r w:rsidRPr="003328FF">
              <w:rPr>
                <w:rFonts w:ascii="Times New Roman" w:eastAsia="Times New Roman" w:hAnsi="Times New Roman" w:cs="Times New Roman"/>
                <w:b/>
                <w:sz w:val="24"/>
                <w:szCs w:val="24"/>
              </w:rPr>
              <w:t>Aplicable con observaciones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44C156F" w14:textId="77777777" w:rsidR="000A26E3" w:rsidRPr="003328FF" w:rsidRDefault="000A26E3" w:rsidP="00606374">
            <w:pPr>
              <w:jc w:val="both"/>
              <w:rPr>
                <w:rFonts w:ascii="Times New Roman" w:eastAsia="Times New Roman" w:hAnsi="Times New Roman" w:cs="Times New Roman"/>
                <w:b/>
                <w:sz w:val="24"/>
                <w:szCs w:val="24"/>
              </w:rPr>
            </w:pPr>
          </w:p>
        </w:tc>
      </w:tr>
    </w:tbl>
    <w:p w14:paraId="504014E6" w14:textId="77777777" w:rsidR="0060342A" w:rsidRPr="003328FF" w:rsidRDefault="000A26E3" w:rsidP="00606374">
      <w:pPr>
        <w:spacing w:after="0" w:line="360" w:lineRule="auto"/>
        <w:jc w:val="both"/>
        <w:rPr>
          <w:rFonts w:ascii="Times New Roman" w:hAnsi="Times New Roman" w:cs="Times New Roman"/>
          <w:sz w:val="24"/>
          <w:szCs w:val="24"/>
        </w:rPr>
      </w:pPr>
      <w:r w:rsidRPr="003328FF">
        <w:rPr>
          <w:rFonts w:ascii="Times New Roman" w:hAnsi="Times New Roman" w:cs="Times New Roman"/>
          <w:sz w:val="24"/>
          <w:szCs w:val="24"/>
        </w:rPr>
        <w:tab/>
      </w:r>
    </w:p>
    <w:p w14:paraId="456E9372" w14:textId="14FC8EE9" w:rsidR="0060342A" w:rsidRPr="003328FF" w:rsidRDefault="0060342A" w:rsidP="0060342A">
      <w:pPr>
        <w:jc w:val="both"/>
        <w:rPr>
          <w:rFonts w:ascii="Times New Roman" w:eastAsia="Calibri" w:hAnsi="Times New Roman" w:cs="Times New Roman"/>
          <w:b/>
          <w:bCs/>
          <w:sz w:val="24"/>
          <w:szCs w:val="24"/>
        </w:rPr>
      </w:pPr>
      <w:r w:rsidRPr="003328FF">
        <w:rPr>
          <w:rFonts w:ascii="Times New Roman" w:eastAsia="Calibri" w:hAnsi="Times New Roman" w:cs="Times New Roman"/>
          <w:b/>
          <w:bCs/>
          <w:sz w:val="24"/>
          <w:szCs w:val="24"/>
        </w:rPr>
        <w:t>Tabla 9.</w:t>
      </w:r>
    </w:p>
    <w:p w14:paraId="49E932C9" w14:textId="046D8457" w:rsidR="000A26E3" w:rsidRPr="003328FF" w:rsidRDefault="0060342A" w:rsidP="00606374">
      <w:pPr>
        <w:spacing w:after="0" w:line="360" w:lineRule="auto"/>
        <w:jc w:val="both"/>
        <w:rPr>
          <w:rFonts w:ascii="Times New Roman" w:eastAsia="Times New Roman" w:hAnsi="Times New Roman" w:cs="Times New Roman"/>
          <w:bCs/>
          <w:sz w:val="24"/>
          <w:szCs w:val="24"/>
        </w:rPr>
      </w:pPr>
      <w:r w:rsidRPr="003328FF">
        <w:rPr>
          <w:rFonts w:ascii="Times New Roman" w:eastAsia="Times New Roman" w:hAnsi="Times New Roman" w:cs="Times New Roman"/>
          <w:bCs/>
          <w:sz w:val="24"/>
          <w:szCs w:val="24"/>
        </w:rPr>
        <w:t>Datos del experto</w:t>
      </w:r>
    </w:p>
    <w:tbl>
      <w:tblPr>
        <w:tblW w:w="8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5984"/>
      </w:tblGrid>
      <w:tr w:rsidR="00E501CC" w:rsidRPr="003328FF" w14:paraId="17071EAF" w14:textId="77777777" w:rsidTr="00DF33B2">
        <w:trPr>
          <w:trHeight w:val="446"/>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124E31C6" w14:textId="77777777" w:rsidR="000A26E3" w:rsidRPr="003328FF" w:rsidRDefault="000A26E3" w:rsidP="00606374">
            <w:pPr>
              <w:jc w:val="both"/>
              <w:rPr>
                <w:rFonts w:ascii="Times New Roman" w:eastAsia="Times New Roman" w:hAnsi="Times New Roman" w:cs="Times New Roman"/>
                <w:b/>
                <w:sz w:val="24"/>
                <w:szCs w:val="24"/>
              </w:rPr>
            </w:pPr>
            <w:r w:rsidRPr="003328FF">
              <w:rPr>
                <w:rFonts w:ascii="Times New Roman" w:eastAsia="Times New Roman" w:hAnsi="Times New Roman" w:cs="Times New Roman"/>
                <w:b/>
                <w:sz w:val="24"/>
                <w:szCs w:val="24"/>
              </w:rPr>
              <w:t>Nombre y número de identificación:</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5CD840DC" w14:textId="77777777" w:rsidR="000A26E3" w:rsidRPr="003328FF" w:rsidRDefault="000A26E3" w:rsidP="00606374">
            <w:pPr>
              <w:jc w:val="both"/>
              <w:rPr>
                <w:rFonts w:ascii="Times New Roman" w:eastAsia="Times New Roman" w:hAnsi="Times New Roman" w:cs="Times New Roman"/>
                <w:sz w:val="24"/>
                <w:szCs w:val="24"/>
              </w:rPr>
            </w:pPr>
            <w:r w:rsidRPr="003328FF">
              <w:rPr>
                <w:rFonts w:ascii="Times New Roman" w:eastAsia="Times New Roman" w:hAnsi="Times New Roman" w:cs="Times New Roman"/>
                <w:sz w:val="24"/>
                <w:szCs w:val="24"/>
              </w:rPr>
              <w:t>Aydé Osuna Ramírez</w:t>
            </w:r>
          </w:p>
          <w:p w14:paraId="6F3D2025" w14:textId="0A0ECB89" w:rsidR="000A26E3" w:rsidRPr="003328FF" w:rsidRDefault="000A26E3" w:rsidP="00606374">
            <w:pPr>
              <w:spacing w:after="0"/>
              <w:jc w:val="both"/>
              <w:rPr>
                <w:rFonts w:ascii="Times New Roman" w:eastAsia="Times New Roman" w:hAnsi="Times New Roman" w:cs="Times New Roman"/>
                <w:sz w:val="24"/>
                <w:szCs w:val="24"/>
              </w:rPr>
            </w:pPr>
          </w:p>
        </w:tc>
      </w:tr>
      <w:tr w:rsidR="00E501CC" w:rsidRPr="003328FF" w14:paraId="3A639E87" w14:textId="77777777" w:rsidTr="00DF33B2">
        <w:trPr>
          <w:trHeight w:val="403"/>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0730E124" w14:textId="77777777" w:rsidR="000A26E3" w:rsidRPr="003328FF" w:rsidRDefault="000A26E3" w:rsidP="00606374">
            <w:pPr>
              <w:jc w:val="both"/>
              <w:rPr>
                <w:rFonts w:ascii="Times New Roman" w:eastAsia="Times New Roman" w:hAnsi="Times New Roman" w:cs="Times New Roman"/>
                <w:b/>
                <w:sz w:val="24"/>
                <w:szCs w:val="24"/>
              </w:rPr>
            </w:pPr>
            <w:r w:rsidRPr="003328FF">
              <w:rPr>
                <w:rFonts w:ascii="Times New Roman" w:eastAsia="Times New Roman" w:hAnsi="Times New Roman" w:cs="Times New Roman"/>
                <w:b/>
                <w:sz w:val="24"/>
                <w:szCs w:val="24"/>
              </w:rPr>
              <w:t>Móvil:</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7939D314" w14:textId="2B7573EA" w:rsidR="000A26E3" w:rsidRPr="003328FF" w:rsidRDefault="000A26E3" w:rsidP="00606374">
            <w:pPr>
              <w:jc w:val="both"/>
              <w:rPr>
                <w:rFonts w:ascii="Times New Roman" w:eastAsia="Times New Roman" w:hAnsi="Times New Roman" w:cs="Times New Roman"/>
                <w:sz w:val="24"/>
                <w:szCs w:val="24"/>
              </w:rPr>
            </w:pPr>
          </w:p>
        </w:tc>
      </w:tr>
      <w:tr w:rsidR="00E501CC" w:rsidRPr="003328FF" w14:paraId="39C27058" w14:textId="77777777" w:rsidTr="00DF33B2">
        <w:trPr>
          <w:trHeight w:val="403"/>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1AC5690D" w14:textId="77777777" w:rsidR="000A26E3" w:rsidRPr="003328FF" w:rsidRDefault="000A26E3" w:rsidP="00606374">
            <w:pPr>
              <w:jc w:val="both"/>
              <w:rPr>
                <w:rFonts w:ascii="Times New Roman" w:eastAsia="Times New Roman" w:hAnsi="Times New Roman" w:cs="Times New Roman"/>
                <w:b/>
                <w:sz w:val="24"/>
                <w:szCs w:val="24"/>
              </w:rPr>
            </w:pPr>
            <w:r w:rsidRPr="003328FF">
              <w:rPr>
                <w:rFonts w:ascii="Times New Roman" w:eastAsia="Times New Roman" w:hAnsi="Times New Roman" w:cs="Times New Roman"/>
                <w:b/>
                <w:sz w:val="24"/>
                <w:szCs w:val="24"/>
              </w:rPr>
              <w:t>Correo electrónico:</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225BE08E" w14:textId="77777777" w:rsidR="000A26E3" w:rsidRPr="003328FF" w:rsidRDefault="000A26E3" w:rsidP="00606374">
            <w:pPr>
              <w:jc w:val="both"/>
              <w:rPr>
                <w:rFonts w:ascii="Times New Roman" w:eastAsia="Times New Roman" w:hAnsi="Times New Roman" w:cs="Times New Roman"/>
                <w:sz w:val="24"/>
                <w:szCs w:val="24"/>
              </w:rPr>
            </w:pPr>
            <w:r w:rsidRPr="003328FF">
              <w:rPr>
                <w:rFonts w:ascii="Times New Roman" w:eastAsia="Times New Roman" w:hAnsi="Times New Roman" w:cs="Times New Roman"/>
                <w:sz w:val="24"/>
                <w:szCs w:val="24"/>
              </w:rPr>
              <w:t>aydeosunar@yahoo.com</w:t>
            </w:r>
          </w:p>
        </w:tc>
      </w:tr>
      <w:tr w:rsidR="000A26E3" w:rsidRPr="003328FF" w14:paraId="3F15E36D" w14:textId="77777777" w:rsidTr="00DF33B2">
        <w:trPr>
          <w:trHeight w:val="974"/>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735CA1C1" w14:textId="77777777" w:rsidR="000A26E3" w:rsidRPr="003328FF" w:rsidRDefault="000A26E3" w:rsidP="00606374">
            <w:pPr>
              <w:jc w:val="both"/>
              <w:rPr>
                <w:rFonts w:ascii="Times New Roman" w:eastAsia="Times New Roman" w:hAnsi="Times New Roman" w:cs="Times New Roman"/>
                <w:b/>
                <w:sz w:val="24"/>
                <w:szCs w:val="24"/>
              </w:rPr>
            </w:pPr>
            <w:r w:rsidRPr="003328FF">
              <w:rPr>
                <w:rFonts w:ascii="Times New Roman" w:eastAsia="Times New Roman" w:hAnsi="Times New Roman" w:cs="Times New Roman"/>
                <w:b/>
                <w:sz w:val="24"/>
                <w:szCs w:val="24"/>
              </w:rPr>
              <w:t>Firma:</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43B65563" w14:textId="62C065D0" w:rsidR="000A26E3" w:rsidRPr="003328FF" w:rsidRDefault="000A26E3" w:rsidP="00606374">
            <w:pPr>
              <w:pStyle w:val="NormalWeb"/>
              <w:jc w:val="both"/>
            </w:pPr>
          </w:p>
          <w:p w14:paraId="44F67C93" w14:textId="77777777" w:rsidR="000A26E3" w:rsidRPr="003328FF" w:rsidRDefault="000A26E3" w:rsidP="00606374">
            <w:pPr>
              <w:jc w:val="both"/>
              <w:rPr>
                <w:rFonts w:ascii="Times New Roman" w:eastAsia="Times New Roman" w:hAnsi="Times New Roman" w:cs="Times New Roman"/>
                <w:sz w:val="24"/>
                <w:szCs w:val="24"/>
              </w:rPr>
            </w:pPr>
          </w:p>
        </w:tc>
      </w:tr>
    </w:tbl>
    <w:p w14:paraId="45C2A623" w14:textId="77777777" w:rsidR="000A26E3" w:rsidRPr="003328FF" w:rsidRDefault="000A26E3" w:rsidP="00606374">
      <w:pPr>
        <w:spacing w:after="0" w:line="360" w:lineRule="auto"/>
        <w:jc w:val="both"/>
        <w:rPr>
          <w:rFonts w:ascii="Times New Roman" w:eastAsia="Times New Roman" w:hAnsi="Times New Roman" w:cs="Times New Roman"/>
          <w:sz w:val="24"/>
          <w:szCs w:val="24"/>
        </w:rPr>
      </w:pPr>
    </w:p>
    <w:p w14:paraId="576C68E0" w14:textId="77777777" w:rsidR="000A26E3" w:rsidRPr="003328FF" w:rsidRDefault="000A26E3" w:rsidP="00606374">
      <w:pPr>
        <w:spacing w:after="0" w:line="360" w:lineRule="auto"/>
        <w:jc w:val="both"/>
        <w:rPr>
          <w:rFonts w:ascii="Times New Roman" w:eastAsia="Times New Roman" w:hAnsi="Times New Roman" w:cs="Times New Roman"/>
          <w:sz w:val="24"/>
          <w:szCs w:val="24"/>
        </w:rPr>
      </w:pPr>
      <w:r w:rsidRPr="003328FF">
        <w:rPr>
          <w:rFonts w:ascii="Times New Roman" w:eastAsia="Times New Roman" w:hAnsi="Times New Roman" w:cs="Times New Roman"/>
          <w:sz w:val="24"/>
          <w:szCs w:val="24"/>
        </w:rPr>
        <w:t>Favor adjuntar PDF del acta de grado de su último nivel de formación.</w:t>
      </w:r>
    </w:p>
    <w:p w14:paraId="2620BAFA" w14:textId="5D53104B" w:rsidR="000A26E3" w:rsidRPr="003328FF" w:rsidRDefault="000A26E3" w:rsidP="00606374">
      <w:pPr>
        <w:tabs>
          <w:tab w:val="left" w:pos="4259"/>
        </w:tabs>
        <w:jc w:val="both"/>
        <w:rPr>
          <w:rFonts w:ascii="Times New Roman" w:eastAsia="Times New Roman" w:hAnsi="Times New Roman" w:cs="Times New Roman"/>
          <w:sz w:val="24"/>
          <w:szCs w:val="24"/>
        </w:rPr>
      </w:pPr>
      <w:r w:rsidRPr="003328FF">
        <w:rPr>
          <w:rFonts w:ascii="Times New Roman" w:eastAsia="Times New Roman" w:hAnsi="Times New Roman" w:cs="Times New Roman"/>
          <w:sz w:val="24"/>
          <w:szCs w:val="24"/>
        </w:rPr>
        <w:t xml:space="preserve">¡Muchas gracias por su valiosa colaboración! </w:t>
      </w:r>
    </w:p>
    <w:p w14:paraId="56A4EEE0" w14:textId="77777777" w:rsidR="00782E51" w:rsidRPr="003328FF" w:rsidRDefault="00782E51" w:rsidP="00606374">
      <w:pPr>
        <w:tabs>
          <w:tab w:val="left" w:pos="4259"/>
        </w:tabs>
        <w:jc w:val="both"/>
        <w:rPr>
          <w:rFonts w:ascii="Times New Roman" w:eastAsia="Times New Roman" w:hAnsi="Times New Roman" w:cs="Times New Roman"/>
          <w:sz w:val="24"/>
          <w:szCs w:val="24"/>
        </w:rPr>
      </w:pPr>
    </w:p>
    <w:p w14:paraId="50B1E2A9" w14:textId="7168F65E" w:rsidR="000A26E3" w:rsidRPr="003328FF" w:rsidRDefault="000A26E3" w:rsidP="00606374">
      <w:pPr>
        <w:tabs>
          <w:tab w:val="left" w:pos="4259"/>
        </w:tabs>
        <w:spacing w:after="0" w:line="240" w:lineRule="auto"/>
        <w:jc w:val="both"/>
        <w:rPr>
          <w:rFonts w:ascii="Times New Roman" w:eastAsia="Times New Roman" w:hAnsi="Times New Roman" w:cs="Times New Roman"/>
          <w:b/>
          <w:bCs/>
          <w:sz w:val="24"/>
          <w:szCs w:val="24"/>
        </w:rPr>
      </w:pPr>
      <w:r w:rsidRPr="003328FF">
        <w:rPr>
          <w:rFonts w:ascii="Times New Roman" w:eastAsia="Times New Roman" w:hAnsi="Times New Roman" w:cs="Times New Roman"/>
          <w:b/>
          <w:bCs/>
          <w:sz w:val="24"/>
          <w:szCs w:val="24"/>
        </w:rPr>
        <w:tab/>
      </w:r>
      <w:r w:rsidRPr="003328FF">
        <w:rPr>
          <w:rFonts w:ascii="Times New Roman" w:eastAsia="Times New Roman" w:hAnsi="Times New Roman" w:cs="Times New Roman"/>
          <w:b/>
          <w:bCs/>
          <w:sz w:val="24"/>
          <w:szCs w:val="24"/>
        </w:rPr>
        <w:tab/>
      </w:r>
      <w:r w:rsidRPr="003328FF">
        <w:rPr>
          <w:rFonts w:ascii="Times New Roman" w:eastAsia="Times New Roman" w:hAnsi="Times New Roman" w:cs="Times New Roman"/>
          <w:b/>
          <w:bCs/>
          <w:sz w:val="24"/>
          <w:szCs w:val="24"/>
        </w:rPr>
        <w:tab/>
        <w:t xml:space="preserve">       </w:t>
      </w:r>
    </w:p>
    <w:p w14:paraId="53513F11" w14:textId="77777777" w:rsidR="000A26E3" w:rsidRPr="003328FF" w:rsidRDefault="000A26E3" w:rsidP="00606374">
      <w:pPr>
        <w:tabs>
          <w:tab w:val="left" w:pos="4259"/>
        </w:tabs>
        <w:spacing w:after="0" w:line="240" w:lineRule="auto"/>
        <w:jc w:val="both"/>
        <w:rPr>
          <w:rFonts w:ascii="Times New Roman" w:eastAsia="Times New Roman" w:hAnsi="Times New Roman" w:cs="Times New Roman"/>
          <w:b/>
          <w:bCs/>
          <w:sz w:val="24"/>
          <w:szCs w:val="24"/>
        </w:rPr>
      </w:pPr>
      <w:r w:rsidRPr="003328FF">
        <w:rPr>
          <w:rFonts w:ascii="Times New Roman" w:eastAsia="Times New Roman" w:hAnsi="Times New Roman" w:cs="Times New Roman"/>
          <w:b/>
          <w:bCs/>
          <w:sz w:val="24"/>
          <w:szCs w:val="24"/>
        </w:rPr>
        <w:t>Omaira Palacios M.                                                                  María Antonia Hinestroza LL.</w:t>
      </w:r>
    </w:p>
    <w:p w14:paraId="2005B0E7" w14:textId="77777777" w:rsidR="000A26E3" w:rsidRPr="003328FF" w:rsidRDefault="000A26E3" w:rsidP="00606374">
      <w:pPr>
        <w:tabs>
          <w:tab w:val="left" w:pos="4259"/>
        </w:tabs>
        <w:jc w:val="both"/>
        <w:rPr>
          <w:rFonts w:ascii="Times New Roman" w:hAnsi="Times New Roman" w:cs="Times New Roman"/>
          <w:sz w:val="24"/>
          <w:szCs w:val="24"/>
        </w:rPr>
      </w:pPr>
      <w:r w:rsidRPr="003328FF">
        <w:rPr>
          <w:rFonts w:ascii="Times New Roman" w:hAnsi="Times New Roman" w:cs="Times New Roman"/>
          <w:sz w:val="24"/>
          <w:szCs w:val="24"/>
        </w:rPr>
        <w:t>Equipo de investigadoras.</w:t>
      </w:r>
    </w:p>
    <w:p w14:paraId="03287AC1" w14:textId="7078C615" w:rsidR="000A26E3" w:rsidRPr="003328FF" w:rsidRDefault="000A26E3" w:rsidP="00606374">
      <w:pPr>
        <w:tabs>
          <w:tab w:val="left" w:pos="4259"/>
        </w:tabs>
        <w:jc w:val="both"/>
        <w:rPr>
          <w:rFonts w:ascii="Times New Roman" w:hAnsi="Times New Roman" w:cs="Times New Roman"/>
          <w:b/>
          <w:sz w:val="24"/>
          <w:szCs w:val="24"/>
        </w:rPr>
      </w:pPr>
      <w:r w:rsidRPr="003328FF">
        <w:rPr>
          <w:rFonts w:ascii="Times New Roman" w:hAnsi="Times New Roman" w:cs="Times New Roman"/>
          <w:b/>
          <w:sz w:val="24"/>
          <w:szCs w:val="24"/>
        </w:rPr>
        <w:t>MAESTRÍA EN PEDAGOGÍA AMBIENTAL PARA EL DESARROLLO SOSTENIBLE</w:t>
      </w:r>
    </w:p>
    <w:p w14:paraId="08E9E8B7" w14:textId="77777777" w:rsidR="000A26E3" w:rsidRPr="003328FF" w:rsidRDefault="000A26E3" w:rsidP="00606374">
      <w:pPr>
        <w:tabs>
          <w:tab w:val="left" w:pos="4259"/>
        </w:tabs>
        <w:spacing w:after="0"/>
        <w:jc w:val="both"/>
        <w:rPr>
          <w:rFonts w:ascii="Times New Roman" w:hAnsi="Times New Roman" w:cs="Times New Roman"/>
          <w:b/>
          <w:sz w:val="24"/>
          <w:szCs w:val="24"/>
        </w:rPr>
      </w:pPr>
      <w:r w:rsidRPr="003328FF">
        <w:rPr>
          <w:rFonts w:ascii="Times New Roman" w:hAnsi="Times New Roman" w:cs="Times New Roman"/>
          <w:b/>
          <w:sz w:val="24"/>
          <w:szCs w:val="24"/>
        </w:rPr>
        <w:t>LUISA FERNANDA CADENA CORREDOR</w:t>
      </w:r>
    </w:p>
    <w:p w14:paraId="18954EF1" w14:textId="2C879B20" w:rsidR="007E6A92" w:rsidRPr="003328FF" w:rsidRDefault="000A26E3" w:rsidP="00606374">
      <w:pPr>
        <w:tabs>
          <w:tab w:val="left" w:pos="4259"/>
        </w:tabs>
        <w:spacing w:after="0"/>
        <w:jc w:val="both"/>
        <w:rPr>
          <w:rFonts w:ascii="Times New Roman" w:hAnsi="Times New Roman" w:cs="Times New Roman"/>
          <w:b/>
          <w:sz w:val="24"/>
          <w:szCs w:val="24"/>
        </w:rPr>
      </w:pPr>
      <w:r w:rsidRPr="003328FF">
        <w:rPr>
          <w:rFonts w:ascii="Times New Roman" w:hAnsi="Times New Roman" w:cs="Times New Roman"/>
          <w:b/>
          <w:sz w:val="24"/>
          <w:szCs w:val="24"/>
        </w:rPr>
        <w:t>Docente asesora de la investigación.</w:t>
      </w:r>
    </w:p>
    <w:p w14:paraId="05C125EB" w14:textId="77777777" w:rsidR="007E356A" w:rsidRPr="003328FF" w:rsidRDefault="007E356A" w:rsidP="00606374">
      <w:pPr>
        <w:jc w:val="both"/>
        <w:rPr>
          <w:rFonts w:ascii="Times New Roman" w:hAnsi="Times New Roman" w:cs="Times New Roman"/>
        </w:rPr>
      </w:pPr>
    </w:p>
    <w:p w14:paraId="05260E4C" w14:textId="6CC86862" w:rsidR="00305836" w:rsidRPr="003328FF" w:rsidRDefault="00305836" w:rsidP="00513B5C">
      <w:pPr>
        <w:pStyle w:val="Ttulo2"/>
        <w:numPr>
          <w:ilvl w:val="2"/>
          <w:numId w:val="7"/>
        </w:numPr>
        <w:rPr>
          <w:rStyle w:val="Ttulo3Car"/>
          <w:rFonts w:eastAsiaTheme="minorHAnsi" w:cs="Times New Roman"/>
          <w:b/>
          <w:bCs/>
        </w:rPr>
      </w:pPr>
      <w:r w:rsidRPr="003328FF">
        <w:rPr>
          <w:rStyle w:val="Ttulo3Car"/>
          <w:rFonts w:eastAsiaTheme="minorHAnsi" w:cs="Times New Roman"/>
          <w:b/>
          <w:bCs/>
        </w:rPr>
        <w:t xml:space="preserve">  </w:t>
      </w:r>
      <w:bookmarkStart w:id="67" w:name="_Toc183181207"/>
      <w:r w:rsidRPr="003328FF">
        <w:rPr>
          <w:rStyle w:val="Ttulo3Car"/>
          <w:rFonts w:eastAsiaTheme="minorHAnsi" w:cs="Times New Roman"/>
          <w:b/>
          <w:bCs/>
        </w:rPr>
        <w:t xml:space="preserve">Instrumento – </w:t>
      </w:r>
      <w:r w:rsidR="0060342A" w:rsidRPr="003328FF">
        <w:rPr>
          <w:rStyle w:val="Ttulo3Car"/>
          <w:rFonts w:eastAsiaTheme="minorHAnsi" w:cs="Times New Roman"/>
          <w:b/>
          <w:bCs/>
        </w:rPr>
        <w:t>guion</w:t>
      </w:r>
      <w:r w:rsidRPr="003328FF">
        <w:rPr>
          <w:rStyle w:val="Ttulo3Car"/>
          <w:rFonts w:eastAsiaTheme="minorHAnsi" w:cs="Times New Roman"/>
          <w:b/>
          <w:bCs/>
        </w:rPr>
        <w:t xml:space="preserve"> estructurado.</w:t>
      </w:r>
      <w:bookmarkEnd w:id="67"/>
    </w:p>
    <w:p w14:paraId="1FFF2419" w14:textId="3D9F53FB" w:rsidR="00305836" w:rsidRPr="003328FF" w:rsidRDefault="00305836" w:rsidP="002F4765">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Se empleó un </w:t>
      </w:r>
      <w:r w:rsidR="0060342A" w:rsidRPr="003328FF">
        <w:rPr>
          <w:rFonts w:ascii="Times New Roman" w:hAnsi="Times New Roman" w:cs="Times New Roman"/>
          <w:sz w:val="24"/>
          <w:szCs w:val="24"/>
        </w:rPr>
        <w:t>guion</w:t>
      </w:r>
      <w:r w:rsidRPr="003328FF">
        <w:rPr>
          <w:rFonts w:ascii="Times New Roman" w:hAnsi="Times New Roman" w:cs="Times New Roman"/>
          <w:sz w:val="24"/>
          <w:szCs w:val="24"/>
        </w:rPr>
        <w:t xml:space="preserve"> estructurado con la población que habita en la zona de influencia de la contaminación ambiental, de acuerdo con Hurtado (2000) citado por Belloso (s</w:t>
      </w:r>
      <w:r w:rsidR="0060342A" w:rsidRPr="003328FF">
        <w:rPr>
          <w:rFonts w:ascii="Times New Roman" w:hAnsi="Times New Roman" w:cs="Times New Roman"/>
          <w:sz w:val="24"/>
          <w:szCs w:val="24"/>
        </w:rPr>
        <w:t>.</w:t>
      </w:r>
      <w:r w:rsidRPr="003328FF">
        <w:rPr>
          <w:rFonts w:ascii="Times New Roman" w:hAnsi="Times New Roman" w:cs="Times New Roman"/>
          <w:sz w:val="24"/>
          <w:szCs w:val="24"/>
        </w:rPr>
        <w:t xml:space="preserve">f) “el </w:t>
      </w:r>
      <w:r w:rsidR="0060342A" w:rsidRPr="003328FF">
        <w:rPr>
          <w:rFonts w:ascii="Times New Roman" w:hAnsi="Times New Roman" w:cs="Times New Roman"/>
          <w:sz w:val="24"/>
          <w:szCs w:val="24"/>
        </w:rPr>
        <w:t>guion</w:t>
      </w:r>
      <w:r w:rsidRPr="003328FF">
        <w:rPr>
          <w:rFonts w:ascii="Times New Roman" w:hAnsi="Times New Roman" w:cs="Times New Roman"/>
          <w:sz w:val="24"/>
          <w:szCs w:val="24"/>
        </w:rPr>
        <w:t xml:space="preserve"> es un</w:t>
      </w:r>
      <w:r w:rsidR="002F4765">
        <w:rPr>
          <w:rFonts w:ascii="Times New Roman" w:hAnsi="Times New Roman" w:cs="Times New Roman"/>
          <w:sz w:val="24"/>
          <w:szCs w:val="24"/>
        </w:rPr>
        <w:t>-</w:t>
      </w:r>
      <w:r w:rsidRPr="003328FF">
        <w:rPr>
          <w:rFonts w:ascii="Times New Roman" w:hAnsi="Times New Roman" w:cs="Times New Roman"/>
          <w:sz w:val="24"/>
          <w:szCs w:val="24"/>
        </w:rPr>
        <w:t xml:space="preserve"> instrumento que permite recopilación, selección y registrar información” (P.8). Desde un punto de vista general, es decir, es una forma específica de interacción.</w:t>
      </w:r>
    </w:p>
    <w:p w14:paraId="73ABE3A8" w14:textId="1A19A097" w:rsidR="003E1004" w:rsidRPr="003328FF" w:rsidRDefault="00776B49" w:rsidP="00513B5C">
      <w:pPr>
        <w:pStyle w:val="Ttulo2"/>
        <w:spacing w:line="480" w:lineRule="auto"/>
        <w:rPr>
          <w:rFonts w:eastAsiaTheme="minorHAnsi" w:cs="Times New Roman"/>
          <w:szCs w:val="24"/>
        </w:rPr>
      </w:pPr>
      <w:bookmarkStart w:id="68" w:name="_Toc183181208"/>
      <w:r w:rsidRPr="003328FF">
        <w:rPr>
          <w:rStyle w:val="Ttulo3Car"/>
          <w:rFonts w:eastAsiaTheme="minorHAnsi" w:cs="Times New Roman"/>
          <w:b/>
          <w:bCs/>
        </w:rPr>
        <w:lastRenderedPageBreak/>
        <w:t xml:space="preserve">3.10.6 </w:t>
      </w:r>
      <w:r w:rsidR="00BC3793" w:rsidRPr="003328FF">
        <w:rPr>
          <w:rStyle w:val="Ttulo3Car"/>
          <w:rFonts w:eastAsiaTheme="minorHAnsi" w:cs="Times New Roman"/>
          <w:b/>
        </w:rPr>
        <w:t>T</w:t>
      </w:r>
      <w:r w:rsidR="00961596" w:rsidRPr="003328FF">
        <w:rPr>
          <w:rStyle w:val="Ttulo3Car"/>
          <w:rFonts w:eastAsiaTheme="minorHAnsi" w:cs="Times New Roman"/>
          <w:b/>
        </w:rPr>
        <w:t>écnicas de procesamiento</w:t>
      </w:r>
      <w:r w:rsidRPr="003328FF">
        <w:rPr>
          <w:rStyle w:val="Ttulo3Car"/>
          <w:rFonts w:eastAsiaTheme="minorHAnsi" w:cs="Times New Roman"/>
          <w:b/>
        </w:rPr>
        <w:t xml:space="preserve"> de la información</w:t>
      </w:r>
      <w:bookmarkEnd w:id="68"/>
      <w:r w:rsidRPr="003328FF">
        <w:rPr>
          <w:rStyle w:val="Ttulo3Car"/>
          <w:rFonts w:eastAsiaTheme="minorHAnsi" w:cs="Times New Roman"/>
          <w:b/>
        </w:rPr>
        <w:t xml:space="preserve">   </w:t>
      </w:r>
    </w:p>
    <w:p w14:paraId="3B326305" w14:textId="106CFB38" w:rsidR="00782E51" w:rsidRPr="003328FF" w:rsidRDefault="00114403" w:rsidP="002F4765">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La información se organiza conforme se organizó la matriz de operacionalización de la investigación, la cual se presenta a continuación</w:t>
      </w:r>
      <w:r w:rsidR="00782E51" w:rsidRPr="003328FF">
        <w:rPr>
          <w:rFonts w:ascii="Times New Roman" w:hAnsi="Times New Roman" w:cs="Times New Roman"/>
          <w:sz w:val="24"/>
          <w:szCs w:val="24"/>
        </w:rPr>
        <w:t>.</w:t>
      </w:r>
    </w:p>
    <w:p w14:paraId="3038992A" w14:textId="77777777" w:rsidR="00114403" w:rsidRPr="003328FF" w:rsidRDefault="00114403" w:rsidP="00A676D5">
      <w:pPr>
        <w:jc w:val="both"/>
        <w:rPr>
          <w:rFonts w:ascii="Times New Roman" w:hAnsi="Times New Roman" w:cs="Times New Roman"/>
          <w:b/>
          <w:sz w:val="24"/>
          <w:szCs w:val="24"/>
        </w:rPr>
      </w:pPr>
      <w:r w:rsidRPr="003328FF">
        <w:rPr>
          <w:rFonts w:ascii="Times New Roman" w:hAnsi="Times New Roman" w:cs="Times New Roman"/>
          <w:b/>
          <w:sz w:val="24"/>
          <w:szCs w:val="24"/>
        </w:rPr>
        <w:t>Operacionalización de Variables de Estudio y Ruta Metodológica de la Investigación.</w:t>
      </w:r>
    </w:p>
    <w:p w14:paraId="0658B9E0" w14:textId="7FC92844" w:rsidR="00114403" w:rsidRPr="003328FF" w:rsidRDefault="00114403" w:rsidP="00A676D5">
      <w:pPr>
        <w:spacing w:after="0" w:line="360" w:lineRule="auto"/>
        <w:jc w:val="both"/>
        <w:rPr>
          <w:rFonts w:ascii="Times New Roman" w:hAnsi="Times New Roman" w:cs="Times New Roman"/>
          <w:sz w:val="24"/>
          <w:szCs w:val="24"/>
        </w:rPr>
      </w:pPr>
      <w:r w:rsidRPr="003328FF">
        <w:rPr>
          <w:rFonts w:ascii="Times New Roman" w:eastAsia="Times New Roman" w:hAnsi="Times New Roman" w:cs="Times New Roman"/>
          <w:sz w:val="24"/>
          <w:szCs w:val="24"/>
          <w:lang w:val="es-ES" w:eastAsia="es-ES"/>
        </w:rPr>
        <w:t>Intervención Pedagógica sobre los Efectos de la Contaminación Ambiental en la Vida Social de los Pobladores del Rio San Antonio en el Municipio de San Carlos Antioquia</w:t>
      </w:r>
      <w:r w:rsidRPr="003328FF">
        <w:rPr>
          <w:rFonts w:ascii="Times New Roman" w:hAnsi="Times New Roman" w:cs="Times New Roman"/>
          <w:sz w:val="24"/>
          <w:szCs w:val="24"/>
        </w:rPr>
        <w:t>.</w:t>
      </w:r>
    </w:p>
    <w:p w14:paraId="631AB8E7" w14:textId="13346E08" w:rsidR="0060342A" w:rsidRPr="003328FF" w:rsidRDefault="0060342A" w:rsidP="00A676D5">
      <w:pPr>
        <w:spacing w:after="0" w:line="360" w:lineRule="auto"/>
        <w:jc w:val="both"/>
        <w:rPr>
          <w:rFonts w:ascii="Times New Roman" w:hAnsi="Times New Roman" w:cs="Times New Roman"/>
          <w:sz w:val="24"/>
          <w:szCs w:val="24"/>
        </w:rPr>
      </w:pPr>
    </w:p>
    <w:p w14:paraId="5D6DE2E6" w14:textId="232AC000" w:rsidR="0060342A" w:rsidRPr="003328FF" w:rsidRDefault="0060342A" w:rsidP="00A676D5">
      <w:pPr>
        <w:spacing w:after="0" w:line="360" w:lineRule="auto"/>
        <w:jc w:val="both"/>
        <w:rPr>
          <w:rFonts w:ascii="Times New Roman" w:hAnsi="Times New Roman" w:cs="Times New Roman"/>
          <w:b/>
          <w:bCs/>
          <w:sz w:val="24"/>
          <w:szCs w:val="24"/>
        </w:rPr>
      </w:pPr>
      <w:r w:rsidRPr="003328FF">
        <w:rPr>
          <w:rFonts w:ascii="Times New Roman" w:hAnsi="Times New Roman" w:cs="Times New Roman"/>
          <w:b/>
          <w:bCs/>
          <w:sz w:val="24"/>
          <w:szCs w:val="24"/>
        </w:rPr>
        <w:t>Tabla 10.</w:t>
      </w:r>
    </w:p>
    <w:p w14:paraId="3A1494AB" w14:textId="7DF42E18" w:rsidR="0060342A" w:rsidRPr="003328FF" w:rsidRDefault="00675A10" w:rsidP="00A676D5">
      <w:pPr>
        <w:spacing w:after="0" w:line="360" w:lineRule="auto"/>
        <w:jc w:val="both"/>
        <w:rPr>
          <w:rFonts w:ascii="Times New Roman" w:hAnsi="Times New Roman" w:cs="Times New Roman"/>
          <w:sz w:val="24"/>
          <w:szCs w:val="24"/>
        </w:rPr>
      </w:pPr>
      <w:r w:rsidRPr="003328FF">
        <w:rPr>
          <w:rFonts w:ascii="Times New Roman" w:hAnsi="Times New Roman" w:cs="Times New Roman"/>
          <w:sz w:val="24"/>
          <w:szCs w:val="24"/>
        </w:rPr>
        <w:t>Ruta Metodológica de la Investigación</w:t>
      </w:r>
    </w:p>
    <w:tbl>
      <w:tblPr>
        <w:tblpPr w:leftFromText="141" w:rightFromText="141" w:vertAnchor="text" w:horzAnchor="margin" w:tblpX="-578" w:tblpY="248"/>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417"/>
        <w:gridCol w:w="1287"/>
        <w:gridCol w:w="1412"/>
        <w:gridCol w:w="1412"/>
        <w:gridCol w:w="1417"/>
        <w:gridCol w:w="1282"/>
      </w:tblGrid>
      <w:tr w:rsidR="00E501CC" w:rsidRPr="003328FF" w14:paraId="2D2FA575" w14:textId="77777777" w:rsidTr="00782E51">
        <w:trPr>
          <w:trHeight w:val="659"/>
        </w:trPr>
        <w:tc>
          <w:tcPr>
            <w:tcW w:w="1555" w:type="dxa"/>
            <w:shd w:val="clear" w:color="000000" w:fill="FFFFFF"/>
            <w:vAlign w:val="center"/>
            <w:hideMark/>
          </w:tcPr>
          <w:p w14:paraId="14DF8325" w14:textId="77777777" w:rsidR="00114403" w:rsidRPr="003328FF" w:rsidRDefault="00114403" w:rsidP="00606374">
            <w:pPr>
              <w:jc w:val="both"/>
              <w:rPr>
                <w:rFonts w:ascii="Times New Roman" w:hAnsi="Times New Roman" w:cs="Times New Roman"/>
                <w:b/>
                <w:bCs/>
                <w:sz w:val="18"/>
                <w:szCs w:val="18"/>
              </w:rPr>
            </w:pPr>
            <w:r w:rsidRPr="003328FF">
              <w:rPr>
                <w:rFonts w:ascii="Times New Roman" w:hAnsi="Times New Roman" w:cs="Times New Roman"/>
                <w:b/>
                <w:bCs/>
                <w:sz w:val="18"/>
                <w:szCs w:val="18"/>
              </w:rPr>
              <w:t>PREGUNTA DE INVESTIGACIÓN</w:t>
            </w:r>
          </w:p>
        </w:tc>
        <w:tc>
          <w:tcPr>
            <w:tcW w:w="1417" w:type="dxa"/>
            <w:shd w:val="clear" w:color="000000" w:fill="FFFFFF"/>
            <w:vAlign w:val="center"/>
            <w:hideMark/>
          </w:tcPr>
          <w:p w14:paraId="5DB6E1D4" w14:textId="77777777" w:rsidR="00114403" w:rsidRPr="003328FF" w:rsidRDefault="00114403" w:rsidP="00606374">
            <w:pPr>
              <w:jc w:val="both"/>
              <w:rPr>
                <w:rFonts w:ascii="Times New Roman" w:hAnsi="Times New Roman" w:cs="Times New Roman"/>
                <w:b/>
                <w:bCs/>
                <w:sz w:val="18"/>
                <w:szCs w:val="18"/>
              </w:rPr>
            </w:pPr>
            <w:r w:rsidRPr="003328FF">
              <w:rPr>
                <w:rFonts w:ascii="Times New Roman" w:hAnsi="Times New Roman" w:cs="Times New Roman"/>
                <w:b/>
                <w:bCs/>
                <w:sz w:val="18"/>
                <w:szCs w:val="18"/>
              </w:rPr>
              <w:t>OBJETIVO GENERAL</w:t>
            </w:r>
          </w:p>
        </w:tc>
        <w:tc>
          <w:tcPr>
            <w:tcW w:w="1287" w:type="dxa"/>
            <w:shd w:val="clear" w:color="000000" w:fill="FFFFFF"/>
            <w:noWrap/>
            <w:vAlign w:val="center"/>
            <w:hideMark/>
          </w:tcPr>
          <w:p w14:paraId="4C02757B" w14:textId="77777777" w:rsidR="00114403" w:rsidRPr="003328FF" w:rsidRDefault="00114403" w:rsidP="00606374">
            <w:pPr>
              <w:jc w:val="both"/>
              <w:rPr>
                <w:rFonts w:ascii="Times New Roman" w:hAnsi="Times New Roman" w:cs="Times New Roman"/>
                <w:b/>
                <w:bCs/>
                <w:sz w:val="18"/>
                <w:szCs w:val="18"/>
              </w:rPr>
            </w:pPr>
            <w:r w:rsidRPr="003328FF">
              <w:rPr>
                <w:rFonts w:ascii="Times New Roman" w:hAnsi="Times New Roman" w:cs="Times New Roman"/>
                <w:b/>
                <w:bCs/>
                <w:sz w:val="18"/>
                <w:szCs w:val="18"/>
              </w:rPr>
              <w:t>OBJETIVOS ESPECÍFICOS</w:t>
            </w:r>
          </w:p>
        </w:tc>
        <w:tc>
          <w:tcPr>
            <w:tcW w:w="1412" w:type="dxa"/>
            <w:shd w:val="clear" w:color="000000" w:fill="FFFFFF"/>
            <w:vAlign w:val="center"/>
            <w:hideMark/>
          </w:tcPr>
          <w:p w14:paraId="1561C601" w14:textId="77777777" w:rsidR="00114403" w:rsidRPr="003328FF" w:rsidRDefault="00114403" w:rsidP="00606374">
            <w:pPr>
              <w:jc w:val="both"/>
              <w:rPr>
                <w:rFonts w:ascii="Times New Roman" w:hAnsi="Times New Roman" w:cs="Times New Roman"/>
                <w:b/>
                <w:bCs/>
                <w:sz w:val="18"/>
                <w:szCs w:val="18"/>
              </w:rPr>
            </w:pPr>
            <w:r w:rsidRPr="003328FF">
              <w:rPr>
                <w:rFonts w:ascii="Times New Roman" w:hAnsi="Times New Roman" w:cs="Times New Roman"/>
                <w:b/>
                <w:bCs/>
                <w:sz w:val="18"/>
                <w:szCs w:val="18"/>
              </w:rPr>
              <w:t xml:space="preserve">CATEGORÍAS Y SUBCATEGORÍAS </w:t>
            </w:r>
          </w:p>
        </w:tc>
        <w:tc>
          <w:tcPr>
            <w:tcW w:w="1412" w:type="dxa"/>
            <w:shd w:val="clear" w:color="000000" w:fill="FFFFFF"/>
            <w:noWrap/>
            <w:vAlign w:val="center"/>
            <w:hideMark/>
          </w:tcPr>
          <w:p w14:paraId="62F5D16E" w14:textId="77777777" w:rsidR="00114403" w:rsidRPr="003328FF" w:rsidRDefault="00114403" w:rsidP="00606374">
            <w:pPr>
              <w:jc w:val="both"/>
              <w:rPr>
                <w:rFonts w:ascii="Times New Roman" w:hAnsi="Times New Roman" w:cs="Times New Roman"/>
                <w:b/>
                <w:bCs/>
                <w:sz w:val="18"/>
                <w:szCs w:val="18"/>
              </w:rPr>
            </w:pPr>
            <w:r w:rsidRPr="003328FF">
              <w:rPr>
                <w:rFonts w:ascii="Times New Roman" w:hAnsi="Times New Roman" w:cs="Times New Roman"/>
                <w:b/>
                <w:bCs/>
                <w:sz w:val="18"/>
                <w:szCs w:val="18"/>
              </w:rPr>
              <w:t>TÉCNICA</w:t>
            </w:r>
          </w:p>
        </w:tc>
        <w:tc>
          <w:tcPr>
            <w:tcW w:w="1417" w:type="dxa"/>
            <w:shd w:val="clear" w:color="000000" w:fill="FFFFFF"/>
            <w:noWrap/>
            <w:vAlign w:val="center"/>
            <w:hideMark/>
          </w:tcPr>
          <w:p w14:paraId="0B70443A" w14:textId="77777777" w:rsidR="00114403" w:rsidRPr="003328FF" w:rsidRDefault="00114403" w:rsidP="00606374">
            <w:pPr>
              <w:jc w:val="both"/>
              <w:rPr>
                <w:rFonts w:ascii="Times New Roman" w:hAnsi="Times New Roman" w:cs="Times New Roman"/>
                <w:b/>
                <w:bCs/>
                <w:sz w:val="18"/>
                <w:szCs w:val="18"/>
              </w:rPr>
            </w:pPr>
            <w:r w:rsidRPr="003328FF">
              <w:rPr>
                <w:rFonts w:ascii="Times New Roman" w:hAnsi="Times New Roman" w:cs="Times New Roman"/>
                <w:b/>
                <w:bCs/>
                <w:sz w:val="18"/>
                <w:szCs w:val="18"/>
              </w:rPr>
              <w:t>INSRUMENTOS</w:t>
            </w:r>
          </w:p>
        </w:tc>
        <w:tc>
          <w:tcPr>
            <w:tcW w:w="1282" w:type="dxa"/>
            <w:shd w:val="clear" w:color="000000" w:fill="FFFFFF"/>
          </w:tcPr>
          <w:p w14:paraId="6CF621AF" w14:textId="77777777" w:rsidR="00114403" w:rsidRPr="003328FF" w:rsidRDefault="00114403" w:rsidP="00606374">
            <w:pPr>
              <w:jc w:val="both"/>
              <w:rPr>
                <w:rFonts w:ascii="Times New Roman" w:hAnsi="Times New Roman" w:cs="Times New Roman"/>
                <w:b/>
                <w:bCs/>
                <w:sz w:val="18"/>
                <w:szCs w:val="18"/>
              </w:rPr>
            </w:pPr>
          </w:p>
          <w:p w14:paraId="397734C1" w14:textId="77777777" w:rsidR="00114403" w:rsidRPr="003328FF" w:rsidRDefault="00114403" w:rsidP="00606374">
            <w:pPr>
              <w:jc w:val="both"/>
              <w:rPr>
                <w:rFonts w:ascii="Times New Roman" w:hAnsi="Times New Roman" w:cs="Times New Roman"/>
                <w:b/>
                <w:bCs/>
                <w:sz w:val="18"/>
                <w:szCs w:val="18"/>
              </w:rPr>
            </w:pPr>
            <w:r w:rsidRPr="003328FF">
              <w:rPr>
                <w:rFonts w:ascii="Times New Roman" w:hAnsi="Times New Roman" w:cs="Times New Roman"/>
                <w:b/>
                <w:bCs/>
                <w:sz w:val="18"/>
                <w:szCs w:val="18"/>
              </w:rPr>
              <w:t>ACTORES</w:t>
            </w:r>
          </w:p>
        </w:tc>
      </w:tr>
      <w:tr w:rsidR="00E501CC" w:rsidRPr="003328FF" w14:paraId="612F68D6" w14:textId="77777777" w:rsidTr="00782E51">
        <w:trPr>
          <w:trHeight w:val="1607"/>
        </w:trPr>
        <w:tc>
          <w:tcPr>
            <w:tcW w:w="1555" w:type="dxa"/>
            <w:vMerge w:val="restart"/>
            <w:shd w:val="clear" w:color="000000" w:fill="FFFFFF"/>
            <w:vAlign w:val="center"/>
            <w:hideMark/>
          </w:tcPr>
          <w:p w14:paraId="17EB4F13" w14:textId="77777777" w:rsidR="00114403" w:rsidRPr="003328FF" w:rsidRDefault="00114403" w:rsidP="00606374">
            <w:pPr>
              <w:jc w:val="both"/>
              <w:rPr>
                <w:rFonts w:ascii="Times New Roman" w:hAnsi="Times New Roman" w:cs="Times New Roman"/>
                <w:sz w:val="20"/>
                <w:szCs w:val="20"/>
              </w:rPr>
            </w:pPr>
          </w:p>
          <w:p w14:paraId="39455003" w14:textId="77777777" w:rsidR="00114403" w:rsidRPr="003328FF" w:rsidRDefault="00114403" w:rsidP="00606374">
            <w:pPr>
              <w:jc w:val="both"/>
              <w:rPr>
                <w:rFonts w:ascii="Times New Roman" w:hAnsi="Times New Roman" w:cs="Times New Roman"/>
                <w:sz w:val="20"/>
                <w:szCs w:val="20"/>
              </w:rPr>
            </w:pPr>
          </w:p>
          <w:p w14:paraId="331B6133" w14:textId="77777777" w:rsidR="00114403" w:rsidRPr="003328FF" w:rsidRDefault="00114403" w:rsidP="00606374">
            <w:pPr>
              <w:jc w:val="both"/>
              <w:rPr>
                <w:rFonts w:ascii="Times New Roman" w:hAnsi="Times New Roman" w:cs="Times New Roman"/>
                <w:sz w:val="20"/>
                <w:szCs w:val="20"/>
              </w:rPr>
            </w:pPr>
          </w:p>
          <w:p w14:paraId="3C6CC0C3" w14:textId="77777777" w:rsidR="00114403" w:rsidRPr="003328FF" w:rsidRDefault="00114403" w:rsidP="00606374">
            <w:pPr>
              <w:jc w:val="both"/>
              <w:rPr>
                <w:rFonts w:ascii="Times New Roman" w:hAnsi="Times New Roman" w:cs="Times New Roman"/>
                <w:sz w:val="20"/>
                <w:szCs w:val="20"/>
              </w:rPr>
            </w:pPr>
          </w:p>
          <w:p w14:paraId="332BCD83" w14:textId="77777777" w:rsidR="00114403" w:rsidRPr="003328FF" w:rsidRDefault="00114403" w:rsidP="00606374">
            <w:pPr>
              <w:jc w:val="both"/>
              <w:rPr>
                <w:rFonts w:ascii="Times New Roman" w:hAnsi="Times New Roman" w:cs="Times New Roman"/>
                <w:sz w:val="20"/>
                <w:szCs w:val="20"/>
              </w:rPr>
            </w:pPr>
          </w:p>
          <w:p w14:paraId="5A90520F" w14:textId="1B69C0BB" w:rsidR="004F2F35" w:rsidRPr="003328FF" w:rsidRDefault="004F2F35" w:rsidP="004F2F35">
            <w:pPr>
              <w:spacing w:line="240" w:lineRule="auto"/>
              <w:jc w:val="both"/>
              <w:rPr>
                <w:rFonts w:ascii="Times New Roman" w:hAnsi="Times New Roman" w:cs="Times New Roman"/>
                <w:sz w:val="20"/>
                <w:szCs w:val="20"/>
              </w:rPr>
            </w:pPr>
            <w:r w:rsidRPr="003328FF">
              <w:rPr>
                <w:rFonts w:ascii="Times New Roman" w:hAnsi="Times New Roman" w:cs="Times New Roman"/>
                <w:sz w:val="20"/>
                <w:szCs w:val="20"/>
              </w:rPr>
              <w:t>¿Cómo influyen las costumbres de los habitantes de San Carlos, Antioquia, en la contaminación del río San Antonio y cómo se pueden abordar en la escuela para promover cambios en la comunidad?</w:t>
            </w:r>
          </w:p>
          <w:p w14:paraId="3277D7CF" w14:textId="6DA8FCC3" w:rsidR="00114403" w:rsidRPr="003328FF" w:rsidRDefault="00114403" w:rsidP="00606374">
            <w:pPr>
              <w:jc w:val="both"/>
              <w:rPr>
                <w:rFonts w:ascii="Times New Roman" w:hAnsi="Times New Roman" w:cs="Times New Roman"/>
                <w:sz w:val="20"/>
                <w:szCs w:val="20"/>
              </w:rPr>
            </w:pPr>
          </w:p>
          <w:p w14:paraId="3A9EE309" w14:textId="77777777" w:rsidR="00114403" w:rsidRPr="003328FF" w:rsidRDefault="00114403" w:rsidP="00606374">
            <w:pPr>
              <w:jc w:val="both"/>
              <w:rPr>
                <w:rFonts w:ascii="Times New Roman" w:hAnsi="Times New Roman" w:cs="Times New Roman"/>
                <w:sz w:val="20"/>
                <w:szCs w:val="20"/>
              </w:rPr>
            </w:pPr>
          </w:p>
          <w:p w14:paraId="7C78AB01" w14:textId="77777777" w:rsidR="00114403" w:rsidRPr="003328FF" w:rsidRDefault="00114403" w:rsidP="00606374">
            <w:pPr>
              <w:jc w:val="both"/>
              <w:rPr>
                <w:rFonts w:ascii="Times New Roman" w:hAnsi="Times New Roman" w:cs="Times New Roman"/>
                <w:sz w:val="20"/>
                <w:szCs w:val="20"/>
              </w:rPr>
            </w:pPr>
          </w:p>
          <w:p w14:paraId="3C45444B" w14:textId="77777777" w:rsidR="00114403" w:rsidRPr="003328FF" w:rsidRDefault="00114403" w:rsidP="00606374">
            <w:pPr>
              <w:jc w:val="both"/>
              <w:rPr>
                <w:rFonts w:ascii="Times New Roman" w:hAnsi="Times New Roman" w:cs="Times New Roman"/>
                <w:sz w:val="20"/>
                <w:szCs w:val="20"/>
              </w:rPr>
            </w:pPr>
          </w:p>
          <w:p w14:paraId="4859BFB2" w14:textId="77777777" w:rsidR="00114403" w:rsidRPr="003328FF" w:rsidRDefault="00114403" w:rsidP="00606374">
            <w:pPr>
              <w:jc w:val="both"/>
              <w:rPr>
                <w:rFonts w:ascii="Times New Roman" w:hAnsi="Times New Roman" w:cs="Times New Roman"/>
                <w:sz w:val="20"/>
                <w:szCs w:val="20"/>
              </w:rPr>
            </w:pPr>
          </w:p>
          <w:p w14:paraId="361BF053" w14:textId="77777777" w:rsidR="00114403" w:rsidRPr="003328FF" w:rsidRDefault="00114403" w:rsidP="00606374">
            <w:pPr>
              <w:jc w:val="both"/>
              <w:rPr>
                <w:rFonts w:ascii="Times New Roman" w:hAnsi="Times New Roman" w:cs="Times New Roman"/>
                <w:sz w:val="20"/>
                <w:szCs w:val="20"/>
              </w:rPr>
            </w:pPr>
          </w:p>
          <w:p w14:paraId="68DF5FC4" w14:textId="77777777" w:rsidR="00114403" w:rsidRPr="003328FF" w:rsidRDefault="00114403" w:rsidP="00606374">
            <w:pPr>
              <w:jc w:val="both"/>
              <w:rPr>
                <w:rFonts w:ascii="Times New Roman" w:hAnsi="Times New Roman" w:cs="Times New Roman"/>
                <w:sz w:val="20"/>
                <w:szCs w:val="20"/>
              </w:rPr>
            </w:pPr>
          </w:p>
          <w:p w14:paraId="5C69C435" w14:textId="77777777" w:rsidR="00114403" w:rsidRPr="003328FF" w:rsidRDefault="00114403" w:rsidP="00606374">
            <w:pPr>
              <w:jc w:val="both"/>
              <w:rPr>
                <w:rFonts w:ascii="Times New Roman" w:hAnsi="Times New Roman" w:cs="Times New Roman"/>
                <w:sz w:val="20"/>
                <w:szCs w:val="20"/>
              </w:rPr>
            </w:pPr>
          </w:p>
          <w:p w14:paraId="60991592" w14:textId="77777777" w:rsidR="00114403" w:rsidRPr="003328FF" w:rsidRDefault="00114403" w:rsidP="00606374">
            <w:pPr>
              <w:jc w:val="both"/>
              <w:rPr>
                <w:rFonts w:ascii="Times New Roman" w:hAnsi="Times New Roman" w:cs="Times New Roman"/>
                <w:sz w:val="20"/>
                <w:szCs w:val="20"/>
              </w:rPr>
            </w:pPr>
          </w:p>
          <w:p w14:paraId="6BDD6697" w14:textId="77777777" w:rsidR="00114403" w:rsidRPr="003328FF" w:rsidRDefault="00114403" w:rsidP="00606374">
            <w:pPr>
              <w:jc w:val="both"/>
              <w:rPr>
                <w:rFonts w:ascii="Times New Roman" w:hAnsi="Times New Roman" w:cs="Times New Roman"/>
                <w:sz w:val="20"/>
                <w:szCs w:val="20"/>
              </w:rPr>
            </w:pPr>
          </w:p>
          <w:p w14:paraId="27B5A5EB" w14:textId="77777777" w:rsidR="00114403" w:rsidRPr="003328FF" w:rsidRDefault="00114403" w:rsidP="00606374">
            <w:pPr>
              <w:jc w:val="both"/>
              <w:rPr>
                <w:rFonts w:ascii="Times New Roman" w:hAnsi="Times New Roman" w:cs="Times New Roman"/>
                <w:sz w:val="20"/>
                <w:szCs w:val="20"/>
              </w:rPr>
            </w:pPr>
          </w:p>
        </w:tc>
        <w:tc>
          <w:tcPr>
            <w:tcW w:w="1417" w:type="dxa"/>
            <w:vMerge w:val="restart"/>
            <w:shd w:val="clear" w:color="000000" w:fill="FFFFFF"/>
            <w:vAlign w:val="center"/>
            <w:hideMark/>
          </w:tcPr>
          <w:p w14:paraId="7EAAF3F8" w14:textId="77777777" w:rsidR="00114403" w:rsidRPr="003328FF" w:rsidRDefault="00114403" w:rsidP="00606374">
            <w:pPr>
              <w:jc w:val="both"/>
              <w:rPr>
                <w:rFonts w:ascii="Times New Roman" w:hAnsi="Times New Roman" w:cs="Times New Roman"/>
                <w:bCs/>
                <w:sz w:val="20"/>
                <w:szCs w:val="20"/>
              </w:rPr>
            </w:pPr>
          </w:p>
          <w:p w14:paraId="7F5E7BDB" w14:textId="77777777" w:rsidR="00114403" w:rsidRPr="003328FF" w:rsidRDefault="00114403" w:rsidP="00606374">
            <w:pPr>
              <w:jc w:val="both"/>
              <w:rPr>
                <w:rFonts w:ascii="Times New Roman" w:hAnsi="Times New Roman" w:cs="Times New Roman"/>
                <w:bCs/>
                <w:sz w:val="20"/>
                <w:szCs w:val="20"/>
              </w:rPr>
            </w:pPr>
          </w:p>
          <w:p w14:paraId="66C2900B" w14:textId="77777777" w:rsidR="00114403" w:rsidRPr="003328FF" w:rsidRDefault="00114403" w:rsidP="00606374">
            <w:pPr>
              <w:jc w:val="both"/>
              <w:rPr>
                <w:rFonts w:ascii="Times New Roman" w:hAnsi="Times New Roman" w:cs="Times New Roman"/>
                <w:bCs/>
                <w:sz w:val="20"/>
                <w:szCs w:val="20"/>
              </w:rPr>
            </w:pPr>
          </w:p>
          <w:p w14:paraId="511CF034" w14:textId="69A59B43" w:rsidR="00114403" w:rsidRPr="003328FF" w:rsidRDefault="00114403" w:rsidP="00606374">
            <w:pPr>
              <w:jc w:val="both"/>
              <w:rPr>
                <w:rFonts w:ascii="Times New Roman" w:hAnsi="Times New Roman" w:cs="Times New Roman"/>
                <w:bCs/>
                <w:sz w:val="24"/>
                <w:szCs w:val="24"/>
              </w:rPr>
            </w:pPr>
            <w:r w:rsidRPr="003328FF">
              <w:rPr>
                <w:rFonts w:ascii="Times New Roman" w:hAnsi="Times New Roman" w:cs="Times New Roman"/>
                <w:bCs/>
                <w:sz w:val="20"/>
                <w:szCs w:val="20"/>
              </w:rPr>
              <w:t xml:space="preserve">Comprender de qué manera </w:t>
            </w:r>
            <w:r w:rsidR="002F4765" w:rsidRPr="003328FF">
              <w:rPr>
                <w:rFonts w:ascii="Times New Roman" w:hAnsi="Times New Roman" w:cs="Times New Roman"/>
                <w:bCs/>
                <w:sz w:val="20"/>
                <w:szCs w:val="20"/>
              </w:rPr>
              <w:t>genera</w:t>
            </w:r>
            <w:r w:rsidRPr="003328FF">
              <w:rPr>
                <w:rFonts w:ascii="Times New Roman" w:hAnsi="Times New Roman" w:cs="Times New Roman"/>
                <w:bCs/>
                <w:sz w:val="20"/>
                <w:szCs w:val="20"/>
              </w:rPr>
              <w:t xml:space="preserve"> contaminación las costumbres de los habitantes del r</w:t>
            </w:r>
            <w:r w:rsidR="00A676D5" w:rsidRPr="003328FF">
              <w:rPr>
                <w:rFonts w:ascii="Times New Roman" w:hAnsi="Times New Roman" w:cs="Times New Roman"/>
                <w:bCs/>
                <w:sz w:val="20"/>
                <w:szCs w:val="20"/>
              </w:rPr>
              <w:t>í</w:t>
            </w:r>
            <w:r w:rsidRPr="003328FF">
              <w:rPr>
                <w:rFonts w:ascii="Times New Roman" w:hAnsi="Times New Roman" w:cs="Times New Roman"/>
                <w:bCs/>
                <w:sz w:val="20"/>
                <w:szCs w:val="20"/>
              </w:rPr>
              <w:t>o San Antonio en San Carlos trascendiendo a la escuela para modificar estos comportamientos</w:t>
            </w:r>
            <w:r w:rsidRPr="003328FF">
              <w:rPr>
                <w:rFonts w:ascii="Times New Roman" w:hAnsi="Times New Roman" w:cs="Times New Roman"/>
                <w:bCs/>
                <w:sz w:val="24"/>
                <w:szCs w:val="24"/>
              </w:rPr>
              <w:t xml:space="preserve">.  </w:t>
            </w:r>
          </w:p>
          <w:p w14:paraId="5E37DE8B" w14:textId="77777777" w:rsidR="00114403" w:rsidRPr="003328FF" w:rsidRDefault="00114403" w:rsidP="00606374">
            <w:pPr>
              <w:jc w:val="both"/>
              <w:rPr>
                <w:rFonts w:ascii="Times New Roman" w:hAnsi="Times New Roman" w:cs="Times New Roman"/>
                <w:bCs/>
                <w:sz w:val="24"/>
                <w:szCs w:val="24"/>
              </w:rPr>
            </w:pPr>
          </w:p>
          <w:p w14:paraId="20616AAA" w14:textId="77777777" w:rsidR="00114403" w:rsidRPr="003328FF" w:rsidRDefault="00114403" w:rsidP="00606374">
            <w:pPr>
              <w:jc w:val="both"/>
              <w:rPr>
                <w:rFonts w:ascii="Times New Roman" w:hAnsi="Times New Roman" w:cs="Times New Roman"/>
                <w:bCs/>
                <w:sz w:val="24"/>
                <w:szCs w:val="24"/>
              </w:rPr>
            </w:pPr>
          </w:p>
          <w:p w14:paraId="5445D260" w14:textId="77777777" w:rsidR="00114403" w:rsidRPr="003328FF" w:rsidRDefault="00114403" w:rsidP="00606374">
            <w:pPr>
              <w:jc w:val="both"/>
              <w:rPr>
                <w:rFonts w:ascii="Times New Roman" w:hAnsi="Times New Roman" w:cs="Times New Roman"/>
                <w:bCs/>
                <w:sz w:val="24"/>
                <w:szCs w:val="24"/>
              </w:rPr>
            </w:pPr>
          </w:p>
          <w:p w14:paraId="15A485D1" w14:textId="77777777" w:rsidR="00114403" w:rsidRPr="003328FF" w:rsidRDefault="00114403" w:rsidP="00606374">
            <w:pPr>
              <w:jc w:val="both"/>
              <w:rPr>
                <w:rFonts w:ascii="Times New Roman" w:hAnsi="Times New Roman" w:cs="Times New Roman"/>
                <w:sz w:val="24"/>
                <w:szCs w:val="24"/>
              </w:rPr>
            </w:pPr>
          </w:p>
          <w:p w14:paraId="63AE6DB4" w14:textId="77777777" w:rsidR="00114403" w:rsidRPr="003328FF" w:rsidRDefault="00114403" w:rsidP="00606374">
            <w:pPr>
              <w:jc w:val="both"/>
              <w:rPr>
                <w:rFonts w:ascii="Times New Roman" w:hAnsi="Times New Roman" w:cs="Times New Roman"/>
                <w:sz w:val="20"/>
                <w:szCs w:val="20"/>
              </w:rPr>
            </w:pPr>
          </w:p>
        </w:tc>
        <w:tc>
          <w:tcPr>
            <w:tcW w:w="1287" w:type="dxa"/>
            <w:shd w:val="clear" w:color="000000" w:fill="FFFFFF"/>
            <w:vAlign w:val="center"/>
            <w:hideMark/>
          </w:tcPr>
          <w:p w14:paraId="08AFD2AD" w14:textId="69A51506" w:rsidR="00114403" w:rsidRPr="003328FF" w:rsidRDefault="00114403" w:rsidP="00606374">
            <w:pPr>
              <w:jc w:val="both"/>
              <w:rPr>
                <w:rFonts w:ascii="Times New Roman" w:hAnsi="Times New Roman" w:cs="Times New Roman"/>
                <w:sz w:val="20"/>
                <w:szCs w:val="20"/>
              </w:rPr>
            </w:pPr>
            <w:bookmarkStart w:id="69" w:name="_Hlk178199776"/>
            <w:r w:rsidRPr="003328FF">
              <w:rPr>
                <w:rFonts w:ascii="Times New Roman" w:hAnsi="Times New Roman" w:cs="Times New Roman"/>
                <w:sz w:val="20"/>
                <w:szCs w:val="20"/>
              </w:rPr>
              <w:t>1</w:t>
            </w:r>
            <w:r w:rsidR="00782E51" w:rsidRPr="003328FF">
              <w:rPr>
                <w:rFonts w:ascii="Times New Roman" w:hAnsi="Times New Roman" w:cs="Times New Roman"/>
                <w:sz w:val="20"/>
                <w:szCs w:val="20"/>
              </w:rPr>
              <w:t>-</w:t>
            </w:r>
            <w:r w:rsidRPr="003328FF">
              <w:rPr>
                <w:rFonts w:ascii="Times New Roman" w:hAnsi="Times New Roman" w:cs="Times New Roman"/>
                <w:sz w:val="20"/>
                <w:szCs w:val="20"/>
              </w:rPr>
              <w:t>Diagnosticar los principales escenarios de riesgo por contaminación de desechos solido del r</w:t>
            </w:r>
            <w:r w:rsidR="00A676D5" w:rsidRPr="003328FF">
              <w:rPr>
                <w:rFonts w:ascii="Times New Roman" w:hAnsi="Times New Roman" w:cs="Times New Roman"/>
                <w:sz w:val="20"/>
                <w:szCs w:val="20"/>
              </w:rPr>
              <w:t>í</w:t>
            </w:r>
            <w:r w:rsidRPr="003328FF">
              <w:rPr>
                <w:rFonts w:ascii="Times New Roman" w:hAnsi="Times New Roman" w:cs="Times New Roman"/>
                <w:sz w:val="20"/>
                <w:szCs w:val="20"/>
              </w:rPr>
              <w:t>o San Antonio, municipio de San Carlos - Antioquia.</w:t>
            </w:r>
          </w:p>
          <w:bookmarkEnd w:id="69"/>
          <w:p w14:paraId="5C31ED8B" w14:textId="77777777" w:rsidR="00114403" w:rsidRPr="003328FF" w:rsidRDefault="00114403" w:rsidP="00606374">
            <w:pPr>
              <w:jc w:val="both"/>
              <w:rPr>
                <w:rFonts w:ascii="Times New Roman" w:hAnsi="Times New Roman" w:cs="Times New Roman"/>
                <w:sz w:val="20"/>
                <w:szCs w:val="20"/>
              </w:rPr>
            </w:pPr>
          </w:p>
        </w:tc>
        <w:tc>
          <w:tcPr>
            <w:tcW w:w="1412" w:type="dxa"/>
            <w:shd w:val="clear" w:color="000000" w:fill="FFFFFF"/>
            <w:vAlign w:val="center"/>
            <w:hideMark/>
          </w:tcPr>
          <w:p w14:paraId="0272DE44" w14:textId="77777777"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Contaminación ambiental.</w:t>
            </w:r>
          </w:p>
          <w:p w14:paraId="0BC59858" w14:textId="77777777" w:rsidR="00114403" w:rsidRPr="003328FF" w:rsidRDefault="00114403" w:rsidP="00606374">
            <w:pPr>
              <w:jc w:val="both"/>
              <w:rPr>
                <w:rFonts w:ascii="Times New Roman" w:hAnsi="Times New Roman" w:cs="Times New Roman"/>
                <w:sz w:val="20"/>
                <w:szCs w:val="20"/>
              </w:rPr>
            </w:pPr>
          </w:p>
        </w:tc>
        <w:tc>
          <w:tcPr>
            <w:tcW w:w="1412" w:type="dxa"/>
            <w:shd w:val="clear" w:color="000000" w:fill="FFFFFF"/>
            <w:vAlign w:val="center"/>
            <w:hideMark/>
          </w:tcPr>
          <w:p w14:paraId="36721FF2" w14:textId="77777777"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1-Observación</w:t>
            </w:r>
          </w:p>
          <w:p w14:paraId="53404552" w14:textId="77777777" w:rsidR="00114403" w:rsidRPr="003328FF" w:rsidRDefault="00114403" w:rsidP="00606374">
            <w:pPr>
              <w:jc w:val="both"/>
              <w:rPr>
                <w:rFonts w:ascii="Times New Roman" w:hAnsi="Times New Roman" w:cs="Times New Roman"/>
                <w:sz w:val="20"/>
                <w:szCs w:val="20"/>
              </w:rPr>
            </w:pPr>
          </w:p>
          <w:p w14:paraId="63B0311B" w14:textId="77777777" w:rsidR="00114403" w:rsidRPr="003328FF" w:rsidRDefault="00114403" w:rsidP="00606374">
            <w:pPr>
              <w:jc w:val="both"/>
              <w:rPr>
                <w:rFonts w:ascii="Times New Roman" w:hAnsi="Times New Roman" w:cs="Times New Roman"/>
                <w:sz w:val="20"/>
                <w:szCs w:val="20"/>
              </w:rPr>
            </w:pPr>
          </w:p>
          <w:p w14:paraId="7958BC3C" w14:textId="77777777" w:rsidR="00114403" w:rsidRPr="003328FF" w:rsidRDefault="00114403" w:rsidP="00606374">
            <w:pPr>
              <w:jc w:val="both"/>
              <w:rPr>
                <w:rFonts w:ascii="Times New Roman" w:hAnsi="Times New Roman" w:cs="Times New Roman"/>
                <w:sz w:val="20"/>
                <w:szCs w:val="20"/>
              </w:rPr>
            </w:pPr>
          </w:p>
          <w:p w14:paraId="5C3A4B6C" w14:textId="77777777" w:rsidR="00114403" w:rsidRPr="003328FF" w:rsidRDefault="00114403" w:rsidP="00606374">
            <w:pPr>
              <w:jc w:val="both"/>
              <w:rPr>
                <w:rFonts w:ascii="Times New Roman" w:hAnsi="Times New Roman" w:cs="Times New Roman"/>
                <w:sz w:val="20"/>
                <w:szCs w:val="20"/>
              </w:rPr>
            </w:pPr>
          </w:p>
          <w:p w14:paraId="436C515D" w14:textId="77777777"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 xml:space="preserve">2.  Encuesta  </w:t>
            </w:r>
          </w:p>
          <w:p w14:paraId="2D7A428A" w14:textId="77777777" w:rsidR="00114403" w:rsidRPr="003328FF" w:rsidRDefault="00114403" w:rsidP="00606374">
            <w:pPr>
              <w:jc w:val="both"/>
              <w:rPr>
                <w:rFonts w:ascii="Times New Roman" w:hAnsi="Times New Roman" w:cs="Times New Roman"/>
                <w:sz w:val="20"/>
                <w:szCs w:val="20"/>
              </w:rPr>
            </w:pPr>
          </w:p>
          <w:p w14:paraId="4657753C" w14:textId="77777777" w:rsidR="00114403" w:rsidRPr="003328FF" w:rsidRDefault="00114403" w:rsidP="00606374">
            <w:pPr>
              <w:jc w:val="both"/>
              <w:rPr>
                <w:rFonts w:ascii="Times New Roman" w:hAnsi="Times New Roman" w:cs="Times New Roman"/>
                <w:sz w:val="20"/>
                <w:szCs w:val="20"/>
              </w:rPr>
            </w:pPr>
          </w:p>
          <w:p w14:paraId="2439551E" w14:textId="77777777" w:rsidR="00114403" w:rsidRPr="003328FF" w:rsidRDefault="00114403" w:rsidP="00606374">
            <w:pPr>
              <w:jc w:val="both"/>
              <w:rPr>
                <w:rFonts w:ascii="Times New Roman" w:hAnsi="Times New Roman" w:cs="Times New Roman"/>
                <w:sz w:val="20"/>
                <w:szCs w:val="20"/>
              </w:rPr>
            </w:pPr>
          </w:p>
          <w:p w14:paraId="46831CF7" w14:textId="77777777" w:rsidR="00114403" w:rsidRPr="003328FF" w:rsidRDefault="00114403" w:rsidP="00606374">
            <w:pPr>
              <w:jc w:val="both"/>
              <w:rPr>
                <w:rFonts w:ascii="Times New Roman" w:hAnsi="Times New Roman" w:cs="Times New Roman"/>
                <w:sz w:val="20"/>
                <w:szCs w:val="20"/>
              </w:rPr>
            </w:pPr>
          </w:p>
          <w:p w14:paraId="2EFB0AFF" w14:textId="77777777" w:rsidR="00114403" w:rsidRPr="003328FF" w:rsidRDefault="00114403" w:rsidP="00606374">
            <w:pPr>
              <w:jc w:val="both"/>
              <w:rPr>
                <w:rFonts w:ascii="Times New Roman" w:hAnsi="Times New Roman" w:cs="Times New Roman"/>
                <w:sz w:val="20"/>
                <w:szCs w:val="20"/>
              </w:rPr>
            </w:pPr>
          </w:p>
        </w:tc>
        <w:tc>
          <w:tcPr>
            <w:tcW w:w="1417" w:type="dxa"/>
            <w:shd w:val="clear" w:color="000000" w:fill="FFFFFF"/>
            <w:vAlign w:val="center"/>
            <w:hideMark/>
          </w:tcPr>
          <w:p w14:paraId="6FE19540" w14:textId="77777777"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 Diario de campo.</w:t>
            </w:r>
          </w:p>
          <w:p w14:paraId="3C27B66E" w14:textId="77777777" w:rsidR="00114403" w:rsidRPr="003328FF" w:rsidRDefault="00114403" w:rsidP="00606374">
            <w:pPr>
              <w:jc w:val="both"/>
              <w:rPr>
                <w:rFonts w:ascii="Times New Roman" w:hAnsi="Times New Roman" w:cs="Times New Roman"/>
                <w:sz w:val="20"/>
                <w:szCs w:val="20"/>
              </w:rPr>
            </w:pPr>
          </w:p>
          <w:p w14:paraId="5A8E6F4E" w14:textId="77777777" w:rsidR="00114403" w:rsidRPr="003328FF" w:rsidRDefault="00114403" w:rsidP="00606374">
            <w:pPr>
              <w:jc w:val="both"/>
              <w:rPr>
                <w:rFonts w:ascii="Times New Roman" w:hAnsi="Times New Roman" w:cs="Times New Roman"/>
                <w:sz w:val="20"/>
                <w:szCs w:val="20"/>
              </w:rPr>
            </w:pPr>
          </w:p>
          <w:p w14:paraId="2550D8E8" w14:textId="77777777"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 Cuestionario.</w:t>
            </w:r>
          </w:p>
        </w:tc>
        <w:tc>
          <w:tcPr>
            <w:tcW w:w="1282" w:type="dxa"/>
            <w:shd w:val="clear" w:color="000000" w:fill="FFFFFF"/>
          </w:tcPr>
          <w:p w14:paraId="299E0065" w14:textId="77777777" w:rsidR="00114403" w:rsidRPr="003328FF" w:rsidRDefault="00114403" w:rsidP="00606374">
            <w:pPr>
              <w:jc w:val="both"/>
              <w:rPr>
                <w:rFonts w:ascii="Times New Roman" w:hAnsi="Times New Roman" w:cs="Times New Roman"/>
                <w:sz w:val="20"/>
                <w:szCs w:val="20"/>
              </w:rPr>
            </w:pPr>
          </w:p>
          <w:p w14:paraId="2D81DA71" w14:textId="77777777"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 xml:space="preserve">- Habitantes, viviendas, causes y riberas del río San Antonio. </w:t>
            </w:r>
          </w:p>
          <w:p w14:paraId="69A5D9EB" w14:textId="77777777" w:rsidR="00114403" w:rsidRPr="003328FF" w:rsidRDefault="00114403" w:rsidP="00606374">
            <w:pPr>
              <w:jc w:val="both"/>
              <w:rPr>
                <w:rFonts w:ascii="Times New Roman" w:hAnsi="Times New Roman" w:cs="Times New Roman"/>
                <w:sz w:val="20"/>
                <w:szCs w:val="20"/>
              </w:rPr>
            </w:pPr>
          </w:p>
          <w:p w14:paraId="1AA60768" w14:textId="77777777" w:rsidR="00114403" w:rsidRPr="003328FF" w:rsidRDefault="00114403" w:rsidP="00606374">
            <w:pPr>
              <w:jc w:val="both"/>
              <w:rPr>
                <w:rFonts w:ascii="Times New Roman" w:hAnsi="Times New Roman" w:cs="Times New Roman"/>
                <w:sz w:val="20"/>
                <w:szCs w:val="20"/>
              </w:rPr>
            </w:pPr>
          </w:p>
          <w:p w14:paraId="6E76DDFF" w14:textId="77777777"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  Habitantes del río san Antonio</w:t>
            </w:r>
          </w:p>
        </w:tc>
      </w:tr>
      <w:tr w:rsidR="00E501CC" w:rsidRPr="003328FF" w14:paraId="6CAA092D" w14:textId="77777777" w:rsidTr="00782E51">
        <w:trPr>
          <w:trHeight w:val="1679"/>
        </w:trPr>
        <w:tc>
          <w:tcPr>
            <w:tcW w:w="1555" w:type="dxa"/>
            <w:vMerge/>
            <w:vAlign w:val="center"/>
            <w:hideMark/>
          </w:tcPr>
          <w:p w14:paraId="72D5B47A" w14:textId="77777777" w:rsidR="00114403" w:rsidRPr="003328FF" w:rsidRDefault="00114403" w:rsidP="00606374">
            <w:pPr>
              <w:jc w:val="both"/>
              <w:rPr>
                <w:rFonts w:ascii="Times New Roman" w:hAnsi="Times New Roman" w:cs="Times New Roman"/>
                <w:sz w:val="20"/>
                <w:szCs w:val="20"/>
              </w:rPr>
            </w:pPr>
          </w:p>
        </w:tc>
        <w:tc>
          <w:tcPr>
            <w:tcW w:w="1417" w:type="dxa"/>
            <w:vMerge/>
            <w:vAlign w:val="center"/>
            <w:hideMark/>
          </w:tcPr>
          <w:p w14:paraId="0B79AB41" w14:textId="77777777" w:rsidR="00114403" w:rsidRPr="003328FF" w:rsidRDefault="00114403" w:rsidP="00606374">
            <w:pPr>
              <w:jc w:val="both"/>
              <w:rPr>
                <w:rFonts w:ascii="Times New Roman" w:hAnsi="Times New Roman" w:cs="Times New Roman"/>
                <w:sz w:val="20"/>
                <w:szCs w:val="20"/>
              </w:rPr>
            </w:pPr>
          </w:p>
        </w:tc>
        <w:tc>
          <w:tcPr>
            <w:tcW w:w="1287" w:type="dxa"/>
            <w:shd w:val="clear" w:color="000000" w:fill="FFFFFF"/>
            <w:vAlign w:val="center"/>
            <w:hideMark/>
          </w:tcPr>
          <w:p w14:paraId="0AC3399D" w14:textId="2EB3A624" w:rsidR="004F2F35" w:rsidRPr="003328FF" w:rsidRDefault="004F2F35" w:rsidP="004F2F35">
            <w:pPr>
              <w:pStyle w:val="Textocomentario"/>
              <w:spacing w:before="0" w:after="0"/>
              <w:jc w:val="both"/>
              <w:rPr>
                <w:rFonts w:cs="Times New Roman"/>
              </w:rPr>
            </w:pPr>
            <w:r w:rsidRPr="003328FF">
              <w:rPr>
                <w:rFonts w:cs="Times New Roman"/>
              </w:rPr>
              <w:t>2- Diseñar una intervención pedagógica e implementarla para modificar las prácticas contaminantes.</w:t>
            </w:r>
          </w:p>
          <w:p w14:paraId="3D43CA8D" w14:textId="7E85EB03" w:rsidR="00114403" w:rsidRPr="003328FF" w:rsidRDefault="00114403" w:rsidP="00606374">
            <w:pPr>
              <w:spacing w:line="240" w:lineRule="auto"/>
              <w:jc w:val="both"/>
              <w:rPr>
                <w:rFonts w:ascii="Times New Roman" w:hAnsi="Times New Roman" w:cs="Times New Roman"/>
                <w:sz w:val="20"/>
                <w:szCs w:val="20"/>
              </w:rPr>
            </w:pPr>
          </w:p>
          <w:p w14:paraId="383AD78C" w14:textId="77777777" w:rsidR="00782E51" w:rsidRPr="003328FF" w:rsidRDefault="00782E51" w:rsidP="00606374">
            <w:pPr>
              <w:spacing w:line="240" w:lineRule="auto"/>
              <w:jc w:val="both"/>
              <w:rPr>
                <w:rFonts w:ascii="Times New Roman" w:hAnsi="Times New Roman" w:cs="Times New Roman"/>
                <w:sz w:val="20"/>
                <w:szCs w:val="20"/>
              </w:rPr>
            </w:pPr>
          </w:p>
          <w:p w14:paraId="6CBE653A" w14:textId="77777777" w:rsidR="00114403" w:rsidRPr="003328FF" w:rsidRDefault="00114403" w:rsidP="00606374">
            <w:pPr>
              <w:jc w:val="both"/>
              <w:rPr>
                <w:rFonts w:ascii="Times New Roman" w:hAnsi="Times New Roman" w:cs="Times New Roman"/>
                <w:sz w:val="20"/>
                <w:szCs w:val="20"/>
              </w:rPr>
            </w:pPr>
          </w:p>
          <w:p w14:paraId="5F3E5263" w14:textId="77777777" w:rsidR="00114403" w:rsidRPr="003328FF" w:rsidRDefault="00114403" w:rsidP="00606374">
            <w:pPr>
              <w:jc w:val="both"/>
              <w:rPr>
                <w:rFonts w:ascii="Times New Roman" w:hAnsi="Times New Roman" w:cs="Times New Roman"/>
                <w:sz w:val="20"/>
                <w:szCs w:val="20"/>
              </w:rPr>
            </w:pPr>
          </w:p>
        </w:tc>
        <w:tc>
          <w:tcPr>
            <w:tcW w:w="1412" w:type="dxa"/>
            <w:shd w:val="clear" w:color="auto" w:fill="auto"/>
            <w:vAlign w:val="center"/>
            <w:hideMark/>
          </w:tcPr>
          <w:p w14:paraId="74EB8497" w14:textId="77777777" w:rsidR="00114403" w:rsidRPr="003328FF" w:rsidRDefault="00114403" w:rsidP="00606374">
            <w:pPr>
              <w:jc w:val="both"/>
              <w:rPr>
                <w:rFonts w:ascii="Times New Roman" w:hAnsi="Times New Roman" w:cs="Times New Roman"/>
                <w:sz w:val="20"/>
                <w:szCs w:val="20"/>
              </w:rPr>
            </w:pPr>
          </w:p>
          <w:p w14:paraId="0A4A92E3" w14:textId="77777777"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 Intervención pedagógica.</w:t>
            </w:r>
          </w:p>
          <w:p w14:paraId="69F1D605" w14:textId="77777777" w:rsidR="00114403" w:rsidRPr="003328FF" w:rsidRDefault="00114403" w:rsidP="00606374">
            <w:pPr>
              <w:jc w:val="both"/>
              <w:rPr>
                <w:rFonts w:ascii="Times New Roman" w:hAnsi="Times New Roman" w:cs="Times New Roman"/>
                <w:sz w:val="20"/>
                <w:szCs w:val="20"/>
              </w:rPr>
            </w:pPr>
          </w:p>
          <w:p w14:paraId="7DAC698F" w14:textId="77777777"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 Pedagogía ambiental.</w:t>
            </w:r>
          </w:p>
          <w:p w14:paraId="5A5A9ACB" w14:textId="77777777" w:rsidR="00114403" w:rsidRPr="003328FF" w:rsidRDefault="00114403" w:rsidP="00606374">
            <w:pPr>
              <w:jc w:val="both"/>
              <w:rPr>
                <w:rFonts w:ascii="Times New Roman" w:hAnsi="Times New Roman" w:cs="Times New Roman"/>
                <w:sz w:val="20"/>
                <w:szCs w:val="20"/>
              </w:rPr>
            </w:pPr>
          </w:p>
          <w:p w14:paraId="60F143B9" w14:textId="77777777"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 Vida social.</w:t>
            </w:r>
          </w:p>
          <w:p w14:paraId="22BFF237" w14:textId="77777777" w:rsidR="00114403" w:rsidRPr="003328FF" w:rsidRDefault="00114403" w:rsidP="00606374">
            <w:pPr>
              <w:jc w:val="both"/>
              <w:rPr>
                <w:rFonts w:ascii="Times New Roman" w:hAnsi="Times New Roman" w:cs="Times New Roman"/>
                <w:sz w:val="20"/>
                <w:szCs w:val="20"/>
              </w:rPr>
            </w:pPr>
          </w:p>
          <w:p w14:paraId="38BBF1EF" w14:textId="77777777" w:rsidR="00114403" w:rsidRPr="003328FF" w:rsidRDefault="00114403" w:rsidP="00606374">
            <w:pPr>
              <w:jc w:val="both"/>
              <w:rPr>
                <w:rFonts w:ascii="Times New Roman" w:hAnsi="Times New Roman" w:cs="Times New Roman"/>
                <w:sz w:val="20"/>
                <w:szCs w:val="20"/>
              </w:rPr>
            </w:pPr>
          </w:p>
          <w:p w14:paraId="1D3D4261" w14:textId="77777777" w:rsidR="00114403" w:rsidRPr="003328FF" w:rsidRDefault="00114403" w:rsidP="00606374">
            <w:pPr>
              <w:jc w:val="both"/>
              <w:rPr>
                <w:rFonts w:ascii="Times New Roman" w:hAnsi="Times New Roman" w:cs="Times New Roman"/>
                <w:sz w:val="20"/>
                <w:szCs w:val="20"/>
              </w:rPr>
            </w:pPr>
          </w:p>
          <w:p w14:paraId="522853EF" w14:textId="77777777" w:rsidR="00114403" w:rsidRPr="003328FF" w:rsidRDefault="00114403" w:rsidP="00606374">
            <w:pPr>
              <w:jc w:val="both"/>
              <w:rPr>
                <w:rFonts w:ascii="Times New Roman" w:hAnsi="Times New Roman" w:cs="Times New Roman"/>
                <w:sz w:val="20"/>
                <w:szCs w:val="20"/>
              </w:rPr>
            </w:pPr>
          </w:p>
        </w:tc>
        <w:tc>
          <w:tcPr>
            <w:tcW w:w="1412" w:type="dxa"/>
            <w:shd w:val="clear" w:color="auto" w:fill="auto"/>
            <w:vAlign w:val="center"/>
            <w:hideMark/>
          </w:tcPr>
          <w:p w14:paraId="7028E9B6" w14:textId="77777777" w:rsidR="00114403" w:rsidRPr="003328FF" w:rsidRDefault="00114403" w:rsidP="00606374">
            <w:pPr>
              <w:spacing w:after="0" w:line="240" w:lineRule="auto"/>
              <w:jc w:val="both"/>
              <w:rPr>
                <w:rFonts w:ascii="Times New Roman" w:hAnsi="Times New Roman" w:cs="Times New Roman"/>
                <w:sz w:val="20"/>
                <w:szCs w:val="20"/>
              </w:rPr>
            </w:pPr>
            <w:r w:rsidRPr="003328FF">
              <w:rPr>
                <w:rFonts w:ascii="Times New Roman" w:hAnsi="Times New Roman" w:cs="Times New Roman"/>
                <w:sz w:val="20"/>
                <w:szCs w:val="20"/>
              </w:rPr>
              <w:lastRenderedPageBreak/>
              <w:t>1- Focus Group</w:t>
            </w:r>
          </w:p>
          <w:p w14:paraId="6C9AEEEA" w14:textId="77777777" w:rsidR="00114403" w:rsidRPr="003328FF" w:rsidRDefault="00114403" w:rsidP="00606374">
            <w:pPr>
              <w:spacing w:after="0" w:line="240" w:lineRule="auto"/>
              <w:jc w:val="both"/>
              <w:rPr>
                <w:rFonts w:ascii="Times New Roman" w:hAnsi="Times New Roman" w:cs="Times New Roman"/>
                <w:sz w:val="20"/>
                <w:szCs w:val="20"/>
              </w:rPr>
            </w:pPr>
          </w:p>
          <w:p w14:paraId="0ECC7455" w14:textId="77777777" w:rsidR="00114403" w:rsidRPr="003328FF" w:rsidRDefault="00114403" w:rsidP="00606374">
            <w:pPr>
              <w:spacing w:after="0" w:line="240" w:lineRule="auto"/>
              <w:jc w:val="both"/>
              <w:rPr>
                <w:rFonts w:ascii="Times New Roman" w:hAnsi="Times New Roman" w:cs="Times New Roman"/>
                <w:sz w:val="20"/>
                <w:szCs w:val="20"/>
              </w:rPr>
            </w:pPr>
          </w:p>
          <w:p w14:paraId="549794F4" w14:textId="77777777" w:rsidR="00114403" w:rsidRPr="003328FF" w:rsidRDefault="00114403" w:rsidP="00606374">
            <w:pPr>
              <w:spacing w:after="0" w:line="240" w:lineRule="auto"/>
              <w:jc w:val="both"/>
              <w:rPr>
                <w:rFonts w:ascii="Times New Roman" w:hAnsi="Times New Roman" w:cs="Times New Roman"/>
                <w:sz w:val="20"/>
                <w:szCs w:val="20"/>
              </w:rPr>
            </w:pPr>
          </w:p>
          <w:p w14:paraId="563A37B2" w14:textId="77777777" w:rsidR="00114403" w:rsidRPr="003328FF" w:rsidRDefault="00114403" w:rsidP="00606374">
            <w:pPr>
              <w:spacing w:after="0" w:line="240" w:lineRule="auto"/>
              <w:jc w:val="both"/>
              <w:rPr>
                <w:rFonts w:ascii="Times New Roman" w:hAnsi="Times New Roman" w:cs="Times New Roman"/>
                <w:sz w:val="20"/>
                <w:szCs w:val="20"/>
              </w:rPr>
            </w:pPr>
          </w:p>
        </w:tc>
        <w:tc>
          <w:tcPr>
            <w:tcW w:w="1417" w:type="dxa"/>
            <w:shd w:val="clear" w:color="auto" w:fill="auto"/>
            <w:noWrap/>
            <w:vAlign w:val="center"/>
            <w:hideMark/>
          </w:tcPr>
          <w:p w14:paraId="12778674" w14:textId="77777777" w:rsidR="00114403" w:rsidRPr="003328FF" w:rsidRDefault="00114403" w:rsidP="00606374">
            <w:pPr>
              <w:spacing w:after="0" w:line="240" w:lineRule="auto"/>
              <w:jc w:val="both"/>
              <w:rPr>
                <w:rFonts w:ascii="Times New Roman" w:hAnsi="Times New Roman" w:cs="Times New Roman"/>
                <w:sz w:val="20"/>
                <w:szCs w:val="20"/>
              </w:rPr>
            </w:pPr>
          </w:p>
          <w:p w14:paraId="0E6DBB01" w14:textId="6033A64D"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 xml:space="preserve">- </w:t>
            </w:r>
            <w:r w:rsidR="002E6DB2" w:rsidRPr="003328FF">
              <w:rPr>
                <w:rFonts w:ascii="Times New Roman" w:hAnsi="Times New Roman" w:cs="Times New Roman"/>
                <w:sz w:val="20"/>
                <w:szCs w:val="20"/>
              </w:rPr>
              <w:t>Guion</w:t>
            </w:r>
            <w:r w:rsidRPr="003328FF">
              <w:rPr>
                <w:rFonts w:ascii="Times New Roman" w:hAnsi="Times New Roman" w:cs="Times New Roman"/>
                <w:sz w:val="20"/>
                <w:szCs w:val="20"/>
              </w:rPr>
              <w:t xml:space="preserve"> estructurado </w:t>
            </w:r>
          </w:p>
          <w:p w14:paraId="22ABC4F2" w14:textId="77777777" w:rsidR="00114403" w:rsidRPr="003328FF" w:rsidRDefault="00114403" w:rsidP="00606374">
            <w:pPr>
              <w:jc w:val="both"/>
              <w:rPr>
                <w:rFonts w:ascii="Times New Roman" w:hAnsi="Times New Roman" w:cs="Times New Roman"/>
                <w:sz w:val="20"/>
                <w:szCs w:val="20"/>
              </w:rPr>
            </w:pPr>
          </w:p>
          <w:p w14:paraId="32AF3881" w14:textId="77777777" w:rsidR="00114403" w:rsidRPr="003328FF" w:rsidRDefault="00114403" w:rsidP="00606374">
            <w:pPr>
              <w:jc w:val="both"/>
              <w:rPr>
                <w:rFonts w:ascii="Times New Roman" w:hAnsi="Times New Roman" w:cs="Times New Roman"/>
                <w:sz w:val="20"/>
                <w:szCs w:val="20"/>
              </w:rPr>
            </w:pPr>
          </w:p>
          <w:p w14:paraId="0717765F" w14:textId="77777777" w:rsidR="00114403" w:rsidRPr="003328FF" w:rsidRDefault="00114403" w:rsidP="00606374">
            <w:pPr>
              <w:jc w:val="both"/>
              <w:rPr>
                <w:rFonts w:ascii="Times New Roman" w:hAnsi="Times New Roman" w:cs="Times New Roman"/>
                <w:sz w:val="20"/>
                <w:szCs w:val="20"/>
              </w:rPr>
            </w:pPr>
          </w:p>
        </w:tc>
        <w:tc>
          <w:tcPr>
            <w:tcW w:w="1282" w:type="dxa"/>
          </w:tcPr>
          <w:p w14:paraId="2A24D542" w14:textId="77777777" w:rsidR="00114403" w:rsidRPr="003328FF" w:rsidRDefault="00114403" w:rsidP="00606374">
            <w:pPr>
              <w:jc w:val="both"/>
              <w:rPr>
                <w:rFonts w:ascii="Times New Roman" w:hAnsi="Times New Roman" w:cs="Times New Roman"/>
                <w:sz w:val="20"/>
                <w:szCs w:val="20"/>
              </w:rPr>
            </w:pPr>
          </w:p>
          <w:p w14:paraId="62160809" w14:textId="77777777" w:rsidR="00114403" w:rsidRPr="003328FF" w:rsidRDefault="00114403" w:rsidP="00606374">
            <w:pPr>
              <w:jc w:val="both"/>
              <w:rPr>
                <w:rFonts w:ascii="Times New Roman" w:hAnsi="Times New Roman" w:cs="Times New Roman"/>
                <w:sz w:val="20"/>
                <w:szCs w:val="20"/>
              </w:rPr>
            </w:pPr>
          </w:p>
          <w:p w14:paraId="023F30EB" w14:textId="77777777" w:rsidR="00114403" w:rsidRPr="003328FF" w:rsidRDefault="00114403" w:rsidP="00606374">
            <w:pPr>
              <w:jc w:val="both"/>
              <w:rPr>
                <w:rFonts w:ascii="Times New Roman" w:hAnsi="Times New Roman" w:cs="Times New Roman"/>
                <w:sz w:val="20"/>
                <w:szCs w:val="20"/>
              </w:rPr>
            </w:pPr>
          </w:p>
          <w:p w14:paraId="4D444D36" w14:textId="77777777" w:rsidR="00114403" w:rsidRPr="003328FF" w:rsidRDefault="00114403" w:rsidP="00606374">
            <w:pPr>
              <w:jc w:val="both"/>
              <w:rPr>
                <w:rFonts w:ascii="Times New Roman" w:hAnsi="Times New Roman" w:cs="Times New Roman"/>
                <w:sz w:val="20"/>
                <w:szCs w:val="20"/>
              </w:rPr>
            </w:pPr>
          </w:p>
          <w:p w14:paraId="5052E00B" w14:textId="77777777"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Habitantes del río san Antonio.</w:t>
            </w:r>
          </w:p>
          <w:p w14:paraId="1669E528" w14:textId="77777777" w:rsidR="00114403" w:rsidRPr="003328FF" w:rsidRDefault="00114403" w:rsidP="00606374">
            <w:pPr>
              <w:jc w:val="both"/>
              <w:rPr>
                <w:rFonts w:ascii="Times New Roman" w:hAnsi="Times New Roman" w:cs="Times New Roman"/>
                <w:sz w:val="20"/>
                <w:szCs w:val="20"/>
              </w:rPr>
            </w:pPr>
          </w:p>
          <w:p w14:paraId="7788FD3B" w14:textId="77777777" w:rsidR="00114403" w:rsidRPr="003328FF" w:rsidRDefault="00114403" w:rsidP="00606374">
            <w:pPr>
              <w:jc w:val="both"/>
              <w:rPr>
                <w:rFonts w:ascii="Times New Roman" w:hAnsi="Times New Roman" w:cs="Times New Roman"/>
                <w:sz w:val="20"/>
                <w:szCs w:val="20"/>
              </w:rPr>
            </w:pPr>
          </w:p>
          <w:p w14:paraId="5D67A822" w14:textId="77777777" w:rsidR="00114403" w:rsidRPr="003328FF" w:rsidRDefault="00114403" w:rsidP="00606374">
            <w:pPr>
              <w:jc w:val="both"/>
              <w:rPr>
                <w:rFonts w:ascii="Times New Roman" w:hAnsi="Times New Roman" w:cs="Times New Roman"/>
                <w:sz w:val="20"/>
                <w:szCs w:val="20"/>
              </w:rPr>
            </w:pPr>
          </w:p>
        </w:tc>
      </w:tr>
      <w:tr w:rsidR="00E501CC" w:rsidRPr="003328FF" w14:paraId="67956136" w14:textId="77777777" w:rsidTr="00782E51">
        <w:trPr>
          <w:trHeight w:val="53"/>
        </w:trPr>
        <w:tc>
          <w:tcPr>
            <w:tcW w:w="1555" w:type="dxa"/>
            <w:vMerge/>
            <w:vAlign w:val="center"/>
            <w:hideMark/>
          </w:tcPr>
          <w:p w14:paraId="522EE19B" w14:textId="77777777" w:rsidR="00114403" w:rsidRPr="003328FF" w:rsidRDefault="00114403" w:rsidP="00606374">
            <w:pPr>
              <w:jc w:val="both"/>
              <w:rPr>
                <w:rFonts w:ascii="Times New Roman" w:hAnsi="Times New Roman" w:cs="Times New Roman"/>
                <w:sz w:val="20"/>
                <w:szCs w:val="20"/>
              </w:rPr>
            </w:pPr>
          </w:p>
        </w:tc>
        <w:tc>
          <w:tcPr>
            <w:tcW w:w="1417" w:type="dxa"/>
            <w:vMerge/>
            <w:vAlign w:val="center"/>
            <w:hideMark/>
          </w:tcPr>
          <w:p w14:paraId="6B91E4A0" w14:textId="77777777" w:rsidR="00114403" w:rsidRPr="003328FF" w:rsidRDefault="00114403" w:rsidP="00606374">
            <w:pPr>
              <w:jc w:val="both"/>
              <w:rPr>
                <w:rFonts w:ascii="Times New Roman" w:hAnsi="Times New Roman" w:cs="Times New Roman"/>
                <w:sz w:val="20"/>
                <w:szCs w:val="20"/>
              </w:rPr>
            </w:pPr>
          </w:p>
        </w:tc>
        <w:tc>
          <w:tcPr>
            <w:tcW w:w="1287" w:type="dxa"/>
            <w:shd w:val="clear" w:color="000000" w:fill="FFFFFF"/>
            <w:vAlign w:val="center"/>
            <w:hideMark/>
          </w:tcPr>
          <w:p w14:paraId="2D6537CF" w14:textId="53440291" w:rsidR="004F2F35" w:rsidRPr="003328FF" w:rsidRDefault="004F2F35" w:rsidP="004F2F35">
            <w:pPr>
              <w:pStyle w:val="Textocomentario"/>
              <w:spacing w:before="0" w:after="0"/>
              <w:jc w:val="both"/>
              <w:rPr>
                <w:rFonts w:cs="Times New Roman"/>
              </w:rPr>
            </w:pPr>
            <w:r w:rsidRPr="003328FF">
              <w:rPr>
                <w:rFonts w:cs="Times New Roman"/>
              </w:rPr>
              <w:t>3- Evaluar el impacto de la intervención en las prácticas y acciones de la comunidad</w:t>
            </w:r>
          </w:p>
          <w:p w14:paraId="5F4535CD" w14:textId="0AE9260B" w:rsidR="00114403" w:rsidRPr="003328FF" w:rsidRDefault="00114403" w:rsidP="00606374">
            <w:pPr>
              <w:jc w:val="both"/>
              <w:rPr>
                <w:rFonts w:ascii="Times New Roman" w:hAnsi="Times New Roman" w:cs="Times New Roman"/>
                <w:sz w:val="20"/>
                <w:szCs w:val="20"/>
              </w:rPr>
            </w:pPr>
          </w:p>
          <w:p w14:paraId="7D2DE870" w14:textId="77777777" w:rsidR="00114403" w:rsidRPr="003328FF" w:rsidRDefault="00114403" w:rsidP="00606374">
            <w:pPr>
              <w:jc w:val="both"/>
              <w:rPr>
                <w:rFonts w:ascii="Times New Roman" w:hAnsi="Times New Roman" w:cs="Times New Roman"/>
                <w:sz w:val="20"/>
                <w:szCs w:val="20"/>
              </w:rPr>
            </w:pPr>
          </w:p>
        </w:tc>
        <w:tc>
          <w:tcPr>
            <w:tcW w:w="1412" w:type="dxa"/>
            <w:shd w:val="clear" w:color="000000" w:fill="FFFFFF"/>
            <w:vAlign w:val="center"/>
            <w:hideMark/>
          </w:tcPr>
          <w:p w14:paraId="653B1143" w14:textId="77777777" w:rsidR="00114403" w:rsidRPr="003328FF" w:rsidRDefault="00114403" w:rsidP="00606374">
            <w:pPr>
              <w:spacing w:after="0" w:line="240" w:lineRule="auto"/>
              <w:jc w:val="both"/>
              <w:rPr>
                <w:rFonts w:ascii="Times New Roman" w:hAnsi="Times New Roman" w:cs="Times New Roman"/>
                <w:sz w:val="20"/>
                <w:szCs w:val="20"/>
              </w:rPr>
            </w:pPr>
          </w:p>
          <w:p w14:paraId="26122BDB" w14:textId="77777777" w:rsidR="00114403" w:rsidRPr="003328FF" w:rsidRDefault="00114403" w:rsidP="00606374">
            <w:pPr>
              <w:spacing w:after="0" w:line="240" w:lineRule="auto"/>
              <w:jc w:val="both"/>
              <w:rPr>
                <w:rFonts w:ascii="Times New Roman" w:hAnsi="Times New Roman" w:cs="Times New Roman"/>
                <w:sz w:val="20"/>
                <w:szCs w:val="20"/>
              </w:rPr>
            </w:pPr>
          </w:p>
          <w:p w14:paraId="22293558" w14:textId="77777777" w:rsidR="00114403" w:rsidRPr="003328FF" w:rsidRDefault="00114403" w:rsidP="00606374">
            <w:pPr>
              <w:spacing w:after="0" w:line="240" w:lineRule="auto"/>
              <w:jc w:val="both"/>
              <w:rPr>
                <w:rFonts w:ascii="Times New Roman" w:hAnsi="Times New Roman" w:cs="Times New Roman"/>
                <w:sz w:val="20"/>
                <w:szCs w:val="20"/>
              </w:rPr>
            </w:pPr>
          </w:p>
          <w:p w14:paraId="21F04112" w14:textId="77777777" w:rsidR="00114403" w:rsidRPr="003328FF" w:rsidRDefault="00114403" w:rsidP="00606374">
            <w:pPr>
              <w:spacing w:after="0" w:line="240" w:lineRule="auto"/>
              <w:jc w:val="both"/>
              <w:rPr>
                <w:rFonts w:ascii="Times New Roman" w:hAnsi="Times New Roman" w:cs="Times New Roman"/>
                <w:sz w:val="20"/>
                <w:szCs w:val="20"/>
              </w:rPr>
            </w:pPr>
            <w:r w:rsidRPr="003328FF">
              <w:rPr>
                <w:rFonts w:ascii="Times New Roman" w:hAnsi="Times New Roman" w:cs="Times New Roman"/>
                <w:sz w:val="20"/>
                <w:szCs w:val="20"/>
              </w:rPr>
              <w:t xml:space="preserve"> Contaminación</w:t>
            </w:r>
          </w:p>
          <w:p w14:paraId="18FD09B0" w14:textId="77777777" w:rsidR="00114403" w:rsidRPr="003328FF" w:rsidRDefault="00114403" w:rsidP="00606374">
            <w:pPr>
              <w:spacing w:after="0" w:line="240" w:lineRule="auto"/>
              <w:jc w:val="both"/>
              <w:rPr>
                <w:rFonts w:ascii="Times New Roman" w:hAnsi="Times New Roman" w:cs="Times New Roman"/>
                <w:sz w:val="20"/>
                <w:szCs w:val="20"/>
              </w:rPr>
            </w:pPr>
            <w:r w:rsidRPr="003328FF">
              <w:rPr>
                <w:rFonts w:ascii="Times New Roman" w:hAnsi="Times New Roman" w:cs="Times New Roman"/>
                <w:sz w:val="20"/>
                <w:szCs w:val="20"/>
              </w:rPr>
              <w:t xml:space="preserve">Ambiental. </w:t>
            </w:r>
          </w:p>
          <w:p w14:paraId="3E69569E" w14:textId="77777777" w:rsidR="00114403" w:rsidRPr="003328FF" w:rsidRDefault="00114403" w:rsidP="00606374">
            <w:pPr>
              <w:spacing w:after="0" w:line="240" w:lineRule="auto"/>
              <w:jc w:val="both"/>
              <w:rPr>
                <w:rFonts w:ascii="Times New Roman" w:hAnsi="Times New Roman" w:cs="Times New Roman"/>
                <w:sz w:val="20"/>
                <w:szCs w:val="20"/>
              </w:rPr>
            </w:pPr>
          </w:p>
          <w:p w14:paraId="6A2CAF48" w14:textId="77777777" w:rsidR="00114403" w:rsidRPr="003328FF" w:rsidRDefault="00114403" w:rsidP="00606374">
            <w:pPr>
              <w:jc w:val="both"/>
              <w:rPr>
                <w:rFonts w:ascii="Times New Roman" w:hAnsi="Times New Roman" w:cs="Times New Roman"/>
                <w:sz w:val="20"/>
                <w:szCs w:val="20"/>
              </w:rPr>
            </w:pPr>
          </w:p>
          <w:p w14:paraId="4F4D4CB9" w14:textId="77777777" w:rsidR="00114403" w:rsidRPr="003328FF" w:rsidRDefault="00114403" w:rsidP="00606374">
            <w:pPr>
              <w:jc w:val="both"/>
              <w:rPr>
                <w:rFonts w:ascii="Times New Roman" w:hAnsi="Times New Roman" w:cs="Times New Roman"/>
                <w:sz w:val="20"/>
                <w:szCs w:val="20"/>
              </w:rPr>
            </w:pPr>
          </w:p>
          <w:p w14:paraId="638540CD" w14:textId="77777777" w:rsidR="00114403" w:rsidRPr="003328FF" w:rsidRDefault="00114403" w:rsidP="00606374">
            <w:pPr>
              <w:jc w:val="both"/>
              <w:rPr>
                <w:rFonts w:ascii="Times New Roman" w:hAnsi="Times New Roman" w:cs="Times New Roman"/>
                <w:sz w:val="20"/>
                <w:szCs w:val="20"/>
              </w:rPr>
            </w:pPr>
          </w:p>
          <w:p w14:paraId="0A13F262" w14:textId="77777777" w:rsidR="00114403" w:rsidRPr="003328FF" w:rsidRDefault="00114403" w:rsidP="00606374">
            <w:pPr>
              <w:jc w:val="both"/>
              <w:rPr>
                <w:rFonts w:ascii="Times New Roman" w:hAnsi="Times New Roman" w:cs="Times New Roman"/>
                <w:sz w:val="20"/>
                <w:szCs w:val="20"/>
              </w:rPr>
            </w:pPr>
          </w:p>
        </w:tc>
        <w:tc>
          <w:tcPr>
            <w:tcW w:w="1412" w:type="dxa"/>
            <w:shd w:val="clear" w:color="000000" w:fill="FFFFFF"/>
            <w:vAlign w:val="center"/>
            <w:hideMark/>
          </w:tcPr>
          <w:p w14:paraId="3A466162" w14:textId="77777777" w:rsidR="00114403" w:rsidRPr="003328FF" w:rsidRDefault="00114403" w:rsidP="00606374">
            <w:pPr>
              <w:jc w:val="both"/>
              <w:rPr>
                <w:rFonts w:ascii="Times New Roman" w:hAnsi="Times New Roman" w:cs="Times New Roman"/>
                <w:sz w:val="20"/>
                <w:szCs w:val="20"/>
              </w:rPr>
            </w:pPr>
            <w:r w:rsidRPr="003328FF">
              <w:rPr>
                <w:rFonts w:ascii="Times New Roman" w:hAnsi="Times New Roman" w:cs="Times New Roman"/>
                <w:sz w:val="20"/>
                <w:szCs w:val="20"/>
              </w:rPr>
              <w:t>1- Encuesta</w:t>
            </w:r>
          </w:p>
          <w:p w14:paraId="3912C6E4" w14:textId="77777777" w:rsidR="00114403" w:rsidRPr="003328FF" w:rsidRDefault="00114403" w:rsidP="00606374">
            <w:pPr>
              <w:jc w:val="both"/>
              <w:rPr>
                <w:rFonts w:ascii="Times New Roman" w:hAnsi="Times New Roman" w:cs="Times New Roman"/>
                <w:sz w:val="20"/>
                <w:szCs w:val="20"/>
              </w:rPr>
            </w:pPr>
          </w:p>
        </w:tc>
        <w:tc>
          <w:tcPr>
            <w:tcW w:w="1417" w:type="dxa"/>
            <w:shd w:val="clear" w:color="000000" w:fill="FFFFFF"/>
            <w:vAlign w:val="center"/>
            <w:hideMark/>
          </w:tcPr>
          <w:p w14:paraId="2064EDF3" w14:textId="77777777" w:rsidR="00114403" w:rsidRPr="003328FF" w:rsidRDefault="00114403" w:rsidP="00606374">
            <w:pPr>
              <w:jc w:val="both"/>
              <w:rPr>
                <w:rFonts w:ascii="Times New Roman" w:hAnsi="Times New Roman" w:cs="Times New Roman"/>
                <w:sz w:val="20"/>
                <w:szCs w:val="20"/>
                <w:lang w:val="pt-BR"/>
              </w:rPr>
            </w:pPr>
            <w:r w:rsidRPr="003328FF">
              <w:rPr>
                <w:rFonts w:ascii="Times New Roman" w:hAnsi="Times New Roman" w:cs="Times New Roman"/>
                <w:sz w:val="20"/>
                <w:szCs w:val="20"/>
              </w:rPr>
              <w:t>- Cuestionario</w:t>
            </w:r>
            <w:r w:rsidRPr="003328FF">
              <w:rPr>
                <w:rFonts w:ascii="Times New Roman" w:hAnsi="Times New Roman" w:cs="Times New Roman"/>
                <w:sz w:val="20"/>
                <w:szCs w:val="20"/>
                <w:lang w:val="pt-BR"/>
              </w:rPr>
              <w:t xml:space="preserve"> </w:t>
            </w:r>
          </w:p>
        </w:tc>
        <w:tc>
          <w:tcPr>
            <w:tcW w:w="1282" w:type="dxa"/>
            <w:shd w:val="clear" w:color="000000" w:fill="FFFFFF"/>
          </w:tcPr>
          <w:p w14:paraId="5B0943F0" w14:textId="77777777" w:rsidR="00114403" w:rsidRPr="003328FF" w:rsidRDefault="00114403" w:rsidP="00606374">
            <w:pPr>
              <w:jc w:val="both"/>
              <w:rPr>
                <w:rFonts w:ascii="Times New Roman" w:hAnsi="Times New Roman" w:cs="Times New Roman"/>
                <w:sz w:val="20"/>
                <w:szCs w:val="20"/>
                <w:lang w:val="pt-BR"/>
              </w:rPr>
            </w:pPr>
          </w:p>
          <w:p w14:paraId="0D804507" w14:textId="77777777" w:rsidR="00114403" w:rsidRPr="003328FF" w:rsidRDefault="00114403" w:rsidP="00606374">
            <w:pPr>
              <w:jc w:val="both"/>
              <w:rPr>
                <w:rFonts w:ascii="Times New Roman" w:hAnsi="Times New Roman" w:cs="Times New Roman"/>
                <w:sz w:val="20"/>
                <w:szCs w:val="20"/>
                <w:lang w:val="pt-BR"/>
              </w:rPr>
            </w:pPr>
          </w:p>
          <w:p w14:paraId="0CE4D42B" w14:textId="77777777" w:rsidR="00114403" w:rsidRPr="003328FF" w:rsidRDefault="00114403" w:rsidP="00606374">
            <w:pPr>
              <w:jc w:val="both"/>
              <w:rPr>
                <w:rFonts w:ascii="Times New Roman" w:hAnsi="Times New Roman" w:cs="Times New Roman"/>
                <w:sz w:val="20"/>
                <w:szCs w:val="20"/>
                <w:lang w:val="pt-BR"/>
              </w:rPr>
            </w:pPr>
          </w:p>
          <w:p w14:paraId="41AC390F" w14:textId="77777777" w:rsidR="00114403" w:rsidRPr="003328FF" w:rsidRDefault="00114403" w:rsidP="00606374">
            <w:pPr>
              <w:jc w:val="both"/>
              <w:rPr>
                <w:rFonts w:ascii="Times New Roman" w:hAnsi="Times New Roman" w:cs="Times New Roman"/>
                <w:sz w:val="20"/>
                <w:szCs w:val="20"/>
                <w:lang w:val="pt-BR"/>
              </w:rPr>
            </w:pPr>
          </w:p>
          <w:p w14:paraId="0715BA36" w14:textId="77777777" w:rsidR="00114403" w:rsidRPr="003328FF" w:rsidRDefault="00114403" w:rsidP="00606374">
            <w:pPr>
              <w:jc w:val="both"/>
              <w:rPr>
                <w:rFonts w:ascii="Times New Roman" w:hAnsi="Times New Roman" w:cs="Times New Roman"/>
                <w:sz w:val="20"/>
                <w:szCs w:val="20"/>
                <w:lang w:val="pt-BR"/>
              </w:rPr>
            </w:pPr>
            <w:r w:rsidRPr="003328FF">
              <w:rPr>
                <w:rFonts w:ascii="Times New Roman" w:hAnsi="Times New Roman" w:cs="Times New Roman"/>
                <w:sz w:val="20"/>
                <w:szCs w:val="20"/>
              </w:rPr>
              <w:t>Habitantes del río San Antonio</w:t>
            </w:r>
          </w:p>
        </w:tc>
      </w:tr>
    </w:tbl>
    <w:p w14:paraId="27598463" w14:textId="77777777" w:rsidR="00114403" w:rsidRPr="003328FF" w:rsidRDefault="00114403" w:rsidP="00606374">
      <w:pPr>
        <w:spacing w:line="480" w:lineRule="auto"/>
        <w:jc w:val="both"/>
        <w:rPr>
          <w:rFonts w:ascii="Times New Roman" w:hAnsi="Times New Roman" w:cs="Times New Roman"/>
          <w:sz w:val="24"/>
          <w:szCs w:val="24"/>
        </w:rPr>
      </w:pPr>
      <w:bookmarkStart w:id="70" w:name="_Hlk176264487"/>
    </w:p>
    <w:p w14:paraId="28369F86" w14:textId="118AB1CB" w:rsidR="00776B49" w:rsidRPr="003328FF" w:rsidRDefault="00776B49">
      <w:pPr>
        <w:pStyle w:val="Ttulo2"/>
        <w:numPr>
          <w:ilvl w:val="3"/>
          <w:numId w:val="66"/>
        </w:numPr>
        <w:rPr>
          <w:rStyle w:val="Ttulo3Car"/>
          <w:rFonts w:eastAsiaTheme="minorHAnsi" w:cs="Times New Roman"/>
          <w:b/>
          <w:bCs/>
        </w:rPr>
      </w:pPr>
      <w:bookmarkStart w:id="71" w:name="_Toc183181209"/>
      <w:r w:rsidRPr="003328FF">
        <w:rPr>
          <w:rStyle w:val="Ttulo3Car"/>
          <w:rFonts w:eastAsiaTheme="minorHAnsi" w:cs="Times New Roman"/>
          <w:b/>
          <w:bCs/>
        </w:rPr>
        <w:t>Análisis de datos.</w:t>
      </w:r>
      <w:bookmarkEnd w:id="71"/>
    </w:p>
    <w:p w14:paraId="0D270362" w14:textId="3B228591" w:rsidR="00305836" w:rsidRPr="003328FF" w:rsidRDefault="00C51D4B" w:rsidP="002F4765">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En el análisis del cuestionario a partir de la estructura de la encuesta, </w:t>
      </w:r>
      <w:r w:rsidR="00D04314" w:rsidRPr="003328FF">
        <w:rPr>
          <w:rFonts w:ascii="Times New Roman" w:hAnsi="Times New Roman" w:cs="Times New Roman"/>
          <w:sz w:val="24"/>
          <w:szCs w:val="24"/>
        </w:rPr>
        <w:t>que se les aplicó a las familias que viven en la zona aledaña al r</w:t>
      </w:r>
      <w:r w:rsidR="00A676D5" w:rsidRPr="003328FF">
        <w:rPr>
          <w:rFonts w:ascii="Times New Roman" w:hAnsi="Times New Roman" w:cs="Times New Roman"/>
          <w:sz w:val="24"/>
          <w:szCs w:val="24"/>
        </w:rPr>
        <w:t>í</w:t>
      </w:r>
      <w:r w:rsidR="00D04314" w:rsidRPr="003328FF">
        <w:rPr>
          <w:rFonts w:ascii="Times New Roman" w:hAnsi="Times New Roman" w:cs="Times New Roman"/>
          <w:sz w:val="24"/>
          <w:szCs w:val="24"/>
        </w:rPr>
        <w:t xml:space="preserve">o San Antonio para dar respuesta a la categoría y al objetivo de investigación número uno, se emplearon </w:t>
      </w:r>
      <w:r w:rsidR="00C05F9B" w:rsidRPr="003328FF">
        <w:rPr>
          <w:rFonts w:ascii="Times New Roman" w:hAnsi="Times New Roman" w:cs="Times New Roman"/>
          <w:sz w:val="24"/>
          <w:szCs w:val="24"/>
        </w:rPr>
        <w:t>tablas y una matriz de triple entrada</w:t>
      </w:r>
      <w:r w:rsidR="00D04314" w:rsidRPr="003328FF">
        <w:rPr>
          <w:rFonts w:ascii="Times New Roman" w:hAnsi="Times New Roman" w:cs="Times New Roman"/>
          <w:sz w:val="24"/>
          <w:szCs w:val="24"/>
        </w:rPr>
        <w:t xml:space="preserve"> para representar e interpretar los resultados obtenidos de cada una de las preguntas que respondieron los habitantes, así:</w:t>
      </w:r>
    </w:p>
    <w:p w14:paraId="2E0A2DBD" w14:textId="388645C6" w:rsidR="00DF525D" w:rsidRPr="003328FF" w:rsidRDefault="00DF525D" w:rsidP="00675A10">
      <w:pPr>
        <w:pStyle w:val="Ttulo2"/>
        <w:numPr>
          <w:ilvl w:val="3"/>
          <w:numId w:val="66"/>
        </w:numPr>
        <w:spacing w:line="480" w:lineRule="auto"/>
        <w:jc w:val="both"/>
        <w:rPr>
          <w:rFonts w:cs="Times New Roman"/>
          <w:szCs w:val="24"/>
        </w:rPr>
      </w:pPr>
      <w:bookmarkStart w:id="72" w:name="_Toc183181210"/>
      <w:r w:rsidRPr="003328FF">
        <w:rPr>
          <w:rFonts w:cs="Times New Roman"/>
          <w:szCs w:val="24"/>
        </w:rPr>
        <w:t>Organización de los resultados relevantes d</w:t>
      </w:r>
      <w:r w:rsidR="002F4765">
        <w:rPr>
          <w:rFonts w:cs="Times New Roman"/>
          <w:szCs w:val="24"/>
        </w:rPr>
        <w:t xml:space="preserve">e la categoría de contaminación </w:t>
      </w:r>
      <w:r w:rsidRPr="003328FF">
        <w:rPr>
          <w:rFonts w:cs="Times New Roman"/>
          <w:szCs w:val="24"/>
        </w:rPr>
        <w:t>ambiental</w:t>
      </w:r>
      <w:bookmarkEnd w:id="72"/>
      <w:r w:rsidRPr="003328FF">
        <w:rPr>
          <w:rFonts w:cs="Times New Roman"/>
          <w:szCs w:val="24"/>
        </w:rPr>
        <w:t xml:space="preserve"> </w:t>
      </w:r>
    </w:p>
    <w:p w14:paraId="639AE3B9" w14:textId="43D6C5D0" w:rsidR="00675A10" w:rsidRPr="003328FF" w:rsidRDefault="00675A10" w:rsidP="00675A10">
      <w:pPr>
        <w:rPr>
          <w:rFonts w:ascii="Times New Roman" w:hAnsi="Times New Roman" w:cs="Times New Roman"/>
          <w:b/>
          <w:bCs/>
          <w:sz w:val="24"/>
          <w:szCs w:val="24"/>
        </w:rPr>
      </w:pPr>
      <w:r w:rsidRPr="003328FF">
        <w:rPr>
          <w:rFonts w:ascii="Times New Roman" w:hAnsi="Times New Roman" w:cs="Times New Roman"/>
          <w:b/>
          <w:bCs/>
          <w:sz w:val="24"/>
          <w:szCs w:val="24"/>
        </w:rPr>
        <w:t>Tabla 11</w:t>
      </w:r>
    </w:p>
    <w:p w14:paraId="216F9B33" w14:textId="6FFC2AA6" w:rsidR="00675A10" w:rsidRPr="003328FF" w:rsidRDefault="00675A10" w:rsidP="00675A10">
      <w:pPr>
        <w:rPr>
          <w:rFonts w:ascii="Times New Roman" w:hAnsi="Times New Roman" w:cs="Times New Roman"/>
          <w:sz w:val="24"/>
          <w:szCs w:val="24"/>
        </w:rPr>
      </w:pPr>
      <w:r w:rsidRPr="003328FF">
        <w:rPr>
          <w:rFonts w:ascii="Times New Roman" w:hAnsi="Times New Roman" w:cs="Times New Roman"/>
          <w:sz w:val="24"/>
          <w:szCs w:val="24"/>
        </w:rPr>
        <w:t xml:space="preserve">Organización de los resultados relevantes de la categoría de contaminación ambiental </w:t>
      </w:r>
    </w:p>
    <w:tbl>
      <w:tblPr>
        <w:tblStyle w:val="Tablaconcuadrcula"/>
        <w:tblW w:w="9498" w:type="dxa"/>
        <w:tblInd w:w="-284" w:type="dxa"/>
        <w:tblLook w:val="04A0" w:firstRow="1" w:lastRow="0" w:firstColumn="1" w:lastColumn="0" w:noHBand="0" w:noVBand="1"/>
      </w:tblPr>
      <w:tblGrid>
        <w:gridCol w:w="1935"/>
        <w:gridCol w:w="1609"/>
        <w:gridCol w:w="1221"/>
        <w:gridCol w:w="1524"/>
        <w:gridCol w:w="1530"/>
        <w:gridCol w:w="1679"/>
      </w:tblGrid>
      <w:tr w:rsidR="00E501CC" w:rsidRPr="003328FF" w14:paraId="5BD12DAD" w14:textId="77777777" w:rsidTr="0013205B">
        <w:tc>
          <w:tcPr>
            <w:tcW w:w="1935" w:type="dxa"/>
            <w:vMerge w:val="restart"/>
            <w:tcBorders>
              <w:top w:val="nil"/>
              <w:left w:val="nil"/>
            </w:tcBorders>
          </w:tcPr>
          <w:p w14:paraId="57896A27" w14:textId="77777777" w:rsidR="00DF525D" w:rsidRPr="003328FF" w:rsidRDefault="00DF525D" w:rsidP="00606374">
            <w:pPr>
              <w:jc w:val="both"/>
              <w:rPr>
                <w:rFonts w:ascii="Times New Roman" w:hAnsi="Times New Roman" w:cs="Times New Roman"/>
                <w:lang w:val="es-CO"/>
              </w:rPr>
            </w:pPr>
          </w:p>
        </w:tc>
        <w:tc>
          <w:tcPr>
            <w:tcW w:w="1609" w:type="dxa"/>
          </w:tcPr>
          <w:p w14:paraId="4DBA3761" w14:textId="4B4A7845" w:rsidR="00DF525D" w:rsidRPr="003328FF" w:rsidRDefault="00BD2712" w:rsidP="00606374">
            <w:pPr>
              <w:jc w:val="both"/>
              <w:rPr>
                <w:rFonts w:ascii="Times New Roman" w:hAnsi="Times New Roman" w:cs="Times New Roman"/>
              </w:rPr>
            </w:pPr>
            <w:r w:rsidRPr="003328FF">
              <w:rPr>
                <w:rFonts w:ascii="Times New Roman" w:hAnsi="Times New Roman" w:cs="Times New Roman"/>
                <w:lang w:val="es-CO"/>
              </w:rPr>
              <w:t>Categorías</w:t>
            </w:r>
          </w:p>
        </w:tc>
        <w:tc>
          <w:tcPr>
            <w:tcW w:w="1221" w:type="dxa"/>
          </w:tcPr>
          <w:p w14:paraId="7BEB5C93" w14:textId="1F1238CE" w:rsidR="00DF525D" w:rsidRPr="003328FF" w:rsidRDefault="00BD2712" w:rsidP="00606374">
            <w:pPr>
              <w:jc w:val="both"/>
              <w:rPr>
                <w:rFonts w:ascii="Times New Roman" w:hAnsi="Times New Roman" w:cs="Times New Roman"/>
              </w:rPr>
            </w:pPr>
            <w:r w:rsidRPr="003328FF">
              <w:rPr>
                <w:rFonts w:ascii="Times New Roman" w:hAnsi="Times New Roman" w:cs="Times New Roman"/>
                <w:lang w:val="es-CO"/>
              </w:rPr>
              <w:t>Técnicas</w:t>
            </w:r>
          </w:p>
        </w:tc>
        <w:tc>
          <w:tcPr>
            <w:tcW w:w="1524" w:type="dxa"/>
          </w:tcPr>
          <w:p w14:paraId="0F4B7987" w14:textId="4B8AD06B" w:rsidR="00DF525D" w:rsidRPr="003328FF" w:rsidRDefault="00BD2712" w:rsidP="00606374">
            <w:pPr>
              <w:jc w:val="both"/>
              <w:rPr>
                <w:rFonts w:ascii="Times New Roman" w:hAnsi="Times New Roman" w:cs="Times New Roman"/>
              </w:rPr>
            </w:pPr>
            <w:r w:rsidRPr="003328FF">
              <w:rPr>
                <w:rFonts w:ascii="Times New Roman" w:hAnsi="Times New Roman" w:cs="Times New Roman"/>
                <w:lang w:val="es-CO"/>
              </w:rPr>
              <w:t>Instrumentos</w:t>
            </w:r>
          </w:p>
        </w:tc>
        <w:tc>
          <w:tcPr>
            <w:tcW w:w="3209" w:type="dxa"/>
            <w:gridSpan w:val="2"/>
          </w:tcPr>
          <w:p w14:paraId="5D81E8E9" w14:textId="4A8DF177" w:rsidR="00DF525D" w:rsidRPr="003328FF" w:rsidRDefault="00BD2712" w:rsidP="00606374">
            <w:pPr>
              <w:jc w:val="both"/>
              <w:rPr>
                <w:rFonts w:ascii="Times New Roman" w:hAnsi="Times New Roman" w:cs="Times New Roman"/>
              </w:rPr>
            </w:pPr>
            <w:r w:rsidRPr="003328FF">
              <w:rPr>
                <w:rFonts w:ascii="Times New Roman" w:hAnsi="Times New Roman" w:cs="Times New Roman"/>
                <w:lang w:val="es-CO"/>
              </w:rPr>
              <w:t>Actores</w:t>
            </w:r>
          </w:p>
        </w:tc>
      </w:tr>
      <w:tr w:rsidR="00E501CC" w:rsidRPr="003328FF" w14:paraId="05278138" w14:textId="77777777" w:rsidTr="0013205B">
        <w:tc>
          <w:tcPr>
            <w:tcW w:w="1935" w:type="dxa"/>
            <w:vMerge/>
            <w:tcBorders>
              <w:left w:val="nil"/>
            </w:tcBorders>
          </w:tcPr>
          <w:p w14:paraId="02D2296E" w14:textId="77777777" w:rsidR="00BD2712" w:rsidRPr="003328FF" w:rsidRDefault="00BD2712" w:rsidP="00606374">
            <w:pPr>
              <w:jc w:val="both"/>
              <w:rPr>
                <w:rFonts w:ascii="Times New Roman" w:hAnsi="Times New Roman" w:cs="Times New Roman"/>
              </w:rPr>
            </w:pPr>
          </w:p>
        </w:tc>
        <w:tc>
          <w:tcPr>
            <w:tcW w:w="1609" w:type="dxa"/>
          </w:tcPr>
          <w:p w14:paraId="538C23CC" w14:textId="47D31D3C" w:rsidR="00BD2712" w:rsidRPr="003328FF" w:rsidRDefault="00BD2712" w:rsidP="00606374">
            <w:pPr>
              <w:jc w:val="both"/>
              <w:rPr>
                <w:rFonts w:ascii="Times New Roman" w:hAnsi="Times New Roman" w:cs="Times New Roman"/>
              </w:rPr>
            </w:pPr>
            <w:r w:rsidRPr="003328FF">
              <w:rPr>
                <w:rFonts w:ascii="Times New Roman" w:hAnsi="Times New Roman" w:cs="Times New Roman"/>
              </w:rPr>
              <w:t xml:space="preserve">Contaminación </w:t>
            </w:r>
            <w:r w:rsidR="00675A10" w:rsidRPr="003328FF">
              <w:rPr>
                <w:rFonts w:ascii="Times New Roman" w:hAnsi="Times New Roman" w:cs="Times New Roman"/>
              </w:rPr>
              <w:t>Ambiental</w:t>
            </w:r>
            <w:r w:rsidRPr="003328FF">
              <w:rPr>
                <w:rFonts w:ascii="Times New Roman" w:hAnsi="Times New Roman" w:cs="Times New Roman"/>
              </w:rPr>
              <w:t xml:space="preserve"> </w:t>
            </w:r>
          </w:p>
        </w:tc>
        <w:tc>
          <w:tcPr>
            <w:tcW w:w="1221" w:type="dxa"/>
          </w:tcPr>
          <w:p w14:paraId="424623DA" w14:textId="3591D891" w:rsidR="00BD2712" w:rsidRPr="003328FF" w:rsidRDefault="00BD2712" w:rsidP="00606374">
            <w:pPr>
              <w:jc w:val="both"/>
              <w:rPr>
                <w:rFonts w:ascii="Times New Roman" w:hAnsi="Times New Roman" w:cs="Times New Roman"/>
              </w:rPr>
            </w:pPr>
            <w:r w:rsidRPr="003328FF">
              <w:rPr>
                <w:rFonts w:ascii="Times New Roman" w:hAnsi="Times New Roman" w:cs="Times New Roman"/>
                <w:lang w:val="es-CO"/>
              </w:rPr>
              <w:t>Encuesta</w:t>
            </w:r>
          </w:p>
        </w:tc>
        <w:tc>
          <w:tcPr>
            <w:tcW w:w="1524" w:type="dxa"/>
          </w:tcPr>
          <w:p w14:paraId="17DA2B67" w14:textId="2D493AD3" w:rsidR="00BD2712" w:rsidRPr="003328FF" w:rsidRDefault="00BD2712" w:rsidP="00606374">
            <w:pPr>
              <w:jc w:val="both"/>
              <w:rPr>
                <w:rFonts w:ascii="Times New Roman" w:hAnsi="Times New Roman" w:cs="Times New Roman"/>
              </w:rPr>
            </w:pPr>
            <w:r w:rsidRPr="003328FF">
              <w:rPr>
                <w:rFonts w:ascii="Times New Roman" w:hAnsi="Times New Roman" w:cs="Times New Roman"/>
                <w:lang w:val="es-CO"/>
              </w:rPr>
              <w:t>Cuestionario</w:t>
            </w:r>
          </w:p>
        </w:tc>
        <w:tc>
          <w:tcPr>
            <w:tcW w:w="3209" w:type="dxa"/>
            <w:gridSpan w:val="2"/>
          </w:tcPr>
          <w:p w14:paraId="27BFD3A7" w14:textId="3585BD12" w:rsidR="00BD2712" w:rsidRPr="003328FF" w:rsidRDefault="00BD2712" w:rsidP="00606374">
            <w:pPr>
              <w:jc w:val="both"/>
              <w:rPr>
                <w:rFonts w:ascii="Times New Roman" w:hAnsi="Times New Roman" w:cs="Times New Roman"/>
                <w:lang w:val="es-CO"/>
              </w:rPr>
            </w:pPr>
            <w:r w:rsidRPr="003328FF">
              <w:rPr>
                <w:rFonts w:ascii="Times New Roman" w:hAnsi="Times New Roman" w:cs="Times New Roman"/>
                <w:lang w:val="es-CO"/>
              </w:rPr>
              <w:t>Familias que cohabitan en la ribera del río San Antonio.</w:t>
            </w:r>
          </w:p>
        </w:tc>
      </w:tr>
      <w:tr w:rsidR="00E501CC" w:rsidRPr="003328FF" w14:paraId="6AE06B45" w14:textId="77777777" w:rsidTr="0013205B">
        <w:tc>
          <w:tcPr>
            <w:tcW w:w="1935" w:type="dxa"/>
          </w:tcPr>
          <w:p w14:paraId="5794E2C3" w14:textId="16F96C94" w:rsidR="00BD2712" w:rsidRPr="003328FF" w:rsidRDefault="00BD2712" w:rsidP="00606374">
            <w:pPr>
              <w:jc w:val="both"/>
              <w:rPr>
                <w:rFonts w:ascii="Times New Roman" w:hAnsi="Times New Roman" w:cs="Times New Roman"/>
              </w:rPr>
            </w:pPr>
            <w:r w:rsidRPr="003328FF">
              <w:rPr>
                <w:rFonts w:ascii="Times New Roman" w:hAnsi="Times New Roman" w:cs="Times New Roman"/>
                <w:lang w:val="es-CO"/>
              </w:rPr>
              <w:t>Cuestionamientos</w:t>
            </w:r>
          </w:p>
        </w:tc>
        <w:tc>
          <w:tcPr>
            <w:tcW w:w="1609" w:type="dxa"/>
          </w:tcPr>
          <w:p w14:paraId="05CC2D22" w14:textId="77777777" w:rsidR="00BD2712" w:rsidRPr="003328FF" w:rsidRDefault="00BD2712" w:rsidP="00606374">
            <w:pPr>
              <w:jc w:val="both"/>
              <w:rPr>
                <w:rFonts w:ascii="Times New Roman" w:hAnsi="Times New Roman" w:cs="Times New Roman"/>
                <w:lang w:val="es-419"/>
              </w:rPr>
            </w:pPr>
            <w:r w:rsidRPr="003328FF">
              <w:rPr>
                <w:rFonts w:ascii="Times New Roman" w:hAnsi="Times New Roman" w:cs="Times New Roman"/>
                <w:lang w:val="es-419"/>
              </w:rPr>
              <w:t xml:space="preserve">Completamente de acuerdo </w:t>
            </w:r>
          </w:p>
        </w:tc>
        <w:tc>
          <w:tcPr>
            <w:tcW w:w="1221" w:type="dxa"/>
          </w:tcPr>
          <w:p w14:paraId="04EC201C" w14:textId="77777777" w:rsidR="00BD2712" w:rsidRPr="003328FF" w:rsidRDefault="00BD2712" w:rsidP="00606374">
            <w:pPr>
              <w:jc w:val="both"/>
              <w:rPr>
                <w:rFonts w:ascii="Times New Roman" w:hAnsi="Times New Roman" w:cs="Times New Roman"/>
                <w:lang w:val="es-419"/>
              </w:rPr>
            </w:pPr>
            <w:r w:rsidRPr="003328FF">
              <w:rPr>
                <w:rFonts w:ascii="Times New Roman" w:hAnsi="Times New Roman" w:cs="Times New Roman"/>
                <w:lang w:val="es-419"/>
              </w:rPr>
              <w:t>De acuerdo</w:t>
            </w:r>
          </w:p>
        </w:tc>
        <w:tc>
          <w:tcPr>
            <w:tcW w:w="1524" w:type="dxa"/>
          </w:tcPr>
          <w:p w14:paraId="719892D5" w14:textId="77777777" w:rsidR="00BD2712" w:rsidRPr="003328FF" w:rsidRDefault="00BD2712" w:rsidP="00606374">
            <w:pPr>
              <w:jc w:val="both"/>
              <w:rPr>
                <w:rFonts w:ascii="Times New Roman" w:hAnsi="Times New Roman" w:cs="Times New Roman"/>
                <w:lang w:val="es-419"/>
              </w:rPr>
            </w:pPr>
            <w:r w:rsidRPr="003328FF">
              <w:rPr>
                <w:rFonts w:ascii="Times New Roman" w:hAnsi="Times New Roman" w:cs="Times New Roman"/>
                <w:lang w:val="es-419"/>
              </w:rPr>
              <w:t>Medianamente de acuerdo</w:t>
            </w:r>
          </w:p>
        </w:tc>
        <w:tc>
          <w:tcPr>
            <w:tcW w:w="1530" w:type="dxa"/>
          </w:tcPr>
          <w:p w14:paraId="0545EC38" w14:textId="77777777" w:rsidR="00BD2712" w:rsidRPr="003328FF" w:rsidRDefault="00BD2712" w:rsidP="00606374">
            <w:pPr>
              <w:jc w:val="both"/>
              <w:rPr>
                <w:rFonts w:ascii="Times New Roman" w:hAnsi="Times New Roman" w:cs="Times New Roman"/>
                <w:lang w:val="es-419"/>
              </w:rPr>
            </w:pPr>
            <w:r w:rsidRPr="003328FF">
              <w:rPr>
                <w:rFonts w:ascii="Times New Roman" w:hAnsi="Times New Roman" w:cs="Times New Roman"/>
                <w:lang w:val="es-419"/>
              </w:rPr>
              <w:t>En desacuerdo</w:t>
            </w:r>
          </w:p>
        </w:tc>
        <w:tc>
          <w:tcPr>
            <w:tcW w:w="1679" w:type="dxa"/>
          </w:tcPr>
          <w:p w14:paraId="6683D71D" w14:textId="77777777" w:rsidR="00BD2712" w:rsidRPr="003328FF" w:rsidRDefault="00BD2712" w:rsidP="00606374">
            <w:pPr>
              <w:jc w:val="both"/>
              <w:rPr>
                <w:rFonts w:ascii="Times New Roman" w:hAnsi="Times New Roman" w:cs="Times New Roman"/>
                <w:lang w:val="es-419"/>
              </w:rPr>
            </w:pPr>
            <w:r w:rsidRPr="003328FF">
              <w:rPr>
                <w:rFonts w:ascii="Times New Roman" w:hAnsi="Times New Roman" w:cs="Times New Roman"/>
                <w:lang w:val="es-419"/>
              </w:rPr>
              <w:t>Totalmente en desacuerdo</w:t>
            </w:r>
          </w:p>
        </w:tc>
      </w:tr>
      <w:tr w:rsidR="00E501CC" w:rsidRPr="003328FF" w14:paraId="457C2B86" w14:textId="77777777" w:rsidTr="0013205B">
        <w:tc>
          <w:tcPr>
            <w:tcW w:w="1935" w:type="dxa"/>
          </w:tcPr>
          <w:p w14:paraId="3E8019F2" w14:textId="1775C7F4" w:rsidR="00BD2712" w:rsidRPr="003328FF" w:rsidRDefault="00BD2712" w:rsidP="00606374">
            <w:pPr>
              <w:jc w:val="both"/>
              <w:rPr>
                <w:rFonts w:ascii="Times New Roman" w:hAnsi="Times New Roman" w:cs="Times New Roman"/>
                <w:lang w:val="es-CO"/>
              </w:rPr>
            </w:pPr>
            <w:r w:rsidRPr="003328FF">
              <w:rPr>
                <w:rFonts w:ascii="Times New Roman" w:hAnsi="Times New Roman" w:cs="Times New Roman"/>
                <w:lang w:val="es-CO"/>
              </w:rPr>
              <w:t>1- ¿Ha escuchado hablar a otras personas sobre contaminación ambiental?</w:t>
            </w:r>
          </w:p>
        </w:tc>
        <w:tc>
          <w:tcPr>
            <w:tcW w:w="1609" w:type="dxa"/>
          </w:tcPr>
          <w:p w14:paraId="537037B3" w14:textId="77777777" w:rsidR="00BD2712" w:rsidRPr="003328FF" w:rsidRDefault="00BD2712" w:rsidP="00606374">
            <w:pPr>
              <w:jc w:val="both"/>
              <w:rPr>
                <w:rFonts w:ascii="Times New Roman" w:hAnsi="Times New Roman" w:cs="Times New Roman"/>
                <w:lang w:val="es-CO"/>
              </w:rPr>
            </w:pPr>
          </w:p>
          <w:p w14:paraId="13159F41"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6</w:t>
            </w:r>
          </w:p>
          <w:p w14:paraId="3F8B3031" w14:textId="77777777" w:rsidR="00BD2712" w:rsidRPr="003328FF" w:rsidRDefault="00BD2712" w:rsidP="00606374">
            <w:pPr>
              <w:jc w:val="both"/>
              <w:rPr>
                <w:rFonts w:ascii="Times New Roman" w:hAnsi="Times New Roman" w:cs="Times New Roman"/>
              </w:rPr>
            </w:pPr>
          </w:p>
          <w:p w14:paraId="59C4AEC0" w14:textId="77777777" w:rsidR="00BD2712" w:rsidRPr="003328FF" w:rsidRDefault="00BD2712" w:rsidP="00606374">
            <w:pPr>
              <w:jc w:val="both"/>
              <w:rPr>
                <w:rFonts w:ascii="Times New Roman" w:hAnsi="Times New Roman" w:cs="Times New Roman"/>
              </w:rPr>
            </w:pPr>
          </w:p>
        </w:tc>
        <w:tc>
          <w:tcPr>
            <w:tcW w:w="1221" w:type="dxa"/>
          </w:tcPr>
          <w:p w14:paraId="6970EB9E" w14:textId="77777777" w:rsidR="00BD2712" w:rsidRPr="003328FF" w:rsidRDefault="00BD2712" w:rsidP="00606374">
            <w:pPr>
              <w:jc w:val="both"/>
              <w:rPr>
                <w:rFonts w:ascii="Times New Roman" w:hAnsi="Times New Roman" w:cs="Times New Roman"/>
              </w:rPr>
            </w:pPr>
          </w:p>
          <w:p w14:paraId="2C0BED82"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w:t>
            </w:r>
          </w:p>
          <w:p w14:paraId="60A35749" w14:textId="77777777" w:rsidR="00BD2712" w:rsidRPr="003328FF" w:rsidRDefault="00BD2712" w:rsidP="00606374">
            <w:pPr>
              <w:jc w:val="both"/>
              <w:rPr>
                <w:rFonts w:ascii="Times New Roman" w:hAnsi="Times New Roman" w:cs="Times New Roman"/>
              </w:rPr>
            </w:pPr>
          </w:p>
          <w:p w14:paraId="75587B29" w14:textId="77777777" w:rsidR="00BD2712" w:rsidRPr="003328FF" w:rsidRDefault="00BD2712" w:rsidP="00606374">
            <w:pPr>
              <w:jc w:val="both"/>
              <w:rPr>
                <w:rFonts w:ascii="Times New Roman" w:hAnsi="Times New Roman" w:cs="Times New Roman"/>
              </w:rPr>
            </w:pPr>
          </w:p>
        </w:tc>
        <w:tc>
          <w:tcPr>
            <w:tcW w:w="1524" w:type="dxa"/>
          </w:tcPr>
          <w:p w14:paraId="5E79C675" w14:textId="77777777" w:rsidR="00BD2712" w:rsidRPr="003328FF" w:rsidRDefault="00BD2712" w:rsidP="00606374">
            <w:pPr>
              <w:jc w:val="both"/>
              <w:rPr>
                <w:rFonts w:ascii="Times New Roman" w:hAnsi="Times New Roman" w:cs="Times New Roman"/>
              </w:rPr>
            </w:pPr>
          </w:p>
          <w:p w14:paraId="00BF6C5F"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6</w:t>
            </w:r>
          </w:p>
          <w:p w14:paraId="4AAD2146" w14:textId="77777777" w:rsidR="00BD2712" w:rsidRPr="003328FF" w:rsidRDefault="00BD2712" w:rsidP="00606374">
            <w:pPr>
              <w:jc w:val="both"/>
              <w:rPr>
                <w:rFonts w:ascii="Times New Roman" w:hAnsi="Times New Roman" w:cs="Times New Roman"/>
              </w:rPr>
            </w:pPr>
          </w:p>
          <w:p w14:paraId="6EE24D13" w14:textId="77777777" w:rsidR="00BD2712" w:rsidRPr="003328FF" w:rsidRDefault="00BD2712" w:rsidP="00606374">
            <w:pPr>
              <w:jc w:val="both"/>
              <w:rPr>
                <w:rFonts w:ascii="Times New Roman" w:hAnsi="Times New Roman" w:cs="Times New Roman"/>
              </w:rPr>
            </w:pPr>
          </w:p>
        </w:tc>
        <w:tc>
          <w:tcPr>
            <w:tcW w:w="1530" w:type="dxa"/>
          </w:tcPr>
          <w:p w14:paraId="7AB3C49D"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 xml:space="preserve">   </w:t>
            </w:r>
          </w:p>
          <w:p w14:paraId="5D8ABED5"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14</w:t>
            </w:r>
          </w:p>
          <w:p w14:paraId="2EC7DEB3" w14:textId="77777777" w:rsidR="00BD2712" w:rsidRPr="003328FF" w:rsidRDefault="00BD2712" w:rsidP="00606374">
            <w:pPr>
              <w:jc w:val="both"/>
              <w:rPr>
                <w:rFonts w:ascii="Times New Roman" w:hAnsi="Times New Roman" w:cs="Times New Roman"/>
              </w:rPr>
            </w:pPr>
          </w:p>
          <w:p w14:paraId="44B75364" w14:textId="77777777" w:rsidR="00BD2712" w:rsidRPr="003328FF" w:rsidRDefault="00BD2712" w:rsidP="00606374">
            <w:pPr>
              <w:jc w:val="both"/>
              <w:rPr>
                <w:rFonts w:ascii="Times New Roman" w:hAnsi="Times New Roman" w:cs="Times New Roman"/>
              </w:rPr>
            </w:pPr>
          </w:p>
        </w:tc>
        <w:tc>
          <w:tcPr>
            <w:tcW w:w="1679" w:type="dxa"/>
          </w:tcPr>
          <w:p w14:paraId="4806FF6A" w14:textId="77777777" w:rsidR="00BD2712" w:rsidRPr="003328FF" w:rsidRDefault="00BD2712" w:rsidP="00606374">
            <w:pPr>
              <w:jc w:val="both"/>
              <w:rPr>
                <w:rFonts w:ascii="Times New Roman" w:hAnsi="Times New Roman" w:cs="Times New Roman"/>
              </w:rPr>
            </w:pPr>
          </w:p>
          <w:p w14:paraId="4F81686A"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18</w:t>
            </w:r>
          </w:p>
          <w:p w14:paraId="328F7B5B" w14:textId="77777777" w:rsidR="00BD2712" w:rsidRPr="003328FF" w:rsidRDefault="00BD2712" w:rsidP="00606374">
            <w:pPr>
              <w:jc w:val="both"/>
              <w:rPr>
                <w:rFonts w:ascii="Times New Roman" w:hAnsi="Times New Roman" w:cs="Times New Roman"/>
              </w:rPr>
            </w:pPr>
          </w:p>
        </w:tc>
      </w:tr>
      <w:tr w:rsidR="00E501CC" w:rsidRPr="003328FF" w14:paraId="335EEBF6" w14:textId="77777777" w:rsidTr="0013205B">
        <w:tc>
          <w:tcPr>
            <w:tcW w:w="1935" w:type="dxa"/>
          </w:tcPr>
          <w:p w14:paraId="479E88DF" w14:textId="2A0868D0" w:rsidR="00BD2712" w:rsidRPr="003328FF" w:rsidRDefault="00BD2712" w:rsidP="00606374">
            <w:pPr>
              <w:jc w:val="both"/>
              <w:rPr>
                <w:rFonts w:ascii="Times New Roman" w:hAnsi="Times New Roman" w:cs="Times New Roman"/>
                <w:lang w:val="es-CO"/>
              </w:rPr>
            </w:pPr>
            <w:r w:rsidRPr="003328FF">
              <w:rPr>
                <w:rFonts w:ascii="Times New Roman" w:hAnsi="Times New Roman" w:cs="Times New Roman"/>
                <w:lang w:val="es-CO"/>
              </w:rPr>
              <w:lastRenderedPageBreak/>
              <w:t>2. ¿Conoce de contaminación ambiental por residuos sólidos?</w:t>
            </w:r>
          </w:p>
        </w:tc>
        <w:tc>
          <w:tcPr>
            <w:tcW w:w="1609" w:type="dxa"/>
          </w:tcPr>
          <w:p w14:paraId="27F5C102"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5</w:t>
            </w:r>
          </w:p>
          <w:p w14:paraId="19FA3615" w14:textId="77777777" w:rsidR="00BD2712" w:rsidRPr="003328FF" w:rsidRDefault="00BD2712" w:rsidP="00606374">
            <w:pPr>
              <w:jc w:val="both"/>
              <w:rPr>
                <w:rFonts w:ascii="Times New Roman" w:hAnsi="Times New Roman" w:cs="Times New Roman"/>
              </w:rPr>
            </w:pPr>
          </w:p>
          <w:p w14:paraId="2EF97AA1" w14:textId="77777777" w:rsidR="00BD2712" w:rsidRPr="003328FF" w:rsidRDefault="00BD2712" w:rsidP="00606374">
            <w:pPr>
              <w:jc w:val="both"/>
              <w:rPr>
                <w:rFonts w:ascii="Times New Roman" w:hAnsi="Times New Roman" w:cs="Times New Roman"/>
              </w:rPr>
            </w:pPr>
          </w:p>
        </w:tc>
        <w:tc>
          <w:tcPr>
            <w:tcW w:w="1221" w:type="dxa"/>
          </w:tcPr>
          <w:p w14:paraId="33E23267"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w:t>
            </w:r>
          </w:p>
          <w:p w14:paraId="07B470F0" w14:textId="77777777" w:rsidR="00BD2712" w:rsidRPr="003328FF" w:rsidRDefault="00BD2712" w:rsidP="00606374">
            <w:pPr>
              <w:jc w:val="both"/>
              <w:rPr>
                <w:rFonts w:ascii="Times New Roman" w:hAnsi="Times New Roman" w:cs="Times New Roman"/>
              </w:rPr>
            </w:pPr>
          </w:p>
          <w:p w14:paraId="305D60A9" w14:textId="77777777" w:rsidR="00BD2712" w:rsidRPr="003328FF" w:rsidRDefault="00BD2712" w:rsidP="00606374">
            <w:pPr>
              <w:jc w:val="both"/>
              <w:rPr>
                <w:rFonts w:ascii="Times New Roman" w:hAnsi="Times New Roman" w:cs="Times New Roman"/>
              </w:rPr>
            </w:pPr>
          </w:p>
        </w:tc>
        <w:tc>
          <w:tcPr>
            <w:tcW w:w="1524" w:type="dxa"/>
          </w:tcPr>
          <w:p w14:paraId="0951F316"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9</w:t>
            </w:r>
          </w:p>
          <w:p w14:paraId="27E7559B" w14:textId="77777777" w:rsidR="00BD2712" w:rsidRPr="003328FF" w:rsidRDefault="00BD2712" w:rsidP="00606374">
            <w:pPr>
              <w:jc w:val="both"/>
              <w:rPr>
                <w:rFonts w:ascii="Times New Roman" w:hAnsi="Times New Roman" w:cs="Times New Roman"/>
              </w:rPr>
            </w:pPr>
          </w:p>
          <w:p w14:paraId="70CBE124" w14:textId="77777777" w:rsidR="00BD2712" w:rsidRPr="003328FF" w:rsidRDefault="00BD2712" w:rsidP="00606374">
            <w:pPr>
              <w:jc w:val="both"/>
              <w:rPr>
                <w:rFonts w:ascii="Times New Roman" w:hAnsi="Times New Roman" w:cs="Times New Roman"/>
              </w:rPr>
            </w:pPr>
          </w:p>
        </w:tc>
        <w:tc>
          <w:tcPr>
            <w:tcW w:w="1530" w:type="dxa"/>
          </w:tcPr>
          <w:p w14:paraId="58890701"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22</w:t>
            </w:r>
          </w:p>
          <w:p w14:paraId="1BDEA4FB" w14:textId="77777777" w:rsidR="00BD2712" w:rsidRPr="003328FF" w:rsidRDefault="00BD2712" w:rsidP="00606374">
            <w:pPr>
              <w:jc w:val="both"/>
              <w:rPr>
                <w:rFonts w:ascii="Times New Roman" w:hAnsi="Times New Roman" w:cs="Times New Roman"/>
              </w:rPr>
            </w:pPr>
          </w:p>
          <w:p w14:paraId="476BEF13" w14:textId="77777777" w:rsidR="00BD2712" w:rsidRPr="003328FF" w:rsidRDefault="00BD2712" w:rsidP="00606374">
            <w:pPr>
              <w:jc w:val="both"/>
              <w:rPr>
                <w:rFonts w:ascii="Times New Roman" w:hAnsi="Times New Roman" w:cs="Times New Roman"/>
              </w:rPr>
            </w:pPr>
          </w:p>
        </w:tc>
        <w:tc>
          <w:tcPr>
            <w:tcW w:w="1679" w:type="dxa"/>
          </w:tcPr>
          <w:p w14:paraId="12BF8718"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8</w:t>
            </w:r>
          </w:p>
          <w:p w14:paraId="58AE595E" w14:textId="77777777" w:rsidR="00BD2712" w:rsidRPr="003328FF" w:rsidRDefault="00BD2712" w:rsidP="00606374">
            <w:pPr>
              <w:jc w:val="both"/>
              <w:rPr>
                <w:rFonts w:ascii="Times New Roman" w:hAnsi="Times New Roman" w:cs="Times New Roman"/>
              </w:rPr>
            </w:pPr>
          </w:p>
          <w:p w14:paraId="33A74716" w14:textId="77777777" w:rsidR="00BD2712" w:rsidRPr="003328FF" w:rsidRDefault="00BD2712" w:rsidP="00606374">
            <w:pPr>
              <w:jc w:val="both"/>
              <w:rPr>
                <w:rFonts w:ascii="Times New Roman" w:hAnsi="Times New Roman" w:cs="Times New Roman"/>
              </w:rPr>
            </w:pPr>
          </w:p>
        </w:tc>
      </w:tr>
      <w:tr w:rsidR="00E501CC" w:rsidRPr="003328FF" w14:paraId="2ABC6DD8" w14:textId="77777777" w:rsidTr="0013205B">
        <w:tc>
          <w:tcPr>
            <w:tcW w:w="1935" w:type="dxa"/>
          </w:tcPr>
          <w:p w14:paraId="5B8F1575" w14:textId="3EFE22D2" w:rsidR="00BD2712" w:rsidRPr="003328FF" w:rsidRDefault="0013546C" w:rsidP="00606374">
            <w:pPr>
              <w:jc w:val="both"/>
              <w:rPr>
                <w:rFonts w:ascii="Times New Roman" w:hAnsi="Times New Roman" w:cs="Times New Roman"/>
                <w:lang w:val="es-CO"/>
              </w:rPr>
            </w:pPr>
            <w:r w:rsidRPr="003328FF">
              <w:rPr>
                <w:rFonts w:ascii="Times New Roman" w:hAnsi="Times New Roman" w:cs="Times New Roman"/>
                <w:lang w:val="es-CO"/>
              </w:rPr>
              <w:t>3- ¿En su zona se desechan residuos sólidos como papeles y sombras de alimentos?</w:t>
            </w:r>
          </w:p>
        </w:tc>
        <w:tc>
          <w:tcPr>
            <w:tcW w:w="1609" w:type="dxa"/>
          </w:tcPr>
          <w:p w14:paraId="1B370239" w14:textId="77777777" w:rsidR="00BD2712" w:rsidRPr="003328FF" w:rsidRDefault="00BD2712" w:rsidP="00606374">
            <w:pPr>
              <w:jc w:val="both"/>
              <w:rPr>
                <w:rFonts w:ascii="Times New Roman" w:hAnsi="Times New Roman" w:cs="Times New Roman"/>
                <w:lang w:val="es-CO"/>
              </w:rPr>
            </w:pPr>
          </w:p>
          <w:p w14:paraId="285CFA95"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6</w:t>
            </w:r>
          </w:p>
          <w:p w14:paraId="1205F09C" w14:textId="77777777" w:rsidR="00BD2712" w:rsidRPr="003328FF" w:rsidRDefault="00BD2712" w:rsidP="00606374">
            <w:pPr>
              <w:jc w:val="both"/>
              <w:rPr>
                <w:rFonts w:ascii="Times New Roman" w:hAnsi="Times New Roman" w:cs="Times New Roman"/>
              </w:rPr>
            </w:pPr>
          </w:p>
          <w:p w14:paraId="08EC5948" w14:textId="77777777" w:rsidR="00BD2712" w:rsidRPr="003328FF" w:rsidRDefault="00BD2712" w:rsidP="00606374">
            <w:pPr>
              <w:jc w:val="both"/>
              <w:rPr>
                <w:rFonts w:ascii="Times New Roman" w:hAnsi="Times New Roman" w:cs="Times New Roman"/>
              </w:rPr>
            </w:pPr>
          </w:p>
        </w:tc>
        <w:tc>
          <w:tcPr>
            <w:tcW w:w="1221" w:type="dxa"/>
          </w:tcPr>
          <w:p w14:paraId="6E29D301" w14:textId="77777777" w:rsidR="00BD2712" w:rsidRPr="003328FF" w:rsidRDefault="00BD2712" w:rsidP="00606374">
            <w:pPr>
              <w:jc w:val="both"/>
              <w:rPr>
                <w:rFonts w:ascii="Times New Roman" w:hAnsi="Times New Roman" w:cs="Times New Roman"/>
              </w:rPr>
            </w:pPr>
          </w:p>
          <w:p w14:paraId="5590C1E0"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4</w:t>
            </w:r>
          </w:p>
          <w:p w14:paraId="2D6A9999" w14:textId="77777777" w:rsidR="00BD2712" w:rsidRPr="003328FF" w:rsidRDefault="00BD2712" w:rsidP="00606374">
            <w:pPr>
              <w:jc w:val="both"/>
              <w:rPr>
                <w:rFonts w:ascii="Times New Roman" w:hAnsi="Times New Roman" w:cs="Times New Roman"/>
              </w:rPr>
            </w:pPr>
          </w:p>
          <w:p w14:paraId="6D9359A5" w14:textId="77777777" w:rsidR="00BD2712" w:rsidRPr="003328FF" w:rsidRDefault="00BD2712" w:rsidP="00606374">
            <w:pPr>
              <w:jc w:val="both"/>
              <w:rPr>
                <w:rFonts w:ascii="Times New Roman" w:hAnsi="Times New Roman" w:cs="Times New Roman"/>
              </w:rPr>
            </w:pPr>
          </w:p>
        </w:tc>
        <w:tc>
          <w:tcPr>
            <w:tcW w:w="1524" w:type="dxa"/>
          </w:tcPr>
          <w:p w14:paraId="48E311B1" w14:textId="77777777" w:rsidR="00BD2712" w:rsidRPr="003328FF" w:rsidRDefault="00BD2712" w:rsidP="00606374">
            <w:pPr>
              <w:jc w:val="both"/>
              <w:rPr>
                <w:rFonts w:ascii="Times New Roman" w:hAnsi="Times New Roman" w:cs="Times New Roman"/>
              </w:rPr>
            </w:pPr>
          </w:p>
          <w:p w14:paraId="4A2A8BCA"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4</w:t>
            </w:r>
          </w:p>
          <w:p w14:paraId="5D41B214" w14:textId="77777777" w:rsidR="00BD2712" w:rsidRPr="003328FF" w:rsidRDefault="00BD2712" w:rsidP="00606374">
            <w:pPr>
              <w:jc w:val="both"/>
              <w:rPr>
                <w:rFonts w:ascii="Times New Roman" w:hAnsi="Times New Roman" w:cs="Times New Roman"/>
              </w:rPr>
            </w:pPr>
          </w:p>
          <w:p w14:paraId="3C59801C" w14:textId="77777777" w:rsidR="00BD2712" w:rsidRPr="003328FF" w:rsidRDefault="00BD2712" w:rsidP="00606374">
            <w:pPr>
              <w:jc w:val="both"/>
              <w:rPr>
                <w:rFonts w:ascii="Times New Roman" w:hAnsi="Times New Roman" w:cs="Times New Roman"/>
              </w:rPr>
            </w:pPr>
          </w:p>
        </w:tc>
        <w:tc>
          <w:tcPr>
            <w:tcW w:w="1530" w:type="dxa"/>
          </w:tcPr>
          <w:p w14:paraId="509479A7" w14:textId="77777777" w:rsidR="00BD2712" w:rsidRPr="003328FF" w:rsidRDefault="00BD2712" w:rsidP="00606374">
            <w:pPr>
              <w:jc w:val="both"/>
              <w:rPr>
                <w:rFonts w:ascii="Times New Roman" w:hAnsi="Times New Roman" w:cs="Times New Roman"/>
              </w:rPr>
            </w:pPr>
          </w:p>
          <w:p w14:paraId="6B0BE072"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24</w:t>
            </w:r>
          </w:p>
          <w:p w14:paraId="41AE5B04" w14:textId="77777777" w:rsidR="00BD2712" w:rsidRPr="003328FF" w:rsidRDefault="00BD2712" w:rsidP="00606374">
            <w:pPr>
              <w:jc w:val="both"/>
              <w:rPr>
                <w:rFonts w:ascii="Times New Roman" w:hAnsi="Times New Roman" w:cs="Times New Roman"/>
              </w:rPr>
            </w:pPr>
          </w:p>
          <w:p w14:paraId="58E68DFB" w14:textId="77777777" w:rsidR="00BD2712" w:rsidRPr="003328FF" w:rsidRDefault="00BD2712" w:rsidP="00606374">
            <w:pPr>
              <w:jc w:val="both"/>
              <w:rPr>
                <w:rFonts w:ascii="Times New Roman" w:hAnsi="Times New Roman" w:cs="Times New Roman"/>
              </w:rPr>
            </w:pPr>
          </w:p>
        </w:tc>
        <w:tc>
          <w:tcPr>
            <w:tcW w:w="1679" w:type="dxa"/>
          </w:tcPr>
          <w:p w14:paraId="1FE1B4BF" w14:textId="77777777" w:rsidR="00BD2712" w:rsidRPr="003328FF" w:rsidRDefault="00BD2712" w:rsidP="00606374">
            <w:pPr>
              <w:jc w:val="both"/>
              <w:rPr>
                <w:rFonts w:ascii="Times New Roman" w:hAnsi="Times New Roman" w:cs="Times New Roman"/>
              </w:rPr>
            </w:pPr>
          </w:p>
          <w:p w14:paraId="30DFBFB5"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7</w:t>
            </w:r>
          </w:p>
          <w:p w14:paraId="12CA3EB3" w14:textId="77777777" w:rsidR="00BD2712" w:rsidRPr="003328FF" w:rsidRDefault="00BD2712" w:rsidP="00606374">
            <w:pPr>
              <w:jc w:val="both"/>
              <w:rPr>
                <w:rFonts w:ascii="Times New Roman" w:hAnsi="Times New Roman" w:cs="Times New Roman"/>
              </w:rPr>
            </w:pPr>
          </w:p>
          <w:p w14:paraId="73D4187D" w14:textId="77777777" w:rsidR="00BD2712" w:rsidRPr="003328FF" w:rsidRDefault="00BD2712" w:rsidP="00606374">
            <w:pPr>
              <w:jc w:val="both"/>
              <w:rPr>
                <w:rFonts w:ascii="Times New Roman" w:hAnsi="Times New Roman" w:cs="Times New Roman"/>
              </w:rPr>
            </w:pPr>
          </w:p>
        </w:tc>
      </w:tr>
      <w:tr w:rsidR="00E501CC" w:rsidRPr="003328FF" w14:paraId="670E05C5" w14:textId="77777777" w:rsidTr="0013205B">
        <w:tc>
          <w:tcPr>
            <w:tcW w:w="1935" w:type="dxa"/>
          </w:tcPr>
          <w:p w14:paraId="19CEC9D1" w14:textId="36968136" w:rsidR="00BD2712" w:rsidRPr="003328FF" w:rsidRDefault="00BD2712" w:rsidP="00606374">
            <w:pPr>
              <w:jc w:val="both"/>
              <w:rPr>
                <w:rFonts w:ascii="Times New Roman" w:hAnsi="Times New Roman" w:cs="Times New Roman"/>
                <w:lang w:val="es-CO"/>
              </w:rPr>
            </w:pPr>
            <w:r w:rsidRPr="003328FF">
              <w:rPr>
                <w:rFonts w:ascii="Times New Roman" w:hAnsi="Times New Roman" w:cs="Times New Roman"/>
                <w:lang w:val="es-CO"/>
              </w:rPr>
              <w:t xml:space="preserve">4- </w:t>
            </w:r>
            <w:r w:rsidR="0013546C" w:rsidRPr="003328FF">
              <w:rPr>
                <w:rFonts w:ascii="Times New Roman" w:hAnsi="Times New Roman" w:cs="Times New Roman"/>
                <w:lang w:val="es-CO"/>
              </w:rPr>
              <w:t>Si el Municipio es el responsable del servicio de recolección de los residuos sólidos, ¿considera que tiene suficiente cobertura?</w:t>
            </w:r>
          </w:p>
        </w:tc>
        <w:tc>
          <w:tcPr>
            <w:tcW w:w="1609" w:type="dxa"/>
          </w:tcPr>
          <w:p w14:paraId="2D21224E" w14:textId="77777777" w:rsidR="00BD2712" w:rsidRPr="003328FF" w:rsidRDefault="00BD2712" w:rsidP="00606374">
            <w:pPr>
              <w:jc w:val="both"/>
              <w:rPr>
                <w:rFonts w:ascii="Times New Roman" w:hAnsi="Times New Roman" w:cs="Times New Roman"/>
                <w:lang w:val="es-CO"/>
              </w:rPr>
            </w:pPr>
          </w:p>
          <w:p w14:paraId="6B2DD9D5"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4</w:t>
            </w:r>
          </w:p>
          <w:p w14:paraId="590AB5DE" w14:textId="77777777" w:rsidR="00BD2712" w:rsidRPr="003328FF" w:rsidRDefault="00BD2712" w:rsidP="00606374">
            <w:pPr>
              <w:jc w:val="both"/>
              <w:rPr>
                <w:rFonts w:ascii="Times New Roman" w:hAnsi="Times New Roman" w:cs="Times New Roman"/>
              </w:rPr>
            </w:pPr>
          </w:p>
          <w:p w14:paraId="0AEFD84C" w14:textId="77777777" w:rsidR="00BD2712" w:rsidRPr="003328FF" w:rsidRDefault="00BD2712" w:rsidP="00606374">
            <w:pPr>
              <w:jc w:val="both"/>
              <w:rPr>
                <w:rFonts w:ascii="Times New Roman" w:hAnsi="Times New Roman" w:cs="Times New Roman"/>
              </w:rPr>
            </w:pPr>
          </w:p>
        </w:tc>
        <w:tc>
          <w:tcPr>
            <w:tcW w:w="1221" w:type="dxa"/>
          </w:tcPr>
          <w:p w14:paraId="2E499C80" w14:textId="77777777" w:rsidR="00BD2712" w:rsidRPr="003328FF" w:rsidRDefault="00BD2712" w:rsidP="00606374">
            <w:pPr>
              <w:jc w:val="both"/>
              <w:rPr>
                <w:rFonts w:ascii="Times New Roman" w:hAnsi="Times New Roman" w:cs="Times New Roman"/>
              </w:rPr>
            </w:pPr>
          </w:p>
          <w:p w14:paraId="59059983"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3</w:t>
            </w:r>
          </w:p>
          <w:p w14:paraId="46DF2D93" w14:textId="77777777" w:rsidR="00BD2712" w:rsidRPr="003328FF" w:rsidRDefault="00BD2712" w:rsidP="00606374">
            <w:pPr>
              <w:jc w:val="both"/>
              <w:rPr>
                <w:rFonts w:ascii="Times New Roman" w:hAnsi="Times New Roman" w:cs="Times New Roman"/>
              </w:rPr>
            </w:pPr>
          </w:p>
          <w:p w14:paraId="7AE44B52" w14:textId="77777777" w:rsidR="00BD2712" w:rsidRPr="003328FF" w:rsidRDefault="00BD2712" w:rsidP="00606374">
            <w:pPr>
              <w:jc w:val="both"/>
              <w:rPr>
                <w:rFonts w:ascii="Times New Roman" w:hAnsi="Times New Roman" w:cs="Times New Roman"/>
              </w:rPr>
            </w:pPr>
          </w:p>
        </w:tc>
        <w:tc>
          <w:tcPr>
            <w:tcW w:w="1524" w:type="dxa"/>
          </w:tcPr>
          <w:p w14:paraId="232A90B6" w14:textId="77777777" w:rsidR="00BD2712" w:rsidRPr="003328FF" w:rsidRDefault="00BD2712" w:rsidP="00606374">
            <w:pPr>
              <w:jc w:val="both"/>
              <w:rPr>
                <w:rFonts w:ascii="Times New Roman" w:hAnsi="Times New Roman" w:cs="Times New Roman"/>
              </w:rPr>
            </w:pPr>
          </w:p>
          <w:p w14:paraId="32FE5CC7"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7</w:t>
            </w:r>
          </w:p>
          <w:p w14:paraId="6339FCC8" w14:textId="77777777" w:rsidR="00BD2712" w:rsidRPr="003328FF" w:rsidRDefault="00BD2712" w:rsidP="00606374">
            <w:pPr>
              <w:jc w:val="both"/>
              <w:rPr>
                <w:rFonts w:ascii="Times New Roman" w:hAnsi="Times New Roman" w:cs="Times New Roman"/>
              </w:rPr>
            </w:pPr>
          </w:p>
          <w:p w14:paraId="42A3713A" w14:textId="77777777" w:rsidR="00BD2712" w:rsidRPr="003328FF" w:rsidRDefault="00BD2712" w:rsidP="00606374">
            <w:pPr>
              <w:jc w:val="both"/>
              <w:rPr>
                <w:rFonts w:ascii="Times New Roman" w:hAnsi="Times New Roman" w:cs="Times New Roman"/>
              </w:rPr>
            </w:pPr>
          </w:p>
        </w:tc>
        <w:tc>
          <w:tcPr>
            <w:tcW w:w="1530" w:type="dxa"/>
          </w:tcPr>
          <w:p w14:paraId="133B9F7B" w14:textId="77777777" w:rsidR="00BD2712" w:rsidRPr="003328FF" w:rsidRDefault="00BD2712" w:rsidP="00606374">
            <w:pPr>
              <w:jc w:val="both"/>
              <w:rPr>
                <w:rFonts w:ascii="Times New Roman" w:hAnsi="Times New Roman" w:cs="Times New Roman"/>
              </w:rPr>
            </w:pPr>
          </w:p>
          <w:p w14:paraId="7161EA40"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17</w:t>
            </w:r>
          </w:p>
          <w:p w14:paraId="54649EC5" w14:textId="77777777" w:rsidR="00BD2712" w:rsidRPr="003328FF" w:rsidRDefault="00BD2712" w:rsidP="00606374">
            <w:pPr>
              <w:jc w:val="both"/>
              <w:rPr>
                <w:rFonts w:ascii="Times New Roman" w:hAnsi="Times New Roman" w:cs="Times New Roman"/>
              </w:rPr>
            </w:pPr>
          </w:p>
          <w:p w14:paraId="332BDFC8" w14:textId="77777777" w:rsidR="00BD2712" w:rsidRPr="003328FF" w:rsidRDefault="00BD2712" w:rsidP="00606374">
            <w:pPr>
              <w:jc w:val="both"/>
              <w:rPr>
                <w:rFonts w:ascii="Times New Roman" w:hAnsi="Times New Roman" w:cs="Times New Roman"/>
              </w:rPr>
            </w:pPr>
          </w:p>
        </w:tc>
        <w:tc>
          <w:tcPr>
            <w:tcW w:w="1679" w:type="dxa"/>
          </w:tcPr>
          <w:p w14:paraId="4559ED0B" w14:textId="77777777" w:rsidR="00BD2712" w:rsidRPr="003328FF" w:rsidRDefault="00BD2712" w:rsidP="00606374">
            <w:pPr>
              <w:jc w:val="both"/>
              <w:rPr>
                <w:rFonts w:ascii="Times New Roman" w:hAnsi="Times New Roman" w:cs="Times New Roman"/>
              </w:rPr>
            </w:pPr>
          </w:p>
          <w:p w14:paraId="25E79E02"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14</w:t>
            </w:r>
          </w:p>
          <w:p w14:paraId="41A5727E" w14:textId="77777777" w:rsidR="00BD2712" w:rsidRPr="003328FF" w:rsidRDefault="00BD2712" w:rsidP="00606374">
            <w:pPr>
              <w:jc w:val="both"/>
              <w:rPr>
                <w:rFonts w:ascii="Times New Roman" w:hAnsi="Times New Roman" w:cs="Times New Roman"/>
              </w:rPr>
            </w:pPr>
          </w:p>
          <w:p w14:paraId="0326155B" w14:textId="77777777" w:rsidR="00BD2712" w:rsidRPr="003328FF" w:rsidRDefault="00BD2712" w:rsidP="00606374">
            <w:pPr>
              <w:jc w:val="both"/>
              <w:rPr>
                <w:rFonts w:ascii="Times New Roman" w:hAnsi="Times New Roman" w:cs="Times New Roman"/>
              </w:rPr>
            </w:pPr>
          </w:p>
        </w:tc>
      </w:tr>
      <w:tr w:rsidR="00E501CC" w:rsidRPr="003328FF" w14:paraId="74D222AA" w14:textId="77777777" w:rsidTr="0013205B">
        <w:tc>
          <w:tcPr>
            <w:tcW w:w="1935" w:type="dxa"/>
          </w:tcPr>
          <w:p w14:paraId="20003BE0" w14:textId="5E2F7BA1" w:rsidR="00BD2712" w:rsidRPr="003328FF" w:rsidRDefault="002B1854" w:rsidP="00606374">
            <w:pPr>
              <w:jc w:val="both"/>
              <w:rPr>
                <w:rFonts w:ascii="Times New Roman" w:hAnsi="Times New Roman" w:cs="Times New Roman"/>
                <w:lang w:val="es-CO"/>
              </w:rPr>
            </w:pPr>
            <w:r w:rsidRPr="003328FF">
              <w:rPr>
                <w:rFonts w:ascii="Times New Roman" w:hAnsi="Times New Roman" w:cs="Times New Roman"/>
                <w:lang w:val="es-CO"/>
              </w:rPr>
              <w:t>5- ¿Utiliza el servicio de recolección de basura mencionado anteriormente?</w:t>
            </w:r>
          </w:p>
        </w:tc>
        <w:tc>
          <w:tcPr>
            <w:tcW w:w="1609" w:type="dxa"/>
          </w:tcPr>
          <w:p w14:paraId="4405BAAB" w14:textId="77777777" w:rsidR="00BD2712" w:rsidRPr="003328FF" w:rsidRDefault="00BD2712" w:rsidP="00606374">
            <w:pPr>
              <w:jc w:val="both"/>
              <w:rPr>
                <w:rFonts w:ascii="Times New Roman" w:hAnsi="Times New Roman" w:cs="Times New Roman"/>
                <w:lang w:val="es-CO"/>
              </w:rPr>
            </w:pPr>
          </w:p>
          <w:p w14:paraId="2AD7181A"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5</w:t>
            </w:r>
          </w:p>
          <w:p w14:paraId="18C45917" w14:textId="77777777" w:rsidR="00BD2712" w:rsidRPr="003328FF" w:rsidRDefault="00BD2712" w:rsidP="00606374">
            <w:pPr>
              <w:jc w:val="both"/>
              <w:rPr>
                <w:rFonts w:ascii="Times New Roman" w:hAnsi="Times New Roman" w:cs="Times New Roman"/>
              </w:rPr>
            </w:pPr>
          </w:p>
        </w:tc>
        <w:tc>
          <w:tcPr>
            <w:tcW w:w="1221" w:type="dxa"/>
          </w:tcPr>
          <w:p w14:paraId="3F9A914F" w14:textId="77777777" w:rsidR="00BD2712" w:rsidRPr="003328FF" w:rsidRDefault="00BD2712" w:rsidP="00606374">
            <w:pPr>
              <w:jc w:val="both"/>
              <w:rPr>
                <w:rFonts w:ascii="Times New Roman" w:hAnsi="Times New Roman" w:cs="Times New Roman"/>
              </w:rPr>
            </w:pPr>
          </w:p>
          <w:p w14:paraId="27C56841"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w:t>
            </w:r>
          </w:p>
          <w:p w14:paraId="5B3D564F" w14:textId="77777777" w:rsidR="00BD2712" w:rsidRPr="003328FF" w:rsidRDefault="00BD2712" w:rsidP="00606374">
            <w:pPr>
              <w:jc w:val="both"/>
              <w:rPr>
                <w:rFonts w:ascii="Times New Roman" w:hAnsi="Times New Roman" w:cs="Times New Roman"/>
              </w:rPr>
            </w:pPr>
          </w:p>
        </w:tc>
        <w:tc>
          <w:tcPr>
            <w:tcW w:w="1524" w:type="dxa"/>
          </w:tcPr>
          <w:p w14:paraId="5B250697" w14:textId="77777777" w:rsidR="00BD2712" w:rsidRPr="003328FF" w:rsidRDefault="00BD2712" w:rsidP="00606374">
            <w:pPr>
              <w:jc w:val="both"/>
              <w:rPr>
                <w:rFonts w:ascii="Times New Roman" w:hAnsi="Times New Roman" w:cs="Times New Roman"/>
              </w:rPr>
            </w:pPr>
          </w:p>
          <w:p w14:paraId="367AAC4B"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4</w:t>
            </w:r>
          </w:p>
          <w:p w14:paraId="1B308021" w14:textId="77777777" w:rsidR="00BD2712" w:rsidRPr="003328FF" w:rsidRDefault="00BD2712" w:rsidP="00606374">
            <w:pPr>
              <w:jc w:val="both"/>
              <w:rPr>
                <w:rFonts w:ascii="Times New Roman" w:hAnsi="Times New Roman" w:cs="Times New Roman"/>
              </w:rPr>
            </w:pPr>
          </w:p>
        </w:tc>
        <w:tc>
          <w:tcPr>
            <w:tcW w:w="1530" w:type="dxa"/>
          </w:tcPr>
          <w:p w14:paraId="2EB04563" w14:textId="77777777" w:rsidR="00BD2712" w:rsidRPr="003328FF" w:rsidRDefault="00BD2712" w:rsidP="00606374">
            <w:pPr>
              <w:jc w:val="both"/>
              <w:rPr>
                <w:rFonts w:ascii="Times New Roman" w:hAnsi="Times New Roman" w:cs="Times New Roman"/>
              </w:rPr>
            </w:pPr>
          </w:p>
          <w:p w14:paraId="3B62A0CF"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18</w:t>
            </w:r>
          </w:p>
          <w:p w14:paraId="51C007BB" w14:textId="77777777" w:rsidR="00BD2712" w:rsidRPr="003328FF" w:rsidRDefault="00BD2712" w:rsidP="00606374">
            <w:pPr>
              <w:jc w:val="both"/>
              <w:rPr>
                <w:rFonts w:ascii="Times New Roman" w:hAnsi="Times New Roman" w:cs="Times New Roman"/>
              </w:rPr>
            </w:pPr>
          </w:p>
        </w:tc>
        <w:tc>
          <w:tcPr>
            <w:tcW w:w="1679" w:type="dxa"/>
          </w:tcPr>
          <w:p w14:paraId="4EF5654D" w14:textId="77777777" w:rsidR="00BD2712" w:rsidRPr="003328FF" w:rsidRDefault="00BD2712" w:rsidP="00606374">
            <w:pPr>
              <w:jc w:val="both"/>
              <w:rPr>
                <w:rFonts w:ascii="Times New Roman" w:hAnsi="Times New Roman" w:cs="Times New Roman"/>
              </w:rPr>
            </w:pPr>
          </w:p>
          <w:p w14:paraId="373C290B"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16</w:t>
            </w:r>
          </w:p>
          <w:p w14:paraId="19FF5E52" w14:textId="77777777" w:rsidR="00BD2712" w:rsidRPr="003328FF" w:rsidRDefault="00BD2712" w:rsidP="00606374">
            <w:pPr>
              <w:jc w:val="both"/>
              <w:rPr>
                <w:rFonts w:ascii="Times New Roman" w:hAnsi="Times New Roman" w:cs="Times New Roman"/>
              </w:rPr>
            </w:pPr>
          </w:p>
        </w:tc>
      </w:tr>
      <w:tr w:rsidR="00E501CC" w:rsidRPr="003328FF" w14:paraId="5C29C177" w14:textId="77777777" w:rsidTr="0013205B">
        <w:tc>
          <w:tcPr>
            <w:tcW w:w="1935" w:type="dxa"/>
          </w:tcPr>
          <w:p w14:paraId="3C88BA69" w14:textId="7B78C725" w:rsidR="00BD2712" w:rsidRPr="003328FF" w:rsidRDefault="002F19EC" w:rsidP="00606374">
            <w:pPr>
              <w:jc w:val="both"/>
              <w:rPr>
                <w:rFonts w:ascii="Times New Roman" w:hAnsi="Times New Roman" w:cs="Times New Roman"/>
                <w:b/>
                <w:bCs/>
                <w:lang w:val="es-CO"/>
              </w:rPr>
            </w:pPr>
            <w:r w:rsidRPr="003328FF">
              <w:rPr>
                <w:rFonts w:ascii="Times New Roman" w:hAnsi="Times New Roman" w:cs="Times New Roman"/>
                <w:b/>
                <w:bCs/>
                <w:lang w:val="es-CO"/>
              </w:rPr>
              <w:t>6</w:t>
            </w:r>
            <w:r w:rsidRPr="003328FF">
              <w:rPr>
                <w:rFonts w:ascii="Times New Roman" w:hAnsi="Times New Roman" w:cs="Times New Roman"/>
                <w:lang w:val="es-CO"/>
              </w:rPr>
              <w:t>- ¿Visita con frecuencia los diferentes sitios turísticos del río San Antonio?</w:t>
            </w:r>
          </w:p>
        </w:tc>
        <w:tc>
          <w:tcPr>
            <w:tcW w:w="1609" w:type="dxa"/>
          </w:tcPr>
          <w:p w14:paraId="64642249" w14:textId="77777777" w:rsidR="00BD2712" w:rsidRPr="003328FF" w:rsidRDefault="00BD2712" w:rsidP="00606374">
            <w:pPr>
              <w:jc w:val="both"/>
              <w:rPr>
                <w:rFonts w:ascii="Times New Roman" w:hAnsi="Times New Roman" w:cs="Times New Roman"/>
                <w:lang w:val="es-CO"/>
              </w:rPr>
            </w:pPr>
          </w:p>
          <w:p w14:paraId="70844A0B"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w:t>
            </w:r>
          </w:p>
          <w:p w14:paraId="1E198E0C" w14:textId="77777777" w:rsidR="00BD2712" w:rsidRPr="003328FF" w:rsidRDefault="00BD2712" w:rsidP="00606374">
            <w:pPr>
              <w:jc w:val="both"/>
              <w:rPr>
                <w:rFonts w:ascii="Times New Roman" w:hAnsi="Times New Roman" w:cs="Times New Roman"/>
              </w:rPr>
            </w:pPr>
          </w:p>
          <w:p w14:paraId="556B1430" w14:textId="77777777" w:rsidR="00BD2712" w:rsidRPr="003328FF" w:rsidRDefault="00BD2712" w:rsidP="00606374">
            <w:pPr>
              <w:jc w:val="both"/>
              <w:rPr>
                <w:rFonts w:ascii="Times New Roman" w:hAnsi="Times New Roman" w:cs="Times New Roman"/>
              </w:rPr>
            </w:pPr>
          </w:p>
        </w:tc>
        <w:tc>
          <w:tcPr>
            <w:tcW w:w="1221" w:type="dxa"/>
          </w:tcPr>
          <w:p w14:paraId="07F24743" w14:textId="77777777" w:rsidR="00BD2712" w:rsidRPr="003328FF" w:rsidRDefault="00BD2712" w:rsidP="00606374">
            <w:pPr>
              <w:jc w:val="both"/>
              <w:rPr>
                <w:rFonts w:ascii="Times New Roman" w:hAnsi="Times New Roman" w:cs="Times New Roman"/>
              </w:rPr>
            </w:pPr>
          </w:p>
          <w:p w14:paraId="74A4964D"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w:t>
            </w:r>
          </w:p>
          <w:p w14:paraId="6926F451" w14:textId="77777777" w:rsidR="00BD2712" w:rsidRPr="003328FF" w:rsidRDefault="00BD2712" w:rsidP="00606374">
            <w:pPr>
              <w:jc w:val="both"/>
              <w:rPr>
                <w:rFonts w:ascii="Times New Roman" w:hAnsi="Times New Roman" w:cs="Times New Roman"/>
              </w:rPr>
            </w:pPr>
          </w:p>
          <w:p w14:paraId="1677BA72" w14:textId="77777777" w:rsidR="00BD2712" w:rsidRPr="003328FF" w:rsidRDefault="00BD2712" w:rsidP="00606374">
            <w:pPr>
              <w:jc w:val="both"/>
              <w:rPr>
                <w:rFonts w:ascii="Times New Roman" w:hAnsi="Times New Roman" w:cs="Times New Roman"/>
              </w:rPr>
            </w:pPr>
          </w:p>
        </w:tc>
        <w:tc>
          <w:tcPr>
            <w:tcW w:w="1524" w:type="dxa"/>
          </w:tcPr>
          <w:p w14:paraId="0A3853ED" w14:textId="77777777" w:rsidR="00BD2712" w:rsidRPr="003328FF" w:rsidRDefault="00BD2712" w:rsidP="00606374">
            <w:pPr>
              <w:jc w:val="both"/>
              <w:rPr>
                <w:rFonts w:ascii="Times New Roman" w:hAnsi="Times New Roman" w:cs="Times New Roman"/>
              </w:rPr>
            </w:pPr>
          </w:p>
          <w:p w14:paraId="2DF85A87"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18</w:t>
            </w:r>
          </w:p>
          <w:p w14:paraId="2BB5C60F" w14:textId="77777777" w:rsidR="00BD2712" w:rsidRPr="003328FF" w:rsidRDefault="00BD2712" w:rsidP="00606374">
            <w:pPr>
              <w:jc w:val="both"/>
              <w:rPr>
                <w:rFonts w:ascii="Times New Roman" w:hAnsi="Times New Roman" w:cs="Times New Roman"/>
              </w:rPr>
            </w:pPr>
          </w:p>
          <w:p w14:paraId="777BFF31" w14:textId="77777777" w:rsidR="00BD2712" w:rsidRPr="003328FF" w:rsidRDefault="00BD2712" w:rsidP="00606374">
            <w:pPr>
              <w:jc w:val="both"/>
              <w:rPr>
                <w:rFonts w:ascii="Times New Roman" w:hAnsi="Times New Roman" w:cs="Times New Roman"/>
              </w:rPr>
            </w:pPr>
          </w:p>
        </w:tc>
        <w:tc>
          <w:tcPr>
            <w:tcW w:w="1530" w:type="dxa"/>
          </w:tcPr>
          <w:p w14:paraId="6AFA0185" w14:textId="77777777" w:rsidR="00BD2712" w:rsidRPr="003328FF" w:rsidRDefault="00BD2712" w:rsidP="00606374">
            <w:pPr>
              <w:jc w:val="both"/>
              <w:rPr>
                <w:rFonts w:ascii="Times New Roman" w:hAnsi="Times New Roman" w:cs="Times New Roman"/>
              </w:rPr>
            </w:pPr>
          </w:p>
          <w:p w14:paraId="14193BF0"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13</w:t>
            </w:r>
          </w:p>
          <w:p w14:paraId="271D19F7" w14:textId="77777777" w:rsidR="00BD2712" w:rsidRPr="003328FF" w:rsidRDefault="00BD2712" w:rsidP="00606374">
            <w:pPr>
              <w:jc w:val="both"/>
              <w:rPr>
                <w:rFonts w:ascii="Times New Roman" w:hAnsi="Times New Roman" w:cs="Times New Roman"/>
              </w:rPr>
            </w:pPr>
          </w:p>
          <w:p w14:paraId="2279DFEA" w14:textId="77777777" w:rsidR="00BD2712" w:rsidRPr="003328FF" w:rsidRDefault="00BD2712" w:rsidP="00606374">
            <w:pPr>
              <w:jc w:val="both"/>
              <w:rPr>
                <w:rFonts w:ascii="Times New Roman" w:hAnsi="Times New Roman" w:cs="Times New Roman"/>
              </w:rPr>
            </w:pPr>
          </w:p>
        </w:tc>
        <w:tc>
          <w:tcPr>
            <w:tcW w:w="1679" w:type="dxa"/>
          </w:tcPr>
          <w:p w14:paraId="388FDCEA" w14:textId="77777777" w:rsidR="00BD2712" w:rsidRPr="003328FF" w:rsidRDefault="00BD2712" w:rsidP="00606374">
            <w:pPr>
              <w:jc w:val="both"/>
              <w:rPr>
                <w:rFonts w:ascii="Times New Roman" w:hAnsi="Times New Roman" w:cs="Times New Roman"/>
              </w:rPr>
            </w:pPr>
          </w:p>
          <w:p w14:paraId="021ACCBC"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11</w:t>
            </w:r>
          </w:p>
          <w:p w14:paraId="592D05F6" w14:textId="77777777" w:rsidR="00BD2712" w:rsidRPr="003328FF" w:rsidRDefault="00BD2712" w:rsidP="00606374">
            <w:pPr>
              <w:jc w:val="both"/>
              <w:rPr>
                <w:rFonts w:ascii="Times New Roman" w:hAnsi="Times New Roman" w:cs="Times New Roman"/>
              </w:rPr>
            </w:pPr>
          </w:p>
          <w:p w14:paraId="2F4A9B04" w14:textId="77777777" w:rsidR="00BD2712" w:rsidRPr="003328FF" w:rsidRDefault="00BD2712" w:rsidP="00606374">
            <w:pPr>
              <w:jc w:val="both"/>
              <w:rPr>
                <w:rFonts w:ascii="Times New Roman" w:hAnsi="Times New Roman" w:cs="Times New Roman"/>
              </w:rPr>
            </w:pPr>
          </w:p>
        </w:tc>
      </w:tr>
      <w:tr w:rsidR="00E501CC" w:rsidRPr="003328FF" w14:paraId="473E1C9D" w14:textId="77777777" w:rsidTr="0013205B">
        <w:tc>
          <w:tcPr>
            <w:tcW w:w="1935" w:type="dxa"/>
          </w:tcPr>
          <w:p w14:paraId="48EFEA57" w14:textId="23E357B2" w:rsidR="00BD2712" w:rsidRPr="003328FF" w:rsidRDefault="00ED55B0" w:rsidP="00606374">
            <w:pPr>
              <w:jc w:val="both"/>
              <w:rPr>
                <w:rFonts w:ascii="Times New Roman" w:hAnsi="Times New Roman" w:cs="Times New Roman"/>
                <w:lang w:val="es-CO"/>
              </w:rPr>
            </w:pPr>
            <w:r w:rsidRPr="003328FF">
              <w:rPr>
                <w:rFonts w:ascii="Times New Roman" w:hAnsi="Times New Roman" w:cs="Times New Roman"/>
                <w:lang w:val="es-CO"/>
              </w:rPr>
              <w:t>7- Normalmente los habitantes y visitantes disponen los residuos sólidos enterrándolos y/o quemándolos.</w:t>
            </w:r>
          </w:p>
        </w:tc>
        <w:tc>
          <w:tcPr>
            <w:tcW w:w="1609" w:type="dxa"/>
          </w:tcPr>
          <w:p w14:paraId="36FDEBF7" w14:textId="77777777" w:rsidR="00BD2712" w:rsidRPr="003328FF" w:rsidRDefault="00BD2712" w:rsidP="00606374">
            <w:pPr>
              <w:jc w:val="both"/>
              <w:rPr>
                <w:rFonts w:ascii="Times New Roman" w:hAnsi="Times New Roman" w:cs="Times New Roman"/>
                <w:lang w:val="es-CO"/>
              </w:rPr>
            </w:pPr>
          </w:p>
          <w:p w14:paraId="46522CD6" w14:textId="77777777" w:rsidR="00BD2712" w:rsidRPr="003328FF" w:rsidRDefault="00BD2712" w:rsidP="00606374">
            <w:pPr>
              <w:jc w:val="both"/>
              <w:rPr>
                <w:rFonts w:ascii="Times New Roman" w:hAnsi="Times New Roman" w:cs="Times New Roman"/>
                <w:lang w:val="es-CO"/>
              </w:rPr>
            </w:pPr>
          </w:p>
          <w:p w14:paraId="598ED9DE"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4</w:t>
            </w:r>
          </w:p>
          <w:p w14:paraId="58490877" w14:textId="77777777" w:rsidR="00BD2712" w:rsidRPr="003328FF" w:rsidRDefault="00BD2712" w:rsidP="00606374">
            <w:pPr>
              <w:jc w:val="both"/>
              <w:rPr>
                <w:rFonts w:ascii="Times New Roman" w:hAnsi="Times New Roman" w:cs="Times New Roman"/>
              </w:rPr>
            </w:pPr>
          </w:p>
          <w:p w14:paraId="04D6AFE0" w14:textId="77777777" w:rsidR="00BD2712" w:rsidRPr="003328FF" w:rsidRDefault="00BD2712" w:rsidP="00606374">
            <w:pPr>
              <w:jc w:val="both"/>
              <w:rPr>
                <w:rFonts w:ascii="Times New Roman" w:hAnsi="Times New Roman" w:cs="Times New Roman"/>
              </w:rPr>
            </w:pPr>
          </w:p>
          <w:p w14:paraId="3B25D468" w14:textId="77777777" w:rsidR="00BD2712" w:rsidRPr="003328FF" w:rsidRDefault="00BD2712" w:rsidP="00606374">
            <w:pPr>
              <w:jc w:val="both"/>
              <w:rPr>
                <w:rFonts w:ascii="Times New Roman" w:hAnsi="Times New Roman" w:cs="Times New Roman"/>
              </w:rPr>
            </w:pPr>
          </w:p>
        </w:tc>
        <w:tc>
          <w:tcPr>
            <w:tcW w:w="1221" w:type="dxa"/>
          </w:tcPr>
          <w:p w14:paraId="35525DD1" w14:textId="77777777" w:rsidR="00BD2712" w:rsidRPr="003328FF" w:rsidRDefault="00BD2712" w:rsidP="00606374">
            <w:pPr>
              <w:jc w:val="both"/>
              <w:rPr>
                <w:rFonts w:ascii="Times New Roman" w:hAnsi="Times New Roman" w:cs="Times New Roman"/>
              </w:rPr>
            </w:pPr>
          </w:p>
          <w:p w14:paraId="33E5F212" w14:textId="77777777" w:rsidR="00BD2712" w:rsidRPr="003328FF" w:rsidRDefault="00BD2712" w:rsidP="00606374">
            <w:pPr>
              <w:jc w:val="both"/>
              <w:rPr>
                <w:rFonts w:ascii="Times New Roman" w:hAnsi="Times New Roman" w:cs="Times New Roman"/>
              </w:rPr>
            </w:pPr>
          </w:p>
          <w:p w14:paraId="17845989"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15</w:t>
            </w:r>
          </w:p>
          <w:p w14:paraId="4B6B8AB3" w14:textId="77777777" w:rsidR="00BD2712" w:rsidRPr="003328FF" w:rsidRDefault="00BD2712" w:rsidP="00606374">
            <w:pPr>
              <w:jc w:val="both"/>
              <w:rPr>
                <w:rFonts w:ascii="Times New Roman" w:hAnsi="Times New Roman" w:cs="Times New Roman"/>
              </w:rPr>
            </w:pPr>
          </w:p>
        </w:tc>
        <w:tc>
          <w:tcPr>
            <w:tcW w:w="1524" w:type="dxa"/>
          </w:tcPr>
          <w:p w14:paraId="77B4DC20" w14:textId="77777777" w:rsidR="00BD2712" w:rsidRPr="003328FF" w:rsidRDefault="00BD2712" w:rsidP="00606374">
            <w:pPr>
              <w:jc w:val="both"/>
              <w:rPr>
                <w:rFonts w:ascii="Times New Roman" w:hAnsi="Times New Roman" w:cs="Times New Roman"/>
              </w:rPr>
            </w:pPr>
          </w:p>
          <w:p w14:paraId="706DB56D" w14:textId="77777777" w:rsidR="00BD2712" w:rsidRPr="003328FF" w:rsidRDefault="00BD2712" w:rsidP="00606374">
            <w:pPr>
              <w:jc w:val="both"/>
              <w:rPr>
                <w:rFonts w:ascii="Times New Roman" w:hAnsi="Times New Roman" w:cs="Times New Roman"/>
              </w:rPr>
            </w:pPr>
          </w:p>
          <w:p w14:paraId="3BD615E7"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12</w:t>
            </w:r>
          </w:p>
          <w:p w14:paraId="1F1309C6" w14:textId="77777777" w:rsidR="00BD2712" w:rsidRPr="003328FF" w:rsidRDefault="00BD2712" w:rsidP="00606374">
            <w:pPr>
              <w:jc w:val="both"/>
              <w:rPr>
                <w:rFonts w:ascii="Times New Roman" w:hAnsi="Times New Roman" w:cs="Times New Roman"/>
              </w:rPr>
            </w:pPr>
          </w:p>
          <w:p w14:paraId="386AB604" w14:textId="77777777" w:rsidR="00BD2712" w:rsidRPr="003328FF" w:rsidRDefault="00BD2712" w:rsidP="00606374">
            <w:pPr>
              <w:jc w:val="both"/>
              <w:rPr>
                <w:rFonts w:ascii="Times New Roman" w:hAnsi="Times New Roman" w:cs="Times New Roman"/>
              </w:rPr>
            </w:pPr>
          </w:p>
        </w:tc>
        <w:tc>
          <w:tcPr>
            <w:tcW w:w="1530" w:type="dxa"/>
          </w:tcPr>
          <w:p w14:paraId="70D57D0F" w14:textId="77777777" w:rsidR="00BD2712" w:rsidRPr="003328FF" w:rsidRDefault="00BD2712" w:rsidP="00606374">
            <w:pPr>
              <w:jc w:val="both"/>
              <w:rPr>
                <w:rFonts w:ascii="Times New Roman" w:hAnsi="Times New Roman" w:cs="Times New Roman"/>
              </w:rPr>
            </w:pPr>
          </w:p>
          <w:p w14:paraId="492B9ED6" w14:textId="77777777" w:rsidR="00BD2712" w:rsidRPr="003328FF" w:rsidRDefault="00BD2712" w:rsidP="00606374">
            <w:pPr>
              <w:jc w:val="both"/>
              <w:rPr>
                <w:rFonts w:ascii="Times New Roman" w:hAnsi="Times New Roman" w:cs="Times New Roman"/>
              </w:rPr>
            </w:pPr>
          </w:p>
          <w:p w14:paraId="29795148"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12</w:t>
            </w:r>
          </w:p>
          <w:p w14:paraId="2E301352" w14:textId="77777777" w:rsidR="00BD2712" w:rsidRPr="003328FF" w:rsidRDefault="00BD2712" w:rsidP="00606374">
            <w:pPr>
              <w:jc w:val="both"/>
              <w:rPr>
                <w:rFonts w:ascii="Times New Roman" w:hAnsi="Times New Roman" w:cs="Times New Roman"/>
              </w:rPr>
            </w:pPr>
          </w:p>
          <w:p w14:paraId="0561F44E" w14:textId="77777777" w:rsidR="00BD2712" w:rsidRPr="003328FF" w:rsidRDefault="00BD2712" w:rsidP="00606374">
            <w:pPr>
              <w:jc w:val="both"/>
              <w:rPr>
                <w:rFonts w:ascii="Times New Roman" w:hAnsi="Times New Roman" w:cs="Times New Roman"/>
              </w:rPr>
            </w:pPr>
          </w:p>
          <w:p w14:paraId="19E5FAB4" w14:textId="77777777" w:rsidR="00BD2712" w:rsidRPr="003328FF" w:rsidRDefault="00BD2712" w:rsidP="00606374">
            <w:pPr>
              <w:jc w:val="both"/>
              <w:rPr>
                <w:rFonts w:ascii="Times New Roman" w:hAnsi="Times New Roman" w:cs="Times New Roman"/>
              </w:rPr>
            </w:pPr>
          </w:p>
        </w:tc>
        <w:tc>
          <w:tcPr>
            <w:tcW w:w="1679" w:type="dxa"/>
          </w:tcPr>
          <w:p w14:paraId="26CF7EDE" w14:textId="77777777" w:rsidR="00BD2712" w:rsidRPr="003328FF" w:rsidRDefault="00BD2712" w:rsidP="00606374">
            <w:pPr>
              <w:jc w:val="both"/>
              <w:rPr>
                <w:rFonts w:ascii="Times New Roman" w:hAnsi="Times New Roman" w:cs="Times New Roman"/>
              </w:rPr>
            </w:pPr>
          </w:p>
          <w:p w14:paraId="0142DC53" w14:textId="77777777" w:rsidR="00BD2712" w:rsidRPr="003328FF" w:rsidRDefault="00BD2712" w:rsidP="00606374">
            <w:pPr>
              <w:jc w:val="both"/>
              <w:rPr>
                <w:rFonts w:ascii="Times New Roman" w:hAnsi="Times New Roman" w:cs="Times New Roman"/>
              </w:rPr>
            </w:pPr>
          </w:p>
          <w:p w14:paraId="7D0B0F2D"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w:t>
            </w:r>
          </w:p>
          <w:p w14:paraId="2C5225F0" w14:textId="77777777" w:rsidR="00BD2712" w:rsidRPr="003328FF" w:rsidRDefault="00BD2712" w:rsidP="00606374">
            <w:pPr>
              <w:jc w:val="both"/>
              <w:rPr>
                <w:rFonts w:ascii="Times New Roman" w:hAnsi="Times New Roman" w:cs="Times New Roman"/>
              </w:rPr>
            </w:pPr>
          </w:p>
          <w:p w14:paraId="66863F7A" w14:textId="77777777" w:rsidR="00BD2712" w:rsidRPr="003328FF" w:rsidRDefault="00BD2712" w:rsidP="00606374">
            <w:pPr>
              <w:jc w:val="both"/>
              <w:rPr>
                <w:rFonts w:ascii="Times New Roman" w:hAnsi="Times New Roman" w:cs="Times New Roman"/>
              </w:rPr>
            </w:pPr>
          </w:p>
        </w:tc>
      </w:tr>
      <w:tr w:rsidR="00E501CC" w:rsidRPr="003328FF" w14:paraId="61EFF73F" w14:textId="77777777" w:rsidTr="0013205B">
        <w:trPr>
          <w:trHeight w:val="1214"/>
        </w:trPr>
        <w:tc>
          <w:tcPr>
            <w:tcW w:w="1935" w:type="dxa"/>
          </w:tcPr>
          <w:p w14:paraId="34DC7F17" w14:textId="15261382" w:rsidR="00BD2712" w:rsidRPr="003328FF" w:rsidRDefault="00FC08E3" w:rsidP="00606374">
            <w:pPr>
              <w:jc w:val="both"/>
              <w:rPr>
                <w:rFonts w:ascii="Times New Roman" w:hAnsi="Times New Roman" w:cs="Times New Roman"/>
                <w:b/>
                <w:bCs/>
                <w:lang w:val="es-CO"/>
              </w:rPr>
            </w:pPr>
            <w:r w:rsidRPr="003328FF">
              <w:rPr>
                <w:rFonts w:ascii="Times New Roman" w:hAnsi="Times New Roman" w:cs="Times New Roman"/>
                <w:lang w:val="es-CO"/>
              </w:rPr>
              <w:t xml:space="preserve">8- Los habitantes disponen los residuos sólidos </w:t>
            </w:r>
            <w:r w:rsidR="00675A10" w:rsidRPr="003328FF">
              <w:rPr>
                <w:rFonts w:ascii="Times New Roman" w:hAnsi="Times New Roman" w:cs="Times New Roman"/>
                <w:lang w:val="es-CO"/>
              </w:rPr>
              <w:t>botándolos</w:t>
            </w:r>
            <w:r w:rsidRPr="003328FF">
              <w:rPr>
                <w:rFonts w:ascii="Times New Roman" w:hAnsi="Times New Roman" w:cs="Times New Roman"/>
                <w:lang w:val="es-CO"/>
              </w:rPr>
              <w:t xml:space="preserve"> al río</w:t>
            </w:r>
            <w:r w:rsidR="00BD2712" w:rsidRPr="003328FF">
              <w:rPr>
                <w:rFonts w:ascii="Times New Roman" w:hAnsi="Times New Roman" w:cs="Times New Roman"/>
                <w:lang w:val="es-CO"/>
              </w:rPr>
              <w:t>.</w:t>
            </w:r>
          </w:p>
        </w:tc>
        <w:tc>
          <w:tcPr>
            <w:tcW w:w="1609" w:type="dxa"/>
          </w:tcPr>
          <w:p w14:paraId="0A0456D9" w14:textId="77777777" w:rsidR="00BD2712" w:rsidRPr="003328FF" w:rsidRDefault="00BD2712" w:rsidP="00606374">
            <w:pPr>
              <w:jc w:val="both"/>
              <w:rPr>
                <w:rFonts w:ascii="Times New Roman" w:hAnsi="Times New Roman" w:cs="Times New Roman"/>
                <w:lang w:val="es-CO"/>
              </w:rPr>
            </w:pPr>
          </w:p>
          <w:p w14:paraId="63846CDD"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9</w:t>
            </w:r>
          </w:p>
        </w:tc>
        <w:tc>
          <w:tcPr>
            <w:tcW w:w="1221" w:type="dxa"/>
          </w:tcPr>
          <w:p w14:paraId="6A5156AA" w14:textId="77777777" w:rsidR="00BD2712" w:rsidRPr="003328FF" w:rsidRDefault="00BD2712" w:rsidP="00606374">
            <w:pPr>
              <w:jc w:val="both"/>
              <w:rPr>
                <w:rFonts w:ascii="Times New Roman" w:hAnsi="Times New Roman" w:cs="Times New Roman"/>
              </w:rPr>
            </w:pPr>
          </w:p>
          <w:p w14:paraId="4D76A5AD"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8</w:t>
            </w:r>
          </w:p>
          <w:p w14:paraId="5BBEC998" w14:textId="77777777" w:rsidR="00BD2712" w:rsidRPr="003328FF" w:rsidRDefault="00BD2712" w:rsidP="00606374">
            <w:pPr>
              <w:jc w:val="both"/>
              <w:rPr>
                <w:rFonts w:ascii="Times New Roman" w:hAnsi="Times New Roman" w:cs="Times New Roman"/>
              </w:rPr>
            </w:pPr>
          </w:p>
          <w:p w14:paraId="4148ADB3" w14:textId="77777777" w:rsidR="00BD2712" w:rsidRPr="003328FF" w:rsidRDefault="00BD2712" w:rsidP="00606374">
            <w:pPr>
              <w:jc w:val="both"/>
              <w:rPr>
                <w:rFonts w:ascii="Times New Roman" w:hAnsi="Times New Roman" w:cs="Times New Roman"/>
              </w:rPr>
            </w:pPr>
          </w:p>
          <w:p w14:paraId="1C3C91EF" w14:textId="77777777" w:rsidR="00BD2712" w:rsidRPr="003328FF" w:rsidRDefault="00BD2712" w:rsidP="00606374">
            <w:pPr>
              <w:jc w:val="both"/>
              <w:rPr>
                <w:rFonts w:ascii="Times New Roman" w:hAnsi="Times New Roman" w:cs="Times New Roman"/>
              </w:rPr>
            </w:pPr>
          </w:p>
        </w:tc>
        <w:tc>
          <w:tcPr>
            <w:tcW w:w="1524" w:type="dxa"/>
          </w:tcPr>
          <w:p w14:paraId="5AB7327F" w14:textId="77777777" w:rsidR="00BD2712" w:rsidRPr="003328FF" w:rsidRDefault="00BD2712" w:rsidP="00606374">
            <w:pPr>
              <w:jc w:val="both"/>
              <w:rPr>
                <w:rFonts w:ascii="Times New Roman" w:hAnsi="Times New Roman" w:cs="Times New Roman"/>
              </w:rPr>
            </w:pPr>
          </w:p>
          <w:p w14:paraId="41192693"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w:t>
            </w:r>
          </w:p>
          <w:p w14:paraId="7CE9B994" w14:textId="77777777" w:rsidR="00BD2712" w:rsidRPr="003328FF" w:rsidRDefault="00BD2712" w:rsidP="00606374">
            <w:pPr>
              <w:jc w:val="both"/>
              <w:rPr>
                <w:rFonts w:ascii="Times New Roman" w:hAnsi="Times New Roman" w:cs="Times New Roman"/>
              </w:rPr>
            </w:pPr>
          </w:p>
          <w:p w14:paraId="2D815D5A" w14:textId="77777777" w:rsidR="00BD2712" w:rsidRPr="003328FF" w:rsidRDefault="00BD2712" w:rsidP="00606374">
            <w:pPr>
              <w:jc w:val="both"/>
              <w:rPr>
                <w:rFonts w:ascii="Times New Roman" w:hAnsi="Times New Roman" w:cs="Times New Roman"/>
              </w:rPr>
            </w:pPr>
          </w:p>
        </w:tc>
        <w:tc>
          <w:tcPr>
            <w:tcW w:w="1530" w:type="dxa"/>
          </w:tcPr>
          <w:p w14:paraId="56E6FF77" w14:textId="77777777" w:rsidR="00BD2712" w:rsidRPr="003328FF" w:rsidRDefault="00BD2712" w:rsidP="00606374">
            <w:pPr>
              <w:jc w:val="both"/>
              <w:rPr>
                <w:rFonts w:ascii="Times New Roman" w:hAnsi="Times New Roman" w:cs="Times New Roman"/>
              </w:rPr>
            </w:pPr>
          </w:p>
          <w:p w14:paraId="76E353CA"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12</w:t>
            </w:r>
          </w:p>
          <w:p w14:paraId="0A126B3D" w14:textId="77777777" w:rsidR="00BD2712" w:rsidRPr="003328FF" w:rsidRDefault="00BD2712" w:rsidP="00606374">
            <w:pPr>
              <w:jc w:val="both"/>
              <w:rPr>
                <w:rFonts w:ascii="Times New Roman" w:hAnsi="Times New Roman" w:cs="Times New Roman"/>
              </w:rPr>
            </w:pPr>
          </w:p>
          <w:p w14:paraId="7FA8CA90" w14:textId="77777777" w:rsidR="00BD2712" w:rsidRPr="003328FF" w:rsidRDefault="00BD2712" w:rsidP="00606374">
            <w:pPr>
              <w:jc w:val="both"/>
              <w:rPr>
                <w:rFonts w:ascii="Times New Roman" w:hAnsi="Times New Roman" w:cs="Times New Roman"/>
              </w:rPr>
            </w:pPr>
          </w:p>
          <w:p w14:paraId="096FFA7D" w14:textId="77777777" w:rsidR="00BD2712" w:rsidRPr="003328FF" w:rsidRDefault="00BD2712" w:rsidP="00606374">
            <w:pPr>
              <w:jc w:val="both"/>
              <w:rPr>
                <w:rFonts w:ascii="Times New Roman" w:hAnsi="Times New Roman" w:cs="Times New Roman"/>
              </w:rPr>
            </w:pPr>
          </w:p>
        </w:tc>
        <w:tc>
          <w:tcPr>
            <w:tcW w:w="1679" w:type="dxa"/>
          </w:tcPr>
          <w:p w14:paraId="27E950C6" w14:textId="77777777" w:rsidR="00BD2712" w:rsidRPr="003328FF" w:rsidRDefault="00BD2712" w:rsidP="00606374">
            <w:pPr>
              <w:jc w:val="both"/>
              <w:rPr>
                <w:rFonts w:ascii="Times New Roman" w:hAnsi="Times New Roman" w:cs="Times New Roman"/>
              </w:rPr>
            </w:pPr>
          </w:p>
          <w:p w14:paraId="3CCC7AB8"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14</w:t>
            </w:r>
          </w:p>
          <w:p w14:paraId="0B8CC6EE" w14:textId="77777777" w:rsidR="00BD2712" w:rsidRPr="003328FF" w:rsidRDefault="00BD2712" w:rsidP="00606374">
            <w:pPr>
              <w:jc w:val="both"/>
              <w:rPr>
                <w:rFonts w:ascii="Times New Roman" w:hAnsi="Times New Roman" w:cs="Times New Roman"/>
              </w:rPr>
            </w:pPr>
          </w:p>
          <w:p w14:paraId="32B84305" w14:textId="77777777" w:rsidR="00BD2712" w:rsidRPr="003328FF" w:rsidRDefault="00BD2712" w:rsidP="00606374">
            <w:pPr>
              <w:jc w:val="both"/>
              <w:rPr>
                <w:rFonts w:ascii="Times New Roman" w:hAnsi="Times New Roman" w:cs="Times New Roman"/>
              </w:rPr>
            </w:pPr>
          </w:p>
        </w:tc>
      </w:tr>
      <w:tr w:rsidR="00E501CC" w:rsidRPr="003328FF" w14:paraId="438BBC4D" w14:textId="77777777" w:rsidTr="0013205B">
        <w:tc>
          <w:tcPr>
            <w:tcW w:w="1935" w:type="dxa"/>
          </w:tcPr>
          <w:p w14:paraId="4DED2352" w14:textId="77777777" w:rsidR="00BD2712" w:rsidRPr="003328FF" w:rsidRDefault="00BD2712" w:rsidP="00606374">
            <w:pPr>
              <w:jc w:val="both"/>
              <w:rPr>
                <w:rFonts w:ascii="Times New Roman" w:hAnsi="Times New Roman" w:cs="Times New Roman"/>
                <w:lang w:val="es-CO"/>
              </w:rPr>
            </w:pPr>
            <w:r w:rsidRPr="003328FF">
              <w:rPr>
                <w:rFonts w:ascii="Times New Roman" w:hAnsi="Times New Roman" w:cs="Times New Roman"/>
                <w:lang w:val="es-CO"/>
              </w:rPr>
              <w:t>9- Entre las actividades económicas comúnmente realizadas por los habitantes que viven cerca al río San Antonio están: las ventas ambulantes y las comidas rápidas.</w:t>
            </w:r>
          </w:p>
        </w:tc>
        <w:tc>
          <w:tcPr>
            <w:tcW w:w="1609" w:type="dxa"/>
          </w:tcPr>
          <w:p w14:paraId="1D70EF29" w14:textId="77777777" w:rsidR="00BD2712" w:rsidRPr="003328FF" w:rsidRDefault="00BD2712" w:rsidP="00606374">
            <w:pPr>
              <w:jc w:val="both"/>
              <w:rPr>
                <w:rFonts w:ascii="Times New Roman" w:hAnsi="Times New Roman" w:cs="Times New Roman"/>
                <w:lang w:val="es-CO"/>
              </w:rPr>
            </w:pPr>
          </w:p>
          <w:p w14:paraId="1093C0BA" w14:textId="77777777" w:rsidR="00BD2712" w:rsidRPr="003328FF" w:rsidRDefault="00BD2712" w:rsidP="00606374">
            <w:pPr>
              <w:jc w:val="both"/>
              <w:rPr>
                <w:rFonts w:ascii="Times New Roman" w:hAnsi="Times New Roman" w:cs="Times New Roman"/>
                <w:lang w:val="es-CO"/>
              </w:rPr>
            </w:pPr>
          </w:p>
          <w:p w14:paraId="0F556854"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4</w:t>
            </w:r>
          </w:p>
          <w:p w14:paraId="5A90204D" w14:textId="77777777" w:rsidR="00BD2712" w:rsidRPr="003328FF" w:rsidRDefault="00BD2712" w:rsidP="00606374">
            <w:pPr>
              <w:jc w:val="both"/>
              <w:rPr>
                <w:rFonts w:ascii="Times New Roman" w:hAnsi="Times New Roman" w:cs="Times New Roman"/>
              </w:rPr>
            </w:pPr>
          </w:p>
          <w:p w14:paraId="6634163E" w14:textId="77777777" w:rsidR="00BD2712" w:rsidRPr="003328FF" w:rsidRDefault="00BD2712" w:rsidP="00606374">
            <w:pPr>
              <w:jc w:val="both"/>
              <w:rPr>
                <w:rFonts w:ascii="Times New Roman" w:hAnsi="Times New Roman" w:cs="Times New Roman"/>
              </w:rPr>
            </w:pPr>
          </w:p>
        </w:tc>
        <w:tc>
          <w:tcPr>
            <w:tcW w:w="1221" w:type="dxa"/>
          </w:tcPr>
          <w:p w14:paraId="7746346B" w14:textId="77777777" w:rsidR="00BD2712" w:rsidRPr="003328FF" w:rsidRDefault="00BD2712" w:rsidP="00606374">
            <w:pPr>
              <w:jc w:val="both"/>
              <w:rPr>
                <w:rFonts w:ascii="Times New Roman" w:hAnsi="Times New Roman" w:cs="Times New Roman"/>
              </w:rPr>
            </w:pPr>
          </w:p>
          <w:p w14:paraId="5B55DC4A" w14:textId="77777777" w:rsidR="00BD2712" w:rsidRPr="003328FF" w:rsidRDefault="00BD2712" w:rsidP="00606374">
            <w:pPr>
              <w:jc w:val="both"/>
              <w:rPr>
                <w:rFonts w:ascii="Times New Roman" w:hAnsi="Times New Roman" w:cs="Times New Roman"/>
              </w:rPr>
            </w:pPr>
          </w:p>
          <w:p w14:paraId="07F0E09F"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4</w:t>
            </w:r>
          </w:p>
          <w:p w14:paraId="3EE5F028" w14:textId="77777777" w:rsidR="00BD2712" w:rsidRPr="003328FF" w:rsidRDefault="00BD2712" w:rsidP="00606374">
            <w:pPr>
              <w:jc w:val="both"/>
              <w:rPr>
                <w:rFonts w:ascii="Times New Roman" w:hAnsi="Times New Roman" w:cs="Times New Roman"/>
              </w:rPr>
            </w:pPr>
          </w:p>
          <w:p w14:paraId="163AF172" w14:textId="77777777" w:rsidR="00BD2712" w:rsidRPr="003328FF" w:rsidRDefault="00BD2712" w:rsidP="00606374">
            <w:pPr>
              <w:jc w:val="both"/>
              <w:rPr>
                <w:rFonts w:ascii="Times New Roman" w:hAnsi="Times New Roman" w:cs="Times New Roman"/>
              </w:rPr>
            </w:pPr>
          </w:p>
        </w:tc>
        <w:tc>
          <w:tcPr>
            <w:tcW w:w="1524" w:type="dxa"/>
          </w:tcPr>
          <w:p w14:paraId="6E4D5DC1" w14:textId="77777777" w:rsidR="00BD2712" w:rsidRPr="003328FF" w:rsidRDefault="00BD2712" w:rsidP="00606374">
            <w:pPr>
              <w:jc w:val="both"/>
              <w:rPr>
                <w:rFonts w:ascii="Times New Roman" w:hAnsi="Times New Roman" w:cs="Times New Roman"/>
              </w:rPr>
            </w:pPr>
          </w:p>
          <w:p w14:paraId="2912AFEC" w14:textId="77777777" w:rsidR="00BD2712" w:rsidRPr="003328FF" w:rsidRDefault="00BD2712" w:rsidP="00606374">
            <w:pPr>
              <w:jc w:val="both"/>
              <w:rPr>
                <w:rFonts w:ascii="Times New Roman" w:hAnsi="Times New Roman" w:cs="Times New Roman"/>
              </w:rPr>
            </w:pPr>
          </w:p>
          <w:p w14:paraId="4CF3BF7C"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9</w:t>
            </w:r>
          </w:p>
          <w:p w14:paraId="3E05CE37" w14:textId="77777777" w:rsidR="00BD2712" w:rsidRPr="003328FF" w:rsidRDefault="00BD2712" w:rsidP="00606374">
            <w:pPr>
              <w:jc w:val="both"/>
              <w:rPr>
                <w:rFonts w:ascii="Times New Roman" w:hAnsi="Times New Roman" w:cs="Times New Roman"/>
              </w:rPr>
            </w:pPr>
          </w:p>
          <w:p w14:paraId="7FC4E978" w14:textId="77777777" w:rsidR="00BD2712" w:rsidRPr="003328FF" w:rsidRDefault="00BD2712" w:rsidP="00606374">
            <w:pPr>
              <w:jc w:val="both"/>
              <w:rPr>
                <w:rFonts w:ascii="Times New Roman" w:hAnsi="Times New Roman" w:cs="Times New Roman"/>
              </w:rPr>
            </w:pPr>
          </w:p>
        </w:tc>
        <w:tc>
          <w:tcPr>
            <w:tcW w:w="1530" w:type="dxa"/>
          </w:tcPr>
          <w:p w14:paraId="403DAA76" w14:textId="77777777" w:rsidR="00BD2712" w:rsidRPr="003328FF" w:rsidRDefault="00BD2712" w:rsidP="00606374">
            <w:pPr>
              <w:jc w:val="both"/>
              <w:rPr>
                <w:rFonts w:ascii="Times New Roman" w:hAnsi="Times New Roman" w:cs="Times New Roman"/>
              </w:rPr>
            </w:pPr>
          </w:p>
          <w:p w14:paraId="18C1531A" w14:textId="77777777" w:rsidR="00BD2712" w:rsidRPr="003328FF" w:rsidRDefault="00BD2712" w:rsidP="00606374">
            <w:pPr>
              <w:jc w:val="both"/>
              <w:rPr>
                <w:rFonts w:ascii="Times New Roman" w:hAnsi="Times New Roman" w:cs="Times New Roman"/>
              </w:rPr>
            </w:pPr>
          </w:p>
          <w:p w14:paraId="4B9DC4F1"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21</w:t>
            </w:r>
          </w:p>
          <w:p w14:paraId="7E9929BD" w14:textId="77777777" w:rsidR="00BD2712" w:rsidRPr="003328FF" w:rsidRDefault="00BD2712" w:rsidP="00606374">
            <w:pPr>
              <w:jc w:val="both"/>
              <w:rPr>
                <w:rFonts w:ascii="Times New Roman" w:hAnsi="Times New Roman" w:cs="Times New Roman"/>
              </w:rPr>
            </w:pPr>
          </w:p>
          <w:p w14:paraId="54E32FD8" w14:textId="77777777" w:rsidR="00BD2712" w:rsidRPr="003328FF" w:rsidRDefault="00BD2712" w:rsidP="00606374">
            <w:pPr>
              <w:jc w:val="both"/>
              <w:rPr>
                <w:rFonts w:ascii="Times New Roman" w:hAnsi="Times New Roman" w:cs="Times New Roman"/>
              </w:rPr>
            </w:pPr>
          </w:p>
        </w:tc>
        <w:tc>
          <w:tcPr>
            <w:tcW w:w="1679" w:type="dxa"/>
          </w:tcPr>
          <w:p w14:paraId="2AAF58CC" w14:textId="77777777" w:rsidR="00BD2712" w:rsidRPr="003328FF" w:rsidRDefault="00BD2712" w:rsidP="00606374">
            <w:pPr>
              <w:jc w:val="both"/>
              <w:rPr>
                <w:rFonts w:ascii="Times New Roman" w:hAnsi="Times New Roman" w:cs="Times New Roman"/>
              </w:rPr>
            </w:pPr>
          </w:p>
          <w:p w14:paraId="23EE5018" w14:textId="77777777" w:rsidR="00BD2712" w:rsidRPr="003328FF" w:rsidRDefault="00BD2712" w:rsidP="00606374">
            <w:pPr>
              <w:jc w:val="both"/>
              <w:rPr>
                <w:rFonts w:ascii="Times New Roman" w:hAnsi="Times New Roman" w:cs="Times New Roman"/>
              </w:rPr>
            </w:pPr>
          </w:p>
          <w:p w14:paraId="08837539"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7</w:t>
            </w:r>
          </w:p>
          <w:p w14:paraId="3634D0A4" w14:textId="77777777" w:rsidR="00BD2712" w:rsidRPr="003328FF" w:rsidRDefault="00BD2712" w:rsidP="00606374">
            <w:pPr>
              <w:jc w:val="both"/>
              <w:rPr>
                <w:rFonts w:ascii="Times New Roman" w:hAnsi="Times New Roman" w:cs="Times New Roman"/>
              </w:rPr>
            </w:pPr>
          </w:p>
          <w:p w14:paraId="2335019D" w14:textId="77777777" w:rsidR="00BD2712" w:rsidRPr="003328FF" w:rsidRDefault="00BD2712" w:rsidP="00606374">
            <w:pPr>
              <w:jc w:val="both"/>
              <w:rPr>
                <w:rFonts w:ascii="Times New Roman" w:hAnsi="Times New Roman" w:cs="Times New Roman"/>
              </w:rPr>
            </w:pPr>
          </w:p>
        </w:tc>
      </w:tr>
      <w:tr w:rsidR="00E501CC" w:rsidRPr="003328FF" w14:paraId="455A332D" w14:textId="77777777" w:rsidTr="0013205B">
        <w:tc>
          <w:tcPr>
            <w:tcW w:w="1935" w:type="dxa"/>
          </w:tcPr>
          <w:p w14:paraId="62C3AEC3" w14:textId="6401FF5F" w:rsidR="00BD2712" w:rsidRPr="003328FF" w:rsidRDefault="00B81EF2" w:rsidP="00606374">
            <w:pPr>
              <w:jc w:val="both"/>
              <w:rPr>
                <w:rFonts w:ascii="Times New Roman" w:hAnsi="Times New Roman" w:cs="Times New Roman"/>
                <w:lang w:val="es-CO"/>
              </w:rPr>
            </w:pPr>
            <w:r w:rsidRPr="003328FF">
              <w:rPr>
                <w:rFonts w:ascii="Times New Roman" w:hAnsi="Times New Roman" w:cs="Times New Roman"/>
                <w:lang w:val="es-CO"/>
              </w:rPr>
              <w:lastRenderedPageBreak/>
              <w:t>10- Algunos habitantes del río entre sus actividades tienen la cría de peces.</w:t>
            </w:r>
          </w:p>
        </w:tc>
        <w:tc>
          <w:tcPr>
            <w:tcW w:w="1609" w:type="dxa"/>
          </w:tcPr>
          <w:p w14:paraId="0814520C" w14:textId="77777777" w:rsidR="00BD2712" w:rsidRPr="003328FF" w:rsidRDefault="00BD2712" w:rsidP="00606374">
            <w:pPr>
              <w:jc w:val="both"/>
              <w:rPr>
                <w:rFonts w:ascii="Times New Roman" w:hAnsi="Times New Roman" w:cs="Times New Roman"/>
                <w:lang w:val="es-CO"/>
              </w:rPr>
            </w:pPr>
          </w:p>
          <w:p w14:paraId="0E9C5CB8"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3</w:t>
            </w:r>
          </w:p>
          <w:p w14:paraId="1F9DC7D4" w14:textId="77777777" w:rsidR="00BD2712" w:rsidRPr="003328FF" w:rsidRDefault="00BD2712" w:rsidP="00606374">
            <w:pPr>
              <w:jc w:val="both"/>
              <w:rPr>
                <w:rFonts w:ascii="Times New Roman" w:hAnsi="Times New Roman" w:cs="Times New Roman"/>
              </w:rPr>
            </w:pPr>
          </w:p>
          <w:p w14:paraId="0307C059" w14:textId="77777777" w:rsidR="00BD2712" w:rsidRPr="003328FF" w:rsidRDefault="00BD2712" w:rsidP="00606374">
            <w:pPr>
              <w:jc w:val="both"/>
              <w:rPr>
                <w:rFonts w:ascii="Times New Roman" w:hAnsi="Times New Roman" w:cs="Times New Roman"/>
              </w:rPr>
            </w:pPr>
          </w:p>
        </w:tc>
        <w:tc>
          <w:tcPr>
            <w:tcW w:w="1221" w:type="dxa"/>
          </w:tcPr>
          <w:p w14:paraId="5B6ACFE0" w14:textId="77777777" w:rsidR="00BD2712" w:rsidRPr="003328FF" w:rsidRDefault="00BD2712" w:rsidP="00606374">
            <w:pPr>
              <w:jc w:val="both"/>
              <w:rPr>
                <w:rFonts w:ascii="Times New Roman" w:hAnsi="Times New Roman" w:cs="Times New Roman"/>
              </w:rPr>
            </w:pPr>
          </w:p>
          <w:p w14:paraId="2BB5B166"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8</w:t>
            </w:r>
          </w:p>
          <w:p w14:paraId="74636B8C" w14:textId="77777777" w:rsidR="00BD2712" w:rsidRPr="003328FF" w:rsidRDefault="00BD2712" w:rsidP="00606374">
            <w:pPr>
              <w:jc w:val="both"/>
              <w:rPr>
                <w:rFonts w:ascii="Times New Roman" w:hAnsi="Times New Roman" w:cs="Times New Roman"/>
              </w:rPr>
            </w:pPr>
          </w:p>
          <w:p w14:paraId="2521BD5E" w14:textId="77777777" w:rsidR="00BD2712" w:rsidRPr="003328FF" w:rsidRDefault="00BD2712" w:rsidP="00606374">
            <w:pPr>
              <w:jc w:val="both"/>
              <w:rPr>
                <w:rFonts w:ascii="Times New Roman" w:hAnsi="Times New Roman" w:cs="Times New Roman"/>
              </w:rPr>
            </w:pPr>
          </w:p>
        </w:tc>
        <w:tc>
          <w:tcPr>
            <w:tcW w:w="1524" w:type="dxa"/>
          </w:tcPr>
          <w:p w14:paraId="1A6A7B05" w14:textId="77777777" w:rsidR="00BD2712" w:rsidRPr="003328FF" w:rsidRDefault="00BD2712" w:rsidP="00606374">
            <w:pPr>
              <w:jc w:val="both"/>
              <w:rPr>
                <w:rFonts w:ascii="Times New Roman" w:hAnsi="Times New Roman" w:cs="Times New Roman"/>
              </w:rPr>
            </w:pPr>
          </w:p>
          <w:p w14:paraId="01FE2751"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9</w:t>
            </w:r>
          </w:p>
          <w:p w14:paraId="0E370042" w14:textId="77777777" w:rsidR="00BD2712" w:rsidRPr="003328FF" w:rsidRDefault="00BD2712" w:rsidP="00606374">
            <w:pPr>
              <w:jc w:val="both"/>
              <w:rPr>
                <w:rFonts w:ascii="Times New Roman" w:hAnsi="Times New Roman" w:cs="Times New Roman"/>
              </w:rPr>
            </w:pPr>
          </w:p>
          <w:p w14:paraId="6F118F6F" w14:textId="77777777" w:rsidR="00BD2712" w:rsidRPr="003328FF" w:rsidRDefault="00BD2712" w:rsidP="00606374">
            <w:pPr>
              <w:jc w:val="both"/>
              <w:rPr>
                <w:rFonts w:ascii="Times New Roman" w:hAnsi="Times New Roman" w:cs="Times New Roman"/>
              </w:rPr>
            </w:pPr>
          </w:p>
          <w:p w14:paraId="0FB893A8" w14:textId="77777777" w:rsidR="00BD2712" w:rsidRPr="003328FF" w:rsidRDefault="00BD2712" w:rsidP="00606374">
            <w:pPr>
              <w:jc w:val="both"/>
              <w:rPr>
                <w:rFonts w:ascii="Times New Roman" w:hAnsi="Times New Roman" w:cs="Times New Roman"/>
              </w:rPr>
            </w:pPr>
          </w:p>
        </w:tc>
        <w:tc>
          <w:tcPr>
            <w:tcW w:w="1530" w:type="dxa"/>
          </w:tcPr>
          <w:p w14:paraId="37055119" w14:textId="77777777" w:rsidR="00BD2712" w:rsidRPr="003328FF" w:rsidRDefault="00BD2712" w:rsidP="00606374">
            <w:pPr>
              <w:jc w:val="both"/>
              <w:rPr>
                <w:rFonts w:ascii="Times New Roman" w:hAnsi="Times New Roman" w:cs="Times New Roman"/>
              </w:rPr>
            </w:pPr>
          </w:p>
          <w:p w14:paraId="62050758"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21</w:t>
            </w:r>
          </w:p>
          <w:p w14:paraId="75F79DF2" w14:textId="77777777" w:rsidR="00BD2712" w:rsidRPr="003328FF" w:rsidRDefault="00BD2712" w:rsidP="00606374">
            <w:pPr>
              <w:jc w:val="both"/>
              <w:rPr>
                <w:rFonts w:ascii="Times New Roman" w:hAnsi="Times New Roman" w:cs="Times New Roman"/>
              </w:rPr>
            </w:pPr>
          </w:p>
          <w:p w14:paraId="37734B18" w14:textId="77777777" w:rsidR="00BD2712" w:rsidRPr="003328FF" w:rsidRDefault="00BD2712" w:rsidP="00606374">
            <w:pPr>
              <w:jc w:val="both"/>
              <w:rPr>
                <w:rFonts w:ascii="Times New Roman" w:hAnsi="Times New Roman" w:cs="Times New Roman"/>
              </w:rPr>
            </w:pPr>
          </w:p>
        </w:tc>
        <w:tc>
          <w:tcPr>
            <w:tcW w:w="1679" w:type="dxa"/>
          </w:tcPr>
          <w:p w14:paraId="5D14AD10" w14:textId="77777777" w:rsidR="00BD2712" w:rsidRPr="003328FF" w:rsidRDefault="00BD2712" w:rsidP="00606374">
            <w:pPr>
              <w:jc w:val="both"/>
              <w:rPr>
                <w:rFonts w:ascii="Times New Roman" w:hAnsi="Times New Roman" w:cs="Times New Roman"/>
              </w:rPr>
            </w:pPr>
          </w:p>
          <w:p w14:paraId="7D401461"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4</w:t>
            </w:r>
          </w:p>
          <w:p w14:paraId="1E5AB7B7" w14:textId="77777777" w:rsidR="00BD2712" w:rsidRPr="003328FF" w:rsidRDefault="00BD2712" w:rsidP="00606374">
            <w:pPr>
              <w:jc w:val="both"/>
              <w:rPr>
                <w:rFonts w:ascii="Times New Roman" w:hAnsi="Times New Roman" w:cs="Times New Roman"/>
              </w:rPr>
            </w:pPr>
          </w:p>
          <w:p w14:paraId="19469F4E" w14:textId="77777777" w:rsidR="00BD2712" w:rsidRPr="003328FF" w:rsidRDefault="00BD2712" w:rsidP="00606374">
            <w:pPr>
              <w:jc w:val="both"/>
              <w:rPr>
                <w:rFonts w:ascii="Times New Roman" w:hAnsi="Times New Roman" w:cs="Times New Roman"/>
              </w:rPr>
            </w:pPr>
          </w:p>
        </w:tc>
      </w:tr>
      <w:tr w:rsidR="00E501CC" w:rsidRPr="003328FF" w14:paraId="5DA8C54F" w14:textId="77777777" w:rsidTr="0013205B">
        <w:tc>
          <w:tcPr>
            <w:tcW w:w="1935" w:type="dxa"/>
          </w:tcPr>
          <w:p w14:paraId="306A15E6" w14:textId="46A570B4" w:rsidR="00BD2712" w:rsidRPr="003328FF" w:rsidRDefault="00B81EF2" w:rsidP="00606374">
            <w:pPr>
              <w:jc w:val="both"/>
              <w:rPr>
                <w:rFonts w:ascii="Times New Roman" w:hAnsi="Times New Roman" w:cs="Times New Roman"/>
                <w:lang w:val="es-CO"/>
              </w:rPr>
            </w:pPr>
            <w:r w:rsidRPr="003328FF">
              <w:rPr>
                <w:rFonts w:ascii="Times New Roman" w:hAnsi="Times New Roman" w:cs="Times New Roman"/>
                <w:lang w:val="es-CO"/>
              </w:rPr>
              <w:t>11- El municipio desarrolla actividades pedagógicas sobre el cuidado del medio ambiente.</w:t>
            </w:r>
          </w:p>
        </w:tc>
        <w:tc>
          <w:tcPr>
            <w:tcW w:w="1609" w:type="dxa"/>
          </w:tcPr>
          <w:p w14:paraId="70D6D625" w14:textId="77777777" w:rsidR="00BD2712" w:rsidRPr="003328FF" w:rsidRDefault="00BD2712" w:rsidP="00606374">
            <w:pPr>
              <w:jc w:val="both"/>
              <w:rPr>
                <w:rFonts w:ascii="Times New Roman" w:hAnsi="Times New Roman" w:cs="Times New Roman"/>
                <w:lang w:val="es-CO"/>
              </w:rPr>
            </w:pPr>
          </w:p>
          <w:p w14:paraId="7CE22F1E"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4</w:t>
            </w:r>
          </w:p>
          <w:p w14:paraId="0C367E79" w14:textId="77777777" w:rsidR="00BD2712" w:rsidRPr="003328FF" w:rsidRDefault="00BD2712" w:rsidP="00606374">
            <w:pPr>
              <w:jc w:val="both"/>
              <w:rPr>
                <w:rFonts w:ascii="Times New Roman" w:hAnsi="Times New Roman" w:cs="Times New Roman"/>
              </w:rPr>
            </w:pPr>
          </w:p>
          <w:p w14:paraId="219EA314" w14:textId="77777777" w:rsidR="00BD2712" w:rsidRPr="003328FF" w:rsidRDefault="00BD2712" w:rsidP="00606374">
            <w:pPr>
              <w:jc w:val="both"/>
              <w:rPr>
                <w:rFonts w:ascii="Times New Roman" w:hAnsi="Times New Roman" w:cs="Times New Roman"/>
              </w:rPr>
            </w:pPr>
          </w:p>
        </w:tc>
        <w:tc>
          <w:tcPr>
            <w:tcW w:w="1221" w:type="dxa"/>
          </w:tcPr>
          <w:p w14:paraId="5DE2F5CE" w14:textId="77777777" w:rsidR="00BD2712" w:rsidRPr="003328FF" w:rsidRDefault="00BD2712" w:rsidP="00606374">
            <w:pPr>
              <w:jc w:val="both"/>
              <w:rPr>
                <w:rFonts w:ascii="Times New Roman" w:hAnsi="Times New Roman" w:cs="Times New Roman"/>
              </w:rPr>
            </w:pPr>
          </w:p>
          <w:p w14:paraId="66FCBADF"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w:t>
            </w:r>
          </w:p>
          <w:p w14:paraId="0899F174" w14:textId="77777777" w:rsidR="00BD2712" w:rsidRPr="003328FF" w:rsidRDefault="00BD2712" w:rsidP="00606374">
            <w:pPr>
              <w:jc w:val="both"/>
              <w:rPr>
                <w:rFonts w:ascii="Times New Roman" w:hAnsi="Times New Roman" w:cs="Times New Roman"/>
              </w:rPr>
            </w:pPr>
          </w:p>
          <w:p w14:paraId="14D0ACF6" w14:textId="77777777" w:rsidR="00BD2712" w:rsidRPr="003328FF" w:rsidRDefault="00BD2712" w:rsidP="00606374">
            <w:pPr>
              <w:jc w:val="both"/>
              <w:rPr>
                <w:rFonts w:ascii="Times New Roman" w:hAnsi="Times New Roman" w:cs="Times New Roman"/>
              </w:rPr>
            </w:pPr>
          </w:p>
        </w:tc>
        <w:tc>
          <w:tcPr>
            <w:tcW w:w="1524" w:type="dxa"/>
          </w:tcPr>
          <w:p w14:paraId="2488073A" w14:textId="77777777" w:rsidR="00BD2712" w:rsidRPr="003328FF" w:rsidRDefault="00BD2712" w:rsidP="00606374">
            <w:pPr>
              <w:jc w:val="both"/>
              <w:rPr>
                <w:rFonts w:ascii="Times New Roman" w:hAnsi="Times New Roman" w:cs="Times New Roman"/>
              </w:rPr>
            </w:pPr>
          </w:p>
          <w:p w14:paraId="1189F5D8"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10</w:t>
            </w:r>
          </w:p>
          <w:p w14:paraId="74A914AA" w14:textId="77777777" w:rsidR="00BD2712" w:rsidRPr="003328FF" w:rsidRDefault="00BD2712" w:rsidP="00606374">
            <w:pPr>
              <w:jc w:val="both"/>
              <w:rPr>
                <w:rFonts w:ascii="Times New Roman" w:hAnsi="Times New Roman" w:cs="Times New Roman"/>
              </w:rPr>
            </w:pPr>
          </w:p>
          <w:p w14:paraId="158ABC9D" w14:textId="77777777" w:rsidR="00BD2712" w:rsidRPr="003328FF" w:rsidRDefault="00BD2712" w:rsidP="00606374">
            <w:pPr>
              <w:jc w:val="both"/>
              <w:rPr>
                <w:rFonts w:ascii="Times New Roman" w:hAnsi="Times New Roman" w:cs="Times New Roman"/>
              </w:rPr>
            </w:pPr>
          </w:p>
        </w:tc>
        <w:tc>
          <w:tcPr>
            <w:tcW w:w="1530" w:type="dxa"/>
          </w:tcPr>
          <w:p w14:paraId="06729A72" w14:textId="77777777" w:rsidR="00BD2712" w:rsidRPr="003328FF" w:rsidRDefault="00BD2712" w:rsidP="00606374">
            <w:pPr>
              <w:jc w:val="both"/>
              <w:rPr>
                <w:rFonts w:ascii="Times New Roman" w:hAnsi="Times New Roman" w:cs="Times New Roman"/>
              </w:rPr>
            </w:pPr>
          </w:p>
          <w:p w14:paraId="759BBEDC"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20</w:t>
            </w:r>
          </w:p>
          <w:p w14:paraId="72F5E7A5" w14:textId="77777777" w:rsidR="00BD2712" w:rsidRPr="003328FF" w:rsidRDefault="00BD2712" w:rsidP="00606374">
            <w:pPr>
              <w:jc w:val="both"/>
              <w:rPr>
                <w:rFonts w:ascii="Times New Roman" w:hAnsi="Times New Roman" w:cs="Times New Roman"/>
              </w:rPr>
            </w:pPr>
          </w:p>
          <w:p w14:paraId="5EC48A2B" w14:textId="77777777" w:rsidR="00BD2712" w:rsidRPr="003328FF" w:rsidRDefault="00BD2712" w:rsidP="00606374">
            <w:pPr>
              <w:jc w:val="both"/>
              <w:rPr>
                <w:rFonts w:ascii="Times New Roman" w:hAnsi="Times New Roman" w:cs="Times New Roman"/>
              </w:rPr>
            </w:pPr>
          </w:p>
        </w:tc>
        <w:tc>
          <w:tcPr>
            <w:tcW w:w="1679" w:type="dxa"/>
          </w:tcPr>
          <w:p w14:paraId="34F57CBF" w14:textId="77777777" w:rsidR="00BD2712" w:rsidRPr="003328FF" w:rsidRDefault="00BD2712" w:rsidP="00606374">
            <w:pPr>
              <w:jc w:val="both"/>
              <w:rPr>
                <w:rFonts w:ascii="Times New Roman" w:hAnsi="Times New Roman" w:cs="Times New Roman"/>
              </w:rPr>
            </w:pPr>
          </w:p>
          <w:p w14:paraId="48BF7F28"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10</w:t>
            </w:r>
          </w:p>
          <w:p w14:paraId="757DFE37" w14:textId="77777777" w:rsidR="00BD2712" w:rsidRPr="003328FF" w:rsidRDefault="00BD2712" w:rsidP="00606374">
            <w:pPr>
              <w:jc w:val="both"/>
              <w:rPr>
                <w:rFonts w:ascii="Times New Roman" w:hAnsi="Times New Roman" w:cs="Times New Roman"/>
              </w:rPr>
            </w:pPr>
          </w:p>
          <w:p w14:paraId="7D8E7844" w14:textId="77777777" w:rsidR="00BD2712" w:rsidRPr="003328FF" w:rsidRDefault="00BD2712" w:rsidP="00606374">
            <w:pPr>
              <w:jc w:val="both"/>
              <w:rPr>
                <w:rFonts w:ascii="Times New Roman" w:hAnsi="Times New Roman" w:cs="Times New Roman"/>
              </w:rPr>
            </w:pPr>
          </w:p>
        </w:tc>
      </w:tr>
      <w:tr w:rsidR="00E501CC" w:rsidRPr="003328FF" w14:paraId="639CDAEA" w14:textId="77777777" w:rsidTr="0013205B">
        <w:tc>
          <w:tcPr>
            <w:tcW w:w="1935" w:type="dxa"/>
          </w:tcPr>
          <w:p w14:paraId="2EA6443D" w14:textId="63B1475D" w:rsidR="00BD2712" w:rsidRPr="003328FF" w:rsidRDefault="00B81EF2" w:rsidP="00606374">
            <w:pPr>
              <w:jc w:val="both"/>
              <w:rPr>
                <w:rFonts w:ascii="Times New Roman" w:hAnsi="Times New Roman" w:cs="Times New Roman"/>
                <w:lang w:val="es-CO"/>
              </w:rPr>
            </w:pPr>
            <w:r w:rsidRPr="003328FF">
              <w:rPr>
                <w:rFonts w:ascii="Times New Roman" w:hAnsi="Times New Roman" w:cs="Times New Roman"/>
                <w:lang w:val="es-CO"/>
              </w:rPr>
              <w:t>12- ¿La Institución Educativa Joaquín Cárdenas Gómez, realiza actividades sobre el cuidado del río San Antonio?</w:t>
            </w:r>
          </w:p>
        </w:tc>
        <w:tc>
          <w:tcPr>
            <w:tcW w:w="1609" w:type="dxa"/>
          </w:tcPr>
          <w:p w14:paraId="3B949826" w14:textId="77777777" w:rsidR="00BD2712" w:rsidRPr="003328FF" w:rsidRDefault="00BD2712" w:rsidP="00606374">
            <w:pPr>
              <w:jc w:val="both"/>
              <w:rPr>
                <w:rFonts w:ascii="Times New Roman" w:hAnsi="Times New Roman" w:cs="Times New Roman"/>
                <w:lang w:val="es-CO"/>
              </w:rPr>
            </w:pPr>
          </w:p>
          <w:p w14:paraId="4E9DC84A"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9</w:t>
            </w:r>
          </w:p>
          <w:p w14:paraId="16199A99" w14:textId="77777777" w:rsidR="00BD2712" w:rsidRPr="003328FF" w:rsidRDefault="00BD2712" w:rsidP="00606374">
            <w:pPr>
              <w:jc w:val="both"/>
              <w:rPr>
                <w:rFonts w:ascii="Times New Roman" w:hAnsi="Times New Roman" w:cs="Times New Roman"/>
              </w:rPr>
            </w:pPr>
          </w:p>
          <w:p w14:paraId="6F4C9FA5" w14:textId="77777777" w:rsidR="00BD2712" w:rsidRPr="003328FF" w:rsidRDefault="00BD2712" w:rsidP="00606374">
            <w:pPr>
              <w:jc w:val="both"/>
              <w:rPr>
                <w:rFonts w:ascii="Times New Roman" w:hAnsi="Times New Roman" w:cs="Times New Roman"/>
              </w:rPr>
            </w:pPr>
          </w:p>
        </w:tc>
        <w:tc>
          <w:tcPr>
            <w:tcW w:w="1221" w:type="dxa"/>
          </w:tcPr>
          <w:p w14:paraId="69956264" w14:textId="77777777" w:rsidR="00BD2712" w:rsidRPr="003328FF" w:rsidRDefault="00BD2712" w:rsidP="00606374">
            <w:pPr>
              <w:jc w:val="both"/>
              <w:rPr>
                <w:rFonts w:ascii="Times New Roman" w:hAnsi="Times New Roman" w:cs="Times New Roman"/>
              </w:rPr>
            </w:pPr>
          </w:p>
          <w:p w14:paraId="22EC946F"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5</w:t>
            </w:r>
          </w:p>
          <w:p w14:paraId="690734B2" w14:textId="77777777" w:rsidR="00BD2712" w:rsidRPr="003328FF" w:rsidRDefault="00BD2712" w:rsidP="00606374">
            <w:pPr>
              <w:jc w:val="both"/>
              <w:rPr>
                <w:rFonts w:ascii="Times New Roman" w:hAnsi="Times New Roman" w:cs="Times New Roman"/>
              </w:rPr>
            </w:pPr>
          </w:p>
          <w:p w14:paraId="547D90B7" w14:textId="77777777" w:rsidR="00BD2712" w:rsidRPr="003328FF" w:rsidRDefault="00BD2712" w:rsidP="00606374">
            <w:pPr>
              <w:jc w:val="both"/>
              <w:rPr>
                <w:rFonts w:ascii="Times New Roman" w:hAnsi="Times New Roman" w:cs="Times New Roman"/>
              </w:rPr>
            </w:pPr>
          </w:p>
        </w:tc>
        <w:tc>
          <w:tcPr>
            <w:tcW w:w="1524" w:type="dxa"/>
          </w:tcPr>
          <w:p w14:paraId="7025A694" w14:textId="77777777" w:rsidR="00BD2712" w:rsidRPr="003328FF" w:rsidRDefault="00BD2712" w:rsidP="00606374">
            <w:pPr>
              <w:jc w:val="both"/>
              <w:rPr>
                <w:rFonts w:ascii="Times New Roman" w:hAnsi="Times New Roman" w:cs="Times New Roman"/>
              </w:rPr>
            </w:pPr>
          </w:p>
          <w:p w14:paraId="6F745D65"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12</w:t>
            </w:r>
          </w:p>
          <w:p w14:paraId="5E2FDF9B" w14:textId="77777777" w:rsidR="00BD2712" w:rsidRPr="003328FF" w:rsidRDefault="00BD2712" w:rsidP="00606374">
            <w:pPr>
              <w:jc w:val="both"/>
              <w:rPr>
                <w:rFonts w:ascii="Times New Roman" w:hAnsi="Times New Roman" w:cs="Times New Roman"/>
              </w:rPr>
            </w:pPr>
          </w:p>
          <w:p w14:paraId="6DA21725" w14:textId="77777777" w:rsidR="00BD2712" w:rsidRPr="003328FF" w:rsidRDefault="00BD2712" w:rsidP="00606374">
            <w:pPr>
              <w:jc w:val="both"/>
              <w:rPr>
                <w:rFonts w:ascii="Times New Roman" w:hAnsi="Times New Roman" w:cs="Times New Roman"/>
              </w:rPr>
            </w:pPr>
          </w:p>
        </w:tc>
        <w:tc>
          <w:tcPr>
            <w:tcW w:w="1530" w:type="dxa"/>
          </w:tcPr>
          <w:p w14:paraId="7E5EDE79" w14:textId="77777777" w:rsidR="00BD2712" w:rsidRPr="003328FF" w:rsidRDefault="00BD2712" w:rsidP="00606374">
            <w:pPr>
              <w:jc w:val="both"/>
              <w:rPr>
                <w:rFonts w:ascii="Times New Roman" w:hAnsi="Times New Roman" w:cs="Times New Roman"/>
              </w:rPr>
            </w:pPr>
          </w:p>
          <w:p w14:paraId="1889C7DD"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10</w:t>
            </w:r>
          </w:p>
          <w:p w14:paraId="78C51F28" w14:textId="77777777" w:rsidR="00BD2712" w:rsidRPr="003328FF" w:rsidRDefault="00BD2712" w:rsidP="00606374">
            <w:pPr>
              <w:jc w:val="both"/>
              <w:rPr>
                <w:rFonts w:ascii="Times New Roman" w:hAnsi="Times New Roman" w:cs="Times New Roman"/>
              </w:rPr>
            </w:pPr>
          </w:p>
          <w:p w14:paraId="3D493260" w14:textId="77777777" w:rsidR="00BD2712" w:rsidRPr="003328FF" w:rsidRDefault="00BD2712" w:rsidP="00606374">
            <w:pPr>
              <w:jc w:val="both"/>
              <w:rPr>
                <w:rFonts w:ascii="Times New Roman" w:hAnsi="Times New Roman" w:cs="Times New Roman"/>
              </w:rPr>
            </w:pPr>
          </w:p>
        </w:tc>
        <w:tc>
          <w:tcPr>
            <w:tcW w:w="1679" w:type="dxa"/>
          </w:tcPr>
          <w:p w14:paraId="3C1E55A2" w14:textId="77777777" w:rsidR="00BD2712" w:rsidRPr="003328FF" w:rsidRDefault="00BD2712" w:rsidP="00606374">
            <w:pPr>
              <w:jc w:val="both"/>
              <w:rPr>
                <w:rFonts w:ascii="Times New Roman" w:hAnsi="Times New Roman" w:cs="Times New Roman"/>
              </w:rPr>
            </w:pPr>
          </w:p>
          <w:p w14:paraId="72C7E9A3"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9</w:t>
            </w:r>
          </w:p>
          <w:p w14:paraId="7A5AFE7C" w14:textId="77777777" w:rsidR="00BD2712" w:rsidRPr="003328FF" w:rsidRDefault="00BD2712" w:rsidP="00606374">
            <w:pPr>
              <w:jc w:val="both"/>
              <w:rPr>
                <w:rFonts w:ascii="Times New Roman" w:hAnsi="Times New Roman" w:cs="Times New Roman"/>
              </w:rPr>
            </w:pPr>
          </w:p>
          <w:p w14:paraId="0FE1C706" w14:textId="77777777" w:rsidR="00BD2712" w:rsidRPr="003328FF" w:rsidRDefault="00BD2712" w:rsidP="00606374">
            <w:pPr>
              <w:jc w:val="both"/>
              <w:rPr>
                <w:rFonts w:ascii="Times New Roman" w:hAnsi="Times New Roman" w:cs="Times New Roman"/>
              </w:rPr>
            </w:pPr>
          </w:p>
        </w:tc>
      </w:tr>
      <w:tr w:rsidR="00E501CC" w:rsidRPr="003328FF" w14:paraId="4138C0D6" w14:textId="77777777" w:rsidTr="0013205B">
        <w:tc>
          <w:tcPr>
            <w:tcW w:w="1935" w:type="dxa"/>
          </w:tcPr>
          <w:p w14:paraId="13872385" w14:textId="77777777" w:rsidR="00BD2712" w:rsidRPr="003328FF" w:rsidRDefault="00BD2712" w:rsidP="00606374">
            <w:pPr>
              <w:jc w:val="both"/>
              <w:rPr>
                <w:rFonts w:ascii="Times New Roman" w:hAnsi="Times New Roman" w:cs="Times New Roman"/>
                <w:lang w:val="es-CO"/>
              </w:rPr>
            </w:pPr>
            <w:r w:rsidRPr="003328FF">
              <w:rPr>
                <w:rFonts w:ascii="Times New Roman" w:hAnsi="Times New Roman" w:cs="Times New Roman"/>
                <w:lang w:val="es-CO"/>
              </w:rPr>
              <w:t xml:space="preserve">13- ¿En el municipio de San Carlos se realiza turismo cultural en el río San Antonio? </w:t>
            </w:r>
          </w:p>
        </w:tc>
        <w:tc>
          <w:tcPr>
            <w:tcW w:w="1609" w:type="dxa"/>
          </w:tcPr>
          <w:p w14:paraId="426A56FE" w14:textId="77777777" w:rsidR="00BD2712" w:rsidRPr="003328FF" w:rsidRDefault="00BD2712" w:rsidP="00606374">
            <w:pPr>
              <w:jc w:val="both"/>
              <w:rPr>
                <w:rFonts w:ascii="Times New Roman" w:hAnsi="Times New Roman" w:cs="Times New Roman"/>
                <w:lang w:val="es-CO"/>
              </w:rPr>
            </w:pPr>
          </w:p>
          <w:p w14:paraId="04983887"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9</w:t>
            </w:r>
          </w:p>
          <w:p w14:paraId="5EBD35E2" w14:textId="77777777" w:rsidR="00BD2712" w:rsidRPr="003328FF" w:rsidRDefault="00BD2712" w:rsidP="00606374">
            <w:pPr>
              <w:jc w:val="both"/>
              <w:rPr>
                <w:rFonts w:ascii="Times New Roman" w:hAnsi="Times New Roman" w:cs="Times New Roman"/>
              </w:rPr>
            </w:pPr>
          </w:p>
          <w:p w14:paraId="1BC90AB3" w14:textId="77777777" w:rsidR="00BD2712" w:rsidRPr="003328FF" w:rsidRDefault="00BD2712" w:rsidP="00606374">
            <w:pPr>
              <w:jc w:val="both"/>
              <w:rPr>
                <w:rFonts w:ascii="Times New Roman" w:hAnsi="Times New Roman" w:cs="Times New Roman"/>
              </w:rPr>
            </w:pPr>
          </w:p>
        </w:tc>
        <w:tc>
          <w:tcPr>
            <w:tcW w:w="1221" w:type="dxa"/>
          </w:tcPr>
          <w:p w14:paraId="0AAC4893" w14:textId="77777777" w:rsidR="00BD2712" w:rsidRPr="003328FF" w:rsidRDefault="00BD2712" w:rsidP="00606374">
            <w:pPr>
              <w:jc w:val="both"/>
              <w:rPr>
                <w:rFonts w:ascii="Times New Roman" w:hAnsi="Times New Roman" w:cs="Times New Roman"/>
              </w:rPr>
            </w:pPr>
          </w:p>
          <w:p w14:paraId="0E68F730"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4</w:t>
            </w:r>
          </w:p>
          <w:p w14:paraId="6BDFA05C" w14:textId="77777777" w:rsidR="00BD2712" w:rsidRPr="003328FF" w:rsidRDefault="00BD2712" w:rsidP="00606374">
            <w:pPr>
              <w:jc w:val="both"/>
              <w:rPr>
                <w:rFonts w:ascii="Times New Roman" w:hAnsi="Times New Roman" w:cs="Times New Roman"/>
              </w:rPr>
            </w:pPr>
          </w:p>
          <w:p w14:paraId="7D17E4E6" w14:textId="77777777" w:rsidR="00BD2712" w:rsidRPr="003328FF" w:rsidRDefault="00BD2712" w:rsidP="00606374">
            <w:pPr>
              <w:jc w:val="both"/>
              <w:rPr>
                <w:rFonts w:ascii="Times New Roman" w:hAnsi="Times New Roman" w:cs="Times New Roman"/>
              </w:rPr>
            </w:pPr>
          </w:p>
        </w:tc>
        <w:tc>
          <w:tcPr>
            <w:tcW w:w="1524" w:type="dxa"/>
          </w:tcPr>
          <w:p w14:paraId="18B558F2" w14:textId="77777777" w:rsidR="00BD2712" w:rsidRPr="003328FF" w:rsidRDefault="00BD2712" w:rsidP="00606374">
            <w:pPr>
              <w:jc w:val="both"/>
              <w:rPr>
                <w:rFonts w:ascii="Times New Roman" w:hAnsi="Times New Roman" w:cs="Times New Roman"/>
              </w:rPr>
            </w:pPr>
          </w:p>
          <w:p w14:paraId="00220C77"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7</w:t>
            </w:r>
          </w:p>
          <w:p w14:paraId="3544EED3" w14:textId="77777777" w:rsidR="00BD2712" w:rsidRPr="003328FF" w:rsidRDefault="00BD2712" w:rsidP="00606374">
            <w:pPr>
              <w:jc w:val="both"/>
              <w:rPr>
                <w:rFonts w:ascii="Times New Roman" w:hAnsi="Times New Roman" w:cs="Times New Roman"/>
              </w:rPr>
            </w:pPr>
          </w:p>
          <w:p w14:paraId="308AD3F8" w14:textId="77777777" w:rsidR="00BD2712" w:rsidRPr="003328FF" w:rsidRDefault="00BD2712" w:rsidP="00606374">
            <w:pPr>
              <w:jc w:val="both"/>
              <w:rPr>
                <w:rFonts w:ascii="Times New Roman" w:hAnsi="Times New Roman" w:cs="Times New Roman"/>
              </w:rPr>
            </w:pPr>
          </w:p>
        </w:tc>
        <w:tc>
          <w:tcPr>
            <w:tcW w:w="1530" w:type="dxa"/>
          </w:tcPr>
          <w:p w14:paraId="58F2A59D" w14:textId="77777777" w:rsidR="00BD2712" w:rsidRPr="003328FF" w:rsidRDefault="00BD2712" w:rsidP="00606374">
            <w:pPr>
              <w:jc w:val="both"/>
              <w:rPr>
                <w:rFonts w:ascii="Times New Roman" w:hAnsi="Times New Roman" w:cs="Times New Roman"/>
              </w:rPr>
            </w:pPr>
          </w:p>
          <w:p w14:paraId="6FC84DAD"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23</w:t>
            </w:r>
          </w:p>
          <w:p w14:paraId="7258D749" w14:textId="77777777" w:rsidR="00BD2712" w:rsidRPr="003328FF" w:rsidRDefault="00BD2712" w:rsidP="00606374">
            <w:pPr>
              <w:jc w:val="both"/>
              <w:rPr>
                <w:rFonts w:ascii="Times New Roman" w:hAnsi="Times New Roman" w:cs="Times New Roman"/>
              </w:rPr>
            </w:pPr>
          </w:p>
          <w:p w14:paraId="55480C05" w14:textId="77777777" w:rsidR="00BD2712" w:rsidRPr="003328FF" w:rsidRDefault="00BD2712" w:rsidP="00606374">
            <w:pPr>
              <w:jc w:val="both"/>
              <w:rPr>
                <w:rFonts w:ascii="Times New Roman" w:hAnsi="Times New Roman" w:cs="Times New Roman"/>
              </w:rPr>
            </w:pPr>
          </w:p>
        </w:tc>
        <w:tc>
          <w:tcPr>
            <w:tcW w:w="1679" w:type="dxa"/>
          </w:tcPr>
          <w:p w14:paraId="48020970" w14:textId="77777777" w:rsidR="00BD2712" w:rsidRPr="003328FF" w:rsidRDefault="00BD2712" w:rsidP="00606374">
            <w:pPr>
              <w:jc w:val="both"/>
              <w:rPr>
                <w:rFonts w:ascii="Times New Roman" w:hAnsi="Times New Roman" w:cs="Times New Roman"/>
              </w:rPr>
            </w:pPr>
          </w:p>
          <w:p w14:paraId="1130DD90"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w:t>
            </w:r>
          </w:p>
          <w:p w14:paraId="1AB0A8EB" w14:textId="77777777" w:rsidR="00BD2712" w:rsidRPr="003328FF" w:rsidRDefault="00BD2712" w:rsidP="00606374">
            <w:pPr>
              <w:jc w:val="both"/>
              <w:rPr>
                <w:rFonts w:ascii="Times New Roman" w:hAnsi="Times New Roman" w:cs="Times New Roman"/>
              </w:rPr>
            </w:pPr>
          </w:p>
          <w:p w14:paraId="064CFD6A" w14:textId="77777777" w:rsidR="00BD2712" w:rsidRPr="003328FF" w:rsidRDefault="00BD2712" w:rsidP="00606374">
            <w:pPr>
              <w:jc w:val="both"/>
              <w:rPr>
                <w:rFonts w:ascii="Times New Roman" w:hAnsi="Times New Roman" w:cs="Times New Roman"/>
              </w:rPr>
            </w:pPr>
          </w:p>
          <w:p w14:paraId="52A28E45" w14:textId="77777777" w:rsidR="00BD2712" w:rsidRPr="003328FF" w:rsidRDefault="00BD2712" w:rsidP="00606374">
            <w:pPr>
              <w:jc w:val="both"/>
              <w:rPr>
                <w:rFonts w:ascii="Times New Roman" w:hAnsi="Times New Roman" w:cs="Times New Roman"/>
              </w:rPr>
            </w:pPr>
          </w:p>
        </w:tc>
      </w:tr>
      <w:tr w:rsidR="00E501CC" w:rsidRPr="003328FF" w14:paraId="3DA5D39D" w14:textId="77777777" w:rsidTr="000E4AC7">
        <w:trPr>
          <w:trHeight w:val="2400"/>
        </w:trPr>
        <w:tc>
          <w:tcPr>
            <w:tcW w:w="1935" w:type="dxa"/>
          </w:tcPr>
          <w:p w14:paraId="394AAE6E" w14:textId="29F9EC04" w:rsidR="00BD2712" w:rsidRPr="003328FF" w:rsidRDefault="00CB3637" w:rsidP="00606374">
            <w:pPr>
              <w:jc w:val="both"/>
              <w:rPr>
                <w:rFonts w:ascii="Times New Roman" w:hAnsi="Times New Roman" w:cs="Times New Roman"/>
                <w:lang w:val="es-CO"/>
              </w:rPr>
            </w:pPr>
            <w:r w:rsidRPr="003328FF">
              <w:rPr>
                <w:rFonts w:ascii="Times New Roman" w:hAnsi="Times New Roman" w:cs="Times New Roman"/>
                <w:lang w:val="es-CO"/>
              </w:rPr>
              <w:t>14- ¿En el río San Antonio se ejecutan actividades de turismo cultural como: el senderismo y los paseos de ollas?</w:t>
            </w:r>
          </w:p>
        </w:tc>
        <w:tc>
          <w:tcPr>
            <w:tcW w:w="1609" w:type="dxa"/>
          </w:tcPr>
          <w:p w14:paraId="01127FE4" w14:textId="77777777" w:rsidR="00BD2712" w:rsidRPr="003328FF" w:rsidRDefault="00BD2712" w:rsidP="00606374">
            <w:pPr>
              <w:jc w:val="both"/>
              <w:rPr>
                <w:rFonts w:ascii="Times New Roman" w:hAnsi="Times New Roman" w:cs="Times New Roman"/>
                <w:lang w:val="es-CO"/>
              </w:rPr>
            </w:pPr>
          </w:p>
          <w:p w14:paraId="3DC0FDB5" w14:textId="77777777" w:rsidR="00BD2712" w:rsidRPr="003328FF" w:rsidRDefault="00BD2712" w:rsidP="00606374">
            <w:pPr>
              <w:jc w:val="both"/>
              <w:rPr>
                <w:rFonts w:ascii="Times New Roman" w:hAnsi="Times New Roman" w:cs="Times New Roman"/>
                <w:lang w:val="es-CO"/>
              </w:rPr>
            </w:pPr>
          </w:p>
          <w:p w14:paraId="2FD1E538"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6</w:t>
            </w:r>
          </w:p>
          <w:p w14:paraId="225359D5" w14:textId="77777777" w:rsidR="00BD2712" w:rsidRPr="003328FF" w:rsidRDefault="00BD2712" w:rsidP="00606374">
            <w:pPr>
              <w:jc w:val="both"/>
              <w:rPr>
                <w:rFonts w:ascii="Times New Roman" w:hAnsi="Times New Roman" w:cs="Times New Roman"/>
              </w:rPr>
            </w:pPr>
          </w:p>
        </w:tc>
        <w:tc>
          <w:tcPr>
            <w:tcW w:w="1221" w:type="dxa"/>
          </w:tcPr>
          <w:p w14:paraId="72A9F49A" w14:textId="77777777" w:rsidR="00BD2712" w:rsidRPr="003328FF" w:rsidRDefault="00BD2712" w:rsidP="00606374">
            <w:pPr>
              <w:jc w:val="both"/>
              <w:rPr>
                <w:rFonts w:ascii="Times New Roman" w:hAnsi="Times New Roman" w:cs="Times New Roman"/>
              </w:rPr>
            </w:pPr>
          </w:p>
          <w:p w14:paraId="7D19A8EF" w14:textId="77777777" w:rsidR="00BD2712" w:rsidRPr="003328FF" w:rsidRDefault="00BD2712" w:rsidP="00606374">
            <w:pPr>
              <w:jc w:val="both"/>
              <w:rPr>
                <w:rFonts w:ascii="Times New Roman" w:hAnsi="Times New Roman" w:cs="Times New Roman"/>
              </w:rPr>
            </w:pPr>
          </w:p>
          <w:p w14:paraId="5C72D5BA"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w:t>
            </w:r>
          </w:p>
          <w:p w14:paraId="3C7E38FB" w14:textId="77777777" w:rsidR="00BD2712" w:rsidRPr="003328FF" w:rsidRDefault="00BD2712" w:rsidP="00606374">
            <w:pPr>
              <w:jc w:val="both"/>
              <w:rPr>
                <w:rFonts w:ascii="Times New Roman" w:hAnsi="Times New Roman" w:cs="Times New Roman"/>
              </w:rPr>
            </w:pPr>
          </w:p>
          <w:p w14:paraId="515CCB0D" w14:textId="77777777" w:rsidR="00BD2712" w:rsidRPr="003328FF" w:rsidRDefault="00BD2712" w:rsidP="00606374">
            <w:pPr>
              <w:jc w:val="both"/>
              <w:rPr>
                <w:rFonts w:ascii="Times New Roman" w:hAnsi="Times New Roman" w:cs="Times New Roman"/>
              </w:rPr>
            </w:pPr>
          </w:p>
        </w:tc>
        <w:tc>
          <w:tcPr>
            <w:tcW w:w="1524" w:type="dxa"/>
          </w:tcPr>
          <w:p w14:paraId="6FE691B4" w14:textId="77777777" w:rsidR="00BD2712" w:rsidRPr="003328FF" w:rsidRDefault="00BD2712" w:rsidP="00606374">
            <w:pPr>
              <w:jc w:val="both"/>
              <w:rPr>
                <w:rFonts w:ascii="Times New Roman" w:hAnsi="Times New Roman" w:cs="Times New Roman"/>
              </w:rPr>
            </w:pPr>
          </w:p>
          <w:p w14:paraId="7B709A60" w14:textId="77777777" w:rsidR="00BD2712" w:rsidRPr="003328FF" w:rsidRDefault="00BD2712" w:rsidP="00606374">
            <w:pPr>
              <w:jc w:val="both"/>
              <w:rPr>
                <w:rFonts w:ascii="Times New Roman" w:hAnsi="Times New Roman" w:cs="Times New Roman"/>
              </w:rPr>
            </w:pPr>
          </w:p>
          <w:p w14:paraId="29DF5BF9"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w:t>
            </w:r>
          </w:p>
          <w:p w14:paraId="78D8261C" w14:textId="77777777" w:rsidR="00BD2712" w:rsidRPr="003328FF" w:rsidRDefault="00BD2712" w:rsidP="00606374">
            <w:pPr>
              <w:jc w:val="both"/>
              <w:rPr>
                <w:rFonts w:ascii="Times New Roman" w:hAnsi="Times New Roman" w:cs="Times New Roman"/>
              </w:rPr>
            </w:pPr>
          </w:p>
          <w:p w14:paraId="173B0B64" w14:textId="77777777" w:rsidR="00BD2712" w:rsidRPr="003328FF" w:rsidRDefault="00BD2712" w:rsidP="00606374">
            <w:pPr>
              <w:jc w:val="both"/>
              <w:rPr>
                <w:rFonts w:ascii="Times New Roman" w:hAnsi="Times New Roman" w:cs="Times New Roman"/>
              </w:rPr>
            </w:pPr>
          </w:p>
        </w:tc>
        <w:tc>
          <w:tcPr>
            <w:tcW w:w="1530" w:type="dxa"/>
          </w:tcPr>
          <w:p w14:paraId="4F30C1AF" w14:textId="77777777" w:rsidR="00BD2712" w:rsidRPr="003328FF" w:rsidRDefault="00BD2712" w:rsidP="00606374">
            <w:pPr>
              <w:jc w:val="both"/>
              <w:rPr>
                <w:rFonts w:ascii="Times New Roman" w:hAnsi="Times New Roman" w:cs="Times New Roman"/>
              </w:rPr>
            </w:pPr>
          </w:p>
          <w:p w14:paraId="1C8345EC" w14:textId="77777777" w:rsidR="00BD2712" w:rsidRPr="003328FF" w:rsidRDefault="00BD2712" w:rsidP="00606374">
            <w:pPr>
              <w:jc w:val="both"/>
              <w:rPr>
                <w:rFonts w:ascii="Times New Roman" w:hAnsi="Times New Roman" w:cs="Times New Roman"/>
              </w:rPr>
            </w:pPr>
          </w:p>
          <w:p w14:paraId="731E1F0F"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21</w:t>
            </w:r>
          </w:p>
          <w:p w14:paraId="659A88B8" w14:textId="77777777" w:rsidR="00BD2712" w:rsidRPr="003328FF" w:rsidRDefault="00BD2712" w:rsidP="00606374">
            <w:pPr>
              <w:jc w:val="both"/>
              <w:rPr>
                <w:rFonts w:ascii="Times New Roman" w:hAnsi="Times New Roman" w:cs="Times New Roman"/>
              </w:rPr>
            </w:pPr>
          </w:p>
          <w:p w14:paraId="747BE7DD" w14:textId="77777777" w:rsidR="00BD2712" w:rsidRPr="003328FF" w:rsidRDefault="00BD2712" w:rsidP="00606374">
            <w:pPr>
              <w:jc w:val="both"/>
              <w:rPr>
                <w:rFonts w:ascii="Times New Roman" w:hAnsi="Times New Roman" w:cs="Times New Roman"/>
              </w:rPr>
            </w:pPr>
          </w:p>
        </w:tc>
        <w:tc>
          <w:tcPr>
            <w:tcW w:w="1679" w:type="dxa"/>
          </w:tcPr>
          <w:p w14:paraId="507AEE23" w14:textId="77777777" w:rsidR="00BD2712" w:rsidRPr="003328FF" w:rsidRDefault="00BD2712" w:rsidP="00606374">
            <w:pPr>
              <w:jc w:val="both"/>
              <w:rPr>
                <w:rFonts w:ascii="Times New Roman" w:hAnsi="Times New Roman" w:cs="Times New Roman"/>
              </w:rPr>
            </w:pPr>
          </w:p>
          <w:p w14:paraId="170EA170" w14:textId="77777777" w:rsidR="00BD2712" w:rsidRPr="003328FF" w:rsidRDefault="00BD2712" w:rsidP="00606374">
            <w:pPr>
              <w:jc w:val="both"/>
              <w:rPr>
                <w:rFonts w:ascii="Times New Roman" w:hAnsi="Times New Roman" w:cs="Times New Roman"/>
              </w:rPr>
            </w:pPr>
          </w:p>
          <w:p w14:paraId="27540EAB" w14:textId="77777777" w:rsidR="00BD2712" w:rsidRPr="003328FF" w:rsidRDefault="00BD2712" w:rsidP="00606374">
            <w:pPr>
              <w:jc w:val="both"/>
              <w:rPr>
                <w:rFonts w:ascii="Times New Roman" w:hAnsi="Times New Roman" w:cs="Times New Roman"/>
              </w:rPr>
            </w:pPr>
            <w:r w:rsidRPr="003328FF">
              <w:rPr>
                <w:rFonts w:ascii="Times New Roman" w:hAnsi="Times New Roman" w:cs="Times New Roman"/>
              </w:rPr>
              <w:t>14</w:t>
            </w:r>
          </w:p>
          <w:p w14:paraId="5EC38CD0" w14:textId="77777777" w:rsidR="00BD2712" w:rsidRPr="003328FF" w:rsidRDefault="00BD2712" w:rsidP="00606374">
            <w:pPr>
              <w:jc w:val="both"/>
              <w:rPr>
                <w:rFonts w:ascii="Times New Roman" w:hAnsi="Times New Roman" w:cs="Times New Roman"/>
              </w:rPr>
            </w:pPr>
          </w:p>
          <w:p w14:paraId="0EFDE779" w14:textId="77777777" w:rsidR="00BD2712" w:rsidRPr="003328FF" w:rsidRDefault="00BD2712" w:rsidP="00606374">
            <w:pPr>
              <w:jc w:val="both"/>
              <w:rPr>
                <w:rFonts w:ascii="Times New Roman" w:hAnsi="Times New Roman" w:cs="Times New Roman"/>
              </w:rPr>
            </w:pPr>
          </w:p>
        </w:tc>
      </w:tr>
    </w:tbl>
    <w:p w14:paraId="32C4ADD1" w14:textId="77777777" w:rsidR="008314BA" w:rsidRPr="003328FF" w:rsidRDefault="008314BA" w:rsidP="00606374">
      <w:pPr>
        <w:spacing w:after="0" w:line="480" w:lineRule="auto"/>
        <w:jc w:val="both"/>
        <w:rPr>
          <w:rFonts w:ascii="Times New Roman" w:hAnsi="Times New Roman" w:cs="Times New Roman"/>
          <w:sz w:val="24"/>
          <w:szCs w:val="24"/>
        </w:rPr>
      </w:pPr>
    </w:p>
    <w:bookmarkEnd w:id="70"/>
    <w:p w14:paraId="199AADB0" w14:textId="5E0A9B63" w:rsidR="000D1322" w:rsidRPr="003328FF" w:rsidRDefault="00F203C2" w:rsidP="00A676D5">
      <w:pPr>
        <w:pStyle w:val="Ttulo2"/>
        <w:numPr>
          <w:ilvl w:val="3"/>
          <w:numId w:val="67"/>
        </w:numPr>
        <w:spacing w:before="0" w:line="480" w:lineRule="auto"/>
        <w:ind w:left="782" w:hanging="782"/>
        <w:jc w:val="both"/>
        <w:rPr>
          <w:rStyle w:val="Ttulo3Car"/>
          <w:rFonts w:eastAsiaTheme="minorHAnsi" w:cs="Times New Roman"/>
          <w:b/>
        </w:rPr>
      </w:pPr>
      <w:r w:rsidRPr="003328FF">
        <w:rPr>
          <w:rStyle w:val="Ttulo3Car"/>
          <w:rFonts w:eastAsiaTheme="minorHAnsi" w:cs="Times New Roman"/>
          <w:b/>
          <w:bCs/>
        </w:rPr>
        <w:t xml:space="preserve"> </w:t>
      </w:r>
      <w:bookmarkStart w:id="73" w:name="_Toc183181211"/>
      <w:r w:rsidR="000D1322" w:rsidRPr="003328FF">
        <w:rPr>
          <w:rStyle w:val="Ttulo3Car"/>
          <w:rFonts w:eastAsiaTheme="minorHAnsi" w:cs="Times New Roman"/>
          <w:b/>
          <w:bCs/>
        </w:rPr>
        <w:t>Focus group.</w:t>
      </w:r>
      <w:bookmarkEnd w:id="73"/>
    </w:p>
    <w:p w14:paraId="548C7945" w14:textId="70C72A3B" w:rsidR="00F97515" w:rsidRPr="003328FF" w:rsidRDefault="00E13CBC" w:rsidP="005453B7">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En el siguiente apartado </w:t>
      </w:r>
      <w:r w:rsidR="00C90180" w:rsidRPr="003328FF">
        <w:rPr>
          <w:rFonts w:ascii="Times New Roman" w:hAnsi="Times New Roman" w:cs="Times New Roman"/>
          <w:sz w:val="24"/>
          <w:szCs w:val="24"/>
        </w:rPr>
        <w:t>corresponde a</w:t>
      </w:r>
      <w:r w:rsidRPr="003328FF">
        <w:rPr>
          <w:rFonts w:ascii="Times New Roman" w:hAnsi="Times New Roman" w:cs="Times New Roman"/>
          <w:sz w:val="24"/>
          <w:szCs w:val="24"/>
        </w:rPr>
        <w:t xml:space="preserve"> el análisis de los resultados del </w:t>
      </w:r>
      <w:r w:rsidR="000A54CA" w:rsidRPr="003328FF">
        <w:rPr>
          <w:rFonts w:ascii="Times New Roman" w:hAnsi="Times New Roman" w:cs="Times New Roman"/>
          <w:sz w:val="24"/>
          <w:szCs w:val="24"/>
        </w:rPr>
        <w:t>F</w:t>
      </w:r>
      <w:r w:rsidRPr="003328FF">
        <w:rPr>
          <w:rFonts w:ascii="Times New Roman" w:hAnsi="Times New Roman" w:cs="Times New Roman"/>
          <w:sz w:val="24"/>
          <w:szCs w:val="24"/>
        </w:rPr>
        <w:t>ocus group, que se realizó con los habitantes que viven o cohabitan en la ribera del río San Antonio del municipio de San Carlos Antioquia.</w:t>
      </w:r>
    </w:p>
    <w:p w14:paraId="23AC08A1" w14:textId="6A2DE337" w:rsidR="00675A10" w:rsidRPr="003328FF" w:rsidRDefault="00675A10" w:rsidP="00675A10">
      <w:pPr>
        <w:spacing w:after="0" w:line="480" w:lineRule="auto"/>
        <w:jc w:val="both"/>
        <w:rPr>
          <w:rFonts w:ascii="Times New Roman" w:hAnsi="Times New Roman" w:cs="Times New Roman"/>
          <w:b/>
          <w:bCs/>
          <w:sz w:val="24"/>
          <w:szCs w:val="24"/>
        </w:rPr>
      </w:pPr>
      <w:r w:rsidRPr="003328FF">
        <w:rPr>
          <w:rFonts w:ascii="Times New Roman" w:hAnsi="Times New Roman" w:cs="Times New Roman"/>
          <w:b/>
          <w:bCs/>
          <w:sz w:val="24"/>
          <w:szCs w:val="24"/>
        </w:rPr>
        <w:t xml:space="preserve">Tabla 12. </w:t>
      </w:r>
    </w:p>
    <w:p w14:paraId="7D72ADB0" w14:textId="49C8A555" w:rsidR="00675A10" w:rsidRPr="003328FF" w:rsidRDefault="00675A10" w:rsidP="00675A10">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Focus group.</w:t>
      </w:r>
    </w:p>
    <w:tbl>
      <w:tblPr>
        <w:tblStyle w:val="Tablaconcuadrcula"/>
        <w:tblW w:w="10065" w:type="dxa"/>
        <w:tblInd w:w="-572" w:type="dxa"/>
        <w:tblLook w:val="04A0" w:firstRow="1" w:lastRow="0" w:firstColumn="1" w:lastColumn="0" w:noHBand="0" w:noVBand="1"/>
      </w:tblPr>
      <w:tblGrid>
        <w:gridCol w:w="2694"/>
        <w:gridCol w:w="2268"/>
        <w:gridCol w:w="2126"/>
        <w:gridCol w:w="2977"/>
      </w:tblGrid>
      <w:tr w:rsidR="00E501CC" w:rsidRPr="003328FF" w14:paraId="0EB463AE" w14:textId="77777777" w:rsidTr="00E13CBC">
        <w:tc>
          <w:tcPr>
            <w:tcW w:w="2694" w:type="dxa"/>
          </w:tcPr>
          <w:p w14:paraId="00950EFC" w14:textId="77777777" w:rsidR="00E13CBC" w:rsidRPr="003328FF" w:rsidRDefault="00E13CBC" w:rsidP="00606374">
            <w:pPr>
              <w:jc w:val="both"/>
              <w:rPr>
                <w:rFonts w:ascii="Times New Roman" w:hAnsi="Times New Roman" w:cs="Times New Roman"/>
                <w:sz w:val="18"/>
                <w:szCs w:val="18"/>
                <w:lang w:val="es-419"/>
              </w:rPr>
            </w:pPr>
            <w:r w:rsidRPr="003328FF">
              <w:rPr>
                <w:rFonts w:ascii="Times New Roman" w:hAnsi="Times New Roman" w:cs="Times New Roman"/>
                <w:sz w:val="18"/>
                <w:szCs w:val="18"/>
                <w:lang w:val="es-419"/>
              </w:rPr>
              <w:t xml:space="preserve">Categorías </w:t>
            </w:r>
          </w:p>
        </w:tc>
        <w:tc>
          <w:tcPr>
            <w:tcW w:w="2268" w:type="dxa"/>
          </w:tcPr>
          <w:p w14:paraId="716C8B26" w14:textId="77777777" w:rsidR="00E13CBC" w:rsidRPr="003328FF" w:rsidRDefault="00E13CBC" w:rsidP="00606374">
            <w:pPr>
              <w:jc w:val="both"/>
              <w:rPr>
                <w:rFonts w:ascii="Times New Roman" w:hAnsi="Times New Roman" w:cs="Times New Roman"/>
                <w:sz w:val="18"/>
                <w:szCs w:val="18"/>
                <w:lang w:val="es-419"/>
              </w:rPr>
            </w:pPr>
            <w:r w:rsidRPr="003328FF">
              <w:rPr>
                <w:rFonts w:ascii="Times New Roman" w:hAnsi="Times New Roman" w:cs="Times New Roman"/>
                <w:sz w:val="18"/>
                <w:szCs w:val="18"/>
                <w:lang w:val="es-419"/>
              </w:rPr>
              <w:t xml:space="preserve">Técnicas </w:t>
            </w:r>
          </w:p>
        </w:tc>
        <w:tc>
          <w:tcPr>
            <w:tcW w:w="2126" w:type="dxa"/>
          </w:tcPr>
          <w:p w14:paraId="6C231415" w14:textId="77777777" w:rsidR="00E13CBC" w:rsidRPr="003328FF" w:rsidRDefault="00E13CBC" w:rsidP="00606374">
            <w:pPr>
              <w:jc w:val="both"/>
              <w:rPr>
                <w:rFonts w:ascii="Times New Roman" w:hAnsi="Times New Roman" w:cs="Times New Roman"/>
                <w:sz w:val="18"/>
                <w:szCs w:val="18"/>
                <w:lang w:val="es-419"/>
              </w:rPr>
            </w:pPr>
            <w:r w:rsidRPr="003328FF">
              <w:rPr>
                <w:rFonts w:ascii="Times New Roman" w:hAnsi="Times New Roman" w:cs="Times New Roman"/>
                <w:sz w:val="18"/>
                <w:szCs w:val="18"/>
                <w:lang w:val="es-419"/>
              </w:rPr>
              <w:t xml:space="preserve">Instrumentos </w:t>
            </w:r>
          </w:p>
        </w:tc>
        <w:tc>
          <w:tcPr>
            <w:tcW w:w="2977" w:type="dxa"/>
          </w:tcPr>
          <w:p w14:paraId="18C668EF" w14:textId="77777777" w:rsidR="00E13CBC" w:rsidRPr="003328FF" w:rsidRDefault="00E13CBC" w:rsidP="00606374">
            <w:pPr>
              <w:jc w:val="both"/>
              <w:rPr>
                <w:rFonts w:ascii="Times New Roman" w:hAnsi="Times New Roman" w:cs="Times New Roman"/>
                <w:sz w:val="18"/>
                <w:szCs w:val="18"/>
                <w:lang w:val="es-419"/>
              </w:rPr>
            </w:pPr>
            <w:r w:rsidRPr="003328FF">
              <w:rPr>
                <w:rFonts w:ascii="Times New Roman" w:hAnsi="Times New Roman" w:cs="Times New Roman"/>
                <w:sz w:val="18"/>
                <w:szCs w:val="18"/>
                <w:lang w:val="es-419"/>
              </w:rPr>
              <w:t xml:space="preserve">Actores </w:t>
            </w:r>
          </w:p>
        </w:tc>
      </w:tr>
      <w:tr w:rsidR="00E501CC" w:rsidRPr="003328FF" w14:paraId="5C1919F9" w14:textId="77777777" w:rsidTr="00E13CBC">
        <w:tc>
          <w:tcPr>
            <w:tcW w:w="2694" w:type="dxa"/>
            <w:vAlign w:val="center"/>
          </w:tcPr>
          <w:p w14:paraId="0AD3B467" w14:textId="77777777" w:rsidR="00387453" w:rsidRPr="003328FF" w:rsidRDefault="00387453" w:rsidP="00387453">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 contaminación ambiental</w:t>
            </w:r>
          </w:p>
          <w:p w14:paraId="76BC9CC5" w14:textId="77777777" w:rsidR="00387453" w:rsidRPr="003328FF" w:rsidRDefault="00387453" w:rsidP="00387453">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 Intervención pedagógica.</w:t>
            </w:r>
          </w:p>
          <w:p w14:paraId="3CD72B1A" w14:textId="77777777" w:rsidR="00387453" w:rsidRPr="003328FF" w:rsidRDefault="00387453" w:rsidP="00387453">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lastRenderedPageBreak/>
              <w:t>- Pedagogía ambiental.</w:t>
            </w:r>
          </w:p>
          <w:p w14:paraId="28600FB1" w14:textId="259D4FE6" w:rsidR="00E13CBC" w:rsidRPr="003328FF" w:rsidRDefault="00387453" w:rsidP="00387453">
            <w:pPr>
              <w:jc w:val="both"/>
              <w:rPr>
                <w:rFonts w:ascii="Times New Roman" w:hAnsi="Times New Roman" w:cs="Times New Roman"/>
                <w:sz w:val="18"/>
                <w:szCs w:val="18"/>
              </w:rPr>
            </w:pPr>
            <w:r w:rsidRPr="003328FF">
              <w:rPr>
                <w:rFonts w:ascii="Times New Roman" w:hAnsi="Times New Roman" w:cs="Times New Roman"/>
                <w:sz w:val="18"/>
                <w:szCs w:val="18"/>
                <w:lang w:val="es-CO"/>
              </w:rPr>
              <w:t>- Vida social.</w:t>
            </w:r>
          </w:p>
        </w:tc>
        <w:tc>
          <w:tcPr>
            <w:tcW w:w="2268" w:type="dxa"/>
          </w:tcPr>
          <w:p w14:paraId="0846AF2E" w14:textId="77777777" w:rsidR="00E13CBC" w:rsidRPr="003328FF" w:rsidRDefault="00E13CBC" w:rsidP="00606374">
            <w:pPr>
              <w:jc w:val="both"/>
              <w:rPr>
                <w:rFonts w:ascii="Times New Roman" w:hAnsi="Times New Roman" w:cs="Times New Roman"/>
                <w:sz w:val="18"/>
                <w:szCs w:val="18"/>
              </w:rPr>
            </w:pPr>
            <w:r w:rsidRPr="003328FF">
              <w:rPr>
                <w:rFonts w:ascii="Times New Roman" w:hAnsi="Times New Roman" w:cs="Times New Roman"/>
                <w:sz w:val="18"/>
                <w:szCs w:val="18"/>
              </w:rPr>
              <w:lastRenderedPageBreak/>
              <w:t>Focus Group</w:t>
            </w:r>
          </w:p>
        </w:tc>
        <w:tc>
          <w:tcPr>
            <w:tcW w:w="2126" w:type="dxa"/>
          </w:tcPr>
          <w:p w14:paraId="1ABB1BD4" w14:textId="6CECBA2D" w:rsidR="00E13CBC" w:rsidRPr="003328FF" w:rsidRDefault="00675A10" w:rsidP="00606374">
            <w:pPr>
              <w:jc w:val="both"/>
              <w:rPr>
                <w:rFonts w:ascii="Times New Roman" w:hAnsi="Times New Roman" w:cs="Times New Roman"/>
                <w:sz w:val="18"/>
                <w:szCs w:val="18"/>
              </w:rPr>
            </w:pPr>
            <w:r w:rsidRPr="003328FF">
              <w:rPr>
                <w:rFonts w:ascii="Times New Roman" w:hAnsi="Times New Roman" w:cs="Times New Roman"/>
                <w:sz w:val="18"/>
                <w:szCs w:val="18"/>
              </w:rPr>
              <w:t>Guion</w:t>
            </w:r>
            <w:r w:rsidR="00E13CBC" w:rsidRPr="003328FF">
              <w:rPr>
                <w:rFonts w:ascii="Times New Roman" w:hAnsi="Times New Roman" w:cs="Times New Roman"/>
                <w:sz w:val="18"/>
                <w:szCs w:val="18"/>
              </w:rPr>
              <w:t xml:space="preserve"> </w:t>
            </w:r>
            <w:r w:rsidR="00E13CBC" w:rsidRPr="003328FF">
              <w:rPr>
                <w:rFonts w:ascii="Times New Roman" w:hAnsi="Times New Roman" w:cs="Times New Roman"/>
                <w:sz w:val="18"/>
                <w:szCs w:val="18"/>
                <w:lang w:val="es-419"/>
              </w:rPr>
              <w:t>estructurado</w:t>
            </w:r>
            <w:r w:rsidR="00E13CBC" w:rsidRPr="003328FF">
              <w:rPr>
                <w:rFonts w:ascii="Times New Roman" w:hAnsi="Times New Roman" w:cs="Times New Roman"/>
                <w:sz w:val="18"/>
                <w:szCs w:val="18"/>
              </w:rPr>
              <w:t xml:space="preserve"> </w:t>
            </w:r>
          </w:p>
        </w:tc>
        <w:tc>
          <w:tcPr>
            <w:tcW w:w="2977" w:type="dxa"/>
          </w:tcPr>
          <w:p w14:paraId="17275CA0" w14:textId="77777777" w:rsidR="00E13CBC" w:rsidRPr="003328FF" w:rsidRDefault="00E13CBC"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Familias que cohabitan en la ribera del río San Antonio.</w:t>
            </w:r>
          </w:p>
        </w:tc>
      </w:tr>
      <w:tr w:rsidR="00E501CC" w:rsidRPr="003328FF" w14:paraId="7A13EEF9" w14:textId="77777777" w:rsidTr="00E13CBC">
        <w:tc>
          <w:tcPr>
            <w:tcW w:w="2694" w:type="dxa"/>
          </w:tcPr>
          <w:p w14:paraId="4A0659F8" w14:textId="77777777" w:rsidR="00E13CBC" w:rsidRPr="003328FF" w:rsidRDefault="00E13CBC" w:rsidP="00606374">
            <w:pPr>
              <w:jc w:val="both"/>
              <w:rPr>
                <w:rFonts w:ascii="Times New Roman" w:hAnsi="Times New Roman" w:cs="Times New Roman"/>
                <w:sz w:val="18"/>
                <w:szCs w:val="18"/>
                <w:lang w:val="es-419"/>
              </w:rPr>
            </w:pPr>
            <w:r w:rsidRPr="003328FF">
              <w:rPr>
                <w:rFonts w:ascii="Times New Roman" w:hAnsi="Times New Roman" w:cs="Times New Roman"/>
                <w:sz w:val="18"/>
                <w:szCs w:val="18"/>
                <w:lang w:val="es-419"/>
              </w:rPr>
              <w:t xml:space="preserve">Dimensiones y fechas </w:t>
            </w:r>
          </w:p>
        </w:tc>
        <w:tc>
          <w:tcPr>
            <w:tcW w:w="2268" w:type="dxa"/>
          </w:tcPr>
          <w:p w14:paraId="70B66A3D" w14:textId="77777777" w:rsidR="00E13CBC" w:rsidRPr="003328FF" w:rsidRDefault="00E13CBC" w:rsidP="00606374">
            <w:pPr>
              <w:jc w:val="both"/>
              <w:rPr>
                <w:rFonts w:ascii="Times New Roman" w:hAnsi="Times New Roman" w:cs="Times New Roman"/>
                <w:sz w:val="18"/>
                <w:szCs w:val="18"/>
                <w:lang w:val="es-419"/>
              </w:rPr>
            </w:pPr>
            <w:r w:rsidRPr="003328FF">
              <w:rPr>
                <w:rFonts w:ascii="Times New Roman" w:hAnsi="Times New Roman" w:cs="Times New Roman"/>
                <w:sz w:val="18"/>
                <w:szCs w:val="18"/>
                <w:lang w:val="es-419"/>
              </w:rPr>
              <w:t>6 de septiembre 2024</w:t>
            </w:r>
          </w:p>
        </w:tc>
        <w:tc>
          <w:tcPr>
            <w:tcW w:w="2126" w:type="dxa"/>
          </w:tcPr>
          <w:p w14:paraId="21169CA0" w14:textId="77777777" w:rsidR="00E13CBC" w:rsidRPr="003328FF" w:rsidRDefault="00E13CBC" w:rsidP="00606374">
            <w:pPr>
              <w:jc w:val="both"/>
              <w:rPr>
                <w:rFonts w:ascii="Times New Roman" w:hAnsi="Times New Roman" w:cs="Times New Roman"/>
                <w:sz w:val="18"/>
                <w:szCs w:val="18"/>
                <w:lang w:val="es-419"/>
              </w:rPr>
            </w:pPr>
            <w:r w:rsidRPr="003328FF">
              <w:rPr>
                <w:rFonts w:ascii="Times New Roman" w:hAnsi="Times New Roman" w:cs="Times New Roman"/>
                <w:sz w:val="18"/>
                <w:szCs w:val="18"/>
                <w:lang w:val="es-419"/>
              </w:rPr>
              <w:t>6 de septiembre 2024</w:t>
            </w:r>
          </w:p>
        </w:tc>
        <w:tc>
          <w:tcPr>
            <w:tcW w:w="2977" w:type="dxa"/>
          </w:tcPr>
          <w:p w14:paraId="7B836057" w14:textId="77777777" w:rsidR="00E13CBC" w:rsidRPr="003328FF" w:rsidRDefault="00E13CBC" w:rsidP="00606374">
            <w:pPr>
              <w:jc w:val="both"/>
              <w:rPr>
                <w:rFonts w:ascii="Times New Roman" w:hAnsi="Times New Roman" w:cs="Times New Roman"/>
                <w:sz w:val="18"/>
                <w:szCs w:val="18"/>
                <w:lang w:val="es-419"/>
              </w:rPr>
            </w:pPr>
            <w:r w:rsidRPr="003328FF">
              <w:rPr>
                <w:rFonts w:ascii="Times New Roman" w:hAnsi="Times New Roman" w:cs="Times New Roman"/>
                <w:sz w:val="18"/>
                <w:szCs w:val="18"/>
                <w:lang w:val="es-419"/>
              </w:rPr>
              <w:t>6 de septiembre 2024</w:t>
            </w:r>
          </w:p>
        </w:tc>
      </w:tr>
      <w:tr w:rsidR="00E501CC" w:rsidRPr="003328FF" w14:paraId="020DC665" w14:textId="77777777" w:rsidTr="00E13CBC">
        <w:tc>
          <w:tcPr>
            <w:tcW w:w="2694" w:type="dxa"/>
          </w:tcPr>
          <w:p w14:paraId="69C3D2F2" w14:textId="08C3CBEE" w:rsidR="00E13CBC" w:rsidRPr="003328FF" w:rsidRDefault="00736FC2"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Las prácticas respetivas que se han observado cerca al río están generando mucho problema ambiental ¿Qué tan afectados se sienten ustedes por estas malas prácticas?</w:t>
            </w:r>
          </w:p>
        </w:tc>
        <w:tc>
          <w:tcPr>
            <w:tcW w:w="2268" w:type="dxa"/>
          </w:tcPr>
          <w:p w14:paraId="18807DEF" w14:textId="34516E61" w:rsidR="00E13CBC" w:rsidRPr="003328FF" w:rsidRDefault="00736FC2"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En la interacción de los diferentes participantes, concluyeron que se encuentran afectados por el mal uso que le dan algunas habitantes al río San Antonio.</w:t>
            </w:r>
          </w:p>
        </w:tc>
        <w:tc>
          <w:tcPr>
            <w:tcW w:w="2126" w:type="dxa"/>
          </w:tcPr>
          <w:p w14:paraId="146C0282" w14:textId="1ECAA527" w:rsidR="00E13CBC" w:rsidRPr="003328FF" w:rsidRDefault="0013648F"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Las prácticas que los habitantes realizan en el río San Antonio generan problemas ambientales</w:t>
            </w:r>
          </w:p>
        </w:tc>
        <w:tc>
          <w:tcPr>
            <w:tcW w:w="2977" w:type="dxa"/>
          </w:tcPr>
          <w:p w14:paraId="0EA8F00C" w14:textId="1FDAE2D4" w:rsidR="00E13CBC" w:rsidRPr="003328FF" w:rsidRDefault="002D0303"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Las malas prácticas en el río, afectan el bienestar de la comunidad, ya que un lugar con desechos deja de ser atractivo para compartir en familia. Además, afecta mucho porque todos los desechos van al río y atraen las plagas, lo que generara a corto plazo que nos quedemos sin el r</w:t>
            </w:r>
            <w:r w:rsidR="00A676D5" w:rsidRPr="003328FF">
              <w:rPr>
                <w:rFonts w:ascii="Times New Roman" w:hAnsi="Times New Roman" w:cs="Times New Roman"/>
                <w:sz w:val="18"/>
                <w:szCs w:val="18"/>
                <w:lang w:val="es-CO"/>
              </w:rPr>
              <w:t>í</w:t>
            </w:r>
            <w:r w:rsidRPr="003328FF">
              <w:rPr>
                <w:rFonts w:ascii="Times New Roman" w:hAnsi="Times New Roman" w:cs="Times New Roman"/>
                <w:sz w:val="18"/>
                <w:szCs w:val="18"/>
                <w:lang w:val="es-CO"/>
              </w:rPr>
              <w:t>o</w:t>
            </w:r>
            <w:r w:rsidR="00E13CBC" w:rsidRPr="003328FF">
              <w:rPr>
                <w:rFonts w:ascii="Times New Roman" w:hAnsi="Times New Roman" w:cs="Times New Roman"/>
                <w:sz w:val="18"/>
                <w:szCs w:val="18"/>
                <w:lang w:val="es-CO"/>
              </w:rPr>
              <w:t xml:space="preserve">. </w:t>
            </w:r>
          </w:p>
        </w:tc>
      </w:tr>
      <w:tr w:rsidR="00E501CC" w:rsidRPr="003328FF" w14:paraId="0C1F30E3" w14:textId="77777777" w:rsidTr="00E13CBC">
        <w:tc>
          <w:tcPr>
            <w:tcW w:w="2694" w:type="dxa"/>
          </w:tcPr>
          <w:p w14:paraId="6580AF7C" w14:textId="45E206F4" w:rsidR="00E13CBC" w:rsidRPr="003328FF" w:rsidRDefault="00FE46D1" w:rsidP="00606374">
            <w:pPr>
              <w:shd w:val="clear" w:color="auto" w:fill="FFFFFF"/>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t>Reciclar conlleva ahorrar materias primas, energía, agua y reducir las emisiones de gases de efectos invernaderos ¿Qué beneficios trae el reciclaje y qué elementos se pueden reciclar y qué no?</w:t>
            </w:r>
          </w:p>
        </w:tc>
        <w:tc>
          <w:tcPr>
            <w:tcW w:w="2268" w:type="dxa"/>
          </w:tcPr>
          <w:p w14:paraId="14D91AFE" w14:textId="1CF053B3" w:rsidR="00E13CBC" w:rsidRPr="003328FF" w:rsidRDefault="00DA28B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Los intervenidos tienen claro que el reciclaje favorece el cuidado del medio ambiente del rio San Antonio.</w:t>
            </w:r>
          </w:p>
        </w:tc>
        <w:tc>
          <w:tcPr>
            <w:tcW w:w="2126" w:type="dxa"/>
          </w:tcPr>
          <w:p w14:paraId="67ED3ED0" w14:textId="20426EDD" w:rsidR="00E13CBC" w:rsidRPr="003328FF" w:rsidRDefault="00DA28B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La importancia del reciclaje, como efecto benéfico para la conservación de las fuentes hídricas</w:t>
            </w:r>
            <w:r w:rsidR="00E13CBC" w:rsidRPr="003328FF">
              <w:rPr>
                <w:rFonts w:ascii="Times New Roman" w:hAnsi="Times New Roman" w:cs="Times New Roman"/>
                <w:sz w:val="18"/>
                <w:szCs w:val="18"/>
                <w:lang w:val="es-CO"/>
              </w:rPr>
              <w:t xml:space="preserve">. </w:t>
            </w:r>
          </w:p>
        </w:tc>
        <w:tc>
          <w:tcPr>
            <w:tcW w:w="2977" w:type="dxa"/>
          </w:tcPr>
          <w:p w14:paraId="790CDE54" w14:textId="77777777" w:rsidR="002D0303" w:rsidRPr="003328FF" w:rsidRDefault="002D0303"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Se pudo concluir que los elementos que se pueden reciclar son: el cartón, plásticos, papel, vidrios. Lo que evitara la proliferación de contaminación en el río San Antonio</w:t>
            </w:r>
          </w:p>
          <w:p w14:paraId="094A8D66" w14:textId="77777777" w:rsidR="00E13CBC" w:rsidRPr="003328FF" w:rsidRDefault="00E13CBC" w:rsidP="00606374">
            <w:pPr>
              <w:jc w:val="both"/>
              <w:rPr>
                <w:rFonts w:ascii="Times New Roman" w:hAnsi="Times New Roman" w:cs="Times New Roman"/>
                <w:sz w:val="18"/>
                <w:szCs w:val="18"/>
                <w:lang w:val="es-CO"/>
              </w:rPr>
            </w:pPr>
          </w:p>
        </w:tc>
      </w:tr>
      <w:tr w:rsidR="00E501CC" w:rsidRPr="003328FF" w14:paraId="109E877E" w14:textId="77777777" w:rsidTr="00E13CBC">
        <w:trPr>
          <w:trHeight w:val="3964"/>
        </w:trPr>
        <w:tc>
          <w:tcPr>
            <w:tcW w:w="2694" w:type="dxa"/>
          </w:tcPr>
          <w:p w14:paraId="23A33C19" w14:textId="5606E356" w:rsidR="00E13CBC" w:rsidRPr="003328FF" w:rsidRDefault="00430D02" w:rsidP="00606374">
            <w:pPr>
              <w:shd w:val="clear" w:color="auto" w:fill="FFFFFF"/>
              <w:jc w:val="both"/>
              <w:rPr>
                <w:rFonts w:ascii="Times New Roman" w:eastAsia="Times New Roman" w:hAnsi="Times New Roman" w:cs="Times New Roman"/>
                <w:sz w:val="18"/>
                <w:szCs w:val="18"/>
              </w:rPr>
            </w:pPr>
            <w:r w:rsidRPr="003328FF">
              <w:rPr>
                <w:rFonts w:ascii="Times New Roman" w:eastAsia="Times New Roman" w:hAnsi="Times New Roman" w:cs="Times New Roman"/>
                <w:sz w:val="18"/>
                <w:szCs w:val="18"/>
                <w:lang w:val="es-CO"/>
              </w:rPr>
              <w:t>El plástico es un material sintético y versátil creado a partir del polímero derivado del petróleo, se caracteriza por ser moldeable cuando se calienta y mantener su forma cuando se enfría, lo que lo hace adecuado para una amplia variedad de usos, como fabricación de envases, botellas, juguetes, entre otros ¿Por qué entonces el plástico es un problema? ¿Cuánto tiempo durará en degradarse?</w:t>
            </w:r>
          </w:p>
        </w:tc>
        <w:tc>
          <w:tcPr>
            <w:tcW w:w="2268" w:type="dxa"/>
          </w:tcPr>
          <w:p w14:paraId="32694993" w14:textId="77777777" w:rsidR="0061661A" w:rsidRPr="003328FF" w:rsidRDefault="0061661A" w:rsidP="00606374">
            <w:pPr>
              <w:jc w:val="both"/>
              <w:rPr>
                <w:rFonts w:ascii="Times New Roman" w:hAnsi="Times New Roman" w:cs="Times New Roman"/>
                <w:sz w:val="18"/>
                <w:szCs w:val="18"/>
                <w:lang w:val="es-CO"/>
              </w:rPr>
            </w:pPr>
          </w:p>
          <w:p w14:paraId="27381AB0" w14:textId="32B05994" w:rsidR="00E13CBC" w:rsidRPr="003328FF" w:rsidRDefault="00037D5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Se analiza que los platicos son agentes contaminantes que afectan gravemente la fuente hídrica del río San Antonio</w:t>
            </w:r>
            <w:r w:rsidR="00E13CBC" w:rsidRPr="003328FF">
              <w:rPr>
                <w:rFonts w:ascii="Times New Roman" w:hAnsi="Times New Roman" w:cs="Times New Roman"/>
                <w:sz w:val="18"/>
                <w:szCs w:val="18"/>
                <w:lang w:val="es-CO"/>
              </w:rPr>
              <w:t>.</w:t>
            </w:r>
          </w:p>
        </w:tc>
        <w:tc>
          <w:tcPr>
            <w:tcW w:w="2126" w:type="dxa"/>
          </w:tcPr>
          <w:p w14:paraId="68B4A158" w14:textId="77777777" w:rsidR="0061661A" w:rsidRPr="003328FF" w:rsidRDefault="0061661A" w:rsidP="00606374">
            <w:pPr>
              <w:jc w:val="both"/>
              <w:rPr>
                <w:rFonts w:ascii="Times New Roman" w:hAnsi="Times New Roman" w:cs="Times New Roman"/>
                <w:sz w:val="18"/>
                <w:szCs w:val="18"/>
                <w:lang w:val="es-CO"/>
              </w:rPr>
            </w:pPr>
          </w:p>
          <w:p w14:paraId="633C2FB6" w14:textId="773AE331" w:rsidR="00E13CBC" w:rsidRPr="003328FF" w:rsidRDefault="00037D5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 xml:space="preserve">Los plásticos como </w:t>
            </w:r>
            <w:r w:rsidR="005453B7">
              <w:rPr>
                <w:rFonts w:ascii="Times New Roman" w:hAnsi="Times New Roman" w:cs="Times New Roman"/>
                <w:sz w:val="18"/>
                <w:szCs w:val="18"/>
                <w:lang w:val="es-CO"/>
              </w:rPr>
              <w:t>problema durable y contaminante</w:t>
            </w:r>
            <w:r w:rsidRPr="003328FF">
              <w:rPr>
                <w:rFonts w:ascii="Times New Roman" w:hAnsi="Times New Roman" w:cs="Times New Roman"/>
                <w:sz w:val="18"/>
                <w:szCs w:val="18"/>
                <w:lang w:val="es-CO"/>
              </w:rPr>
              <w:t xml:space="preserve"> de las fuentes hídricas</w:t>
            </w:r>
            <w:r w:rsidR="002E6DB2" w:rsidRPr="003328FF">
              <w:rPr>
                <w:rFonts w:ascii="Times New Roman" w:hAnsi="Times New Roman" w:cs="Times New Roman"/>
                <w:sz w:val="18"/>
                <w:szCs w:val="18"/>
                <w:lang w:val="es-CO"/>
              </w:rPr>
              <w:t>.</w:t>
            </w:r>
          </w:p>
        </w:tc>
        <w:tc>
          <w:tcPr>
            <w:tcW w:w="2977" w:type="dxa"/>
          </w:tcPr>
          <w:p w14:paraId="01E59685" w14:textId="77777777" w:rsidR="0061661A" w:rsidRPr="003328FF" w:rsidRDefault="0061661A" w:rsidP="00606374">
            <w:pPr>
              <w:jc w:val="both"/>
              <w:rPr>
                <w:rFonts w:ascii="Times New Roman" w:hAnsi="Times New Roman" w:cs="Times New Roman"/>
                <w:sz w:val="18"/>
                <w:szCs w:val="18"/>
                <w:lang w:val="es-CO"/>
              </w:rPr>
            </w:pPr>
          </w:p>
          <w:p w14:paraId="5838A854" w14:textId="749E8F1F" w:rsidR="00E13CBC" w:rsidRPr="003328FF" w:rsidRDefault="004F2BD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El platico es un problema porque es el producto que más se utiliza y más se desecha y demora largos tiempos en descomposición; generando problemas de salud para los habitantes</w:t>
            </w:r>
            <w:r w:rsidR="00E13CBC" w:rsidRPr="003328FF">
              <w:rPr>
                <w:rFonts w:ascii="Times New Roman" w:hAnsi="Times New Roman" w:cs="Times New Roman"/>
                <w:sz w:val="18"/>
                <w:szCs w:val="18"/>
                <w:lang w:val="es-CO"/>
              </w:rPr>
              <w:t>.</w:t>
            </w:r>
          </w:p>
        </w:tc>
      </w:tr>
      <w:tr w:rsidR="00E501CC" w:rsidRPr="003328FF" w14:paraId="2A04C018" w14:textId="77777777" w:rsidTr="00E13CBC">
        <w:tc>
          <w:tcPr>
            <w:tcW w:w="2694" w:type="dxa"/>
          </w:tcPr>
          <w:p w14:paraId="2CC0B29C" w14:textId="3C6DF715" w:rsidR="004B6B21" w:rsidRPr="003328FF" w:rsidRDefault="004B6B21" w:rsidP="00606374">
            <w:pPr>
              <w:shd w:val="clear" w:color="auto" w:fill="FFFFFF"/>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t>En el municipio existe la oficina de la secretaria de obras públicas, que entre otras les corresponde la recolección de basuras, adecuación de rellenos sanitarios, la capacitación de los pobladores sobre los residuos sólidos, apoyándose con las instituciones educativas locales. ¿</w:t>
            </w:r>
            <w:r w:rsidR="005453B7" w:rsidRPr="003328FF">
              <w:rPr>
                <w:rFonts w:ascii="Times New Roman" w:eastAsia="Times New Roman" w:hAnsi="Times New Roman" w:cs="Times New Roman"/>
                <w:sz w:val="18"/>
                <w:szCs w:val="18"/>
                <w:lang w:val="es-CO"/>
              </w:rPr>
              <w:t>Cuenta</w:t>
            </w:r>
            <w:r w:rsidRPr="003328FF">
              <w:rPr>
                <w:rFonts w:ascii="Times New Roman" w:eastAsia="Times New Roman" w:hAnsi="Times New Roman" w:cs="Times New Roman"/>
                <w:sz w:val="18"/>
                <w:szCs w:val="18"/>
                <w:lang w:val="es-CO"/>
              </w:rPr>
              <w:t xml:space="preserve"> el municipio con recolectores de basuras y rellenos sanitarios? ¿Han realizado éstos capacitaciones en los barrios? ¿</w:t>
            </w:r>
            <w:r w:rsidR="005453B7" w:rsidRPr="003328FF">
              <w:rPr>
                <w:rFonts w:ascii="Times New Roman" w:eastAsia="Times New Roman" w:hAnsi="Times New Roman" w:cs="Times New Roman"/>
                <w:sz w:val="18"/>
                <w:szCs w:val="18"/>
                <w:lang w:val="es-CO"/>
              </w:rPr>
              <w:t>Puede</w:t>
            </w:r>
            <w:r w:rsidRPr="003328FF">
              <w:rPr>
                <w:rFonts w:ascii="Times New Roman" w:eastAsia="Times New Roman" w:hAnsi="Times New Roman" w:cs="Times New Roman"/>
                <w:sz w:val="18"/>
                <w:szCs w:val="18"/>
                <w:lang w:val="es-CO"/>
              </w:rPr>
              <w:t xml:space="preserve"> haber Beneficios por la clasificación de residuos sólidos?</w:t>
            </w:r>
          </w:p>
        </w:tc>
        <w:tc>
          <w:tcPr>
            <w:tcW w:w="2268" w:type="dxa"/>
          </w:tcPr>
          <w:p w14:paraId="7790C93C" w14:textId="415E8EEF" w:rsidR="004B6B21" w:rsidRPr="003328FF" w:rsidRDefault="004B6B2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Los diferentes participantes han interpretado que una adecuada disposición, capacitación y clasificación de los residuos sólidos, disminuye el riesgo de contaminación de la fuente hídrica del río San Antonio.</w:t>
            </w:r>
          </w:p>
        </w:tc>
        <w:tc>
          <w:tcPr>
            <w:tcW w:w="2126" w:type="dxa"/>
          </w:tcPr>
          <w:p w14:paraId="0884F657" w14:textId="4949C8D2" w:rsidR="004B6B21" w:rsidRPr="003328FF" w:rsidRDefault="004B6B2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Las secretarias de obras públicas deben estructurar en sus actividades la adecuación de rellenos sanitarios, la recolección de basuras y la capacitación continua de la comunidad en el manejo de los residuos sólidos; evitando así, que estos sean focos de contaminación ambiental.</w:t>
            </w:r>
          </w:p>
        </w:tc>
        <w:tc>
          <w:tcPr>
            <w:tcW w:w="2977" w:type="dxa"/>
          </w:tcPr>
          <w:p w14:paraId="6FEB1EAD" w14:textId="16DB9A24" w:rsidR="004B6B21" w:rsidRPr="003328FF" w:rsidRDefault="004B6B2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Los diferentes participantes concluyeron que se cuenta con relleno sanitario, pero que este se encuentra muy cerca del río, los cuales generan malos olores, contaminación aspecto visual, pero lo más grave es que 70% de los asistentes expresan que no se les realiza capacitación y un 30% manifiesta que lo realizan una vez al año.</w:t>
            </w:r>
          </w:p>
        </w:tc>
      </w:tr>
      <w:tr w:rsidR="00E501CC" w:rsidRPr="003328FF" w14:paraId="0ED87374" w14:textId="77777777" w:rsidTr="00E13CBC">
        <w:tc>
          <w:tcPr>
            <w:tcW w:w="2694" w:type="dxa"/>
          </w:tcPr>
          <w:p w14:paraId="134A2C44" w14:textId="37CB5E2D" w:rsidR="004B6B21" w:rsidRPr="003328FF" w:rsidRDefault="004B6B21" w:rsidP="00606374">
            <w:pPr>
              <w:shd w:val="clear" w:color="auto" w:fill="FFFFFF"/>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t>Las actividades sociales y culturales consisten en visitar lugares culturales e históricos. ¿</w:t>
            </w:r>
            <w:r w:rsidR="005453B7" w:rsidRPr="003328FF">
              <w:rPr>
                <w:rFonts w:ascii="Times New Roman" w:eastAsia="Times New Roman" w:hAnsi="Times New Roman" w:cs="Times New Roman"/>
                <w:sz w:val="18"/>
                <w:szCs w:val="18"/>
                <w:lang w:val="es-CO"/>
              </w:rPr>
              <w:t>Piensas</w:t>
            </w:r>
            <w:r w:rsidRPr="003328FF">
              <w:rPr>
                <w:rFonts w:ascii="Times New Roman" w:eastAsia="Times New Roman" w:hAnsi="Times New Roman" w:cs="Times New Roman"/>
                <w:sz w:val="18"/>
                <w:szCs w:val="18"/>
                <w:lang w:val="es-CO"/>
              </w:rPr>
              <w:t xml:space="preserve"> que los habitantes nativos y visitantes contaminan el r</w:t>
            </w:r>
            <w:r w:rsidR="00A676D5" w:rsidRPr="003328FF">
              <w:rPr>
                <w:rFonts w:ascii="Times New Roman" w:eastAsia="Times New Roman" w:hAnsi="Times New Roman" w:cs="Times New Roman"/>
                <w:sz w:val="18"/>
                <w:szCs w:val="18"/>
                <w:lang w:val="es-CO"/>
              </w:rPr>
              <w:t>í</w:t>
            </w:r>
            <w:r w:rsidRPr="003328FF">
              <w:rPr>
                <w:rFonts w:ascii="Times New Roman" w:eastAsia="Times New Roman" w:hAnsi="Times New Roman" w:cs="Times New Roman"/>
                <w:sz w:val="18"/>
                <w:szCs w:val="18"/>
                <w:lang w:val="es-CO"/>
              </w:rPr>
              <w:t>o San Antonio con sus actividades?</w:t>
            </w:r>
          </w:p>
        </w:tc>
        <w:tc>
          <w:tcPr>
            <w:tcW w:w="2268" w:type="dxa"/>
          </w:tcPr>
          <w:p w14:paraId="1F90F47D" w14:textId="44D37BD4" w:rsidR="004B6B21" w:rsidRPr="003328FF" w:rsidRDefault="004B6B2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Se determina que algunos visitantes y nativos contaminan la fuente hídrica del río San Antonio dejando residuos sólidos en la ribera del mismo.</w:t>
            </w:r>
          </w:p>
        </w:tc>
        <w:tc>
          <w:tcPr>
            <w:tcW w:w="2126" w:type="dxa"/>
          </w:tcPr>
          <w:p w14:paraId="17001357" w14:textId="783C1201" w:rsidR="004B6B21" w:rsidRPr="003328FF" w:rsidRDefault="004B6B2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Las costumbres y expresiones sociales y culturales son escenarios favorables y desfavorables para los sitios de esparcimiento de las comunidades locales y foranes</w:t>
            </w:r>
          </w:p>
        </w:tc>
        <w:tc>
          <w:tcPr>
            <w:tcW w:w="2977" w:type="dxa"/>
          </w:tcPr>
          <w:p w14:paraId="78F29F5C" w14:textId="59009204" w:rsidR="004B6B21" w:rsidRPr="003328FF" w:rsidRDefault="004B6B2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Los habitantes manifiestan que, si se contamina, sobre todo los días festivos y los que más lo hacen son los visitantes y en menor proporción los nativos. Además, no existe un personal que concientice a los turistas de no dejar o dejar los residuos sólidos cerca de las fuentes hídricas</w:t>
            </w:r>
          </w:p>
        </w:tc>
      </w:tr>
      <w:tr w:rsidR="00E501CC" w:rsidRPr="003328FF" w14:paraId="5844ABEF" w14:textId="77777777" w:rsidTr="00E13CBC">
        <w:tc>
          <w:tcPr>
            <w:tcW w:w="2694" w:type="dxa"/>
          </w:tcPr>
          <w:p w14:paraId="20D1D354" w14:textId="7835C179" w:rsidR="004B6B21" w:rsidRPr="003328FF" w:rsidRDefault="005453B7" w:rsidP="00606374">
            <w:pPr>
              <w:shd w:val="clear" w:color="auto" w:fill="FFFFFF"/>
              <w:jc w:val="both"/>
              <w:rPr>
                <w:rFonts w:ascii="Times New Roman" w:eastAsia="Times New Roman" w:hAnsi="Times New Roman" w:cs="Times New Roman"/>
                <w:sz w:val="18"/>
                <w:szCs w:val="18"/>
              </w:rPr>
            </w:pPr>
            <w:r w:rsidRPr="003328FF">
              <w:rPr>
                <w:rFonts w:ascii="Times New Roman" w:eastAsia="Times New Roman" w:hAnsi="Times New Roman" w:cs="Times New Roman"/>
                <w:sz w:val="18"/>
                <w:szCs w:val="18"/>
                <w:lang w:val="es-CO"/>
              </w:rPr>
              <w:t>Las</w:t>
            </w:r>
            <w:r w:rsidR="004B6B21" w:rsidRPr="003328FF">
              <w:rPr>
                <w:rFonts w:ascii="Times New Roman" w:eastAsia="Times New Roman" w:hAnsi="Times New Roman" w:cs="Times New Roman"/>
                <w:sz w:val="18"/>
                <w:szCs w:val="18"/>
                <w:lang w:val="es-CO"/>
              </w:rPr>
              <w:t xml:space="preserve"> aguas servidas o residuales son producto de la actividad humana y proceden </w:t>
            </w:r>
            <w:r w:rsidR="004B6B21" w:rsidRPr="003328FF">
              <w:rPr>
                <w:rFonts w:ascii="Times New Roman" w:eastAsia="Times New Roman" w:hAnsi="Times New Roman" w:cs="Times New Roman"/>
                <w:sz w:val="18"/>
                <w:szCs w:val="18"/>
                <w:lang w:val="es-CO"/>
              </w:rPr>
              <w:lastRenderedPageBreak/>
              <w:t>mayoritariamente, de los entornos domésticos, urbanos, la ganadería y actividades económicas ¿Qué tan afectado te sientes por las aguas negras o servidas? ¿Crees que las aguas servidas son agentes contaminantes?</w:t>
            </w:r>
          </w:p>
        </w:tc>
        <w:tc>
          <w:tcPr>
            <w:tcW w:w="2268" w:type="dxa"/>
          </w:tcPr>
          <w:p w14:paraId="2CA4FB1C" w14:textId="6B3A3ED0" w:rsidR="004B6B21" w:rsidRPr="003328FF" w:rsidRDefault="004B6B2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lastRenderedPageBreak/>
              <w:t xml:space="preserve">Los habitantes consideran, que las aguas servidas los afectan; porque terminan en </w:t>
            </w:r>
            <w:r w:rsidRPr="003328FF">
              <w:rPr>
                <w:rFonts w:ascii="Times New Roman" w:hAnsi="Times New Roman" w:cs="Times New Roman"/>
                <w:sz w:val="18"/>
                <w:szCs w:val="18"/>
                <w:lang w:val="es-CO"/>
              </w:rPr>
              <w:lastRenderedPageBreak/>
              <w:t>la fuente hídrica, lo que provoca la contaminación del río San Antonio.</w:t>
            </w:r>
          </w:p>
        </w:tc>
        <w:tc>
          <w:tcPr>
            <w:tcW w:w="2126" w:type="dxa"/>
          </w:tcPr>
          <w:p w14:paraId="5042207C" w14:textId="7654E928" w:rsidR="004B6B21" w:rsidRPr="003328FF" w:rsidRDefault="004B6B2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lastRenderedPageBreak/>
              <w:t xml:space="preserve">Las comunidades continuamente producen desechos líquidos y </w:t>
            </w:r>
            <w:r w:rsidRPr="003328FF">
              <w:rPr>
                <w:rFonts w:ascii="Times New Roman" w:hAnsi="Times New Roman" w:cs="Times New Roman"/>
                <w:sz w:val="18"/>
                <w:szCs w:val="18"/>
                <w:lang w:val="es-CO"/>
              </w:rPr>
              <w:lastRenderedPageBreak/>
              <w:t>algunos solidos que se traducen en aguas servidas, que casi siempre van directamente a las fuentes hídricas</w:t>
            </w:r>
          </w:p>
        </w:tc>
        <w:tc>
          <w:tcPr>
            <w:tcW w:w="2977" w:type="dxa"/>
          </w:tcPr>
          <w:p w14:paraId="13E5218C" w14:textId="6469F003" w:rsidR="004B6B21" w:rsidRPr="003328FF" w:rsidRDefault="004B6B21"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lastRenderedPageBreak/>
              <w:t xml:space="preserve">Los actores del área urbana circundante al paso del rio San Antonio por esta comunidad </w:t>
            </w:r>
            <w:r w:rsidRPr="003328FF">
              <w:rPr>
                <w:rFonts w:ascii="Times New Roman" w:hAnsi="Times New Roman" w:cs="Times New Roman"/>
                <w:sz w:val="18"/>
                <w:szCs w:val="18"/>
                <w:lang w:val="es-CO"/>
              </w:rPr>
              <w:lastRenderedPageBreak/>
              <w:t>manifiestan encontrase muy afectados, debido a que las aguas servidas llegan directamente al curso del río volviéndose en  agentes contaminantes del mismo, por lo tanto este se hace difícil de utilizarlo en actividades culturales, sociales, recreativas especialmente en el área urbana donde generan focos de proliferación de insectos, larvas, reptiles y roedores que generan problemas a la salud, sobre todo a las personas que viven aledaña al río.</w:t>
            </w:r>
          </w:p>
        </w:tc>
      </w:tr>
    </w:tbl>
    <w:p w14:paraId="5D84D2E1" w14:textId="77777777" w:rsidR="00E13CBC" w:rsidRPr="003328FF" w:rsidRDefault="00E13CBC" w:rsidP="00606374">
      <w:pPr>
        <w:jc w:val="both"/>
        <w:rPr>
          <w:rFonts w:ascii="Times New Roman" w:hAnsi="Times New Roman" w:cs="Times New Roman"/>
          <w:sz w:val="24"/>
          <w:szCs w:val="24"/>
        </w:rPr>
      </w:pPr>
    </w:p>
    <w:p w14:paraId="1F43317E" w14:textId="199C31A4" w:rsidR="00AC7644" w:rsidRPr="003328FF" w:rsidRDefault="00AC7644" w:rsidP="00606374">
      <w:pPr>
        <w:jc w:val="both"/>
        <w:rPr>
          <w:rFonts w:ascii="Times New Roman" w:hAnsi="Times New Roman" w:cs="Times New Roman"/>
        </w:rPr>
      </w:pPr>
    </w:p>
    <w:p w14:paraId="426C1144" w14:textId="15B3FBEE" w:rsidR="0017450D" w:rsidRPr="003328FF" w:rsidRDefault="004F0604" w:rsidP="00A019EF">
      <w:pPr>
        <w:pStyle w:val="Ttulo2"/>
        <w:spacing w:line="480" w:lineRule="auto"/>
        <w:jc w:val="both"/>
        <w:rPr>
          <w:rFonts w:eastAsiaTheme="minorHAnsi" w:cs="Times New Roman"/>
          <w:szCs w:val="24"/>
        </w:rPr>
      </w:pPr>
      <w:bookmarkStart w:id="74" w:name="_Toc177908325"/>
      <w:bookmarkStart w:id="75" w:name="_Toc183181212"/>
      <w:r w:rsidRPr="003328FF">
        <w:rPr>
          <w:rStyle w:val="Ttulo3Car"/>
          <w:rFonts w:eastAsiaTheme="minorHAnsi" w:cs="Times New Roman"/>
          <w:b/>
          <w:bCs/>
        </w:rPr>
        <w:t>3.10.6</w:t>
      </w:r>
      <w:bookmarkEnd w:id="74"/>
      <w:r w:rsidRPr="003328FF">
        <w:rPr>
          <w:rStyle w:val="Ttulo3Car"/>
          <w:rFonts w:eastAsiaTheme="minorHAnsi" w:cs="Times New Roman"/>
          <w:b/>
          <w:bCs/>
        </w:rPr>
        <w:t>.4 Matriz de triple entrada.</w:t>
      </w:r>
      <w:bookmarkEnd w:id="75"/>
    </w:p>
    <w:p w14:paraId="7E4C33F3" w14:textId="31CFB86A" w:rsidR="00687ABE" w:rsidRPr="003328FF" w:rsidRDefault="00687ABE" w:rsidP="005453B7">
      <w:pPr>
        <w:rPr>
          <w:rFonts w:ascii="Times New Roman" w:hAnsi="Times New Roman" w:cs="Times New Roman"/>
          <w:b/>
          <w:sz w:val="18"/>
          <w:szCs w:val="18"/>
          <w:lang w:val="es-ES"/>
        </w:rPr>
      </w:pPr>
      <w:r w:rsidRPr="003328FF">
        <w:rPr>
          <w:rFonts w:ascii="Times New Roman" w:hAnsi="Times New Roman" w:cs="Times New Roman"/>
          <w:b/>
          <w:sz w:val="18"/>
          <w:szCs w:val="18"/>
          <w:lang w:val="es-ES"/>
        </w:rPr>
        <w:t>MATRIZ DE T</w:t>
      </w:r>
      <w:r w:rsidR="00606374" w:rsidRPr="003328FF">
        <w:rPr>
          <w:rFonts w:ascii="Times New Roman" w:hAnsi="Times New Roman" w:cs="Times New Roman"/>
          <w:b/>
          <w:sz w:val="18"/>
          <w:szCs w:val="18"/>
          <w:lang w:val="es-ES"/>
        </w:rPr>
        <w:t>RIPLE ENTRADA PARA INTERPRETACIÓ</w:t>
      </w:r>
      <w:r w:rsidRPr="003328FF">
        <w:rPr>
          <w:rFonts w:ascii="Times New Roman" w:hAnsi="Times New Roman" w:cs="Times New Roman"/>
          <w:b/>
          <w:sz w:val="18"/>
          <w:szCs w:val="18"/>
          <w:lang w:val="es-ES"/>
        </w:rPr>
        <w:t>N DE RESULTADOS</w:t>
      </w:r>
    </w:p>
    <w:p w14:paraId="4C71DF46" w14:textId="0982769F" w:rsidR="00687ABE" w:rsidRPr="003328FF" w:rsidRDefault="005453B7" w:rsidP="005453B7">
      <w:pPr>
        <w:rPr>
          <w:rFonts w:ascii="Times New Roman" w:hAnsi="Times New Roman" w:cs="Times New Roman"/>
          <w:b/>
          <w:sz w:val="18"/>
          <w:szCs w:val="18"/>
          <w:lang w:val="es-ES"/>
        </w:rPr>
      </w:pPr>
      <w:r>
        <w:rPr>
          <w:rFonts w:ascii="Times New Roman" w:hAnsi="Times New Roman" w:cs="Times New Roman"/>
          <w:b/>
          <w:sz w:val="18"/>
          <w:szCs w:val="18"/>
          <w:lang w:val="es-ES"/>
        </w:rPr>
        <w:t>TÉCNICA DE RECOLECCIÓ</w:t>
      </w:r>
      <w:r w:rsidR="00687ABE" w:rsidRPr="003328FF">
        <w:rPr>
          <w:rFonts w:ascii="Times New Roman" w:hAnsi="Times New Roman" w:cs="Times New Roman"/>
          <w:b/>
          <w:sz w:val="18"/>
          <w:szCs w:val="18"/>
          <w:lang w:val="es-ES"/>
        </w:rPr>
        <w:t>N DE DATOS</w:t>
      </w:r>
      <w:r w:rsidRPr="003328FF">
        <w:rPr>
          <w:rFonts w:ascii="Times New Roman" w:hAnsi="Times New Roman" w:cs="Times New Roman"/>
          <w:b/>
          <w:sz w:val="18"/>
          <w:szCs w:val="18"/>
          <w:lang w:val="es-ES"/>
        </w:rPr>
        <w:t>: ENCUESTA</w:t>
      </w:r>
      <w:r w:rsidR="00687ABE" w:rsidRPr="003328FF">
        <w:rPr>
          <w:rFonts w:ascii="Times New Roman" w:hAnsi="Times New Roman" w:cs="Times New Roman"/>
          <w:b/>
          <w:sz w:val="18"/>
          <w:szCs w:val="18"/>
          <w:lang w:val="es-ES"/>
        </w:rPr>
        <w:t xml:space="preserve"> ESTRUCTURADA – TÉCNICA </w:t>
      </w:r>
      <w:r w:rsidR="00687ABE" w:rsidRPr="003328FF">
        <w:rPr>
          <w:rFonts w:ascii="Times New Roman" w:hAnsi="Times New Roman" w:cs="Times New Roman"/>
          <w:sz w:val="18"/>
          <w:szCs w:val="18"/>
        </w:rPr>
        <w:t>LIKERT</w:t>
      </w:r>
    </w:p>
    <w:p w14:paraId="478F4CC8" w14:textId="77777777" w:rsidR="00687ABE" w:rsidRPr="003328FF" w:rsidRDefault="00687ABE" w:rsidP="0017450D">
      <w:pPr>
        <w:jc w:val="center"/>
        <w:rPr>
          <w:rFonts w:ascii="Times New Roman" w:hAnsi="Times New Roman" w:cs="Times New Roman"/>
          <w:b/>
          <w:sz w:val="18"/>
          <w:szCs w:val="18"/>
          <w:lang w:val="es-ES"/>
        </w:rPr>
      </w:pPr>
      <w:r w:rsidRPr="003328FF">
        <w:rPr>
          <w:rFonts w:ascii="Times New Roman" w:hAnsi="Times New Roman" w:cs="Times New Roman"/>
          <w:b/>
          <w:sz w:val="18"/>
          <w:szCs w:val="18"/>
          <w:lang w:val="es-ES"/>
        </w:rPr>
        <w:t>ACTORES INDAGADOS: ENCUESTA ESTRUCTURADA - Las familias que cohabitan en la ribera del río San Antonio</w:t>
      </w:r>
    </w:p>
    <w:p w14:paraId="03FFE9BC" w14:textId="2173DACF" w:rsidR="00687ABE" w:rsidRPr="003328FF" w:rsidRDefault="00687ABE" w:rsidP="0017450D">
      <w:pPr>
        <w:jc w:val="center"/>
        <w:rPr>
          <w:rFonts w:ascii="Times New Roman" w:hAnsi="Times New Roman" w:cs="Times New Roman"/>
          <w:b/>
          <w:sz w:val="18"/>
          <w:szCs w:val="18"/>
          <w:lang w:val="es-ES"/>
        </w:rPr>
      </w:pPr>
      <w:r w:rsidRPr="003328FF">
        <w:rPr>
          <w:rFonts w:ascii="Times New Roman" w:hAnsi="Times New Roman" w:cs="Times New Roman"/>
          <w:b/>
          <w:sz w:val="18"/>
          <w:szCs w:val="18"/>
          <w:lang w:val="es-ES"/>
        </w:rPr>
        <w:t>REVISION DOCUMENTAL</w:t>
      </w:r>
    </w:p>
    <w:p w14:paraId="23A57B9A" w14:textId="34ECD8B3" w:rsidR="00675A10" w:rsidRPr="003328FF" w:rsidRDefault="00687ABE" w:rsidP="00606374">
      <w:pPr>
        <w:jc w:val="both"/>
        <w:rPr>
          <w:rFonts w:ascii="Times New Roman" w:hAnsi="Times New Roman" w:cs="Times New Roman"/>
          <w:b/>
          <w:sz w:val="18"/>
          <w:szCs w:val="18"/>
          <w:u w:val="single"/>
          <w:lang w:val="es-ES"/>
        </w:rPr>
      </w:pPr>
      <w:r w:rsidRPr="003328FF">
        <w:rPr>
          <w:rFonts w:ascii="Times New Roman" w:hAnsi="Times New Roman" w:cs="Times New Roman"/>
          <w:b/>
          <w:bCs/>
          <w:sz w:val="18"/>
          <w:szCs w:val="18"/>
          <w:lang w:val="es-ES"/>
        </w:rPr>
        <w:t xml:space="preserve">Categoría de estudio: </w:t>
      </w:r>
      <w:r w:rsidRPr="003328FF">
        <w:rPr>
          <w:rFonts w:ascii="Times New Roman" w:hAnsi="Times New Roman" w:cs="Times New Roman"/>
          <w:b/>
          <w:bCs/>
          <w:sz w:val="18"/>
          <w:szCs w:val="18"/>
          <w:u w:val="single"/>
          <w:lang w:val="es-ES"/>
        </w:rPr>
        <w:t xml:space="preserve">1: </w:t>
      </w:r>
      <w:r w:rsidRPr="003328FF">
        <w:rPr>
          <w:rFonts w:ascii="Times New Roman" w:hAnsi="Times New Roman" w:cs="Times New Roman"/>
          <w:i/>
          <w:iCs/>
          <w:sz w:val="18"/>
          <w:szCs w:val="18"/>
          <w:u w:val="single"/>
        </w:rPr>
        <w:t>Contaminación Ambiental</w:t>
      </w:r>
      <w:r w:rsidRPr="003328FF">
        <w:rPr>
          <w:rFonts w:ascii="Times New Roman" w:hAnsi="Times New Roman" w:cs="Times New Roman"/>
          <w:b/>
          <w:sz w:val="18"/>
          <w:szCs w:val="18"/>
          <w:u w:val="single"/>
          <w:lang w:val="es-ES"/>
        </w:rPr>
        <w:t>.</w:t>
      </w:r>
    </w:p>
    <w:p w14:paraId="7D421E6B" w14:textId="6C95F571" w:rsidR="00675A10" w:rsidRPr="003328FF" w:rsidRDefault="00675A10" w:rsidP="00606374">
      <w:pPr>
        <w:jc w:val="both"/>
        <w:rPr>
          <w:rFonts w:ascii="Times New Roman" w:hAnsi="Times New Roman" w:cs="Times New Roman"/>
          <w:b/>
          <w:sz w:val="18"/>
          <w:szCs w:val="18"/>
          <w:u w:val="single"/>
          <w:lang w:val="es-ES"/>
        </w:rPr>
      </w:pPr>
    </w:p>
    <w:p w14:paraId="249C7293" w14:textId="25C88C74" w:rsidR="00675A10" w:rsidRPr="003328FF" w:rsidRDefault="00675A10" w:rsidP="00675A10">
      <w:pPr>
        <w:spacing w:after="0" w:line="480" w:lineRule="auto"/>
        <w:jc w:val="both"/>
        <w:rPr>
          <w:rFonts w:ascii="Times New Roman" w:hAnsi="Times New Roman" w:cs="Times New Roman"/>
          <w:b/>
          <w:bCs/>
          <w:sz w:val="24"/>
          <w:szCs w:val="24"/>
        </w:rPr>
      </w:pPr>
      <w:r w:rsidRPr="003328FF">
        <w:rPr>
          <w:rFonts w:ascii="Times New Roman" w:hAnsi="Times New Roman" w:cs="Times New Roman"/>
          <w:b/>
          <w:bCs/>
          <w:sz w:val="24"/>
          <w:szCs w:val="24"/>
        </w:rPr>
        <w:t xml:space="preserve">Tabla 13. </w:t>
      </w:r>
    </w:p>
    <w:p w14:paraId="4FF5D295" w14:textId="3F3FA9DB" w:rsidR="00675A10" w:rsidRPr="003328FF" w:rsidRDefault="003207A2" w:rsidP="002E6DB2">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Matriz de triple entrada</w:t>
      </w:r>
    </w:p>
    <w:tbl>
      <w:tblPr>
        <w:tblStyle w:val="Tablaconcuadrcula"/>
        <w:tblpPr w:leftFromText="141" w:rightFromText="141" w:vertAnchor="text" w:tblpX="-720" w:tblpY="1"/>
        <w:tblOverlap w:val="never"/>
        <w:tblW w:w="10490" w:type="dxa"/>
        <w:tblLayout w:type="fixed"/>
        <w:tblLook w:val="04A0" w:firstRow="1" w:lastRow="0" w:firstColumn="1" w:lastColumn="0" w:noHBand="0" w:noVBand="1"/>
      </w:tblPr>
      <w:tblGrid>
        <w:gridCol w:w="1838"/>
        <w:gridCol w:w="1418"/>
        <w:gridCol w:w="2126"/>
        <w:gridCol w:w="2268"/>
        <w:gridCol w:w="2840"/>
      </w:tblGrid>
      <w:tr w:rsidR="00E501CC" w:rsidRPr="003328FF" w14:paraId="12D6A783" w14:textId="77777777" w:rsidTr="00F15996">
        <w:tc>
          <w:tcPr>
            <w:tcW w:w="1838" w:type="dxa"/>
            <w:vAlign w:val="center"/>
          </w:tcPr>
          <w:p w14:paraId="73B7559C" w14:textId="77777777" w:rsidR="00687ABE" w:rsidRPr="003328FF" w:rsidRDefault="00687ABE" w:rsidP="00606374">
            <w:pPr>
              <w:jc w:val="both"/>
              <w:rPr>
                <w:rFonts w:ascii="Times New Roman" w:hAnsi="Times New Roman" w:cs="Times New Roman"/>
                <w:b/>
                <w:sz w:val="18"/>
                <w:szCs w:val="18"/>
                <w:lang w:val="es-ES"/>
              </w:rPr>
            </w:pPr>
            <w:r w:rsidRPr="003328FF">
              <w:rPr>
                <w:rFonts w:ascii="Times New Roman" w:hAnsi="Times New Roman" w:cs="Times New Roman"/>
                <w:b/>
                <w:sz w:val="18"/>
                <w:szCs w:val="18"/>
                <w:lang w:val="es-ES"/>
              </w:rPr>
              <w:t xml:space="preserve">SUBCATEGORÍAS </w:t>
            </w:r>
          </w:p>
        </w:tc>
        <w:tc>
          <w:tcPr>
            <w:tcW w:w="1418" w:type="dxa"/>
            <w:vAlign w:val="center"/>
          </w:tcPr>
          <w:p w14:paraId="5B5C27B9" w14:textId="77777777" w:rsidR="00687ABE" w:rsidRPr="003328FF" w:rsidRDefault="00687ABE" w:rsidP="00606374">
            <w:pPr>
              <w:jc w:val="both"/>
              <w:rPr>
                <w:rFonts w:ascii="Times New Roman" w:hAnsi="Times New Roman" w:cs="Times New Roman"/>
                <w:b/>
                <w:sz w:val="18"/>
                <w:szCs w:val="18"/>
                <w:lang w:val="es-ES"/>
              </w:rPr>
            </w:pPr>
          </w:p>
          <w:p w14:paraId="796CCD54" w14:textId="77777777" w:rsidR="00687ABE" w:rsidRPr="003328FF" w:rsidRDefault="00687ABE" w:rsidP="00606374">
            <w:pPr>
              <w:jc w:val="both"/>
              <w:rPr>
                <w:rFonts w:ascii="Times New Roman" w:hAnsi="Times New Roman" w:cs="Times New Roman"/>
                <w:b/>
                <w:sz w:val="18"/>
                <w:szCs w:val="18"/>
                <w:lang w:val="es-ES"/>
              </w:rPr>
            </w:pPr>
            <w:r w:rsidRPr="003328FF">
              <w:rPr>
                <w:rFonts w:ascii="Times New Roman" w:hAnsi="Times New Roman" w:cs="Times New Roman"/>
                <w:b/>
                <w:sz w:val="18"/>
                <w:szCs w:val="18"/>
                <w:lang w:val="es-ES"/>
              </w:rPr>
              <w:t>3- ACTORES INDAGADOS.</w:t>
            </w:r>
          </w:p>
          <w:p w14:paraId="5E0E09A6" w14:textId="77777777" w:rsidR="00687ABE" w:rsidRPr="003328FF" w:rsidRDefault="00687ABE" w:rsidP="00606374">
            <w:pPr>
              <w:jc w:val="both"/>
              <w:rPr>
                <w:rFonts w:ascii="Times New Roman" w:hAnsi="Times New Roman" w:cs="Times New Roman"/>
                <w:b/>
                <w:sz w:val="18"/>
                <w:szCs w:val="18"/>
                <w:lang w:val="es-ES"/>
              </w:rPr>
            </w:pPr>
          </w:p>
        </w:tc>
        <w:tc>
          <w:tcPr>
            <w:tcW w:w="2126" w:type="dxa"/>
            <w:vAlign w:val="center"/>
          </w:tcPr>
          <w:p w14:paraId="5B950224" w14:textId="77777777" w:rsidR="00687ABE" w:rsidRPr="003328FF" w:rsidRDefault="00687ABE" w:rsidP="00606374">
            <w:pPr>
              <w:jc w:val="both"/>
              <w:rPr>
                <w:rFonts w:ascii="Times New Roman" w:hAnsi="Times New Roman" w:cs="Times New Roman"/>
                <w:b/>
                <w:sz w:val="18"/>
                <w:szCs w:val="18"/>
                <w:lang w:val="es-ES"/>
              </w:rPr>
            </w:pPr>
            <w:r w:rsidRPr="003328FF">
              <w:rPr>
                <w:rFonts w:ascii="Times New Roman" w:hAnsi="Times New Roman" w:cs="Times New Roman"/>
                <w:b/>
                <w:sz w:val="18"/>
                <w:szCs w:val="18"/>
                <w:lang w:val="es-ES"/>
              </w:rPr>
              <w:t>CONVERGENCIAS</w:t>
            </w:r>
          </w:p>
        </w:tc>
        <w:tc>
          <w:tcPr>
            <w:tcW w:w="2268" w:type="dxa"/>
            <w:vAlign w:val="center"/>
          </w:tcPr>
          <w:p w14:paraId="7E7FFAF0" w14:textId="77777777" w:rsidR="00687ABE" w:rsidRPr="003328FF" w:rsidRDefault="00687ABE" w:rsidP="00606374">
            <w:pPr>
              <w:jc w:val="both"/>
              <w:rPr>
                <w:rFonts w:ascii="Times New Roman" w:hAnsi="Times New Roman" w:cs="Times New Roman"/>
                <w:b/>
                <w:sz w:val="18"/>
                <w:szCs w:val="18"/>
                <w:lang w:val="es-ES"/>
              </w:rPr>
            </w:pPr>
            <w:r w:rsidRPr="003328FF">
              <w:rPr>
                <w:rFonts w:ascii="Times New Roman" w:hAnsi="Times New Roman" w:cs="Times New Roman"/>
                <w:b/>
                <w:sz w:val="18"/>
                <w:szCs w:val="18"/>
                <w:lang w:val="es-ES"/>
              </w:rPr>
              <w:t>DIVERGENCIAS</w:t>
            </w:r>
          </w:p>
        </w:tc>
        <w:tc>
          <w:tcPr>
            <w:tcW w:w="2840" w:type="dxa"/>
            <w:vAlign w:val="center"/>
          </w:tcPr>
          <w:p w14:paraId="0ECABD8E" w14:textId="77777777" w:rsidR="00687ABE" w:rsidRPr="003328FF" w:rsidRDefault="00687ABE" w:rsidP="00606374">
            <w:pPr>
              <w:jc w:val="both"/>
              <w:rPr>
                <w:rFonts w:ascii="Times New Roman" w:hAnsi="Times New Roman" w:cs="Times New Roman"/>
                <w:b/>
                <w:sz w:val="18"/>
                <w:szCs w:val="18"/>
                <w:lang w:val="es-ES"/>
              </w:rPr>
            </w:pPr>
            <w:r w:rsidRPr="003328FF">
              <w:rPr>
                <w:rFonts w:ascii="Times New Roman" w:hAnsi="Times New Roman" w:cs="Times New Roman"/>
                <w:b/>
                <w:sz w:val="18"/>
                <w:szCs w:val="18"/>
                <w:lang w:val="es-ES"/>
              </w:rPr>
              <w:t xml:space="preserve">INTERPRETACIÓN </w:t>
            </w:r>
          </w:p>
        </w:tc>
      </w:tr>
      <w:tr w:rsidR="00E501CC" w:rsidRPr="003328FF" w14:paraId="6825E81A" w14:textId="77777777" w:rsidTr="00F15996">
        <w:tc>
          <w:tcPr>
            <w:tcW w:w="1838" w:type="dxa"/>
            <w:vMerge w:val="restart"/>
          </w:tcPr>
          <w:p w14:paraId="4FE50589" w14:textId="77777777" w:rsidR="00687ABE" w:rsidRPr="003328FF" w:rsidRDefault="00687ABE" w:rsidP="00606374">
            <w:pPr>
              <w:jc w:val="both"/>
              <w:rPr>
                <w:rFonts w:ascii="Times New Roman" w:hAnsi="Times New Roman" w:cs="Times New Roman"/>
                <w:b/>
                <w:i/>
                <w:sz w:val="18"/>
                <w:szCs w:val="18"/>
                <w:highlight w:val="yellow"/>
                <w:lang w:val="es-ES"/>
              </w:rPr>
            </w:pPr>
          </w:p>
          <w:p w14:paraId="20123469" w14:textId="77777777" w:rsidR="00687ABE" w:rsidRPr="003328FF" w:rsidRDefault="00687ABE" w:rsidP="00606374">
            <w:pPr>
              <w:jc w:val="both"/>
              <w:rPr>
                <w:rFonts w:ascii="Times New Roman" w:hAnsi="Times New Roman" w:cs="Times New Roman"/>
                <w:b/>
                <w:i/>
                <w:sz w:val="18"/>
                <w:szCs w:val="18"/>
                <w:highlight w:val="yellow"/>
                <w:lang w:val="es-ES"/>
              </w:rPr>
            </w:pPr>
          </w:p>
          <w:p w14:paraId="7571593D" w14:textId="77777777" w:rsidR="00687ABE" w:rsidRPr="003328FF" w:rsidRDefault="00687ABE" w:rsidP="00606374">
            <w:pPr>
              <w:jc w:val="both"/>
              <w:rPr>
                <w:rFonts w:ascii="Times New Roman" w:hAnsi="Times New Roman" w:cs="Times New Roman"/>
                <w:b/>
                <w:i/>
                <w:sz w:val="18"/>
                <w:szCs w:val="18"/>
                <w:highlight w:val="yellow"/>
                <w:lang w:val="es-ES"/>
              </w:rPr>
            </w:pPr>
          </w:p>
          <w:p w14:paraId="0BA4227B" w14:textId="469D1D94" w:rsidR="00F35A06" w:rsidRPr="003328FF" w:rsidRDefault="00687ABE" w:rsidP="00606374">
            <w:pPr>
              <w:jc w:val="both"/>
              <w:rPr>
                <w:rFonts w:ascii="Times New Roman" w:eastAsia="Calibri" w:hAnsi="Times New Roman" w:cs="Times New Roman"/>
                <w:b/>
                <w:bCs/>
                <w:i/>
                <w:sz w:val="18"/>
                <w:szCs w:val="18"/>
                <w:lang w:val="es-ES"/>
              </w:rPr>
            </w:pPr>
            <w:r w:rsidRPr="003328FF">
              <w:rPr>
                <w:rFonts w:ascii="Times New Roman" w:eastAsia="Calibri" w:hAnsi="Times New Roman" w:cs="Times New Roman"/>
                <w:b/>
                <w:bCs/>
                <w:sz w:val="18"/>
                <w:szCs w:val="18"/>
              </w:rPr>
              <w:t xml:space="preserve">- </w:t>
            </w:r>
            <w:r w:rsidR="00F35A06" w:rsidRPr="003328FF">
              <w:rPr>
                <w:rFonts w:ascii="Times New Roman" w:eastAsia="Calibri" w:hAnsi="Times New Roman" w:cs="Times New Roman"/>
                <w:sz w:val="18"/>
                <w:szCs w:val="18"/>
                <w:lang w:val="es-CO" w:eastAsia="en-US"/>
              </w:rPr>
              <w:t xml:space="preserve"> </w:t>
            </w:r>
            <w:r w:rsidR="00F35A06" w:rsidRPr="003328FF">
              <w:rPr>
                <w:rFonts w:ascii="Times New Roman" w:eastAsia="Calibri" w:hAnsi="Times New Roman" w:cs="Times New Roman"/>
                <w:sz w:val="18"/>
                <w:szCs w:val="18"/>
                <w:lang w:val="es-CO"/>
              </w:rPr>
              <w:t>Residuos sólidos</w:t>
            </w:r>
          </w:p>
          <w:p w14:paraId="187962BD" w14:textId="32CB9197" w:rsidR="00687ABE" w:rsidRPr="003328FF" w:rsidRDefault="00687ABE" w:rsidP="00606374">
            <w:pPr>
              <w:jc w:val="both"/>
              <w:rPr>
                <w:rFonts w:ascii="Times New Roman" w:hAnsi="Times New Roman" w:cs="Times New Roman"/>
                <w:i/>
                <w:sz w:val="18"/>
                <w:szCs w:val="18"/>
                <w:highlight w:val="yellow"/>
                <w:lang w:val="es-ES"/>
              </w:rPr>
            </w:pPr>
          </w:p>
          <w:p w14:paraId="03CD9D98" w14:textId="77777777" w:rsidR="00687ABE" w:rsidRPr="003328FF" w:rsidRDefault="00687ABE" w:rsidP="00606374">
            <w:pPr>
              <w:jc w:val="both"/>
              <w:rPr>
                <w:rFonts w:ascii="Times New Roman" w:hAnsi="Times New Roman" w:cs="Times New Roman"/>
                <w:i/>
                <w:sz w:val="18"/>
                <w:szCs w:val="18"/>
                <w:highlight w:val="yellow"/>
                <w:lang w:val="es-ES"/>
              </w:rPr>
            </w:pPr>
          </w:p>
          <w:p w14:paraId="022374CA" w14:textId="77777777" w:rsidR="00687ABE" w:rsidRPr="003328FF" w:rsidRDefault="00687ABE" w:rsidP="00606374">
            <w:pPr>
              <w:jc w:val="both"/>
              <w:rPr>
                <w:rFonts w:ascii="Times New Roman" w:hAnsi="Times New Roman" w:cs="Times New Roman"/>
                <w:i/>
                <w:sz w:val="18"/>
                <w:szCs w:val="18"/>
                <w:lang w:val="es-ES"/>
              </w:rPr>
            </w:pPr>
          </w:p>
          <w:p w14:paraId="25440F13" w14:textId="77777777" w:rsidR="00687ABE" w:rsidRPr="003328FF" w:rsidRDefault="00687ABE" w:rsidP="00606374">
            <w:pPr>
              <w:jc w:val="both"/>
              <w:rPr>
                <w:rFonts w:ascii="Times New Roman" w:hAnsi="Times New Roman" w:cs="Times New Roman"/>
                <w:i/>
                <w:sz w:val="18"/>
                <w:szCs w:val="18"/>
                <w:lang w:val="es-ES"/>
              </w:rPr>
            </w:pPr>
          </w:p>
          <w:p w14:paraId="3F030D64" w14:textId="77777777" w:rsidR="00687ABE" w:rsidRPr="003328FF" w:rsidRDefault="00687ABE" w:rsidP="00606374">
            <w:pPr>
              <w:jc w:val="both"/>
              <w:rPr>
                <w:rFonts w:ascii="Times New Roman" w:hAnsi="Times New Roman" w:cs="Times New Roman"/>
                <w:i/>
                <w:sz w:val="18"/>
                <w:szCs w:val="18"/>
                <w:lang w:val="es-ES"/>
              </w:rPr>
            </w:pPr>
          </w:p>
          <w:p w14:paraId="73259CBA" w14:textId="77777777" w:rsidR="00687ABE" w:rsidRPr="003328FF" w:rsidRDefault="00687ABE" w:rsidP="00606374">
            <w:pPr>
              <w:jc w:val="both"/>
              <w:rPr>
                <w:rFonts w:ascii="Times New Roman" w:hAnsi="Times New Roman" w:cs="Times New Roman"/>
                <w:i/>
                <w:sz w:val="18"/>
                <w:szCs w:val="18"/>
                <w:lang w:val="es-ES"/>
              </w:rPr>
            </w:pPr>
          </w:p>
          <w:p w14:paraId="4337C230" w14:textId="77777777" w:rsidR="00687ABE" w:rsidRPr="003328FF" w:rsidRDefault="00687ABE" w:rsidP="00606374">
            <w:pPr>
              <w:jc w:val="both"/>
              <w:rPr>
                <w:rFonts w:ascii="Times New Roman" w:eastAsia="Calibri" w:hAnsi="Times New Roman" w:cs="Times New Roman"/>
                <w:sz w:val="18"/>
                <w:szCs w:val="18"/>
              </w:rPr>
            </w:pPr>
            <w:r w:rsidRPr="003328FF">
              <w:rPr>
                <w:rFonts w:ascii="Times New Roman" w:eastAsia="Calibri" w:hAnsi="Times New Roman" w:cs="Times New Roman"/>
                <w:sz w:val="18"/>
                <w:szCs w:val="18"/>
              </w:rPr>
              <w:t>-</w:t>
            </w:r>
            <w:r w:rsidR="00F35A06" w:rsidRPr="003328FF">
              <w:rPr>
                <w:rFonts w:ascii="Times New Roman" w:eastAsia="Calibri" w:hAnsi="Times New Roman" w:cs="Times New Roman"/>
                <w:sz w:val="18"/>
                <w:szCs w:val="18"/>
              </w:rPr>
              <w:t xml:space="preserve"> </w:t>
            </w:r>
            <w:r w:rsidRPr="003328FF">
              <w:rPr>
                <w:rFonts w:ascii="Times New Roman" w:eastAsia="Calibri" w:hAnsi="Times New Roman" w:cs="Times New Roman"/>
                <w:sz w:val="18"/>
                <w:szCs w:val="18"/>
              </w:rPr>
              <w:t>Contaminación</w:t>
            </w:r>
          </w:p>
          <w:p w14:paraId="1B3658A1" w14:textId="77777777" w:rsidR="00CA5089" w:rsidRPr="003328FF" w:rsidRDefault="00CA5089" w:rsidP="00606374">
            <w:pPr>
              <w:jc w:val="both"/>
              <w:rPr>
                <w:rFonts w:ascii="Times New Roman" w:eastAsia="Calibri" w:hAnsi="Times New Roman" w:cs="Times New Roman"/>
                <w:sz w:val="18"/>
                <w:szCs w:val="18"/>
              </w:rPr>
            </w:pPr>
          </w:p>
          <w:p w14:paraId="165ED3B0" w14:textId="77777777" w:rsidR="00CA5089" w:rsidRPr="003328FF" w:rsidRDefault="00CA5089" w:rsidP="00606374">
            <w:pPr>
              <w:jc w:val="both"/>
              <w:rPr>
                <w:rFonts w:ascii="Times New Roman" w:eastAsia="Calibri" w:hAnsi="Times New Roman" w:cs="Times New Roman"/>
                <w:sz w:val="18"/>
                <w:szCs w:val="18"/>
              </w:rPr>
            </w:pPr>
          </w:p>
          <w:p w14:paraId="434472B9" w14:textId="77777777" w:rsidR="00CA5089" w:rsidRPr="003328FF" w:rsidRDefault="00CA5089" w:rsidP="00606374">
            <w:pPr>
              <w:jc w:val="both"/>
              <w:rPr>
                <w:rFonts w:ascii="Times New Roman" w:eastAsia="Calibri" w:hAnsi="Times New Roman" w:cs="Times New Roman"/>
                <w:sz w:val="18"/>
                <w:szCs w:val="18"/>
              </w:rPr>
            </w:pPr>
          </w:p>
          <w:p w14:paraId="67DE4C00" w14:textId="77777777" w:rsidR="00CA5089" w:rsidRPr="003328FF" w:rsidRDefault="00CA5089" w:rsidP="00606374">
            <w:pPr>
              <w:jc w:val="both"/>
              <w:rPr>
                <w:rFonts w:ascii="Times New Roman" w:eastAsia="Calibri" w:hAnsi="Times New Roman" w:cs="Times New Roman"/>
                <w:sz w:val="18"/>
                <w:szCs w:val="18"/>
              </w:rPr>
            </w:pPr>
          </w:p>
          <w:p w14:paraId="39CA0737" w14:textId="77777777" w:rsidR="00CA5089" w:rsidRPr="003328FF" w:rsidRDefault="00CA5089" w:rsidP="00606374">
            <w:pPr>
              <w:jc w:val="both"/>
              <w:rPr>
                <w:rFonts w:ascii="Times New Roman" w:eastAsia="Calibri" w:hAnsi="Times New Roman" w:cs="Times New Roman"/>
                <w:sz w:val="18"/>
                <w:szCs w:val="18"/>
              </w:rPr>
            </w:pPr>
          </w:p>
          <w:p w14:paraId="4FDCA88F" w14:textId="77777777" w:rsidR="00CA5089" w:rsidRPr="003328FF" w:rsidRDefault="00CA5089" w:rsidP="00606374">
            <w:pPr>
              <w:jc w:val="both"/>
              <w:rPr>
                <w:rFonts w:ascii="Times New Roman" w:eastAsia="Calibri" w:hAnsi="Times New Roman" w:cs="Times New Roman"/>
                <w:sz w:val="18"/>
                <w:szCs w:val="18"/>
              </w:rPr>
            </w:pPr>
          </w:p>
          <w:p w14:paraId="03ACD053" w14:textId="77777777" w:rsidR="00CA5089" w:rsidRPr="003328FF" w:rsidRDefault="00CA5089" w:rsidP="00606374">
            <w:pPr>
              <w:jc w:val="both"/>
              <w:rPr>
                <w:rFonts w:ascii="Times New Roman" w:eastAsia="Calibri" w:hAnsi="Times New Roman" w:cs="Times New Roman"/>
                <w:sz w:val="18"/>
                <w:szCs w:val="18"/>
              </w:rPr>
            </w:pPr>
          </w:p>
          <w:p w14:paraId="547BF2E5" w14:textId="77777777" w:rsidR="00CA5089" w:rsidRPr="003328FF" w:rsidRDefault="00CA5089" w:rsidP="00606374">
            <w:pPr>
              <w:jc w:val="both"/>
              <w:rPr>
                <w:rFonts w:ascii="Times New Roman" w:eastAsia="Calibri" w:hAnsi="Times New Roman" w:cs="Times New Roman"/>
                <w:sz w:val="18"/>
                <w:szCs w:val="18"/>
              </w:rPr>
            </w:pPr>
          </w:p>
          <w:p w14:paraId="62A72D64" w14:textId="77777777" w:rsidR="00CA5089" w:rsidRPr="003328FF" w:rsidRDefault="00CA5089" w:rsidP="00606374">
            <w:pPr>
              <w:jc w:val="both"/>
              <w:rPr>
                <w:rFonts w:ascii="Times New Roman" w:eastAsia="Calibri" w:hAnsi="Times New Roman" w:cs="Times New Roman"/>
                <w:sz w:val="18"/>
                <w:szCs w:val="18"/>
              </w:rPr>
            </w:pPr>
          </w:p>
          <w:p w14:paraId="0F9C7AAD" w14:textId="77777777" w:rsidR="00CA5089" w:rsidRPr="003328FF" w:rsidRDefault="00CA5089" w:rsidP="00606374">
            <w:pPr>
              <w:jc w:val="both"/>
              <w:rPr>
                <w:rFonts w:ascii="Times New Roman" w:eastAsia="Calibri" w:hAnsi="Times New Roman" w:cs="Times New Roman"/>
                <w:sz w:val="18"/>
                <w:szCs w:val="18"/>
              </w:rPr>
            </w:pPr>
          </w:p>
          <w:p w14:paraId="047E2CEB" w14:textId="77777777" w:rsidR="00CA5089" w:rsidRPr="003328FF" w:rsidRDefault="00CA5089" w:rsidP="00606374">
            <w:pPr>
              <w:jc w:val="both"/>
              <w:rPr>
                <w:rFonts w:ascii="Times New Roman" w:eastAsia="Calibri" w:hAnsi="Times New Roman" w:cs="Times New Roman"/>
                <w:sz w:val="18"/>
                <w:szCs w:val="18"/>
              </w:rPr>
            </w:pPr>
          </w:p>
          <w:p w14:paraId="1BACBB2F" w14:textId="77777777" w:rsidR="00CA5089" w:rsidRPr="003328FF" w:rsidRDefault="00CA5089" w:rsidP="00606374">
            <w:pPr>
              <w:jc w:val="both"/>
              <w:rPr>
                <w:rFonts w:ascii="Times New Roman" w:eastAsia="Calibri" w:hAnsi="Times New Roman" w:cs="Times New Roman"/>
                <w:sz w:val="18"/>
                <w:szCs w:val="18"/>
              </w:rPr>
            </w:pPr>
          </w:p>
          <w:p w14:paraId="247D93EA" w14:textId="77777777" w:rsidR="00CA5089" w:rsidRPr="003328FF" w:rsidRDefault="00CA5089" w:rsidP="00606374">
            <w:pPr>
              <w:jc w:val="both"/>
              <w:rPr>
                <w:rFonts w:ascii="Times New Roman" w:eastAsia="Calibri" w:hAnsi="Times New Roman" w:cs="Times New Roman"/>
                <w:sz w:val="18"/>
                <w:szCs w:val="18"/>
              </w:rPr>
            </w:pPr>
          </w:p>
          <w:p w14:paraId="1F6B5AC9" w14:textId="77777777" w:rsidR="00CA5089" w:rsidRPr="003328FF" w:rsidRDefault="00CA5089" w:rsidP="00606374">
            <w:pPr>
              <w:jc w:val="both"/>
              <w:rPr>
                <w:rFonts w:ascii="Times New Roman" w:eastAsia="Calibri" w:hAnsi="Times New Roman" w:cs="Times New Roman"/>
                <w:sz w:val="18"/>
                <w:szCs w:val="18"/>
              </w:rPr>
            </w:pPr>
          </w:p>
          <w:p w14:paraId="697303D7" w14:textId="77777777" w:rsidR="00CA5089" w:rsidRPr="003328FF" w:rsidRDefault="00CA5089" w:rsidP="00606374">
            <w:pPr>
              <w:jc w:val="both"/>
              <w:rPr>
                <w:rFonts w:ascii="Times New Roman" w:eastAsia="Calibri" w:hAnsi="Times New Roman" w:cs="Times New Roman"/>
                <w:sz w:val="18"/>
                <w:szCs w:val="18"/>
              </w:rPr>
            </w:pPr>
          </w:p>
          <w:p w14:paraId="1FB3F9E5" w14:textId="77777777" w:rsidR="00CA5089" w:rsidRPr="003328FF" w:rsidRDefault="00CA5089" w:rsidP="00606374">
            <w:pPr>
              <w:jc w:val="both"/>
              <w:rPr>
                <w:rFonts w:ascii="Times New Roman" w:eastAsia="Calibri" w:hAnsi="Times New Roman" w:cs="Times New Roman"/>
                <w:sz w:val="18"/>
                <w:szCs w:val="18"/>
              </w:rPr>
            </w:pPr>
          </w:p>
          <w:p w14:paraId="01F05009" w14:textId="77777777" w:rsidR="00CA5089" w:rsidRPr="003328FF" w:rsidRDefault="00CA5089" w:rsidP="00606374">
            <w:pPr>
              <w:jc w:val="both"/>
              <w:rPr>
                <w:rFonts w:ascii="Times New Roman" w:eastAsia="Calibri" w:hAnsi="Times New Roman" w:cs="Times New Roman"/>
                <w:sz w:val="18"/>
                <w:szCs w:val="18"/>
              </w:rPr>
            </w:pPr>
          </w:p>
          <w:p w14:paraId="264357A2" w14:textId="77777777" w:rsidR="00CA5089" w:rsidRPr="003328FF" w:rsidRDefault="00CA5089" w:rsidP="00606374">
            <w:pPr>
              <w:jc w:val="both"/>
              <w:rPr>
                <w:rFonts w:ascii="Times New Roman" w:eastAsia="Calibri" w:hAnsi="Times New Roman" w:cs="Times New Roman"/>
                <w:sz w:val="18"/>
                <w:szCs w:val="18"/>
              </w:rPr>
            </w:pPr>
          </w:p>
          <w:p w14:paraId="20318404" w14:textId="77777777" w:rsidR="00CA5089" w:rsidRPr="003328FF" w:rsidRDefault="00CA5089" w:rsidP="00606374">
            <w:pPr>
              <w:jc w:val="both"/>
              <w:rPr>
                <w:rFonts w:ascii="Times New Roman" w:eastAsia="Calibri" w:hAnsi="Times New Roman" w:cs="Times New Roman"/>
                <w:sz w:val="18"/>
                <w:szCs w:val="18"/>
              </w:rPr>
            </w:pPr>
          </w:p>
          <w:p w14:paraId="3D9B59DA" w14:textId="77777777" w:rsidR="00CA5089" w:rsidRPr="003328FF" w:rsidRDefault="00CA5089" w:rsidP="00606374">
            <w:pPr>
              <w:jc w:val="both"/>
              <w:rPr>
                <w:rFonts w:ascii="Times New Roman" w:eastAsia="Calibri" w:hAnsi="Times New Roman" w:cs="Times New Roman"/>
                <w:sz w:val="18"/>
                <w:szCs w:val="18"/>
              </w:rPr>
            </w:pPr>
          </w:p>
          <w:p w14:paraId="34FBD648" w14:textId="77777777" w:rsidR="00CA5089" w:rsidRPr="003328FF" w:rsidRDefault="00CA5089" w:rsidP="00606374">
            <w:pPr>
              <w:jc w:val="both"/>
              <w:rPr>
                <w:rFonts w:ascii="Times New Roman" w:eastAsia="Calibri" w:hAnsi="Times New Roman" w:cs="Times New Roman"/>
                <w:sz w:val="18"/>
                <w:szCs w:val="18"/>
              </w:rPr>
            </w:pPr>
          </w:p>
          <w:p w14:paraId="2701B64F" w14:textId="77777777" w:rsidR="00CA5089" w:rsidRPr="003328FF" w:rsidRDefault="00CA5089" w:rsidP="00606374">
            <w:pPr>
              <w:jc w:val="both"/>
              <w:rPr>
                <w:rFonts w:ascii="Times New Roman" w:eastAsia="Calibri" w:hAnsi="Times New Roman" w:cs="Times New Roman"/>
                <w:sz w:val="18"/>
                <w:szCs w:val="18"/>
              </w:rPr>
            </w:pPr>
          </w:p>
          <w:p w14:paraId="4837B51A" w14:textId="77777777" w:rsidR="00CA5089" w:rsidRPr="003328FF" w:rsidRDefault="00CA5089" w:rsidP="00606374">
            <w:pPr>
              <w:jc w:val="both"/>
              <w:rPr>
                <w:rFonts w:ascii="Times New Roman" w:eastAsia="Calibri" w:hAnsi="Times New Roman" w:cs="Times New Roman"/>
                <w:sz w:val="18"/>
                <w:szCs w:val="18"/>
              </w:rPr>
            </w:pPr>
          </w:p>
          <w:p w14:paraId="4BCE433A" w14:textId="77777777" w:rsidR="00CA5089" w:rsidRPr="003328FF" w:rsidRDefault="00CA5089" w:rsidP="00606374">
            <w:pPr>
              <w:jc w:val="both"/>
              <w:rPr>
                <w:rFonts w:ascii="Times New Roman" w:eastAsia="Calibri" w:hAnsi="Times New Roman" w:cs="Times New Roman"/>
                <w:sz w:val="18"/>
                <w:szCs w:val="18"/>
              </w:rPr>
            </w:pPr>
          </w:p>
          <w:p w14:paraId="6D084367" w14:textId="77777777" w:rsidR="00CA5089" w:rsidRPr="003328FF" w:rsidRDefault="00CA5089" w:rsidP="00606374">
            <w:pPr>
              <w:jc w:val="both"/>
              <w:rPr>
                <w:rFonts w:ascii="Times New Roman" w:eastAsia="Calibri" w:hAnsi="Times New Roman" w:cs="Times New Roman"/>
                <w:sz w:val="18"/>
                <w:szCs w:val="18"/>
              </w:rPr>
            </w:pPr>
          </w:p>
          <w:p w14:paraId="5B433D69" w14:textId="77777777" w:rsidR="00CA5089" w:rsidRPr="003328FF" w:rsidRDefault="00CA5089" w:rsidP="00606374">
            <w:pPr>
              <w:jc w:val="both"/>
              <w:rPr>
                <w:rFonts w:ascii="Times New Roman" w:eastAsia="Calibri" w:hAnsi="Times New Roman" w:cs="Times New Roman"/>
                <w:sz w:val="18"/>
                <w:szCs w:val="18"/>
              </w:rPr>
            </w:pPr>
          </w:p>
          <w:p w14:paraId="01641CC6" w14:textId="77777777" w:rsidR="00CA5089" w:rsidRPr="003328FF" w:rsidRDefault="00CA5089" w:rsidP="00606374">
            <w:pPr>
              <w:jc w:val="both"/>
              <w:rPr>
                <w:rFonts w:ascii="Times New Roman" w:eastAsia="Calibri" w:hAnsi="Times New Roman" w:cs="Times New Roman"/>
                <w:sz w:val="18"/>
                <w:szCs w:val="18"/>
              </w:rPr>
            </w:pPr>
          </w:p>
          <w:p w14:paraId="29791417" w14:textId="77777777" w:rsidR="00CA5089" w:rsidRPr="003328FF" w:rsidRDefault="00CA5089" w:rsidP="00606374">
            <w:pPr>
              <w:jc w:val="both"/>
              <w:rPr>
                <w:rFonts w:ascii="Times New Roman" w:eastAsia="Calibri" w:hAnsi="Times New Roman" w:cs="Times New Roman"/>
                <w:sz w:val="18"/>
                <w:szCs w:val="18"/>
              </w:rPr>
            </w:pPr>
          </w:p>
          <w:p w14:paraId="3B505D82" w14:textId="77777777" w:rsidR="00CA5089" w:rsidRPr="003328FF" w:rsidRDefault="00CA5089" w:rsidP="00606374">
            <w:pPr>
              <w:jc w:val="both"/>
              <w:rPr>
                <w:rFonts w:ascii="Times New Roman" w:eastAsia="Calibri" w:hAnsi="Times New Roman" w:cs="Times New Roman"/>
                <w:sz w:val="18"/>
                <w:szCs w:val="18"/>
              </w:rPr>
            </w:pPr>
          </w:p>
          <w:p w14:paraId="0C7EC03B" w14:textId="77777777" w:rsidR="00CA5089" w:rsidRPr="003328FF" w:rsidRDefault="00CA5089" w:rsidP="00606374">
            <w:pPr>
              <w:jc w:val="both"/>
              <w:rPr>
                <w:rFonts w:ascii="Times New Roman" w:eastAsia="Calibri" w:hAnsi="Times New Roman" w:cs="Times New Roman"/>
                <w:sz w:val="18"/>
                <w:szCs w:val="18"/>
              </w:rPr>
            </w:pPr>
          </w:p>
          <w:p w14:paraId="47A6DF9C" w14:textId="77777777" w:rsidR="00CA5089" w:rsidRPr="003328FF" w:rsidRDefault="00CA5089" w:rsidP="00606374">
            <w:pPr>
              <w:jc w:val="both"/>
              <w:rPr>
                <w:rFonts w:ascii="Times New Roman" w:eastAsia="Calibri" w:hAnsi="Times New Roman" w:cs="Times New Roman"/>
                <w:sz w:val="18"/>
                <w:szCs w:val="18"/>
              </w:rPr>
            </w:pPr>
          </w:p>
          <w:p w14:paraId="2DE99820" w14:textId="77777777" w:rsidR="00CA5089" w:rsidRPr="003328FF" w:rsidRDefault="00CA5089" w:rsidP="00606374">
            <w:pPr>
              <w:jc w:val="both"/>
              <w:rPr>
                <w:rFonts w:ascii="Times New Roman" w:eastAsia="Calibri" w:hAnsi="Times New Roman" w:cs="Times New Roman"/>
                <w:sz w:val="18"/>
                <w:szCs w:val="18"/>
              </w:rPr>
            </w:pPr>
          </w:p>
          <w:p w14:paraId="7610CDA5" w14:textId="77777777" w:rsidR="00CA5089" w:rsidRPr="003328FF" w:rsidRDefault="00CA5089" w:rsidP="00606374">
            <w:pPr>
              <w:jc w:val="both"/>
              <w:rPr>
                <w:rFonts w:ascii="Times New Roman" w:eastAsia="Calibri" w:hAnsi="Times New Roman" w:cs="Times New Roman"/>
                <w:sz w:val="18"/>
                <w:szCs w:val="18"/>
              </w:rPr>
            </w:pPr>
          </w:p>
          <w:p w14:paraId="1D2C785E" w14:textId="77777777" w:rsidR="00CA5089" w:rsidRPr="003328FF" w:rsidRDefault="00CA5089" w:rsidP="00606374">
            <w:pPr>
              <w:jc w:val="both"/>
              <w:rPr>
                <w:rFonts w:ascii="Times New Roman" w:eastAsia="Calibri" w:hAnsi="Times New Roman" w:cs="Times New Roman"/>
                <w:sz w:val="18"/>
                <w:szCs w:val="18"/>
              </w:rPr>
            </w:pPr>
          </w:p>
          <w:p w14:paraId="31D08D74" w14:textId="77777777" w:rsidR="00CA5089" w:rsidRPr="003328FF" w:rsidRDefault="00CA5089" w:rsidP="00606374">
            <w:pPr>
              <w:jc w:val="both"/>
              <w:rPr>
                <w:rFonts w:ascii="Times New Roman" w:eastAsia="Calibri" w:hAnsi="Times New Roman" w:cs="Times New Roman"/>
                <w:sz w:val="18"/>
                <w:szCs w:val="18"/>
              </w:rPr>
            </w:pPr>
          </w:p>
          <w:p w14:paraId="38F2DC6D" w14:textId="77777777" w:rsidR="00CA5089" w:rsidRPr="003328FF" w:rsidRDefault="00CA5089" w:rsidP="00606374">
            <w:pPr>
              <w:jc w:val="both"/>
              <w:rPr>
                <w:rFonts w:ascii="Times New Roman" w:eastAsia="Calibri" w:hAnsi="Times New Roman" w:cs="Times New Roman"/>
                <w:sz w:val="18"/>
                <w:szCs w:val="18"/>
              </w:rPr>
            </w:pPr>
          </w:p>
          <w:p w14:paraId="70706D7F" w14:textId="77777777" w:rsidR="00CA5089" w:rsidRPr="003328FF" w:rsidRDefault="00CA5089" w:rsidP="00606374">
            <w:pPr>
              <w:jc w:val="both"/>
              <w:rPr>
                <w:rFonts w:ascii="Times New Roman" w:eastAsia="Calibri" w:hAnsi="Times New Roman" w:cs="Times New Roman"/>
                <w:sz w:val="18"/>
                <w:szCs w:val="18"/>
              </w:rPr>
            </w:pPr>
          </w:p>
          <w:p w14:paraId="4F5E3E60" w14:textId="77777777" w:rsidR="00CA5089" w:rsidRPr="003328FF" w:rsidRDefault="00CA5089" w:rsidP="00606374">
            <w:pPr>
              <w:jc w:val="both"/>
              <w:rPr>
                <w:rFonts w:ascii="Times New Roman" w:eastAsia="Calibri" w:hAnsi="Times New Roman" w:cs="Times New Roman"/>
                <w:sz w:val="18"/>
                <w:szCs w:val="18"/>
              </w:rPr>
            </w:pPr>
          </w:p>
          <w:p w14:paraId="244CA894" w14:textId="77777777" w:rsidR="00CA5089" w:rsidRPr="003328FF" w:rsidRDefault="00CA5089" w:rsidP="00606374">
            <w:pPr>
              <w:jc w:val="both"/>
              <w:rPr>
                <w:rFonts w:ascii="Times New Roman" w:eastAsia="Calibri" w:hAnsi="Times New Roman" w:cs="Times New Roman"/>
                <w:sz w:val="18"/>
                <w:szCs w:val="18"/>
              </w:rPr>
            </w:pPr>
          </w:p>
          <w:p w14:paraId="1803174C" w14:textId="77777777" w:rsidR="00CA5089" w:rsidRPr="003328FF" w:rsidRDefault="00CA5089" w:rsidP="00606374">
            <w:pPr>
              <w:jc w:val="both"/>
              <w:rPr>
                <w:rFonts w:ascii="Times New Roman" w:eastAsia="Calibri" w:hAnsi="Times New Roman" w:cs="Times New Roman"/>
                <w:sz w:val="18"/>
                <w:szCs w:val="18"/>
              </w:rPr>
            </w:pPr>
          </w:p>
          <w:p w14:paraId="52B0BB82" w14:textId="77777777" w:rsidR="00CA5089" w:rsidRPr="003328FF" w:rsidRDefault="00CA5089" w:rsidP="00606374">
            <w:pPr>
              <w:jc w:val="both"/>
              <w:rPr>
                <w:rFonts w:ascii="Times New Roman" w:eastAsia="Calibri" w:hAnsi="Times New Roman" w:cs="Times New Roman"/>
                <w:sz w:val="18"/>
                <w:szCs w:val="18"/>
              </w:rPr>
            </w:pPr>
          </w:p>
          <w:p w14:paraId="2D9D1917" w14:textId="77777777" w:rsidR="00CA5089" w:rsidRPr="003328FF" w:rsidRDefault="00CA5089" w:rsidP="00606374">
            <w:pPr>
              <w:jc w:val="both"/>
              <w:rPr>
                <w:rFonts w:ascii="Times New Roman" w:eastAsia="Calibri" w:hAnsi="Times New Roman" w:cs="Times New Roman"/>
                <w:sz w:val="18"/>
                <w:szCs w:val="18"/>
              </w:rPr>
            </w:pPr>
          </w:p>
          <w:p w14:paraId="4E1B4C94" w14:textId="77777777" w:rsidR="00CA5089" w:rsidRPr="003328FF" w:rsidRDefault="00CA5089" w:rsidP="00606374">
            <w:pPr>
              <w:jc w:val="both"/>
              <w:rPr>
                <w:rFonts w:ascii="Times New Roman" w:eastAsia="Calibri" w:hAnsi="Times New Roman" w:cs="Times New Roman"/>
                <w:sz w:val="18"/>
                <w:szCs w:val="18"/>
              </w:rPr>
            </w:pPr>
          </w:p>
          <w:p w14:paraId="5724D1FB" w14:textId="77777777" w:rsidR="00CA5089" w:rsidRPr="003328FF" w:rsidRDefault="00CA5089" w:rsidP="00606374">
            <w:pPr>
              <w:jc w:val="both"/>
              <w:rPr>
                <w:rFonts w:ascii="Times New Roman" w:eastAsia="Calibri" w:hAnsi="Times New Roman" w:cs="Times New Roman"/>
                <w:sz w:val="18"/>
                <w:szCs w:val="18"/>
              </w:rPr>
            </w:pPr>
          </w:p>
          <w:p w14:paraId="05D72E1C" w14:textId="77777777" w:rsidR="00CA5089" w:rsidRPr="003328FF" w:rsidRDefault="00CA5089" w:rsidP="00606374">
            <w:pPr>
              <w:jc w:val="both"/>
              <w:rPr>
                <w:rFonts w:ascii="Times New Roman" w:eastAsia="Calibri" w:hAnsi="Times New Roman" w:cs="Times New Roman"/>
                <w:sz w:val="18"/>
                <w:szCs w:val="18"/>
              </w:rPr>
            </w:pPr>
          </w:p>
          <w:p w14:paraId="38CDEE5B" w14:textId="77777777" w:rsidR="00CA5089" w:rsidRPr="003328FF" w:rsidRDefault="00CA5089" w:rsidP="00606374">
            <w:pPr>
              <w:jc w:val="both"/>
              <w:rPr>
                <w:rFonts w:ascii="Times New Roman" w:eastAsia="Calibri" w:hAnsi="Times New Roman" w:cs="Times New Roman"/>
                <w:sz w:val="18"/>
                <w:szCs w:val="18"/>
              </w:rPr>
            </w:pPr>
          </w:p>
          <w:p w14:paraId="13D9130B" w14:textId="77777777" w:rsidR="00CA5089" w:rsidRPr="003328FF" w:rsidRDefault="00CA5089" w:rsidP="00606374">
            <w:pPr>
              <w:jc w:val="both"/>
              <w:rPr>
                <w:rFonts w:ascii="Times New Roman" w:eastAsia="Calibri" w:hAnsi="Times New Roman" w:cs="Times New Roman"/>
                <w:sz w:val="18"/>
                <w:szCs w:val="18"/>
              </w:rPr>
            </w:pPr>
          </w:p>
          <w:p w14:paraId="18639837" w14:textId="77777777" w:rsidR="00CA5089" w:rsidRPr="003328FF" w:rsidRDefault="00CA5089" w:rsidP="00606374">
            <w:pPr>
              <w:jc w:val="both"/>
              <w:rPr>
                <w:rFonts w:ascii="Times New Roman" w:eastAsia="Calibri" w:hAnsi="Times New Roman" w:cs="Times New Roman"/>
                <w:sz w:val="18"/>
                <w:szCs w:val="18"/>
              </w:rPr>
            </w:pPr>
          </w:p>
          <w:p w14:paraId="242670F4" w14:textId="77777777" w:rsidR="00CA5089" w:rsidRPr="003328FF" w:rsidRDefault="00CA5089" w:rsidP="00606374">
            <w:pPr>
              <w:jc w:val="both"/>
              <w:rPr>
                <w:rFonts w:ascii="Times New Roman" w:eastAsia="Calibri" w:hAnsi="Times New Roman" w:cs="Times New Roman"/>
                <w:sz w:val="18"/>
                <w:szCs w:val="18"/>
              </w:rPr>
            </w:pPr>
          </w:p>
          <w:p w14:paraId="1FE9E931" w14:textId="77777777" w:rsidR="00CA5089" w:rsidRPr="003328FF" w:rsidRDefault="00CA5089" w:rsidP="00606374">
            <w:pPr>
              <w:jc w:val="both"/>
              <w:rPr>
                <w:rFonts w:ascii="Times New Roman" w:eastAsia="Calibri" w:hAnsi="Times New Roman" w:cs="Times New Roman"/>
                <w:sz w:val="18"/>
                <w:szCs w:val="18"/>
              </w:rPr>
            </w:pPr>
          </w:p>
          <w:p w14:paraId="04C7C1C6" w14:textId="77777777" w:rsidR="00CA5089" w:rsidRPr="003328FF" w:rsidRDefault="00CA5089" w:rsidP="00606374">
            <w:pPr>
              <w:jc w:val="both"/>
              <w:rPr>
                <w:rFonts w:ascii="Times New Roman" w:eastAsia="Calibri" w:hAnsi="Times New Roman" w:cs="Times New Roman"/>
                <w:sz w:val="18"/>
                <w:szCs w:val="18"/>
              </w:rPr>
            </w:pPr>
          </w:p>
          <w:p w14:paraId="7EE85CB0" w14:textId="77777777" w:rsidR="00CA5089" w:rsidRPr="003328FF" w:rsidRDefault="00CA5089" w:rsidP="00606374">
            <w:pPr>
              <w:jc w:val="both"/>
              <w:rPr>
                <w:rFonts w:ascii="Times New Roman" w:eastAsia="Calibri" w:hAnsi="Times New Roman" w:cs="Times New Roman"/>
                <w:sz w:val="18"/>
                <w:szCs w:val="18"/>
              </w:rPr>
            </w:pPr>
          </w:p>
          <w:p w14:paraId="257ACD23" w14:textId="77777777" w:rsidR="00CA5089" w:rsidRPr="003328FF" w:rsidRDefault="00CA5089" w:rsidP="00606374">
            <w:pPr>
              <w:jc w:val="both"/>
              <w:rPr>
                <w:rFonts w:ascii="Times New Roman" w:eastAsia="Calibri" w:hAnsi="Times New Roman" w:cs="Times New Roman"/>
                <w:sz w:val="18"/>
                <w:szCs w:val="18"/>
              </w:rPr>
            </w:pPr>
          </w:p>
          <w:p w14:paraId="26D58B1E" w14:textId="77777777" w:rsidR="00CA5089" w:rsidRPr="003328FF" w:rsidRDefault="00CA5089" w:rsidP="00606374">
            <w:pPr>
              <w:jc w:val="both"/>
              <w:rPr>
                <w:rFonts w:ascii="Times New Roman" w:eastAsia="Calibri" w:hAnsi="Times New Roman" w:cs="Times New Roman"/>
                <w:sz w:val="18"/>
                <w:szCs w:val="18"/>
              </w:rPr>
            </w:pPr>
          </w:p>
          <w:p w14:paraId="5B8A9974" w14:textId="77777777" w:rsidR="00CA5089" w:rsidRPr="003328FF" w:rsidRDefault="00CA5089" w:rsidP="00606374">
            <w:pPr>
              <w:jc w:val="both"/>
              <w:rPr>
                <w:rFonts w:ascii="Times New Roman" w:eastAsia="Calibri" w:hAnsi="Times New Roman" w:cs="Times New Roman"/>
                <w:sz w:val="18"/>
                <w:szCs w:val="18"/>
              </w:rPr>
            </w:pPr>
          </w:p>
          <w:p w14:paraId="4FAAD155" w14:textId="77777777" w:rsidR="00CA5089" w:rsidRPr="003328FF" w:rsidRDefault="00CA5089" w:rsidP="00606374">
            <w:pPr>
              <w:jc w:val="both"/>
              <w:rPr>
                <w:rFonts w:ascii="Times New Roman" w:eastAsia="Calibri" w:hAnsi="Times New Roman" w:cs="Times New Roman"/>
                <w:sz w:val="18"/>
                <w:szCs w:val="18"/>
              </w:rPr>
            </w:pPr>
          </w:p>
          <w:p w14:paraId="592B6F9E" w14:textId="77777777" w:rsidR="00CA5089" w:rsidRPr="003328FF" w:rsidRDefault="00CA5089" w:rsidP="00606374">
            <w:pPr>
              <w:jc w:val="both"/>
              <w:rPr>
                <w:rFonts w:ascii="Times New Roman" w:eastAsia="Calibri" w:hAnsi="Times New Roman" w:cs="Times New Roman"/>
                <w:sz w:val="18"/>
                <w:szCs w:val="18"/>
              </w:rPr>
            </w:pPr>
          </w:p>
          <w:p w14:paraId="490D60D9" w14:textId="77777777" w:rsidR="00CA5089" w:rsidRPr="003328FF" w:rsidRDefault="00CA5089" w:rsidP="00606374">
            <w:pPr>
              <w:jc w:val="both"/>
              <w:rPr>
                <w:rFonts w:ascii="Times New Roman" w:eastAsia="Calibri" w:hAnsi="Times New Roman" w:cs="Times New Roman"/>
                <w:sz w:val="18"/>
                <w:szCs w:val="18"/>
              </w:rPr>
            </w:pPr>
          </w:p>
          <w:p w14:paraId="130A11BE" w14:textId="77777777" w:rsidR="00CA5089" w:rsidRPr="003328FF" w:rsidRDefault="00CA5089" w:rsidP="00606374">
            <w:pPr>
              <w:jc w:val="both"/>
              <w:rPr>
                <w:rFonts w:ascii="Times New Roman" w:eastAsia="Calibri" w:hAnsi="Times New Roman" w:cs="Times New Roman"/>
                <w:sz w:val="18"/>
                <w:szCs w:val="18"/>
              </w:rPr>
            </w:pPr>
          </w:p>
          <w:p w14:paraId="29F3E86D" w14:textId="77777777" w:rsidR="00CA5089" w:rsidRPr="003328FF" w:rsidRDefault="00CA5089" w:rsidP="00606374">
            <w:pPr>
              <w:jc w:val="both"/>
              <w:rPr>
                <w:rFonts w:ascii="Times New Roman" w:eastAsia="Calibri" w:hAnsi="Times New Roman" w:cs="Times New Roman"/>
                <w:sz w:val="18"/>
                <w:szCs w:val="18"/>
              </w:rPr>
            </w:pPr>
          </w:p>
          <w:p w14:paraId="63726141" w14:textId="77777777" w:rsidR="00CA5089" w:rsidRPr="003328FF" w:rsidRDefault="00CA5089" w:rsidP="00606374">
            <w:pPr>
              <w:jc w:val="both"/>
              <w:rPr>
                <w:rFonts w:ascii="Times New Roman" w:eastAsia="Calibri" w:hAnsi="Times New Roman" w:cs="Times New Roman"/>
                <w:sz w:val="18"/>
                <w:szCs w:val="18"/>
              </w:rPr>
            </w:pPr>
          </w:p>
          <w:p w14:paraId="372A3E22" w14:textId="77777777" w:rsidR="00CA5089" w:rsidRPr="003328FF" w:rsidRDefault="00CA5089" w:rsidP="00606374">
            <w:pPr>
              <w:jc w:val="both"/>
              <w:rPr>
                <w:rFonts w:ascii="Times New Roman" w:eastAsia="Calibri" w:hAnsi="Times New Roman" w:cs="Times New Roman"/>
                <w:sz w:val="18"/>
                <w:szCs w:val="18"/>
              </w:rPr>
            </w:pPr>
          </w:p>
          <w:p w14:paraId="5CE8BC4C" w14:textId="77777777" w:rsidR="00CA5089" w:rsidRPr="003328FF" w:rsidRDefault="00CA5089" w:rsidP="00606374">
            <w:pPr>
              <w:jc w:val="both"/>
              <w:rPr>
                <w:rFonts w:ascii="Times New Roman" w:eastAsia="Calibri" w:hAnsi="Times New Roman" w:cs="Times New Roman"/>
                <w:sz w:val="18"/>
                <w:szCs w:val="18"/>
              </w:rPr>
            </w:pPr>
          </w:p>
          <w:p w14:paraId="197B64AC" w14:textId="77777777" w:rsidR="00CA5089" w:rsidRPr="003328FF" w:rsidRDefault="00CA5089" w:rsidP="00606374">
            <w:pPr>
              <w:jc w:val="both"/>
              <w:rPr>
                <w:rFonts w:ascii="Times New Roman" w:eastAsia="Calibri" w:hAnsi="Times New Roman" w:cs="Times New Roman"/>
                <w:sz w:val="18"/>
                <w:szCs w:val="18"/>
              </w:rPr>
            </w:pPr>
          </w:p>
          <w:p w14:paraId="649DAAA0" w14:textId="77777777" w:rsidR="00CA5089" w:rsidRPr="003328FF" w:rsidRDefault="00CA5089" w:rsidP="00606374">
            <w:pPr>
              <w:jc w:val="both"/>
              <w:rPr>
                <w:rFonts w:ascii="Times New Roman" w:eastAsia="Calibri" w:hAnsi="Times New Roman" w:cs="Times New Roman"/>
                <w:sz w:val="18"/>
                <w:szCs w:val="18"/>
              </w:rPr>
            </w:pPr>
          </w:p>
          <w:p w14:paraId="2BFA2D5A" w14:textId="77777777" w:rsidR="00CA5089" w:rsidRPr="003328FF" w:rsidRDefault="00CA5089" w:rsidP="00606374">
            <w:pPr>
              <w:jc w:val="both"/>
              <w:rPr>
                <w:rFonts w:ascii="Times New Roman" w:eastAsia="Calibri" w:hAnsi="Times New Roman" w:cs="Times New Roman"/>
                <w:sz w:val="18"/>
                <w:szCs w:val="18"/>
              </w:rPr>
            </w:pPr>
          </w:p>
          <w:p w14:paraId="270F0F9F" w14:textId="77777777" w:rsidR="00CA5089" w:rsidRPr="003328FF" w:rsidRDefault="00CA5089" w:rsidP="00606374">
            <w:pPr>
              <w:jc w:val="both"/>
              <w:rPr>
                <w:rFonts w:ascii="Times New Roman" w:eastAsia="Calibri" w:hAnsi="Times New Roman" w:cs="Times New Roman"/>
                <w:sz w:val="18"/>
                <w:szCs w:val="18"/>
              </w:rPr>
            </w:pPr>
          </w:p>
          <w:p w14:paraId="5E7B7A1F" w14:textId="77777777" w:rsidR="00CA5089" w:rsidRPr="003328FF" w:rsidRDefault="00CA5089" w:rsidP="00606374">
            <w:pPr>
              <w:jc w:val="both"/>
              <w:rPr>
                <w:rFonts w:ascii="Times New Roman" w:eastAsia="Calibri" w:hAnsi="Times New Roman" w:cs="Times New Roman"/>
                <w:sz w:val="18"/>
                <w:szCs w:val="18"/>
              </w:rPr>
            </w:pPr>
          </w:p>
          <w:p w14:paraId="6ABFFC48" w14:textId="77777777" w:rsidR="00CA5089" w:rsidRPr="003328FF" w:rsidRDefault="00CA5089" w:rsidP="00606374">
            <w:pPr>
              <w:jc w:val="both"/>
              <w:rPr>
                <w:rFonts w:ascii="Times New Roman" w:eastAsia="Calibri" w:hAnsi="Times New Roman" w:cs="Times New Roman"/>
                <w:sz w:val="18"/>
                <w:szCs w:val="18"/>
              </w:rPr>
            </w:pPr>
          </w:p>
          <w:p w14:paraId="0BF41F90" w14:textId="77777777" w:rsidR="00CA5089" w:rsidRPr="003328FF" w:rsidRDefault="00CA5089" w:rsidP="00606374">
            <w:pPr>
              <w:jc w:val="both"/>
              <w:rPr>
                <w:rFonts w:ascii="Times New Roman" w:eastAsia="Calibri" w:hAnsi="Times New Roman" w:cs="Times New Roman"/>
                <w:sz w:val="18"/>
                <w:szCs w:val="18"/>
              </w:rPr>
            </w:pPr>
          </w:p>
          <w:p w14:paraId="4DC92142" w14:textId="77777777" w:rsidR="00CA5089" w:rsidRPr="003328FF" w:rsidRDefault="00CA5089" w:rsidP="00606374">
            <w:pPr>
              <w:jc w:val="both"/>
              <w:rPr>
                <w:rFonts w:ascii="Times New Roman" w:eastAsia="Calibri" w:hAnsi="Times New Roman" w:cs="Times New Roman"/>
                <w:sz w:val="18"/>
                <w:szCs w:val="18"/>
              </w:rPr>
            </w:pPr>
          </w:p>
          <w:p w14:paraId="030C66DC" w14:textId="77777777" w:rsidR="00CA5089" w:rsidRPr="003328FF" w:rsidRDefault="00CA5089" w:rsidP="00606374">
            <w:pPr>
              <w:jc w:val="both"/>
              <w:rPr>
                <w:rFonts w:ascii="Times New Roman" w:eastAsia="Calibri" w:hAnsi="Times New Roman" w:cs="Times New Roman"/>
                <w:sz w:val="18"/>
                <w:szCs w:val="18"/>
              </w:rPr>
            </w:pPr>
          </w:p>
          <w:p w14:paraId="66A3E0CC" w14:textId="77777777" w:rsidR="00CA5089" w:rsidRPr="003328FF" w:rsidRDefault="00CA5089" w:rsidP="00606374">
            <w:pPr>
              <w:jc w:val="both"/>
              <w:rPr>
                <w:rFonts w:ascii="Times New Roman" w:eastAsia="Calibri" w:hAnsi="Times New Roman" w:cs="Times New Roman"/>
                <w:sz w:val="18"/>
                <w:szCs w:val="18"/>
              </w:rPr>
            </w:pPr>
          </w:p>
          <w:p w14:paraId="234DA820" w14:textId="77777777" w:rsidR="00CA5089" w:rsidRPr="003328FF" w:rsidRDefault="00CA5089" w:rsidP="00606374">
            <w:pPr>
              <w:jc w:val="both"/>
              <w:rPr>
                <w:rFonts w:ascii="Times New Roman" w:eastAsia="Calibri" w:hAnsi="Times New Roman" w:cs="Times New Roman"/>
                <w:sz w:val="18"/>
                <w:szCs w:val="18"/>
              </w:rPr>
            </w:pPr>
          </w:p>
          <w:p w14:paraId="72B62F08" w14:textId="77777777" w:rsidR="00CA5089" w:rsidRPr="003328FF" w:rsidRDefault="00CA5089" w:rsidP="00606374">
            <w:pPr>
              <w:jc w:val="both"/>
              <w:rPr>
                <w:rFonts w:ascii="Times New Roman" w:eastAsia="Calibri" w:hAnsi="Times New Roman" w:cs="Times New Roman"/>
                <w:sz w:val="18"/>
                <w:szCs w:val="18"/>
              </w:rPr>
            </w:pPr>
          </w:p>
          <w:p w14:paraId="2AFFCF26" w14:textId="77777777" w:rsidR="00CA5089" w:rsidRPr="003328FF" w:rsidRDefault="00CA5089" w:rsidP="00606374">
            <w:pPr>
              <w:jc w:val="both"/>
              <w:rPr>
                <w:rFonts w:ascii="Times New Roman" w:eastAsia="Calibri" w:hAnsi="Times New Roman" w:cs="Times New Roman"/>
                <w:sz w:val="18"/>
                <w:szCs w:val="18"/>
              </w:rPr>
            </w:pPr>
          </w:p>
          <w:p w14:paraId="3E031637" w14:textId="77777777" w:rsidR="00CA5089" w:rsidRPr="003328FF" w:rsidRDefault="00CA5089" w:rsidP="00606374">
            <w:pPr>
              <w:jc w:val="both"/>
              <w:rPr>
                <w:rFonts w:ascii="Times New Roman" w:eastAsia="Calibri" w:hAnsi="Times New Roman" w:cs="Times New Roman"/>
                <w:sz w:val="18"/>
                <w:szCs w:val="18"/>
              </w:rPr>
            </w:pPr>
          </w:p>
          <w:p w14:paraId="71663370" w14:textId="77777777" w:rsidR="00CA5089" w:rsidRPr="003328FF" w:rsidRDefault="00CA5089" w:rsidP="00606374">
            <w:pPr>
              <w:jc w:val="both"/>
              <w:rPr>
                <w:rFonts w:ascii="Times New Roman" w:eastAsia="Calibri" w:hAnsi="Times New Roman" w:cs="Times New Roman"/>
                <w:sz w:val="18"/>
                <w:szCs w:val="18"/>
              </w:rPr>
            </w:pPr>
          </w:p>
          <w:p w14:paraId="6859A93C" w14:textId="77777777" w:rsidR="00CA5089" w:rsidRPr="003328FF" w:rsidRDefault="00CA5089" w:rsidP="00606374">
            <w:pPr>
              <w:jc w:val="both"/>
              <w:rPr>
                <w:rFonts w:ascii="Times New Roman" w:eastAsia="Calibri" w:hAnsi="Times New Roman" w:cs="Times New Roman"/>
                <w:sz w:val="18"/>
                <w:szCs w:val="18"/>
              </w:rPr>
            </w:pPr>
          </w:p>
          <w:p w14:paraId="69457292" w14:textId="77777777" w:rsidR="00CA5089" w:rsidRPr="003328FF" w:rsidRDefault="00CA5089" w:rsidP="00606374">
            <w:pPr>
              <w:jc w:val="both"/>
              <w:rPr>
                <w:rFonts w:ascii="Times New Roman" w:eastAsia="Calibri" w:hAnsi="Times New Roman" w:cs="Times New Roman"/>
                <w:sz w:val="18"/>
                <w:szCs w:val="18"/>
              </w:rPr>
            </w:pPr>
          </w:p>
          <w:p w14:paraId="1DA7A8E8" w14:textId="77777777" w:rsidR="00CA5089" w:rsidRPr="003328FF" w:rsidRDefault="00CA5089" w:rsidP="00606374">
            <w:pPr>
              <w:jc w:val="both"/>
              <w:rPr>
                <w:rFonts w:ascii="Times New Roman" w:eastAsia="Calibri" w:hAnsi="Times New Roman" w:cs="Times New Roman"/>
                <w:sz w:val="18"/>
                <w:szCs w:val="18"/>
              </w:rPr>
            </w:pPr>
          </w:p>
          <w:p w14:paraId="70E4EE51" w14:textId="77777777" w:rsidR="00CA5089" w:rsidRPr="003328FF" w:rsidRDefault="00CA5089" w:rsidP="00606374">
            <w:pPr>
              <w:jc w:val="both"/>
              <w:rPr>
                <w:rFonts w:ascii="Times New Roman" w:eastAsia="Calibri" w:hAnsi="Times New Roman" w:cs="Times New Roman"/>
                <w:sz w:val="18"/>
                <w:szCs w:val="18"/>
              </w:rPr>
            </w:pPr>
          </w:p>
          <w:p w14:paraId="64447165" w14:textId="77777777" w:rsidR="00CA5089" w:rsidRPr="003328FF" w:rsidRDefault="00CA5089" w:rsidP="00606374">
            <w:pPr>
              <w:jc w:val="both"/>
              <w:rPr>
                <w:rFonts w:ascii="Times New Roman" w:eastAsia="Calibri" w:hAnsi="Times New Roman" w:cs="Times New Roman"/>
                <w:sz w:val="18"/>
                <w:szCs w:val="18"/>
              </w:rPr>
            </w:pPr>
          </w:p>
          <w:p w14:paraId="2CF44B89" w14:textId="77777777" w:rsidR="00CA5089" w:rsidRPr="003328FF" w:rsidRDefault="00CA5089" w:rsidP="00606374">
            <w:pPr>
              <w:jc w:val="both"/>
              <w:rPr>
                <w:rFonts w:ascii="Times New Roman" w:eastAsia="Calibri" w:hAnsi="Times New Roman" w:cs="Times New Roman"/>
                <w:sz w:val="18"/>
                <w:szCs w:val="18"/>
              </w:rPr>
            </w:pPr>
          </w:p>
          <w:p w14:paraId="045D0EEE" w14:textId="77777777" w:rsidR="00CA5089" w:rsidRPr="003328FF" w:rsidRDefault="00CA5089" w:rsidP="00606374">
            <w:pPr>
              <w:jc w:val="both"/>
              <w:rPr>
                <w:rFonts w:ascii="Times New Roman" w:eastAsia="Calibri" w:hAnsi="Times New Roman" w:cs="Times New Roman"/>
                <w:sz w:val="18"/>
                <w:szCs w:val="18"/>
              </w:rPr>
            </w:pPr>
          </w:p>
          <w:p w14:paraId="3A6701D6" w14:textId="77777777" w:rsidR="00CA5089" w:rsidRPr="003328FF" w:rsidRDefault="00CA5089" w:rsidP="00606374">
            <w:pPr>
              <w:jc w:val="both"/>
              <w:rPr>
                <w:rFonts w:ascii="Times New Roman" w:eastAsia="Calibri" w:hAnsi="Times New Roman" w:cs="Times New Roman"/>
                <w:sz w:val="18"/>
                <w:szCs w:val="18"/>
              </w:rPr>
            </w:pPr>
          </w:p>
          <w:p w14:paraId="4A7D7E91" w14:textId="77777777" w:rsidR="00CA5089" w:rsidRPr="003328FF" w:rsidRDefault="00CA5089" w:rsidP="00606374">
            <w:pPr>
              <w:jc w:val="both"/>
              <w:rPr>
                <w:rFonts w:ascii="Times New Roman" w:eastAsia="Calibri" w:hAnsi="Times New Roman" w:cs="Times New Roman"/>
                <w:sz w:val="18"/>
                <w:szCs w:val="18"/>
              </w:rPr>
            </w:pPr>
          </w:p>
          <w:p w14:paraId="3E447F78" w14:textId="77777777" w:rsidR="00CA5089" w:rsidRPr="003328FF" w:rsidRDefault="00CA5089" w:rsidP="00606374">
            <w:pPr>
              <w:jc w:val="both"/>
              <w:rPr>
                <w:rFonts w:ascii="Times New Roman" w:eastAsia="Calibri" w:hAnsi="Times New Roman" w:cs="Times New Roman"/>
                <w:sz w:val="18"/>
                <w:szCs w:val="18"/>
              </w:rPr>
            </w:pPr>
          </w:p>
          <w:p w14:paraId="3ED8933D" w14:textId="77777777" w:rsidR="00CA5089" w:rsidRPr="003328FF" w:rsidRDefault="00CA5089" w:rsidP="00606374">
            <w:pPr>
              <w:jc w:val="both"/>
              <w:rPr>
                <w:rFonts w:ascii="Times New Roman" w:eastAsia="Calibri" w:hAnsi="Times New Roman" w:cs="Times New Roman"/>
                <w:sz w:val="18"/>
                <w:szCs w:val="18"/>
              </w:rPr>
            </w:pPr>
          </w:p>
          <w:p w14:paraId="1F56426A" w14:textId="77777777" w:rsidR="00CA5089" w:rsidRPr="003328FF" w:rsidRDefault="00CA5089" w:rsidP="00606374">
            <w:pPr>
              <w:jc w:val="both"/>
              <w:rPr>
                <w:rFonts w:ascii="Times New Roman" w:eastAsia="Calibri" w:hAnsi="Times New Roman" w:cs="Times New Roman"/>
                <w:sz w:val="18"/>
                <w:szCs w:val="18"/>
              </w:rPr>
            </w:pPr>
          </w:p>
          <w:p w14:paraId="3E98D502" w14:textId="77777777" w:rsidR="00CA5089" w:rsidRPr="003328FF" w:rsidRDefault="00CA5089" w:rsidP="00606374">
            <w:pPr>
              <w:jc w:val="both"/>
              <w:rPr>
                <w:rFonts w:ascii="Times New Roman" w:eastAsia="Calibri" w:hAnsi="Times New Roman" w:cs="Times New Roman"/>
                <w:sz w:val="18"/>
                <w:szCs w:val="18"/>
              </w:rPr>
            </w:pPr>
          </w:p>
          <w:p w14:paraId="45A2FBD1" w14:textId="77777777" w:rsidR="00CA5089" w:rsidRPr="003328FF" w:rsidRDefault="00CA5089" w:rsidP="00606374">
            <w:pPr>
              <w:jc w:val="both"/>
              <w:rPr>
                <w:rFonts w:ascii="Times New Roman" w:eastAsia="Calibri" w:hAnsi="Times New Roman" w:cs="Times New Roman"/>
                <w:sz w:val="18"/>
                <w:szCs w:val="18"/>
              </w:rPr>
            </w:pPr>
          </w:p>
          <w:p w14:paraId="4F7BD040" w14:textId="77777777" w:rsidR="00CA5089" w:rsidRPr="003328FF" w:rsidRDefault="00CA5089" w:rsidP="00606374">
            <w:pPr>
              <w:jc w:val="both"/>
              <w:rPr>
                <w:rFonts w:ascii="Times New Roman" w:eastAsia="Calibri" w:hAnsi="Times New Roman" w:cs="Times New Roman"/>
                <w:sz w:val="18"/>
                <w:szCs w:val="18"/>
              </w:rPr>
            </w:pPr>
          </w:p>
          <w:p w14:paraId="4AC03EA0" w14:textId="77777777" w:rsidR="00CA5089" w:rsidRPr="003328FF" w:rsidRDefault="00CA5089" w:rsidP="00606374">
            <w:pPr>
              <w:jc w:val="both"/>
              <w:rPr>
                <w:rFonts w:ascii="Times New Roman" w:eastAsia="Calibri" w:hAnsi="Times New Roman" w:cs="Times New Roman"/>
                <w:sz w:val="18"/>
                <w:szCs w:val="18"/>
              </w:rPr>
            </w:pPr>
          </w:p>
          <w:p w14:paraId="51FC8EFC" w14:textId="77777777" w:rsidR="00CA5089" w:rsidRPr="003328FF" w:rsidRDefault="00CA5089" w:rsidP="00606374">
            <w:pPr>
              <w:jc w:val="both"/>
              <w:rPr>
                <w:rFonts w:ascii="Times New Roman" w:eastAsia="Calibri" w:hAnsi="Times New Roman" w:cs="Times New Roman"/>
                <w:sz w:val="18"/>
                <w:szCs w:val="18"/>
              </w:rPr>
            </w:pPr>
          </w:p>
          <w:p w14:paraId="472A6069" w14:textId="77777777" w:rsidR="00CA5089" w:rsidRPr="003328FF" w:rsidRDefault="00CA5089" w:rsidP="00606374">
            <w:pPr>
              <w:jc w:val="both"/>
              <w:rPr>
                <w:rFonts w:ascii="Times New Roman" w:eastAsia="Calibri" w:hAnsi="Times New Roman" w:cs="Times New Roman"/>
                <w:sz w:val="18"/>
                <w:szCs w:val="18"/>
              </w:rPr>
            </w:pPr>
          </w:p>
          <w:p w14:paraId="7CD50AD6" w14:textId="77777777" w:rsidR="00CA5089" w:rsidRPr="003328FF" w:rsidRDefault="00CA5089" w:rsidP="00606374">
            <w:pPr>
              <w:jc w:val="both"/>
              <w:rPr>
                <w:rFonts w:ascii="Times New Roman" w:eastAsia="Calibri" w:hAnsi="Times New Roman" w:cs="Times New Roman"/>
                <w:sz w:val="18"/>
                <w:szCs w:val="18"/>
              </w:rPr>
            </w:pPr>
          </w:p>
          <w:p w14:paraId="6A10FB70" w14:textId="77777777" w:rsidR="00CA5089" w:rsidRPr="003328FF" w:rsidRDefault="00CA5089" w:rsidP="00606374">
            <w:pPr>
              <w:jc w:val="both"/>
              <w:rPr>
                <w:rFonts w:ascii="Times New Roman" w:eastAsia="Calibri" w:hAnsi="Times New Roman" w:cs="Times New Roman"/>
                <w:sz w:val="18"/>
                <w:szCs w:val="18"/>
              </w:rPr>
            </w:pPr>
          </w:p>
          <w:p w14:paraId="74D0A8F5" w14:textId="77777777" w:rsidR="00CA5089" w:rsidRPr="003328FF" w:rsidRDefault="00CA5089" w:rsidP="00606374">
            <w:pPr>
              <w:jc w:val="both"/>
              <w:rPr>
                <w:rFonts w:ascii="Times New Roman" w:eastAsia="Calibri" w:hAnsi="Times New Roman" w:cs="Times New Roman"/>
                <w:sz w:val="18"/>
                <w:szCs w:val="18"/>
              </w:rPr>
            </w:pPr>
          </w:p>
          <w:p w14:paraId="763BE7D4" w14:textId="77777777" w:rsidR="00CA5089" w:rsidRPr="003328FF" w:rsidRDefault="00CA5089" w:rsidP="00606374">
            <w:pPr>
              <w:jc w:val="both"/>
              <w:rPr>
                <w:rFonts w:ascii="Times New Roman" w:eastAsia="Calibri" w:hAnsi="Times New Roman" w:cs="Times New Roman"/>
                <w:sz w:val="18"/>
                <w:szCs w:val="18"/>
              </w:rPr>
            </w:pPr>
          </w:p>
          <w:p w14:paraId="03A66EA6" w14:textId="77777777" w:rsidR="00CA5089" w:rsidRPr="003328FF" w:rsidRDefault="00CA5089" w:rsidP="00606374">
            <w:pPr>
              <w:jc w:val="both"/>
              <w:rPr>
                <w:rFonts w:ascii="Times New Roman" w:eastAsia="Calibri" w:hAnsi="Times New Roman" w:cs="Times New Roman"/>
                <w:sz w:val="18"/>
                <w:szCs w:val="18"/>
              </w:rPr>
            </w:pPr>
          </w:p>
          <w:p w14:paraId="5A6310E1" w14:textId="77777777" w:rsidR="00CA5089" w:rsidRPr="003328FF" w:rsidRDefault="00CA5089" w:rsidP="00606374">
            <w:pPr>
              <w:jc w:val="both"/>
              <w:rPr>
                <w:rFonts w:ascii="Times New Roman" w:eastAsia="Calibri" w:hAnsi="Times New Roman" w:cs="Times New Roman"/>
                <w:sz w:val="18"/>
                <w:szCs w:val="18"/>
              </w:rPr>
            </w:pPr>
          </w:p>
          <w:p w14:paraId="70C36A12" w14:textId="77777777" w:rsidR="00CA5089" w:rsidRPr="003328FF" w:rsidRDefault="00CA5089" w:rsidP="00606374">
            <w:pPr>
              <w:jc w:val="both"/>
              <w:rPr>
                <w:rFonts w:ascii="Times New Roman" w:eastAsia="Calibri" w:hAnsi="Times New Roman" w:cs="Times New Roman"/>
                <w:sz w:val="18"/>
                <w:szCs w:val="18"/>
              </w:rPr>
            </w:pPr>
          </w:p>
          <w:p w14:paraId="2772405C" w14:textId="77777777" w:rsidR="00CA5089" w:rsidRPr="003328FF" w:rsidRDefault="00CA5089" w:rsidP="00606374">
            <w:pPr>
              <w:jc w:val="both"/>
              <w:rPr>
                <w:rFonts w:ascii="Times New Roman" w:eastAsia="Calibri" w:hAnsi="Times New Roman" w:cs="Times New Roman"/>
                <w:sz w:val="18"/>
                <w:szCs w:val="18"/>
              </w:rPr>
            </w:pPr>
          </w:p>
          <w:p w14:paraId="78A5819F" w14:textId="77777777" w:rsidR="00CA5089" w:rsidRPr="003328FF" w:rsidRDefault="00CA5089" w:rsidP="00606374">
            <w:pPr>
              <w:jc w:val="both"/>
              <w:rPr>
                <w:rFonts w:ascii="Times New Roman" w:eastAsia="Calibri" w:hAnsi="Times New Roman" w:cs="Times New Roman"/>
                <w:sz w:val="18"/>
                <w:szCs w:val="18"/>
              </w:rPr>
            </w:pPr>
          </w:p>
          <w:p w14:paraId="18CE9D00" w14:textId="77777777" w:rsidR="00CA5089" w:rsidRPr="003328FF" w:rsidRDefault="00CA5089" w:rsidP="00606374">
            <w:pPr>
              <w:jc w:val="both"/>
              <w:rPr>
                <w:rFonts w:ascii="Times New Roman" w:eastAsia="Calibri" w:hAnsi="Times New Roman" w:cs="Times New Roman"/>
                <w:sz w:val="18"/>
                <w:szCs w:val="18"/>
              </w:rPr>
            </w:pPr>
          </w:p>
          <w:p w14:paraId="7879111A" w14:textId="77777777" w:rsidR="00CA5089" w:rsidRPr="003328FF" w:rsidRDefault="00CA5089" w:rsidP="00606374">
            <w:pPr>
              <w:jc w:val="both"/>
              <w:rPr>
                <w:rFonts w:ascii="Times New Roman" w:eastAsia="Calibri" w:hAnsi="Times New Roman" w:cs="Times New Roman"/>
                <w:sz w:val="18"/>
                <w:szCs w:val="18"/>
              </w:rPr>
            </w:pPr>
          </w:p>
          <w:p w14:paraId="1A2A18BF" w14:textId="77777777" w:rsidR="00CA5089" w:rsidRPr="003328FF" w:rsidRDefault="00CA5089" w:rsidP="00606374">
            <w:pPr>
              <w:jc w:val="both"/>
              <w:rPr>
                <w:rFonts w:ascii="Times New Roman" w:eastAsia="Calibri" w:hAnsi="Times New Roman" w:cs="Times New Roman"/>
                <w:sz w:val="18"/>
                <w:szCs w:val="18"/>
              </w:rPr>
            </w:pPr>
          </w:p>
          <w:p w14:paraId="23DF1DEA" w14:textId="77777777" w:rsidR="00CA5089" w:rsidRPr="003328FF" w:rsidRDefault="00CA5089" w:rsidP="00606374">
            <w:pPr>
              <w:jc w:val="both"/>
              <w:rPr>
                <w:rFonts w:ascii="Times New Roman" w:eastAsia="Calibri" w:hAnsi="Times New Roman" w:cs="Times New Roman"/>
                <w:sz w:val="18"/>
                <w:szCs w:val="18"/>
              </w:rPr>
            </w:pPr>
          </w:p>
          <w:p w14:paraId="1A19A959" w14:textId="77777777" w:rsidR="00CA5089" w:rsidRPr="003328FF" w:rsidRDefault="00CA5089" w:rsidP="00606374">
            <w:pPr>
              <w:jc w:val="both"/>
              <w:rPr>
                <w:rFonts w:ascii="Times New Roman" w:eastAsia="Calibri" w:hAnsi="Times New Roman" w:cs="Times New Roman"/>
                <w:sz w:val="18"/>
                <w:szCs w:val="18"/>
              </w:rPr>
            </w:pPr>
          </w:p>
          <w:p w14:paraId="5A34D219" w14:textId="77777777" w:rsidR="00CA5089" w:rsidRPr="003328FF" w:rsidRDefault="00CA5089" w:rsidP="00606374">
            <w:pPr>
              <w:jc w:val="both"/>
              <w:rPr>
                <w:rFonts w:ascii="Times New Roman" w:eastAsia="Calibri" w:hAnsi="Times New Roman" w:cs="Times New Roman"/>
                <w:sz w:val="18"/>
                <w:szCs w:val="18"/>
              </w:rPr>
            </w:pPr>
          </w:p>
          <w:p w14:paraId="6B9CF79D" w14:textId="77777777" w:rsidR="00CA5089" w:rsidRPr="003328FF" w:rsidRDefault="00CA5089" w:rsidP="00606374">
            <w:pPr>
              <w:jc w:val="both"/>
              <w:rPr>
                <w:rFonts w:ascii="Times New Roman" w:eastAsia="Calibri" w:hAnsi="Times New Roman" w:cs="Times New Roman"/>
                <w:sz w:val="18"/>
                <w:szCs w:val="18"/>
              </w:rPr>
            </w:pPr>
          </w:p>
          <w:p w14:paraId="0ADEA86E" w14:textId="77777777" w:rsidR="00CA5089" w:rsidRPr="003328FF" w:rsidRDefault="00CA5089" w:rsidP="00606374">
            <w:pPr>
              <w:jc w:val="both"/>
              <w:rPr>
                <w:rFonts w:ascii="Times New Roman" w:eastAsia="Calibri" w:hAnsi="Times New Roman" w:cs="Times New Roman"/>
                <w:sz w:val="18"/>
                <w:szCs w:val="18"/>
              </w:rPr>
            </w:pPr>
          </w:p>
          <w:p w14:paraId="0A91AC20" w14:textId="77777777" w:rsidR="00CA5089" w:rsidRPr="003328FF" w:rsidRDefault="00CA5089" w:rsidP="00606374">
            <w:pPr>
              <w:jc w:val="both"/>
              <w:rPr>
                <w:rFonts w:ascii="Times New Roman" w:eastAsia="Calibri" w:hAnsi="Times New Roman" w:cs="Times New Roman"/>
                <w:sz w:val="18"/>
                <w:szCs w:val="18"/>
              </w:rPr>
            </w:pPr>
          </w:p>
          <w:p w14:paraId="3506AD1A" w14:textId="77777777" w:rsidR="00CA5089" w:rsidRPr="003328FF" w:rsidRDefault="00CA5089" w:rsidP="00606374">
            <w:pPr>
              <w:jc w:val="both"/>
              <w:rPr>
                <w:rFonts w:ascii="Times New Roman" w:eastAsia="Calibri" w:hAnsi="Times New Roman" w:cs="Times New Roman"/>
                <w:sz w:val="18"/>
                <w:szCs w:val="18"/>
              </w:rPr>
            </w:pPr>
          </w:p>
          <w:p w14:paraId="0E478829" w14:textId="77777777" w:rsidR="00CA5089" w:rsidRPr="003328FF" w:rsidRDefault="00CA5089" w:rsidP="00606374">
            <w:pPr>
              <w:jc w:val="both"/>
              <w:rPr>
                <w:rFonts w:ascii="Times New Roman" w:eastAsia="Calibri" w:hAnsi="Times New Roman" w:cs="Times New Roman"/>
                <w:sz w:val="18"/>
                <w:szCs w:val="18"/>
              </w:rPr>
            </w:pPr>
          </w:p>
          <w:p w14:paraId="3DF96721" w14:textId="77777777" w:rsidR="00CA5089" w:rsidRPr="003328FF" w:rsidRDefault="00CA5089" w:rsidP="00606374">
            <w:pPr>
              <w:jc w:val="both"/>
              <w:rPr>
                <w:rFonts w:ascii="Times New Roman" w:eastAsia="Calibri" w:hAnsi="Times New Roman" w:cs="Times New Roman"/>
                <w:sz w:val="18"/>
                <w:szCs w:val="18"/>
              </w:rPr>
            </w:pPr>
          </w:p>
          <w:p w14:paraId="350752B1" w14:textId="77777777" w:rsidR="00CA5089" w:rsidRPr="003328FF" w:rsidRDefault="00CA5089" w:rsidP="00606374">
            <w:pPr>
              <w:jc w:val="both"/>
              <w:rPr>
                <w:rFonts w:ascii="Times New Roman" w:eastAsia="Calibri" w:hAnsi="Times New Roman" w:cs="Times New Roman"/>
                <w:sz w:val="18"/>
                <w:szCs w:val="18"/>
              </w:rPr>
            </w:pPr>
          </w:p>
          <w:p w14:paraId="08653EB4" w14:textId="77777777" w:rsidR="00CA5089" w:rsidRPr="003328FF" w:rsidRDefault="00CA5089" w:rsidP="00606374">
            <w:pPr>
              <w:jc w:val="both"/>
              <w:rPr>
                <w:rFonts w:ascii="Times New Roman" w:eastAsia="Calibri" w:hAnsi="Times New Roman" w:cs="Times New Roman"/>
                <w:sz w:val="18"/>
                <w:szCs w:val="18"/>
              </w:rPr>
            </w:pPr>
          </w:p>
          <w:p w14:paraId="73FBC4F9" w14:textId="77777777" w:rsidR="00CA5089" w:rsidRPr="003328FF" w:rsidRDefault="00CA5089" w:rsidP="00606374">
            <w:pPr>
              <w:jc w:val="both"/>
              <w:rPr>
                <w:rFonts w:ascii="Times New Roman" w:eastAsia="Calibri" w:hAnsi="Times New Roman" w:cs="Times New Roman"/>
                <w:sz w:val="18"/>
                <w:szCs w:val="18"/>
              </w:rPr>
            </w:pPr>
          </w:p>
          <w:p w14:paraId="1FD962B7" w14:textId="77777777" w:rsidR="00CA5089" w:rsidRPr="003328FF" w:rsidRDefault="00CA5089" w:rsidP="00606374">
            <w:pPr>
              <w:jc w:val="both"/>
              <w:rPr>
                <w:rFonts w:ascii="Times New Roman" w:eastAsia="Calibri" w:hAnsi="Times New Roman" w:cs="Times New Roman"/>
                <w:sz w:val="18"/>
                <w:szCs w:val="18"/>
              </w:rPr>
            </w:pPr>
          </w:p>
          <w:p w14:paraId="0B1615CA" w14:textId="77777777" w:rsidR="00CA5089" w:rsidRPr="003328FF" w:rsidRDefault="00CA5089" w:rsidP="00606374">
            <w:pPr>
              <w:jc w:val="both"/>
              <w:rPr>
                <w:rFonts w:ascii="Times New Roman" w:eastAsia="Calibri" w:hAnsi="Times New Roman" w:cs="Times New Roman"/>
                <w:sz w:val="18"/>
                <w:szCs w:val="18"/>
              </w:rPr>
            </w:pPr>
          </w:p>
          <w:p w14:paraId="09F541A1" w14:textId="77777777" w:rsidR="00CA5089" w:rsidRPr="003328FF" w:rsidRDefault="00CA5089" w:rsidP="00606374">
            <w:pPr>
              <w:jc w:val="both"/>
              <w:rPr>
                <w:rFonts w:ascii="Times New Roman" w:eastAsia="Calibri" w:hAnsi="Times New Roman" w:cs="Times New Roman"/>
                <w:sz w:val="18"/>
                <w:szCs w:val="18"/>
              </w:rPr>
            </w:pPr>
          </w:p>
          <w:p w14:paraId="50044A51" w14:textId="77777777" w:rsidR="00CA5089" w:rsidRPr="003328FF" w:rsidRDefault="00CA5089" w:rsidP="00606374">
            <w:pPr>
              <w:jc w:val="both"/>
              <w:rPr>
                <w:rFonts w:ascii="Times New Roman" w:eastAsia="Calibri" w:hAnsi="Times New Roman" w:cs="Times New Roman"/>
                <w:sz w:val="18"/>
                <w:szCs w:val="18"/>
              </w:rPr>
            </w:pPr>
          </w:p>
          <w:p w14:paraId="5D2080B8" w14:textId="77777777" w:rsidR="00CA5089" w:rsidRPr="003328FF" w:rsidRDefault="00CA5089" w:rsidP="00606374">
            <w:pPr>
              <w:jc w:val="both"/>
              <w:rPr>
                <w:rFonts w:ascii="Times New Roman" w:eastAsia="Calibri" w:hAnsi="Times New Roman" w:cs="Times New Roman"/>
                <w:sz w:val="18"/>
                <w:szCs w:val="18"/>
              </w:rPr>
            </w:pPr>
          </w:p>
          <w:p w14:paraId="1694FF3B" w14:textId="77777777" w:rsidR="00CA5089" w:rsidRPr="003328FF" w:rsidRDefault="00CA5089" w:rsidP="00606374">
            <w:pPr>
              <w:jc w:val="both"/>
              <w:rPr>
                <w:rFonts w:ascii="Times New Roman" w:eastAsia="Calibri" w:hAnsi="Times New Roman" w:cs="Times New Roman"/>
                <w:sz w:val="18"/>
                <w:szCs w:val="18"/>
              </w:rPr>
            </w:pPr>
          </w:p>
          <w:p w14:paraId="22A0FF97" w14:textId="77777777" w:rsidR="00CA5089" w:rsidRPr="003328FF" w:rsidRDefault="00CA5089" w:rsidP="00606374">
            <w:pPr>
              <w:jc w:val="both"/>
              <w:rPr>
                <w:rFonts w:ascii="Times New Roman" w:eastAsia="Calibri" w:hAnsi="Times New Roman" w:cs="Times New Roman"/>
                <w:sz w:val="18"/>
                <w:szCs w:val="18"/>
              </w:rPr>
            </w:pPr>
          </w:p>
          <w:p w14:paraId="08818AF6" w14:textId="77777777" w:rsidR="00CA5089" w:rsidRPr="003328FF" w:rsidRDefault="00CA5089" w:rsidP="00606374">
            <w:pPr>
              <w:jc w:val="both"/>
              <w:rPr>
                <w:rFonts w:ascii="Times New Roman" w:eastAsia="Calibri" w:hAnsi="Times New Roman" w:cs="Times New Roman"/>
                <w:sz w:val="18"/>
                <w:szCs w:val="18"/>
              </w:rPr>
            </w:pPr>
          </w:p>
          <w:p w14:paraId="1E201A67" w14:textId="77777777" w:rsidR="00CA5089" w:rsidRPr="003328FF" w:rsidRDefault="00CA5089" w:rsidP="00606374">
            <w:pPr>
              <w:jc w:val="both"/>
              <w:rPr>
                <w:rFonts w:ascii="Times New Roman" w:eastAsia="Calibri" w:hAnsi="Times New Roman" w:cs="Times New Roman"/>
                <w:sz w:val="18"/>
                <w:szCs w:val="18"/>
              </w:rPr>
            </w:pPr>
          </w:p>
          <w:p w14:paraId="6304D969" w14:textId="77777777" w:rsidR="00CA5089" w:rsidRPr="003328FF" w:rsidRDefault="00CA5089" w:rsidP="00606374">
            <w:pPr>
              <w:jc w:val="both"/>
              <w:rPr>
                <w:rFonts w:ascii="Times New Roman" w:eastAsia="Calibri" w:hAnsi="Times New Roman" w:cs="Times New Roman"/>
                <w:sz w:val="18"/>
                <w:szCs w:val="18"/>
              </w:rPr>
            </w:pPr>
          </w:p>
          <w:p w14:paraId="7167A128" w14:textId="77777777" w:rsidR="00CA5089" w:rsidRPr="003328FF" w:rsidRDefault="00CA5089" w:rsidP="00606374">
            <w:pPr>
              <w:jc w:val="both"/>
              <w:rPr>
                <w:rFonts w:ascii="Times New Roman" w:eastAsia="Calibri" w:hAnsi="Times New Roman" w:cs="Times New Roman"/>
                <w:sz w:val="18"/>
                <w:szCs w:val="18"/>
              </w:rPr>
            </w:pPr>
          </w:p>
          <w:p w14:paraId="6E7C275A" w14:textId="77777777" w:rsidR="00CA5089" w:rsidRPr="003328FF" w:rsidRDefault="00CA5089" w:rsidP="00606374">
            <w:pPr>
              <w:jc w:val="both"/>
              <w:rPr>
                <w:rFonts w:ascii="Times New Roman" w:eastAsia="Calibri" w:hAnsi="Times New Roman" w:cs="Times New Roman"/>
                <w:sz w:val="18"/>
                <w:szCs w:val="18"/>
              </w:rPr>
            </w:pPr>
          </w:p>
          <w:p w14:paraId="6048B93C" w14:textId="77777777" w:rsidR="00CA5089" w:rsidRPr="003328FF" w:rsidRDefault="00CA5089" w:rsidP="00606374">
            <w:pPr>
              <w:jc w:val="both"/>
              <w:rPr>
                <w:rFonts w:ascii="Times New Roman" w:eastAsia="Calibri" w:hAnsi="Times New Roman" w:cs="Times New Roman"/>
                <w:sz w:val="18"/>
                <w:szCs w:val="18"/>
              </w:rPr>
            </w:pPr>
          </w:p>
          <w:p w14:paraId="007BBD17" w14:textId="77777777" w:rsidR="00CA5089" w:rsidRPr="003328FF" w:rsidRDefault="00CA5089" w:rsidP="00606374">
            <w:pPr>
              <w:jc w:val="both"/>
              <w:rPr>
                <w:rFonts w:ascii="Times New Roman" w:eastAsia="Calibri" w:hAnsi="Times New Roman" w:cs="Times New Roman"/>
                <w:sz w:val="18"/>
                <w:szCs w:val="18"/>
              </w:rPr>
            </w:pPr>
          </w:p>
          <w:p w14:paraId="13277F57" w14:textId="77777777" w:rsidR="00CA5089" w:rsidRPr="003328FF" w:rsidRDefault="00CA5089" w:rsidP="00606374">
            <w:pPr>
              <w:jc w:val="both"/>
              <w:rPr>
                <w:rFonts w:ascii="Times New Roman" w:eastAsia="Calibri" w:hAnsi="Times New Roman" w:cs="Times New Roman"/>
                <w:sz w:val="18"/>
                <w:szCs w:val="18"/>
              </w:rPr>
            </w:pPr>
          </w:p>
          <w:p w14:paraId="3C1326A6" w14:textId="77777777" w:rsidR="00CA5089" w:rsidRPr="003328FF" w:rsidRDefault="00CA5089" w:rsidP="00606374">
            <w:pPr>
              <w:jc w:val="both"/>
              <w:rPr>
                <w:rFonts w:ascii="Times New Roman" w:eastAsia="Calibri" w:hAnsi="Times New Roman" w:cs="Times New Roman"/>
                <w:sz w:val="18"/>
                <w:szCs w:val="18"/>
              </w:rPr>
            </w:pPr>
          </w:p>
          <w:p w14:paraId="35D66F04" w14:textId="77777777" w:rsidR="00CA5089" w:rsidRPr="003328FF" w:rsidRDefault="00CA5089" w:rsidP="00606374">
            <w:pPr>
              <w:jc w:val="both"/>
              <w:rPr>
                <w:rFonts w:ascii="Times New Roman" w:eastAsia="Calibri" w:hAnsi="Times New Roman" w:cs="Times New Roman"/>
                <w:sz w:val="18"/>
                <w:szCs w:val="18"/>
              </w:rPr>
            </w:pPr>
          </w:p>
          <w:p w14:paraId="532C4AA0" w14:textId="77777777" w:rsidR="00CA5089" w:rsidRPr="003328FF" w:rsidRDefault="00CA5089" w:rsidP="00606374">
            <w:pPr>
              <w:jc w:val="both"/>
              <w:rPr>
                <w:rFonts w:ascii="Times New Roman" w:eastAsia="Calibri" w:hAnsi="Times New Roman" w:cs="Times New Roman"/>
                <w:sz w:val="18"/>
                <w:szCs w:val="18"/>
              </w:rPr>
            </w:pPr>
          </w:p>
          <w:p w14:paraId="27747D93" w14:textId="77777777" w:rsidR="00CA5089" w:rsidRPr="003328FF" w:rsidRDefault="00CA5089" w:rsidP="00606374">
            <w:pPr>
              <w:jc w:val="both"/>
              <w:rPr>
                <w:rFonts w:ascii="Times New Roman" w:eastAsia="Calibri" w:hAnsi="Times New Roman" w:cs="Times New Roman"/>
                <w:sz w:val="18"/>
                <w:szCs w:val="18"/>
              </w:rPr>
            </w:pPr>
          </w:p>
          <w:p w14:paraId="5E3DE85B" w14:textId="77777777" w:rsidR="00CA5089" w:rsidRPr="003328FF" w:rsidRDefault="00CA5089" w:rsidP="00606374">
            <w:pPr>
              <w:jc w:val="both"/>
              <w:rPr>
                <w:rFonts w:ascii="Times New Roman" w:eastAsia="Calibri" w:hAnsi="Times New Roman" w:cs="Times New Roman"/>
                <w:sz w:val="18"/>
                <w:szCs w:val="18"/>
              </w:rPr>
            </w:pPr>
          </w:p>
          <w:p w14:paraId="2D24FCB6" w14:textId="77777777" w:rsidR="00CA5089" w:rsidRPr="003328FF" w:rsidRDefault="00CA5089" w:rsidP="00606374">
            <w:pPr>
              <w:jc w:val="both"/>
              <w:rPr>
                <w:rFonts w:ascii="Times New Roman" w:eastAsia="Calibri" w:hAnsi="Times New Roman" w:cs="Times New Roman"/>
                <w:sz w:val="18"/>
                <w:szCs w:val="18"/>
              </w:rPr>
            </w:pPr>
          </w:p>
          <w:p w14:paraId="2EEB04E8" w14:textId="77777777" w:rsidR="00CA5089" w:rsidRPr="003328FF" w:rsidRDefault="00CA5089" w:rsidP="00606374">
            <w:pPr>
              <w:jc w:val="both"/>
              <w:rPr>
                <w:rFonts w:ascii="Times New Roman" w:eastAsia="Calibri" w:hAnsi="Times New Roman" w:cs="Times New Roman"/>
                <w:sz w:val="18"/>
                <w:szCs w:val="18"/>
              </w:rPr>
            </w:pPr>
          </w:p>
          <w:p w14:paraId="5D13318F" w14:textId="77777777" w:rsidR="00CA5089" w:rsidRPr="003328FF" w:rsidRDefault="00CA5089" w:rsidP="00606374">
            <w:pPr>
              <w:jc w:val="both"/>
              <w:rPr>
                <w:rFonts w:ascii="Times New Roman" w:eastAsia="Calibri" w:hAnsi="Times New Roman" w:cs="Times New Roman"/>
                <w:sz w:val="18"/>
                <w:szCs w:val="18"/>
              </w:rPr>
            </w:pPr>
          </w:p>
          <w:p w14:paraId="5D9501F7" w14:textId="77777777" w:rsidR="00CA5089" w:rsidRPr="003328FF" w:rsidRDefault="00CA5089" w:rsidP="00606374">
            <w:pPr>
              <w:jc w:val="both"/>
              <w:rPr>
                <w:rFonts w:ascii="Times New Roman" w:eastAsia="Calibri" w:hAnsi="Times New Roman" w:cs="Times New Roman"/>
                <w:sz w:val="18"/>
                <w:szCs w:val="18"/>
              </w:rPr>
            </w:pPr>
          </w:p>
          <w:p w14:paraId="1EA33AE2" w14:textId="77777777" w:rsidR="00CA5089" w:rsidRPr="003328FF" w:rsidRDefault="00CA5089" w:rsidP="00606374">
            <w:pPr>
              <w:jc w:val="both"/>
              <w:rPr>
                <w:rFonts w:ascii="Times New Roman" w:eastAsia="Calibri" w:hAnsi="Times New Roman" w:cs="Times New Roman"/>
                <w:sz w:val="18"/>
                <w:szCs w:val="18"/>
              </w:rPr>
            </w:pPr>
          </w:p>
          <w:p w14:paraId="3F4B3FDD" w14:textId="77777777" w:rsidR="00CA5089" w:rsidRPr="003328FF" w:rsidRDefault="00CA5089" w:rsidP="00606374">
            <w:pPr>
              <w:jc w:val="both"/>
              <w:rPr>
                <w:rFonts w:ascii="Times New Roman" w:eastAsia="Calibri" w:hAnsi="Times New Roman" w:cs="Times New Roman"/>
                <w:sz w:val="18"/>
                <w:szCs w:val="18"/>
              </w:rPr>
            </w:pPr>
          </w:p>
          <w:p w14:paraId="0C324310" w14:textId="77777777" w:rsidR="00CA5089" w:rsidRPr="003328FF" w:rsidRDefault="00CA5089" w:rsidP="00606374">
            <w:pPr>
              <w:jc w:val="both"/>
              <w:rPr>
                <w:rFonts w:ascii="Times New Roman" w:eastAsia="Calibri" w:hAnsi="Times New Roman" w:cs="Times New Roman"/>
                <w:sz w:val="18"/>
                <w:szCs w:val="18"/>
              </w:rPr>
            </w:pPr>
          </w:p>
          <w:p w14:paraId="589C5F89" w14:textId="77777777" w:rsidR="00CA5089" w:rsidRPr="003328FF" w:rsidRDefault="00CA5089" w:rsidP="00606374">
            <w:pPr>
              <w:jc w:val="both"/>
              <w:rPr>
                <w:rFonts w:ascii="Times New Roman" w:eastAsia="Calibri" w:hAnsi="Times New Roman" w:cs="Times New Roman"/>
                <w:sz w:val="18"/>
                <w:szCs w:val="18"/>
              </w:rPr>
            </w:pPr>
          </w:p>
          <w:p w14:paraId="551D5218" w14:textId="77777777" w:rsidR="00CA5089" w:rsidRPr="003328FF" w:rsidRDefault="00CA5089" w:rsidP="00606374">
            <w:pPr>
              <w:jc w:val="both"/>
              <w:rPr>
                <w:rFonts w:ascii="Times New Roman" w:eastAsia="Calibri" w:hAnsi="Times New Roman" w:cs="Times New Roman"/>
                <w:sz w:val="18"/>
                <w:szCs w:val="18"/>
              </w:rPr>
            </w:pPr>
          </w:p>
          <w:p w14:paraId="0BFB3B92" w14:textId="77777777" w:rsidR="00CA5089" w:rsidRPr="003328FF" w:rsidRDefault="00CA5089" w:rsidP="00606374">
            <w:pPr>
              <w:jc w:val="both"/>
              <w:rPr>
                <w:rFonts w:ascii="Times New Roman" w:eastAsia="Calibri" w:hAnsi="Times New Roman" w:cs="Times New Roman"/>
                <w:sz w:val="18"/>
                <w:szCs w:val="18"/>
              </w:rPr>
            </w:pPr>
          </w:p>
          <w:p w14:paraId="0241BC11" w14:textId="77777777" w:rsidR="00CA5089" w:rsidRPr="003328FF" w:rsidRDefault="00CA5089" w:rsidP="00606374">
            <w:pPr>
              <w:jc w:val="both"/>
              <w:rPr>
                <w:rFonts w:ascii="Times New Roman" w:eastAsia="Calibri" w:hAnsi="Times New Roman" w:cs="Times New Roman"/>
                <w:sz w:val="18"/>
                <w:szCs w:val="18"/>
              </w:rPr>
            </w:pPr>
          </w:p>
          <w:p w14:paraId="43EB3D6C" w14:textId="77777777" w:rsidR="00CA5089" w:rsidRPr="003328FF" w:rsidRDefault="00CA5089" w:rsidP="00606374">
            <w:pPr>
              <w:jc w:val="both"/>
              <w:rPr>
                <w:rFonts w:ascii="Times New Roman" w:eastAsia="Calibri" w:hAnsi="Times New Roman" w:cs="Times New Roman"/>
                <w:sz w:val="18"/>
                <w:szCs w:val="18"/>
              </w:rPr>
            </w:pPr>
          </w:p>
          <w:p w14:paraId="44972CA1" w14:textId="77777777" w:rsidR="00CA5089" w:rsidRPr="003328FF" w:rsidRDefault="00CA5089" w:rsidP="00606374">
            <w:pPr>
              <w:jc w:val="both"/>
              <w:rPr>
                <w:rFonts w:ascii="Times New Roman" w:eastAsia="Calibri" w:hAnsi="Times New Roman" w:cs="Times New Roman"/>
                <w:sz w:val="18"/>
                <w:szCs w:val="18"/>
              </w:rPr>
            </w:pPr>
          </w:p>
          <w:p w14:paraId="3EA3C842" w14:textId="77777777" w:rsidR="00CA5089" w:rsidRPr="003328FF" w:rsidRDefault="00CA5089" w:rsidP="00606374">
            <w:pPr>
              <w:jc w:val="both"/>
              <w:rPr>
                <w:rFonts w:ascii="Times New Roman" w:eastAsia="Calibri" w:hAnsi="Times New Roman" w:cs="Times New Roman"/>
                <w:sz w:val="18"/>
                <w:szCs w:val="18"/>
              </w:rPr>
            </w:pPr>
          </w:p>
          <w:p w14:paraId="221367BD" w14:textId="77777777" w:rsidR="00CA5089" w:rsidRPr="003328FF" w:rsidRDefault="00CA5089" w:rsidP="00606374">
            <w:pPr>
              <w:jc w:val="both"/>
              <w:rPr>
                <w:rFonts w:ascii="Times New Roman" w:eastAsia="Calibri" w:hAnsi="Times New Roman" w:cs="Times New Roman"/>
                <w:sz w:val="18"/>
                <w:szCs w:val="18"/>
              </w:rPr>
            </w:pPr>
          </w:p>
          <w:p w14:paraId="023D22AD" w14:textId="77777777" w:rsidR="00CA5089" w:rsidRPr="003328FF" w:rsidRDefault="00CA5089" w:rsidP="00606374">
            <w:pPr>
              <w:jc w:val="both"/>
              <w:rPr>
                <w:rFonts w:ascii="Times New Roman" w:eastAsia="Calibri" w:hAnsi="Times New Roman" w:cs="Times New Roman"/>
                <w:sz w:val="18"/>
                <w:szCs w:val="18"/>
              </w:rPr>
            </w:pPr>
          </w:p>
          <w:p w14:paraId="773D0557" w14:textId="77777777" w:rsidR="00CA5089" w:rsidRPr="003328FF" w:rsidRDefault="00CA5089" w:rsidP="00606374">
            <w:pPr>
              <w:jc w:val="both"/>
              <w:rPr>
                <w:rFonts w:ascii="Times New Roman" w:eastAsia="Calibri" w:hAnsi="Times New Roman" w:cs="Times New Roman"/>
                <w:sz w:val="18"/>
                <w:szCs w:val="18"/>
              </w:rPr>
            </w:pPr>
          </w:p>
          <w:p w14:paraId="3507662D" w14:textId="77777777" w:rsidR="00CA5089" w:rsidRPr="003328FF" w:rsidRDefault="00CA5089" w:rsidP="00606374">
            <w:pPr>
              <w:jc w:val="both"/>
              <w:rPr>
                <w:rFonts w:ascii="Times New Roman" w:eastAsia="Calibri" w:hAnsi="Times New Roman" w:cs="Times New Roman"/>
                <w:sz w:val="18"/>
                <w:szCs w:val="18"/>
              </w:rPr>
            </w:pPr>
          </w:p>
          <w:p w14:paraId="09B4B595" w14:textId="77777777" w:rsidR="00CA5089" w:rsidRPr="003328FF" w:rsidRDefault="00CA5089" w:rsidP="00606374">
            <w:pPr>
              <w:jc w:val="both"/>
              <w:rPr>
                <w:rFonts w:ascii="Times New Roman" w:eastAsia="Calibri" w:hAnsi="Times New Roman" w:cs="Times New Roman"/>
                <w:sz w:val="18"/>
                <w:szCs w:val="18"/>
              </w:rPr>
            </w:pPr>
          </w:p>
          <w:p w14:paraId="3F08A15C" w14:textId="77777777" w:rsidR="00CA5089" w:rsidRPr="003328FF" w:rsidRDefault="00CA5089" w:rsidP="00606374">
            <w:pPr>
              <w:jc w:val="both"/>
              <w:rPr>
                <w:rFonts w:ascii="Times New Roman" w:eastAsia="Calibri" w:hAnsi="Times New Roman" w:cs="Times New Roman"/>
                <w:sz w:val="18"/>
                <w:szCs w:val="18"/>
              </w:rPr>
            </w:pPr>
          </w:p>
          <w:p w14:paraId="60DC1B91" w14:textId="77777777" w:rsidR="00CA5089" w:rsidRPr="003328FF" w:rsidRDefault="00CA5089" w:rsidP="00606374">
            <w:pPr>
              <w:jc w:val="both"/>
              <w:rPr>
                <w:rFonts w:ascii="Times New Roman" w:eastAsia="Calibri" w:hAnsi="Times New Roman" w:cs="Times New Roman"/>
                <w:sz w:val="18"/>
                <w:szCs w:val="18"/>
              </w:rPr>
            </w:pPr>
          </w:p>
          <w:p w14:paraId="4B8DC36F" w14:textId="77777777" w:rsidR="00CA5089" w:rsidRPr="003328FF" w:rsidRDefault="00CA5089" w:rsidP="00606374">
            <w:pPr>
              <w:jc w:val="both"/>
              <w:rPr>
                <w:rFonts w:ascii="Times New Roman" w:eastAsia="Calibri" w:hAnsi="Times New Roman" w:cs="Times New Roman"/>
                <w:sz w:val="18"/>
                <w:szCs w:val="18"/>
              </w:rPr>
            </w:pPr>
          </w:p>
          <w:p w14:paraId="4DA441DC" w14:textId="77777777" w:rsidR="00CA5089" w:rsidRPr="003328FF" w:rsidRDefault="00CA5089" w:rsidP="00606374">
            <w:pPr>
              <w:jc w:val="both"/>
              <w:rPr>
                <w:rFonts w:ascii="Times New Roman" w:eastAsia="Calibri" w:hAnsi="Times New Roman" w:cs="Times New Roman"/>
                <w:sz w:val="18"/>
                <w:szCs w:val="18"/>
              </w:rPr>
            </w:pPr>
          </w:p>
          <w:p w14:paraId="0255AEAB" w14:textId="77777777" w:rsidR="00CA5089" w:rsidRPr="003328FF" w:rsidRDefault="00CA5089" w:rsidP="00606374">
            <w:pPr>
              <w:jc w:val="both"/>
              <w:rPr>
                <w:rFonts w:ascii="Times New Roman" w:eastAsia="Calibri" w:hAnsi="Times New Roman" w:cs="Times New Roman"/>
                <w:sz w:val="18"/>
                <w:szCs w:val="18"/>
              </w:rPr>
            </w:pPr>
          </w:p>
          <w:p w14:paraId="120EF965" w14:textId="77777777" w:rsidR="00CA5089" w:rsidRPr="003328FF" w:rsidRDefault="00CA5089" w:rsidP="00606374">
            <w:pPr>
              <w:jc w:val="both"/>
              <w:rPr>
                <w:rFonts w:ascii="Times New Roman" w:eastAsia="Calibri" w:hAnsi="Times New Roman" w:cs="Times New Roman"/>
                <w:sz w:val="18"/>
                <w:szCs w:val="18"/>
              </w:rPr>
            </w:pPr>
          </w:p>
          <w:p w14:paraId="1BC93CEC" w14:textId="77777777" w:rsidR="00CA5089" w:rsidRPr="003328FF" w:rsidRDefault="00CA5089" w:rsidP="00606374">
            <w:pPr>
              <w:jc w:val="both"/>
              <w:rPr>
                <w:rFonts w:ascii="Times New Roman" w:eastAsia="Calibri" w:hAnsi="Times New Roman" w:cs="Times New Roman"/>
                <w:sz w:val="18"/>
                <w:szCs w:val="18"/>
              </w:rPr>
            </w:pPr>
          </w:p>
          <w:p w14:paraId="4409D60A" w14:textId="77777777" w:rsidR="00CA5089" w:rsidRPr="003328FF" w:rsidRDefault="00CA5089" w:rsidP="00606374">
            <w:pPr>
              <w:jc w:val="both"/>
              <w:rPr>
                <w:rFonts w:ascii="Times New Roman" w:eastAsia="Calibri" w:hAnsi="Times New Roman" w:cs="Times New Roman"/>
                <w:sz w:val="18"/>
                <w:szCs w:val="18"/>
              </w:rPr>
            </w:pPr>
          </w:p>
          <w:p w14:paraId="69DAA7C6" w14:textId="77777777" w:rsidR="00CA5089" w:rsidRPr="003328FF" w:rsidRDefault="00CA5089" w:rsidP="00606374">
            <w:pPr>
              <w:jc w:val="both"/>
              <w:rPr>
                <w:rFonts w:ascii="Times New Roman" w:eastAsia="Calibri" w:hAnsi="Times New Roman" w:cs="Times New Roman"/>
                <w:sz w:val="18"/>
                <w:szCs w:val="18"/>
              </w:rPr>
            </w:pPr>
          </w:p>
          <w:p w14:paraId="6E04D3B5" w14:textId="77777777" w:rsidR="00CA5089" w:rsidRPr="003328FF" w:rsidRDefault="00CA5089" w:rsidP="00606374">
            <w:pPr>
              <w:jc w:val="both"/>
              <w:rPr>
                <w:rFonts w:ascii="Times New Roman" w:eastAsia="Calibri" w:hAnsi="Times New Roman" w:cs="Times New Roman"/>
                <w:sz w:val="18"/>
                <w:szCs w:val="18"/>
              </w:rPr>
            </w:pPr>
          </w:p>
          <w:p w14:paraId="4A996611" w14:textId="77777777" w:rsidR="00CA5089" w:rsidRPr="003328FF" w:rsidRDefault="00CA5089" w:rsidP="00606374">
            <w:pPr>
              <w:jc w:val="both"/>
              <w:rPr>
                <w:rFonts w:ascii="Times New Roman" w:eastAsia="Calibri" w:hAnsi="Times New Roman" w:cs="Times New Roman"/>
                <w:sz w:val="18"/>
                <w:szCs w:val="18"/>
              </w:rPr>
            </w:pPr>
          </w:p>
          <w:p w14:paraId="24383E42" w14:textId="77777777" w:rsidR="00CA5089" w:rsidRPr="003328FF" w:rsidRDefault="00CA5089" w:rsidP="00606374">
            <w:pPr>
              <w:jc w:val="both"/>
              <w:rPr>
                <w:rFonts w:ascii="Times New Roman" w:eastAsia="Calibri" w:hAnsi="Times New Roman" w:cs="Times New Roman"/>
                <w:sz w:val="18"/>
                <w:szCs w:val="18"/>
              </w:rPr>
            </w:pPr>
          </w:p>
          <w:p w14:paraId="07E1D7D4" w14:textId="77777777" w:rsidR="00CA5089" w:rsidRPr="003328FF" w:rsidRDefault="00CA5089" w:rsidP="00606374">
            <w:pPr>
              <w:jc w:val="both"/>
              <w:rPr>
                <w:rFonts w:ascii="Times New Roman" w:eastAsia="Calibri" w:hAnsi="Times New Roman" w:cs="Times New Roman"/>
                <w:sz w:val="18"/>
                <w:szCs w:val="18"/>
              </w:rPr>
            </w:pPr>
          </w:p>
          <w:p w14:paraId="6AAB08DB" w14:textId="77777777" w:rsidR="00CA5089" w:rsidRPr="003328FF" w:rsidRDefault="00CA5089" w:rsidP="00606374">
            <w:pPr>
              <w:jc w:val="both"/>
              <w:rPr>
                <w:rFonts w:ascii="Times New Roman" w:eastAsia="Calibri" w:hAnsi="Times New Roman" w:cs="Times New Roman"/>
                <w:sz w:val="18"/>
                <w:szCs w:val="18"/>
              </w:rPr>
            </w:pPr>
          </w:p>
          <w:p w14:paraId="4179E861" w14:textId="77777777" w:rsidR="00CA5089" w:rsidRPr="003328FF" w:rsidRDefault="00CA5089" w:rsidP="00606374">
            <w:pPr>
              <w:jc w:val="both"/>
              <w:rPr>
                <w:rFonts w:ascii="Times New Roman" w:eastAsia="Calibri" w:hAnsi="Times New Roman" w:cs="Times New Roman"/>
                <w:sz w:val="18"/>
                <w:szCs w:val="18"/>
              </w:rPr>
            </w:pPr>
          </w:p>
          <w:p w14:paraId="05523457" w14:textId="77777777" w:rsidR="00CA5089" w:rsidRPr="003328FF" w:rsidRDefault="00CA5089" w:rsidP="00606374">
            <w:pPr>
              <w:jc w:val="both"/>
              <w:rPr>
                <w:rFonts w:ascii="Times New Roman" w:eastAsia="Calibri" w:hAnsi="Times New Roman" w:cs="Times New Roman"/>
                <w:sz w:val="18"/>
                <w:szCs w:val="18"/>
              </w:rPr>
            </w:pPr>
          </w:p>
          <w:p w14:paraId="6D558C18" w14:textId="77777777" w:rsidR="00CA5089" w:rsidRPr="003328FF" w:rsidRDefault="00CA5089" w:rsidP="00606374">
            <w:pPr>
              <w:jc w:val="both"/>
              <w:rPr>
                <w:rFonts w:ascii="Times New Roman" w:eastAsia="Calibri" w:hAnsi="Times New Roman" w:cs="Times New Roman"/>
                <w:sz w:val="18"/>
                <w:szCs w:val="18"/>
              </w:rPr>
            </w:pPr>
          </w:p>
          <w:p w14:paraId="59E423C6" w14:textId="77777777" w:rsidR="00CA5089" w:rsidRPr="003328FF" w:rsidRDefault="00CA5089" w:rsidP="00606374">
            <w:pPr>
              <w:jc w:val="both"/>
              <w:rPr>
                <w:rFonts w:ascii="Times New Roman" w:eastAsia="Calibri" w:hAnsi="Times New Roman" w:cs="Times New Roman"/>
                <w:sz w:val="18"/>
                <w:szCs w:val="18"/>
              </w:rPr>
            </w:pPr>
          </w:p>
          <w:p w14:paraId="6C5ED48D" w14:textId="77777777" w:rsidR="00CA5089" w:rsidRPr="003328FF" w:rsidRDefault="00CA5089" w:rsidP="00606374">
            <w:pPr>
              <w:jc w:val="both"/>
              <w:rPr>
                <w:rFonts w:ascii="Times New Roman" w:eastAsia="Calibri" w:hAnsi="Times New Roman" w:cs="Times New Roman"/>
                <w:sz w:val="18"/>
                <w:szCs w:val="18"/>
              </w:rPr>
            </w:pPr>
          </w:p>
          <w:p w14:paraId="47D56CCC" w14:textId="77777777" w:rsidR="00CA5089" w:rsidRPr="003328FF" w:rsidRDefault="00CA5089" w:rsidP="00606374">
            <w:pPr>
              <w:jc w:val="both"/>
              <w:rPr>
                <w:rFonts w:ascii="Times New Roman" w:eastAsia="Calibri" w:hAnsi="Times New Roman" w:cs="Times New Roman"/>
                <w:sz w:val="18"/>
                <w:szCs w:val="18"/>
              </w:rPr>
            </w:pPr>
          </w:p>
          <w:p w14:paraId="76551063" w14:textId="77777777" w:rsidR="00CA5089" w:rsidRPr="003328FF" w:rsidRDefault="00CA5089" w:rsidP="00606374">
            <w:pPr>
              <w:jc w:val="both"/>
              <w:rPr>
                <w:rFonts w:ascii="Times New Roman" w:eastAsia="Calibri" w:hAnsi="Times New Roman" w:cs="Times New Roman"/>
                <w:sz w:val="18"/>
                <w:szCs w:val="18"/>
              </w:rPr>
            </w:pPr>
          </w:p>
          <w:p w14:paraId="3A937C8C" w14:textId="77777777" w:rsidR="00CA5089" w:rsidRPr="003328FF" w:rsidRDefault="00CA5089" w:rsidP="00606374">
            <w:pPr>
              <w:jc w:val="both"/>
              <w:rPr>
                <w:rFonts w:ascii="Times New Roman" w:eastAsia="Calibri" w:hAnsi="Times New Roman" w:cs="Times New Roman"/>
                <w:sz w:val="18"/>
                <w:szCs w:val="18"/>
              </w:rPr>
            </w:pPr>
          </w:p>
          <w:p w14:paraId="5C6DD0CC" w14:textId="77777777" w:rsidR="00CA5089" w:rsidRPr="003328FF" w:rsidRDefault="00CA5089" w:rsidP="00606374">
            <w:pPr>
              <w:jc w:val="both"/>
              <w:rPr>
                <w:rFonts w:ascii="Times New Roman" w:eastAsia="Calibri" w:hAnsi="Times New Roman" w:cs="Times New Roman"/>
                <w:sz w:val="18"/>
                <w:szCs w:val="18"/>
              </w:rPr>
            </w:pPr>
          </w:p>
          <w:p w14:paraId="4430A1F4" w14:textId="77777777" w:rsidR="00CA5089" w:rsidRPr="003328FF" w:rsidRDefault="00CA5089" w:rsidP="00606374">
            <w:pPr>
              <w:jc w:val="both"/>
              <w:rPr>
                <w:rFonts w:ascii="Times New Roman" w:eastAsia="Calibri" w:hAnsi="Times New Roman" w:cs="Times New Roman"/>
                <w:sz w:val="18"/>
                <w:szCs w:val="18"/>
              </w:rPr>
            </w:pPr>
          </w:p>
          <w:p w14:paraId="617E2F7E" w14:textId="77777777" w:rsidR="00CA5089" w:rsidRPr="003328FF" w:rsidRDefault="00CA5089" w:rsidP="00606374">
            <w:pPr>
              <w:jc w:val="both"/>
              <w:rPr>
                <w:rFonts w:ascii="Times New Roman" w:eastAsia="Calibri" w:hAnsi="Times New Roman" w:cs="Times New Roman"/>
                <w:sz w:val="18"/>
                <w:szCs w:val="18"/>
              </w:rPr>
            </w:pPr>
          </w:p>
          <w:p w14:paraId="73A5D283" w14:textId="77777777" w:rsidR="00CA5089" w:rsidRPr="003328FF" w:rsidRDefault="00CA5089" w:rsidP="00606374">
            <w:pPr>
              <w:jc w:val="both"/>
              <w:rPr>
                <w:rFonts w:ascii="Times New Roman" w:eastAsia="Calibri" w:hAnsi="Times New Roman" w:cs="Times New Roman"/>
                <w:sz w:val="18"/>
                <w:szCs w:val="18"/>
              </w:rPr>
            </w:pPr>
          </w:p>
          <w:p w14:paraId="32AF38F2" w14:textId="77777777" w:rsidR="00CA5089" w:rsidRPr="003328FF" w:rsidRDefault="00CA5089" w:rsidP="00606374">
            <w:pPr>
              <w:jc w:val="both"/>
              <w:rPr>
                <w:rFonts w:ascii="Times New Roman" w:eastAsia="Calibri" w:hAnsi="Times New Roman" w:cs="Times New Roman"/>
                <w:sz w:val="18"/>
                <w:szCs w:val="18"/>
              </w:rPr>
            </w:pPr>
          </w:p>
          <w:p w14:paraId="3517EBD9" w14:textId="77777777" w:rsidR="00CA5089" w:rsidRPr="003328FF" w:rsidRDefault="00CA5089" w:rsidP="00606374">
            <w:pPr>
              <w:jc w:val="both"/>
              <w:rPr>
                <w:rFonts w:ascii="Times New Roman" w:eastAsia="Calibri" w:hAnsi="Times New Roman" w:cs="Times New Roman"/>
                <w:sz w:val="18"/>
                <w:szCs w:val="18"/>
              </w:rPr>
            </w:pPr>
          </w:p>
          <w:p w14:paraId="62EDABE3" w14:textId="77777777" w:rsidR="00CA5089" w:rsidRPr="003328FF" w:rsidRDefault="00CA5089" w:rsidP="00606374">
            <w:pPr>
              <w:jc w:val="both"/>
              <w:rPr>
                <w:rFonts w:ascii="Times New Roman" w:eastAsia="Calibri" w:hAnsi="Times New Roman" w:cs="Times New Roman"/>
                <w:sz w:val="18"/>
                <w:szCs w:val="18"/>
              </w:rPr>
            </w:pPr>
          </w:p>
          <w:p w14:paraId="2E232F01" w14:textId="77777777" w:rsidR="00CA5089" w:rsidRPr="003328FF" w:rsidRDefault="00CA5089" w:rsidP="00606374">
            <w:pPr>
              <w:jc w:val="both"/>
              <w:rPr>
                <w:rFonts w:ascii="Times New Roman" w:eastAsia="Calibri" w:hAnsi="Times New Roman" w:cs="Times New Roman"/>
                <w:sz w:val="18"/>
                <w:szCs w:val="18"/>
              </w:rPr>
            </w:pPr>
          </w:p>
          <w:p w14:paraId="1C357C36" w14:textId="77777777" w:rsidR="00CA5089" w:rsidRPr="003328FF" w:rsidRDefault="00CA5089" w:rsidP="00606374">
            <w:pPr>
              <w:jc w:val="both"/>
              <w:rPr>
                <w:rFonts w:ascii="Times New Roman" w:eastAsia="Calibri" w:hAnsi="Times New Roman" w:cs="Times New Roman"/>
                <w:sz w:val="18"/>
                <w:szCs w:val="18"/>
              </w:rPr>
            </w:pPr>
          </w:p>
          <w:p w14:paraId="2E8402CE" w14:textId="77777777" w:rsidR="00CA5089" w:rsidRPr="003328FF" w:rsidRDefault="00CA5089" w:rsidP="00606374">
            <w:pPr>
              <w:jc w:val="both"/>
              <w:rPr>
                <w:rFonts w:ascii="Times New Roman" w:eastAsia="Calibri" w:hAnsi="Times New Roman" w:cs="Times New Roman"/>
                <w:sz w:val="18"/>
                <w:szCs w:val="18"/>
              </w:rPr>
            </w:pPr>
          </w:p>
          <w:p w14:paraId="6F8C731F" w14:textId="77777777" w:rsidR="00CA5089" w:rsidRPr="003328FF" w:rsidRDefault="00CA5089" w:rsidP="00606374">
            <w:pPr>
              <w:jc w:val="both"/>
              <w:rPr>
                <w:rFonts w:ascii="Times New Roman" w:eastAsia="Calibri" w:hAnsi="Times New Roman" w:cs="Times New Roman"/>
                <w:sz w:val="18"/>
                <w:szCs w:val="18"/>
              </w:rPr>
            </w:pPr>
          </w:p>
          <w:p w14:paraId="2107F06E" w14:textId="77777777" w:rsidR="00CA5089" w:rsidRPr="003328FF" w:rsidRDefault="00CA5089" w:rsidP="00606374">
            <w:pPr>
              <w:jc w:val="both"/>
              <w:rPr>
                <w:rFonts w:ascii="Times New Roman" w:eastAsia="Calibri" w:hAnsi="Times New Roman" w:cs="Times New Roman"/>
                <w:sz w:val="18"/>
                <w:szCs w:val="18"/>
              </w:rPr>
            </w:pPr>
          </w:p>
          <w:p w14:paraId="2717069A" w14:textId="77777777" w:rsidR="00CA5089" w:rsidRPr="003328FF" w:rsidRDefault="00CA5089" w:rsidP="00606374">
            <w:pPr>
              <w:jc w:val="both"/>
              <w:rPr>
                <w:rFonts w:ascii="Times New Roman" w:eastAsia="Calibri" w:hAnsi="Times New Roman" w:cs="Times New Roman"/>
                <w:sz w:val="18"/>
                <w:szCs w:val="18"/>
              </w:rPr>
            </w:pPr>
          </w:p>
          <w:p w14:paraId="71A0BC79" w14:textId="77777777" w:rsidR="00CA5089" w:rsidRPr="003328FF" w:rsidRDefault="00CA5089" w:rsidP="00606374">
            <w:pPr>
              <w:jc w:val="both"/>
              <w:rPr>
                <w:rFonts w:ascii="Times New Roman" w:eastAsia="Calibri" w:hAnsi="Times New Roman" w:cs="Times New Roman"/>
                <w:sz w:val="18"/>
                <w:szCs w:val="18"/>
              </w:rPr>
            </w:pPr>
          </w:p>
          <w:p w14:paraId="376B8F4D" w14:textId="77777777" w:rsidR="00CA5089" w:rsidRPr="003328FF" w:rsidRDefault="00CA5089" w:rsidP="00606374">
            <w:pPr>
              <w:jc w:val="both"/>
              <w:rPr>
                <w:rFonts w:ascii="Times New Roman" w:eastAsia="Calibri" w:hAnsi="Times New Roman" w:cs="Times New Roman"/>
                <w:sz w:val="18"/>
                <w:szCs w:val="18"/>
              </w:rPr>
            </w:pPr>
          </w:p>
          <w:p w14:paraId="2E83DDF4" w14:textId="77777777" w:rsidR="00CA5089" w:rsidRPr="003328FF" w:rsidRDefault="00CA5089" w:rsidP="00606374">
            <w:pPr>
              <w:jc w:val="both"/>
              <w:rPr>
                <w:rFonts w:ascii="Times New Roman" w:eastAsia="Calibri" w:hAnsi="Times New Roman" w:cs="Times New Roman"/>
                <w:sz w:val="18"/>
                <w:szCs w:val="18"/>
              </w:rPr>
            </w:pPr>
          </w:p>
          <w:p w14:paraId="1027D968" w14:textId="77777777" w:rsidR="00CA5089" w:rsidRPr="003328FF" w:rsidRDefault="00CA5089" w:rsidP="00606374">
            <w:pPr>
              <w:jc w:val="both"/>
              <w:rPr>
                <w:rFonts w:ascii="Times New Roman" w:eastAsia="Calibri" w:hAnsi="Times New Roman" w:cs="Times New Roman"/>
                <w:sz w:val="18"/>
                <w:szCs w:val="18"/>
              </w:rPr>
            </w:pPr>
          </w:p>
          <w:p w14:paraId="2BEA9689" w14:textId="77777777" w:rsidR="00CA5089" w:rsidRPr="003328FF" w:rsidRDefault="00CA5089" w:rsidP="00606374">
            <w:pPr>
              <w:jc w:val="both"/>
              <w:rPr>
                <w:rFonts w:ascii="Times New Roman" w:eastAsia="Calibri" w:hAnsi="Times New Roman" w:cs="Times New Roman"/>
                <w:sz w:val="18"/>
                <w:szCs w:val="18"/>
              </w:rPr>
            </w:pPr>
          </w:p>
          <w:p w14:paraId="7BC14D14" w14:textId="77777777" w:rsidR="00CA5089" w:rsidRPr="003328FF" w:rsidRDefault="00CA5089" w:rsidP="00606374">
            <w:pPr>
              <w:jc w:val="both"/>
              <w:rPr>
                <w:rFonts w:ascii="Times New Roman" w:eastAsia="Calibri" w:hAnsi="Times New Roman" w:cs="Times New Roman"/>
                <w:sz w:val="18"/>
                <w:szCs w:val="18"/>
              </w:rPr>
            </w:pPr>
          </w:p>
          <w:p w14:paraId="250D7268" w14:textId="77777777" w:rsidR="00CA5089" w:rsidRPr="003328FF" w:rsidRDefault="00CA5089" w:rsidP="00606374">
            <w:pPr>
              <w:jc w:val="both"/>
              <w:rPr>
                <w:rFonts w:ascii="Times New Roman" w:eastAsia="Calibri" w:hAnsi="Times New Roman" w:cs="Times New Roman"/>
                <w:sz w:val="18"/>
                <w:szCs w:val="18"/>
              </w:rPr>
            </w:pPr>
          </w:p>
          <w:p w14:paraId="3D24B788" w14:textId="77777777" w:rsidR="00CA5089" w:rsidRPr="003328FF" w:rsidRDefault="00CA5089" w:rsidP="00606374">
            <w:pPr>
              <w:jc w:val="both"/>
              <w:rPr>
                <w:rFonts w:ascii="Times New Roman" w:eastAsia="Calibri" w:hAnsi="Times New Roman" w:cs="Times New Roman"/>
                <w:sz w:val="18"/>
                <w:szCs w:val="18"/>
              </w:rPr>
            </w:pPr>
          </w:p>
          <w:p w14:paraId="0BC23616" w14:textId="77777777" w:rsidR="00CA5089" w:rsidRPr="003328FF" w:rsidRDefault="00CA5089" w:rsidP="00606374">
            <w:pPr>
              <w:jc w:val="both"/>
              <w:rPr>
                <w:rFonts w:ascii="Times New Roman" w:eastAsia="Calibri" w:hAnsi="Times New Roman" w:cs="Times New Roman"/>
                <w:sz w:val="18"/>
                <w:szCs w:val="18"/>
              </w:rPr>
            </w:pPr>
          </w:p>
          <w:p w14:paraId="38C96341" w14:textId="77777777" w:rsidR="00CA5089" w:rsidRPr="003328FF" w:rsidRDefault="00CA5089" w:rsidP="00606374">
            <w:pPr>
              <w:jc w:val="both"/>
              <w:rPr>
                <w:rFonts w:ascii="Times New Roman" w:eastAsia="Calibri" w:hAnsi="Times New Roman" w:cs="Times New Roman"/>
                <w:sz w:val="18"/>
                <w:szCs w:val="18"/>
              </w:rPr>
            </w:pPr>
          </w:p>
          <w:p w14:paraId="6F151CBF" w14:textId="77777777" w:rsidR="00CA5089" w:rsidRPr="003328FF" w:rsidRDefault="00CA5089" w:rsidP="00606374">
            <w:pPr>
              <w:jc w:val="both"/>
              <w:rPr>
                <w:rFonts w:ascii="Times New Roman" w:eastAsia="Calibri" w:hAnsi="Times New Roman" w:cs="Times New Roman"/>
                <w:sz w:val="18"/>
                <w:szCs w:val="18"/>
              </w:rPr>
            </w:pPr>
          </w:p>
          <w:p w14:paraId="58E7487E" w14:textId="77777777" w:rsidR="00CA5089" w:rsidRPr="003328FF" w:rsidRDefault="00CA5089" w:rsidP="00606374">
            <w:pPr>
              <w:jc w:val="both"/>
              <w:rPr>
                <w:rFonts w:ascii="Times New Roman" w:eastAsia="Calibri" w:hAnsi="Times New Roman" w:cs="Times New Roman"/>
                <w:sz w:val="18"/>
                <w:szCs w:val="18"/>
              </w:rPr>
            </w:pPr>
          </w:p>
          <w:p w14:paraId="75573FB9" w14:textId="77777777" w:rsidR="00CA5089" w:rsidRPr="003328FF" w:rsidRDefault="00CA5089" w:rsidP="00606374">
            <w:pPr>
              <w:jc w:val="both"/>
              <w:rPr>
                <w:rFonts w:ascii="Times New Roman" w:eastAsia="Calibri" w:hAnsi="Times New Roman" w:cs="Times New Roman"/>
                <w:sz w:val="18"/>
                <w:szCs w:val="18"/>
              </w:rPr>
            </w:pPr>
          </w:p>
          <w:p w14:paraId="2FDBE6C2" w14:textId="77777777" w:rsidR="00CA5089" w:rsidRPr="003328FF" w:rsidRDefault="00CA5089" w:rsidP="00606374">
            <w:pPr>
              <w:jc w:val="both"/>
              <w:rPr>
                <w:rFonts w:ascii="Times New Roman" w:eastAsia="Calibri" w:hAnsi="Times New Roman" w:cs="Times New Roman"/>
                <w:sz w:val="18"/>
                <w:szCs w:val="18"/>
              </w:rPr>
            </w:pPr>
          </w:p>
          <w:p w14:paraId="2CFBBE61" w14:textId="77777777" w:rsidR="008F4372" w:rsidRPr="003328FF" w:rsidRDefault="008F4372" w:rsidP="00606374">
            <w:pPr>
              <w:jc w:val="both"/>
              <w:rPr>
                <w:rFonts w:ascii="Times New Roman" w:eastAsia="Calibri" w:hAnsi="Times New Roman" w:cs="Times New Roman"/>
                <w:sz w:val="18"/>
                <w:szCs w:val="18"/>
              </w:rPr>
            </w:pPr>
          </w:p>
          <w:p w14:paraId="713EB17B" w14:textId="77777777" w:rsidR="008F4372" w:rsidRPr="003328FF" w:rsidRDefault="008F4372" w:rsidP="00606374">
            <w:pPr>
              <w:jc w:val="both"/>
              <w:rPr>
                <w:rFonts w:ascii="Times New Roman" w:eastAsia="Calibri" w:hAnsi="Times New Roman" w:cs="Times New Roman"/>
                <w:sz w:val="18"/>
                <w:szCs w:val="18"/>
              </w:rPr>
            </w:pPr>
          </w:p>
          <w:p w14:paraId="04FA7EE4" w14:textId="75041657" w:rsidR="0009266C" w:rsidRPr="003328FF" w:rsidRDefault="0009266C" w:rsidP="0009266C">
            <w:pPr>
              <w:jc w:val="both"/>
              <w:rPr>
                <w:rFonts w:ascii="Times New Roman" w:eastAsia="Calibri" w:hAnsi="Times New Roman" w:cs="Times New Roman"/>
                <w:sz w:val="18"/>
                <w:szCs w:val="18"/>
              </w:rPr>
            </w:pPr>
          </w:p>
        </w:tc>
        <w:tc>
          <w:tcPr>
            <w:tcW w:w="1418" w:type="dxa"/>
          </w:tcPr>
          <w:p w14:paraId="18E292EC" w14:textId="77777777" w:rsidR="00687ABE" w:rsidRPr="003328FF" w:rsidRDefault="00687ABE"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lastRenderedPageBreak/>
              <w:t>45 habitantes del área urbana de la cabecera municipal, que habitan cercana al río San Antonio que respondieron el cuestionario de la encuesta.</w:t>
            </w:r>
          </w:p>
          <w:p w14:paraId="472B3403" w14:textId="77777777" w:rsidR="00687ABE" w:rsidRPr="003328FF" w:rsidRDefault="00687ABE" w:rsidP="00606374">
            <w:pPr>
              <w:jc w:val="both"/>
              <w:rPr>
                <w:rFonts w:ascii="Times New Roman" w:hAnsi="Times New Roman" w:cs="Times New Roman"/>
                <w:sz w:val="18"/>
                <w:szCs w:val="18"/>
                <w:lang w:val="es-ES"/>
              </w:rPr>
            </w:pPr>
          </w:p>
          <w:p w14:paraId="5F772D7B" w14:textId="77777777" w:rsidR="00687ABE" w:rsidRPr="003328FF" w:rsidRDefault="00687ABE" w:rsidP="00606374">
            <w:pPr>
              <w:jc w:val="both"/>
              <w:rPr>
                <w:rFonts w:ascii="Times New Roman" w:hAnsi="Times New Roman" w:cs="Times New Roman"/>
                <w:sz w:val="18"/>
                <w:szCs w:val="18"/>
                <w:lang w:val="es-ES"/>
              </w:rPr>
            </w:pPr>
          </w:p>
          <w:p w14:paraId="7A18B214" w14:textId="77777777" w:rsidR="00687ABE" w:rsidRPr="003328FF" w:rsidRDefault="00687ABE" w:rsidP="00606374">
            <w:pPr>
              <w:jc w:val="both"/>
              <w:rPr>
                <w:rFonts w:ascii="Times New Roman" w:hAnsi="Times New Roman" w:cs="Times New Roman"/>
                <w:sz w:val="18"/>
                <w:szCs w:val="18"/>
                <w:lang w:val="es-ES"/>
              </w:rPr>
            </w:pPr>
          </w:p>
        </w:tc>
        <w:tc>
          <w:tcPr>
            <w:tcW w:w="2126" w:type="dxa"/>
          </w:tcPr>
          <w:p w14:paraId="2074A6C6" w14:textId="47EF95CB" w:rsidR="00687ABE" w:rsidRPr="003328FF" w:rsidRDefault="001B11C3"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La mayoría</w:t>
            </w:r>
            <w:r w:rsidR="00687ABE" w:rsidRPr="003328FF">
              <w:rPr>
                <w:rFonts w:ascii="Times New Roman" w:hAnsi="Times New Roman" w:cs="Times New Roman"/>
                <w:sz w:val="18"/>
                <w:szCs w:val="18"/>
                <w:lang w:val="es-ES"/>
              </w:rPr>
              <w:t xml:space="preserve"> de los habitantes encuestados coincidieron al contestar que no han escuchado nunca jamás hablar sobre el tema de contaminación ambiental. </w:t>
            </w:r>
          </w:p>
          <w:p w14:paraId="362EB6FF" w14:textId="77777777" w:rsidR="00687ABE" w:rsidRPr="003328FF" w:rsidRDefault="00687ABE" w:rsidP="00606374">
            <w:pPr>
              <w:jc w:val="both"/>
              <w:rPr>
                <w:rFonts w:ascii="Times New Roman" w:hAnsi="Times New Roman" w:cs="Times New Roman"/>
                <w:sz w:val="18"/>
                <w:szCs w:val="18"/>
                <w:lang w:val="es-ES"/>
              </w:rPr>
            </w:pPr>
          </w:p>
          <w:p w14:paraId="392F2FE6" w14:textId="77777777" w:rsidR="00687ABE" w:rsidRPr="003328FF" w:rsidRDefault="00687ABE" w:rsidP="00606374">
            <w:pPr>
              <w:jc w:val="both"/>
              <w:rPr>
                <w:rFonts w:ascii="Times New Roman" w:hAnsi="Times New Roman" w:cs="Times New Roman"/>
                <w:sz w:val="18"/>
                <w:szCs w:val="18"/>
                <w:lang w:val="es-ES"/>
              </w:rPr>
            </w:pPr>
          </w:p>
          <w:p w14:paraId="624D6D88" w14:textId="77777777" w:rsidR="00687ABE" w:rsidRPr="003328FF" w:rsidRDefault="00687ABE" w:rsidP="00606374">
            <w:pPr>
              <w:jc w:val="both"/>
              <w:rPr>
                <w:rFonts w:ascii="Times New Roman" w:hAnsi="Times New Roman" w:cs="Times New Roman"/>
                <w:sz w:val="18"/>
                <w:szCs w:val="18"/>
                <w:lang w:val="es-ES"/>
              </w:rPr>
            </w:pPr>
          </w:p>
          <w:p w14:paraId="4F6FF896" w14:textId="77777777" w:rsidR="00687ABE" w:rsidRPr="003328FF" w:rsidRDefault="00687ABE" w:rsidP="00606374">
            <w:pPr>
              <w:jc w:val="both"/>
              <w:rPr>
                <w:rFonts w:ascii="Times New Roman" w:hAnsi="Times New Roman" w:cs="Times New Roman"/>
                <w:sz w:val="18"/>
                <w:szCs w:val="18"/>
                <w:lang w:val="es-ES"/>
              </w:rPr>
            </w:pPr>
          </w:p>
          <w:p w14:paraId="15A067D7" w14:textId="77777777" w:rsidR="00687ABE" w:rsidRPr="003328FF" w:rsidRDefault="00687ABE" w:rsidP="00606374">
            <w:pPr>
              <w:jc w:val="both"/>
              <w:rPr>
                <w:rFonts w:ascii="Times New Roman" w:hAnsi="Times New Roman" w:cs="Times New Roman"/>
                <w:sz w:val="18"/>
                <w:szCs w:val="18"/>
                <w:lang w:val="es-ES"/>
              </w:rPr>
            </w:pPr>
          </w:p>
          <w:p w14:paraId="45BC524F" w14:textId="77777777" w:rsidR="00687ABE" w:rsidRPr="003328FF" w:rsidRDefault="00687ABE" w:rsidP="00606374">
            <w:pPr>
              <w:jc w:val="both"/>
              <w:rPr>
                <w:rFonts w:ascii="Times New Roman" w:hAnsi="Times New Roman" w:cs="Times New Roman"/>
                <w:sz w:val="18"/>
                <w:szCs w:val="18"/>
                <w:lang w:val="es-ES"/>
              </w:rPr>
            </w:pPr>
          </w:p>
          <w:p w14:paraId="64AE8B2C" w14:textId="77777777" w:rsidR="00687ABE" w:rsidRPr="003328FF" w:rsidRDefault="00687ABE" w:rsidP="00606374">
            <w:pPr>
              <w:jc w:val="both"/>
              <w:rPr>
                <w:rFonts w:ascii="Times New Roman" w:hAnsi="Times New Roman" w:cs="Times New Roman"/>
                <w:sz w:val="18"/>
                <w:szCs w:val="18"/>
                <w:lang w:val="es-ES"/>
              </w:rPr>
            </w:pPr>
          </w:p>
          <w:p w14:paraId="171DF519" w14:textId="77777777" w:rsidR="00687ABE" w:rsidRPr="003328FF" w:rsidRDefault="00687ABE" w:rsidP="00606374">
            <w:pPr>
              <w:jc w:val="both"/>
              <w:rPr>
                <w:rFonts w:ascii="Times New Roman" w:hAnsi="Times New Roman" w:cs="Times New Roman"/>
                <w:sz w:val="18"/>
                <w:szCs w:val="18"/>
                <w:lang w:val="es-ES"/>
              </w:rPr>
            </w:pPr>
          </w:p>
          <w:p w14:paraId="735078F3" w14:textId="77777777" w:rsidR="00687ABE" w:rsidRPr="003328FF" w:rsidRDefault="00687ABE" w:rsidP="00606374">
            <w:pPr>
              <w:jc w:val="both"/>
              <w:rPr>
                <w:rFonts w:ascii="Times New Roman" w:hAnsi="Times New Roman" w:cs="Times New Roman"/>
                <w:sz w:val="18"/>
                <w:szCs w:val="18"/>
                <w:lang w:val="es-ES"/>
              </w:rPr>
            </w:pPr>
          </w:p>
          <w:p w14:paraId="713CFD4F" w14:textId="77777777" w:rsidR="00687ABE" w:rsidRPr="003328FF" w:rsidRDefault="00687ABE" w:rsidP="00606374">
            <w:pPr>
              <w:jc w:val="both"/>
              <w:rPr>
                <w:rFonts w:ascii="Times New Roman" w:hAnsi="Times New Roman" w:cs="Times New Roman"/>
                <w:sz w:val="18"/>
                <w:szCs w:val="18"/>
                <w:lang w:val="es-CO"/>
              </w:rPr>
            </w:pPr>
          </w:p>
          <w:p w14:paraId="4BCEA36E" w14:textId="77777777" w:rsidR="00687ABE" w:rsidRPr="003328FF" w:rsidRDefault="00687ABE" w:rsidP="00606374">
            <w:pPr>
              <w:jc w:val="both"/>
              <w:rPr>
                <w:rFonts w:ascii="Times New Roman" w:hAnsi="Times New Roman" w:cs="Times New Roman"/>
                <w:sz w:val="18"/>
                <w:szCs w:val="18"/>
                <w:lang w:val="es-CO"/>
              </w:rPr>
            </w:pPr>
          </w:p>
          <w:p w14:paraId="516083CF" w14:textId="77777777" w:rsidR="00687ABE" w:rsidRPr="003328FF" w:rsidRDefault="00687ABE" w:rsidP="00606374">
            <w:pPr>
              <w:jc w:val="both"/>
              <w:rPr>
                <w:rFonts w:ascii="Times New Roman" w:hAnsi="Times New Roman" w:cs="Times New Roman"/>
                <w:sz w:val="18"/>
                <w:szCs w:val="18"/>
                <w:lang w:val="es-CO"/>
              </w:rPr>
            </w:pPr>
          </w:p>
          <w:p w14:paraId="7EAD75A9" w14:textId="77777777" w:rsidR="00687ABE" w:rsidRPr="003328FF" w:rsidRDefault="00687ABE" w:rsidP="00606374">
            <w:pPr>
              <w:jc w:val="both"/>
              <w:rPr>
                <w:rFonts w:ascii="Times New Roman" w:hAnsi="Times New Roman" w:cs="Times New Roman"/>
                <w:sz w:val="18"/>
                <w:szCs w:val="18"/>
                <w:lang w:val="es-CO"/>
              </w:rPr>
            </w:pPr>
          </w:p>
          <w:p w14:paraId="5F87CFF3" w14:textId="77777777" w:rsidR="00687ABE" w:rsidRPr="003328FF" w:rsidRDefault="00687ABE" w:rsidP="00606374">
            <w:pPr>
              <w:jc w:val="both"/>
              <w:rPr>
                <w:rFonts w:ascii="Times New Roman" w:hAnsi="Times New Roman" w:cs="Times New Roman"/>
                <w:sz w:val="18"/>
                <w:szCs w:val="18"/>
                <w:lang w:val="es-CO"/>
              </w:rPr>
            </w:pPr>
          </w:p>
          <w:p w14:paraId="78418B58" w14:textId="77777777" w:rsidR="00687ABE" w:rsidRPr="003328FF" w:rsidRDefault="00687ABE" w:rsidP="00606374">
            <w:pPr>
              <w:jc w:val="both"/>
              <w:rPr>
                <w:rFonts w:ascii="Times New Roman" w:hAnsi="Times New Roman" w:cs="Times New Roman"/>
                <w:sz w:val="18"/>
                <w:szCs w:val="18"/>
                <w:lang w:val="es-CO"/>
              </w:rPr>
            </w:pPr>
          </w:p>
          <w:p w14:paraId="058BA8A8" w14:textId="77777777" w:rsidR="00687ABE" w:rsidRPr="003328FF" w:rsidRDefault="00687ABE" w:rsidP="00606374">
            <w:pPr>
              <w:jc w:val="both"/>
              <w:rPr>
                <w:rFonts w:ascii="Times New Roman" w:hAnsi="Times New Roman" w:cs="Times New Roman"/>
                <w:sz w:val="18"/>
                <w:szCs w:val="18"/>
                <w:lang w:val="es-ES"/>
              </w:rPr>
            </w:pPr>
          </w:p>
          <w:p w14:paraId="59D1E7E8" w14:textId="77777777" w:rsidR="00687ABE" w:rsidRPr="003328FF" w:rsidRDefault="00687ABE" w:rsidP="00606374">
            <w:pPr>
              <w:jc w:val="both"/>
              <w:rPr>
                <w:rFonts w:ascii="Times New Roman" w:hAnsi="Times New Roman" w:cs="Times New Roman"/>
                <w:sz w:val="18"/>
                <w:szCs w:val="18"/>
                <w:lang w:val="es-ES"/>
              </w:rPr>
            </w:pPr>
          </w:p>
          <w:p w14:paraId="64BA95EE" w14:textId="77777777" w:rsidR="00687ABE" w:rsidRPr="003328FF" w:rsidRDefault="00687ABE" w:rsidP="00606374">
            <w:pPr>
              <w:jc w:val="both"/>
              <w:rPr>
                <w:rFonts w:ascii="Times New Roman" w:hAnsi="Times New Roman" w:cs="Times New Roman"/>
                <w:sz w:val="18"/>
                <w:szCs w:val="18"/>
                <w:lang w:val="es-ES"/>
              </w:rPr>
            </w:pPr>
          </w:p>
          <w:p w14:paraId="6516C5D1" w14:textId="77777777" w:rsidR="00687ABE" w:rsidRPr="003328FF" w:rsidRDefault="00687ABE" w:rsidP="00606374">
            <w:pPr>
              <w:jc w:val="both"/>
              <w:rPr>
                <w:rFonts w:ascii="Times New Roman" w:hAnsi="Times New Roman" w:cs="Times New Roman"/>
                <w:sz w:val="18"/>
                <w:szCs w:val="18"/>
                <w:lang w:val="es-ES"/>
              </w:rPr>
            </w:pPr>
          </w:p>
          <w:p w14:paraId="3FCC0F66" w14:textId="77777777" w:rsidR="00D74C6E" w:rsidRPr="003328FF" w:rsidRDefault="00D74C6E" w:rsidP="00606374">
            <w:pPr>
              <w:jc w:val="both"/>
              <w:rPr>
                <w:rFonts w:ascii="Times New Roman" w:hAnsi="Times New Roman" w:cs="Times New Roman"/>
                <w:sz w:val="18"/>
                <w:szCs w:val="18"/>
                <w:lang w:val="es-ES"/>
              </w:rPr>
            </w:pPr>
          </w:p>
          <w:p w14:paraId="10AD04A4" w14:textId="77777777" w:rsidR="00D74C6E" w:rsidRPr="003328FF" w:rsidRDefault="00D74C6E" w:rsidP="00606374">
            <w:pPr>
              <w:jc w:val="both"/>
              <w:rPr>
                <w:rFonts w:ascii="Times New Roman" w:hAnsi="Times New Roman" w:cs="Times New Roman"/>
                <w:sz w:val="18"/>
                <w:szCs w:val="18"/>
                <w:lang w:val="es-ES"/>
              </w:rPr>
            </w:pPr>
          </w:p>
          <w:p w14:paraId="53932FDB" w14:textId="77777777" w:rsidR="00D74C6E" w:rsidRPr="003328FF" w:rsidRDefault="00D74C6E" w:rsidP="00606374">
            <w:pPr>
              <w:jc w:val="both"/>
              <w:rPr>
                <w:rFonts w:ascii="Times New Roman" w:hAnsi="Times New Roman" w:cs="Times New Roman"/>
                <w:sz w:val="18"/>
                <w:szCs w:val="18"/>
                <w:lang w:val="es-ES"/>
              </w:rPr>
            </w:pPr>
          </w:p>
          <w:p w14:paraId="33F6EFC9" w14:textId="77777777" w:rsidR="001378FA" w:rsidRPr="003328FF" w:rsidRDefault="001378FA" w:rsidP="00606374">
            <w:pPr>
              <w:jc w:val="both"/>
              <w:rPr>
                <w:rFonts w:ascii="Times New Roman" w:hAnsi="Times New Roman" w:cs="Times New Roman"/>
                <w:sz w:val="18"/>
                <w:szCs w:val="18"/>
                <w:lang w:val="es-ES"/>
              </w:rPr>
            </w:pPr>
          </w:p>
          <w:p w14:paraId="35AFD485" w14:textId="118FBCD2" w:rsidR="00687ABE" w:rsidRPr="003328FF" w:rsidRDefault="003C665A"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 xml:space="preserve">Treinta </w:t>
            </w:r>
            <w:r w:rsidR="00687ABE" w:rsidRPr="003328FF">
              <w:rPr>
                <w:rFonts w:ascii="Times New Roman" w:hAnsi="Times New Roman" w:cs="Times New Roman"/>
                <w:sz w:val="18"/>
                <w:szCs w:val="18"/>
                <w:lang w:val="es-ES"/>
              </w:rPr>
              <w:t>de los habitantes encuestados manifiestan encontrase totalmente de acuerdo en expresar, que no conocen</w:t>
            </w:r>
            <w:r w:rsidR="00687ABE" w:rsidRPr="003328FF">
              <w:rPr>
                <w:rFonts w:ascii="Times New Roman" w:hAnsi="Times New Roman" w:cs="Times New Roman"/>
                <w:sz w:val="18"/>
                <w:szCs w:val="18"/>
                <w:lang w:val="es-CO"/>
              </w:rPr>
              <w:t xml:space="preserve"> de contaminación ambiental por residuos sólidos.</w:t>
            </w:r>
          </w:p>
          <w:p w14:paraId="3578B3E1" w14:textId="77777777" w:rsidR="00687ABE" w:rsidRPr="003328FF" w:rsidRDefault="00687ABE" w:rsidP="00606374">
            <w:pPr>
              <w:jc w:val="both"/>
              <w:rPr>
                <w:rFonts w:ascii="Times New Roman" w:hAnsi="Times New Roman" w:cs="Times New Roman"/>
                <w:sz w:val="18"/>
                <w:szCs w:val="18"/>
                <w:lang w:val="es-ES"/>
              </w:rPr>
            </w:pPr>
          </w:p>
          <w:p w14:paraId="0393C76E" w14:textId="77777777" w:rsidR="00B40085" w:rsidRPr="003328FF" w:rsidRDefault="00B40085" w:rsidP="00606374">
            <w:pPr>
              <w:jc w:val="both"/>
              <w:rPr>
                <w:rFonts w:ascii="Times New Roman" w:hAnsi="Times New Roman" w:cs="Times New Roman"/>
                <w:sz w:val="18"/>
                <w:szCs w:val="18"/>
                <w:lang w:val="es-ES"/>
              </w:rPr>
            </w:pPr>
          </w:p>
          <w:p w14:paraId="27C67F4F" w14:textId="77777777" w:rsidR="005E1B75" w:rsidRPr="003328FF" w:rsidRDefault="005E1B75" w:rsidP="00606374">
            <w:pPr>
              <w:jc w:val="both"/>
              <w:rPr>
                <w:rFonts w:ascii="Times New Roman" w:hAnsi="Times New Roman" w:cs="Times New Roman"/>
                <w:sz w:val="18"/>
                <w:szCs w:val="18"/>
                <w:lang w:val="es-ES"/>
              </w:rPr>
            </w:pPr>
          </w:p>
          <w:p w14:paraId="57895FAB" w14:textId="7CF2E969" w:rsidR="00687ABE" w:rsidRPr="003328FF" w:rsidRDefault="00D2228E"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ES"/>
              </w:rPr>
              <w:t>La mayoría</w:t>
            </w:r>
            <w:r w:rsidR="00687ABE" w:rsidRPr="003328FF">
              <w:rPr>
                <w:rFonts w:ascii="Times New Roman" w:hAnsi="Times New Roman" w:cs="Times New Roman"/>
                <w:sz w:val="18"/>
                <w:szCs w:val="18"/>
                <w:lang w:val="es-ES"/>
              </w:rPr>
              <w:t xml:space="preserve"> de las personas encuestadas afirman, que e</w:t>
            </w:r>
            <w:r w:rsidR="00687ABE" w:rsidRPr="003328FF">
              <w:rPr>
                <w:rFonts w:ascii="Times New Roman" w:hAnsi="Times New Roman" w:cs="Times New Roman"/>
                <w:sz w:val="18"/>
                <w:szCs w:val="18"/>
                <w:lang w:val="es-MX"/>
              </w:rPr>
              <w:t>n su zona no se desechan residuos sólidos como papeles y sobras de alimentos.</w:t>
            </w:r>
          </w:p>
          <w:p w14:paraId="4C28123D" w14:textId="77777777" w:rsidR="00687ABE" w:rsidRPr="003328FF" w:rsidRDefault="00687ABE" w:rsidP="00606374">
            <w:pPr>
              <w:jc w:val="both"/>
              <w:rPr>
                <w:rFonts w:ascii="Times New Roman" w:hAnsi="Times New Roman" w:cs="Times New Roman"/>
                <w:sz w:val="18"/>
                <w:szCs w:val="18"/>
                <w:lang w:val="es-ES"/>
              </w:rPr>
            </w:pPr>
          </w:p>
          <w:p w14:paraId="38509650" w14:textId="77777777" w:rsidR="00687ABE" w:rsidRPr="003328FF" w:rsidRDefault="00687ABE" w:rsidP="00606374">
            <w:pPr>
              <w:jc w:val="both"/>
              <w:rPr>
                <w:rFonts w:ascii="Times New Roman" w:hAnsi="Times New Roman" w:cs="Times New Roman"/>
                <w:sz w:val="18"/>
                <w:szCs w:val="18"/>
                <w:lang w:val="es-ES"/>
              </w:rPr>
            </w:pPr>
          </w:p>
          <w:p w14:paraId="06A340F9" w14:textId="77777777" w:rsidR="00687ABE" w:rsidRPr="003328FF" w:rsidRDefault="00687ABE" w:rsidP="00606374">
            <w:pPr>
              <w:jc w:val="both"/>
              <w:rPr>
                <w:rFonts w:ascii="Times New Roman" w:hAnsi="Times New Roman" w:cs="Times New Roman"/>
                <w:sz w:val="18"/>
                <w:szCs w:val="18"/>
                <w:lang w:val="es-ES"/>
              </w:rPr>
            </w:pPr>
          </w:p>
          <w:p w14:paraId="400055FE" w14:textId="77777777" w:rsidR="00687ABE" w:rsidRPr="003328FF" w:rsidRDefault="00687ABE" w:rsidP="00606374">
            <w:pPr>
              <w:jc w:val="both"/>
              <w:rPr>
                <w:rFonts w:ascii="Times New Roman" w:hAnsi="Times New Roman" w:cs="Times New Roman"/>
                <w:sz w:val="18"/>
                <w:szCs w:val="18"/>
                <w:lang w:val="es-ES"/>
              </w:rPr>
            </w:pPr>
          </w:p>
          <w:p w14:paraId="67EFBA54" w14:textId="77777777" w:rsidR="00687ABE" w:rsidRPr="003328FF" w:rsidRDefault="00687ABE" w:rsidP="00606374">
            <w:pPr>
              <w:jc w:val="both"/>
              <w:rPr>
                <w:rFonts w:ascii="Times New Roman" w:hAnsi="Times New Roman" w:cs="Times New Roman"/>
                <w:sz w:val="18"/>
                <w:szCs w:val="18"/>
                <w:lang w:val="es-ES"/>
              </w:rPr>
            </w:pPr>
          </w:p>
          <w:p w14:paraId="72CC062C" w14:textId="77777777" w:rsidR="00687ABE" w:rsidRPr="003328FF" w:rsidRDefault="00687ABE" w:rsidP="00606374">
            <w:pPr>
              <w:jc w:val="both"/>
              <w:rPr>
                <w:rFonts w:ascii="Times New Roman" w:hAnsi="Times New Roman" w:cs="Times New Roman"/>
                <w:sz w:val="18"/>
                <w:szCs w:val="18"/>
                <w:lang w:val="es-ES"/>
              </w:rPr>
            </w:pPr>
          </w:p>
          <w:p w14:paraId="16ABADD3" w14:textId="49730E88" w:rsidR="00687ABE" w:rsidRPr="003328FF" w:rsidRDefault="001803CE"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La mayoría</w:t>
            </w:r>
            <w:r w:rsidR="00687ABE" w:rsidRPr="003328FF">
              <w:rPr>
                <w:rFonts w:ascii="Times New Roman" w:hAnsi="Times New Roman" w:cs="Times New Roman"/>
                <w:sz w:val="18"/>
                <w:szCs w:val="18"/>
                <w:lang w:val="es-ES"/>
              </w:rPr>
              <w:t xml:space="preserve"> de los habitantes investigados comunican estar totalmente en desacuerdo; en que el municipio</w:t>
            </w:r>
            <w:r w:rsidRPr="003328FF">
              <w:rPr>
                <w:rFonts w:ascii="Times New Roman" w:hAnsi="Times New Roman" w:cs="Times New Roman"/>
                <w:sz w:val="18"/>
                <w:szCs w:val="18"/>
                <w:lang w:val="es-ES"/>
              </w:rPr>
              <w:t xml:space="preserve"> no</w:t>
            </w:r>
            <w:r w:rsidR="00687ABE" w:rsidRPr="003328FF">
              <w:rPr>
                <w:rFonts w:ascii="Times New Roman" w:hAnsi="Times New Roman" w:cs="Times New Roman"/>
                <w:sz w:val="18"/>
                <w:szCs w:val="18"/>
                <w:lang w:val="es-ES"/>
              </w:rPr>
              <w:t xml:space="preserve"> tiene la suficiente cobertura para la recolección de los residuos sólidos.  </w:t>
            </w:r>
          </w:p>
          <w:p w14:paraId="53383997" w14:textId="77777777" w:rsidR="00687ABE" w:rsidRPr="003328FF" w:rsidRDefault="00687ABE" w:rsidP="00606374">
            <w:pPr>
              <w:jc w:val="both"/>
              <w:rPr>
                <w:rFonts w:ascii="Times New Roman" w:hAnsi="Times New Roman" w:cs="Times New Roman"/>
                <w:sz w:val="18"/>
                <w:szCs w:val="18"/>
                <w:lang w:val="es-ES"/>
              </w:rPr>
            </w:pPr>
          </w:p>
          <w:p w14:paraId="2F0629B4" w14:textId="77777777" w:rsidR="00687ABE" w:rsidRPr="003328FF" w:rsidRDefault="00687ABE" w:rsidP="00606374">
            <w:pPr>
              <w:jc w:val="both"/>
              <w:rPr>
                <w:rFonts w:ascii="Times New Roman" w:hAnsi="Times New Roman" w:cs="Times New Roman"/>
                <w:sz w:val="18"/>
                <w:szCs w:val="18"/>
                <w:lang w:val="es-ES"/>
              </w:rPr>
            </w:pPr>
          </w:p>
          <w:p w14:paraId="1A7A9BAF" w14:textId="77777777" w:rsidR="00687ABE" w:rsidRPr="003328FF" w:rsidRDefault="00687ABE" w:rsidP="00606374">
            <w:pPr>
              <w:jc w:val="both"/>
              <w:rPr>
                <w:rFonts w:ascii="Times New Roman" w:hAnsi="Times New Roman" w:cs="Times New Roman"/>
                <w:sz w:val="18"/>
                <w:szCs w:val="18"/>
                <w:lang w:val="es-ES"/>
              </w:rPr>
            </w:pPr>
          </w:p>
          <w:p w14:paraId="6CB35260" w14:textId="77777777" w:rsidR="00687ABE" w:rsidRPr="003328FF" w:rsidRDefault="00687ABE" w:rsidP="00606374">
            <w:pPr>
              <w:jc w:val="both"/>
              <w:rPr>
                <w:rFonts w:ascii="Times New Roman" w:hAnsi="Times New Roman" w:cs="Times New Roman"/>
                <w:sz w:val="18"/>
                <w:szCs w:val="18"/>
                <w:lang w:val="es-ES"/>
              </w:rPr>
            </w:pPr>
          </w:p>
          <w:p w14:paraId="366C29DB" w14:textId="77777777" w:rsidR="00687ABE" w:rsidRPr="003328FF" w:rsidRDefault="00687ABE" w:rsidP="00606374">
            <w:pPr>
              <w:jc w:val="both"/>
              <w:rPr>
                <w:rFonts w:ascii="Times New Roman" w:hAnsi="Times New Roman" w:cs="Times New Roman"/>
                <w:sz w:val="18"/>
                <w:szCs w:val="18"/>
                <w:lang w:val="es-ES"/>
              </w:rPr>
            </w:pPr>
          </w:p>
          <w:p w14:paraId="6E8E8F7F" w14:textId="4375BA2F" w:rsidR="00687ABE" w:rsidRPr="003328FF" w:rsidRDefault="00850921"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 xml:space="preserve">Treinta y cuatro </w:t>
            </w:r>
            <w:r w:rsidR="00687ABE" w:rsidRPr="003328FF">
              <w:rPr>
                <w:rFonts w:ascii="Times New Roman" w:hAnsi="Times New Roman" w:cs="Times New Roman"/>
                <w:sz w:val="18"/>
                <w:szCs w:val="18"/>
                <w:lang w:val="es-ES"/>
              </w:rPr>
              <w:t xml:space="preserve">de las personas encuestadas aseveran que no </w:t>
            </w:r>
            <w:r w:rsidR="00687ABE" w:rsidRPr="003328FF">
              <w:rPr>
                <w:rFonts w:ascii="Times New Roman" w:hAnsi="Times New Roman" w:cs="Times New Roman"/>
                <w:sz w:val="18"/>
                <w:szCs w:val="18"/>
                <w:lang w:val="es-MX"/>
              </w:rPr>
              <w:t>utilizan el servicio de recolección de basura del municipio.</w:t>
            </w:r>
          </w:p>
          <w:p w14:paraId="6E23EC47" w14:textId="77777777" w:rsidR="00687ABE" w:rsidRPr="003328FF" w:rsidRDefault="00687ABE" w:rsidP="00606374">
            <w:pPr>
              <w:jc w:val="both"/>
              <w:rPr>
                <w:rFonts w:ascii="Times New Roman" w:hAnsi="Times New Roman" w:cs="Times New Roman"/>
                <w:sz w:val="18"/>
                <w:szCs w:val="18"/>
                <w:lang w:val="es-ES"/>
              </w:rPr>
            </w:pPr>
          </w:p>
          <w:p w14:paraId="732C446B" w14:textId="77777777" w:rsidR="00687ABE" w:rsidRPr="003328FF" w:rsidRDefault="00687ABE" w:rsidP="00606374">
            <w:pPr>
              <w:jc w:val="both"/>
              <w:rPr>
                <w:rFonts w:ascii="Times New Roman" w:hAnsi="Times New Roman" w:cs="Times New Roman"/>
                <w:sz w:val="18"/>
                <w:szCs w:val="18"/>
                <w:lang w:val="es-ES"/>
              </w:rPr>
            </w:pPr>
          </w:p>
          <w:p w14:paraId="0449BAFB" w14:textId="77777777" w:rsidR="00687ABE" w:rsidRPr="003328FF" w:rsidRDefault="00687ABE" w:rsidP="00606374">
            <w:pPr>
              <w:jc w:val="both"/>
              <w:rPr>
                <w:rFonts w:ascii="Times New Roman" w:hAnsi="Times New Roman" w:cs="Times New Roman"/>
                <w:sz w:val="18"/>
                <w:szCs w:val="18"/>
                <w:lang w:val="es-ES"/>
              </w:rPr>
            </w:pPr>
          </w:p>
          <w:p w14:paraId="1B96D746" w14:textId="77777777" w:rsidR="00687ABE" w:rsidRPr="003328FF" w:rsidRDefault="00687ABE" w:rsidP="00606374">
            <w:pPr>
              <w:jc w:val="both"/>
              <w:rPr>
                <w:rFonts w:ascii="Times New Roman" w:hAnsi="Times New Roman" w:cs="Times New Roman"/>
                <w:sz w:val="18"/>
                <w:szCs w:val="18"/>
                <w:lang w:val="es-ES"/>
              </w:rPr>
            </w:pPr>
          </w:p>
          <w:p w14:paraId="04CD52BA" w14:textId="77777777" w:rsidR="00687ABE" w:rsidRPr="003328FF" w:rsidRDefault="00687ABE" w:rsidP="00606374">
            <w:pPr>
              <w:jc w:val="both"/>
              <w:rPr>
                <w:rFonts w:ascii="Times New Roman" w:hAnsi="Times New Roman" w:cs="Times New Roman"/>
                <w:sz w:val="18"/>
                <w:szCs w:val="18"/>
                <w:lang w:val="es-ES"/>
              </w:rPr>
            </w:pPr>
          </w:p>
          <w:p w14:paraId="53EB692F" w14:textId="77777777" w:rsidR="00687ABE" w:rsidRPr="003328FF" w:rsidRDefault="00687ABE" w:rsidP="00606374">
            <w:pPr>
              <w:jc w:val="both"/>
              <w:rPr>
                <w:rFonts w:ascii="Times New Roman" w:hAnsi="Times New Roman" w:cs="Times New Roman"/>
                <w:sz w:val="18"/>
                <w:szCs w:val="18"/>
                <w:lang w:val="es-ES"/>
              </w:rPr>
            </w:pPr>
          </w:p>
          <w:p w14:paraId="092F1216" w14:textId="77777777" w:rsidR="00687ABE" w:rsidRPr="003328FF" w:rsidRDefault="00687ABE" w:rsidP="00606374">
            <w:pPr>
              <w:jc w:val="both"/>
              <w:rPr>
                <w:rFonts w:ascii="Times New Roman" w:hAnsi="Times New Roman" w:cs="Times New Roman"/>
                <w:sz w:val="18"/>
                <w:szCs w:val="18"/>
                <w:lang w:val="es-ES"/>
              </w:rPr>
            </w:pPr>
          </w:p>
          <w:p w14:paraId="6DD57995" w14:textId="77777777" w:rsidR="00687ABE" w:rsidRPr="003328FF" w:rsidRDefault="00687ABE" w:rsidP="00606374">
            <w:pPr>
              <w:jc w:val="both"/>
              <w:rPr>
                <w:rFonts w:ascii="Times New Roman" w:hAnsi="Times New Roman" w:cs="Times New Roman"/>
                <w:sz w:val="18"/>
                <w:szCs w:val="18"/>
                <w:lang w:val="es-ES"/>
              </w:rPr>
            </w:pPr>
          </w:p>
          <w:p w14:paraId="31A62DAF" w14:textId="77777777" w:rsidR="00687ABE" w:rsidRPr="003328FF" w:rsidRDefault="00687ABE" w:rsidP="00606374">
            <w:pPr>
              <w:jc w:val="both"/>
              <w:rPr>
                <w:rFonts w:ascii="Times New Roman" w:hAnsi="Times New Roman" w:cs="Times New Roman"/>
                <w:sz w:val="18"/>
                <w:szCs w:val="18"/>
                <w:lang w:val="es-ES"/>
              </w:rPr>
            </w:pPr>
          </w:p>
          <w:p w14:paraId="075C639A" w14:textId="77777777" w:rsidR="00056ED7" w:rsidRPr="003328FF" w:rsidRDefault="00056ED7" w:rsidP="00606374">
            <w:pPr>
              <w:jc w:val="both"/>
              <w:rPr>
                <w:rFonts w:ascii="Times New Roman" w:hAnsi="Times New Roman" w:cs="Times New Roman"/>
                <w:sz w:val="18"/>
                <w:szCs w:val="18"/>
                <w:lang w:val="es-ES"/>
              </w:rPr>
            </w:pPr>
          </w:p>
          <w:p w14:paraId="4F33636C" w14:textId="6CC1E023" w:rsidR="00687ABE" w:rsidRPr="003328FF" w:rsidRDefault="00D63F18"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La mayoría</w:t>
            </w:r>
            <w:r w:rsidR="00687ABE" w:rsidRPr="003328FF">
              <w:rPr>
                <w:rFonts w:ascii="Times New Roman" w:hAnsi="Times New Roman" w:cs="Times New Roman"/>
                <w:sz w:val="18"/>
                <w:szCs w:val="18"/>
                <w:lang w:val="es-ES"/>
              </w:rPr>
              <w:t xml:space="preserve"> de los habitantes encuestados, </w:t>
            </w:r>
            <w:r w:rsidR="00687ABE" w:rsidRPr="003328FF">
              <w:rPr>
                <w:rFonts w:ascii="Times New Roman" w:hAnsi="Times New Roman" w:cs="Times New Roman"/>
                <w:sz w:val="18"/>
                <w:szCs w:val="18"/>
                <w:lang w:val="es-ES"/>
              </w:rPr>
              <w:lastRenderedPageBreak/>
              <w:t xml:space="preserve">manifiestan que no </w:t>
            </w:r>
            <w:r w:rsidR="00687ABE" w:rsidRPr="003328FF">
              <w:rPr>
                <w:rFonts w:ascii="Times New Roman" w:hAnsi="Times New Roman" w:cs="Times New Roman"/>
                <w:sz w:val="18"/>
                <w:szCs w:val="18"/>
                <w:lang w:val="es-MX"/>
              </w:rPr>
              <w:t>visita con frecuencia los diferentes sitios turísticos del río San Antonio.</w:t>
            </w:r>
          </w:p>
          <w:p w14:paraId="0179FFB4" w14:textId="77777777" w:rsidR="00687ABE" w:rsidRPr="003328FF" w:rsidRDefault="00687ABE" w:rsidP="00606374">
            <w:pPr>
              <w:jc w:val="both"/>
              <w:rPr>
                <w:rFonts w:ascii="Times New Roman" w:hAnsi="Times New Roman" w:cs="Times New Roman"/>
                <w:sz w:val="18"/>
                <w:szCs w:val="18"/>
                <w:lang w:val="es-ES"/>
              </w:rPr>
            </w:pPr>
          </w:p>
          <w:p w14:paraId="40534B39" w14:textId="77777777" w:rsidR="00687ABE" w:rsidRPr="003328FF" w:rsidRDefault="00687ABE" w:rsidP="00606374">
            <w:pPr>
              <w:jc w:val="both"/>
              <w:rPr>
                <w:rFonts w:ascii="Times New Roman" w:hAnsi="Times New Roman" w:cs="Times New Roman"/>
                <w:sz w:val="18"/>
                <w:szCs w:val="18"/>
                <w:lang w:val="es-ES"/>
              </w:rPr>
            </w:pPr>
          </w:p>
          <w:p w14:paraId="56799157" w14:textId="77777777" w:rsidR="00687ABE" w:rsidRPr="003328FF" w:rsidRDefault="00687ABE" w:rsidP="00606374">
            <w:pPr>
              <w:jc w:val="both"/>
              <w:rPr>
                <w:rFonts w:ascii="Times New Roman" w:hAnsi="Times New Roman" w:cs="Times New Roman"/>
                <w:sz w:val="18"/>
                <w:szCs w:val="18"/>
                <w:lang w:val="es-ES"/>
              </w:rPr>
            </w:pPr>
          </w:p>
          <w:p w14:paraId="10C98E6D" w14:textId="77777777" w:rsidR="00687ABE" w:rsidRPr="003328FF" w:rsidRDefault="00687ABE" w:rsidP="00606374">
            <w:pPr>
              <w:jc w:val="both"/>
              <w:rPr>
                <w:rFonts w:ascii="Times New Roman" w:hAnsi="Times New Roman" w:cs="Times New Roman"/>
                <w:sz w:val="18"/>
                <w:szCs w:val="18"/>
                <w:lang w:val="es-ES"/>
              </w:rPr>
            </w:pPr>
          </w:p>
          <w:p w14:paraId="1F699A94" w14:textId="77777777" w:rsidR="00687ABE" w:rsidRPr="003328FF" w:rsidRDefault="00687ABE" w:rsidP="00606374">
            <w:pPr>
              <w:jc w:val="both"/>
              <w:rPr>
                <w:rFonts w:ascii="Times New Roman" w:hAnsi="Times New Roman" w:cs="Times New Roman"/>
                <w:sz w:val="18"/>
                <w:szCs w:val="18"/>
                <w:lang w:val="es-ES"/>
              </w:rPr>
            </w:pPr>
          </w:p>
          <w:p w14:paraId="315BF556" w14:textId="77777777" w:rsidR="00687ABE" w:rsidRPr="003328FF" w:rsidRDefault="00687ABE" w:rsidP="00606374">
            <w:pPr>
              <w:jc w:val="both"/>
              <w:rPr>
                <w:rFonts w:ascii="Times New Roman" w:hAnsi="Times New Roman" w:cs="Times New Roman"/>
                <w:sz w:val="18"/>
                <w:szCs w:val="18"/>
                <w:lang w:val="es-ES"/>
              </w:rPr>
            </w:pPr>
          </w:p>
          <w:p w14:paraId="2FDFA85A" w14:textId="77777777" w:rsidR="00687ABE" w:rsidRPr="003328FF" w:rsidRDefault="00687ABE" w:rsidP="00606374">
            <w:pPr>
              <w:jc w:val="both"/>
              <w:rPr>
                <w:rFonts w:ascii="Times New Roman" w:hAnsi="Times New Roman" w:cs="Times New Roman"/>
                <w:sz w:val="18"/>
                <w:szCs w:val="18"/>
                <w:lang w:val="es-ES"/>
              </w:rPr>
            </w:pPr>
          </w:p>
          <w:p w14:paraId="1367A2D2" w14:textId="77777777" w:rsidR="00420224" w:rsidRPr="003328FF" w:rsidRDefault="00420224" w:rsidP="00606374">
            <w:pPr>
              <w:jc w:val="both"/>
              <w:rPr>
                <w:rFonts w:ascii="Times New Roman" w:hAnsi="Times New Roman" w:cs="Times New Roman"/>
                <w:sz w:val="18"/>
                <w:szCs w:val="18"/>
                <w:lang w:val="es-ES"/>
              </w:rPr>
            </w:pPr>
          </w:p>
          <w:p w14:paraId="259001E0" w14:textId="77777777" w:rsidR="00420224" w:rsidRPr="003328FF" w:rsidRDefault="00420224" w:rsidP="00606374">
            <w:pPr>
              <w:jc w:val="both"/>
              <w:rPr>
                <w:rFonts w:ascii="Times New Roman" w:hAnsi="Times New Roman" w:cs="Times New Roman"/>
                <w:sz w:val="18"/>
                <w:szCs w:val="18"/>
                <w:lang w:val="es-ES"/>
              </w:rPr>
            </w:pPr>
          </w:p>
          <w:p w14:paraId="6C90786D" w14:textId="77777777" w:rsidR="00420224" w:rsidRPr="003328FF" w:rsidRDefault="00420224" w:rsidP="00606374">
            <w:pPr>
              <w:jc w:val="both"/>
              <w:rPr>
                <w:rFonts w:ascii="Times New Roman" w:hAnsi="Times New Roman" w:cs="Times New Roman"/>
                <w:sz w:val="18"/>
                <w:szCs w:val="18"/>
                <w:lang w:val="es-ES"/>
              </w:rPr>
            </w:pPr>
          </w:p>
          <w:p w14:paraId="3B5B3B89" w14:textId="77777777" w:rsidR="00420224" w:rsidRPr="003328FF" w:rsidRDefault="00420224" w:rsidP="00606374">
            <w:pPr>
              <w:jc w:val="both"/>
              <w:rPr>
                <w:rFonts w:ascii="Times New Roman" w:hAnsi="Times New Roman" w:cs="Times New Roman"/>
                <w:sz w:val="18"/>
                <w:szCs w:val="18"/>
                <w:lang w:val="es-ES"/>
              </w:rPr>
            </w:pPr>
          </w:p>
          <w:p w14:paraId="0BB20403" w14:textId="77777777" w:rsidR="001C741E" w:rsidRPr="003328FF" w:rsidRDefault="001C741E" w:rsidP="00606374">
            <w:pPr>
              <w:jc w:val="both"/>
              <w:rPr>
                <w:rFonts w:ascii="Times New Roman" w:hAnsi="Times New Roman" w:cs="Times New Roman"/>
                <w:sz w:val="18"/>
                <w:szCs w:val="18"/>
                <w:lang w:val="es-ES"/>
              </w:rPr>
            </w:pPr>
          </w:p>
          <w:p w14:paraId="324A62CE" w14:textId="66CAC344" w:rsidR="00687ABE" w:rsidRPr="003328FF" w:rsidRDefault="00B95DF2"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ES"/>
              </w:rPr>
              <w:t>Catorce de</w:t>
            </w:r>
            <w:r w:rsidR="00687ABE" w:rsidRPr="003328FF">
              <w:rPr>
                <w:rFonts w:ascii="Times New Roman" w:hAnsi="Times New Roman" w:cs="Times New Roman"/>
                <w:sz w:val="18"/>
                <w:szCs w:val="18"/>
                <w:lang w:val="es-ES"/>
              </w:rPr>
              <w:t xml:space="preserve"> l</w:t>
            </w:r>
            <w:r w:rsidR="00C05E2F" w:rsidRPr="003328FF">
              <w:rPr>
                <w:rFonts w:ascii="Times New Roman" w:hAnsi="Times New Roman" w:cs="Times New Roman"/>
                <w:sz w:val="18"/>
                <w:szCs w:val="18"/>
                <w:lang w:val="es-ES"/>
              </w:rPr>
              <w:t>as personas</w:t>
            </w:r>
            <w:r w:rsidR="00687ABE" w:rsidRPr="003328FF">
              <w:rPr>
                <w:rFonts w:ascii="Times New Roman" w:hAnsi="Times New Roman" w:cs="Times New Roman"/>
                <w:sz w:val="18"/>
                <w:szCs w:val="18"/>
                <w:lang w:val="es-ES"/>
              </w:rPr>
              <w:t xml:space="preserve"> encuestados coinciden en que los habitantes y visitantes no </w:t>
            </w:r>
            <w:r w:rsidR="00687ABE" w:rsidRPr="003328FF">
              <w:rPr>
                <w:rFonts w:ascii="Times New Roman" w:hAnsi="Times New Roman" w:cs="Times New Roman"/>
                <w:sz w:val="18"/>
                <w:szCs w:val="18"/>
                <w:lang w:val="es-MX"/>
              </w:rPr>
              <w:t>entierran ni queman los residuos sólidos.</w:t>
            </w:r>
          </w:p>
          <w:p w14:paraId="6ABD5811" w14:textId="77777777" w:rsidR="00687ABE" w:rsidRPr="003328FF" w:rsidRDefault="00687ABE" w:rsidP="00606374">
            <w:pPr>
              <w:jc w:val="both"/>
              <w:rPr>
                <w:rFonts w:ascii="Times New Roman" w:hAnsi="Times New Roman" w:cs="Times New Roman"/>
                <w:sz w:val="18"/>
                <w:szCs w:val="18"/>
                <w:lang w:val="es-MX"/>
              </w:rPr>
            </w:pPr>
          </w:p>
          <w:p w14:paraId="12C823A7" w14:textId="77777777" w:rsidR="00420224" w:rsidRPr="003328FF" w:rsidRDefault="00420224" w:rsidP="00606374">
            <w:pPr>
              <w:jc w:val="both"/>
              <w:rPr>
                <w:rFonts w:ascii="Times New Roman" w:hAnsi="Times New Roman" w:cs="Times New Roman"/>
                <w:sz w:val="18"/>
                <w:szCs w:val="18"/>
                <w:lang w:val="es-MX"/>
              </w:rPr>
            </w:pPr>
          </w:p>
          <w:p w14:paraId="31FB2BFB" w14:textId="77777777" w:rsidR="00420224" w:rsidRPr="003328FF" w:rsidRDefault="00420224" w:rsidP="00606374">
            <w:pPr>
              <w:jc w:val="both"/>
              <w:rPr>
                <w:rFonts w:ascii="Times New Roman" w:hAnsi="Times New Roman" w:cs="Times New Roman"/>
                <w:sz w:val="18"/>
                <w:szCs w:val="18"/>
                <w:lang w:val="es-MX"/>
              </w:rPr>
            </w:pPr>
          </w:p>
          <w:p w14:paraId="3BC45891" w14:textId="77777777" w:rsidR="00420224" w:rsidRPr="003328FF" w:rsidRDefault="00420224" w:rsidP="00606374">
            <w:pPr>
              <w:jc w:val="both"/>
              <w:rPr>
                <w:rFonts w:ascii="Times New Roman" w:hAnsi="Times New Roman" w:cs="Times New Roman"/>
                <w:sz w:val="18"/>
                <w:szCs w:val="18"/>
                <w:lang w:val="es-MX"/>
              </w:rPr>
            </w:pPr>
          </w:p>
          <w:p w14:paraId="2430C576" w14:textId="77777777" w:rsidR="00420224" w:rsidRPr="003328FF" w:rsidRDefault="00420224" w:rsidP="00606374">
            <w:pPr>
              <w:jc w:val="both"/>
              <w:rPr>
                <w:rFonts w:ascii="Times New Roman" w:hAnsi="Times New Roman" w:cs="Times New Roman"/>
                <w:sz w:val="18"/>
                <w:szCs w:val="18"/>
                <w:lang w:val="es-MX"/>
              </w:rPr>
            </w:pPr>
          </w:p>
          <w:p w14:paraId="61A72365" w14:textId="77777777" w:rsidR="00420224" w:rsidRPr="003328FF" w:rsidRDefault="00420224" w:rsidP="00606374">
            <w:pPr>
              <w:jc w:val="both"/>
              <w:rPr>
                <w:rFonts w:ascii="Times New Roman" w:hAnsi="Times New Roman" w:cs="Times New Roman"/>
                <w:sz w:val="18"/>
                <w:szCs w:val="18"/>
                <w:lang w:val="es-MX"/>
              </w:rPr>
            </w:pPr>
          </w:p>
          <w:p w14:paraId="4A15B675" w14:textId="77777777" w:rsidR="00420224" w:rsidRPr="003328FF" w:rsidRDefault="00420224" w:rsidP="00606374">
            <w:pPr>
              <w:jc w:val="both"/>
              <w:rPr>
                <w:rFonts w:ascii="Times New Roman" w:hAnsi="Times New Roman" w:cs="Times New Roman"/>
                <w:sz w:val="18"/>
                <w:szCs w:val="18"/>
                <w:lang w:val="es-MX"/>
              </w:rPr>
            </w:pPr>
          </w:p>
          <w:p w14:paraId="73FCC2EE" w14:textId="77777777" w:rsidR="00420224" w:rsidRPr="003328FF" w:rsidRDefault="00420224" w:rsidP="00606374">
            <w:pPr>
              <w:jc w:val="both"/>
              <w:rPr>
                <w:rFonts w:ascii="Times New Roman" w:hAnsi="Times New Roman" w:cs="Times New Roman"/>
                <w:sz w:val="18"/>
                <w:szCs w:val="18"/>
                <w:lang w:val="es-MX"/>
              </w:rPr>
            </w:pPr>
          </w:p>
          <w:p w14:paraId="4AC6875B" w14:textId="0F2176A6" w:rsidR="00687ABE" w:rsidRPr="003328FF" w:rsidRDefault="00C261FC"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MX"/>
              </w:rPr>
              <w:t>Veintiséis de</w:t>
            </w:r>
            <w:r w:rsidR="00687ABE" w:rsidRPr="003328FF">
              <w:rPr>
                <w:rFonts w:ascii="Times New Roman" w:hAnsi="Times New Roman" w:cs="Times New Roman"/>
                <w:sz w:val="18"/>
                <w:szCs w:val="18"/>
                <w:lang w:val="es-ES"/>
              </w:rPr>
              <w:t xml:space="preserve"> los habitantes encuestados, manifestaron que </w:t>
            </w:r>
            <w:r w:rsidR="00687ABE" w:rsidRPr="003328FF">
              <w:rPr>
                <w:rFonts w:ascii="Times New Roman" w:hAnsi="Times New Roman" w:cs="Times New Roman"/>
                <w:sz w:val="18"/>
                <w:szCs w:val="18"/>
                <w:lang w:val="es-MX"/>
              </w:rPr>
              <w:t xml:space="preserve">los habitantes no disponen los residuos sólidos </w:t>
            </w:r>
            <w:r w:rsidR="00EE0AD9" w:rsidRPr="003328FF">
              <w:rPr>
                <w:rFonts w:ascii="Times New Roman" w:hAnsi="Times New Roman" w:cs="Times New Roman"/>
                <w:sz w:val="18"/>
                <w:szCs w:val="18"/>
                <w:lang w:val="es-MX"/>
              </w:rPr>
              <w:t>botándolos</w:t>
            </w:r>
            <w:r w:rsidR="00687ABE" w:rsidRPr="003328FF">
              <w:rPr>
                <w:rFonts w:ascii="Times New Roman" w:hAnsi="Times New Roman" w:cs="Times New Roman"/>
                <w:sz w:val="18"/>
                <w:szCs w:val="18"/>
                <w:lang w:val="es-MX"/>
              </w:rPr>
              <w:t xml:space="preserve"> al río.</w:t>
            </w:r>
          </w:p>
          <w:p w14:paraId="3D439AEE" w14:textId="77777777" w:rsidR="00687ABE" w:rsidRPr="003328FF" w:rsidRDefault="00687ABE" w:rsidP="00606374">
            <w:pPr>
              <w:jc w:val="both"/>
              <w:rPr>
                <w:rFonts w:ascii="Times New Roman" w:hAnsi="Times New Roman" w:cs="Times New Roman"/>
                <w:sz w:val="18"/>
                <w:szCs w:val="18"/>
                <w:lang w:val="es-MX"/>
              </w:rPr>
            </w:pPr>
          </w:p>
          <w:p w14:paraId="659B7360" w14:textId="77777777" w:rsidR="00687ABE" w:rsidRPr="003328FF" w:rsidRDefault="00687ABE" w:rsidP="00606374">
            <w:pPr>
              <w:jc w:val="both"/>
              <w:rPr>
                <w:rFonts w:ascii="Times New Roman" w:hAnsi="Times New Roman" w:cs="Times New Roman"/>
                <w:sz w:val="18"/>
                <w:szCs w:val="18"/>
                <w:lang w:val="es-MX"/>
              </w:rPr>
            </w:pPr>
          </w:p>
          <w:p w14:paraId="17A61EB1" w14:textId="77777777" w:rsidR="00687ABE" w:rsidRPr="003328FF" w:rsidRDefault="00687ABE" w:rsidP="00606374">
            <w:pPr>
              <w:jc w:val="both"/>
              <w:rPr>
                <w:rFonts w:ascii="Times New Roman" w:hAnsi="Times New Roman" w:cs="Times New Roman"/>
                <w:sz w:val="18"/>
                <w:szCs w:val="18"/>
                <w:lang w:val="es-MX"/>
              </w:rPr>
            </w:pPr>
          </w:p>
          <w:p w14:paraId="5AF42698" w14:textId="77777777" w:rsidR="00687ABE" w:rsidRPr="003328FF" w:rsidRDefault="00687ABE" w:rsidP="00606374">
            <w:pPr>
              <w:jc w:val="both"/>
              <w:rPr>
                <w:rFonts w:ascii="Times New Roman" w:hAnsi="Times New Roman" w:cs="Times New Roman"/>
                <w:sz w:val="18"/>
                <w:szCs w:val="18"/>
                <w:lang w:val="es-MX"/>
              </w:rPr>
            </w:pPr>
          </w:p>
          <w:p w14:paraId="63797B32" w14:textId="77777777" w:rsidR="00687ABE" w:rsidRPr="003328FF" w:rsidRDefault="00687ABE" w:rsidP="00606374">
            <w:pPr>
              <w:jc w:val="both"/>
              <w:rPr>
                <w:rFonts w:ascii="Times New Roman" w:hAnsi="Times New Roman" w:cs="Times New Roman"/>
                <w:sz w:val="18"/>
                <w:szCs w:val="18"/>
                <w:lang w:val="es-MX"/>
              </w:rPr>
            </w:pPr>
          </w:p>
          <w:p w14:paraId="46780F2C" w14:textId="77777777" w:rsidR="00687ABE" w:rsidRPr="003328FF" w:rsidRDefault="00687ABE" w:rsidP="00606374">
            <w:pPr>
              <w:jc w:val="both"/>
              <w:rPr>
                <w:rFonts w:ascii="Times New Roman" w:hAnsi="Times New Roman" w:cs="Times New Roman"/>
                <w:sz w:val="18"/>
                <w:szCs w:val="18"/>
                <w:lang w:val="es-MX"/>
              </w:rPr>
            </w:pPr>
          </w:p>
          <w:p w14:paraId="79F7DFBD" w14:textId="3353BD50" w:rsidR="00687ABE" w:rsidRPr="003328FF" w:rsidRDefault="00355F3B"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MX"/>
              </w:rPr>
              <w:t xml:space="preserve">La mayoría </w:t>
            </w:r>
            <w:r w:rsidR="00687ABE" w:rsidRPr="003328FF">
              <w:rPr>
                <w:rFonts w:ascii="Times New Roman" w:hAnsi="Times New Roman" w:cs="Times New Roman"/>
                <w:sz w:val="18"/>
                <w:szCs w:val="18"/>
                <w:lang w:val="es-ES"/>
              </w:rPr>
              <w:t xml:space="preserve">de las personas encuestadas coinciden, que las actividades económicas que comúnmente realizan </w:t>
            </w:r>
            <w:r w:rsidR="00687ABE" w:rsidRPr="003328FF">
              <w:rPr>
                <w:rFonts w:ascii="Times New Roman" w:hAnsi="Times New Roman" w:cs="Times New Roman"/>
                <w:sz w:val="18"/>
                <w:szCs w:val="18"/>
                <w:lang w:val="es-MX"/>
              </w:rPr>
              <w:t>los habitantes que viven cerca al rio San Antonio no están: las ventas ambulantes y las comidas rápidas.</w:t>
            </w:r>
          </w:p>
          <w:p w14:paraId="354F4CB9" w14:textId="77777777" w:rsidR="00687ABE" w:rsidRPr="003328FF" w:rsidRDefault="00687ABE" w:rsidP="00606374">
            <w:pPr>
              <w:jc w:val="both"/>
              <w:rPr>
                <w:rFonts w:ascii="Times New Roman" w:hAnsi="Times New Roman" w:cs="Times New Roman"/>
                <w:sz w:val="18"/>
                <w:szCs w:val="18"/>
                <w:lang w:val="es-MX"/>
              </w:rPr>
            </w:pPr>
          </w:p>
          <w:p w14:paraId="3E3F20CF" w14:textId="77777777" w:rsidR="00687ABE" w:rsidRPr="003328FF" w:rsidRDefault="00687ABE" w:rsidP="00606374">
            <w:pPr>
              <w:jc w:val="both"/>
              <w:rPr>
                <w:rFonts w:ascii="Times New Roman" w:hAnsi="Times New Roman" w:cs="Times New Roman"/>
                <w:sz w:val="18"/>
                <w:szCs w:val="18"/>
                <w:lang w:val="es-MX"/>
              </w:rPr>
            </w:pPr>
          </w:p>
          <w:p w14:paraId="755DD11F" w14:textId="77777777" w:rsidR="00032F47" w:rsidRPr="003328FF" w:rsidRDefault="00032F47" w:rsidP="00606374">
            <w:pPr>
              <w:jc w:val="both"/>
              <w:rPr>
                <w:rFonts w:ascii="Times New Roman" w:hAnsi="Times New Roman" w:cs="Times New Roman"/>
                <w:sz w:val="18"/>
                <w:szCs w:val="18"/>
                <w:lang w:val="es-MX"/>
              </w:rPr>
            </w:pPr>
          </w:p>
          <w:p w14:paraId="16DA899B" w14:textId="417EA4EC" w:rsidR="00687ABE" w:rsidRPr="003328FF" w:rsidRDefault="009F0685"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MX"/>
              </w:rPr>
              <w:t xml:space="preserve">Veinticinco </w:t>
            </w:r>
            <w:r w:rsidR="00687ABE" w:rsidRPr="003328FF">
              <w:rPr>
                <w:rFonts w:ascii="Times New Roman" w:hAnsi="Times New Roman" w:cs="Times New Roman"/>
                <w:sz w:val="18"/>
                <w:szCs w:val="18"/>
                <w:lang w:val="es-MX"/>
              </w:rPr>
              <w:t>de los habitantes encuestados afirmaron, que algunos habitantes que viven cerca al río San Antonio; no tiene como actividad la cría de peces.</w:t>
            </w:r>
          </w:p>
          <w:p w14:paraId="58DDC212" w14:textId="77777777" w:rsidR="00687ABE" w:rsidRPr="003328FF" w:rsidRDefault="00687ABE" w:rsidP="00606374">
            <w:pPr>
              <w:jc w:val="both"/>
              <w:rPr>
                <w:rFonts w:ascii="Times New Roman" w:hAnsi="Times New Roman" w:cs="Times New Roman"/>
                <w:sz w:val="18"/>
                <w:szCs w:val="18"/>
                <w:lang w:val="es-MX"/>
              </w:rPr>
            </w:pPr>
          </w:p>
          <w:p w14:paraId="4E6B004F" w14:textId="77777777" w:rsidR="00687ABE" w:rsidRPr="003328FF" w:rsidRDefault="00687ABE" w:rsidP="00606374">
            <w:pPr>
              <w:jc w:val="both"/>
              <w:rPr>
                <w:rFonts w:ascii="Times New Roman" w:hAnsi="Times New Roman" w:cs="Times New Roman"/>
                <w:sz w:val="18"/>
                <w:szCs w:val="18"/>
                <w:lang w:val="es-MX"/>
              </w:rPr>
            </w:pPr>
          </w:p>
          <w:p w14:paraId="79F7B362" w14:textId="77777777" w:rsidR="00687ABE" w:rsidRPr="003328FF" w:rsidRDefault="00687ABE" w:rsidP="00606374">
            <w:pPr>
              <w:jc w:val="both"/>
              <w:rPr>
                <w:rFonts w:ascii="Times New Roman" w:hAnsi="Times New Roman" w:cs="Times New Roman"/>
                <w:sz w:val="18"/>
                <w:szCs w:val="18"/>
                <w:lang w:val="es-MX"/>
              </w:rPr>
            </w:pPr>
          </w:p>
          <w:p w14:paraId="23A37229" w14:textId="77777777" w:rsidR="008E623A" w:rsidRPr="003328FF" w:rsidRDefault="008E623A" w:rsidP="00606374">
            <w:pPr>
              <w:jc w:val="both"/>
              <w:rPr>
                <w:rFonts w:ascii="Times New Roman" w:hAnsi="Times New Roman" w:cs="Times New Roman"/>
                <w:sz w:val="18"/>
                <w:szCs w:val="18"/>
                <w:lang w:val="es-MX"/>
              </w:rPr>
            </w:pPr>
          </w:p>
          <w:p w14:paraId="742B4988" w14:textId="77777777" w:rsidR="008E623A" w:rsidRPr="003328FF" w:rsidRDefault="008E623A" w:rsidP="00606374">
            <w:pPr>
              <w:jc w:val="both"/>
              <w:rPr>
                <w:rFonts w:ascii="Times New Roman" w:hAnsi="Times New Roman" w:cs="Times New Roman"/>
                <w:sz w:val="18"/>
                <w:szCs w:val="18"/>
                <w:lang w:val="es-MX"/>
              </w:rPr>
            </w:pPr>
          </w:p>
          <w:p w14:paraId="09D6FFAA" w14:textId="77777777" w:rsidR="008E623A" w:rsidRPr="003328FF" w:rsidRDefault="008E623A" w:rsidP="00606374">
            <w:pPr>
              <w:jc w:val="both"/>
              <w:rPr>
                <w:rFonts w:ascii="Times New Roman" w:hAnsi="Times New Roman" w:cs="Times New Roman"/>
                <w:sz w:val="18"/>
                <w:szCs w:val="18"/>
                <w:lang w:val="es-MX"/>
              </w:rPr>
            </w:pPr>
          </w:p>
          <w:p w14:paraId="5914EF8F" w14:textId="77777777" w:rsidR="008E623A" w:rsidRPr="003328FF" w:rsidRDefault="008E623A" w:rsidP="00606374">
            <w:pPr>
              <w:jc w:val="both"/>
              <w:rPr>
                <w:rFonts w:ascii="Times New Roman" w:hAnsi="Times New Roman" w:cs="Times New Roman"/>
                <w:sz w:val="18"/>
                <w:szCs w:val="18"/>
                <w:lang w:val="es-MX"/>
              </w:rPr>
            </w:pPr>
          </w:p>
          <w:p w14:paraId="2EA9AAE4" w14:textId="37987882" w:rsidR="00687ABE" w:rsidRPr="003328FF" w:rsidRDefault="0060719D"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MX"/>
              </w:rPr>
              <w:t>Treinta</w:t>
            </w:r>
            <w:r w:rsidR="0059107A" w:rsidRPr="003328FF">
              <w:rPr>
                <w:rFonts w:ascii="Times New Roman" w:hAnsi="Times New Roman" w:cs="Times New Roman"/>
                <w:sz w:val="18"/>
                <w:szCs w:val="18"/>
                <w:lang w:val="es-MX"/>
              </w:rPr>
              <w:t xml:space="preserve"> </w:t>
            </w:r>
            <w:r w:rsidR="00687ABE" w:rsidRPr="003328FF">
              <w:rPr>
                <w:rFonts w:ascii="Times New Roman" w:hAnsi="Times New Roman" w:cs="Times New Roman"/>
                <w:sz w:val="18"/>
                <w:szCs w:val="18"/>
                <w:lang w:val="es-MX"/>
              </w:rPr>
              <w:t>de las personas encuestadas aseveraron que el municipio no desarrolla actividades pedagógicas sobre el cuidado del medio ambiente.</w:t>
            </w:r>
          </w:p>
          <w:p w14:paraId="3E0DC312" w14:textId="77777777" w:rsidR="00687ABE" w:rsidRPr="003328FF" w:rsidRDefault="00687ABE" w:rsidP="00606374">
            <w:pPr>
              <w:jc w:val="both"/>
              <w:rPr>
                <w:rFonts w:ascii="Times New Roman" w:hAnsi="Times New Roman" w:cs="Times New Roman"/>
                <w:sz w:val="18"/>
                <w:szCs w:val="18"/>
                <w:lang w:val="es-MX"/>
              </w:rPr>
            </w:pPr>
          </w:p>
          <w:p w14:paraId="31016600" w14:textId="77777777" w:rsidR="00687ABE" w:rsidRPr="003328FF" w:rsidRDefault="00687ABE" w:rsidP="00606374">
            <w:pPr>
              <w:jc w:val="both"/>
              <w:rPr>
                <w:rFonts w:ascii="Times New Roman" w:hAnsi="Times New Roman" w:cs="Times New Roman"/>
                <w:sz w:val="18"/>
                <w:szCs w:val="18"/>
                <w:lang w:val="es-MX"/>
              </w:rPr>
            </w:pPr>
          </w:p>
          <w:p w14:paraId="0D29A6BF" w14:textId="77777777" w:rsidR="00BE452E" w:rsidRPr="003328FF" w:rsidRDefault="00BE452E" w:rsidP="00606374">
            <w:pPr>
              <w:jc w:val="both"/>
              <w:rPr>
                <w:rFonts w:ascii="Times New Roman" w:hAnsi="Times New Roman" w:cs="Times New Roman"/>
                <w:sz w:val="18"/>
                <w:szCs w:val="18"/>
                <w:lang w:val="es-MX"/>
              </w:rPr>
            </w:pPr>
          </w:p>
          <w:p w14:paraId="0C757AC0" w14:textId="77777777" w:rsidR="00BE452E" w:rsidRPr="003328FF" w:rsidRDefault="00BE452E" w:rsidP="00606374">
            <w:pPr>
              <w:jc w:val="both"/>
              <w:rPr>
                <w:rFonts w:ascii="Times New Roman" w:hAnsi="Times New Roman" w:cs="Times New Roman"/>
                <w:sz w:val="18"/>
                <w:szCs w:val="18"/>
                <w:lang w:val="es-MX"/>
              </w:rPr>
            </w:pPr>
          </w:p>
          <w:p w14:paraId="5FB259EC" w14:textId="77777777" w:rsidR="00BE452E" w:rsidRPr="003328FF" w:rsidRDefault="00BE452E" w:rsidP="00606374">
            <w:pPr>
              <w:jc w:val="both"/>
              <w:rPr>
                <w:rFonts w:ascii="Times New Roman" w:hAnsi="Times New Roman" w:cs="Times New Roman"/>
                <w:sz w:val="18"/>
                <w:szCs w:val="18"/>
                <w:lang w:val="es-MX"/>
              </w:rPr>
            </w:pPr>
          </w:p>
          <w:p w14:paraId="7449AB34" w14:textId="2BF54A2F" w:rsidR="00687ABE" w:rsidRPr="003328FF" w:rsidRDefault="0060719D"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MX"/>
              </w:rPr>
              <w:t xml:space="preserve">Diecinueve </w:t>
            </w:r>
            <w:r w:rsidR="00687ABE" w:rsidRPr="003328FF">
              <w:rPr>
                <w:rFonts w:ascii="Times New Roman" w:hAnsi="Times New Roman" w:cs="Times New Roman"/>
                <w:sz w:val="18"/>
                <w:szCs w:val="18"/>
                <w:lang w:val="es-MX"/>
              </w:rPr>
              <w:t xml:space="preserve">de los habitantes encuestados aseveran, que la  </w:t>
            </w:r>
          </w:p>
          <w:p w14:paraId="4939EB97" w14:textId="77777777" w:rsidR="00687ABE" w:rsidRPr="003328FF" w:rsidRDefault="00687ABE"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MX"/>
              </w:rPr>
              <w:t>Institución Educativa Joaquín Cárdenas Gómez, no realiza actividades sobre el cuidado del río San Antonio.</w:t>
            </w:r>
          </w:p>
          <w:p w14:paraId="4E0FE9E1" w14:textId="77777777" w:rsidR="00687ABE" w:rsidRPr="003328FF" w:rsidRDefault="00687ABE" w:rsidP="00606374">
            <w:pPr>
              <w:jc w:val="both"/>
              <w:rPr>
                <w:rFonts w:ascii="Times New Roman" w:hAnsi="Times New Roman" w:cs="Times New Roman"/>
                <w:sz w:val="18"/>
                <w:szCs w:val="18"/>
                <w:lang w:val="es-MX"/>
              </w:rPr>
            </w:pPr>
          </w:p>
          <w:p w14:paraId="538C3767" w14:textId="77777777" w:rsidR="00687ABE" w:rsidRPr="003328FF" w:rsidRDefault="00687ABE" w:rsidP="00606374">
            <w:pPr>
              <w:jc w:val="both"/>
              <w:rPr>
                <w:rFonts w:ascii="Times New Roman" w:hAnsi="Times New Roman" w:cs="Times New Roman"/>
                <w:sz w:val="18"/>
                <w:szCs w:val="18"/>
                <w:lang w:val="es-MX"/>
              </w:rPr>
            </w:pPr>
          </w:p>
          <w:p w14:paraId="5BDBCD25" w14:textId="77777777" w:rsidR="009C0097" w:rsidRPr="003328FF" w:rsidRDefault="009C0097" w:rsidP="00606374">
            <w:pPr>
              <w:jc w:val="both"/>
              <w:rPr>
                <w:rFonts w:ascii="Times New Roman" w:hAnsi="Times New Roman" w:cs="Times New Roman"/>
                <w:sz w:val="18"/>
                <w:szCs w:val="18"/>
                <w:lang w:val="es-MX"/>
              </w:rPr>
            </w:pPr>
          </w:p>
          <w:p w14:paraId="0718836D" w14:textId="77777777" w:rsidR="00D01AC9" w:rsidRPr="003328FF" w:rsidRDefault="00D01AC9" w:rsidP="00606374">
            <w:pPr>
              <w:jc w:val="both"/>
              <w:rPr>
                <w:rFonts w:ascii="Times New Roman" w:hAnsi="Times New Roman" w:cs="Times New Roman"/>
                <w:sz w:val="18"/>
                <w:szCs w:val="18"/>
                <w:lang w:val="es-MX"/>
              </w:rPr>
            </w:pPr>
          </w:p>
          <w:p w14:paraId="45363C04" w14:textId="67A30C30" w:rsidR="00687ABE" w:rsidRPr="003328FF" w:rsidRDefault="00861959"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MX"/>
              </w:rPr>
              <w:t xml:space="preserve">Veinticinco </w:t>
            </w:r>
            <w:r w:rsidR="00687ABE" w:rsidRPr="003328FF">
              <w:rPr>
                <w:rFonts w:ascii="Times New Roman" w:hAnsi="Times New Roman" w:cs="Times New Roman"/>
                <w:sz w:val="18"/>
                <w:szCs w:val="18"/>
                <w:lang w:val="es-MX"/>
              </w:rPr>
              <w:t xml:space="preserve">de las personas investigadas, niegan </w:t>
            </w:r>
            <w:r w:rsidR="00907BCF" w:rsidRPr="003328FF">
              <w:rPr>
                <w:rFonts w:ascii="Times New Roman" w:hAnsi="Times New Roman" w:cs="Times New Roman"/>
                <w:sz w:val="18"/>
                <w:szCs w:val="18"/>
                <w:lang w:val="es-MX"/>
              </w:rPr>
              <w:t>que,</w:t>
            </w:r>
            <w:r w:rsidR="00687ABE" w:rsidRPr="003328FF">
              <w:rPr>
                <w:rFonts w:ascii="Times New Roman" w:hAnsi="Times New Roman" w:cs="Times New Roman"/>
                <w:sz w:val="18"/>
                <w:szCs w:val="18"/>
                <w:lang w:val="es-MX"/>
              </w:rPr>
              <w:t xml:space="preserve"> en el municipio de San Carlos</w:t>
            </w:r>
            <w:r w:rsidR="009C5C48" w:rsidRPr="003328FF">
              <w:rPr>
                <w:rFonts w:ascii="Times New Roman" w:hAnsi="Times New Roman" w:cs="Times New Roman"/>
                <w:sz w:val="18"/>
                <w:szCs w:val="18"/>
                <w:lang w:val="es-MX"/>
              </w:rPr>
              <w:t>,</w:t>
            </w:r>
            <w:r w:rsidR="00687ABE" w:rsidRPr="003328FF">
              <w:rPr>
                <w:rFonts w:ascii="Times New Roman" w:hAnsi="Times New Roman" w:cs="Times New Roman"/>
                <w:sz w:val="18"/>
                <w:szCs w:val="18"/>
                <w:lang w:val="es-MX"/>
              </w:rPr>
              <w:t xml:space="preserve"> se reali</w:t>
            </w:r>
            <w:r w:rsidR="009C5C48" w:rsidRPr="003328FF">
              <w:rPr>
                <w:rFonts w:ascii="Times New Roman" w:hAnsi="Times New Roman" w:cs="Times New Roman"/>
                <w:sz w:val="18"/>
                <w:szCs w:val="18"/>
                <w:lang w:val="es-MX"/>
              </w:rPr>
              <w:t>za</w:t>
            </w:r>
            <w:r w:rsidR="00687ABE" w:rsidRPr="003328FF">
              <w:rPr>
                <w:rFonts w:ascii="Times New Roman" w:hAnsi="Times New Roman" w:cs="Times New Roman"/>
                <w:sz w:val="18"/>
                <w:szCs w:val="18"/>
                <w:lang w:val="es-MX"/>
              </w:rPr>
              <w:t xml:space="preserve"> turismo cultural en el río San Antonio.</w:t>
            </w:r>
          </w:p>
          <w:p w14:paraId="4CA937E0" w14:textId="77777777" w:rsidR="00687ABE" w:rsidRPr="003328FF" w:rsidRDefault="00687ABE" w:rsidP="00606374">
            <w:pPr>
              <w:jc w:val="both"/>
              <w:rPr>
                <w:rFonts w:ascii="Times New Roman" w:hAnsi="Times New Roman" w:cs="Times New Roman"/>
                <w:sz w:val="18"/>
                <w:szCs w:val="18"/>
                <w:lang w:val="es-MX"/>
              </w:rPr>
            </w:pPr>
          </w:p>
          <w:p w14:paraId="12D15EB9" w14:textId="77777777" w:rsidR="00687ABE" w:rsidRPr="003328FF" w:rsidRDefault="00687ABE" w:rsidP="00606374">
            <w:pPr>
              <w:jc w:val="both"/>
              <w:rPr>
                <w:rFonts w:ascii="Times New Roman" w:hAnsi="Times New Roman" w:cs="Times New Roman"/>
                <w:sz w:val="18"/>
                <w:szCs w:val="18"/>
                <w:lang w:val="es-MX"/>
              </w:rPr>
            </w:pPr>
          </w:p>
          <w:p w14:paraId="3D2022C2" w14:textId="77777777" w:rsidR="00633FF3" w:rsidRPr="003328FF" w:rsidRDefault="00633FF3" w:rsidP="00606374">
            <w:pPr>
              <w:jc w:val="both"/>
              <w:rPr>
                <w:rFonts w:ascii="Times New Roman" w:hAnsi="Times New Roman" w:cs="Times New Roman"/>
                <w:sz w:val="18"/>
                <w:szCs w:val="18"/>
                <w:lang w:val="es-MX"/>
              </w:rPr>
            </w:pPr>
          </w:p>
          <w:p w14:paraId="0731A4A8" w14:textId="77777777" w:rsidR="003004D9" w:rsidRPr="003328FF" w:rsidRDefault="003004D9" w:rsidP="00606374">
            <w:pPr>
              <w:jc w:val="both"/>
              <w:rPr>
                <w:rFonts w:ascii="Times New Roman" w:hAnsi="Times New Roman" w:cs="Times New Roman"/>
                <w:sz w:val="18"/>
                <w:szCs w:val="18"/>
                <w:lang w:val="es-MX"/>
              </w:rPr>
            </w:pPr>
          </w:p>
          <w:p w14:paraId="052BAA97" w14:textId="31604721" w:rsidR="00687ABE" w:rsidRPr="003328FF" w:rsidRDefault="00EB7FF1"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MX"/>
              </w:rPr>
              <w:t>Treinta y cinco (</w:t>
            </w:r>
            <w:r w:rsidR="003004D9" w:rsidRPr="003328FF">
              <w:rPr>
                <w:rFonts w:ascii="Times New Roman" w:hAnsi="Times New Roman" w:cs="Times New Roman"/>
                <w:sz w:val="18"/>
                <w:szCs w:val="18"/>
                <w:lang w:val="es-MX"/>
              </w:rPr>
              <w:t>35</w:t>
            </w:r>
            <w:r w:rsidRPr="003328FF">
              <w:rPr>
                <w:rFonts w:ascii="Times New Roman" w:hAnsi="Times New Roman" w:cs="Times New Roman"/>
                <w:sz w:val="18"/>
                <w:szCs w:val="18"/>
                <w:lang w:val="es-MX"/>
              </w:rPr>
              <w:t>)</w:t>
            </w:r>
            <w:r w:rsidR="00687ABE" w:rsidRPr="003328FF">
              <w:rPr>
                <w:rFonts w:ascii="Times New Roman" w:hAnsi="Times New Roman" w:cs="Times New Roman"/>
                <w:sz w:val="18"/>
                <w:szCs w:val="18"/>
                <w:lang w:val="es-MX"/>
              </w:rPr>
              <w:t xml:space="preserve"> de los habitantes encuestados coincidieron, que en el río San Antonio no se realizan actividades de turismo cultural como: el senderismo y los paseos de ollas.</w:t>
            </w:r>
          </w:p>
          <w:p w14:paraId="773C0BFD" w14:textId="77777777" w:rsidR="00687ABE" w:rsidRPr="003328FF" w:rsidRDefault="00687ABE" w:rsidP="00606374">
            <w:pPr>
              <w:jc w:val="both"/>
              <w:rPr>
                <w:rFonts w:ascii="Times New Roman" w:hAnsi="Times New Roman" w:cs="Times New Roman"/>
                <w:sz w:val="18"/>
                <w:szCs w:val="18"/>
                <w:lang w:val="es-MX"/>
              </w:rPr>
            </w:pPr>
          </w:p>
          <w:p w14:paraId="4538DBA7" w14:textId="77777777" w:rsidR="00687ABE" w:rsidRPr="003328FF" w:rsidRDefault="00687ABE" w:rsidP="00606374">
            <w:pPr>
              <w:jc w:val="both"/>
              <w:rPr>
                <w:rFonts w:ascii="Times New Roman" w:hAnsi="Times New Roman" w:cs="Times New Roman"/>
                <w:sz w:val="18"/>
                <w:szCs w:val="18"/>
                <w:lang w:val="es-MX"/>
              </w:rPr>
            </w:pPr>
          </w:p>
          <w:p w14:paraId="4D4AD8DC" w14:textId="77777777" w:rsidR="007F3177" w:rsidRPr="003328FF" w:rsidRDefault="007F3177" w:rsidP="00606374">
            <w:pPr>
              <w:jc w:val="both"/>
              <w:rPr>
                <w:rFonts w:ascii="Times New Roman" w:hAnsi="Times New Roman" w:cs="Times New Roman"/>
                <w:sz w:val="18"/>
                <w:szCs w:val="18"/>
                <w:lang w:val="es-MX"/>
              </w:rPr>
            </w:pPr>
          </w:p>
          <w:p w14:paraId="5F758201" w14:textId="77777777" w:rsidR="007F3177" w:rsidRPr="003328FF" w:rsidRDefault="007F3177" w:rsidP="00606374">
            <w:pPr>
              <w:jc w:val="both"/>
              <w:rPr>
                <w:rFonts w:ascii="Times New Roman" w:hAnsi="Times New Roman" w:cs="Times New Roman"/>
                <w:sz w:val="18"/>
                <w:szCs w:val="18"/>
                <w:lang w:val="es-MX"/>
              </w:rPr>
            </w:pPr>
          </w:p>
          <w:p w14:paraId="110D376B" w14:textId="77777777" w:rsidR="007F3177" w:rsidRPr="003328FF" w:rsidRDefault="007F3177" w:rsidP="00606374">
            <w:pPr>
              <w:jc w:val="both"/>
              <w:rPr>
                <w:rFonts w:ascii="Times New Roman" w:hAnsi="Times New Roman" w:cs="Times New Roman"/>
                <w:sz w:val="18"/>
                <w:szCs w:val="18"/>
                <w:lang w:val="es-MX"/>
              </w:rPr>
            </w:pPr>
          </w:p>
          <w:p w14:paraId="650C12E9" w14:textId="77777777" w:rsidR="007F3177" w:rsidRPr="003328FF" w:rsidRDefault="007F3177" w:rsidP="00606374">
            <w:pPr>
              <w:jc w:val="both"/>
              <w:rPr>
                <w:rFonts w:ascii="Times New Roman" w:hAnsi="Times New Roman" w:cs="Times New Roman"/>
                <w:sz w:val="18"/>
                <w:szCs w:val="18"/>
                <w:lang w:val="es-MX"/>
              </w:rPr>
            </w:pPr>
          </w:p>
          <w:p w14:paraId="417DCF66" w14:textId="77777777" w:rsidR="007F3177" w:rsidRPr="003328FF" w:rsidRDefault="007F3177" w:rsidP="00606374">
            <w:pPr>
              <w:jc w:val="both"/>
              <w:rPr>
                <w:rFonts w:ascii="Times New Roman" w:hAnsi="Times New Roman" w:cs="Times New Roman"/>
                <w:sz w:val="18"/>
                <w:szCs w:val="18"/>
                <w:lang w:val="es-MX"/>
              </w:rPr>
            </w:pPr>
          </w:p>
          <w:p w14:paraId="55A4DE66" w14:textId="1B3E5634" w:rsidR="007F3177" w:rsidRPr="003328FF" w:rsidRDefault="007F3177" w:rsidP="00606374">
            <w:pPr>
              <w:jc w:val="both"/>
              <w:rPr>
                <w:rFonts w:ascii="Times New Roman" w:hAnsi="Times New Roman" w:cs="Times New Roman"/>
                <w:sz w:val="18"/>
                <w:szCs w:val="18"/>
                <w:lang w:val="es-MX"/>
              </w:rPr>
            </w:pPr>
          </w:p>
        </w:tc>
        <w:tc>
          <w:tcPr>
            <w:tcW w:w="2268" w:type="dxa"/>
          </w:tcPr>
          <w:p w14:paraId="30F4C1B4" w14:textId="23E93CA3" w:rsidR="00687ABE" w:rsidRPr="003328FF" w:rsidRDefault="003960EB"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lastRenderedPageBreak/>
              <w:t>La minoría</w:t>
            </w:r>
            <w:r w:rsidR="00687ABE" w:rsidRPr="003328FF">
              <w:rPr>
                <w:rFonts w:ascii="Times New Roman" w:hAnsi="Times New Roman" w:cs="Times New Roman"/>
                <w:sz w:val="18"/>
                <w:szCs w:val="18"/>
                <w:lang w:val="es-ES"/>
              </w:rPr>
              <w:t xml:space="preserve"> de los habitantes encuestados responden que si han escuchado hablar de contaminación ambiental en algún momento de la vida.</w:t>
            </w:r>
          </w:p>
          <w:p w14:paraId="38B7D748" w14:textId="77777777" w:rsidR="00687ABE" w:rsidRPr="003328FF" w:rsidRDefault="00687ABE" w:rsidP="00606374">
            <w:pPr>
              <w:jc w:val="both"/>
              <w:rPr>
                <w:rFonts w:ascii="Times New Roman" w:hAnsi="Times New Roman" w:cs="Times New Roman"/>
                <w:sz w:val="18"/>
                <w:szCs w:val="18"/>
                <w:lang w:val="es-ES"/>
              </w:rPr>
            </w:pPr>
          </w:p>
          <w:p w14:paraId="7FCAA42B" w14:textId="77777777" w:rsidR="00687ABE" w:rsidRPr="003328FF" w:rsidRDefault="00687ABE" w:rsidP="00606374">
            <w:pPr>
              <w:jc w:val="both"/>
              <w:rPr>
                <w:rFonts w:ascii="Times New Roman" w:hAnsi="Times New Roman" w:cs="Times New Roman"/>
                <w:sz w:val="18"/>
                <w:szCs w:val="18"/>
                <w:lang w:val="es-ES"/>
              </w:rPr>
            </w:pPr>
          </w:p>
          <w:p w14:paraId="1C08FC9C" w14:textId="77777777" w:rsidR="00687ABE" w:rsidRPr="003328FF" w:rsidRDefault="00687ABE" w:rsidP="00606374">
            <w:pPr>
              <w:jc w:val="both"/>
              <w:rPr>
                <w:rFonts w:ascii="Times New Roman" w:hAnsi="Times New Roman" w:cs="Times New Roman"/>
                <w:sz w:val="18"/>
                <w:szCs w:val="18"/>
                <w:lang w:val="es-ES"/>
              </w:rPr>
            </w:pPr>
          </w:p>
          <w:p w14:paraId="1FCFB13C" w14:textId="77777777" w:rsidR="00687ABE" w:rsidRPr="003328FF" w:rsidRDefault="00687ABE" w:rsidP="00606374">
            <w:pPr>
              <w:jc w:val="both"/>
              <w:rPr>
                <w:rFonts w:ascii="Times New Roman" w:hAnsi="Times New Roman" w:cs="Times New Roman"/>
                <w:sz w:val="18"/>
                <w:szCs w:val="18"/>
                <w:lang w:val="es-ES"/>
              </w:rPr>
            </w:pPr>
          </w:p>
          <w:p w14:paraId="7DCF05FD" w14:textId="77777777" w:rsidR="00687ABE" w:rsidRPr="003328FF" w:rsidRDefault="00687ABE" w:rsidP="00606374">
            <w:pPr>
              <w:jc w:val="both"/>
              <w:rPr>
                <w:rFonts w:ascii="Times New Roman" w:hAnsi="Times New Roman" w:cs="Times New Roman"/>
                <w:sz w:val="18"/>
                <w:szCs w:val="18"/>
                <w:lang w:val="es-ES"/>
              </w:rPr>
            </w:pPr>
          </w:p>
          <w:p w14:paraId="0A25A7C9" w14:textId="77777777" w:rsidR="00687ABE" w:rsidRPr="003328FF" w:rsidRDefault="00687ABE" w:rsidP="00606374">
            <w:pPr>
              <w:jc w:val="both"/>
              <w:rPr>
                <w:rFonts w:ascii="Times New Roman" w:hAnsi="Times New Roman" w:cs="Times New Roman"/>
                <w:sz w:val="18"/>
                <w:szCs w:val="18"/>
                <w:lang w:val="es-ES"/>
              </w:rPr>
            </w:pPr>
          </w:p>
          <w:p w14:paraId="61A27AA5" w14:textId="77777777" w:rsidR="00687ABE" w:rsidRPr="003328FF" w:rsidRDefault="00687ABE" w:rsidP="00606374">
            <w:pPr>
              <w:jc w:val="both"/>
              <w:rPr>
                <w:rFonts w:ascii="Times New Roman" w:hAnsi="Times New Roman" w:cs="Times New Roman"/>
                <w:sz w:val="18"/>
                <w:szCs w:val="18"/>
                <w:lang w:val="es-ES"/>
              </w:rPr>
            </w:pPr>
          </w:p>
          <w:p w14:paraId="314807B9" w14:textId="77777777" w:rsidR="00687ABE" w:rsidRPr="003328FF" w:rsidRDefault="00687ABE" w:rsidP="00606374">
            <w:pPr>
              <w:jc w:val="both"/>
              <w:rPr>
                <w:rFonts w:ascii="Times New Roman" w:hAnsi="Times New Roman" w:cs="Times New Roman"/>
                <w:sz w:val="18"/>
                <w:szCs w:val="18"/>
                <w:lang w:val="es-ES"/>
              </w:rPr>
            </w:pPr>
          </w:p>
          <w:p w14:paraId="335D20BF" w14:textId="77777777" w:rsidR="00687ABE" w:rsidRPr="003328FF" w:rsidRDefault="00687ABE" w:rsidP="00606374">
            <w:pPr>
              <w:jc w:val="both"/>
              <w:rPr>
                <w:rFonts w:ascii="Times New Roman" w:hAnsi="Times New Roman" w:cs="Times New Roman"/>
                <w:sz w:val="18"/>
                <w:szCs w:val="18"/>
                <w:lang w:val="es-ES"/>
              </w:rPr>
            </w:pPr>
          </w:p>
          <w:p w14:paraId="16BDFF61" w14:textId="77777777" w:rsidR="00687ABE" w:rsidRPr="003328FF" w:rsidRDefault="00687ABE" w:rsidP="00606374">
            <w:pPr>
              <w:jc w:val="both"/>
              <w:rPr>
                <w:rFonts w:ascii="Times New Roman" w:hAnsi="Times New Roman" w:cs="Times New Roman"/>
                <w:sz w:val="18"/>
                <w:szCs w:val="18"/>
                <w:lang w:val="es-ES"/>
              </w:rPr>
            </w:pPr>
          </w:p>
          <w:p w14:paraId="11FAE45D" w14:textId="77777777" w:rsidR="00687ABE" w:rsidRPr="003328FF" w:rsidRDefault="00687ABE" w:rsidP="00606374">
            <w:pPr>
              <w:jc w:val="both"/>
              <w:rPr>
                <w:rFonts w:ascii="Times New Roman" w:hAnsi="Times New Roman" w:cs="Times New Roman"/>
                <w:sz w:val="18"/>
                <w:szCs w:val="18"/>
                <w:lang w:val="es-ES"/>
              </w:rPr>
            </w:pPr>
          </w:p>
          <w:p w14:paraId="61177922" w14:textId="77777777" w:rsidR="00687ABE" w:rsidRPr="003328FF" w:rsidRDefault="00687ABE" w:rsidP="00606374">
            <w:pPr>
              <w:jc w:val="both"/>
              <w:rPr>
                <w:rFonts w:ascii="Times New Roman" w:hAnsi="Times New Roman" w:cs="Times New Roman"/>
                <w:sz w:val="18"/>
                <w:szCs w:val="18"/>
                <w:lang w:val="es-ES"/>
              </w:rPr>
            </w:pPr>
          </w:p>
          <w:p w14:paraId="5C8EF3C7" w14:textId="77777777" w:rsidR="00687ABE" w:rsidRPr="003328FF" w:rsidRDefault="00687ABE" w:rsidP="00606374">
            <w:pPr>
              <w:jc w:val="both"/>
              <w:rPr>
                <w:rFonts w:ascii="Times New Roman" w:hAnsi="Times New Roman" w:cs="Times New Roman"/>
                <w:sz w:val="18"/>
                <w:szCs w:val="18"/>
                <w:lang w:val="es-ES"/>
              </w:rPr>
            </w:pPr>
          </w:p>
          <w:p w14:paraId="732AFEBE" w14:textId="77777777" w:rsidR="00687ABE" w:rsidRPr="003328FF" w:rsidRDefault="00687ABE" w:rsidP="00606374">
            <w:pPr>
              <w:jc w:val="both"/>
              <w:rPr>
                <w:rFonts w:ascii="Times New Roman" w:hAnsi="Times New Roman" w:cs="Times New Roman"/>
                <w:sz w:val="18"/>
                <w:szCs w:val="18"/>
                <w:lang w:val="es-ES"/>
              </w:rPr>
            </w:pPr>
          </w:p>
          <w:p w14:paraId="537BBCFA" w14:textId="77777777" w:rsidR="00687ABE" w:rsidRPr="003328FF" w:rsidRDefault="00687ABE" w:rsidP="00606374">
            <w:pPr>
              <w:jc w:val="both"/>
              <w:rPr>
                <w:rFonts w:ascii="Times New Roman" w:hAnsi="Times New Roman" w:cs="Times New Roman"/>
                <w:sz w:val="18"/>
                <w:szCs w:val="18"/>
                <w:lang w:val="es-ES"/>
              </w:rPr>
            </w:pPr>
          </w:p>
          <w:p w14:paraId="4D0DA9B2" w14:textId="77777777" w:rsidR="00687ABE" w:rsidRPr="003328FF" w:rsidRDefault="00687ABE" w:rsidP="00606374">
            <w:pPr>
              <w:jc w:val="both"/>
              <w:rPr>
                <w:rFonts w:ascii="Times New Roman" w:hAnsi="Times New Roman" w:cs="Times New Roman"/>
                <w:sz w:val="18"/>
                <w:szCs w:val="18"/>
                <w:lang w:val="es-ES"/>
              </w:rPr>
            </w:pPr>
          </w:p>
          <w:p w14:paraId="2033FA91" w14:textId="77777777" w:rsidR="00687ABE" w:rsidRPr="003328FF" w:rsidRDefault="00687ABE" w:rsidP="00606374">
            <w:pPr>
              <w:jc w:val="both"/>
              <w:rPr>
                <w:rFonts w:ascii="Times New Roman" w:hAnsi="Times New Roman" w:cs="Times New Roman"/>
                <w:sz w:val="18"/>
                <w:szCs w:val="18"/>
                <w:lang w:val="es-ES"/>
              </w:rPr>
            </w:pPr>
          </w:p>
          <w:p w14:paraId="05204B8B" w14:textId="77777777" w:rsidR="00687ABE" w:rsidRPr="003328FF" w:rsidRDefault="00687ABE" w:rsidP="00606374">
            <w:pPr>
              <w:jc w:val="both"/>
              <w:rPr>
                <w:rFonts w:ascii="Times New Roman" w:hAnsi="Times New Roman" w:cs="Times New Roman"/>
                <w:sz w:val="18"/>
                <w:szCs w:val="18"/>
                <w:lang w:val="es-ES"/>
              </w:rPr>
            </w:pPr>
          </w:p>
          <w:p w14:paraId="42FED62F" w14:textId="77777777" w:rsidR="00687ABE" w:rsidRPr="003328FF" w:rsidRDefault="00687ABE" w:rsidP="00606374">
            <w:pPr>
              <w:jc w:val="both"/>
              <w:rPr>
                <w:rFonts w:ascii="Times New Roman" w:hAnsi="Times New Roman" w:cs="Times New Roman"/>
                <w:sz w:val="18"/>
                <w:szCs w:val="18"/>
                <w:lang w:val="es-ES"/>
              </w:rPr>
            </w:pPr>
          </w:p>
          <w:p w14:paraId="0F922073" w14:textId="77777777" w:rsidR="00F35A06" w:rsidRPr="003328FF" w:rsidRDefault="00F35A06" w:rsidP="00606374">
            <w:pPr>
              <w:jc w:val="both"/>
              <w:rPr>
                <w:rFonts w:ascii="Times New Roman" w:hAnsi="Times New Roman" w:cs="Times New Roman"/>
                <w:sz w:val="18"/>
                <w:szCs w:val="18"/>
                <w:lang w:val="es-ES"/>
              </w:rPr>
            </w:pPr>
          </w:p>
          <w:p w14:paraId="61EB20DC" w14:textId="77777777" w:rsidR="00F35A06" w:rsidRPr="003328FF" w:rsidRDefault="00F35A06" w:rsidP="00606374">
            <w:pPr>
              <w:jc w:val="both"/>
              <w:rPr>
                <w:rFonts w:ascii="Times New Roman" w:hAnsi="Times New Roman" w:cs="Times New Roman"/>
                <w:sz w:val="18"/>
                <w:szCs w:val="18"/>
                <w:lang w:val="es-ES"/>
              </w:rPr>
            </w:pPr>
          </w:p>
          <w:p w14:paraId="24B721F9" w14:textId="77777777" w:rsidR="00F35A06" w:rsidRPr="003328FF" w:rsidRDefault="00F35A06" w:rsidP="00606374">
            <w:pPr>
              <w:jc w:val="both"/>
              <w:rPr>
                <w:rFonts w:ascii="Times New Roman" w:hAnsi="Times New Roman" w:cs="Times New Roman"/>
                <w:sz w:val="18"/>
                <w:szCs w:val="18"/>
                <w:lang w:val="es-ES"/>
              </w:rPr>
            </w:pPr>
          </w:p>
          <w:p w14:paraId="11EA805B" w14:textId="77777777" w:rsidR="00F35A06" w:rsidRPr="003328FF" w:rsidRDefault="00F35A06" w:rsidP="00606374">
            <w:pPr>
              <w:jc w:val="both"/>
              <w:rPr>
                <w:rFonts w:ascii="Times New Roman" w:hAnsi="Times New Roman" w:cs="Times New Roman"/>
                <w:sz w:val="18"/>
                <w:szCs w:val="18"/>
                <w:lang w:val="es-ES"/>
              </w:rPr>
            </w:pPr>
          </w:p>
          <w:p w14:paraId="11B2ADCD" w14:textId="77777777" w:rsidR="00F35A06" w:rsidRPr="003328FF" w:rsidRDefault="00F35A06" w:rsidP="00606374">
            <w:pPr>
              <w:jc w:val="both"/>
              <w:rPr>
                <w:rFonts w:ascii="Times New Roman" w:hAnsi="Times New Roman" w:cs="Times New Roman"/>
                <w:sz w:val="18"/>
                <w:szCs w:val="18"/>
                <w:lang w:val="es-ES"/>
              </w:rPr>
            </w:pPr>
          </w:p>
          <w:p w14:paraId="1C665493" w14:textId="77777777" w:rsidR="00D74C6E" w:rsidRPr="003328FF" w:rsidRDefault="00D74C6E" w:rsidP="00606374">
            <w:pPr>
              <w:jc w:val="both"/>
              <w:rPr>
                <w:rFonts w:ascii="Times New Roman" w:hAnsi="Times New Roman" w:cs="Times New Roman"/>
                <w:sz w:val="18"/>
                <w:szCs w:val="18"/>
                <w:lang w:val="es-ES"/>
              </w:rPr>
            </w:pPr>
          </w:p>
          <w:p w14:paraId="456B95E0" w14:textId="09254016" w:rsidR="00687ABE" w:rsidRPr="003328FF" w:rsidRDefault="003D086D"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ES"/>
              </w:rPr>
              <w:t xml:space="preserve">Quince </w:t>
            </w:r>
            <w:r w:rsidR="00687ABE" w:rsidRPr="003328FF">
              <w:rPr>
                <w:rFonts w:ascii="Times New Roman" w:hAnsi="Times New Roman" w:cs="Times New Roman"/>
                <w:sz w:val="18"/>
                <w:szCs w:val="18"/>
                <w:lang w:val="es-ES"/>
              </w:rPr>
              <w:t>de los habitantes encuestados manifiestan estar complemente de acuerdo que conocen</w:t>
            </w:r>
            <w:r w:rsidR="00687ABE" w:rsidRPr="003328FF">
              <w:rPr>
                <w:rFonts w:ascii="Times New Roman" w:hAnsi="Times New Roman" w:cs="Times New Roman"/>
                <w:sz w:val="18"/>
                <w:szCs w:val="18"/>
                <w:lang w:val="es-CO"/>
              </w:rPr>
              <w:t xml:space="preserve"> de contaminación ambiental por residuos sólidos.</w:t>
            </w:r>
          </w:p>
          <w:p w14:paraId="4B61932F" w14:textId="77777777" w:rsidR="00687ABE" w:rsidRPr="003328FF" w:rsidRDefault="00687ABE" w:rsidP="00606374">
            <w:pPr>
              <w:jc w:val="both"/>
              <w:rPr>
                <w:rFonts w:ascii="Times New Roman" w:hAnsi="Times New Roman" w:cs="Times New Roman"/>
                <w:sz w:val="18"/>
                <w:szCs w:val="18"/>
                <w:lang w:val="es-ES"/>
              </w:rPr>
            </w:pPr>
          </w:p>
          <w:p w14:paraId="79583F9F" w14:textId="77777777" w:rsidR="00687ABE" w:rsidRPr="003328FF" w:rsidRDefault="00687ABE" w:rsidP="00606374">
            <w:pPr>
              <w:jc w:val="both"/>
              <w:rPr>
                <w:rFonts w:ascii="Times New Roman" w:hAnsi="Times New Roman" w:cs="Times New Roman"/>
                <w:sz w:val="18"/>
                <w:szCs w:val="18"/>
                <w:lang w:val="es-ES"/>
              </w:rPr>
            </w:pPr>
          </w:p>
          <w:p w14:paraId="498DB6E4" w14:textId="77777777" w:rsidR="00687ABE" w:rsidRPr="003328FF" w:rsidRDefault="00687ABE" w:rsidP="00606374">
            <w:pPr>
              <w:jc w:val="both"/>
              <w:rPr>
                <w:rFonts w:ascii="Times New Roman" w:hAnsi="Times New Roman" w:cs="Times New Roman"/>
                <w:sz w:val="18"/>
                <w:szCs w:val="18"/>
                <w:lang w:val="es-ES"/>
              </w:rPr>
            </w:pPr>
          </w:p>
          <w:p w14:paraId="5CAE13AE" w14:textId="77777777" w:rsidR="00687ABE" w:rsidRPr="003328FF" w:rsidRDefault="00687ABE" w:rsidP="00606374">
            <w:pPr>
              <w:jc w:val="both"/>
              <w:rPr>
                <w:rFonts w:ascii="Times New Roman" w:hAnsi="Times New Roman" w:cs="Times New Roman"/>
                <w:sz w:val="18"/>
                <w:szCs w:val="18"/>
                <w:lang w:val="es-ES"/>
              </w:rPr>
            </w:pPr>
          </w:p>
          <w:p w14:paraId="37B84A01" w14:textId="6E2C95A4" w:rsidR="00687ABE" w:rsidRPr="003328FF" w:rsidRDefault="00DF2465"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 xml:space="preserve">La minoría </w:t>
            </w:r>
            <w:r w:rsidR="00687ABE" w:rsidRPr="003328FF">
              <w:rPr>
                <w:rFonts w:ascii="Times New Roman" w:hAnsi="Times New Roman" w:cs="Times New Roman"/>
                <w:sz w:val="18"/>
                <w:szCs w:val="18"/>
                <w:lang w:val="es-ES"/>
              </w:rPr>
              <w:t>de los habitantes encuestados, se encuentran completamente de acuerdo, que e</w:t>
            </w:r>
            <w:r w:rsidR="00687ABE" w:rsidRPr="003328FF">
              <w:rPr>
                <w:rFonts w:ascii="Times New Roman" w:hAnsi="Times New Roman" w:cs="Times New Roman"/>
                <w:sz w:val="18"/>
                <w:szCs w:val="18"/>
                <w:lang w:val="es-MX"/>
              </w:rPr>
              <w:t>n su zona se desechan residuos sólidos como papeles y sobras de alimentos.</w:t>
            </w:r>
          </w:p>
          <w:p w14:paraId="33FBD863" w14:textId="77777777" w:rsidR="00687ABE" w:rsidRPr="003328FF" w:rsidRDefault="00687ABE" w:rsidP="00606374">
            <w:pPr>
              <w:jc w:val="both"/>
              <w:rPr>
                <w:rFonts w:ascii="Times New Roman" w:hAnsi="Times New Roman" w:cs="Times New Roman"/>
                <w:sz w:val="18"/>
                <w:szCs w:val="18"/>
                <w:lang w:val="es-ES"/>
              </w:rPr>
            </w:pPr>
          </w:p>
          <w:p w14:paraId="5FA92781" w14:textId="77777777" w:rsidR="00687ABE" w:rsidRPr="003328FF" w:rsidRDefault="00687ABE" w:rsidP="00606374">
            <w:pPr>
              <w:jc w:val="both"/>
              <w:rPr>
                <w:rFonts w:ascii="Times New Roman" w:hAnsi="Times New Roman" w:cs="Times New Roman"/>
                <w:sz w:val="18"/>
                <w:szCs w:val="18"/>
                <w:lang w:val="es-ES"/>
              </w:rPr>
            </w:pPr>
          </w:p>
          <w:p w14:paraId="775D5C06" w14:textId="77777777" w:rsidR="00687ABE" w:rsidRPr="003328FF" w:rsidRDefault="00687ABE" w:rsidP="00606374">
            <w:pPr>
              <w:jc w:val="both"/>
              <w:rPr>
                <w:rFonts w:ascii="Times New Roman" w:hAnsi="Times New Roman" w:cs="Times New Roman"/>
                <w:sz w:val="18"/>
                <w:szCs w:val="18"/>
                <w:lang w:val="es-ES"/>
              </w:rPr>
            </w:pPr>
          </w:p>
          <w:p w14:paraId="53A03C0D" w14:textId="77777777" w:rsidR="00687ABE" w:rsidRPr="003328FF" w:rsidRDefault="00687ABE" w:rsidP="00606374">
            <w:pPr>
              <w:jc w:val="both"/>
              <w:rPr>
                <w:rFonts w:ascii="Times New Roman" w:hAnsi="Times New Roman" w:cs="Times New Roman"/>
                <w:sz w:val="18"/>
                <w:szCs w:val="18"/>
                <w:lang w:val="es-ES"/>
              </w:rPr>
            </w:pPr>
          </w:p>
          <w:p w14:paraId="452CB1E3" w14:textId="77777777" w:rsidR="00687ABE" w:rsidRPr="003328FF" w:rsidRDefault="00687ABE" w:rsidP="00606374">
            <w:pPr>
              <w:jc w:val="both"/>
              <w:rPr>
                <w:rFonts w:ascii="Times New Roman" w:hAnsi="Times New Roman" w:cs="Times New Roman"/>
                <w:sz w:val="18"/>
                <w:szCs w:val="18"/>
                <w:lang w:val="es-ES"/>
              </w:rPr>
            </w:pPr>
          </w:p>
          <w:p w14:paraId="5205F47C" w14:textId="77777777" w:rsidR="00EE297B" w:rsidRPr="003328FF" w:rsidRDefault="00EE297B" w:rsidP="00606374">
            <w:pPr>
              <w:jc w:val="both"/>
              <w:rPr>
                <w:rFonts w:ascii="Times New Roman" w:hAnsi="Times New Roman" w:cs="Times New Roman"/>
                <w:sz w:val="18"/>
                <w:szCs w:val="18"/>
                <w:lang w:val="es-ES"/>
              </w:rPr>
            </w:pPr>
          </w:p>
          <w:p w14:paraId="5EB13245" w14:textId="34289B65" w:rsidR="00687ABE" w:rsidRPr="003328FF" w:rsidRDefault="004D6713"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 xml:space="preserve">La minoría </w:t>
            </w:r>
            <w:r w:rsidR="005453B7">
              <w:rPr>
                <w:rFonts w:ascii="Times New Roman" w:hAnsi="Times New Roman" w:cs="Times New Roman"/>
                <w:sz w:val="18"/>
                <w:szCs w:val="18"/>
                <w:lang w:val="es-ES"/>
              </w:rPr>
              <w:t xml:space="preserve">de las personas indagadas </w:t>
            </w:r>
            <w:r w:rsidR="00687ABE" w:rsidRPr="003328FF">
              <w:rPr>
                <w:rFonts w:ascii="Times New Roman" w:hAnsi="Times New Roman" w:cs="Times New Roman"/>
                <w:sz w:val="18"/>
                <w:szCs w:val="18"/>
                <w:lang w:val="es-ES"/>
              </w:rPr>
              <w:t>manif</w:t>
            </w:r>
            <w:r w:rsidR="00EA5B84" w:rsidRPr="003328FF">
              <w:rPr>
                <w:rFonts w:ascii="Times New Roman" w:hAnsi="Times New Roman" w:cs="Times New Roman"/>
                <w:sz w:val="18"/>
                <w:szCs w:val="18"/>
                <w:lang w:val="es-ES"/>
              </w:rPr>
              <w:t>estaron</w:t>
            </w:r>
            <w:r w:rsidR="00687ABE" w:rsidRPr="003328FF">
              <w:rPr>
                <w:rFonts w:ascii="Times New Roman" w:hAnsi="Times New Roman" w:cs="Times New Roman"/>
                <w:sz w:val="18"/>
                <w:szCs w:val="18"/>
                <w:lang w:val="es-ES"/>
              </w:rPr>
              <w:t xml:space="preserve"> </w:t>
            </w:r>
            <w:r w:rsidR="00EA5B84" w:rsidRPr="003328FF">
              <w:rPr>
                <w:rFonts w:ascii="Times New Roman" w:hAnsi="Times New Roman" w:cs="Times New Roman"/>
                <w:sz w:val="18"/>
                <w:szCs w:val="18"/>
                <w:lang w:val="es-ES"/>
              </w:rPr>
              <w:t>estar</w:t>
            </w:r>
            <w:r w:rsidR="00687ABE" w:rsidRPr="003328FF">
              <w:rPr>
                <w:rFonts w:ascii="Times New Roman" w:hAnsi="Times New Roman" w:cs="Times New Roman"/>
                <w:sz w:val="18"/>
                <w:szCs w:val="18"/>
                <w:lang w:val="es-ES"/>
              </w:rPr>
              <w:t xml:space="preserve"> completamente de acuerdo; en que el municipio tiene la suficiente cobertura para la recolección de los residuos sólidos.</w:t>
            </w:r>
          </w:p>
          <w:p w14:paraId="4EE274FB" w14:textId="77777777" w:rsidR="00687ABE" w:rsidRPr="003328FF" w:rsidRDefault="00687ABE" w:rsidP="00606374">
            <w:pPr>
              <w:jc w:val="both"/>
              <w:rPr>
                <w:rFonts w:ascii="Times New Roman" w:hAnsi="Times New Roman" w:cs="Times New Roman"/>
                <w:sz w:val="18"/>
                <w:szCs w:val="18"/>
                <w:lang w:val="es-ES"/>
              </w:rPr>
            </w:pPr>
          </w:p>
          <w:p w14:paraId="60AE9AF2" w14:textId="77777777" w:rsidR="00687ABE" w:rsidRPr="003328FF" w:rsidRDefault="00687ABE" w:rsidP="00606374">
            <w:pPr>
              <w:jc w:val="both"/>
              <w:rPr>
                <w:rFonts w:ascii="Times New Roman" w:hAnsi="Times New Roman" w:cs="Times New Roman"/>
                <w:sz w:val="18"/>
                <w:szCs w:val="18"/>
                <w:lang w:val="es-ES"/>
              </w:rPr>
            </w:pPr>
          </w:p>
          <w:p w14:paraId="257B26FC" w14:textId="77777777" w:rsidR="00687ABE" w:rsidRPr="003328FF" w:rsidRDefault="00687ABE" w:rsidP="00606374">
            <w:pPr>
              <w:jc w:val="both"/>
              <w:rPr>
                <w:rFonts w:ascii="Times New Roman" w:hAnsi="Times New Roman" w:cs="Times New Roman"/>
                <w:sz w:val="18"/>
                <w:szCs w:val="18"/>
                <w:lang w:val="es-ES"/>
              </w:rPr>
            </w:pPr>
          </w:p>
          <w:p w14:paraId="009348B3" w14:textId="77777777" w:rsidR="00687ABE" w:rsidRPr="003328FF" w:rsidRDefault="00687ABE" w:rsidP="00606374">
            <w:pPr>
              <w:jc w:val="both"/>
              <w:rPr>
                <w:rFonts w:ascii="Times New Roman" w:hAnsi="Times New Roman" w:cs="Times New Roman"/>
                <w:sz w:val="18"/>
                <w:szCs w:val="18"/>
                <w:lang w:val="es-ES"/>
              </w:rPr>
            </w:pPr>
          </w:p>
          <w:p w14:paraId="2D58A284" w14:textId="77777777" w:rsidR="00687ABE" w:rsidRPr="003328FF" w:rsidRDefault="00687ABE" w:rsidP="00606374">
            <w:pPr>
              <w:jc w:val="both"/>
              <w:rPr>
                <w:rFonts w:ascii="Times New Roman" w:hAnsi="Times New Roman" w:cs="Times New Roman"/>
                <w:sz w:val="18"/>
                <w:szCs w:val="18"/>
                <w:lang w:val="es-ES"/>
              </w:rPr>
            </w:pPr>
          </w:p>
          <w:p w14:paraId="3C5F713B" w14:textId="77777777" w:rsidR="00687ABE" w:rsidRPr="003328FF" w:rsidRDefault="00687ABE" w:rsidP="00606374">
            <w:pPr>
              <w:jc w:val="both"/>
              <w:rPr>
                <w:rFonts w:ascii="Times New Roman" w:hAnsi="Times New Roman" w:cs="Times New Roman"/>
                <w:sz w:val="18"/>
                <w:szCs w:val="18"/>
                <w:lang w:val="es-ES"/>
              </w:rPr>
            </w:pPr>
          </w:p>
          <w:p w14:paraId="5F9FF0C6" w14:textId="77777777" w:rsidR="00B40085" w:rsidRPr="003328FF" w:rsidRDefault="00B40085" w:rsidP="00606374">
            <w:pPr>
              <w:jc w:val="both"/>
              <w:rPr>
                <w:rFonts w:ascii="Times New Roman" w:hAnsi="Times New Roman" w:cs="Times New Roman"/>
                <w:sz w:val="18"/>
                <w:szCs w:val="18"/>
                <w:lang w:val="es-ES"/>
              </w:rPr>
            </w:pPr>
          </w:p>
          <w:p w14:paraId="3487AA28" w14:textId="4C4BF9A8" w:rsidR="00687ABE" w:rsidRPr="003328FF" w:rsidRDefault="00850921"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 xml:space="preserve">Once </w:t>
            </w:r>
            <w:r w:rsidR="00687ABE" w:rsidRPr="003328FF">
              <w:rPr>
                <w:rFonts w:ascii="Times New Roman" w:hAnsi="Times New Roman" w:cs="Times New Roman"/>
                <w:sz w:val="18"/>
                <w:szCs w:val="18"/>
                <w:lang w:val="es-ES"/>
              </w:rPr>
              <w:t xml:space="preserve">de los habitantes encuestados, expresan estar completamente de acuerdo en que </w:t>
            </w:r>
            <w:r w:rsidR="00687ABE" w:rsidRPr="003328FF">
              <w:rPr>
                <w:rFonts w:ascii="Times New Roman" w:hAnsi="Times New Roman" w:cs="Times New Roman"/>
                <w:sz w:val="18"/>
                <w:szCs w:val="18"/>
                <w:lang w:val="es-MX"/>
              </w:rPr>
              <w:t>utilizan el servicio de recolección de basura del municipio.</w:t>
            </w:r>
          </w:p>
          <w:p w14:paraId="539787DD" w14:textId="77777777" w:rsidR="00687ABE" w:rsidRPr="003328FF" w:rsidRDefault="00687ABE" w:rsidP="00606374">
            <w:pPr>
              <w:jc w:val="both"/>
              <w:rPr>
                <w:rFonts w:ascii="Times New Roman" w:hAnsi="Times New Roman" w:cs="Times New Roman"/>
                <w:sz w:val="18"/>
                <w:szCs w:val="18"/>
                <w:lang w:val="es-ES"/>
              </w:rPr>
            </w:pPr>
          </w:p>
          <w:p w14:paraId="77440020" w14:textId="77777777" w:rsidR="00687ABE" w:rsidRPr="003328FF" w:rsidRDefault="00687ABE" w:rsidP="00606374">
            <w:pPr>
              <w:jc w:val="both"/>
              <w:rPr>
                <w:rFonts w:ascii="Times New Roman" w:hAnsi="Times New Roman" w:cs="Times New Roman"/>
                <w:sz w:val="18"/>
                <w:szCs w:val="18"/>
                <w:lang w:val="es-ES"/>
              </w:rPr>
            </w:pPr>
          </w:p>
          <w:p w14:paraId="06C5B979" w14:textId="77777777" w:rsidR="00687ABE" w:rsidRPr="003328FF" w:rsidRDefault="00687ABE" w:rsidP="00606374">
            <w:pPr>
              <w:jc w:val="both"/>
              <w:rPr>
                <w:rFonts w:ascii="Times New Roman" w:hAnsi="Times New Roman" w:cs="Times New Roman"/>
                <w:sz w:val="18"/>
                <w:szCs w:val="18"/>
                <w:lang w:val="es-ES"/>
              </w:rPr>
            </w:pPr>
          </w:p>
          <w:p w14:paraId="6A691585" w14:textId="77777777" w:rsidR="00687ABE" w:rsidRPr="003328FF" w:rsidRDefault="00687ABE" w:rsidP="00606374">
            <w:pPr>
              <w:jc w:val="both"/>
              <w:rPr>
                <w:rFonts w:ascii="Times New Roman" w:hAnsi="Times New Roman" w:cs="Times New Roman"/>
                <w:sz w:val="18"/>
                <w:szCs w:val="18"/>
                <w:lang w:val="es-ES"/>
              </w:rPr>
            </w:pPr>
          </w:p>
          <w:p w14:paraId="5C6B82DB" w14:textId="77777777" w:rsidR="00687ABE" w:rsidRPr="003328FF" w:rsidRDefault="00687ABE" w:rsidP="00606374">
            <w:pPr>
              <w:jc w:val="both"/>
              <w:rPr>
                <w:rFonts w:ascii="Times New Roman" w:hAnsi="Times New Roman" w:cs="Times New Roman"/>
                <w:sz w:val="18"/>
                <w:szCs w:val="18"/>
                <w:lang w:val="es-ES"/>
              </w:rPr>
            </w:pPr>
          </w:p>
          <w:p w14:paraId="2387E8D9" w14:textId="77777777" w:rsidR="00687ABE" w:rsidRPr="003328FF" w:rsidRDefault="00687ABE" w:rsidP="00606374">
            <w:pPr>
              <w:jc w:val="both"/>
              <w:rPr>
                <w:rFonts w:ascii="Times New Roman" w:hAnsi="Times New Roman" w:cs="Times New Roman"/>
                <w:sz w:val="18"/>
                <w:szCs w:val="18"/>
                <w:lang w:val="es-ES"/>
              </w:rPr>
            </w:pPr>
          </w:p>
          <w:p w14:paraId="2FFC85C7" w14:textId="77777777" w:rsidR="00687ABE" w:rsidRPr="003328FF" w:rsidRDefault="00687ABE" w:rsidP="00606374">
            <w:pPr>
              <w:jc w:val="both"/>
              <w:rPr>
                <w:rFonts w:ascii="Times New Roman" w:hAnsi="Times New Roman" w:cs="Times New Roman"/>
                <w:sz w:val="18"/>
                <w:szCs w:val="18"/>
                <w:lang w:val="es-ES"/>
              </w:rPr>
            </w:pPr>
          </w:p>
          <w:p w14:paraId="05A4FEEF" w14:textId="77777777" w:rsidR="00687ABE" w:rsidRPr="003328FF" w:rsidRDefault="00687ABE" w:rsidP="00606374">
            <w:pPr>
              <w:jc w:val="both"/>
              <w:rPr>
                <w:rFonts w:ascii="Times New Roman" w:hAnsi="Times New Roman" w:cs="Times New Roman"/>
                <w:sz w:val="18"/>
                <w:szCs w:val="18"/>
                <w:lang w:val="es-ES"/>
              </w:rPr>
            </w:pPr>
          </w:p>
          <w:p w14:paraId="73684E3D" w14:textId="77777777" w:rsidR="00F6366E" w:rsidRPr="003328FF" w:rsidRDefault="00F6366E" w:rsidP="00606374">
            <w:pPr>
              <w:jc w:val="both"/>
              <w:rPr>
                <w:rFonts w:ascii="Times New Roman" w:hAnsi="Times New Roman" w:cs="Times New Roman"/>
                <w:sz w:val="18"/>
                <w:szCs w:val="18"/>
                <w:lang w:val="es-ES"/>
              </w:rPr>
            </w:pPr>
          </w:p>
          <w:p w14:paraId="25D4CFEC" w14:textId="4B1DDB99" w:rsidR="00687ABE" w:rsidRPr="003328FF" w:rsidRDefault="005711F5"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ES"/>
              </w:rPr>
              <w:lastRenderedPageBreak/>
              <w:t>Veintiun</w:t>
            </w:r>
            <w:r w:rsidR="00572B35" w:rsidRPr="003328FF">
              <w:rPr>
                <w:rFonts w:ascii="Times New Roman" w:hAnsi="Times New Roman" w:cs="Times New Roman"/>
                <w:sz w:val="18"/>
                <w:szCs w:val="18"/>
                <w:lang w:val="es-ES"/>
              </w:rPr>
              <w:t>o</w:t>
            </w:r>
            <w:r w:rsidR="00687ABE" w:rsidRPr="003328FF">
              <w:rPr>
                <w:rFonts w:ascii="Times New Roman" w:hAnsi="Times New Roman" w:cs="Times New Roman"/>
                <w:sz w:val="18"/>
                <w:szCs w:val="18"/>
                <w:lang w:val="es-ES"/>
              </w:rPr>
              <w:t xml:space="preserve"> de los habitantes encuestados comunicaron encontrase de acuerdo, en que v</w:t>
            </w:r>
            <w:r w:rsidR="00687ABE" w:rsidRPr="003328FF">
              <w:rPr>
                <w:rFonts w:ascii="Times New Roman" w:hAnsi="Times New Roman" w:cs="Times New Roman"/>
                <w:sz w:val="18"/>
                <w:szCs w:val="18"/>
                <w:lang w:val="es-MX"/>
              </w:rPr>
              <w:t>isita con frecuencia los diferentes sitios turísticos del río San Antonio.</w:t>
            </w:r>
          </w:p>
          <w:p w14:paraId="703953F1" w14:textId="77777777" w:rsidR="00687ABE" w:rsidRPr="003328FF" w:rsidRDefault="00687ABE" w:rsidP="00606374">
            <w:pPr>
              <w:jc w:val="both"/>
              <w:rPr>
                <w:rFonts w:ascii="Times New Roman" w:hAnsi="Times New Roman" w:cs="Times New Roman"/>
                <w:sz w:val="18"/>
                <w:szCs w:val="18"/>
                <w:lang w:val="es-ES"/>
              </w:rPr>
            </w:pPr>
          </w:p>
          <w:p w14:paraId="62564221" w14:textId="77777777" w:rsidR="00687ABE" w:rsidRPr="003328FF" w:rsidRDefault="00687ABE" w:rsidP="00606374">
            <w:pPr>
              <w:jc w:val="both"/>
              <w:rPr>
                <w:rFonts w:ascii="Times New Roman" w:hAnsi="Times New Roman" w:cs="Times New Roman"/>
                <w:sz w:val="18"/>
                <w:szCs w:val="18"/>
                <w:lang w:val="es-ES"/>
              </w:rPr>
            </w:pPr>
          </w:p>
          <w:p w14:paraId="2233D650" w14:textId="77777777" w:rsidR="00687ABE" w:rsidRPr="003328FF" w:rsidRDefault="00687ABE" w:rsidP="00606374">
            <w:pPr>
              <w:jc w:val="both"/>
              <w:rPr>
                <w:rFonts w:ascii="Times New Roman" w:hAnsi="Times New Roman" w:cs="Times New Roman"/>
                <w:sz w:val="18"/>
                <w:szCs w:val="18"/>
                <w:lang w:val="es-ES"/>
              </w:rPr>
            </w:pPr>
          </w:p>
          <w:p w14:paraId="39B18B3D" w14:textId="77777777" w:rsidR="00687ABE" w:rsidRPr="003328FF" w:rsidRDefault="00687ABE" w:rsidP="00606374">
            <w:pPr>
              <w:jc w:val="both"/>
              <w:rPr>
                <w:rFonts w:ascii="Times New Roman" w:hAnsi="Times New Roman" w:cs="Times New Roman"/>
                <w:sz w:val="18"/>
                <w:szCs w:val="18"/>
                <w:lang w:val="es-ES"/>
              </w:rPr>
            </w:pPr>
          </w:p>
          <w:p w14:paraId="6B376445" w14:textId="77777777" w:rsidR="00687ABE" w:rsidRPr="003328FF" w:rsidRDefault="00687ABE" w:rsidP="00606374">
            <w:pPr>
              <w:jc w:val="both"/>
              <w:rPr>
                <w:rFonts w:ascii="Times New Roman" w:hAnsi="Times New Roman" w:cs="Times New Roman"/>
                <w:sz w:val="18"/>
                <w:szCs w:val="18"/>
                <w:lang w:val="es-ES"/>
              </w:rPr>
            </w:pPr>
          </w:p>
          <w:p w14:paraId="470EA559" w14:textId="77777777" w:rsidR="00687ABE" w:rsidRPr="003328FF" w:rsidRDefault="00687ABE" w:rsidP="00606374">
            <w:pPr>
              <w:jc w:val="both"/>
              <w:rPr>
                <w:rFonts w:ascii="Times New Roman" w:hAnsi="Times New Roman" w:cs="Times New Roman"/>
                <w:sz w:val="18"/>
                <w:szCs w:val="18"/>
                <w:lang w:val="es-ES"/>
              </w:rPr>
            </w:pPr>
          </w:p>
          <w:p w14:paraId="644EC3DF" w14:textId="77777777" w:rsidR="00420224" w:rsidRPr="003328FF" w:rsidRDefault="00420224" w:rsidP="00606374">
            <w:pPr>
              <w:jc w:val="both"/>
              <w:rPr>
                <w:rFonts w:ascii="Times New Roman" w:hAnsi="Times New Roman" w:cs="Times New Roman"/>
                <w:sz w:val="18"/>
                <w:szCs w:val="18"/>
                <w:lang w:val="es-ES"/>
              </w:rPr>
            </w:pPr>
          </w:p>
          <w:p w14:paraId="3F9CF7F4" w14:textId="77777777" w:rsidR="00420224" w:rsidRPr="003328FF" w:rsidRDefault="00420224" w:rsidP="00606374">
            <w:pPr>
              <w:jc w:val="both"/>
              <w:rPr>
                <w:rFonts w:ascii="Times New Roman" w:hAnsi="Times New Roman" w:cs="Times New Roman"/>
                <w:sz w:val="18"/>
                <w:szCs w:val="18"/>
                <w:lang w:val="es-ES"/>
              </w:rPr>
            </w:pPr>
          </w:p>
          <w:p w14:paraId="6C375615" w14:textId="77777777" w:rsidR="00420224" w:rsidRPr="003328FF" w:rsidRDefault="00420224" w:rsidP="00606374">
            <w:pPr>
              <w:jc w:val="both"/>
              <w:rPr>
                <w:rFonts w:ascii="Times New Roman" w:hAnsi="Times New Roman" w:cs="Times New Roman"/>
                <w:sz w:val="18"/>
                <w:szCs w:val="18"/>
                <w:lang w:val="es-ES"/>
              </w:rPr>
            </w:pPr>
          </w:p>
          <w:p w14:paraId="4E93157E" w14:textId="77777777" w:rsidR="00420224" w:rsidRPr="003328FF" w:rsidRDefault="00420224" w:rsidP="00606374">
            <w:pPr>
              <w:jc w:val="both"/>
              <w:rPr>
                <w:rFonts w:ascii="Times New Roman" w:hAnsi="Times New Roman" w:cs="Times New Roman"/>
                <w:sz w:val="18"/>
                <w:szCs w:val="18"/>
                <w:lang w:val="es-ES"/>
              </w:rPr>
            </w:pPr>
          </w:p>
          <w:p w14:paraId="1DC02C57" w14:textId="77777777" w:rsidR="00420224" w:rsidRPr="003328FF" w:rsidRDefault="00420224" w:rsidP="00606374">
            <w:pPr>
              <w:jc w:val="both"/>
              <w:rPr>
                <w:rFonts w:ascii="Times New Roman" w:hAnsi="Times New Roman" w:cs="Times New Roman"/>
                <w:sz w:val="18"/>
                <w:szCs w:val="18"/>
                <w:lang w:val="es-ES"/>
              </w:rPr>
            </w:pPr>
          </w:p>
          <w:p w14:paraId="17EA31F5" w14:textId="46363605" w:rsidR="00687ABE" w:rsidRPr="003328FF" w:rsidRDefault="005A2981"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 xml:space="preserve">Treinta y </w:t>
            </w:r>
            <w:r w:rsidR="00B95DF2" w:rsidRPr="003328FF">
              <w:rPr>
                <w:rFonts w:ascii="Times New Roman" w:hAnsi="Times New Roman" w:cs="Times New Roman"/>
                <w:sz w:val="18"/>
                <w:szCs w:val="18"/>
                <w:lang w:val="es-ES"/>
              </w:rPr>
              <w:t>una de</w:t>
            </w:r>
            <w:r w:rsidR="00687ABE" w:rsidRPr="003328FF">
              <w:rPr>
                <w:rFonts w:ascii="Times New Roman" w:hAnsi="Times New Roman" w:cs="Times New Roman"/>
                <w:sz w:val="18"/>
                <w:szCs w:val="18"/>
                <w:lang w:val="es-ES"/>
              </w:rPr>
              <w:t xml:space="preserve"> las personas encuestadas </w:t>
            </w:r>
            <w:r w:rsidR="00EE0AD9" w:rsidRPr="003328FF">
              <w:rPr>
                <w:rFonts w:ascii="Times New Roman" w:hAnsi="Times New Roman" w:cs="Times New Roman"/>
                <w:sz w:val="18"/>
                <w:szCs w:val="18"/>
                <w:lang w:val="es-ES"/>
              </w:rPr>
              <w:t>expresaron, que</w:t>
            </w:r>
            <w:r w:rsidR="00687ABE" w:rsidRPr="003328FF">
              <w:rPr>
                <w:rFonts w:ascii="Times New Roman" w:hAnsi="Times New Roman" w:cs="Times New Roman"/>
                <w:sz w:val="18"/>
                <w:szCs w:val="18"/>
                <w:lang w:val="es-ES"/>
              </w:rPr>
              <w:t xml:space="preserve"> </w:t>
            </w:r>
            <w:r w:rsidR="00687ABE" w:rsidRPr="003328FF">
              <w:rPr>
                <w:rFonts w:ascii="Times New Roman" w:hAnsi="Times New Roman" w:cs="Times New Roman"/>
                <w:sz w:val="18"/>
                <w:szCs w:val="18"/>
                <w:lang w:val="es-MX"/>
              </w:rPr>
              <w:t>normalmente los habitantes y visitantes disponen los residuos sólidos enterrándolos y/o quemándolos.</w:t>
            </w:r>
          </w:p>
          <w:p w14:paraId="134CACF4" w14:textId="77777777" w:rsidR="00420224" w:rsidRPr="003328FF" w:rsidRDefault="00420224" w:rsidP="00606374">
            <w:pPr>
              <w:jc w:val="both"/>
              <w:rPr>
                <w:rFonts w:ascii="Times New Roman" w:hAnsi="Times New Roman" w:cs="Times New Roman"/>
                <w:sz w:val="18"/>
                <w:szCs w:val="18"/>
                <w:lang w:val="es-ES"/>
              </w:rPr>
            </w:pPr>
          </w:p>
          <w:p w14:paraId="6465F7BD" w14:textId="77777777" w:rsidR="00420224" w:rsidRPr="003328FF" w:rsidRDefault="00420224" w:rsidP="00606374">
            <w:pPr>
              <w:jc w:val="both"/>
              <w:rPr>
                <w:rFonts w:ascii="Times New Roman" w:hAnsi="Times New Roman" w:cs="Times New Roman"/>
                <w:sz w:val="18"/>
                <w:szCs w:val="18"/>
                <w:lang w:val="es-ES"/>
              </w:rPr>
            </w:pPr>
          </w:p>
          <w:p w14:paraId="7C2352DB" w14:textId="77777777" w:rsidR="00420224" w:rsidRPr="003328FF" w:rsidRDefault="00420224" w:rsidP="00606374">
            <w:pPr>
              <w:jc w:val="both"/>
              <w:rPr>
                <w:rFonts w:ascii="Times New Roman" w:hAnsi="Times New Roman" w:cs="Times New Roman"/>
                <w:sz w:val="18"/>
                <w:szCs w:val="18"/>
                <w:lang w:val="es-ES"/>
              </w:rPr>
            </w:pPr>
          </w:p>
          <w:p w14:paraId="7FE9A74B" w14:textId="77777777" w:rsidR="00420224" w:rsidRPr="003328FF" w:rsidRDefault="00420224" w:rsidP="00606374">
            <w:pPr>
              <w:jc w:val="both"/>
              <w:rPr>
                <w:rFonts w:ascii="Times New Roman" w:hAnsi="Times New Roman" w:cs="Times New Roman"/>
                <w:sz w:val="18"/>
                <w:szCs w:val="18"/>
                <w:lang w:val="es-ES"/>
              </w:rPr>
            </w:pPr>
          </w:p>
          <w:p w14:paraId="112FB2C1" w14:textId="77777777" w:rsidR="00420224" w:rsidRPr="003328FF" w:rsidRDefault="00420224" w:rsidP="00606374">
            <w:pPr>
              <w:jc w:val="both"/>
              <w:rPr>
                <w:rFonts w:ascii="Times New Roman" w:hAnsi="Times New Roman" w:cs="Times New Roman"/>
                <w:sz w:val="18"/>
                <w:szCs w:val="18"/>
                <w:lang w:val="es-ES"/>
              </w:rPr>
            </w:pPr>
          </w:p>
          <w:p w14:paraId="2C4B39EA" w14:textId="77777777" w:rsidR="00420224" w:rsidRPr="003328FF" w:rsidRDefault="00420224" w:rsidP="00606374">
            <w:pPr>
              <w:jc w:val="both"/>
              <w:rPr>
                <w:rFonts w:ascii="Times New Roman" w:hAnsi="Times New Roman" w:cs="Times New Roman"/>
                <w:sz w:val="18"/>
                <w:szCs w:val="18"/>
                <w:lang w:val="es-ES"/>
              </w:rPr>
            </w:pPr>
          </w:p>
          <w:p w14:paraId="201A5B5E" w14:textId="77777777" w:rsidR="00420224" w:rsidRPr="003328FF" w:rsidRDefault="00420224" w:rsidP="00606374">
            <w:pPr>
              <w:jc w:val="both"/>
              <w:rPr>
                <w:rFonts w:ascii="Times New Roman" w:hAnsi="Times New Roman" w:cs="Times New Roman"/>
                <w:sz w:val="18"/>
                <w:szCs w:val="18"/>
                <w:lang w:val="es-ES"/>
              </w:rPr>
            </w:pPr>
          </w:p>
          <w:p w14:paraId="020E8A47" w14:textId="4428D560" w:rsidR="00687ABE" w:rsidRPr="003328FF" w:rsidRDefault="00CA7FC9"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Diecinueve</w:t>
            </w:r>
            <w:r w:rsidR="00687ABE" w:rsidRPr="003328FF">
              <w:rPr>
                <w:rFonts w:ascii="Times New Roman" w:hAnsi="Times New Roman" w:cs="Times New Roman"/>
                <w:sz w:val="18"/>
                <w:szCs w:val="18"/>
                <w:lang w:val="es-ES"/>
              </w:rPr>
              <w:t xml:space="preserve"> de los habitantes investigados afirmaron que l</w:t>
            </w:r>
            <w:r w:rsidR="00687ABE" w:rsidRPr="003328FF">
              <w:rPr>
                <w:rFonts w:ascii="Times New Roman" w:hAnsi="Times New Roman" w:cs="Times New Roman"/>
                <w:sz w:val="18"/>
                <w:szCs w:val="18"/>
                <w:lang w:val="es-MX"/>
              </w:rPr>
              <w:t xml:space="preserve">os habitantes disponen los residuos sólidos </w:t>
            </w:r>
            <w:r w:rsidR="00985791" w:rsidRPr="003328FF">
              <w:rPr>
                <w:rFonts w:ascii="Times New Roman" w:hAnsi="Times New Roman" w:cs="Times New Roman"/>
                <w:sz w:val="18"/>
                <w:szCs w:val="18"/>
                <w:lang w:val="es-MX"/>
              </w:rPr>
              <w:t>botándolos</w:t>
            </w:r>
            <w:r w:rsidR="00687ABE" w:rsidRPr="003328FF">
              <w:rPr>
                <w:rFonts w:ascii="Times New Roman" w:hAnsi="Times New Roman" w:cs="Times New Roman"/>
                <w:sz w:val="18"/>
                <w:szCs w:val="18"/>
                <w:lang w:val="es-MX"/>
              </w:rPr>
              <w:t xml:space="preserve"> al río.</w:t>
            </w:r>
          </w:p>
          <w:p w14:paraId="02DB85CA" w14:textId="77777777" w:rsidR="00687ABE" w:rsidRPr="003328FF" w:rsidRDefault="00687ABE" w:rsidP="00606374">
            <w:pPr>
              <w:jc w:val="both"/>
              <w:rPr>
                <w:rFonts w:ascii="Times New Roman" w:hAnsi="Times New Roman" w:cs="Times New Roman"/>
                <w:sz w:val="18"/>
                <w:szCs w:val="18"/>
                <w:lang w:val="es-ES"/>
              </w:rPr>
            </w:pPr>
          </w:p>
          <w:p w14:paraId="3AA83F24" w14:textId="77777777" w:rsidR="00687ABE" w:rsidRPr="003328FF" w:rsidRDefault="00687ABE" w:rsidP="00606374">
            <w:pPr>
              <w:jc w:val="both"/>
              <w:rPr>
                <w:rFonts w:ascii="Times New Roman" w:hAnsi="Times New Roman" w:cs="Times New Roman"/>
                <w:sz w:val="18"/>
                <w:szCs w:val="18"/>
                <w:lang w:val="es-MX"/>
              </w:rPr>
            </w:pPr>
          </w:p>
          <w:p w14:paraId="638B1319" w14:textId="77777777" w:rsidR="00687ABE" w:rsidRPr="003328FF" w:rsidRDefault="00687ABE" w:rsidP="00606374">
            <w:pPr>
              <w:jc w:val="both"/>
              <w:rPr>
                <w:rFonts w:ascii="Times New Roman" w:hAnsi="Times New Roman" w:cs="Times New Roman"/>
                <w:sz w:val="18"/>
                <w:szCs w:val="18"/>
                <w:lang w:val="es-ES"/>
              </w:rPr>
            </w:pPr>
          </w:p>
          <w:p w14:paraId="69688098" w14:textId="77777777" w:rsidR="00687ABE" w:rsidRPr="003328FF" w:rsidRDefault="00687ABE" w:rsidP="00606374">
            <w:pPr>
              <w:jc w:val="both"/>
              <w:rPr>
                <w:rFonts w:ascii="Times New Roman" w:hAnsi="Times New Roman" w:cs="Times New Roman"/>
                <w:sz w:val="18"/>
                <w:szCs w:val="18"/>
                <w:lang w:val="es-ES"/>
              </w:rPr>
            </w:pPr>
          </w:p>
          <w:p w14:paraId="691A313D" w14:textId="77777777" w:rsidR="00687ABE" w:rsidRPr="003328FF" w:rsidRDefault="00687ABE" w:rsidP="00606374">
            <w:pPr>
              <w:jc w:val="both"/>
              <w:rPr>
                <w:rFonts w:ascii="Times New Roman" w:hAnsi="Times New Roman" w:cs="Times New Roman"/>
                <w:sz w:val="18"/>
                <w:szCs w:val="18"/>
                <w:lang w:val="es-ES"/>
              </w:rPr>
            </w:pPr>
          </w:p>
          <w:p w14:paraId="2CDFF230" w14:textId="77777777" w:rsidR="00687ABE" w:rsidRPr="003328FF" w:rsidRDefault="00687ABE" w:rsidP="00606374">
            <w:pPr>
              <w:jc w:val="both"/>
              <w:rPr>
                <w:rFonts w:ascii="Times New Roman" w:hAnsi="Times New Roman" w:cs="Times New Roman"/>
                <w:sz w:val="18"/>
                <w:szCs w:val="18"/>
                <w:lang w:val="es-ES"/>
              </w:rPr>
            </w:pPr>
          </w:p>
          <w:p w14:paraId="265AED09" w14:textId="77777777" w:rsidR="00687ABE" w:rsidRPr="003328FF" w:rsidRDefault="00687ABE" w:rsidP="00606374">
            <w:pPr>
              <w:jc w:val="both"/>
              <w:rPr>
                <w:rFonts w:ascii="Times New Roman" w:hAnsi="Times New Roman" w:cs="Times New Roman"/>
                <w:sz w:val="18"/>
                <w:szCs w:val="18"/>
                <w:lang w:val="es-ES"/>
              </w:rPr>
            </w:pPr>
          </w:p>
          <w:p w14:paraId="094444B2" w14:textId="5C3AEA23" w:rsidR="00687ABE" w:rsidRPr="003328FF" w:rsidRDefault="003160E5"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La minoría</w:t>
            </w:r>
            <w:r w:rsidR="00687ABE" w:rsidRPr="003328FF">
              <w:rPr>
                <w:rFonts w:ascii="Times New Roman" w:hAnsi="Times New Roman" w:cs="Times New Roman"/>
                <w:sz w:val="18"/>
                <w:szCs w:val="18"/>
                <w:lang w:val="es-ES"/>
              </w:rPr>
              <w:t xml:space="preserve"> de las personas encuestadas que viven cerca al río San Antonio afirmaron que dentro de sus actividades económicas esta: </w:t>
            </w:r>
            <w:r w:rsidR="00687ABE" w:rsidRPr="003328FF">
              <w:rPr>
                <w:rFonts w:ascii="Times New Roman" w:hAnsi="Times New Roman" w:cs="Times New Roman"/>
                <w:sz w:val="18"/>
                <w:szCs w:val="18"/>
                <w:lang w:val="es-MX"/>
              </w:rPr>
              <w:t>las ventas ambulantes y las comidas rápidas.</w:t>
            </w:r>
          </w:p>
          <w:p w14:paraId="1B0C0CA6" w14:textId="77777777" w:rsidR="00687ABE" w:rsidRPr="003328FF" w:rsidRDefault="00687ABE" w:rsidP="00606374">
            <w:pPr>
              <w:jc w:val="both"/>
              <w:rPr>
                <w:rFonts w:ascii="Times New Roman" w:hAnsi="Times New Roman" w:cs="Times New Roman"/>
                <w:sz w:val="18"/>
                <w:szCs w:val="18"/>
                <w:lang w:val="es-MX"/>
              </w:rPr>
            </w:pPr>
          </w:p>
          <w:p w14:paraId="384E07AF" w14:textId="77777777" w:rsidR="00687ABE" w:rsidRPr="003328FF" w:rsidRDefault="00687ABE" w:rsidP="00606374">
            <w:pPr>
              <w:jc w:val="both"/>
              <w:rPr>
                <w:rFonts w:ascii="Times New Roman" w:hAnsi="Times New Roman" w:cs="Times New Roman"/>
                <w:sz w:val="18"/>
                <w:szCs w:val="18"/>
                <w:lang w:val="es-ES"/>
              </w:rPr>
            </w:pPr>
          </w:p>
          <w:p w14:paraId="24899413" w14:textId="77777777" w:rsidR="00687ABE" w:rsidRPr="003328FF" w:rsidRDefault="00687ABE" w:rsidP="00606374">
            <w:pPr>
              <w:jc w:val="both"/>
              <w:rPr>
                <w:rFonts w:ascii="Times New Roman" w:hAnsi="Times New Roman" w:cs="Times New Roman"/>
                <w:sz w:val="18"/>
                <w:szCs w:val="18"/>
                <w:lang w:val="es-ES"/>
              </w:rPr>
            </w:pPr>
          </w:p>
          <w:p w14:paraId="7F02F2C3" w14:textId="77777777" w:rsidR="00420224" w:rsidRPr="003328FF" w:rsidRDefault="00420224" w:rsidP="00606374">
            <w:pPr>
              <w:jc w:val="both"/>
              <w:rPr>
                <w:rFonts w:ascii="Times New Roman" w:hAnsi="Times New Roman" w:cs="Times New Roman"/>
                <w:sz w:val="18"/>
                <w:szCs w:val="18"/>
                <w:lang w:val="es-ES"/>
              </w:rPr>
            </w:pPr>
          </w:p>
          <w:p w14:paraId="2F023F3B" w14:textId="77777777" w:rsidR="00420224" w:rsidRPr="003328FF" w:rsidRDefault="00420224" w:rsidP="00606374">
            <w:pPr>
              <w:jc w:val="both"/>
              <w:rPr>
                <w:rFonts w:ascii="Times New Roman" w:hAnsi="Times New Roman" w:cs="Times New Roman"/>
                <w:sz w:val="18"/>
                <w:szCs w:val="18"/>
                <w:lang w:val="es-ES"/>
              </w:rPr>
            </w:pPr>
          </w:p>
          <w:p w14:paraId="5721F9AB" w14:textId="77777777" w:rsidR="00032F47" w:rsidRPr="003328FF" w:rsidRDefault="00032F47" w:rsidP="00606374">
            <w:pPr>
              <w:jc w:val="both"/>
              <w:rPr>
                <w:rFonts w:ascii="Times New Roman" w:hAnsi="Times New Roman" w:cs="Times New Roman"/>
                <w:sz w:val="18"/>
                <w:szCs w:val="18"/>
                <w:lang w:val="es-ES"/>
              </w:rPr>
            </w:pPr>
          </w:p>
          <w:p w14:paraId="4D026C07" w14:textId="4B972D2B" w:rsidR="00687ABE" w:rsidRPr="003328FF" w:rsidRDefault="004B3364"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ES"/>
              </w:rPr>
              <w:t>Veinte</w:t>
            </w:r>
            <w:r w:rsidR="004D07F1" w:rsidRPr="003328FF">
              <w:rPr>
                <w:rFonts w:ascii="Times New Roman" w:hAnsi="Times New Roman" w:cs="Times New Roman"/>
                <w:sz w:val="18"/>
                <w:szCs w:val="18"/>
                <w:lang w:val="es-ES"/>
              </w:rPr>
              <w:t xml:space="preserve"> </w:t>
            </w:r>
            <w:r w:rsidR="00687ABE" w:rsidRPr="003328FF">
              <w:rPr>
                <w:rFonts w:ascii="Times New Roman" w:hAnsi="Times New Roman" w:cs="Times New Roman"/>
                <w:sz w:val="18"/>
                <w:szCs w:val="18"/>
                <w:lang w:val="es-ES"/>
              </w:rPr>
              <w:t xml:space="preserve">de los habitantes encuestados coinciden </w:t>
            </w:r>
            <w:r w:rsidR="00E26C93" w:rsidRPr="003328FF">
              <w:rPr>
                <w:rFonts w:ascii="Times New Roman" w:hAnsi="Times New Roman" w:cs="Times New Roman"/>
                <w:sz w:val="18"/>
                <w:szCs w:val="18"/>
                <w:lang w:val="es-ES"/>
              </w:rPr>
              <w:t xml:space="preserve">en </w:t>
            </w:r>
            <w:r w:rsidR="00687ABE" w:rsidRPr="003328FF">
              <w:rPr>
                <w:rFonts w:ascii="Times New Roman" w:hAnsi="Times New Roman" w:cs="Times New Roman"/>
                <w:sz w:val="18"/>
                <w:szCs w:val="18"/>
                <w:lang w:val="es-ES"/>
              </w:rPr>
              <w:t xml:space="preserve">que </w:t>
            </w:r>
            <w:r w:rsidR="00687ABE" w:rsidRPr="003328FF">
              <w:rPr>
                <w:rFonts w:ascii="Times New Roman" w:hAnsi="Times New Roman" w:cs="Times New Roman"/>
                <w:sz w:val="18"/>
                <w:szCs w:val="18"/>
                <w:lang w:val="es-MX"/>
              </w:rPr>
              <w:t>algun</w:t>
            </w:r>
            <w:r w:rsidR="00420224" w:rsidRPr="003328FF">
              <w:rPr>
                <w:rFonts w:ascii="Times New Roman" w:hAnsi="Times New Roman" w:cs="Times New Roman"/>
                <w:sz w:val="18"/>
                <w:szCs w:val="18"/>
                <w:lang w:val="es-MX"/>
              </w:rPr>
              <w:t>o</w:t>
            </w:r>
            <w:r w:rsidR="00687ABE" w:rsidRPr="003328FF">
              <w:rPr>
                <w:rFonts w:ascii="Times New Roman" w:hAnsi="Times New Roman" w:cs="Times New Roman"/>
                <w:sz w:val="18"/>
                <w:szCs w:val="18"/>
                <w:lang w:val="es-MX"/>
              </w:rPr>
              <w:t xml:space="preserve">s habitantes que viven cerca al río, entre sus actividades </w:t>
            </w:r>
            <w:r w:rsidR="00BD6E80" w:rsidRPr="003328FF">
              <w:rPr>
                <w:rFonts w:ascii="Times New Roman" w:hAnsi="Times New Roman" w:cs="Times New Roman"/>
                <w:sz w:val="18"/>
                <w:szCs w:val="18"/>
                <w:lang w:val="es-MX"/>
              </w:rPr>
              <w:t>están</w:t>
            </w:r>
            <w:r w:rsidR="00687ABE" w:rsidRPr="003328FF">
              <w:rPr>
                <w:rFonts w:ascii="Times New Roman" w:hAnsi="Times New Roman" w:cs="Times New Roman"/>
                <w:sz w:val="18"/>
                <w:szCs w:val="18"/>
                <w:lang w:val="es-MX"/>
              </w:rPr>
              <w:t xml:space="preserve"> la cría de peces.</w:t>
            </w:r>
          </w:p>
          <w:p w14:paraId="70F71B30" w14:textId="77777777" w:rsidR="00687ABE" w:rsidRPr="003328FF" w:rsidRDefault="00687ABE" w:rsidP="00606374">
            <w:pPr>
              <w:jc w:val="both"/>
              <w:rPr>
                <w:rFonts w:ascii="Times New Roman" w:hAnsi="Times New Roman" w:cs="Times New Roman"/>
                <w:sz w:val="18"/>
                <w:szCs w:val="18"/>
                <w:lang w:val="es-MX"/>
              </w:rPr>
            </w:pPr>
          </w:p>
          <w:p w14:paraId="52DAE7B0" w14:textId="77777777" w:rsidR="00687ABE" w:rsidRPr="003328FF" w:rsidRDefault="00687ABE" w:rsidP="00606374">
            <w:pPr>
              <w:jc w:val="both"/>
              <w:rPr>
                <w:rFonts w:ascii="Times New Roman" w:hAnsi="Times New Roman" w:cs="Times New Roman"/>
                <w:sz w:val="18"/>
                <w:szCs w:val="18"/>
                <w:lang w:val="es-MX"/>
              </w:rPr>
            </w:pPr>
          </w:p>
          <w:p w14:paraId="32F73077" w14:textId="77777777" w:rsidR="00687ABE" w:rsidRPr="003328FF" w:rsidRDefault="00687ABE" w:rsidP="00606374">
            <w:pPr>
              <w:jc w:val="both"/>
              <w:rPr>
                <w:rFonts w:ascii="Times New Roman" w:hAnsi="Times New Roman" w:cs="Times New Roman"/>
                <w:sz w:val="18"/>
                <w:szCs w:val="18"/>
                <w:lang w:val="es-MX"/>
              </w:rPr>
            </w:pPr>
          </w:p>
          <w:p w14:paraId="06075CDD" w14:textId="77777777" w:rsidR="008E623A" w:rsidRPr="003328FF" w:rsidRDefault="008E623A" w:rsidP="00606374">
            <w:pPr>
              <w:jc w:val="both"/>
              <w:rPr>
                <w:rFonts w:ascii="Times New Roman" w:hAnsi="Times New Roman" w:cs="Times New Roman"/>
                <w:sz w:val="18"/>
                <w:szCs w:val="18"/>
                <w:lang w:val="es-MX"/>
              </w:rPr>
            </w:pPr>
          </w:p>
          <w:p w14:paraId="17880801" w14:textId="77777777" w:rsidR="008E623A" w:rsidRPr="003328FF" w:rsidRDefault="008E623A" w:rsidP="00606374">
            <w:pPr>
              <w:jc w:val="both"/>
              <w:rPr>
                <w:rFonts w:ascii="Times New Roman" w:hAnsi="Times New Roman" w:cs="Times New Roman"/>
                <w:sz w:val="18"/>
                <w:szCs w:val="18"/>
                <w:lang w:val="es-MX"/>
              </w:rPr>
            </w:pPr>
          </w:p>
          <w:p w14:paraId="3939AA75" w14:textId="77777777" w:rsidR="008E623A" w:rsidRPr="003328FF" w:rsidRDefault="008E623A" w:rsidP="00606374">
            <w:pPr>
              <w:jc w:val="both"/>
              <w:rPr>
                <w:rFonts w:ascii="Times New Roman" w:hAnsi="Times New Roman" w:cs="Times New Roman"/>
                <w:sz w:val="18"/>
                <w:szCs w:val="18"/>
                <w:lang w:val="es-MX"/>
              </w:rPr>
            </w:pPr>
          </w:p>
          <w:p w14:paraId="4B619934" w14:textId="77777777" w:rsidR="008E623A" w:rsidRPr="003328FF" w:rsidRDefault="008E623A" w:rsidP="00606374">
            <w:pPr>
              <w:jc w:val="both"/>
              <w:rPr>
                <w:rFonts w:ascii="Times New Roman" w:hAnsi="Times New Roman" w:cs="Times New Roman"/>
                <w:sz w:val="18"/>
                <w:szCs w:val="18"/>
                <w:lang w:val="es-MX"/>
              </w:rPr>
            </w:pPr>
          </w:p>
          <w:p w14:paraId="69A4696D" w14:textId="77777777" w:rsidR="008E623A" w:rsidRPr="003328FF" w:rsidRDefault="008E623A" w:rsidP="00606374">
            <w:pPr>
              <w:jc w:val="both"/>
              <w:rPr>
                <w:rFonts w:ascii="Times New Roman" w:hAnsi="Times New Roman" w:cs="Times New Roman"/>
                <w:sz w:val="18"/>
                <w:szCs w:val="18"/>
                <w:lang w:val="es-MX"/>
              </w:rPr>
            </w:pPr>
          </w:p>
          <w:p w14:paraId="500B23CA" w14:textId="5049A20A" w:rsidR="00687ABE" w:rsidRPr="003328FF" w:rsidRDefault="00C418EB"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MX"/>
              </w:rPr>
              <w:t>Quince</w:t>
            </w:r>
            <w:r w:rsidR="0059107A" w:rsidRPr="003328FF">
              <w:rPr>
                <w:rFonts w:ascii="Times New Roman" w:hAnsi="Times New Roman" w:cs="Times New Roman"/>
                <w:sz w:val="18"/>
                <w:szCs w:val="18"/>
                <w:lang w:val="es-MX"/>
              </w:rPr>
              <w:t xml:space="preserve"> </w:t>
            </w:r>
            <w:r w:rsidR="00687ABE" w:rsidRPr="003328FF">
              <w:rPr>
                <w:rFonts w:ascii="Times New Roman" w:hAnsi="Times New Roman" w:cs="Times New Roman"/>
                <w:sz w:val="18"/>
                <w:szCs w:val="18"/>
                <w:lang w:val="es-MX"/>
              </w:rPr>
              <w:t>de las personas indagadas, están completamente de acuerdo; en que el municipio desarrolla actividades pedagógicas sobre el cuidado del medio ambiente.</w:t>
            </w:r>
          </w:p>
          <w:p w14:paraId="5668DF10" w14:textId="77777777" w:rsidR="00687ABE" w:rsidRPr="003328FF" w:rsidRDefault="00687ABE" w:rsidP="00606374">
            <w:pPr>
              <w:jc w:val="both"/>
              <w:rPr>
                <w:rFonts w:ascii="Times New Roman" w:hAnsi="Times New Roman" w:cs="Times New Roman"/>
                <w:sz w:val="18"/>
                <w:szCs w:val="18"/>
                <w:lang w:val="es-MX"/>
              </w:rPr>
            </w:pPr>
          </w:p>
          <w:p w14:paraId="466A61BF" w14:textId="77777777" w:rsidR="00BE452E" w:rsidRPr="003328FF" w:rsidRDefault="00BE452E" w:rsidP="00606374">
            <w:pPr>
              <w:jc w:val="both"/>
              <w:rPr>
                <w:rFonts w:ascii="Times New Roman" w:hAnsi="Times New Roman" w:cs="Times New Roman"/>
                <w:sz w:val="18"/>
                <w:szCs w:val="18"/>
                <w:lang w:val="es-MX"/>
              </w:rPr>
            </w:pPr>
          </w:p>
          <w:p w14:paraId="540317F2" w14:textId="77777777" w:rsidR="00BE452E" w:rsidRPr="003328FF" w:rsidRDefault="00BE452E" w:rsidP="00606374">
            <w:pPr>
              <w:jc w:val="both"/>
              <w:rPr>
                <w:rFonts w:ascii="Times New Roman" w:hAnsi="Times New Roman" w:cs="Times New Roman"/>
                <w:sz w:val="18"/>
                <w:szCs w:val="18"/>
                <w:lang w:val="es-MX"/>
              </w:rPr>
            </w:pPr>
          </w:p>
          <w:p w14:paraId="31AB2843" w14:textId="77777777" w:rsidR="00BE452E" w:rsidRPr="003328FF" w:rsidRDefault="00BE452E" w:rsidP="00606374">
            <w:pPr>
              <w:jc w:val="both"/>
              <w:rPr>
                <w:rFonts w:ascii="Times New Roman" w:hAnsi="Times New Roman" w:cs="Times New Roman"/>
                <w:sz w:val="18"/>
                <w:szCs w:val="18"/>
                <w:lang w:val="es-MX"/>
              </w:rPr>
            </w:pPr>
          </w:p>
          <w:p w14:paraId="0A220A43" w14:textId="77777777" w:rsidR="00BE452E" w:rsidRPr="003328FF" w:rsidRDefault="00BE452E" w:rsidP="00606374">
            <w:pPr>
              <w:jc w:val="both"/>
              <w:rPr>
                <w:rFonts w:ascii="Times New Roman" w:hAnsi="Times New Roman" w:cs="Times New Roman"/>
                <w:sz w:val="18"/>
                <w:szCs w:val="18"/>
                <w:lang w:val="es-MX"/>
              </w:rPr>
            </w:pPr>
          </w:p>
          <w:p w14:paraId="10424B1F" w14:textId="35FF61D7" w:rsidR="00687ABE" w:rsidRPr="003328FF" w:rsidRDefault="00963277"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MX"/>
              </w:rPr>
              <w:t>V</w:t>
            </w:r>
            <w:r w:rsidR="002C3B48" w:rsidRPr="003328FF">
              <w:rPr>
                <w:rFonts w:ascii="Times New Roman" w:hAnsi="Times New Roman" w:cs="Times New Roman"/>
                <w:sz w:val="18"/>
                <w:szCs w:val="18"/>
                <w:lang w:val="es-MX"/>
              </w:rPr>
              <w:t>eintiséis</w:t>
            </w:r>
            <w:r w:rsidR="00687ABE" w:rsidRPr="003328FF">
              <w:rPr>
                <w:rFonts w:ascii="Times New Roman" w:hAnsi="Times New Roman" w:cs="Times New Roman"/>
                <w:sz w:val="18"/>
                <w:szCs w:val="18"/>
                <w:lang w:val="es-MX"/>
              </w:rPr>
              <w:t xml:space="preserve"> de los habitantes encuestados, afirman que la Institución Educativa Joaquín Cárdenas Gómez, realiza actividades sobre el cuidado del río San Antonio.</w:t>
            </w:r>
          </w:p>
          <w:p w14:paraId="5A48A3BA" w14:textId="77777777" w:rsidR="00687ABE" w:rsidRPr="003328FF" w:rsidRDefault="00687ABE" w:rsidP="00606374">
            <w:pPr>
              <w:jc w:val="both"/>
              <w:rPr>
                <w:rFonts w:ascii="Times New Roman" w:hAnsi="Times New Roman" w:cs="Times New Roman"/>
                <w:sz w:val="18"/>
                <w:szCs w:val="18"/>
                <w:lang w:val="es-MX"/>
              </w:rPr>
            </w:pPr>
          </w:p>
          <w:p w14:paraId="2FBDEAA4" w14:textId="77777777" w:rsidR="00687ABE" w:rsidRPr="003328FF" w:rsidRDefault="00687ABE" w:rsidP="00606374">
            <w:pPr>
              <w:jc w:val="both"/>
              <w:rPr>
                <w:rFonts w:ascii="Times New Roman" w:hAnsi="Times New Roman" w:cs="Times New Roman"/>
                <w:sz w:val="18"/>
                <w:szCs w:val="18"/>
                <w:lang w:val="es-MX"/>
              </w:rPr>
            </w:pPr>
          </w:p>
          <w:p w14:paraId="65F52805" w14:textId="77777777" w:rsidR="009C0097" w:rsidRPr="003328FF" w:rsidRDefault="009C0097" w:rsidP="00606374">
            <w:pPr>
              <w:jc w:val="both"/>
              <w:rPr>
                <w:rFonts w:ascii="Times New Roman" w:hAnsi="Times New Roman" w:cs="Times New Roman"/>
                <w:sz w:val="18"/>
                <w:szCs w:val="18"/>
                <w:lang w:val="es-MX"/>
              </w:rPr>
            </w:pPr>
          </w:p>
          <w:p w14:paraId="5916586E" w14:textId="77777777" w:rsidR="00310A01" w:rsidRPr="003328FF" w:rsidRDefault="00310A01" w:rsidP="00606374">
            <w:pPr>
              <w:jc w:val="both"/>
              <w:rPr>
                <w:rFonts w:ascii="Times New Roman" w:hAnsi="Times New Roman" w:cs="Times New Roman"/>
                <w:sz w:val="18"/>
                <w:szCs w:val="18"/>
                <w:lang w:val="es-MX"/>
              </w:rPr>
            </w:pPr>
          </w:p>
          <w:p w14:paraId="4875C253" w14:textId="77777777" w:rsidR="00BE452E" w:rsidRPr="003328FF" w:rsidRDefault="00BE452E" w:rsidP="00606374">
            <w:pPr>
              <w:jc w:val="both"/>
              <w:rPr>
                <w:rFonts w:ascii="Times New Roman" w:hAnsi="Times New Roman" w:cs="Times New Roman"/>
                <w:sz w:val="18"/>
                <w:szCs w:val="18"/>
                <w:lang w:val="es-MX"/>
              </w:rPr>
            </w:pPr>
          </w:p>
          <w:p w14:paraId="23DF67C7" w14:textId="61C0B1A8" w:rsidR="00687ABE" w:rsidRPr="003328FF" w:rsidRDefault="000D0433"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MX"/>
              </w:rPr>
              <w:t xml:space="preserve">Veinte </w:t>
            </w:r>
            <w:r w:rsidR="00687ABE" w:rsidRPr="003328FF">
              <w:rPr>
                <w:rFonts w:ascii="Times New Roman" w:hAnsi="Times New Roman" w:cs="Times New Roman"/>
                <w:sz w:val="18"/>
                <w:szCs w:val="18"/>
                <w:lang w:val="es-MX"/>
              </w:rPr>
              <w:t>de las personas encuestadas expresaron estar completamente de acuerdo en que en el municipio de San Carlos se realiza turismo cultural en el río San Antonio.</w:t>
            </w:r>
          </w:p>
          <w:p w14:paraId="4C9CFABC" w14:textId="77777777" w:rsidR="00687ABE" w:rsidRPr="003328FF" w:rsidRDefault="00687ABE" w:rsidP="00606374">
            <w:pPr>
              <w:jc w:val="both"/>
              <w:rPr>
                <w:rFonts w:ascii="Times New Roman" w:hAnsi="Times New Roman" w:cs="Times New Roman"/>
                <w:sz w:val="18"/>
                <w:szCs w:val="18"/>
                <w:lang w:val="es-MX"/>
              </w:rPr>
            </w:pPr>
          </w:p>
          <w:p w14:paraId="18351388" w14:textId="77777777" w:rsidR="00633FF3" w:rsidRPr="003328FF" w:rsidRDefault="00633FF3" w:rsidP="00606374">
            <w:pPr>
              <w:jc w:val="both"/>
              <w:rPr>
                <w:rFonts w:ascii="Times New Roman" w:hAnsi="Times New Roman" w:cs="Times New Roman"/>
                <w:sz w:val="18"/>
                <w:szCs w:val="18"/>
                <w:lang w:val="es-MX"/>
              </w:rPr>
            </w:pPr>
          </w:p>
          <w:p w14:paraId="41507C3D" w14:textId="77777777" w:rsidR="00B914E0" w:rsidRPr="003328FF" w:rsidRDefault="00B914E0" w:rsidP="00606374">
            <w:pPr>
              <w:jc w:val="both"/>
              <w:rPr>
                <w:rFonts w:ascii="Times New Roman" w:hAnsi="Times New Roman" w:cs="Times New Roman"/>
                <w:sz w:val="18"/>
                <w:szCs w:val="18"/>
                <w:lang w:val="es-MX"/>
              </w:rPr>
            </w:pPr>
          </w:p>
          <w:p w14:paraId="3D4BD60A" w14:textId="348DDB4D" w:rsidR="00687ABE" w:rsidRPr="003328FF" w:rsidRDefault="00B914E0"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MX"/>
              </w:rPr>
              <w:t xml:space="preserve">Diez </w:t>
            </w:r>
            <w:r w:rsidR="00687ABE" w:rsidRPr="003328FF">
              <w:rPr>
                <w:rFonts w:ascii="Times New Roman" w:hAnsi="Times New Roman" w:cs="Times New Roman"/>
                <w:sz w:val="18"/>
                <w:szCs w:val="18"/>
                <w:lang w:val="es-MX"/>
              </w:rPr>
              <w:t xml:space="preserve">de los habitantes encuestados están completamente de acuerdo; que en el río San Antonio se ejecutan actividades de turismo cultural como: el senderismo y los paseos de ollas. </w:t>
            </w:r>
          </w:p>
          <w:p w14:paraId="5DCC6BD9" w14:textId="77777777" w:rsidR="00687ABE" w:rsidRPr="003328FF" w:rsidRDefault="00687ABE" w:rsidP="00606374">
            <w:pPr>
              <w:jc w:val="both"/>
              <w:rPr>
                <w:rFonts w:ascii="Times New Roman" w:hAnsi="Times New Roman" w:cs="Times New Roman"/>
                <w:sz w:val="18"/>
                <w:szCs w:val="18"/>
                <w:lang w:val="es-MX"/>
              </w:rPr>
            </w:pPr>
          </w:p>
          <w:p w14:paraId="1CB5B9EB" w14:textId="77777777" w:rsidR="00BD686A" w:rsidRPr="003328FF" w:rsidRDefault="00BD686A" w:rsidP="00606374">
            <w:pPr>
              <w:jc w:val="both"/>
              <w:rPr>
                <w:rFonts w:ascii="Times New Roman" w:hAnsi="Times New Roman" w:cs="Times New Roman"/>
                <w:sz w:val="18"/>
                <w:szCs w:val="18"/>
                <w:lang w:val="es-MX"/>
              </w:rPr>
            </w:pPr>
          </w:p>
          <w:p w14:paraId="536C5B50" w14:textId="77777777" w:rsidR="00BD686A" w:rsidRPr="003328FF" w:rsidRDefault="00BD686A" w:rsidP="00606374">
            <w:pPr>
              <w:jc w:val="both"/>
              <w:rPr>
                <w:rFonts w:ascii="Times New Roman" w:hAnsi="Times New Roman" w:cs="Times New Roman"/>
                <w:sz w:val="18"/>
                <w:szCs w:val="18"/>
                <w:lang w:val="es-MX"/>
              </w:rPr>
            </w:pPr>
          </w:p>
          <w:p w14:paraId="0A101702" w14:textId="77777777" w:rsidR="00BD686A" w:rsidRPr="003328FF" w:rsidRDefault="00BD686A" w:rsidP="00606374">
            <w:pPr>
              <w:jc w:val="both"/>
              <w:rPr>
                <w:rFonts w:ascii="Times New Roman" w:hAnsi="Times New Roman" w:cs="Times New Roman"/>
                <w:sz w:val="18"/>
                <w:szCs w:val="18"/>
                <w:lang w:val="es-MX"/>
              </w:rPr>
            </w:pPr>
          </w:p>
          <w:p w14:paraId="4B990083" w14:textId="77777777" w:rsidR="00BD686A" w:rsidRPr="003328FF" w:rsidRDefault="00BD686A" w:rsidP="00606374">
            <w:pPr>
              <w:jc w:val="both"/>
              <w:rPr>
                <w:rFonts w:ascii="Times New Roman" w:hAnsi="Times New Roman" w:cs="Times New Roman"/>
                <w:sz w:val="18"/>
                <w:szCs w:val="18"/>
                <w:lang w:val="es-MX"/>
              </w:rPr>
            </w:pPr>
          </w:p>
          <w:p w14:paraId="1A8BE2C5" w14:textId="77777777" w:rsidR="00BD686A" w:rsidRPr="003328FF" w:rsidRDefault="00BD686A" w:rsidP="00606374">
            <w:pPr>
              <w:jc w:val="both"/>
              <w:rPr>
                <w:rFonts w:ascii="Times New Roman" w:hAnsi="Times New Roman" w:cs="Times New Roman"/>
                <w:sz w:val="18"/>
                <w:szCs w:val="18"/>
                <w:lang w:val="es-MX"/>
              </w:rPr>
            </w:pPr>
          </w:p>
          <w:p w14:paraId="7C6F3D4C" w14:textId="77777777" w:rsidR="00BD686A" w:rsidRPr="003328FF" w:rsidRDefault="00BD686A" w:rsidP="00606374">
            <w:pPr>
              <w:jc w:val="both"/>
              <w:rPr>
                <w:rFonts w:ascii="Times New Roman" w:hAnsi="Times New Roman" w:cs="Times New Roman"/>
                <w:sz w:val="18"/>
                <w:szCs w:val="18"/>
                <w:lang w:val="es-MX"/>
              </w:rPr>
            </w:pPr>
          </w:p>
          <w:p w14:paraId="215F0C03" w14:textId="77777777" w:rsidR="00BD686A" w:rsidRPr="003328FF" w:rsidRDefault="00BD686A" w:rsidP="00606374">
            <w:pPr>
              <w:jc w:val="both"/>
              <w:rPr>
                <w:rFonts w:ascii="Times New Roman" w:hAnsi="Times New Roman" w:cs="Times New Roman"/>
                <w:sz w:val="18"/>
                <w:szCs w:val="18"/>
                <w:lang w:val="es-MX"/>
              </w:rPr>
            </w:pPr>
          </w:p>
        </w:tc>
        <w:tc>
          <w:tcPr>
            <w:tcW w:w="2840" w:type="dxa"/>
            <w:vMerge w:val="restart"/>
          </w:tcPr>
          <w:p w14:paraId="3CBB9B12" w14:textId="530DBB71" w:rsidR="0090004F" w:rsidRPr="003328FF" w:rsidRDefault="0090004F" w:rsidP="00A676D5">
            <w:pPr>
              <w:jc w:val="both"/>
              <w:rPr>
                <w:rFonts w:ascii="Times New Roman" w:hAnsi="Times New Roman" w:cs="Times New Roman"/>
                <w:sz w:val="18"/>
                <w:szCs w:val="18"/>
                <w:lang w:val="es-CO"/>
              </w:rPr>
            </w:pPr>
            <w:r w:rsidRPr="003328FF">
              <w:rPr>
                <w:rFonts w:ascii="Times New Roman" w:hAnsi="Times New Roman" w:cs="Times New Roman"/>
                <w:bCs/>
                <w:sz w:val="18"/>
                <w:szCs w:val="18"/>
                <w:lang w:val="es-CO"/>
              </w:rPr>
              <w:lastRenderedPageBreak/>
              <w:t xml:space="preserve">Teniendo en cuenta el análisis y lo planteado por </w:t>
            </w:r>
            <w:r w:rsidRPr="003328FF">
              <w:rPr>
                <w:rFonts w:ascii="Times New Roman" w:hAnsi="Times New Roman" w:cs="Times New Roman"/>
                <w:sz w:val="18"/>
                <w:szCs w:val="18"/>
                <w:lang w:val="es-CO"/>
              </w:rPr>
              <w:t>Enrique Leff y Nova, se deja en evidencia, que la problemática de la contaminación ambiental, esta netamente relacionada con esta investigación, es un flagelo, que va aumentando por falta de conocimiento, descuido y compromiso de los seres humanos.</w:t>
            </w:r>
          </w:p>
          <w:p w14:paraId="0438CF52" w14:textId="3E1FFC28" w:rsidR="0090004F" w:rsidRPr="003328FF" w:rsidRDefault="0090004F" w:rsidP="00A676D5">
            <w:pPr>
              <w:jc w:val="both"/>
              <w:rPr>
                <w:rFonts w:ascii="Times New Roman" w:hAnsi="Times New Roman" w:cs="Times New Roman"/>
                <w:sz w:val="18"/>
                <w:szCs w:val="18"/>
                <w:lang w:val="es-ES"/>
              </w:rPr>
            </w:pPr>
            <w:r w:rsidRPr="003328FF">
              <w:rPr>
                <w:rFonts w:ascii="Times New Roman" w:hAnsi="Times New Roman" w:cs="Times New Roman"/>
                <w:sz w:val="18"/>
                <w:szCs w:val="18"/>
                <w:lang w:val="es-CO"/>
              </w:rPr>
              <w:t xml:space="preserve">En este sentido tanto Ortiz et al., (2020) como Almache et al., (2022) afirman que la falta de conocimiento de las legislaciones y contaminación ambiental permiten mayor frecuencia en la contaminación de las fuentes hídricas. Lo que hace que se proponga un proceso de concientización del cuidado del medio ambiente por parte de los habitantes del río San Antonio. Lo que se confirma con </w:t>
            </w:r>
            <w:r w:rsidRPr="003328FF">
              <w:rPr>
                <w:rFonts w:ascii="Times New Roman" w:hAnsi="Times New Roman" w:cs="Times New Roman"/>
                <w:sz w:val="18"/>
                <w:szCs w:val="18"/>
                <w:lang w:val="es-ES"/>
              </w:rPr>
              <w:t xml:space="preserve">32 habitantes </w:t>
            </w:r>
            <w:r w:rsidRPr="003328FF">
              <w:rPr>
                <w:rFonts w:ascii="Times New Roman" w:hAnsi="Times New Roman" w:cs="Times New Roman"/>
                <w:sz w:val="18"/>
                <w:szCs w:val="18"/>
                <w:lang w:val="es-ES"/>
              </w:rPr>
              <w:lastRenderedPageBreak/>
              <w:t>encuestados que pertenecen a la ribera del r</w:t>
            </w:r>
            <w:r w:rsidR="00A676D5" w:rsidRPr="003328FF">
              <w:rPr>
                <w:rFonts w:ascii="Times New Roman" w:hAnsi="Times New Roman" w:cs="Times New Roman"/>
                <w:sz w:val="18"/>
                <w:szCs w:val="18"/>
                <w:lang w:val="es-ES"/>
              </w:rPr>
              <w:t>í</w:t>
            </w:r>
            <w:r w:rsidRPr="003328FF">
              <w:rPr>
                <w:rFonts w:ascii="Times New Roman" w:hAnsi="Times New Roman" w:cs="Times New Roman"/>
                <w:sz w:val="18"/>
                <w:szCs w:val="18"/>
                <w:lang w:val="es-ES"/>
              </w:rPr>
              <w:t>o San Antonio, que manifestaron que no han escuchado hablar a otras personas de contaminación ambiental.</w:t>
            </w:r>
          </w:p>
          <w:p w14:paraId="2BC66ACF" w14:textId="77777777" w:rsidR="00B40085" w:rsidRPr="003328FF" w:rsidRDefault="00B40085" w:rsidP="00A676D5">
            <w:pPr>
              <w:jc w:val="both"/>
              <w:rPr>
                <w:rFonts w:ascii="Times New Roman" w:hAnsi="Times New Roman" w:cs="Times New Roman"/>
                <w:sz w:val="18"/>
                <w:szCs w:val="18"/>
                <w:lang w:val="es-CO"/>
              </w:rPr>
            </w:pPr>
          </w:p>
          <w:p w14:paraId="17A115ED" w14:textId="77777777" w:rsidR="00986D3B" w:rsidRPr="003328FF" w:rsidRDefault="00986D3B" w:rsidP="00A676D5">
            <w:pPr>
              <w:jc w:val="both"/>
              <w:rPr>
                <w:rFonts w:ascii="Times New Roman" w:hAnsi="Times New Roman" w:cs="Times New Roman"/>
                <w:sz w:val="18"/>
                <w:szCs w:val="18"/>
                <w:lang w:val="es-CO"/>
              </w:rPr>
            </w:pPr>
          </w:p>
          <w:p w14:paraId="2457ABC1" w14:textId="77777777" w:rsidR="00A676D5" w:rsidRPr="003328FF" w:rsidRDefault="00A676D5" w:rsidP="00A676D5">
            <w:pPr>
              <w:jc w:val="both"/>
              <w:rPr>
                <w:rFonts w:ascii="Times New Roman" w:hAnsi="Times New Roman" w:cs="Times New Roman"/>
                <w:sz w:val="18"/>
                <w:szCs w:val="18"/>
                <w:lang w:val="es-CO"/>
              </w:rPr>
            </w:pPr>
          </w:p>
          <w:p w14:paraId="03543A74" w14:textId="77777777" w:rsidR="00A676D5" w:rsidRPr="003328FF" w:rsidRDefault="00A676D5" w:rsidP="00A676D5">
            <w:pPr>
              <w:jc w:val="both"/>
              <w:rPr>
                <w:rFonts w:ascii="Times New Roman" w:hAnsi="Times New Roman" w:cs="Times New Roman"/>
                <w:sz w:val="18"/>
                <w:szCs w:val="18"/>
                <w:lang w:val="es-CO"/>
              </w:rPr>
            </w:pPr>
          </w:p>
          <w:p w14:paraId="2695EDB8" w14:textId="0BFD3D10" w:rsidR="00986D3B" w:rsidRPr="003328FF" w:rsidRDefault="00986D3B" w:rsidP="00A676D5">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 xml:space="preserve">En este sentido Díaz (2020). </w:t>
            </w:r>
            <w:r w:rsidRPr="003328FF">
              <w:rPr>
                <w:rFonts w:ascii="Times New Roman" w:hAnsi="Times New Roman" w:cs="Times New Roman"/>
                <w:sz w:val="18"/>
                <w:szCs w:val="18"/>
                <w:lang w:val="es-ES"/>
              </w:rPr>
              <w:t>La contaminación por desechos sólidos tiene origen antropogénico, es decir, que la culpa de la contaminación en su mayoría es responsabilidad del ser humano, está relacionada con las actividades de las personas que pueden ser de producción o de consumo.</w:t>
            </w:r>
          </w:p>
          <w:p w14:paraId="7FC18F56" w14:textId="77777777" w:rsidR="00687ABE" w:rsidRPr="003328FF" w:rsidRDefault="00687ABE" w:rsidP="00A676D5">
            <w:pPr>
              <w:jc w:val="both"/>
              <w:rPr>
                <w:rFonts w:ascii="Times New Roman" w:hAnsi="Times New Roman" w:cs="Times New Roman"/>
                <w:sz w:val="18"/>
                <w:szCs w:val="18"/>
                <w:lang w:val="es-MX"/>
              </w:rPr>
            </w:pPr>
          </w:p>
          <w:p w14:paraId="34B303AE" w14:textId="77777777" w:rsidR="000E2727" w:rsidRPr="003328FF" w:rsidRDefault="000E2727" w:rsidP="00A676D5">
            <w:pPr>
              <w:jc w:val="both"/>
              <w:rPr>
                <w:rFonts w:ascii="Times New Roman" w:hAnsi="Times New Roman" w:cs="Times New Roman"/>
                <w:sz w:val="18"/>
                <w:szCs w:val="18"/>
                <w:lang w:val="es-CO" w:eastAsia="es-CO"/>
              </w:rPr>
            </w:pPr>
            <w:r w:rsidRPr="003328FF">
              <w:rPr>
                <w:rFonts w:ascii="Times New Roman" w:hAnsi="Times New Roman" w:cs="Times New Roman"/>
                <w:sz w:val="18"/>
                <w:szCs w:val="18"/>
                <w:lang w:val="es-MX" w:eastAsia="es-CO"/>
              </w:rPr>
              <w:t>Ruiz Vicente (2019)</w:t>
            </w:r>
            <w:r w:rsidRPr="003328FF">
              <w:rPr>
                <w:rFonts w:ascii="Times New Roman" w:hAnsi="Times New Roman" w:cs="Times New Roman"/>
                <w:sz w:val="18"/>
                <w:szCs w:val="18"/>
                <w:lang w:val="es-CO" w:eastAsia="es-CO"/>
              </w:rPr>
              <w:t xml:space="preserve">, los residuos sólidos urbanos provocan una degradación del medio ambiente y los recursos naturales; lo que se sustenta con 14 habitantes encuestados, que coinciden que en la zona se tiran los residuos sólidos como: papel y sobras de alimentos en la ribera del rio, lo que provoca una contaminación contante en el mismo. </w:t>
            </w:r>
          </w:p>
          <w:p w14:paraId="52A0FECE" w14:textId="77777777" w:rsidR="000E2727" w:rsidRPr="003328FF" w:rsidRDefault="000E2727" w:rsidP="00A676D5">
            <w:pPr>
              <w:jc w:val="both"/>
              <w:rPr>
                <w:rFonts w:ascii="Times New Roman" w:hAnsi="Times New Roman" w:cs="Times New Roman"/>
                <w:sz w:val="18"/>
                <w:szCs w:val="18"/>
                <w:lang w:val="es-CO" w:eastAsia="es-CO"/>
              </w:rPr>
            </w:pPr>
          </w:p>
          <w:p w14:paraId="250ABD60" w14:textId="77777777" w:rsidR="00154AEF" w:rsidRPr="003328FF" w:rsidRDefault="00154AEF" w:rsidP="00A676D5">
            <w:pPr>
              <w:jc w:val="both"/>
              <w:rPr>
                <w:rFonts w:ascii="Times New Roman" w:hAnsi="Times New Roman" w:cs="Times New Roman"/>
                <w:sz w:val="18"/>
                <w:szCs w:val="18"/>
                <w:lang w:val="es-CO" w:eastAsia="es-CO"/>
              </w:rPr>
            </w:pPr>
          </w:p>
          <w:p w14:paraId="0AC7F079" w14:textId="45523005" w:rsidR="00B273EB" w:rsidRPr="003328FF" w:rsidRDefault="00B273EB" w:rsidP="00A676D5">
            <w:pPr>
              <w:jc w:val="both"/>
              <w:rPr>
                <w:rFonts w:ascii="Times New Roman" w:hAnsi="Times New Roman" w:cs="Times New Roman"/>
                <w:sz w:val="18"/>
                <w:szCs w:val="18"/>
                <w:lang w:val="es-MX"/>
              </w:rPr>
            </w:pPr>
            <w:r w:rsidRPr="003328FF">
              <w:rPr>
                <w:rFonts w:ascii="Times New Roman" w:hAnsi="Times New Roman" w:cs="Times New Roman"/>
                <w:sz w:val="18"/>
                <w:szCs w:val="18"/>
                <w:lang w:val="es-CO"/>
              </w:rPr>
              <w:t xml:space="preserve">Díaz (2020) y </w:t>
            </w:r>
            <w:r w:rsidRPr="003328FF">
              <w:rPr>
                <w:rFonts w:ascii="Times New Roman" w:hAnsi="Times New Roman" w:cs="Times New Roman"/>
                <w:sz w:val="18"/>
                <w:szCs w:val="18"/>
                <w:lang w:val="es-MX"/>
              </w:rPr>
              <w:t xml:space="preserve">Gutiérrez (2020) </w:t>
            </w:r>
            <w:r w:rsidRPr="003328FF">
              <w:rPr>
                <w:rFonts w:ascii="Times New Roman" w:hAnsi="Times New Roman" w:cs="Times New Roman"/>
                <w:sz w:val="18"/>
                <w:szCs w:val="18"/>
                <w:lang w:val="es-CO"/>
              </w:rPr>
              <w:t>manifiestan que la culpa de la contaminación es responsabilidad de los seres humanos. Debido, a</w:t>
            </w:r>
            <w:r w:rsidRPr="003328FF">
              <w:rPr>
                <w:rFonts w:ascii="Times New Roman" w:hAnsi="Times New Roman" w:cs="Times New Roman"/>
                <w:sz w:val="18"/>
                <w:szCs w:val="18"/>
                <w:lang w:val="es-MX"/>
              </w:rPr>
              <w:t xml:space="preserve"> las malas prácticas de adecuación, almacenamiento y separación de residuos sólidos</w:t>
            </w:r>
            <w:r w:rsidRPr="003328FF">
              <w:rPr>
                <w:rFonts w:ascii="Times New Roman" w:hAnsi="Times New Roman" w:cs="Times New Roman"/>
                <w:sz w:val="18"/>
                <w:szCs w:val="18"/>
                <w:lang w:val="es-CO"/>
              </w:rPr>
              <w:t xml:space="preserve">; </w:t>
            </w:r>
            <w:r w:rsidRPr="003328FF">
              <w:rPr>
                <w:rFonts w:ascii="Times New Roman" w:hAnsi="Times New Roman" w:cs="Times New Roman"/>
                <w:sz w:val="18"/>
                <w:szCs w:val="18"/>
                <w:lang w:val="es-MX"/>
              </w:rPr>
              <w:t xml:space="preserve">lo que se evidencia con </w:t>
            </w:r>
            <w:r w:rsidR="00C3469B" w:rsidRPr="003328FF">
              <w:rPr>
                <w:rFonts w:ascii="Times New Roman" w:hAnsi="Times New Roman" w:cs="Times New Roman"/>
                <w:sz w:val="18"/>
                <w:szCs w:val="18"/>
                <w:lang w:val="es-MX"/>
              </w:rPr>
              <w:t>la mayoría</w:t>
            </w:r>
            <w:r w:rsidRPr="003328FF">
              <w:rPr>
                <w:rFonts w:ascii="Times New Roman" w:hAnsi="Times New Roman" w:cs="Times New Roman"/>
                <w:sz w:val="18"/>
                <w:szCs w:val="18"/>
                <w:lang w:val="es-MX"/>
              </w:rPr>
              <w:t xml:space="preserve"> de las personas encuestadas que expresan que el municipio no tiene suficiente cobertura, para la recolección de los residuos sólidos que los habitantes que viven cerca del río producen.</w:t>
            </w:r>
          </w:p>
          <w:p w14:paraId="51139486" w14:textId="77777777" w:rsidR="00687ABE" w:rsidRPr="003328FF" w:rsidRDefault="00687ABE" w:rsidP="00A676D5">
            <w:pPr>
              <w:jc w:val="both"/>
              <w:rPr>
                <w:rFonts w:ascii="Times New Roman" w:hAnsi="Times New Roman" w:cs="Times New Roman"/>
                <w:sz w:val="18"/>
                <w:szCs w:val="18"/>
                <w:lang w:val="es-CO"/>
              </w:rPr>
            </w:pPr>
          </w:p>
          <w:p w14:paraId="5E864F1B" w14:textId="77777777" w:rsidR="00154AEF" w:rsidRPr="003328FF" w:rsidRDefault="00154AEF" w:rsidP="00A676D5">
            <w:pPr>
              <w:jc w:val="both"/>
              <w:rPr>
                <w:rFonts w:ascii="Times New Roman" w:hAnsi="Times New Roman" w:cs="Times New Roman"/>
                <w:sz w:val="18"/>
                <w:szCs w:val="18"/>
                <w:lang w:val="es-MX"/>
              </w:rPr>
            </w:pPr>
            <w:r w:rsidRPr="003328FF">
              <w:rPr>
                <w:rFonts w:ascii="Times New Roman" w:hAnsi="Times New Roman" w:cs="Times New Roman"/>
                <w:sz w:val="18"/>
                <w:szCs w:val="18"/>
                <w:lang w:val="es-MX"/>
              </w:rPr>
              <w:t xml:space="preserve">Herrera (2020) afirma que </w:t>
            </w:r>
            <w:r w:rsidRPr="003328FF">
              <w:rPr>
                <w:rFonts w:ascii="Times New Roman" w:hAnsi="Times New Roman" w:cs="Times New Roman"/>
                <w:sz w:val="18"/>
                <w:szCs w:val="18"/>
                <w:lang w:val="es-CO"/>
              </w:rPr>
              <w:t>los habitantes se preocupan sólo por botar los residuos sólidos de sus domicilios que generan a diario, más no en su disposición final; los que se comprueba con las respuestas de 34 personas encuestadas que no utilizan el servicio de recolección de basura, sino que la votan cerca de la fuente hídrica; lo que provoca un alto grado de contaminación en el río San Antonio.</w:t>
            </w:r>
          </w:p>
          <w:p w14:paraId="0DDD9B3B" w14:textId="01601806" w:rsidR="004A6B1A" w:rsidRPr="003328FF" w:rsidRDefault="004A6B1A" w:rsidP="00A676D5">
            <w:pPr>
              <w:jc w:val="both"/>
              <w:rPr>
                <w:rFonts w:ascii="Times New Roman" w:hAnsi="Times New Roman" w:cs="Times New Roman"/>
                <w:sz w:val="18"/>
                <w:szCs w:val="18"/>
                <w:lang w:val="es-MX"/>
              </w:rPr>
            </w:pPr>
          </w:p>
          <w:p w14:paraId="657842AC" w14:textId="77777777" w:rsidR="00687ABE" w:rsidRPr="003328FF" w:rsidRDefault="00687ABE" w:rsidP="00A676D5">
            <w:pPr>
              <w:jc w:val="both"/>
              <w:rPr>
                <w:rFonts w:ascii="Times New Roman" w:hAnsi="Times New Roman" w:cs="Times New Roman"/>
                <w:sz w:val="18"/>
                <w:szCs w:val="18"/>
                <w:lang w:val="es-CO"/>
              </w:rPr>
            </w:pPr>
          </w:p>
          <w:p w14:paraId="1FA2B533" w14:textId="6D4AA8E8" w:rsidR="009E0B9F" w:rsidRPr="003328FF" w:rsidRDefault="0094073E" w:rsidP="00A676D5">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C</w:t>
            </w:r>
            <w:r w:rsidRPr="003328FF">
              <w:rPr>
                <w:rFonts w:ascii="Times New Roman" w:hAnsi="Times New Roman" w:cs="Times New Roman"/>
                <w:sz w:val="18"/>
                <w:szCs w:val="18"/>
                <w:lang w:val="es-MX"/>
              </w:rPr>
              <w:t xml:space="preserve">abarcas </w:t>
            </w:r>
            <w:r w:rsidR="00A676D5" w:rsidRPr="003328FF">
              <w:rPr>
                <w:rFonts w:ascii="Times New Roman" w:hAnsi="Times New Roman" w:cs="Times New Roman"/>
                <w:sz w:val="18"/>
                <w:szCs w:val="18"/>
                <w:lang w:val="es-MX"/>
              </w:rPr>
              <w:t>y</w:t>
            </w:r>
            <w:r w:rsidRPr="003328FF">
              <w:rPr>
                <w:rFonts w:ascii="Times New Roman" w:hAnsi="Times New Roman" w:cs="Times New Roman"/>
                <w:sz w:val="18"/>
                <w:szCs w:val="18"/>
                <w:lang w:val="es-MX"/>
              </w:rPr>
              <w:t xml:space="preserve"> Vélez (2020) como Álvarez </w:t>
            </w:r>
            <w:r w:rsidR="00A676D5" w:rsidRPr="003328FF">
              <w:rPr>
                <w:rFonts w:ascii="Times New Roman" w:hAnsi="Times New Roman" w:cs="Times New Roman"/>
                <w:sz w:val="18"/>
                <w:szCs w:val="18"/>
                <w:lang w:val="es-MX"/>
              </w:rPr>
              <w:t>y</w:t>
            </w:r>
            <w:r w:rsidRPr="003328FF">
              <w:rPr>
                <w:rFonts w:ascii="Times New Roman" w:hAnsi="Times New Roman" w:cs="Times New Roman"/>
                <w:sz w:val="18"/>
                <w:szCs w:val="18"/>
                <w:lang w:val="es-MX"/>
              </w:rPr>
              <w:t xml:space="preserve"> Uní (2023) sostienen que </w:t>
            </w:r>
            <w:r w:rsidRPr="003328FF">
              <w:rPr>
                <w:rFonts w:ascii="Times New Roman" w:hAnsi="Times New Roman" w:cs="Times New Roman"/>
                <w:sz w:val="18"/>
                <w:szCs w:val="18"/>
                <w:lang w:val="es-MX"/>
              </w:rPr>
              <w:lastRenderedPageBreak/>
              <w:t>la contaminación de las fuentes hídricas se debe a los moradores del sector y los diferentes visitantes, que llevan productos empaquetados desde afuera de la zona, para ser consumidos, pero que luego de utilizar el producto desechan los empaques cerca del río; lo cual se demuestra con las respuestas de 21</w:t>
            </w:r>
            <w:r w:rsidRPr="003328FF">
              <w:rPr>
                <w:rFonts w:ascii="Times New Roman" w:hAnsi="Times New Roman" w:cs="Times New Roman"/>
                <w:sz w:val="18"/>
                <w:szCs w:val="18"/>
                <w:lang w:val="es-CO"/>
              </w:rPr>
              <w:t xml:space="preserve"> personas encuestadas, que manifestaron visitar constantemente, los diferentes lugares turísticos del río San Antonio.</w:t>
            </w:r>
          </w:p>
          <w:p w14:paraId="54AB243C" w14:textId="77777777" w:rsidR="00687ABE" w:rsidRPr="003328FF" w:rsidRDefault="00687ABE" w:rsidP="00A676D5">
            <w:pPr>
              <w:jc w:val="both"/>
              <w:rPr>
                <w:rFonts w:ascii="Times New Roman" w:hAnsi="Times New Roman" w:cs="Times New Roman"/>
                <w:sz w:val="18"/>
                <w:szCs w:val="18"/>
                <w:lang w:val="es-CO"/>
              </w:rPr>
            </w:pPr>
          </w:p>
          <w:p w14:paraId="768ABC25" w14:textId="77777777" w:rsidR="00C25438" w:rsidRPr="003328FF" w:rsidRDefault="00C25438" w:rsidP="00A676D5">
            <w:pPr>
              <w:jc w:val="both"/>
              <w:rPr>
                <w:rFonts w:ascii="Times New Roman" w:hAnsi="Times New Roman" w:cs="Times New Roman"/>
                <w:noProof/>
                <w:sz w:val="18"/>
                <w:szCs w:val="18"/>
                <w:lang w:val="es-MX"/>
              </w:rPr>
            </w:pPr>
            <w:r w:rsidRPr="003328FF">
              <w:rPr>
                <w:rFonts w:ascii="Times New Roman" w:hAnsi="Times New Roman" w:cs="Times New Roman"/>
                <w:noProof/>
                <w:sz w:val="18"/>
                <w:szCs w:val="18"/>
                <w:lang w:val="es-CO"/>
              </w:rPr>
              <w:t xml:space="preserve">Díaz (2020), </w:t>
            </w:r>
            <w:r w:rsidRPr="003328FF">
              <w:rPr>
                <w:rFonts w:ascii="Times New Roman" w:hAnsi="Times New Roman" w:cs="Times New Roman"/>
                <w:noProof/>
                <w:sz w:val="18"/>
                <w:szCs w:val="18"/>
                <w:lang w:val="es-MX"/>
              </w:rPr>
              <w:t>Gutiérrez  (2020) y Vizcarra (2021) coiciden en que</w:t>
            </w:r>
            <w:r w:rsidRPr="003328FF">
              <w:rPr>
                <w:rFonts w:ascii="Times New Roman" w:hAnsi="Times New Roman" w:cs="Times New Roman"/>
                <w:noProof/>
                <w:sz w:val="18"/>
                <w:szCs w:val="18"/>
                <w:lang w:val="es-CO"/>
              </w:rPr>
              <w:t xml:space="preserve"> la contaminación ambiental, se debe a los comportamientos humanos, la mala disposición final de los residuos sólidos, combinado con </w:t>
            </w:r>
            <w:r w:rsidRPr="003328FF">
              <w:rPr>
                <w:rFonts w:ascii="Times New Roman" w:hAnsi="Times New Roman" w:cs="Times New Roman"/>
                <w:noProof/>
                <w:sz w:val="18"/>
                <w:szCs w:val="18"/>
                <w:lang w:val="es-MX"/>
              </w:rPr>
              <w:t xml:space="preserve">la escasa o nula cultura de formación ambiental; lo que se comprueba con 31 personas encuestadas que respondieron, que los habitantes y visitanten se desacen de los residuos solidos enterrandolos y/o quemandolos. </w:t>
            </w:r>
          </w:p>
          <w:p w14:paraId="7DDD54E5" w14:textId="77777777" w:rsidR="00C25438" w:rsidRPr="003328FF" w:rsidRDefault="00C25438" w:rsidP="00A676D5">
            <w:pPr>
              <w:jc w:val="both"/>
              <w:rPr>
                <w:rFonts w:ascii="Times New Roman" w:hAnsi="Times New Roman" w:cs="Times New Roman"/>
                <w:noProof/>
                <w:sz w:val="18"/>
                <w:szCs w:val="18"/>
                <w:lang w:val="es-MX"/>
              </w:rPr>
            </w:pPr>
          </w:p>
          <w:p w14:paraId="621C64ED" w14:textId="1C72BB03" w:rsidR="00687ABE" w:rsidRPr="003328FF" w:rsidRDefault="003F0622" w:rsidP="00A676D5">
            <w:pPr>
              <w:jc w:val="both"/>
              <w:rPr>
                <w:rFonts w:ascii="Times New Roman" w:hAnsi="Times New Roman" w:cs="Times New Roman"/>
                <w:noProof/>
                <w:sz w:val="18"/>
                <w:szCs w:val="18"/>
                <w:lang w:val="es-MX"/>
              </w:rPr>
            </w:pPr>
            <w:r w:rsidRPr="003328FF">
              <w:rPr>
                <w:rFonts w:ascii="Times New Roman" w:hAnsi="Times New Roman" w:cs="Times New Roman"/>
                <w:noProof/>
                <w:sz w:val="18"/>
                <w:szCs w:val="18"/>
                <w:lang w:val="es-MX"/>
              </w:rPr>
              <w:t>López et al.,</w:t>
            </w:r>
            <w:r w:rsidR="00A676D5" w:rsidRPr="003328FF">
              <w:rPr>
                <w:rFonts w:ascii="Times New Roman" w:hAnsi="Times New Roman" w:cs="Times New Roman"/>
                <w:noProof/>
                <w:sz w:val="18"/>
                <w:szCs w:val="18"/>
                <w:lang w:val="es-MX"/>
              </w:rPr>
              <w:t xml:space="preserve"> </w:t>
            </w:r>
            <w:r w:rsidRPr="003328FF">
              <w:rPr>
                <w:rFonts w:ascii="Times New Roman" w:hAnsi="Times New Roman" w:cs="Times New Roman"/>
                <w:noProof/>
                <w:sz w:val="18"/>
                <w:szCs w:val="18"/>
                <w:lang w:val="es-MX"/>
              </w:rPr>
              <w:t>(2020) manifesta que la problemática ambiental, se debe a que en las orillas de la fuentes hidricas se acumulas plasticos y desechos, que luego terminan el cause del r</w:t>
            </w:r>
            <w:r w:rsidR="00A676D5" w:rsidRPr="003328FF">
              <w:rPr>
                <w:rFonts w:ascii="Times New Roman" w:hAnsi="Times New Roman" w:cs="Times New Roman"/>
                <w:noProof/>
                <w:sz w:val="18"/>
                <w:szCs w:val="18"/>
                <w:lang w:val="es-MX"/>
              </w:rPr>
              <w:t>í</w:t>
            </w:r>
            <w:r w:rsidRPr="003328FF">
              <w:rPr>
                <w:rFonts w:ascii="Times New Roman" w:hAnsi="Times New Roman" w:cs="Times New Roman"/>
                <w:noProof/>
                <w:sz w:val="18"/>
                <w:szCs w:val="18"/>
                <w:lang w:val="es-MX"/>
              </w:rPr>
              <w:t>o, lo cual se encuentra estrechamente relacionado con el 19 de las personas que afirman que los habitantes que viven cerca de la fuente hidrica botan los residuos sólidos al río San Antonio. hidrica</w:t>
            </w:r>
            <w:r w:rsidR="00687ABE" w:rsidRPr="003328FF">
              <w:rPr>
                <w:rFonts w:ascii="Times New Roman" w:hAnsi="Times New Roman" w:cs="Times New Roman"/>
                <w:noProof/>
                <w:sz w:val="18"/>
                <w:szCs w:val="18"/>
                <w:lang w:val="es-MX"/>
              </w:rPr>
              <w:t>.</w:t>
            </w:r>
          </w:p>
          <w:p w14:paraId="7658BBC0" w14:textId="77777777" w:rsidR="00687ABE" w:rsidRPr="003328FF" w:rsidRDefault="00687ABE" w:rsidP="00A676D5">
            <w:pPr>
              <w:jc w:val="both"/>
              <w:rPr>
                <w:rFonts w:ascii="Times New Roman" w:hAnsi="Times New Roman" w:cs="Times New Roman"/>
                <w:sz w:val="18"/>
                <w:szCs w:val="18"/>
                <w:lang w:val="es-CO" w:eastAsia="es-CO"/>
              </w:rPr>
            </w:pPr>
          </w:p>
          <w:p w14:paraId="0E700DD2" w14:textId="77777777" w:rsidR="003F0622" w:rsidRPr="003328FF" w:rsidRDefault="003F0622" w:rsidP="00A676D5">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 xml:space="preserve">Muchas personas no tienen otras fuentes de empleo y deben optar por las ventas ambulante de comidas rápidas, Ortiz et al., (2020) pero la falta de acompañamiento y capacitaciones de los gobiernos locales, no crea una cultura ciudadana adecuada para que no tiren los desechos sólidos en cualquier parte de las fuentes hídricas. </w:t>
            </w:r>
          </w:p>
          <w:p w14:paraId="1CEEA211" w14:textId="77777777" w:rsidR="00687ABE" w:rsidRPr="003328FF" w:rsidRDefault="00687ABE" w:rsidP="00A676D5">
            <w:pPr>
              <w:jc w:val="both"/>
              <w:rPr>
                <w:rFonts w:ascii="Times New Roman" w:hAnsi="Times New Roman" w:cs="Times New Roman"/>
                <w:sz w:val="18"/>
                <w:szCs w:val="18"/>
                <w:lang w:val="es-CO"/>
              </w:rPr>
            </w:pPr>
          </w:p>
          <w:p w14:paraId="09CC1FB9" w14:textId="77777777" w:rsidR="00687ABE" w:rsidRPr="003328FF" w:rsidRDefault="00687ABE" w:rsidP="00A676D5">
            <w:pPr>
              <w:jc w:val="both"/>
              <w:rPr>
                <w:rFonts w:ascii="Times New Roman" w:hAnsi="Times New Roman" w:cs="Times New Roman"/>
                <w:sz w:val="18"/>
                <w:szCs w:val="18"/>
                <w:lang w:val="es-CO"/>
              </w:rPr>
            </w:pPr>
          </w:p>
          <w:p w14:paraId="35A9886A" w14:textId="1C074C79" w:rsidR="003F0622" w:rsidRPr="003328FF" w:rsidRDefault="00A676D5" w:rsidP="00A676D5">
            <w:pPr>
              <w:jc w:val="both"/>
              <w:rPr>
                <w:rFonts w:ascii="Times New Roman" w:hAnsi="Times New Roman" w:cs="Times New Roman"/>
                <w:sz w:val="18"/>
                <w:szCs w:val="18"/>
                <w:lang w:val="es-CO" w:eastAsia="es-CO"/>
              </w:rPr>
            </w:pPr>
            <w:r w:rsidRPr="003328FF">
              <w:rPr>
                <w:rFonts w:ascii="Times New Roman" w:hAnsi="Times New Roman" w:cs="Times New Roman"/>
                <w:sz w:val="18"/>
                <w:szCs w:val="18"/>
                <w:lang w:val="es-MX" w:eastAsia="es-CO"/>
              </w:rPr>
              <w:t>Márquez</w:t>
            </w:r>
            <w:r w:rsidR="003F0622" w:rsidRPr="003328FF">
              <w:rPr>
                <w:rFonts w:ascii="Times New Roman" w:hAnsi="Times New Roman" w:cs="Times New Roman"/>
                <w:sz w:val="18"/>
                <w:szCs w:val="18"/>
                <w:lang w:val="es-MX" w:eastAsia="es-CO"/>
              </w:rPr>
              <w:t xml:space="preserve"> </w:t>
            </w:r>
            <w:r w:rsidRPr="003328FF">
              <w:rPr>
                <w:rFonts w:ascii="Times New Roman" w:hAnsi="Times New Roman" w:cs="Times New Roman"/>
                <w:sz w:val="18"/>
                <w:szCs w:val="18"/>
                <w:lang w:val="es-MX" w:eastAsia="es-CO"/>
              </w:rPr>
              <w:t>y</w:t>
            </w:r>
            <w:r w:rsidR="003F0622" w:rsidRPr="003328FF">
              <w:rPr>
                <w:rFonts w:ascii="Times New Roman" w:hAnsi="Times New Roman" w:cs="Times New Roman"/>
                <w:sz w:val="18"/>
                <w:szCs w:val="18"/>
                <w:lang w:val="es-MX" w:eastAsia="es-CO"/>
              </w:rPr>
              <w:t xml:space="preserve"> Contreras (2021) manifiesta que los factores que inciden en la contaminación del río son de origen antrópico, ya que se deriva de la actividad agropecuaria y </w:t>
            </w:r>
            <w:r w:rsidR="003F0622" w:rsidRPr="003328FF">
              <w:rPr>
                <w:rFonts w:ascii="Times New Roman" w:hAnsi="Times New Roman" w:cs="Times New Roman"/>
                <w:sz w:val="18"/>
                <w:szCs w:val="18"/>
                <w:lang w:val="es-CO" w:eastAsia="es-CO"/>
              </w:rPr>
              <w:t xml:space="preserve">la piscicultura, que generan gran contaminación a la fuente hídrica por los lixiviados; lo que se demuestra con los 20 habitantes que </w:t>
            </w:r>
            <w:r w:rsidR="003F0622" w:rsidRPr="003328FF">
              <w:rPr>
                <w:rFonts w:ascii="Times New Roman" w:hAnsi="Times New Roman" w:cs="Times New Roman"/>
                <w:sz w:val="18"/>
                <w:szCs w:val="18"/>
                <w:lang w:val="es-CO" w:eastAsia="es-CO"/>
              </w:rPr>
              <w:lastRenderedPageBreak/>
              <w:t xml:space="preserve">expresaron que las personas que viven cerca al río, tienen entre sus actividades la cría de peces.  </w:t>
            </w:r>
          </w:p>
          <w:p w14:paraId="438AD872" w14:textId="77777777" w:rsidR="00060547" w:rsidRPr="003328FF" w:rsidRDefault="00060547" w:rsidP="00A676D5">
            <w:pPr>
              <w:jc w:val="both"/>
              <w:rPr>
                <w:rFonts w:ascii="Times New Roman" w:hAnsi="Times New Roman" w:cs="Times New Roman"/>
                <w:sz w:val="18"/>
                <w:szCs w:val="18"/>
                <w:lang w:val="es-CO" w:eastAsia="es-CO"/>
              </w:rPr>
            </w:pPr>
          </w:p>
          <w:p w14:paraId="7EFE946F" w14:textId="77777777" w:rsidR="00687ABE" w:rsidRPr="003328FF" w:rsidRDefault="00687ABE" w:rsidP="00A676D5">
            <w:pPr>
              <w:jc w:val="both"/>
              <w:rPr>
                <w:rFonts w:ascii="Times New Roman" w:hAnsi="Times New Roman" w:cs="Times New Roman"/>
                <w:sz w:val="18"/>
                <w:szCs w:val="18"/>
                <w:lang w:val="es-CO" w:eastAsia="es-CO"/>
              </w:rPr>
            </w:pPr>
          </w:p>
          <w:p w14:paraId="3533CEC7" w14:textId="77777777" w:rsidR="00BE452E" w:rsidRPr="003328FF" w:rsidRDefault="00BE452E" w:rsidP="00A676D5">
            <w:pPr>
              <w:jc w:val="both"/>
              <w:rPr>
                <w:rFonts w:ascii="Times New Roman" w:hAnsi="Times New Roman" w:cs="Times New Roman"/>
                <w:sz w:val="18"/>
                <w:szCs w:val="18"/>
                <w:lang w:val="es-CO" w:eastAsia="es-CO"/>
              </w:rPr>
            </w:pPr>
            <w:r w:rsidRPr="003328FF">
              <w:rPr>
                <w:rFonts w:ascii="Times New Roman" w:hAnsi="Times New Roman" w:cs="Times New Roman"/>
                <w:sz w:val="18"/>
                <w:szCs w:val="18"/>
                <w:lang w:val="es-CO" w:eastAsia="es-CO"/>
              </w:rPr>
              <w:t xml:space="preserve">Palechor &amp; Hoyos </w:t>
            </w:r>
            <w:r w:rsidRPr="003328FF">
              <w:rPr>
                <w:rFonts w:ascii="Times New Roman" w:hAnsi="Times New Roman" w:cs="Times New Roman"/>
                <w:sz w:val="18"/>
                <w:szCs w:val="18"/>
                <w:lang w:val="es-MX" w:eastAsia="es-CO"/>
              </w:rPr>
              <w:t xml:space="preserve">(2023) afirman </w:t>
            </w:r>
            <w:r w:rsidRPr="003328FF">
              <w:rPr>
                <w:rFonts w:ascii="Times New Roman" w:hAnsi="Times New Roman" w:cs="Times New Roman"/>
                <w:sz w:val="18"/>
                <w:szCs w:val="18"/>
                <w:lang w:val="es-CO" w:eastAsia="es-CO"/>
              </w:rPr>
              <w:t>que el comportamiento del ser humano o conducta se puede moldear desde actividades formativas. Sin embargo, el municipio de San Carlos, no realiza este proceso según las respuestas de 30 habitantes que coinciden en que no se desarrollan actividades pedagógicas sobre el cuidado del medio ambiente.</w:t>
            </w:r>
          </w:p>
          <w:p w14:paraId="079155AC" w14:textId="77777777" w:rsidR="00687ABE" w:rsidRPr="003328FF" w:rsidRDefault="00687ABE" w:rsidP="00A676D5">
            <w:pPr>
              <w:jc w:val="both"/>
              <w:rPr>
                <w:rFonts w:ascii="Times New Roman" w:hAnsi="Times New Roman" w:cs="Times New Roman"/>
                <w:sz w:val="18"/>
                <w:szCs w:val="18"/>
                <w:lang w:val="es-CO" w:eastAsia="es-CO"/>
              </w:rPr>
            </w:pPr>
          </w:p>
          <w:p w14:paraId="201EB080" w14:textId="77777777" w:rsidR="00BE452E" w:rsidRPr="003328FF" w:rsidRDefault="00BE452E" w:rsidP="00A676D5">
            <w:pPr>
              <w:jc w:val="both"/>
              <w:rPr>
                <w:rFonts w:ascii="Times New Roman" w:hAnsi="Times New Roman" w:cs="Times New Roman"/>
                <w:noProof/>
                <w:sz w:val="18"/>
                <w:szCs w:val="18"/>
                <w:lang w:val="es-MX"/>
              </w:rPr>
            </w:pPr>
          </w:p>
          <w:p w14:paraId="353C25FD" w14:textId="77777777" w:rsidR="00BE452E" w:rsidRPr="003328FF" w:rsidRDefault="00BE452E" w:rsidP="00A676D5">
            <w:pPr>
              <w:jc w:val="both"/>
              <w:rPr>
                <w:rFonts w:ascii="Times New Roman" w:hAnsi="Times New Roman" w:cs="Times New Roman"/>
                <w:noProof/>
                <w:sz w:val="18"/>
                <w:szCs w:val="18"/>
                <w:lang w:val="es-MX"/>
              </w:rPr>
            </w:pPr>
            <w:r w:rsidRPr="003328FF">
              <w:rPr>
                <w:rFonts w:ascii="Times New Roman" w:hAnsi="Times New Roman" w:cs="Times New Roman"/>
                <w:noProof/>
                <w:sz w:val="18"/>
                <w:szCs w:val="18"/>
                <w:lang w:val="es-MX"/>
              </w:rPr>
              <w:t xml:space="preserve">Vizcarra (2021) afirma que la contaminación ambiental va en aumento por la falta de capacitación y formacion ambiental; lo cual queda en evidencia con 19 personas que expresaron que la Institución </w:t>
            </w:r>
            <w:r w:rsidRPr="003328FF">
              <w:rPr>
                <w:rFonts w:ascii="Times New Roman" w:hAnsi="Times New Roman" w:cs="Times New Roman"/>
                <w:sz w:val="18"/>
                <w:szCs w:val="18"/>
                <w:lang w:val="es-MX"/>
              </w:rPr>
              <w:t>Educativa Joaquín Cárdenas, no realiza actividades sobre el cuidado del río San Antonio.</w:t>
            </w:r>
          </w:p>
          <w:p w14:paraId="2AE792CD" w14:textId="7C5664E8" w:rsidR="00687ABE" w:rsidRPr="003328FF" w:rsidRDefault="00687ABE" w:rsidP="00A676D5">
            <w:pPr>
              <w:jc w:val="both"/>
              <w:rPr>
                <w:rFonts w:ascii="Times New Roman" w:hAnsi="Times New Roman" w:cs="Times New Roman"/>
                <w:noProof/>
                <w:sz w:val="18"/>
                <w:szCs w:val="18"/>
                <w:lang w:val="es-MX"/>
              </w:rPr>
            </w:pPr>
          </w:p>
          <w:p w14:paraId="10F79DE3" w14:textId="77777777" w:rsidR="00687ABE" w:rsidRPr="003328FF" w:rsidRDefault="00687ABE" w:rsidP="00A676D5">
            <w:pPr>
              <w:jc w:val="both"/>
              <w:rPr>
                <w:rFonts w:ascii="Times New Roman" w:hAnsi="Times New Roman" w:cs="Times New Roman"/>
                <w:noProof/>
                <w:sz w:val="18"/>
                <w:szCs w:val="18"/>
                <w:lang w:val="es-MX"/>
              </w:rPr>
            </w:pPr>
          </w:p>
          <w:p w14:paraId="12ED04D2" w14:textId="000764C4" w:rsidR="00633FF3" w:rsidRPr="003328FF" w:rsidRDefault="00633FF3" w:rsidP="00A676D5">
            <w:pPr>
              <w:jc w:val="both"/>
              <w:rPr>
                <w:rFonts w:ascii="Times New Roman" w:hAnsi="Times New Roman" w:cs="Times New Roman"/>
                <w:noProof/>
                <w:sz w:val="18"/>
                <w:szCs w:val="18"/>
                <w:lang w:val="es-MX"/>
              </w:rPr>
            </w:pPr>
            <w:r w:rsidRPr="003328FF">
              <w:rPr>
                <w:rFonts w:ascii="Times New Roman" w:hAnsi="Times New Roman" w:cs="Times New Roman"/>
                <w:noProof/>
                <w:sz w:val="18"/>
                <w:szCs w:val="18"/>
                <w:lang w:val="es-MX"/>
              </w:rPr>
              <w:t>Reyes (2020) Las personas contaminan las fuentes hidricas por la falta de un adecuado tratamiento de los residuos, porque no se le realizan capacitacion técnica en el tema, para que no contaminen las areas visitadas; 20 habitantes expresaron que el municipio realiza turismo cultura en el río.</w:t>
            </w:r>
          </w:p>
          <w:p w14:paraId="04967FF7" w14:textId="77777777" w:rsidR="00630AAB" w:rsidRPr="003328FF" w:rsidRDefault="00630AAB" w:rsidP="00A676D5">
            <w:pPr>
              <w:jc w:val="both"/>
              <w:rPr>
                <w:rFonts w:ascii="Times New Roman" w:hAnsi="Times New Roman" w:cs="Times New Roman"/>
                <w:sz w:val="18"/>
                <w:szCs w:val="18"/>
                <w:lang w:val="es-CO" w:eastAsia="es-CO"/>
              </w:rPr>
            </w:pPr>
          </w:p>
          <w:p w14:paraId="6038658F" w14:textId="77777777" w:rsidR="00633FF3" w:rsidRPr="003328FF" w:rsidRDefault="00633FF3" w:rsidP="00A676D5">
            <w:pPr>
              <w:jc w:val="both"/>
              <w:rPr>
                <w:rFonts w:ascii="Times New Roman" w:hAnsi="Times New Roman" w:cs="Times New Roman"/>
                <w:sz w:val="18"/>
                <w:szCs w:val="18"/>
                <w:lang w:val="es-CO" w:eastAsia="es-CO"/>
              </w:rPr>
            </w:pPr>
          </w:p>
          <w:p w14:paraId="6B4680D7" w14:textId="77777777" w:rsidR="00974898" w:rsidRPr="003328FF" w:rsidRDefault="00974898" w:rsidP="00A676D5">
            <w:pPr>
              <w:jc w:val="both"/>
              <w:rPr>
                <w:rFonts w:ascii="Times New Roman" w:hAnsi="Times New Roman" w:cs="Times New Roman"/>
                <w:sz w:val="18"/>
                <w:szCs w:val="18"/>
                <w:lang w:val="es-CO" w:eastAsia="es-CO"/>
              </w:rPr>
            </w:pPr>
            <w:r w:rsidRPr="003328FF">
              <w:rPr>
                <w:rFonts w:ascii="Times New Roman" w:hAnsi="Times New Roman" w:cs="Times New Roman"/>
                <w:sz w:val="18"/>
                <w:szCs w:val="18"/>
                <w:lang w:val="es-CO" w:eastAsia="es-CO"/>
              </w:rPr>
              <w:t>Díaz (2020) expresa que la contaminación está relacionada con las actividades de las personas, que pueden ser producidas por su comportamiento y actuar en los diferentes contextos que cohabitan, lo que se evidencia con las 10 personas que comunican que en el río San Antonio se ejecutan actividades turísticas como el senderismo y paseos de ollas, que generan una proporción considerable de desechos que después no se retiran del lugar.</w:t>
            </w:r>
          </w:p>
          <w:p w14:paraId="214AEFAA" w14:textId="77777777" w:rsidR="00687ABE" w:rsidRPr="003328FF" w:rsidRDefault="00687ABE" w:rsidP="00A676D5">
            <w:pPr>
              <w:jc w:val="both"/>
              <w:rPr>
                <w:rFonts w:ascii="Times New Roman" w:hAnsi="Times New Roman" w:cs="Times New Roman"/>
                <w:sz w:val="18"/>
                <w:szCs w:val="18"/>
                <w:lang w:val="es-CO" w:eastAsia="es-CO"/>
              </w:rPr>
            </w:pPr>
          </w:p>
          <w:p w14:paraId="6BAB3B4B" w14:textId="77777777" w:rsidR="00BD686A" w:rsidRPr="003328FF" w:rsidRDefault="00BD686A" w:rsidP="00A676D5">
            <w:pPr>
              <w:jc w:val="both"/>
              <w:rPr>
                <w:rFonts w:ascii="Times New Roman" w:hAnsi="Times New Roman" w:cs="Times New Roman"/>
                <w:sz w:val="18"/>
                <w:szCs w:val="18"/>
                <w:lang w:val="es-CO" w:eastAsia="es-CO"/>
              </w:rPr>
            </w:pPr>
          </w:p>
          <w:p w14:paraId="02DCD900" w14:textId="5FB4FF95" w:rsidR="00F15996" w:rsidRPr="003328FF" w:rsidRDefault="00090117" w:rsidP="00A676D5">
            <w:pPr>
              <w:jc w:val="both"/>
              <w:rPr>
                <w:rFonts w:ascii="Times New Roman" w:hAnsi="Times New Roman" w:cs="Times New Roman"/>
                <w:b/>
                <w:bCs/>
                <w:sz w:val="18"/>
                <w:szCs w:val="18"/>
                <w:lang w:val="es-CO" w:eastAsia="es-CO"/>
              </w:rPr>
            </w:pPr>
            <w:r w:rsidRPr="003328FF">
              <w:rPr>
                <w:rFonts w:ascii="Times New Roman" w:hAnsi="Times New Roman" w:cs="Times New Roman"/>
                <w:sz w:val="18"/>
                <w:szCs w:val="18"/>
                <w:lang w:val="es-MX"/>
              </w:rPr>
              <w:t>Freire</w:t>
            </w:r>
            <w:r w:rsidR="00EE5541" w:rsidRPr="003328FF">
              <w:rPr>
                <w:rFonts w:ascii="Times New Roman" w:hAnsi="Times New Roman" w:cs="Times New Roman"/>
                <w:sz w:val="18"/>
                <w:szCs w:val="18"/>
                <w:lang w:val="es-MX"/>
              </w:rPr>
              <w:t xml:space="preserve"> et al.,</w:t>
            </w:r>
            <w:r w:rsidRPr="003328FF">
              <w:rPr>
                <w:rFonts w:ascii="Times New Roman" w:hAnsi="Times New Roman" w:cs="Times New Roman"/>
                <w:sz w:val="18"/>
                <w:szCs w:val="18"/>
                <w:lang w:val="es-MX"/>
              </w:rPr>
              <w:t xml:space="preserve"> (2021)</w:t>
            </w:r>
            <w:r w:rsidRPr="003328FF">
              <w:rPr>
                <w:rFonts w:ascii="Times New Roman" w:hAnsi="Times New Roman" w:cs="Times New Roman"/>
                <w:sz w:val="18"/>
                <w:szCs w:val="18"/>
                <w:lang w:val="es-CO"/>
              </w:rPr>
              <w:t xml:space="preserve">. </w:t>
            </w:r>
            <w:r w:rsidRPr="003328FF">
              <w:rPr>
                <w:rFonts w:ascii="Times New Roman" w:hAnsi="Times New Roman" w:cs="Times New Roman"/>
                <w:sz w:val="18"/>
                <w:szCs w:val="18"/>
                <w:lang w:val="es-MX"/>
              </w:rPr>
              <w:t xml:space="preserve">Manifiestan que la contaminación no solo está afectando al planeta sino también a las personas, ya que cada año mueren 7 millones de personas por este acontecimiento. Teoría que </w:t>
            </w:r>
            <w:r w:rsidRPr="003328FF">
              <w:rPr>
                <w:rFonts w:ascii="Times New Roman" w:hAnsi="Times New Roman" w:cs="Times New Roman"/>
                <w:sz w:val="18"/>
                <w:szCs w:val="18"/>
                <w:lang w:val="es-MX"/>
              </w:rPr>
              <w:lastRenderedPageBreak/>
              <w:t>tiene una estrecha relación con la problemática de contaminación del río San Antonio</w:t>
            </w:r>
            <w:r w:rsidR="00EE5541" w:rsidRPr="003328FF">
              <w:rPr>
                <w:rFonts w:ascii="Times New Roman" w:hAnsi="Times New Roman" w:cs="Times New Roman"/>
                <w:sz w:val="18"/>
                <w:szCs w:val="18"/>
                <w:lang w:val="es-MX"/>
              </w:rPr>
              <w:t xml:space="preserve">, </w:t>
            </w:r>
            <w:r w:rsidRPr="003328FF">
              <w:rPr>
                <w:rFonts w:ascii="Times New Roman" w:hAnsi="Times New Roman" w:cs="Times New Roman"/>
                <w:sz w:val="18"/>
                <w:szCs w:val="18"/>
                <w:lang w:val="es-MX"/>
              </w:rPr>
              <w:t xml:space="preserve">los comportamientos de los moradores que viven cerca de la ribera del mismo por facilismo </w:t>
            </w:r>
            <w:r w:rsidR="00A8757F" w:rsidRPr="003328FF">
              <w:rPr>
                <w:rFonts w:ascii="Times New Roman" w:hAnsi="Times New Roman" w:cs="Times New Roman"/>
                <w:sz w:val="18"/>
                <w:szCs w:val="18"/>
                <w:lang w:val="es-MX"/>
              </w:rPr>
              <w:t>y falta de conocimiento en el tema, terminan botando los residuos sólidos en la ribera y directamente al río.</w:t>
            </w:r>
          </w:p>
          <w:p w14:paraId="0190BD07" w14:textId="77777777" w:rsidR="00F15996" w:rsidRPr="003328FF" w:rsidRDefault="00F15996" w:rsidP="00606374">
            <w:pPr>
              <w:jc w:val="both"/>
              <w:rPr>
                <w:rFonts w:ascii="Times New Roman" w:hAnsi="Times New Roman" w:cs="Times New Roman"/>
                <w:b/>
                <w:bCs/>
                <w:sz w:val="18"/>
                <w:szCs w:val="18"/>
                <w:lang w:val="es-CO" w:eastAsia="es-CO"/>
              </w:rPr>
            </w:pPr>
          </w:p>
          <w:p w14:paraId="5790C6C2" w14:textId="3E1E0504" w:rsidR="00F15996" w:rsidRPr="003328FF" w:rsidRDefault="00F15996" w:rsidP="00606374">
            <w:pPr>
              <w:jc w:val="both"/>
              <w:rPr>
                <w:rFonts w:ascii="Times New Roman" w:hAnsi="Times New Roman" w:cs="Times New Roman"/>
                <w:sz w:val="18"/>
                <w:szCs w:val="18"/>
                <w:lang w:val="es-CO" w:eastAsia="es-CO"/>
              </w:rPr>
            </w:pPr>
          </w:p>
        </w:tc>
      </w:tr>
      <w:tr w:rsidR="00E501CC" w:rsidRPr="003328FF" w14:paraId="6F6FFDB3" w14:textId="77777777" w:rsidTr="00F15996">
        <w:tc>
          <w:tcPr>
            <w:tcW w:w="1838" w:type="dxa"/>
            <w:vMerge/>
          </w:tcPr>
          <w:p w14:paraId="11460F4E" w14:textId="77777777" w:rsidR="00687ABE" w:rsidRPr="003328FF" w:rsidRDefault="00687ABE" w:rsidP="00606374">
            <w:pPr>
              <w:jc w:val="both"/>
              <w:rPr>
                <w:rFonts w:ascii="Times New Roman" w:hAnsi="Times New Roman" w:cs="Times New Roman"/>
                <w:b/>
                <w:i/>
                <w:sz w:val="18"/>
                <w:szCs w:val="18"/>
                <w:lang w:val="es-ES"/>
              </w:rPr>
            </w:pPr>
          </w:p>
        </w:tc>
        <w:tc>
          <w:tcPr>
            <w:tcW w:w="1418" w:type="dxa"/>
          </w:tcPr>
          <w:p w14:paraId="47C5DF5A" w14:textId="77777777" w:rsidR="00687ABE" w:rsidRPr="003328FF" w:rsidRDefault="00687ABE"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Revisión Documental</w:t>
            </w:r>
          </w:p>
        </w:tc>
        <w:tc>
          <w:tcPr>
            <w:tcW w:w="2126" w:type="dxa"/>
          </w:tcPr>
          <w:p w14:paraId="0D166C7F" w14:textId="7CB96C05" w:rsidR="00687ABE" w:rsidRPr="003328FF" w:rsidRDefault="00090117" w:rsidP="00606374">
            <w:pPr>
              <w:jc w:val="both"/>
              <w:rPr>
                <w:rFonts w:ascii="Times New Roman" w:hAnsi="Times New Roman" w:cs="Times New Roman"/>
                <w:sz w:val="18"/>
                <w:szCs w:val="18"/>
                <w:lang w:val="es-MX"/>
              </w:rPr>
            </w:pPr>
            <w:r w:rsidRPr="003328FF">
              <w:rPr>
                <w:rFonts w:ascii="Times New Roman" w:hAnsi="Times New Roman" w:cs="Times New Roman"/>
                <w:sz w:val="18"/>
                <w:szCs w:val="18"/>
                <w:lang w:val="es-CO" w:eastAsia="es-CO"/>
              </w:rPr>
              <w:t xml:space="preserve">La legislación Nacional, en su Ley 2011 de 2021, la legislación local en su ordenanza No. 19 del 24 de septiembre de 2015, en </w:t>
            </w:r>
            <w:r w:rsidRPr="003328FF">
              <w:rPr>
                <w:rFonts w:ascii="Times New Roman" w:hAnsi="Times New Roman" w:cs="Times New Roman"/>
                <w:sz w:val="18"/>
                <w:szCs w:val="18"/>
                <w:lang w:val="es-CO" w:eastAsia="es-CO"/>
              </w:rPr>
              <w:lastRenderedPageBreak/>
              <w:t xml:space="preserve">su </w:t>
            </w:r>
            <w:r w:rsidRPr="003328FF">
              <w:rPr>
                <w:rFonts w:ascii="Times New Roman" w:eastAsiaTheme="minorHAnsi" w:hAnsi="Times New Roman" w:cs="Times New Roman"/>
                <w:sz w:val="18"/>
                <w:szCs w:val="18"/>
                <w:lang w:val="es-CO" w:eastAsia="en-US"/>
              </w:rPr>
              <w:t>Acuerdo</w:t>
            </w:r>
            <w:r w:rsidRPr="003328FF">
              <w:rPr>
                <w:rFonts w:ascii="Times New Roman" w:hAnsi="Times New Roman" w:cs="Times New Roman"/>
                <w:sz w:val="18"/>
                <w:szCs w:val="18"/>
                <w:lang w:val="es-CO" w:eastAsia="es-CO"/>
              </w:rPr>
              <w:t xml:space="preserve"> No. 12 del 2015, de la ley 1450 de 2011, del decreto No. 953 de 2013; manifiestan que es deber de todo ciudadano proteger, conservar y preservar, las cuencas hídricas y los ecosistemas ambientales</w:t>
            </w:r>
          </w:p>
        </w:tc>
        <w:tc>
          <w:tcPr>
            <w:tcW w:w="2268" w:type="dxa"/>
          </w:tcPr>
          <w:p w14:paraId="304CEDB9" w14:textId="77777777" w:rsidR="00687ABE" w:rsidRPr="003328FF" w:rsidRDefault="00687ABE" w:rsidP="00606374">
            <w:pPr>
              <w:jc w:val="both"/>
              <w:rPr>
                <w:rFonts w:ascii="Times New Roman" w:hAnsi="Times New Roman" w:cs="Times New Roman"/>
                <w:sz w:val="18"/>
                <w:szCs w:val="18"/>
                <w:lang w:val="es-ES"/>
              </w:rPr>
            </w:pPr>
          </w:p>
          <w:p w14:paraId="1248A4C8" w14:textId="5C5C5408" w:rsidR="00687ABE" w:rsidRPr="003328FF" w:rsidRDefault="00A8757F" w:rsidP="00606374">
            <w:pPr>
              <w:jc w:val="both"/>
              <w:rPr>
                <w:rFonts w:ascii="Times New Roman" w:hAnsi="Times New Roman" w:cs="Times New Roman"/>
                <w:sz w:val="18"/>
                <w:szCs w:val="18"/>
                <w:lang w:val="es-ES"/>
              </w:rPr>
            </w:pPr>
            <w:r w:rsidRPr="003328FF">
              <w:rPr>
                <w:rFonts w:ascii="Times New Roman" w:hAnsi="Times New Roman" w:cs="Times New Roman"/>
                <w:sz w:val="18"/>
                <w:szCs w:val="18"/>
                <w:lang w:val="es-ES"/>
              </w:rPr>
              <w:t>Aun que existe una política sobre el cuidado de las fuentes hídricas, para que los ciudadanos la cuiden</w:t>
            </w:r>
            <w:r w:rsidR="00912BFE" w:rsidRPr="003328FF">
              <w:rPr>
                <w:rFonts w:ascii="Times New Roman" w:hAnsi="Times New Roman" w:cs="Times New Roman"/>
                <w:sz w:val="18"/>
                <w:szCs w:val="18"/>
                <w:lang w:val="es-ES"/>
              </w:rPr>
              <w:t xml:space="preserve">. Sin </w:t>
            </w:r>
            <w:r w:rsidR="00912BFE" w:rsidRPr="003328FF">
              <w:rPr>
                <w:rFonts w:ascii="Times New Roman" w:hAnsi="Times New Roman" w:cs="Times New Roman"/>
                <w:sz w:val="18"/>
                <w:szCs w:val="18"/>
                <w:lang w:val="es-ES"/>
              </w:rPr>
              <w:lastRenderedPageBreak/>
              <w:t xml:space="preserve">embargo, en la realidad frente a las actitudes de los habitantes </w:t>
            </w:r>
            <w:r w:rsidR="004D65DA" w:rsidRPr="003328FF">
              <w:rPr>
                <w:rFonts w:ascii="Times New Roman" w:hAnsi="Times New Roman" w:cs="Times New Roman"/>
                <w:sz w:val="18"/>
                <w:szCs w:val="18"/>
                <w:lang w:val="es-ES"/>
              </w:rPr>
              <w:t>de la ribera esas políticas y normas vas en contraposición, debido a que no la aplican en dicho contexto.</w:t>
            </w:r>
          </w:p>
          <w:p w14:paraId="07E64694" w14:textId="77777777" w:rsidR="00687ABE" w:rsidRPr="003328FF" w:rsidRDefault="00687ABE" w:rsidP="00606374">
            <w:pPr>
              <w:jc w:val="both"/>
              <w:rPr>
                <w:rFonts w:ascii="Times New Roman" w:hAnsi="Times New Roman" w:cs="Times New Roman"/>
                <w:sz w:val="18"/>
                <w:szCs w:val="18"/>
                <w:lang w:val="es-ES"/>
              </w:rPr>
            </w:pPr>
          </w:p>
          <w:p w14:paraId="055E3FDE" w14:textId="77777777" w:rsidR="00687ABE" w:rsidRPr="003328FF" w:rsidRDefault="00687ABE" w:rsidP="00606374">
            <w:pPr>
              <w:jc w:val="both"/>
              <w:rPr>
                <w:rFonts w:ascii="Times New Roman" w:hAnsi="Times New Roman" w:cs="Times New Roman"/>
                <w:sz w:val="18"/>
                <w:szCs w:val="18"/>
                <w:lang w:val="es-ES"/>
              </w:rPr>
            </w:pPr>
          </w:p>
          <w:p w14:paraId="1AB54530" w14:textId="77777777" w:rsidR="008F4372" w:rsidRPr="003328FF" w:rsidRDefault="008F4372" w:rsidP="00606374">
            <w:pPr>
              <w:jc w:val="both"/>
              <w:rPr>
                <w:rFonts w:ascii="Times New Roman" w:hAnsi="Times New Roman" w:cs="Times New Roman"/>
                <w:sz w:val="18"/>
                <w:szCs w:val="18"/>
                <w:lang w:val="es-ES"/>
              </w:rPr>
            </w:pPr>
          </w:p>
          <w:p w14:paraId="282E5EE7" w14:textId="6373D3EA" w:rsidR="008F4372" w:rsidRPr="003328FF" w:rsidRDefault="008F4372" w:rsidP="00606374">
            <w:pPr>
              <w:jc w:val="both"/>
              <w:rPr>
                <w:rFonts w:ascii="Times New Roman" w:hAnsi="Times New Roman" w:cs="Times New Roman"/>
                <w:sz w:val="18"/>
                <w:szCs w:val="18"/>
                <w:lang w:val="es-ES"/>
              </w:rPr>
            </w:pPr>
          </w:p>
        </w:tc>
        <w:tc>
          <w:tcPr>
            <w:tcW w:w="2840" w:type="dxa"/>
            <w:vMerge/>
          </w:tcPr>
          <w:p w14:paraId="15FB942B" w14:textId="77777777" w:rsidR="00687ABE" w:rsidRPr="003328FF" w:rsidRDefault="00687ABE" w:rsidP="00606374">
            <w:pPr>
              <w:jc w:val="both"/>
              <w:rPr>
                <w:rFonts w:ascii="Times New Roman" w:hAnsi="Times New Roman" w:cs="Times New Roman"/>
                <w:sz w:val="18"/>
                <w:szCs w:val="18"/>
                <w:lang w:val="es-ES"/>
              </w:rPr>
            </w:pPr>
          </w:p>
        </w:tc>
      </w:tr>
      <w:tr w:rsidR="00E501CC" w:rsidRPr="003328FF" w14:paraId="27AA0FB5" w14:textId="77777777" w:rsidTr="00F15996">
        <w:tc>
          <w:tcPr>
            <w:tcW w:w="1838" w:type="dxa"/>
            <w:vMerge/>
          </w:tcPr>
          <w:p w14:paraId="3664B231" w14:textId="77777777" w:rsidR="00687ABE" w:rsidRPr="003328FF" w:rsidRDefault="00687ABE" w:rsidP="00606374">
            <w:pPr>
              <w:jc w:val="both"/>
              <w:rPr>
                <w:rFonts w:ascii="Times New Roman" w:hAnsi="Times New Roman" w:cs="Times New Roman"/>
                <w:b/>
                <w:i/>
                <w:sz w:val="18"/>
                <w:szCs w:val="18"/>
                <w:lang w:val="es-ES"/>
              </w:rPr>
            </w:pPr>
          </w:p>
        </w:tc>
        <w:tc>
          <w:tcPr>
            <w:tcW w:w="1418" w:type="dxa"/>
          </w:tcPr>
          <w:p w14:paraId="5014C682" w14:textId="427D91AE" w:rsidR="00687ABE" w:rsidRPr="003328FF" w:rsidRDefault="00687ABE" w:rsidP="00606374">
            <w:pPr>
              <w:jc w:val="both"/>
              <w:rPr>
                <w:rFonts w:ascii="Times New Roman" w:hAnsi="Times New Roman" w:cs="Times New Roman"/>
                <w:sz w:val="18"/>
                <w:szCs w:val="18"/>
                <w:highlight w:val="yellow"/>
                <w:lang w:val="es-ES"/>
              </w:rPr>
            </w:pPr>
          </w:p>
          <w:p w14:paraId="1BC5B563" w14:textId="77777777" w:rsidR="00CA5089" w:rsidRPr="003328FF" w:rsidRDefault="00CA5089" w:rsidP="00606374">
            <w:pPr>
              <w:jc w:val="both"/>
              <w:rPr>
                <w:rFonts w:ascii="Times New Roman" w:hAnsi="Times New Roman" w:cs="Times New Roman"/>
                <w:sz w:val="18"/>
                <w:szCs w:val="18"/>
                <w:highlight w:val="yellow"/>
                <w:lang w:val="es-ES"/>
              </w:rPr>
            </w:pPr>
          </w:p>
          <w:p w14:paraId="4352765E" w14:textId="77777777" w:rsidR="0009266C" w:rsidRPr="003328FF" w:rsidRDefault="0009266C" w:rsidP="00606374">
            <w:pPr>
              <w:jc w:val="both"/>
              <w:rPr>
                <w:rFonts w:ascii="Times New Roman" w:hAnsi="Times New Roman" w:cs="Times New Roman"/>
                <w:sz w:val="18"/>
                <w:szCs w:val="18"/>
                <w:highlight w:val="yellow"/>
                <w:lang w:val="es-ES"/>
              </w:rPr>
            </w:pPr>
          </w:p>
          <w:p w14:paraId="3769B614" w14:textId="77777777" w:rsidR="0009266C" w:rsidRPr="003328FF" w:rsidRDefault="0009266C" w:rsidP="00606374">
            <w:pPr>
              <w:jc w:val="both"/>
              <w:rPr>
                <w:rFonts w:ascii="Times New Roman" w:hAnsi="Times New Roman" w:cs="Times New Roman"/>
                <w:sz w:val="18"/>
                <w:szCs w:val="18"/>
                <w:highlight w:val="yellow"/>
                <w:lang w:val="es-ES"/>
              </w:rPr>
            </w:pPr>
          </w:p>
          <w:p w14:paraId="36286F79" w14:textId="77777777" w:rsidR="00687ABE" w:rsidRPr="003328FF" w:rsidRDefault="00687ABE" w:rsidP="00606374">
            <w:pPr>
              <w:jc w:val="both"/>
              <w:rPr>
                <w:rFonts w:ascii="Times New Roman" w:hAnsi="Times New Roman" w:cs="Times New Roman"/>
                <w:sz w:val="18"/>
                <w:szCs w:val="18"/>
                <w:highlight w:val="yellow"/>
                <w:lang w:val="es-ES"/>
              </w:rPr>
            </w:pPr>
          </w:p>
        </w:tc>
        <w:tc>
          <w:tcPr>
            <w:tcW w:w="2126" w:type="dxa"/>
          </w:tcPr>
          <w:p w14:paraId="48494C9F" w14:textId="77777777" w:rsidR="00687ABE" w:rsidRPr="003328FF" w:rsidRDefault="00687ABE" w:rsidP="00606374">
            <w:pPr>
              <w:jc w:val="both"/>
              <w:rPr>
                <w:rFonts w:ascii="Times New Roman" w:hAnsi="Times New Roman" w:cs="Times New Roman"/>
                <w:sz w:val="18"/>
                <w:szCs w:val="18"/>
                <w:lang w:val="es-ES"/>
              </w:rPr>
            </w:pPr>
          </w:p>
        </w:tc>
        <w:tc>
          <w:tcPr>
            <w:tcW w:w="2268" w:type="dxa"/>
          </w:tcPr>
          <w:p w14:paraId="3F0D5D88" w14:textId="77777777" w:rsidR="00687ABE" w:rsidRPr="003328FF" w:rsidRDefault="00687ABE" w:rsidP="00606374">
            <w:pPr>
              <w:jc w:val="both"/>
              <w:rPr>
                <w:rFonts w:ascii="Times New Roman" w:hAnsi="Times New Roman" w:cs="Times New Roman"/>
                <w:sz w:val="18"/>
                <w:szCs w:val="18"/>
                <w:lang w:val="es-ES"/>
              </w:rPr>
            </w:pPr>
          </w:p>
        </w:tc>
        <w:tc>
          <w:tcPr>
            <w:tcW w:w="2840" w:type="dxa"/>
            <w:vMerge/>
          </w:tcPr>
          <w:p w14:paraId="7ECA0837" w14:textId="77777777" w:rsidR="00687ABE" w:rsidRPr="003328FF" w:rsidRDefault="00687ABE" w:rsidP="00606374">
            <w:pPr>
              <w:jc w:val="both"/>
              <w:rPr>
                <w:rFonts w:ascii="Times New Roman" w:hAnsi="Times New Roman" w:cs="Times New Roman"/>
                <w:sz w:val="18"/>
                <w:szCs w:val="18"/>
                <w:lang w:val="es-ES"/>
              </w:rPr>
            </w:pPr>
          </w:p>
        </w:tc>
      </w:tr>
    </w:tbl>
    <w:p w14:paraId="4229519E" w14:textId="65425050" w:rsidR="00687ABE" w:rsidRPr="003328FF" w:rsidRDefault="00687ABE" w:rsidP="00606374">
      <w:pPr>
        <w:jc w:val="both"/>
        <w:rPr>
          <w:rFonts w:ascii="Times New Roman" w:hAnsi="Times New Roman" w:cs="Times New Roman"/>
          <w:sz w:val="18"/>
          <w:szCs w:val="18"/>
        </w:rPr>
      </w:pPr>
    </w:p>
    <w:sdt>
      <w:sdtPr>
        <w:rPr>
          <w:rFonts w:ascii="Times New Roman" w:hAnsi="Times New Roman" w:cs="Times New Roman"/>
          <w:sz w:val="18"/>
          <w:szCs w:val="18"/>
        </w:rPr>
        <w:id w:val="467704900"/>
        <w:docPartObj>
          <w:docPartGallery w:val="Bibliographies"/>
          <w:docPartUnique/>
        </w:docPartObj>
      </w:sdtPr>
      <w:sdtEndPr/>
      <w:sdtContent>
        <w:sdt>
          <w:sdtPr>
            <w:rPr>
              <w:rFonts w:ascii="Times New Roman" w:hAnsi="Times New Roman" w:cs="Times New Roman"/>
              <w:sz w:val="18"/>
              <w:szCs w:val="18"/>
            </w:rPr>
            <w:id w:val="-573587230"/>
            <w:showingPlcHdr/>
            <w:bibliography/>
          </w:sdtPr>
          <w:sdtEndPr/>
          <w:sdtContent>
            <w:p w14:paraId="3A9878CE" w14:textId="48276185" w:rsidR="000F436E" w:rsidRPr="003328FF" w:rsidRDefault="00060547" w:rsidP="00476E14">
              <w:pPr>
                <w:jc w:val="both"/>
                <w:rPr>
                  <w:rFonts w:ascii="Times New Roman" w:hAnsi="Times New Roman" w:cs="Times New Roman"/>
                  <w:sz w:val="18"/>
                  <w:szCs w:val="18"/>
                </w:rPr>
              </w:pPr>
              <w:r w:rsidRPr="003328FF">
                <w:rPr>
                  <w:rFonts w:ascii="Times New Roman" w:hAnsi="Times New Roman" w:cs="Times New Roman"/>
                  <w:sz w:val="18"/>
                  <w:szCs w:val="18"/>
                </w:rPr>
                <w:t xml:space="preserve">     </w:t>
              </w:r>
            </w:p>
          </w:sdtContent>
        </w:sdt>
      </w:sdtContent>
    </w:sdt>
    <w:p w14:paraId="29B1E12C" w14:textId="16D39BD8" w:rsidR="0003358C" w:rsidRPr="003328FF" w:rsidRDefault="00FC61CB">
      <w:pPr>
        <w:pStyle w:val="Ttulo2"/>
        <w:numPr>
          <w:ilvl w:val="1"/>
          <w:numId w:val="67"/>
        </w:numPr>
        <w:spacing w:line="480" w:lineRule="auto"/>
        <w:jc w:val="both"/>
        <w:rPr>
          <w:rFonts w:cs="Times New Roman"/>
          <w:szCs w:val="24"/>
        </w:rPr>
      </w:pPr>
      <w:r w:rsidRPr="003328FF">
        <w:rPr>
          <w:rStyle w:val="Ttulo3Car"/>
          <w:rFonts w:eastAsiaTheme="minorHAnsi" w:cs="Times New Roman"/>
          <w:b/>
          <w:bCs/>
        </w:rPr>
        <w:t xml:space="preserve"> </w:t>
      </w:r>
      <w:bookmarkStart w:id="76" w:name="_Toc183181213"/>
      <w:r w:rsidR="00DA07DF" w:rsidRPr="003328FF">
        <w:rPr>
          <w:rFonts w:cs="Times New Roman"/>
          <w:szCs w:val="24"/>
        </w:rPr>
        <w:t>Propuesta Pedagógica</w:t>
      </w:r>
      <w:r w:rsidR="00EE6945" w:rsidRPr="003328FF">
        <w:rPr>
          <w:rFonts w:cs="Times New Roman"/>
          <w:szCs w:val="24"/>
        </w:rPr>
        <w:t>.</w:t>
      </w:r>
      <w:bookmarkEnd w:id="76"/>
    </w:p>
    <w:p w14:paraId="3FE53F02" w14:textId="39C4E8C2" w:rsidR="00EE6945" w:rsidRPr="003328FF" w:rsidRDefault="00EE6945" w:rsidP="00BD6E80">
      <w:pPr>
        <w:jc w:val="both"/>
        <w:rPr>
          <w:rFonts w:ascii="Times New Roman" w:hAnsi="Times New Roman" w:cs="Times New Roman"/>
          <w:sz w:val="24"/>
          <w:szCs w:val="24"/>
        </w:rPr>
      </w:pPr>
      <w:bookmarkStart w:id="77" w:name="_Hlk177057578"/>
      <w:bookmarkStart w:id="78" w:name="_Hlk177057564"/>
      <w:r w:rsidRPr="003328FF">
        <w:rPr>
          <w:rFonts w:ascii="Times New Roman" w:hAnsi="Times New Roman" w:cs="Times New Roman"/>
          <w:sz w:val="24"/>
          <w:szCs w:val="24"/>
        </w:rPr>
        <w:t xml:space="preserve">Cuidemos nuestro </w:t>
      </w:r>
      <w:r w:rsidR="00EE5541" w:rsidRPr="003328FF">
        <w:rPr>
          <w:rFonts w:ascii="Times New Roman" w:hAnsi="Times New Roman" w:cs="Times New Roman"/>
          <w:sz w:val="24"/>
          <w:szCs w:val="24"/>
        </w:rPr>
        <w:t>rí</w:t>
      </w:r>
      <w:r w:rsidRPr="003328FF">
        <w:rPr>
          <w:rFonts w:ascii="Times New Roman" w:hAnsi="Times New Roman" w:cs="Times New Roman"/>
          <w:sz w:val="24"/>
          <w:szCs w:val="24"/>
        </w:rPr>
        <w:t>o San Antonio: un viaje educativo hacia la conciencia del cuidado ambiental.</w:t>
      </w:r>
      <w:bookmarkEnd w:id="77"/>
    </w:p>
    <w:p w14:paraId="64ECEE7A" w14:textId="77777777" w:rsidR="00C62010" w:rsidRPr="003328FF" w:rsidRDefault="002004C5" w:rsidP="00EE5541">
      <w:pPr>
        <w:spacing w:after="0" w:line="480" w:lineRule="auto"/>
        <w:jc w:val="both"/>
        <w:rPr>
          <w:rFonts w:ascii="Times New Roman" w:hAnsi="Times New Roman" w:cs="Times New Roman"/>
          <w:b/>
          <w:sz w:val="24"/>
          <w:szCs w:val="24"/>
        </w:rPr>
      </w:pPr>
      <w:r w:rsidRPr="003328FF">
        <w:rPr>
          <w:rFonts w:ascii="Times New Roman" w:hAnsi="Times New Roman" w:cs="Times New Roman"/>
          <w:b/>
          <w:sz w:val="24"/>
          <w:szCs w:val="24"/>
        </w:rPr>
        <w:t>Objetivo de la propuesta.</w:t>
      </w:r>
    </w:p>
    <w:p w14:paraId="1980A925" w14:textId="722A3A13" w:rsidR="00EE6945" w:rsidRPr="003328FF" w:rsidRDefault="00EE6945" w:rsidP="00BD6E80">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Promover la conciencia ambiental en la comunidad ribereña del río San Antonio sobre la importancia del cuidado del ecosistema acuático a través de programas educativos, charlas y actividades de limpieza, con el fin de propiciar prácticas sostenibles que protejan y mejoren la calidad de vida de los habitantes del municipio de San Carlos."</w:t>
      </w:r>
      <w:bookmarkEnd w:id="78"/>
    </w:p>
    <w:p w14:paraId="01ACA823" w14:textId="77777777" w:rsidR="00BD6E80" w:rsidRDefault="00BD6E80" w:rsidP="003207A2">
      <w:pPr>
        <w:spacing w:after="0" w:line="480" w:lineRule="auto"/>
        <w:jc w:val="both"/>
        <w:rPr>
          <w:rFonts w:ascii="Times New Roman" w:hAnsi="Times New Roman" w:cs="Times New Roman"/>
          <w:b/>
          <w:bCs/>
          <w:sz w:val="24"/>
          <w:szCs w:val="24"/>
        </w:rPr>
      </w:pPr>
    </w:p>
    <w:p w14:paraId="57BAEE33" w14:textId="77777777" w:rsidR="00BD6E80" w:rsidRDefault="00BD6E80" w:rsidP="003207A2">
      <w:pPr>
        <w:spacing w:after="0" w:line="480" w:lineRule="auto"/>
        <w:jc w:val="both"/>
        <w:rPr>
          <w:rFonts w:ascii="Times New Roman" w:hAnsi="Times New Roman" w:cs="Times New Roman"/>
          <w:b/>
          <w:bCs/>
          <w:sz w:val="24"/>
          <w:szCs w:val="24"/>
        </w:rPr>
      </w:pPr>
    </w:p>
    <w:p w14:paraId="5F3345DE" w14:textId="146A1F6B" w:rsidR="003207A2" w:rsidRPr="003328FF" w:rsidRDefault="003207A2" w:rsidP="003207A2">
      <w:pPr>
        <w:spacing w:after="0" w:line="480" w:lineRule="auto"/>
        <w:jc w:val="both"/>
        <w:rPr>
          <w:rFonts w:ascii="Times New Roman" w:hAnsi="Times New Roman" w:cs="Times New Roman"/>
          <w:b/>
          <w:bCs/>
          <w:sz w:val="24"/>
          <w:szCs w:val="24"/>
        </w:rPr>
      </w:pPr>
      <w:r w:rsidRPr="003328FF">
        <w:rPr>
          <w:rFonts w:ascii="Times New Roman" w:hAnsi="Times New Roman" w:cs="Times New Roman"/>
          <w:b/>
          <w:bCs/>
          <w:sz w:val="24"/>
          <w:szCs w:val="24"/>
        </w:rPr>
        <w:t xml:space="preserve">Tabla 14. </w:t>
      </w:r>
    </w:p>
    <w:p w14:paraId="5902E5B5" w14:textId="05B3EE0D" w:rsidR="003207A2" w:rsidRPr="003328FF" w:rsidRDefault="003207A2" w:rsidP="003207A2">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Propuesta pedagógica</w:t>
      </w:r>
    </w:p>
    <w:tbl>
      <w:tblPr>
        <w:tblStyle w:val="Tablaconcuadrcula"/>
        <w:tblW w:w="10348" w:type="dxa"/>
        <w:tblInd w:w="-572" w:type="dxa"/>
        <w:tblLayout w:type="fixed"/>
        <w:tblLook w:val="04A0" w:firstRow="1" w:lastRow="0" w:firstColumn="1" w:lastColumn="0" w:noHBand="0" w:noVBand="1"/>
      </w:tblPr>
      <w:tblGrid>
        <w:gridCol w:w="1696"/>
        <w:gridCol w:w="2032"/>
        <w:gridCol w:w="1375"/>
        <w:gridCol w:w="1560"/>
        <w:gridCol w:w="1714"/>
        <w:gridCol w:w="1971"/>
      </w:tblGrid>
      <w:tr w:rsidR="00E501CC" w:rsidRPr="003328FF" w14:paraId="71829BBE" w14:textId="77777777" w:rsidTr="00642836">
        <w:trPr>
          <w:trHeight w:val="664"/>
        </w:trPr>
        <w:tc>
          <w:tcPr>
            <w:tcW w:w="1696" w:type="dxa"/>
          </w:tcPr>
          <w:p w14:paraId="3613847D" w14:textId="598BE057" w:rsidR="00FD157E" w:rsidRPr="003328FF" w:rsidRDefault="00A02626" w:rsidP="00606374">
            <w:pPr>
              <w:spacing w:line="480" w:lineRule="auto"/>
              <w:jc w:val="both"/>
              <w:rPr>
                <w:rFonts w:ascii="Times New Roman" w:hAnsi="Times New Roman" w:cs="Times New Roman"/>
                <w:b/>
                <w:bCs/>
                <w:sz w:val="18"/>
                <w:szCs w:val="18"/>
              </w:rPr>
            </w:pPr>
            <w:r w:rsidRPr="003328FF">
              <w:rPr>
                <w:rFonts w:ascii="Times New Roman" w:hAnsi="Times New Roman" w:cs="Times New Roman"/>
                <w:b/>
                <w:bCs/>
                <w:sz w:val="18"/>
                <w:szCs w:val="18"/>
                <w:lang w:val="es-CO"/>
              </w:rPr>
              <w:t>Estrategias</w:t>
            </w:r>
          </w:p>
        </w:tc>
        <w:tc>
          <w:tcPr>
            <w:tcW w:w="2032" w:type="dxa"/>
          </w:tcPr>
          <w:p w14:paraId="25CE8CEC" w14:textId="2C650BE9" w:rsidR="00FD157E" w:rsidRPr="003328FF" w:rsidRDefault="00A02626" w:rsidP="00606374">
            <w:pPr>
              <w:spacing w:line="220" w:lineRule="exact"/>
              <w:jc w:val="both"/>
              <w:rPr>
                <w:rFonts w:ascii="Times New Roman" w:eastAsia="Arial Narrow" w:hAnsi="Times New Roman" w:cs="Times New Roman"/>
                <w:b/>
                <w:bCs/>
                <w:sz w:val="18"/>
                <w:szCs w:val="18"/>
              </w:rPr>
            </w:pPr>
            <w:r w:rsidRPr="003328FF">
              <w:rPr>
                <w:rFonts w:ascii="Times New Roman" w:eastAsia="Arial Narrow" w:hAnsi="Times New Roman" w:cs="Times New Roman"/>
                <w:b/>
                <w:bCs/>
                <w:sz w:val="18"/>
                <w:szCs w:val="18"/>
                <w:lang w:val="es-CO"/>
              </w:rPr>
              <w:t>Descripción general</w:t>
            </w:r>
          </w:p>
        </w:tc>
        <w:tc>
          <w:tcPr>
            <w:tcW w:w="1375" w:type="dxa"/>
          </w:tcPr>
          <w:p w14:paraId="00010797" w14:textId="284DB394" w:rsidR="00FD157E" w:rsidRPr="003328FF" w:rsidRDefault="00A02626" w:rsidP="00606374">
            <w:pPr>
              <w:jc w:val="both"/>
              <w:rPr>
                <w:rFonts w:ascii="Times New Roman" w:hAnsi="Times New Roman" w:cs="Times New Roman"/>
                <w:b/>
                <w:bCs/>
                <w:sz w:val="18"/>
                <w:szCs w:val="18"/>
              </w:rPr>
            </w:pPr>
            <w:r w:rsidRPr="003328FF">
              <w:rPr>
                <w:rFonts w:ascii="Times New Roman" w:hAnsi="Times New Roman" w:cs="Times New Roman"/>
                <w:b/>
                <w:bCs/>
                <w:sz w:val="18"/>
                <w:szCs w:val="18"/>
                <w:lang w:val="es-CO"/>
              </w:rPr>
              <w:t>Actores involucrados</w:t>
            </w:r>
          </w:p>
        </w:tc>
        <w:tc>
          <w:tcPr>
            <w:tcW w:w="1560" w:type="dxa"/>
          </w:tcPr>
          <w:p w14:paraId="42D734E4" w14:textId="77777777" w:rsidR="00A02626" w:rsidRPr="003328FF" w:rsidRDefault="00A02626" w:rsidP="00606374">
            <w:pPr>
              <w:jc w:val="both"/>
              <w:rPr>
                <w:rFonts w:ascii="Times New Roman" w:eastAsia="Arial Narrow" w:hAnsi="Times New Roman" w:cs="Times New Roman"/>
                <w:b/>
                <w:bCs/>
                <w:sz w:val="18"/>
                <w:szCs w:val="18"/>
                <w:lang w:val="es-CO"/>
              </w:rPr>
            </w:pPr>
            <w:r w:rsidRPr="003328FF">
              <w:rPr>
                <w:rFonts w:ascii="Times New Roman" w:eastAsia="Arial Narrow" w:hAnsi="Times New Roman" w:cs="Times New Roman"/>
                <w:b/>
                <w:bCs/>
                <w:sz w:val="18"/>
                <w:szCs w:val="18"/>
                <w:lang w:val="es-CO"/>
              </w:rPr>
              <w:t>Plazos de</w:t>
            </w:r>
          </w:p>
          <w:p w14:paraId="428CD4C4" w14:textId="5514F3AE" w:rsidR="00B60A4C" w:rsidRPr="003328FF" w:rsidRDefault="00A02626" w:rsidP="00606374">
            <w:pPr>
              <w:jc w:val="both"/>
              <w:rPr>
                <w:rFonts w:ascii="Times New Roman" w:eastAsia="Arial Narrow" w:hAnsi="Times New Roman" w:cs="Times New Roman"/>
                <w:b/>
                <w:bCs/>
                <w:sz w:val="18"/>
                <w:szCs w:val="18"/>
              </w:rPr>
            </w:pPr>
            <w:r w:rsidRPr="003328FF">
              <w:rPr>
                <w:rFonts w:ascii="Times New Roman" w:eastAsia="Arial Narrow" w:hAnsi="Times New Roman" w:cs="Times New Roman"/>
                <w:b/>
                <w:bCs/>
                <w:sz w:val="18"/>
                <w:szCs w:val="18"/>
                <w:lang w:val="es-CO"/>
              </w:rPr>
              <w:t>Realización</w:t>
            </w:r>
          </w:p>
        </w:tc>
        <w:tc>
          <w:tcPr>
            <w:tcW w:w="1714" w:type="dxa"/>
          </w:tcPr>
          <w:p w14:paraId="4F5E3542" w14:textId="0DDCA028" w:rsidR="00A02626" w:rsidRPr="003328FF" w:rsidRDefault="00A02626" w:rsidP="00606374">
            <w:pPr>
              <w:jc w:val="both"/>
              <w:rPr>
                <w:rFonts w:ascii="Times New Roman" w:hAnsi="Times New Roman" w:cs="Times New Roman"/>
                <w:b/>
                <w:bCs/>
                <w:sz w:val="18"/>
                <w:szCs w:val="18"/>
                <w:lang w:val="es-CO"/>
              </w:rPr>
            </w:pPr>
            <w:r w:rsidRPr="003328FF">
              <w:rPr>
                <w:rFonts w:ascii="Times New Roman" w:hAnsi="Times New Roman" w:cs="Times New Roman"/>
                <w:b/>
                <w:bCs/>
                <w:sz w:val="18"/>
                <w:szCs w:val="18"/>
                <w:lang w:val="es-CO"/>
              </w:rPr>
              <w:t>Objetivo que</w:t>
            </w:r>
          </w:p>
          <w:p w14:paraId="2FCB43CA" w14:textId="7A74A4D0" w:rsidR="00FD157E" w:rsidRPr="003328FF" w:rsidRDefault="00222C61" w:rsidP="00606374">
            <w:pPr>
              <w:jc w:val="both"/>
              <w:rPr>
                <w:rFonts w:ascii="Times New Roman" w:hAnsi="Times New Roman" w:cs="Times New Roman"/>
                <w:b/>
                <w:bCs/>
                <w:sz w:val="18"/>
                <w:szCs w:val="18"/>
              </w:rPr>
            </w:pPr>
            <w:r w:rsidRPr="003328FF">
              <w:rPr>
                <w:rFonts w:ascii="Times New Roman" w:hAnsi="Times New Roman" w:cs="Times New Roman"/>
                <w:b/>
                <w:bCs/>
                <w:sz w:val="18"/>
                <w:szCs w:val="18"/>
                <w:lang w:val="es-CO"/>
              </w:rPr>
              <w:t>A</w:t>
            </w:r>
            <w:r w:rsidR="00A02626" w:rsidRPr="003328FF">
              <w:rPr>
                <w:rFonts w:ascii="Times New Roman" w:hAnsi="Times New Roman" w:cs="Times New Roman"/>
                <w:b/>
                <w:bCs/>
                <w:sz w:val="18"/>
                <w:szCs w:val="18"/>
                <w:lang w:val="es-CO"/>
              </w:rPr>
              <w:t>tiende</w:t>
            </w:r>
          </w:p>
        </w:tc>
        <w:tc>
          <w:tcPr>
            <w:tcW w:w="1971" w:type="dxa"/>
          </w:tcPr>
          <w:p w14:paraId="78C59E7A" w14:textId="77777777" w:rsidR="00A02626" w:rsidRPr="003328FF" w:rsidRDefault="00A02626" w:rsidP="00606374">
            <w:pPr>
              <w:jc w:val="both"/>
              <w:rPr>
                <w:rFonts w:ascii="Times New Roman" w:hAnsi="Times New Roman" w:cs="Times New Roman"/>
                <w:b/>
                <w:bCs/>
                <w:sz w:val="18"/>
                <w:szCs w:val="18"/>
                <w:lang w:val="es-CO"/>
              </w:rPr>
            </w:pPr>
            <w:r w:rsidRPr="003328FF">
              <w:rPr>
                <w:rFonts w:ascii="Times New Roman" w:hAnsi="Times New Roman" w:cs="Times New Roman"/>
                <w:b/>
                <w:bCs/>
                <w:sz w:val="18"/>
                <w:szCs w:val="18"/>
                <w:lang w:val="es-CO"/>
              </w:rPr>
              <w:t>Productos y</w:t>
            </w:r>
          </w:p>
          <w:p w14:paraId="23F462E4" w14:textId="505DA6A8" w:rsidR="00FD157E" w:rsidRPr="003328FF" w:rsidRDefault="00A02626" w:rsidP="00606374">
            <w:pPr>
              <w:jc w:val="both"/>
              <w:rPr>
                <w:rFonts w:ascii="Times New Roman" w:hAnsi="Times New Roman" w:cs="Times New Roman"/>
                <w:b/>
                <w:bCs/>
                <w:sz w:val="18"/>
                <w:szCs w:val="18"/>
              </w:rPr>
            </w:pPr>
            <w:r w:rsidRPr="003328FF">
              <w:rPr>
                <w:rFonts w:ascii="Times New Roman" w:hAnsi="Times New Roman" w:cs="Times New Roman"/>
                <w:b/>
                <w:bCs/>
                <w:sz w:val="18"/>
                <w:szCs w:val="18"/>
                <w:lang w:val="es-CO"/>
              </w:rPr>
              <w:t>resultados esperados</w:t>
            </w:r>
          </w:p>
        </w:tc>
      </w:tr>
      <w:tr w:rsidR="00E501CC" w:rsidRPr="003328FF" w14:paraId="0A20E158" w14:textId="77777777" w:rsidTr="00642836">
        <w:tc>
          <w:tcPr>
            <w:tcW w:w="1696" w:type="dxa"/>
          </w:tcPr>
          <w:p w14:paraId="3A9DBCD6" w14:textId="6D57C877" w:rsidR="00A02626" w:rsidRPr="003328FF" w:rsidRDefault="00D56979"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 xml:space="preserve">Organizar salida ecológica con la participación de diferentes miembros de la comunidad que voluntariamente se unan a esta propuesta, para incentivar la </w:t>
            </w:r>
            <w:r w:rsidRPr="003328FF">
              <w:rPr>
                <w:rFonts w:ascii="Times New Roman" w:hAnsi="Times New Roman" w:cs="Times New Roman"/>
                <w:sz w:val="18"/>
                <w:szCs w:val="18"/>
                <w:lang w:val="es-CO"/>
              </w:rPr>
              <w:lastRenderedPageBreak/>
              <w:t>limpieza del río en la salida.</w:t>
            </w:r>
          </w:p>
        </w:tc>
        <w:tc>
          <w:tcPr>
            <w:tcW w:w="2032" w:type="dxa"/>
          </w:tcPr>
          <w:p w14:paraId="5800F2B5" w14:textId="60240E34" w:rsidR="00A02626" w:rsidRPr="003328FF" w:rsidRDefault="00A02626" w:rsidP="00606374">
            <w:pPr>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lastRenderedPageBreak/>
              <w:t>Se incentiva la limpieza del</w:t>
            </w:r>
            <w:r w:rsidRPr="003328FF">
              <w:rPr>
                <w:rFonts w:ascii="Times New Roman" w:eastAsia="Times New Roman" w:hAnsi="Times New Roman" w:cs="Times New Roman"/>
                <w:b/>
                <w:sz w:val="18"/>
                <w:szCs w:val="18"/>
                <w:lang w:val="es-CO"/>
              </w:rPr>
              <w:t xml:space="preserve"> </w:t>
            </w:r>
            <w:r w:rsidRPr="003328FF">
              <w:rPr>
                <w:rFonts w:ascii="Times New Roman" w:eastAsia="Times New Roman" w:hAnsi="Times New Roman" w:cs="Times New Roman"/>
                <w:sz w:val="18"/>
                <w:szCs w:val="18"/>
                <w:lang w:val="es-CO"/>
              </w:rPr>
              <w:t xml:space="preserve">río a través de actividades de limpieza, clasificación y organización de las basuras donde la comunidad que habita en los alrededores del río pueda recoger y </w:t>
            </w:r>
            <w:r w:rsidRPr="003328FF">
              <w:rPr>
                <w:rFonts w:ascii="Times New Roman" w:eastAsia="Times New Roman" w:hAnsi="Times New Roman" w:cs="Times New Roman"/>
                <w:sz w:val="18"/>
                <w:szCs w:val="18"/>
                <w:lang w:val="es-CO"/>
              </w:rPr>
              <w:lastRenderedPageBreak/>
              <w:t xml:space="preserve">clasificar los residuos sólidos y depositarlos en el lugar indicado para la recolección que realiza el municipio. </w:t>
            </w:r>
          </w:p>
          <w:p w14:paraId="50623E79" w14:textId="77777777" w:rsidR="00A02626" w:rsidRPr="003328FF" w:rsidRDefault="00A02626" w:rsidP="00606374">
            <w:pPr>
              <w:spacing w:line="480" w:lineRule="auto"/>
              <w:jc w:val="both"/>
              <w:rPr>
                <w:rFonts w:ascii="Times New Roman" w:hAnsi="Times New Roman" w:cs="Times New Roman"/>
                <w:sz w:val="18"/>
                <w:szCs w:val="18"/>
                <w:lang w:val="es-CO"/>
              </w:rPr>
            </w:pPr>
          </w:p>
        </w:tc>
        <w:tc>
          <w:tcPr>
            <w:tcW w:w="1375" w:type="dxa"/>
          </w:tcPr>
          <w:p w14:paraId="640394E7" w14:textId="45E1A27C" w:rsidR="00A02626" w:rsidRPr="003328FF" w:rsidRDefault="00A02626" w:rsidP="00606374">
            <w:pPr>
              <w:jc w:val="both"/>
              <w:rPr>
                <w:rFonts w:ascii="Times New Roman" w:hAnsi="Times New Roman" w:cs="Times New Roman"/>
                <w:sz w:val="18"/>
                <w:szCs w:val="18"/>
                <w:lang w:val="es-CO"/>
              </w:rPr>
            </w:pPr>
            <w:r w:rsidRPr="003328FF">
              <w:rPr>
                <w:rFonts w:ascii="Times New Roman" w:eastAsia="Times New Roman" w:hAnsi="Times New Roman" w:cs="Times New Roman"/>
                <w:sz w:val="18"/>
                <w:szCs w:val="18"/>
                <w:lang w:val="es-CO"/>
              </w:rPr>
              <w:lastRenderedPageBreak/>
              <w:t>Habitantes que viven en las orillas del río</w:t>
            </w:r>
          </w:p>
        </w:tc>
        <w:tc>
          <w:tcPr>
            <w:tcW w:w="1560" w:type="dxa"/>
          </w:tcPr>
          <w:p w14:paraId="78743FCD" w14:textId="2C727E2C" w:rsidR="00A02626" w:rsidRPr="003328FF" w:rsidRDefault="00A02626"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Semana comprendida entre el 9 y 13 de septiembre.</w:t>
            </w:r>
          </w:p>
        </w:tc>
        <w:tc>
          <w:tcPr>
            <w:tcW w:w="1714" w:type="dxa"/>
          </w:tcPr>
          <w:p w14:paraId="1EC08C2B" w14:textId="047D41C4" w:rsidR="00A02626" w:rsidRPr="003328FF" w:rsidRDefault="00A02626" w:rsidP="00606374">
            <w:pPr>
              <w:jc w:val="both"/>
              <w:rPr>
                <w:rFonts w:ascii="Times New Roman" w:hAnsi="Times New Roman" w:cs="Times New Roman"/>
                <w:sz w:val="18"/>
                <w:szCs w:val="18"/>
                <w:lang w:val="es-CO"/>
              </w:rPr>
            </w:pPr>
            <w:r w:rsidRPr="003328FF">
              <w:rPr>
                <w:rFonts w:ascii="Times New Roman" w:hAnsi="Times New Roman" w:cs="Times New Roman"/>
                <w:sz w:val="18"/>
                <w:szCs w:val="18"/>
                <w:lang w:val="es-CO"/>
              </w:rPr>
              <w:t>Aprender cómo se clasifican adecuadamente los residuos sólidos</w:t>
            </w:r>
          </w:p>
        </w:tc>
        <w:tc>
          <w:tcPr>
            <w:tcW w:w="1971" w:type="dxa"/>
          </w:tcPr>
          <w:p w14:paraId="5BCE084A" w14:textId="7675A81A" w:rsidR="00A02626" w:rsidRPr="003328FF" w:rsidRDefault="00A02626" w:rsidP="00606374">
            <w:pPr>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t xml:space="preserve">A través de competencias y habilidades, se busca propiciar el desarrollo de la población demostrando la implementación de prácticas sostenibles que den cuenta del </w:t>
            </w:r>
            <w:r w:rsidRPr="003328FF">
              <w:rPr>
                <w:rFonts w:ascii="Times New Roman" w:eastAsia="Times New Roman" w:hAnsi="Times New Roman" w:cs="Times New Roman"/>
                <w:sz w:val="18"/>
                <w:szCs w:val="18"/>
                <w:lang w:val="es-CO"/>
              </w:rPr>
              <w:lastRenderedPageBreak/>
              <w:t>resultado de saber que logran por si solos clasificar adecuadamente los residuos y llevarlos a su destino final donde van a ser recogidos.</w:t>
            </w:r>
          </w:p>
        </w:tc>
      </w:tr>
      <w:tr w:rsidR="00E501CC" w:rsidRPr="003328FF" w14:paraId="45C27293" w14:textId="77777777" w:rsidTr="00642836">
        <w:tc>
          <w:tcPr>
            <w:tcW w:w="1696" w:type="dxa"/>
          </w:tcPr>
          <w:p w14:paraId="52E5BA1C" w14:textId="44AD7BA0" w:rsidR="00A02626" w:rsidRPr="003328FF" w:rsidRDefault="00BF55C1" w:rsidP="00606374">
            <w:pPr>
              <w:jc w:val="both"/>
              <w:rPr>
                <w:rFonts w:ascii="Times New Roman" w:eastAsia="Times New Roman" w:hAnsi="Times New Roman" w:cs="Times New Roman"/>
                <w:sz w:val="18"/>
                <w:szCs w:val="18"/>
              </w:rPr>
            </w:pPr>
            <w:r w:rsidRPr="003328FF">
              <w:rPr>
                <w:rFonts w:ascii="Times New Roman" w:eastAsia="Times New Roman" w:hAnsi="Times New Roman" w:cs="Times New Roman"/>
                <w:b/>
                <w:sz w:val="18"/>
                <w:szCs w:val="18"/>
                <w:lang w:val="es-CO"/>
              </w:rPr>
              <w:lastRenderedPageBreak/>
              <w:t>Charlas formativas.</w:t>
            </w:r>
          </w:p>
        </w:tc>
        <w:tc>
          <w:tcPr>
            <w:tcW w:w="2032" w:type="dxa"/>
          </w:tcPr>
          <w:p w14:paraId="6A5E8236" w14:textId="77777777" w:rsidR="00A02626" w:rsidRPr="003328FF" w:rsidRDefault="00A02626" w:rsidP="00606374">
            <w:pPr>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b/>
                <w:sz w:val="18"/>
                <w:szCs w:val="18"/>
                <w:lang w:val="es-CO"/>
              </w:rPr>
              <w:t>Charlas sobre sostenibilidad</w:t>
            </w:r>
            <w:r w:rsidRPr="003328FF">
              <w:rPr>
                <w:rFonts w:ascii="Times New Roman" w:eastAsia="Times New Roman" w:hAnsi="Times New Roman" w:cs="Times New Roman"/>
                <w:sz w:val="18"/>
                <w:szCs w:val="18"/>
                <w:lang w:val="es-CO"/>
              </w:rPr>
              <w:t xml:space="preserve">: realizar charlas ambientales enfocadas a prácticas sostenibles relacionadas con la conservación del agua y los ecosistemas acuáticos. </w:t>
            </w:r>
          </w:p>
          <w:p w14:paraId="2D0B72EA" w14:textId="77777777" w:rsidR="00A02626" w:rsidRPr="003328FF" w:rsidRDefault="00A02626" w:rsidP="00606374">
            <w:pPr>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b/>
                <w:sz w:val="18"/>
                <w:szCs w:val="18"/>
                <w:lang w:val="es-CO"/>
              </w:rPr>
              <w:t>Invitación a expertos</w:t>
            </w:r>
            <w:r w:rsidRPr="003328FF">
              <w:rPr>
                <w:rFonts w:ascii="Times New Roman" w:eastAsia="Times New Roman" w:hAnsi="Times New Roman" w:cs="Times New Roman"/>
                <w:sz w:val="18"/>
                <w:szCs w:val="18"/>
                <w:lang w:val="es-CO"/>
              </w:rPr>
              <w:t xml:space="preserve">: </w:t>
            </w:r>
          </w:p>
          <w:p w14:paraId="5221A880" w14:textId="75E612D7" w:rsidR="00A02626" w:rsidRPr="003328FF" w:rsidRDefault="00BD6E80" w:rsidP="00606374">
            <w:pPr>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t>Organizar</w:t>
            </w:r>
            <w:r w:rsidR="00A02626" w:rsidRPr="003328FF">
              <w:rPr>
                <w:rFonts w:ascii="Times New Roman" w:eastAsia="Times New Roman" w:hAnsi="Times New Roman" w:cs="Times New Roman"/>
                <w:sz w:val="18"/>
                <w:szCs w:val="18"/>
                <w:lang w:val="es-CO"/>
              </w:rPr>
              <w:t xml:space="preserve"> charlas educativas con biólogos, ecologistas o miembros de organizaciones ambientalistas que puedan compartir su conocimiento sobre la importancia del rio y su conservación a través de charlas interactivas, talleres y proyección de videos relacionados con el tema.</w:t>
            </w:r>
          </w:p>
        </w:tc>
        <w:tc>
          <w:tcPr>
            <w:tcW w:w="1375" w:type="dxa"/>
          </w:tcPr>
          <w:p w14:paraId="704A18A7" w14:textId="66744E57" w:rsidR="00A02626" w:rsidRPr="003328FF" w:rsidRDefault="00A02626" w:rsidP="00606374">
            <w:pPr>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t>Habitantes de la ribera del río</w:t>
            </w:r>
          </w:p>
        </w:tc>
        <w:tc>
          <w:tcPr>
            <w:tcW w:w="1560" w:type="dxa"/>
          </w:tcPr>
          <w:p w14:paraId="65A0BCEC" w14:textId="51057C67" w:rsidR="00A02626" w:rsidRPr="003328FF" w:rsidRDefault="00A02626" w:rsidP="00606374">
            <w:pPr>
              <w:spacing w:line="276" w:lineRule="auto"/>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t>Semana comprendida entre el 16 y 20 de septiembre</w:t>
            </w:r>
          </w:p>
        </w:tc>
        <w:tc>
          <w:tcPr>
            <w:tcW w:w="1714" w:type="dxa"/>
          </w:tcPr>
          <w:p w14:paraId="0B2D2762" w14:textId="5450B6CC" w:rsidR="00A02626" w:rsidRPr="003328FF" w:rsidRDefault="007157E6" w:rsidP="00606374">
            <w:pPr>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t>Integrar actividades que promuevan valores en aras de concientizar a la comunidad involucrada hacia el cuidado ambiental</w:t>
            </w:r>
            <w:r w:rsidR="00A02626" w:rsidRPr="003328FF">
              <w:rPr>
                <w:rFonts w:ascii="Times New Roman" w:eastAsia="Times New Roman" w:hAnsi="Times New Roman" w:cs="Times New Roman"/>
                <w:sz w:val="18"/>
                <w:szCs w:val="18"/>
                <w:lang w:val="es-CO"/>
              </w:rPr>
              <w:t xml:space="preserve">. </w:t>
            </w:r>
          </w:p>
          <w:p w14:paraId="627C861F" w14:textId="77777777" w:rsidR="00A02626" w:rsidRPr="003328FF" w:rsidRDefault="00A02626" w:rsidP="00606374">
            <w:pPr>
              <w:jc w:val="both"/>
              <w:rPr>
                <w:rFonts w:ascii="Times New Roman" w:hAnsi="Times New Roman" w:cs="Times New Roman"/>
                <w:sz w:val="18"/>
                <w:szCs w:val="18"/>
                <w:lang w:val="es-CO"/>
              </w:rPr>
            </w:pPr>
          </w:p>
        </w:tc>
        <w:tc>
          <w:tcPr>
            <w:tcW w:w="1971" w:type="dxa"/>
          </w:tcPr>
          <w:p w14:paraId="5E322BAD" w14:textId="1B3133C3" w:rsidR="00A02626" w:rsidRPr="003328FF" w:rsidRDefault="00A02626" w:rsidP="00606374">
            <w:pPr>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t>Concientización de hábitos adecuados desde las casas, partiendo de prácticas tan elementales como el ahorro de energía, el cuidado del agua, no quemar basuras en las orillas del rio, no consumir en exceso comidas empaquetadas, no utilizar elementos plásticos   de un solo uso, entre otras prácticas que afectan de manera directa al medio ambiente</w:t>
            </w:r>
          </w:p>
        </w:tc>
      </w:tr>
      <w:tr w:rsidR="00E501CC" w:rsidRPr="003328FF" w14:paraId="6FE5FCF2" w14:textId="77777777" w:rsidTr="00642836">
        <w:tc>
          <w:tcPr>
            <w:tcW w:w="1696" w:type="dxa"/>
          </w:tcPr>
          <w:p w14:paraId="5A9A9FEB" w14:textId="1EBE5D41" w:rsidR="00A02626" w:rsidRPr="003328FF" w:rsidRDefault="00AA746F" w:rsidP="00606374">
            <w:pPr>
              <w:jc w:val="both"/>
              <w:rPr>
                <w:rFonts w:ascii="Times New Roman" w:eastAsia="Times New Roman" w:hAnsi="Times New Roman" w:cs="Times New Roman"/>
                <w:b/>
                <w:sz w:val="18"/>
                <w:szCs w:val="18"/>
                <w:highlight w:val="yellow"/>
                <w:lang w:val="es-CO"/>
              </w:rPr>
            </w:pPr>
            <w:r w:rsidRPr="003328FF">
              <w:rPr>
                <w:rFonts w:ascii="Times New Roman" w:eastAsia="Times New Roman" w:hAnsi="Times New Roman" w:cs="Times New Roman"/>
                <w:b/>
                <w:sz w:val="18"/>
                <w:szCs w:val="18"/>
                <w:lang w:val="es-CO"/>
              </w:rPr>
              <w:t>Campa</w:t>
            </w:r>
            <w:r w:rsidR="00521AF2" w:rsidRPr="003328FF">
              <w:rPr>
                <w:rFonts w:ascii="Times New Roman" w:eastAsia="Times New Roman" w:hAnsi="Times New Roman" w:cs="Times New Roman"/>
                <w:b/>
                <w:sz w:val="18"/>
                <w:szCs w:val="18"/>
                <w:lang w:val="es-CO"/>
              </w:rPr>
              <w:t>ñ</w:t>
            </w:r>
            <w:r w:rsidRPr="003328FF">
              <w:rPr>
                <w:rFonts w:ascii="Times New Roman" w:eastAsia="Times New Roman" w:hAnsi="Times New Roman" w:cs="Times New Roman"/>
                <w:b/>
                <w:sz w:val="18"/>
                <w:szCs w:val="18"/>
                <w:lang w:val="es-CO"/>
              </w:rPr>
              <w:t>a ambiental, organizada con los habitantes de la ribera del r</w:t>
            </w:r>
            <w:r w:rsidR="002E6DB2" w:rsidRPr="003328FF">
              <w:rPr>
                <w:rFonts w:ascii="Times New Roman" w:eastAsia="Times New Roman" w:hAnsi="Times New Roman" w:cs="Times New Roman"/>
                <w:b/>
                <w:sz w:val="18"/>
                <w:szCs w:val="18"/>
                <w:lang w:val="es-CO"/>
              </w:rPr>
              <w:t>í</w:t>
            </w:r>
            <w:r w:rsidRPr="003328FF">
              <w:rPr>
                <w:rFonts w:ascii="Times New Roman" w:eastAsia="Times New Roman" w:hAnsi="Times New Roman" w:cs="Times New Roman"/>
                <w:b/>
                <w:sz w:val="18"/>
                <w:szCs w:val="18"/>
                <w:lang w:val="es-CO"/>
              </w:rPr>
              <w:t xml:space="preserve">o para promover el cuidado y protección del río (fuente hídrica).   </w:t>
            </w:r>
          </w:p>
        </w:tc>
        <w:tc>
          <w:tcPr>
            <w:tcW w:w="2032" w:type="dxa"/>
          </w:tcPr>
          <w:p w14:paraId="78F5E06C" w14:textId="3DC7180B" w:rsidR="00A02626" w:rsidRPr="003328FF" w:rsidRDefault="00A02626" w:rsidP="00606374">
            <w:pPr>
              <w:jc w:val="both"/>
              <w:rPr>
                <w:rFonts w:ascii="Times New Roman" w:eastAsia="Times New Roman" w:hAnsi="Times New Roman" w:cs="Times New Roman"/>
                <w:b/>
                <w:sz w:val="18"/>
                <w:szCs w:val="18"/>
                <w:lang w:val="es-CO"/>
              </w:rPr>
            </w:pPr>
            <w:r w:rsidRPr="003328FF">
              <w:rPr>
                <w:rFonts w:ascii="Times New Roman" w:eastAsia="Times New Roman" w:hAnsi="Times New Roman" w:cs="Times New Roman"/>
                <w:b/>
                <w:sz w:val="18"/>
                <w:szCs w:val="18"/>
                <w:lang w:val="es-CO"/>
              </w:rPr>
              <w:t xml:space="preserve">Fomento del activismo ambiental: </w:t>
            </w:r>
            <w:r w:rsidRPr="003328FF">
              <w:rPr>
                <w:rFonts w:ascii="Times New Roman" w:eastAsia="Times New Roman" w:hAnsi="Times New Roman" w:cs="Times New Roman"/>
                <w:bCs/>
                <w:sz w:val="18"/>
                <w:szCs w:val="18"/>
                <w:lang w:val="es-CO"/>
              </w:rPr>
              <w:t xml:space="preserve">motivar a los habitantes ribereños a participar en campañas locales e iniciativas de protección del rio y sus alrededores, a través de la integración y la transmisión de los conocimientos adquiridos durante las diferentes actividades realizadas sobre el cuidado del medio ambiente. </w:t>
            </w:r>
          </w:p>
        </w:tc>
        <w:tc>
          <w:tcPr>
            <w:tcW w:w="1375" w:type="dxa"/>
          </w:tcPr>
          <w:p w14:paraId="6F99DB50" w14:textId="558B0500" w:rsidR="00A02626" w:rsidRPr="003328FF" w:rsidRDefault="00A02626" w:rsidP="00606374">
            <w:pPr>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t xml:space="preserve">-Habitantes de la ribera del </w:t>
            </w:r>
            <w:r w:rsidR="00092A65" w:rsidRPr="003328FF">
              <w:rPr>
                <w:rFonts w:ascii="Times New Roman" w:eastAsia="Times New Roman" w:hAnsi="Times New Roman" w:cs="Times New Roman"/>
                <w:sz w:val="18"/>
                <w:szCs w:val="18"/>
                <w:lang w:val="es-CO"/>
              </w:rPr>
              <w:t>río</w:t>
            </w:r>
            <w:r w:rsidRPr="003328FF">
              <w:rPr>
                <w:rFonts w:ascii="Times New Roman" w:eastAsia="Times New Roman" w:hAnsi="Times New Roman" w:cs="Times New Roman"/>
                <w:sz w:val="18"/>
                <w:szCs w:val="18"/>
                <w:lang w:val="es-CO"/>
              </w:rPr>
              <w:t>.</w:t>
            </w:r>
          </w:p>
          <w:p w14:paraId="0BAF7836" w14:textId="77777777" w:rsidR="00A02626" w:rsidRPr="003328FF" w:rsidRDefault="00A02626" w:rsidP="00606374">
            <w:pPr>
              <w:jc w:val="both"/>
              <w:rPr>
                <w:rFonts w:ascii="Times New Roman" w:eastAsia="Times New Roman" w:hAnsi="Times New Roman" w:cs="Times New Roman"/>
                <w:sz w:val="18"/>
                <w:szCs w:val="18"/>
                <w:lang w:val="es-CO"/>
              </w:rPr>
            </w:pPr>
          </w:p>
        </w:tc>
        <w:tc>
          <w:tcPr>
            <w:tcW w:w="1560" w:type="dxa"/>
          </w:tcPr>
          <w:p w14:paraId="65A37586" w14:textId="463C1054" w:rsidR="00A02626" w:rsidRPr="003328FF" w:rsidRDefault="00A02626" w:rsidP="00606374">
            <w:pPr>
              <w:spacing w:line="276" w:lineRule="auto"/>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t>Semana comprendida entre el 16 y 20 de septiembre</w:t>
            </w:r>
          </w:p>
        </w:tc>
        <w:tc>
          <w:tcPr>
            <w:tcW w:w="1714" w:type="dxa"/>
            <w:tcBorders>
              <w:top w:val="single" w:sz="5" w:space="0" w:color="000000"/>
              <w:left w:val="single" w:sz="5" w:space="0" w:color="000000"/>
              <w:bottom w:val="single" w:sz="5" w:space="0" w:color="000000"/>
              <w:right w:val="single" w:sz="5" w:space="0" w:color="000000"/>
            </w:tcBorders>
          </w:tcPr>
          <w:p w14:paraId="4AE08193" w14:textId="056F4786" w:rsidR="00A02626" w:rsidRPr="003328FF" w:rsidRDefault="00A02626" w:rsidP="00606374">
            <w:pPr>
              <w:jc w:val="both"/>
              <w:rPr>
                <w:rFonts w:ascii="Times New Roman" w:hAnsi="Times New Roman" w:cs="Times New Roman"/>
                <w:sz w:val="18"/>
                <w:szCs w:val="18"/>
                <w:lang w:val="es-CO"/>
              </w:rPr>
            </w:pPr>
            <w:r w:rsidRPr="003328FF">
              <w:rPr>
                <w:rFonts w:ascii="Times New Roman" w:eastAsia="Times New Roman" w:hAnsi="Times New Roman" w:cs="Times New Roman"/>
                <w:sz w:val="18"/>
                <w:szCs w:val="18"/>
                <w:lang w:val="es-CO"/>
              </w:rPr>
              <w:t>-</w:t>
            </w:r>
            <w:r w:rsidR="00092A65" w:rsidRPr="003328FF">
              <w:rPr>
                <w:rFonts w:ascii="Times New Roman" w:eastAsia="Times New Roman" w:hAnsi="Times New Roman" w:cs="Times New Roman"/>
                <w:sz w:val="18"/>
                <w:szCs w:val="18"/>
                <w:lang w:val="es-CO" w:eastAsia="en-US"/>
              </w:rPr>
              <w:t xml:space="preserve"> </w:t>
            </w:r>
            <w:r w:rsidR="00092A65" w:rsidRPr="003328FF">
              <w:rPr>
                <w:rFonts w:ascii="Times New Roman" w:eastAsia="Times New Roman" w:hAnsi="Times New Roman" w:cs="Times New Roman"/>
                <w:sz w:val="18"/>
                <w:szCs w:val="18"/>
                <w:lang w:val="es-CO"/>
              </w:rPr>
              <w:t>Incentivar a la comunidad ribereña a participar de las campañas que se realizan en su localidad sobre el cuidado del río.</w:t>
            </w:r>
          </w:p>
        </w:tc>
        <w:tc>
          <w:tcPr>
            <w:tcW w:w="1971" w:type="dxa"/>
          </w:tcPr>
          <w:p w14:paraId="21D7D3D3" w14:textId="5C89E312" w:rsidR="00A02626" w:rsidRPr="003328FF" w:rsidRDefault="00A02626" w:rsidP="00606374">
            <w:pPr>
              <w:jc w:val="both"/>
              <w:rPr>
                <w:rFonts w:ascii="Times New Roman" w:eastAsia="Times New Roman" w:hAnsi="Times New Roman" w:cs="Times New Roman"/>
                <w:sz w:val="18"/>
                <w:szCs w:val="18"/>
                <w:lang w:val="es-CO"/>
              </w:rPr>
            </w:pPr>
            <w:r w:rsidRPr="003328FF">
              <w:rPr>
                <w:rFonts w:ascii="Times New Roman" w:eastAsia="Times New Roman" w:hAnsi="Times New Roman" w:cs="Times New Roman"/>
                <w:sz w:val="18"/>
                <w:szCs w:val="18"/>
                <w:lang w:val="es-CO"/>
              </w:rPr>
              <w:t>Resultado de buenas prácticas de la comunidad ribereña frente a la conciencia del cuidado ambiental que se debe tener tanto en el r</w:t>
            </w:r>
            <w:r w:rsidR="002E6DB2" w:rsidRPr="003328FF">
              <w:rPr>
                <w:rFonts w:ascii="Times New Roman" w:eastAsia="Times New Roman" w:hAnsi="Times New Roman" w:cs="Times New Roman"/>
                <w:sz w:val="18"/>
                <w:szCs w:val="18"/>
                <w:lang w:val="es-CO"/>
              </w:rPr>
              <w:t>í</w:t>
            </w:r>
            <w:r w:rsidRPr="003328FF">
              <w:rPr>
                <w:rFonts w:ascii="Times New Roman" w:eastAsia="Times New Roman" w:hAnsi="Times New Roman" w:cs="Times New Roman"/>
                <w:sz w:val="18"/>
                <w:szCs w:val="18"/>
                <w:lang w:val="es-CO"/>
              </w:rPr>
              <w:t>o como en sus alrededores; hábitos como el de no arrojar la corteza de los árboles al rio, no utilizar productos químicos como jabones, champú entre otros que puedan contaminar y afectar el ecosistema.</w:t>
            </w:r>
          </w:p>
        </w:tc>
      </w:tr>
    </w:tbl>
    <w:p w14:paraId="77219AAE" w14:textId="77777777" w:rsidR="009421E7" w:rsidRPr="003328FF" w:rsidRDefault="009421E7" w:rsidP="006B3E9B">
      <w:pPr>
        <w:spacing w:line="480" w:lineRule="auto"/>
        <w:rPr>
          <w:rFonts w:ascii="Times New Roman" w:hAnsi="Times New Roman" w:cs="Times New Roman"/>
          <w:sz w:val="24"/>
          <w:szCs w:val="24"/>
        </w:rPr>
      </w:pPr>
    </w:p>
    <w:p w14:paraId="56F446D2" w14:textId="0465AD03" w:rsidR="00A616CA" w:rsidRPr="003328FF" w:rsidRDefault="00E6460D" w:rsidP="006B3E9B">
      <w:pPr>
        <w:pStyle w:val="Ttulo1"/>
        <w:jc w:val="left"/>
        <w:rPr>
          <w:rFonts w:cs="Times New Roman"/>
        </w:rPr>
      </w:pPr>
      <w:bookmarkStart w:id="79" w:name="_Toc183181214"/>
      <w:r w:rsidRPr="003328FF">
        <w:rPr>
          <w:rFonts w:cs="Times New Roman"/>
        </w:rPr>
        <w:t xml:space="preserve">CAPITULO IV. </w:t>
      </w:r>
      <w:r w:rsidR="00A616CA" w:rsidRPr="003328FF">
        <w:rPr>
          <w:rFonts w:cs="Times New Roman"/>
        </w:rPr>
        <w:t>PRESENTACIÓN Y ANÁLISIS DE RESULTADOS.</w:t>
      </w:r>
      <w:bookmarkEnd w:id="79"/>
    </w:p>
    <w:p w14:paraId="17F68905" w14:textId="7DF315D3" w:rsidR="00F636F6" w:rsidRPr="003328FF" w:rsidRDefault="00F636F6" w:rsidP="006B3E9B">
      <w:pPr>
        <w:pStyle w:val="Ttulo1"/>
        <w:jc w:val="left"/>
        <w:rPr>
          <w:rFonts w:cs="Times New Roman"/>
        </w:rPr>
      </w:pPr>
      <w:bookmarkStart w:id="80" w:name="_Toc183181215"/>
      <w:r w:rsidRPr="003328FF">
        <w:rPr>
          <w:rFonts w:cs="Times New Roman"/>
        </w:rPr>
        <w:t xml:space="preserve">4.1 </w:t>
      </w:r>
      <w:r w:rsidR="00FB47E1" w:rsidRPr="003328FF">
        <w:rPr>
          <w:rFonts w:cs="Times New Roman"/>
        </w:rPr>
        <w:t>R</w:t>
      </w:r>
      <w:r w:rsidRPr="003328FF">
        <w:rPr>
          <w:rFonts w:cs="Times New Roman"/>
        </w:rPr>
        <w:t>esultados</w:t>
      </w:r>
      <w:bookmarkEnd w:id="80"/>
    </w:p>
    <w:p w14:paraId="670BE8FF" w14:textId="774C9121" w:rsidR="007D2A11" w:rsidRPr="003328FF" w:rsidRDefault="000B4E10" w:rsidP="00BD6E80">
      <w:pPr>
        <w:spacing w:line="480" w:lineRule="auto"/>
        <w:jc w:val="both"/>
        <w:rPr>
          <w:rFonts w:ascii="Times New Roman" w:hAnsi="Times New Roman" w:cs="Times New Roman"/>
          <w:color w:val="202124"/>
          <w:sz w:val="24"/>
          <w:szCs w:val="24"/>
          <w:shd w:val="clear" w:color="auto" w:fill="FFFFFF"/>
        </w:rPr>
      </w:pPr>
      <w:r w:rsidRPr="003328FF">
        <w:rPr>
          <w:rFonts w:ascii="Times New Roman" w:hAnsi="Times New Roman" w:cs="Times New Roman"/>
          <w:sz w:val="24"/>
          <w:szCs w:val="24"/>
        </w:rPr>
        <w:t xml:space="preserve">Los resultados </w:t>
      </w:r>
      <w:r w:rsidR="00974A54" w:rsidRPr="003328FF">
        <w:rPr>
          <w:rFonts w:ascii="Times New Roman" w:hAnsi="Times New Roman" w:cs="Times New Roman"/>
          <w:sz w:val="24"/>
          <w:szCs w:val="24"/>
        </w:rPr>
        <w:t xml:space="preserve">con </w:t>
      </w:r>
      <w:r w:rsidRPr="003328FF">
        <w:rPr>
          <w:rFonts w:ascii="Times New Roman" w:hAnsi="Times New Roman" w:cs="Times New Roman"/>
          <w:sz w:val="24"/>
          <w:szCs w:val="24"/>
        </w:rPr>
        <w:t>el desarrollo de esta investigación son analizados y presentados,</w:t>
      </w:r>
      <w:r w:rsidR="007E0958" w:rsidRPr="003328FF">
        <w:rPr>
          <w:rFonts w:ascii="Times New Roman" w:hAnsi="Times New Roman" w:cs="Times New Roman"/>
          <w:sz w:val="24"/>
          <w:szCs w:val="24"/>
        </w:rPr>
        <w:t xml:space="preserve"> </w:t>
      </w:r>
      <w:r w:rsidR="008B72CA" w:rsidRPr="003328FF">
        <w:rPr>
          <w:rFonts w:ascii="Times New Roman" w:hAnsi="Times New Roman" w:cs="Times New Roman"/>
          <w:color w:val="202124"/>
          <w:sz w:val="24"/>
          <w:szCs w:val="24"/>
          <w:shd w:val="clear" w:color="auto" w:fill="FFFFFF"/>
        </w:rPr>
        <w:t xml:space="preserve">atendiendo a los objetivos propuestos en el </w:t>
      </w:r>
      <w:r w:rsidR="007E0958" w:rsidRPr="003328FF">
        <w:rPr>
          <w:rFonts w:ascii="Times New Roman" w:hAnsi="Times New Roman" w:cs="Times New Roman"/>
          <w:color w:val="202124"/>
          <w:sz w:val="24"/>
          <w:szCs w:val="24"/>
          <w:shd w:val="clear" w:color="auto" w:fill="FFFFFF"/>
        </w:rPr>
        <w:t>primer capítulo</w:t>
      </w:r>
      <w:r w:rsidR="008B72CA" w:rsidRPr="003328FF">
        <w:rPr>
          <w:rFonts w:ascii="Times New Roman" w:hAnsi="Times New Roman" w:cs="Times New Roman"/>
          <w:color w:val="202124"/>
          <w:sz w:val="24"/>
          <w:szCs w:val="24"/>
          <w:shd w:val="clear" w:color="auto" w:fill="FFFFFF"/>
        </w:rPr>
        <w:t>, las estrategias metodológicas aplicadas</w:t>
      </w:r>
      <w:r w:rsidR="00472B4F" w:rsidRPr="003328FF">
        <w:rPr>
          <w:rFonts w:ascii="Times New Roman" w:hAnsi="Times New Roman" w:cs="Times New Roman"/>
          <w:color w:val="202124"/>
          <w:sz w:val="24"/>
          <w:szCs w:val="24"/>
          <w:shd w:val="clear" w:color="auto" w:fill="FFFFFF"/>
        </w:rPr>
        <w:t xml:space="preserve"> y la intervención del </w:t>
      </w:r>
      <w:r w:rsidR="008B72CA" w:rsidRPr="003328FF">
        <w:rPr>
          <w:rFonts w:ascii="Times New Roman" w:hAnsi="Times New Roman" w:cs="Times New Roman"/>
          <w:color w:val="202124"/>
          <w:sz w:val="24"/>
          <w:szCs w:val="24"/>
          <w:shd w:val="clear" w:color="auto" w:fill="FFFFFF"/>
        </w:rPr>
        <w:t>r</w:t>
      </w:r>
      <w:r w:rsidR="00472B4F" w:rsidRPr="003328FF">
        <w:rPr>
          <w:rFonts w:ascii="Times New Roman" w:hAnsi="Times New Roman" w:cs="Times New Roman"/>
          <w:color w:val="202124"/>
          <w:sz w:val="24"/>
          <w:szCs w:val="24"/>
          <w:shd w:val="clear" w:color="auto" w:fill="FFFFFF"/>
        </w:rPr>
        <w:t>í</w:t>
      </w:r>
      <w:r w:rsidR="008B72CA" w:rsidRPr="003328FF">
        <w:rPr>
          <w:rFonts w:ascii="Times New Roman" w:hAnsi="Times New Roman" w:cs="Times New Roman"/>
          <w:color w:val="202124"/>
          <w:sz w:val="24"/>
          <w:szCs w:val="24"/>
          <w:shd w:val="clear" w:color="auto" w:fill="FFFFFF"/>
        </w:rPr>
        <w:t>o San Antonio, se obtuvieron los siguientes resultados</w:t>
      </w:r>
      <w:r w:rsidR="007D2A11" w:rsidRPr="003328FF">
        <w:rPr>
          <w:rFonts w:ascii="Times New Roman" w:hAnsi="Times New Roman" w:cs="Times New Roman"/>
          <w:color w:val="202124"/>
          <w:sz w:val="24"/>
          <w:szCs w:val="24"/>
          <w:shd w:val="clear" w:color="auto" w:fill="FFFFFF"/>
        </w:rPr>
        <w:t>.</w:t>
      </w:r>
    </w:p>
    <w:p w14:paraId="08E13C39" w14:textId="4A2D8B37" w:rsidR="00F00FCB" w:rsidRPr="003328FF" w:rsidRDefault="00F00FCB" w:rsidP="002E6DB2">
      <w:pPr>
        <w:spacing w:after="0" w:line="480" w:lineRule="auto"/>
        <w:jc w:val="both"/>
        <w:rPr>
          <w:rFonts w:ascii="Times New Roman" w:hAnsi="Times New Roman" w:cs="Times New Roman"/>
          <w:bCs/>
          <w:sz w:val="24"/>
          <w:szCs w:val="24"/>
        </w:rPr>
      </w:pPr>
      <w:r w:rsidRPr="003328FF">
        <w:rPr>
          <w:rFonts w:ascii="Times New Roman" w:hAnsi="Times New Roman" w:cs="Times New Roman"/>
          <w:color w:val="202124"/>
          <w:sz w:val="24"/>
          <w:szCs w:val="24"/>
          <w:shd w:val="clear" w:color="auto" w:fill="FFFFFF"/>
        </w:rPr>
        <w:lastRenderedPageBreak/>
        <w:t>P</w:t>
      </w:r>
      <w:r w:rsidR="00E241D5" w:rsidRPr="003328FF">
        <w:rPr>
          <w:rFonts w:ascii="Times New Roman" w:hAnsi="Times New Roman" w:cs="Times New Roman"/>
          <w:color w:val="202124"/>
          <w:sz w:val="24"/>
          <w:szCs w:val="24"/>
          <w:shd w:val="clear" w:color="auto" w:fill="FFFFFF"/>
        </w:rPr>
        <w:t>rimer objetivo específico</w:t>
      </w:r>
      <w:r w:rsidR="00974A54" w:rsidRPr="003328FF">
        <w:rPr>
          <w:rFonts w:ascii="Times New Roman" w:hAnsi="Times New Roman" w:cs="Times New Roman"/>
          <w:i/>
          <w:iCs/>
          <w:color w:val="202124"/>
          <w:sz w:val="24"/>
          <w:szCs w:val="24"/>
          <w:shd w:val="clear" w:color="auto" w:fill="FFFFFF"/>
        </w:rPr>
        <w:t xml:space="preserve">: </w:t>
      </w:r>
      <w:r w:rsidR="002E6DB2" w:rsidRPr="003328FF">
        <w:rPr>
          <w:rFonts w:ascii="Times New Roman" w:hAnsi="Times New Roman" w:cs="Times New Roman"/>
          <w:i/>
          <w:iCs/>
          <w:sz w:val="24"/>
          <w:szCs w:val="24"/>
        </w:rPr>
        <w:t>Identificar los principales escenarios de riesgo por contaminación de desechos sólidos del río San Antonio, municipio de San Carlos - Antioquia.</w:t>
      </w:r>
      <w:r w:rsidRPr="003328FF">
        <w:rPr>
          <w:rFonts w:ascii="Times New Roman" w:hAnsi="Times New Roman" w:cs="Times New Roman"/>
          <w:sz w:val="24"/>
          <w:szCs w:val="24"/>
        </w:rPr>
        <w:t xml:space="preserve"> </w:t>
      </w:r>
    </w:p>
    <w:p w14:paraId="2A1DF757" w14:textId="204D19D3" w:rsidR="007D2A11" w:rsidRPr="003328FF" w:rsidRDefault="007D2A11" w:rsidP="00BD6E80">
      <w:pPr>
        <w:spacing w:line="480" w:lineRule="auto"/>
        <w:jc w:val="both"/>
        <w:rPr>
          <w:rFonts w:ascii="Times New Roman" w:hAnsi="Times New Roman" w:cs="Times New Roman"/>
          <w:color w:val="202124"/>
          <w:sz w:val="24"/>
          <w:szCs w:val="24"/>
          <w:shd w:val="clear" w:color="auto" w:fill="FFFFFF"/>
        </w:rPr>
      </w:pPr>
      <w:r w:rsidRPr="003328FF">
        <w:rPr>
          <w:rFonts w:ascii="Times New Roman" w:hAnsi="Times New Roman" w:cs="Times New Roman"/>
          <w:sz w:val="24"/>
          <w:szCs w:val="24"/>
        </w:rPr>
        <w:t>La parte baja del r</w:t>
      </w:r>
      <w:r w:rsidR="003207A2" w:rsidRPr="003328FF">
        <w:rPr>
          <w:rFonts w:ascii="Times New Roman" w:hAnsi="Times New Roman" w:cs="Times New Roman"/>
          <w:sz w:val="24"/>
          <w:szCs w:val="24"/>
        </w:rPr>
        <w:t>í</w:t>
      </w:r>
      <w:r w:rsidRPr="003328FF">
        <w:rPr>
          <w:rFonts w:ascii="Times New Roman" w:hAnsi="Times New Roman" w:cs="Times New Roman"/>
          <w:sz w:val="24"/>
          <w:szCs w:val="24"/>
        </w:rPr>
        <w:t>o San Antonio es la de mayor contaminación por que hace parte de una franja urbana del municipio san Carlos y los barrios ubicados son habitados por estratos 1 y 2</w:t>
      </w:r>
      <w:r w:rsidR="00024BFB" w:rsidRPr="003328FF">
        <w:rPr>
          <w:rFonts w:ascii="Times New Roman" w:hAnsi="Times New Roman" w:cs="Times New Roman"/>
          <w:sz w:val="24"/>
          <w:szCs w:val="24"/>
        </w:rPr>
        <w:t xml:space="preserve">, </w:t>
      </w:r>
      <w:r w:rsidRPr="003328FF">
        <w:rPr>
          <w:rFonts w:ascii="Times New Roman" w:hAnsi="Times New Roman" w:cs="Times New Roman"/>
          <w:sz w:val="24"/>
          <w:szCs w:val="24"/>
        </w:rPr>
        <w:t>por ello es la zona de mayor foco de contaminación del r</w:t>
      </w:r>
      <w:r w:rsidR="00281267" w:rsidRPr="003328FF">
        <w:rPr>
          <w:rFonts w:ascii="Times New Roman" w:hAnsi="Times New Roman" w:cs="Times New Roman"/>
          <w:sz w:val="24"/>
          <w:szCs w:val="24"/>
        </w:rPr>
        <w:t>í</w:t>
      </w:r>
      <w:r w:rsidRPr="003328FF">
        <w:rPr>
          <w:rFonts w:ascii="Times New Roman" w:hAnsi="Times New Roman" w:cs="Times New Roman"/>
          <w:sz w:val="24"/>
          <w:szCs w:val="24"/>
        </w:rPr>
        <w:t>o</w:t>
      </w:r>
      <w:r w:rsidR="00974A54" w:rsidRPr="003328FF">
        <w:rPr>
          <w:rFonts w:ascii="Times New Roman" w:hAnsi="Times New Roman" w:cs="Times New Roman"/>
          <w:sz w:val="24"/>
          <w:szCs w:val="24"/>
        </w:rPr>
        <w:t>, d</w:t>
      </w:r>
      <w:r w:rsidRPr="003328FF">
        <w:rPr>
          <w:rFonts w:ascii="Times New Roman" w:hAnsi="Times New Roman" w:cs="Times New Roman"/>
          <w:sz w:val="24"/>
          <w:szCs w:val="24"/>
        </w:rPr>
        <w:t>ebido a las respuestas de los habitantes en la encuesta se encontraron los siguientes resultados:</w:t>
      </w:r>
    </w:p>
    <w:p w14:paraId="5AA67E86" w14:textId="06AB3037" w:rsidR="007D2A11" w:rsidRPr="003328FF" w:rsidRDefault="007D2A11">
      <w:pPr>
        <w:pStyle w:val="Prrafodelista"/>
        <w:numPr>
          <w:ilvl w:val="0"/>
          <w:numId w:val="69"/>
        </w:numPr>
        <w:spacing w:line="480" w:lineRule="auto"/>
        <w:rPr>
          <w:rFonts w:ascii="Times New Roman" w:hAnsi="Times New Roman" w:cs="Times New Roman"/>
          <w:color w:val="202124"/>
          <w:sz w:val="24"/>
          <w:szCs w:val="24"/>
          <w:shd w:val="clear" w:color="auto" w:fill="FFFFFF"/>
        </w:rPr>
      </w:pPr>
      <w:r w:rsidRPr="003328FF">
        <w:rPr>
          <w:rFonts w:ascii="Times New Roman" w:hAnsi="Times New Roman" w:cs="Times New Roman"/>
          <w:sz w:val="24"/>
          <w:szCs w:val="24"/>
        </w:rPr>
        <w:t xml:space="preserve">Hay un alto desconocimiento del </w:t>
      </w:r>
      <w:r w:rsidR="000311F4" w:rsidRPr="003328FF">
        <w:rPr>
          <w:rFonts w:ascii="Times New Roman" w:hAnsi="Times New Roman" w:cs="Times New Roman"/>
          <w:sz w:val="24"/>
          <w:szCs w:val="24"/>
        </w:rPr>
        <w:t>término</w:t>
      </w:r>
      <w:r w:rsidRPr="003328FF">
        <w:rPr>
          <w:rFonts w:ascii="Times New Roman" w:hAnsi="Times New Roman" w:cs="Times New Roman"/>
          <w:sz w:val="24"/>
          <w:szCs w:val="24"/>
        </w:rPr>
        <w:t xml:space="preserve"> </w:t>
      </w:r>
      <w:r w:rsidR="000311F4" w:rsidRPr="003328FF">
        <w:rPr>
          <w:rFonts w:ascii="Times New Roman" w:hAnsi="Times New Roman" w:cs="Times New Roman"/>
          <w:sz w:val="24"/>
          <w:szCs w:val="24"/>
        </w:rPr>
        <w:t>c</w:t>
      </w:r>
      <w:r w:rsidRPr="003328FF">
        <w:rPr>
          <w:rFonts w:ascii="Times New Roman" w:hAnsi="Times New Roman" w:cs="Times New Roman"/>
          <w:sz w:val="24"/>
          <w:szCs w:val="24"/>
        </w:rPr>
        <w:t xml:space="preserve">ontaminación ambiental por residuos solidos  </w:t>
      </w:r>
    </w:p>
    <w:p w14:paraId="4050C42E" w14:textId="77777777" w:rsidR="007D2A11" w:rsidRPr="003328FF" w:rsidRDefault="007D2A11">
      <w:pPr>
        <w:pStyle w:val="Prrafodelista"/>
        <w:numPr>
          <w:ilvl w:val="0"/>
          <w:numId w:val="69"/>
        </w:numPr>
        <w:spacing w:line="480" w:lineRule="auto"/>
        <w:rPr>
          <w:rFonts w:ascii="Times New Roman" w:hAnsi="Times New Roman" w:cs="Times New Roman"/>
          <w:color w:val="202124"/>
          <w:sz w:val="24"/>
          <w:szCs w:val="24"/>
          <w:shd w:val="clear" w:color="auto" w:fill="FFFFFF"/>
        </w:rPr>
      </w:pPr>
      <w:r w:rsidRPr="003328FF">
        <w:rPr>
          <w:rFonts w:ascii="Times New Roman" w:hAnsi="Times New Roman" w:cs="Times New Roman"/>
          <w:sz w:val="24"/>
          <w:szCs w:val="24"/>
        </w:rPr>
        <w:t>En la zona se produce mucha basura en especial residuos como papel y sobra de alimentos</w:t>
      </w:r>
    </w:p>
    <w:p w14:paraId="7582E8F5" w14:textId="7C2A7C18" w:rsidR="007D2A11" w:rsidRPr="003328FF" w:rsidRDefault="007D2A11">
      <w:pPr>
        <w:pStyle w:val="Prrafodelista"/>
        <w:numPr>
          <w:ilvl w:val="0"/>
          <w:numId w:val="69"/>
        </w:numPr>
        <w:spacing w:line="480" w:lineRule="auto"/>
        <w:rPr>
          <w:rFonts w:ascii="Times New Roman" w:hAnsi="Times New Roman" w:cs="Times New Roman"/>
          <w:color w:val="202124"/>
          <w:sz w:val="24"/>
          <w:szCs w:val="24"/>
          <w:shd w:val="clear" w:color="auto" w:fill="FFFFFF"/>
        </w:rPr>
      </w:pPr>
      <w:r w:rsidRPr="003328FF">
        <w:rPr>
          <w:rFonts w:ascii="Times New Roman" w:hAnsi="Times New Roman" w:cs="Times New Roman"/>
          <w:color w:val="202124"/>
          <w:sz w:val="24"/>
          <w:szCs w:val="24"/>
          <w:shd w:val="clear" w:color="auto" w:fill="FFFFFF"/>
        </w:rPr>
        <w:t>No hay suficiente cobertura de recolección de basuras, por tanto, no lo utilizan y prefieren arrojarla al r</w:t>
      </w:r>
      <w:r w:rsidR="00974A54" w:rsidRPr="003328FF">
        <w:rPr>
          <w:rFonts w:ascii="Times New Roman" w:hAnsi="Times New Roman" w:cs="Times New Roman"/>
          <w:color w:val="202124"/>
          <w:sz w:val="24"/>
          <w:szCs w:val="24"/>
          <w:shd w:val="clear" w:color="auto" w:fill="FFFFFF"/>
        </w:rPr>
        <w:t>í</w:t>
      </w:r>
      <w:r w:rsidRPr="003328FF">
        <w:rPr>
          <w:rFonts w:ascii="Times New Roman" w:hAnsi="Times New Roman" w:cs="Times New Roman"/>
          <w:color w:val="202124"/>
          <w:sz w:val="24"/>
          <w:szCs w:val="24"/>
          <w:shd w:val="clear" w:color="auto" w:fill="FFFFFF"/>
        </w:rPr>
        <w:t>o</w:t>
      </w:r>
    </w:p>
    <w:p w14:paraId="3A2FED73" w14:textId="2A166360" w:rsidR="007D2A11" w:rsidRPr="003328FF" w:rsidRDefault="007D2A11">
      <w:pPr>
        <w:pStyle w:val="Prrafodelista"/>
        <w:numPr>
          <w:ilvl w:val="0"/>
          <w:numId w:val="69"/>
        </w:numPr>
        <w:spacing w:line="480" w:lineRule="auto"/>
        <w:rPr>
          <w:rFonts w:ascii="Times New Roman" w:hAnsi="Times New Roman" w:cs="Times New Roman"/>
          <w:color w:val="202124"/>
          <w:sz w:val="24"/>
          <w:szCs w:val="24"/>
          <w:shd w:val="clear" w:color="auto" w:fill="FFFFFF"/>
        </w:rPr>
      </w:pPr>
      <w:r w:rsidRPr="003328FF">
        <w:rPr>
          <w:rFonts w:ascii="Times New Roman" w:hAnsi="Times New Roman" w:cs="Times New Roman"/>
          <w:color w:val="202124"/>
          <w:sz w:val="24"/>
          <w:szCs w:val="24"/>
          <w:shd w:val="clear" w:color="auto" w:fill="FFFFFF"/>
        </w:rPr>
        <w:t>Hay muchos vendedores ambulantes en los tiempos de utilización del área de presa o balneario que aumenta los depósitos de basuras en la cuenca del r</w:t>
      </w:r>
      <w:r w:rsidR="00974A54" w:rsidRPr="003328FF">
        <w:rPr>
          <w:rFonts w:ascii="Times New Roman" w:hAnsi="Times New Roman" w:cs="Times New Roman"/>
          <w:color w:val="202124"/>
          <w:sz w:val="24"/>
          <w:szCs w:val="24"/>
          <w:shd w:val="clear" w:color="auto" w:fill="FFFFFF"/>
        </w:rPr>
        <w:t>í</w:t>
      </w:r>
      <w:r w:rsidRPr="003328FF">
        <w:rPr>
          <w:rFonts w:ascii="Times New Roman" w:hAnsi="Times New Roman" w:cs="Times New Roman"/>
          <w:color w:val="202124"/>
          <w:sz w:val="24"/>
          <w:szCs w:val="24"/>
          <w:shd w:val="clear" w:color="auto" w:fill="FFFFFF"/>
        </w:rPr>
        <w:t>o</w:t>
      </w:r>
    </w:p>
    <w:p w14:paraId="5BB524B9" w14:textId="6A58966C" w:rsidR="007D2A11" w:rsidRPr="003328FF" w:rsidRDefault="007D2A11">
      <w:pPr>
        <w:pStyle w:val="Prrafodelista"/>
        <w:numPr>
          <w:ilvl w:val="0"/>
          <w:numId w:val="69"/>
        </w:numPr>
        <w:spacing w:line="480" w:lineRule="auto"/>
        <w:rPr>
          <w:rFonts w:ascii="Times New Roman" w:hAnsi="Times New Roman" w:cs="Times New Roman"/>
          <w:color w:val="202124"/>
          <w:sz w:val="24"/>
          <w:szCs w:val="24"/>
          <w:shd w:val="clear" w:color="auto" w:fill="FFFFFF"/>
        </w:rPr>
      </w:pPr>
      <w:r w:rsidRPr="003328FF">
        <w:rPr>
          <w:rFonts w:ascii="Times New Roman" w:hAnsi="Times New Roman" w:cs="Times New Roman"/>
          <w:color w:val="202124"/>
          <w:sz w:val="24"/>
          <w:szCs w:val="24"/>
          <w:shd w:val="clear" w:color="auto" w:fill="FFFFFF"/>
        </w:rPr>
        <w:t>Se reportan sitios de cría de animales en especial estanques de peses que depositan sus excedentes al r</w:t>
      </w:r>
      <w:r w:rsidR="00974A54" w:rsidRPr="003328FF">
        <w:rPr>
          <w:rFonts w:ascii="Times New Roman" w:hAnsi="Times New Roman" w:cs="Times New Roman"/>
          <w:color w:val="202124"/>
          <w:sz w:val="24"/>
          <w:szCs w:val="24"/>
          <w:shd w:val="clear" w:color="auto" w:fill="FFFFFF"/>
        </w:rPr>
        <w:t>í</w:t>
      </w:r>
      <w:r w:rsidRPr="003328FF">
        <w:rPr>
          <w:rFonts w:ascii="Times New Roman" w:hAnsi="Times New Roman" w:cs="Times New Roman"/>
          <w:color w:val="202124"/>
          <w:sz w:val="24"/>
          <w:szCs w:val="24"/>
          <w:shd w:val="clear" w:color="auto" w:fill="FFFFFF"/>
        </w:rPr>
        <w:t>o</w:t>
      </w:r>
    </w:p>
    <w:p w14:paraId="35B94A6D" w14:textId="24C42D77" w:rsidR="006459BE" w:rsidRPr="006B7E48" w:rsidRDefault="007D2A11" w:rsidP="006B7E48">
      <w:pPr>
        <w:pStyle w:val="Prrafodelista"/>
        <w:numPr>
          <w:ilvl w:val="0"/>
          <w:numId w:val="69"/>
        </w:numPr>
        <w:spacing w:line="480" w:lineRule="auto"/>
        <w:rPr>
          <w:rFonts w:ascii="Times New Roman" w:hAnsi="Times New Roman" w:cs="Times New Roman"/>
          <w:color w:val="202124"/>
          <w:sz w:val="24"/>
          <w:szCs w:val="24"/>
          <w:highlight w:val="yellow"/>
          <w:shd w:val="clear" w:color="auto" w:fill="FFFFFF"/>
        </w:rPr>
      </w:pPr>
      <w:r w:rsidRPr="006B7E48">
        <w:rPr>
          <w:rFonts w:ascii="Times New Roman" w:hAnsi="Times New Roman" w:cs="Times New Roman"/>
          <w:color w:val="202124"/>
          <w:sz w:val="24"/>
          <w:szCs w:val="24"/>
          <w:shd w:val="clear" w:color="auto" w:fill="FFFFFF"/>
        </w:rPr>
        <w:t>Se presenta una alta actividad cultural como paseos</w:t>
      </w:r>
      <w:r w:rsidR="00BD6E80" w:rsidRPr="006B7E48">
        <w:rPr>
          <w:rFonts w:ascii="Times New Roman" w:hAnsi="Times New Roman" w:cs="Times New Roman"/>
          <w:color w:val="202124"/>
          <w:sz w:val="24"/>
          <w:szCs w:val="24"/>
          <w:shd w:val="clear" w:color="auto" w:fill="FFFFFF"/>
        </w:rPr>
        <w:t xml:space="preserve"> de olla, campin, caminatas por </w:t>
      </w:r>
      <w:r w:rsidRPr="006B7E48">
        <w:rPr>
          <w:rFonts w:ascii="Times New Roman" w:hAnsi="Times New Roman" w:cs="Times New Roman"/>
          <w:color w:val="202124"/>
          <w:sz w:val="24"/>
          <w:szCs w:val="24"/>
          <w:shd w:val="clear" w:color="auto" w:fill="FFFFFF"/>
        </w:rPr>
        <w:t xml:space="preserve">senderismo que aumentan los depósitos de basuras de manera </w:t>
      </w:r>
      <w:commentRangeStart w:id="81"/>
      <w:r w:rsidRPr="006B7E48">
        <w:rPr>
          <w:rFonts w:ascii="Times New Roman" w:hAnsi="Times New Roman" w:cs="Times New Roman"/>
          <w:color w:val="202124"/>
          <w:sz w:val="24"/>
          <w:szCs w:val="24"/>
          <w:shd w:val="clear" w:color="auto" w:fill="FFFFFF"/>
        </w:rPr>
        <w:t>indiscriminada</w:t>
      </w:r>
      <w:commentRangeEnd w:id="81"/>
      <w:r w:rsidR="0013135B" w:rsidRPr="00BD6E80">
        <w:rPr>
          <w:rStyle w:val="Refdecomentario"/>
          <w:rFonts w:ascii="Times New Roman" w:hAnsi="Times New Roman" w:cs="Times New Roman"/>
        </w:rPr>
        <w:commentReference w:id="81"/>
      </w:r>
      <w:r w:rsidR="00AC1505" w:rsidRPr="006B7E48">
        <w:rPr>
          <w:rFonts w:ascii="Times New Roman" w:hAnsi="Times New Roman" w:cs="Times New Roman"/>
          <w:color w:val="202124"/>
          <w:sz w:val="24"/>
          <w:szCs w:val="24"/>
          <w:shd w:val="clear" w:color="auto" w:fill="FFFFFF"/>
        </w:rPr>
        <w:t>.</w:t>
      </w:r>
    </w:p>
    <w:p w14:paraId="00A2A650" w14:textId="7D864B17" w:rsidR="003D7069" w:rsidRPr="003328FF" w:rsidRDefault="001E026C" w:rsidP="00BD6E80">
      <w:pPr>
        <w:spacing w:after="0" w:line="480" w:lineRule="auto"/>
        <w:jc w:val="both"/>
        <w:rPr>
          <w:rFonts w:ascii="Times New Roman" w:hAnsi="Times New Roman" w:cs="Times New Roman"/>
          <w:bCs/>
          <w:sz w:val="24"/>
          <w:szCs w:val="24"/>
        </w:rPr>
      </w:pPr>
      <w:r w:rsidRPr="003328FF">
        <w:rPr>
          <w:rFonts w:ascii="Times New Roman" w:hAnsi="Times New Roman" w:cs="Times New Roman"/>
          <w:color w:val="202124"/>
          <w:sz w:val="24"/>
          <w:szCs w:val="24"/>
          <w:shd w:val="clear" w:color="auto" w:fill="FFFFFF"/>
        </w:rPr>
        <w:t>Como segundo objetivo específico se propuso</w:t>
      </w:r>
      <w:r w:rsidR="00BB2C39" w:rsidRPr="003328FF">
        <w:rPr>
          <w:rFonts w:ascii="Times New Roman" w:hAnsi="Times New Roman" w:cs="Times New Roman"/>
          <w:color w:val="202124"/>
          <w:sz w:val="24"/>
          <w:szCs w:val="24"/>
          <w:shd w:val="clear" w:color="auto" w:fill="FFFFFF"/>
        </w:rPr>
        <w:t xml:space="preserve"> </w:t>
      </w:r>
      <w:r w:rsidR="002E6DB2" w:rsidRPr="003328FF">
        <w:rPr>
          <w:rFonts w:ascii="Times New Roman" w:hAnsi="Times New Roman" w:cs="Times New Roman"/>
          <w:i/>
          <w:iCs/>
          <w:sz w:val="24"/>
          <w:szCs w:val="24"/>
        </w:rPr>
        <w:t>Implementar una intervención pedagógica que promueva el cambio de las prácticas contaminantes en la comunidad, fomentando la conciencia ambiental y la adopción de comportamientos sostenibles</w:t>
      </w:r>
      <w:r w:rsidR="004F2F35" w:rsidRPr="003328FF">
        <w:rPr>
          <w:rFonts w:ascii="Times New Roman" w:hAnsi="Times New Roman" w:cs="Times New Roman"/>
          <w:sz w:val="24"/>
          <w:szCs w:val="24"/>
        </w:rPr>
        <w:t xml:space="preserve">, </w:t>
      </w:r>
      <w:r w:rsidR="006D45D8" w:rsidRPr="003328FF">
        <w:rPr>
          <w:rFonts w:ascii="Times New Roman" w:hAnsi="Times New Roman" w:cs="Times New Roman"/>
          <w:bCs/>
          <w:sz w:val="24"/>
          <w:szCs w:val="24"/>
        </w:rPr>
        <w:t>e</w:t>
      </w:r>
      <w:r w:rsidR="003D7069" w:rsidRPr="003328FF">
        <w:rPr>
          <w:rFonts w:ascii="Times New Roman" w:hAnsi="Times New Roman" w:cs="Times New Roman"/>
          <w:bCs/>
          <w:sz w:val="24"/>
          <w:szCs w:val="24"/>
        </w:rPr>
        <w:t xml:space="preserve">l resultado obtenido luego de la intervención pedagógica con la comunidad se describe desde la alta participación de los habitantes en el desarrollo de las actividades propuestas lo cual dio como resultado un proceso de </w:t>
      </w:r>
      <w:r w:rsidR="003D7069" w:rsidRPr="003328FF">
        <w:rPr>
          <w:rFonts w:ascii="Times New Roman" w:hAnsi="Times New Roman" w:cs="Times New Roman"/>
          <w:bCs/>
          <w:sz w:val="24"/>
          <w:szCs w:val="24"/>
        </w:rPr>
        <w:lastRenderedPageBreak/>
        <w:t>socialización entre pares sobre las distintas maneras de actuar de forma organizada para intervenir positivamente en la descontaminación del r</w:t>
      </w:r>
      <w:r w:rsidR="006D45D8" w:rsidRPr="003328FF">
        <w:rPr>
          <w:rFonts w:ascii="Times New Roman" w:hAnsi="Times New Roman" w:cs="Times New Roman"/>
          <w:bCs/>
          <w:sz w:val="24"/>
          <w:szCs w:val="24"/>
        </w:rPr>
        <w:t>í</w:t>
      </w:r>
      <w:r w:rsidR="003D7069" w:rsidRPr="003328FF">
        <w:rPr>
          <w:rFonts w:ascii="Times New Roman" w:hAnsi="Times New Roman" w:cs="Times New Roman"/>
          <w:bCs/>
          <w:sz w:val="24"/>
          <w:szCs w:val="24"/>
        </w:rPr>
        <w:t>o causas en gran parta por las malas prácticas.</w:t>
      </w:r>
    </w:p>
    <w:p w14:paraId="34C440C9" w14:textId="7EA8FF39" w:rsidR="00DB7449" w:rsidRPr="003328FF" w:rsidRDefault="001E026C" w:rsidP="006D45D8">
      <w:pPr>
        <w:pStyle w:val="Prrafodelista"/>
        <w:numPr>
          <w:ilvl w:val="0"/>
          <w:numId w:val="70"/>
        </w:num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Las malas prácticas en el río, afectan el bienestar de la comunidad,</w:t>
      </w:r>
      <w:r w:rsidR="006D45D8" w:rsidRPr="003328FF">
        <w:rPr>
          <w:rFonts w:ascii="Times New Roman" w:hAnsi="Times New Roman" w:cs="Times New Roman"/>
          <w:sz w:val="24"/>
          <w:szCs w:val="24"/>
        </w:rPr>
        <w:t xml:space="preserve"> </w:t>
      </w:r>
      <w:r w:rsidRPr="003328FF">
        <w:rPr>
          <w:rFonts w:ascii="Times New Roman" w:hAnsi="Times New Roman" w:cs="Times New Roman"/>
          <w:sz w:val="24"/>
          <w:szCs w:val="24"/>
        </w:rPr>
        <w:t>un lugar con desechos deja de ser atractivo para compartir en familia, lo que generara a corto plazo que nos quedemos sin el r</w:t>
      </w:r>
      <w:r w:rsidR="006D45D8" w:rsidRPr="003328FF">
        <w:rPr>
          <w:rFonts w:ascii="Times New Roman" w:hAnsi="Times New Roman" w:cs="Times New Roman"/>
          <w:sz w:val="24"/>
          <w:szCs w:val="24"/>
        </w:rPr>
        <w:t>í</w:t>
      </w:r>
      <w:r w:rsidRPr="003328FF">
        <w:rPr>
          <w:rFonts w:ascii="Times New Roman" w:hAnsi="Times New Roman" w:cs="Times New Roman"/>
          <w:sz w:val="24"/>
          <w:szCs w:val="24"/>
        </w:rPr>
        <w:t>o</w:t>
      </w:r>
      <w:r w:rsidR="00DB7449" w:rsidRPr="003328FF">
        <w:rPr>
          <w:rFonts w:ascii="Times New Roman" w:hAnsi="Times New Roman" w:cs="Times New Roman"/>
          <w:sz w:val="24"/>
          <w:szCs w:val="24"/>
        </w:rPr>
        <w:t>.</w:t>
      </w:r>
    </w:p>
    <w:p w14:paraId="10DDA4DD" w14:textId="20242B83" w:rsidR="00125A64" w:rsidRPr="003328FF" w:rsidRDefault="00125A64" w:rsidP="00125A64">
      <w:pPr>
        <w:pStyle w:val="Prrafodelista"/>
        <w:spacing w:line="480" w:lineRule="auto"/>
        <w:ind w:left="1068"/>
        <w:jc w:val="both"/>
        <w:rPr>
          <w:rFonts w:ascii="Times New Roman" w:hAnsi="Times New Roman" w:cs="Times New Roman"/>
          <w:sz w:val="24"/>
          <w:szCs w:val="24"/>
        </w:rPr>
      </w:pPr>
      <w:r w:rsidRPr="003328FF">
        <w:rPr>
          <w:rFonts w:ascii="Times New Roman" w:hAnsi="Times New Roman" w:cs="Times New Roman"/>
          <w:sz w:val="24"/>
          <w:szCs w:val="24"/>
        </w:rPr>
        <w:t>Esta afirmación de que las malas prácticas en el río afectan el bienestar de la comunidad revela un hecho fundamental: la calidad del ambiente impacta en la calidad de vida. Un río contaminado, lleno de desechos, no solo pierde su valor estético y recreativo, sino que también se convierte en un foco de enfermedades y descontento social. Por lo tanto, es esencial promover una cultura de respeto por los espacios naturales, ya que su degradación no solo representa una pérdida de recursos, sino que puede llevar a que las comunidades se vean obligadas a buscar alternativas menos saludables y atractivas para la recreación familiar, lo que a largo plazo puede resultar en la desaparición del río como un espacio vivo y valioso. Este punto subraya la importancia de involucrar a la comunidad en la conservación y el uso sostenible de los recursos hídricos.</w:t>
      </w:r>
    </w:p>
    <w:p w14:paraId="16A5968C" w14:textId="77777777" w:rsidR="00125A64" w:rsidRPr="003328FF" w:rsidRDefault="00125A64" w:rsidP="00125A64">
      <w:pPr>
        <w:pStyle w:val="Prrafodelista"/>
        <w:spacing w:line="480" w:lineRule="auto"/>
        <w:ind w:left="1068"/>
        <w:jc w:val="both"/>
        <w:rPr>
          <w:rFonts w:ascii="Times New Roman" w:hAnsi="Times New Roman" w:cs="Times New Roman"/>
          <w:sz w:val="24"/>
          <w:szCs w:val="24"/>
        </w:rPr>
      </w:pPr>
    </w:p>
    <w:p w14:paraId="4DFB915B" w14:textId="2D40298B" w:rsidR="00DB7449" w:rsidRPr="003328FF" w:rsidRDefault="006D1E9E" w:rsidP="006D45D8">
      <w:pPr>
        <w:pStyle w:val="Prrafodelista"/>
        <w:numPr>
          <w:ilvl w:val="0"/>
          <w:numId w:val="70"/>
        </w:num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Se pudo determinar </w:t>
      </w:r>
      <w:r w:rsidR="001E026C" w:rsidRPr="003328FF">
        <w:rPr>
          <w:rFonts w:ascii="Times New Roman" w:hAnsi="Times New Roman" w:cs="Times New Roman"/>
          <w:sz w:val="24"/>
          <w:szCs w:val="24"/>
        </w:rPr>
        <w:t>que los elementos que se pueden reciclar son: el cartón, plásticos, papel, vidrios. Lo que evitara la proliferación de contaminación en el río San Antonio</w:t>
      </w:r>
      <w:r w:rsidR="00DB7449" w:rsidRPr="003328FF">
        <w:rPr>
          <w:rFonts w:ascii="Times New Roman" w:hAnsi="Times New Roman" w:cs="Times New Roman"/>
          <w:sz w:val="24"/>
          <w:szCs w:val="24"/>
        </w:rPr>
        <w:t>.</w:t>
      </w:r>
    </w:p>
    <w:p w14:paraId="11616207" w14:textId="6E5E0906" w:rsidR="00967425" w:rsidRPr="003328FF" w:rsidRDefault="00967425" w:rsidP="00125A64">
      <w:pPr>
        <w:pStyle w:val="Prrafodelista"/>
        <w:spacing w:line="480" w:lineRule="auto"/>
        <w:ind w:left="1068"/>
        <w:jc w:val="both"/>
        <w:rPr>
          <w:rFonts w:ascii="Times New Roman" w:hAnsi="Times New Roman" w:cs="Times New Roman"/>
          <w:sz w:val="24"/>
          <w:szCs w:val="24"/>
        </w:rPr>
      </w:pPr>
      <w:r w:rsidRPr="003328FF">
        <w:rPr>
          <w:rFonts w:ascii="Times New Roman" w:hAnsi="Times New Roman" w:cs="Times New Roman"/>
          <w:sz w:val="24"/>
          <w:szCs w:val="24"/>
        </w:rPr>
        <w:t xml:space="preserve">La determinación de que los elementos reciclables incluyen cartón, plásticos, papel y vidrios es crucial en la lucha contra la contaminación del río San Antonio. Se concientizó a la comunidad de que si estos materiales,  son desechados adecuadamente, no solo reducen la cantidad de basura que termina en el río, sino que también disminuyen la presión sobre los recursos naturales al fomentar el reciclaje y la </w:t>
      </w:r>
      <w:r w:rsidRPr="003328FF">
        <w:rPr>
          <w:rFonts w:ascii="Times New Roman" w:hAnsi="Times New Roman" w:cs="Times New Roman"/>
          <w:sz w:val="24"/>
          <w:szCs w:val="24"/>
        </w:rPr>
        <w:lastRenderedPageBreak/>
        <w:t>reutilización. Este hallazgo destaca la necesidad de implementar un sistema de gestión de residuos que priorice el reciclaje como una opción viable y accesible, ya que contribuye a la reducción de desechos, minimiza la contaminación y promueve una economía circular.</w:t>
      </w:r>
    </w:p>
    <w:p w14:paraId="4726A6A2" w14:textId="77777777" w:rsidR="00125A64" w:rsidRPr="003328FF" w:rsidRDefault="00125A64" w:rsidP="00125A64">
      <w:pPr>
        <w:pStyle w:val="Prrafodelista"/>
        <w:spacing w:line="480" w:lineRule="auto"/>
        <w:ind w:left="1068"/>
        <w:jc w:val="both"/>
        <w:rPr>
          <w:rFonts w:ascii="Times New Roman" w:hAnsi="Times New Roman" w:cs="Times New Roman"/>
          <w:sz w:val="24"/>
          <w:szCs w:val="24"/>
        </w:rPr>
      </w:pPr>
    </w:p>
    <w:p w14:paraId="0A42F1DC" w14:textId="77777777" w:rsidR="00DB7449" w:rsidRPr="003328FF" w:rsidRDefault="001E026C" w:rsidP="006D45D8">
      <w:pPr>
        <w:pStyle w:val="Prrafodelista"/>
        <w:numPr>
          <w:ilvl w:val="0"/>
          <w:numId w:val="70"/>
        </w:num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La importancia del reciclaje, como efecto benéfico para la conservación de las fuentes hídricas</w:t>
      </w:r>
      <w:r w:rsidR="00DB7449" w:rsidRPr="003328FF">
        <w:rPr>
          <w:rFonts w:ascii="Times New Roman" w:hAnsi="Times New Roman" w:cs="Times New Roman"/>
          <w:sz w:val="24"/>
          <w:szCs w:val="24"/>
        </w:rPr>
        <w:t>.</w:t>
      </w:r>
    </w:p>
    <w:p w14:paraId="488CF9F4" w14:textId="2B99B13C" w:rsidR="00967425" w:rsidRPr="006B7E48" w:rsidRDefault="00967425" w:rsidP="006B7E48">
      <w:pPr>
        <w:pStyle w:val="Prrafodelista"/>
        <w:spacing w:line="480" w:lineRule="auto"/>
        <w:ind w:left="1068"/>
        <w:jc w:val="both"/>
        <w:rPr>
          <w:rFonts w:ascii="Times New Roman" w:hAnsi="Times New Roman" w:cs="Times New Roman"/>
          <w:sz w:val="24"/>
          <w:szCs w:val="24"/>
        </w:rPr>
      </w:pPr>
      <w:r w:rsidRPr="003328FF">
        <w:rPr>
          <w:rFonts w:ascii="Times New Roman" w:hAnsi="Times New Roman" w:cs="Times New Roman"/>
          <w:sz w:val="24"/>
          <w:szCs w:val="24"/>
        </w:rPr>
        <w:t>Pudimos hacer la retroalimentación de la importancia del reciclaje y el rol tan importante que tiene  no solamente como una práctica social, sino como una estrategia ambiental crítica. Al reciclar, se disminuye la cantidad de residuos que llegan al río, lo que ayuda a mantener la calidad del agua y preservar los ecosistemas acuáticos. Por ende, se insistió a la comunidad que fomentar hábitos de reciclaje es un paso fundamental para la conservación de las fuentes hídricas, que son esenciales tanto para la biodiversidad como para el consumo humano. La educación ambiental juega un papel clave en este proceso, pues al sensibilizar a la población sobre la conexión entre sus hábitos de consumo y la salud del río y que a través de estas se pueden generar cambios significativ</w:t>
      </w:r>
      <w:r w:rsidR="006B7E48">
        <w:rPr>
          <w:rFonts w:ascii="Times New Roman" w:hAnsi="Times New Roman" w:cs="Times New Roman"/>
          <w:sz w:val="24"/>
          <w:szCs w:val="24"/>
        </w:rPr>
        <w:t>os en el comportamiento social.</w:t>
      </w:r>
    </w:p>
    <w:p w14:paraId="6702AA52" w14:textId="3F181E79" w:rsidR="001E026C" w:rsidRPr="003328FF" w:rsidRDefault="00405B80" w:rsidP="006D45D8">
      <w:pPr>
        <w:pStyle w:val="Prrafodelista"/>
        <w:numPr>
          <w:ilvl w:val="0"/>
          <w:numId w:val="70"/>
        </w:num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La capacitación </w:t>
      </w:r>
      <w:r w:rsidR="009F7CFD" w:rsidRPr="003328FF">
        <w:rPr>
          <w:rFonts w:ascii="Times New Roman" w:hAnsi="Times New Roman" w:cs="Times New Roman"/>
          <w:sz w:val="24"/>
          <w:szCs w:val="24"/>
        </w:rPr>
        <w:t>continua</w:t>
      </w:r>
      <w:r w:rsidR="00EF0396" w:rsidRPr="003328FF">
        <w:rPr>
          <w:rFonts w:ascii="Times New Roman" w:hAnsi="Times New Roman" w:cs="Times New Roman"/>
          <w:sz w:val="24"/>
          <w:szCs w:val="24"/>
        </w:rPr>
        <w:t xml:space="preserve"> de la </w:t>
      </w:r>
      <w:r w:rsidR="001E026C" w:rsidRPr="003328FF">
        <w:rPr>
          <w:rFonts w:ascii="Times New Roman" w:hAnsi="Times New Roman" w:cs="Times New Roman"/>
          <w:sz w:val="24"/>
          <w:szCs w:val="24"/>
        </w:rPr>
        <w:t>comunidad en el manejo de los residuos sólidos</w:t>
      </w:r>
      <w:r w:rsidR="00EF0396" w:rsidRPr="003328FF">
        <w:rPr>
          <w:rFonts w:ascii="Times New Roman" w:hAnsi="Times New Roman" w:cs="Times New Roman"/>
          <w:sz w:val="24"/>
          <w:szCs w:val="24"/>
        </w:rPr>
        <w:t xml:space="preserve"> y la correcta recolección de </w:t>
      </w:r>
      <w:commentRangeStart w:id="82"/>
      <w:r w:rsidR="00EF0396" w:rsidRPr="003328FF">
        <w:rPr>
          <w:rFonts w:ascii="Times New Roman" w:hAnsi="Times New Roman" w:cs="Times New Roman"/>
          <w:sz w:val="24"/>
          <w:szCs w:val="24"/>
        </w:rPr>
        <w:t>basuras</w:t>
      </w:r>
      <w:commentRangeEnd w:id="82"/>
      <w:r w:rsidR="0013135B" w:rsidRPr="003328FF">
        <w:rPr>
          <w:rStyle w:val="Refdecomentario"/>
          <w:rFonts w:ascii="Times New Roman" w:hAnsi="Times New Roman" w:cs="Times New Roman"/>
        </w:rPr>
        <w:commentReference w:id="82"/>
      </w:r>
      <w:r w:rsidR="00DB7449" w:rsidRPr="003328FF">
        <w:rPr>
          <w:rFonts w:ascii="Times New Roman" w:hAnsi="Times New Roman" w:cs="Times New Roman"/>
          <w:sz w:val="24"/>
          <w:szCs w:val="24"/>
        </w:rPr>
        <w:t>.</w:t>
      </w:r>
    </w:p>
    <w:p w14:paraId="1BC47719" w14:textId="33E00585" w:rsidR="00967425" w:rsidRPr="003328FF" w:rsidRDefault="00967425" w:rsidP="00967425">
      <w:pPr>
        <w:pStyle w:val="Prrafodelista"/>
        <w:spacing w:line="480" w:lineRule="auto"/>
        <w:ind w:left="1068"/>
        <w:jc w:val="both"/>
        <w:rPr>
          <w:rFonts w:ascii="Times New Roman" w:hAnsi="Times New Roman" w:cs="Times New Roman"/>
          <w:sz w:val="24"/>
          <w:szCs w:val="24"/>
        </w:rPr>
      </w:pPr>
      <w:r w:rsidRPr="003328FF">
        <w:rPr>
          <w:rFonts w:ascii="Times New Roman" w:hAnsi="Times New Roman" w:cs="Times New Roman"/>
          <w:sz w:val="24"/>
          <w:szCs w:val="24"/>
        </w:rPr>
        <w:t xml:space="preserve"> </w:t>
      </w:r>
      <w:r w:rsidR="00823EBB" w:rsidRPr="003328FF">
        <w:rPr>
          <w:rFonts w:ascii="Times New Roman" w:hAnsi="Times New Roman" w:cs="Times New Roman"/>
          <w:sz w:val="24"/>
          <w:szCs w:val="24"/>
        </w:rPr>
        <w:t>Este último es</w:t>
      </w:r>
      <w:r w:rsidRPr="003328FF">
        <w:rPr>
          <w:rFonts w:ascii="Times New Roman" w:hAnsi="Times New Roman" w:cs="Times New Roman"/>
          <w:sz w:val="24"/>
          <w:szCs w:val="24"/>
        </w:rPr>
        <w:t xml:space="preserve"> otro elemento fundamental </w:t>
      </w:r>
      <w:r w:rsidR="00823EBB" w:rsidRPr="003328FF">
        <w:rPr>
          <w:rFonts w:ascii="Times New Roman" w:hAnsi="Times New Roman" w:cs="Times New Roman"/>
          <w:sz w:val="24"/>
          <w:szCs w:val="24"/>
        </w:rPr>
        <w:t xml:space="preserve">que  abordamos a partir de los resultados y los hallazgos encontrados al </w:t>
      </w:r>
      <w:r w:rsidR="00D77557" w:rsidRPr="003328FF">
        <w:rPr>
          <w:rFonts w:ascii="Times New Roman" w:hAnsi="Times New Roman" w:cs="Times New Roman"/>
          <w:sz w:val="24"/>
          <w:szCs w:val="24"/>
        </w:rPr>
        <w:t xml:space="preserve"> tratar</w:t>
      </w:r>
      <w:r w:rsidRPr="003328FF">
        <w:rPr>
          <w:rFonts w:ascii="Times New Roman" w:hAnsi="Times New Roman" w:cs="Times New Roman"/>
          <w:sz w:val="24"/>
          <w:szCs w:val="24"/>
        </w:rPr>
        <w:t xml:space="preserve"> la problemática de la contaminación del río. El conocimiento y la sensibilización sobre la correcta recolección y disposición de los desechos permiten empoderar a los individuos y fomentar una participación activa en </w:t>
      </w:r>
      <w:r w:rsidRPr="003328FF">
        <w:rPr>
          <w:rFonts w:ascii="Times New Roman" w:hAnsi="Times New Roman" w:cs="Times New Roman"/>
          <w:sz w:val="24"/>
          <w:szCs w:val="24"/>
        </w:rPr>
        <w:lastRenderedPageBreak/>
        <w:t xml:space="preserve">la protección del entorno. Un enfoque educativo refuerza la comprensión de las consecuencias que el mal manejo de los residuos puede tener en el río y, por ende, en la salud de la comunidad. Programas de capacitación </w:t>
      </w:r>
      <w:r w:rsidR="00823EBB" w:rsidRPr="003328FF">
        <w:rPr>
          <w:rFonts w:ascii="Times New Roman" w:hAnsi="Times New Roman" w:cs="Times New Roman"/>
          <w:sz w:val="24"/>
          <w:szCs w:val="24"/>
        </w:rPr>
        <w:t xml:space="preserve">no solo </w:t>
      </w:r>
      <w:r w:rsidRPr="003328FF">
        <w:rPr>
          <w:rFonts w:ascii="Times New Roman" w:hAnsi="Times New Roman" w:cs="Times New Roman"/>
          <w:sz w:val="24"/>
          <w:szCs w:val="24"/>
        </w:rPr>
        <w:t>deben incluir talleres, campañas informativas y actividades prácticas que no solo enseñen sobre reciclaje, sino también sobre la importancia de la reducción de residuos y la importancia de un estilo de vida más sostenible.</w:t>
      </w:r>
    </w:p>
    <w:p w14:paraId="3E3326F4" w14:textId="562D84DF" w:rsidR="00823EBB" w:rsidRPr="003328FF" w:rsidRDefault="009F7CFD" w:rsidP="00967425">
      <w:pPr>
        <w:pStyle w:val="Prrafodelista"/>
        <w:spacing w:line="480" w:lineRule="auto"/>
        <w:ind w:left="1068"/>
        <w:jc w:val="both"/>
        <w:rPr>
          <w:rFonts w:ascii="Times New Roman" w:hAnsi="Times New Roman" w:cs="Times New Roman"/>
          <w:sz w:val="24"/>
          <w:szCs w:val="24"/>
        </w:rPr>
      </w:pPr>
      <w:r w:rsidRPr="003328FF">
        <w:rPr>
          <w:rFonts w:ascii="Times New Roman" w:hAnsi="Times New Roman" w:cs="Times New Roman"/>
          <w:sz w:val="24"/>
          <w:szCs w:val="24"/>
        </w:rPr>
        <w:t xml:space="preserve">En conclusión, </w:t>
      </w:r>
      <w:r w:rsidR="00823EBB" w:rsidRPr="003328FF">
        <w:rPr>
          <w:rFonts w:ascii="Times New Roman" w:hAnsi="Times New Roman" w:cs="Times New Roman"/>
          <w:sz w:val="24"/>
          <w:szCs w:val="24"/>
        </w:rPr>
        <w:t>l</w:t>
      </w:r>
      <w:r w:rsidRPr="003328FF">
        <w:rPr>
          <w:rFonts w:ascii="Times New Roman" w:hAnsi="Times New Roman" w:cs="Times New Roman"/>
          <w:sz w:val="24"/>
          <w:szCs w:val="24"/>
        </w:rPr>
        <w:t xml:space="preserve">os resultados obtenidos en esta </w:t>
      </w:r>
      <w:r w:rsidR="00823EBB" w:rsidRPr="003328FF">
        <w:rPr>
          <w:rFonts w:ascii="Times New Roman" w:hAnsi="Times New Roman" w:cs="Times New Roman"/>
          <w:sz w:val="24"/>
          <w:szCs w:val="24"/>
        </w:rPr>
        <w:t xml:space="preserve">investigación destacan la interconexión entre el bienestar comunitario, la conservación del medio ambiente y el manejo adecuado de los residuos. Es fundamental implementar medidas que integren la educación, la sensibilización y la acción colectiva para abordar la contaminación del río </w:t>
      </w:r>
      <w:r w:rsidRPr="003328FF">
        <w:rPr>
          <w:rFonts w:ascii="Times New Roman" w:hAnsi="Times New Roman" w:cs="Times New Roman"/>
          <w:sz w:val="24"/>
          <w:szCs w:val="24"/>
        </w:rPr>
        <w:t xml:space="preserve">San Antonio </w:t>
      </w:r>
      <w:r w:rsidR="00823EBB" w:rsidRPr="003328FF">
        <w:rPr>
          <w:rFonts w:ascii="Times New Roman" w:hAnsi="Times New Roman" w:cs="Times New Roman"/>
          <w:sz w:val="24"/>
          <w:szCs w:val="24"/>
        </w:rPr>
        <w:t xml:space="preserve">y garantizar un futuro saludable y sostenible para la comunidad. La participación activa de los ciudadanos en la protección de su entorno es vital para revertir el daño ocasionado y asegurar que </w:t>
      </w:r>
      <w:r w:rsidRPr="003328FF">
        <w:rPr>
          <w:rFonts w:ascii="Times New Roman" w:hAnsi="Times New Roman" w:cs="Times New Roman"/>
          <w:sz w:val="24"/>
          <w:szCs w:val="24"/>
        </w:rPr>
        <w:t xml:space="preserve">los </w:t>
      </w:r>
      <w:r w:rsidR="00823EBB" w:rsidRPr="003328FF">
        <w:rPr>
          <w:rFonts w:ascii="Times New Roman" w:hAnsi="Times New Roman" w:cs="Times New Roman"/>
          <w:sz w:val="24"/>
          <w:szCs w:val="24"/>
        </w:rPr>
        <w:t>recursos naturales como</w:t>
      </w:r>
      <w:r w:rsidRPr="003328FF">
        <w:rPr>
          <w:rFonts w:ascii="Times New Roman" w:hAnsi="Times New Roman" w:cs="Times New Roman"/>
          <w:sz w:val="24"/>
          <w:szCs w:val="24"/>
        </w:rPr>
        <w:t xml:space="preserve"> lo es </w:t>
      </w:r>
      <w:r w:rsidR="00823EBB" w:rsidRPr="003328FF">
        <w:rPr>
          <w:rFonts w:ascii="Times New Roman" w:hAnsi="Times New Roman" w:cs="Times New Roman"/>
          <w:sz w:val="24"/>
          <w:szCs w:val="24"/>
        </w:rPr>
        <w:t xml:space="preserve"> el río San Antonio no se pierdan para las futuras generaciones.</w:t>
      </w:r>
    </w:p>
    <w:p w14:paraId="2E589053" w14:textId="77777777" w:rsidR="00125A64" w:rsidRPr="003328FF" w:rsidRDefault="00125A64" w:rsidP="00125A64">
      <w:pPr>
        <w:pStyle w:val="Prrafodelista"/>
        <w:spacing w:line="480" w:lineRule="auto"/>
        <w:ind w:left="1068"/>
        <w:jc w:val="both"/>
        <w:rPr>
          <w:rFonts w:ascii="Times New Roman" w:hAnsi="Times New Roman" w:cs="Times New Roman"/>
          <w:sz w:val="24"/>
          <w:szCs w:val="24"/>
        </w:rPr>
      </w:pPr>
    </w:p>
    <w:p w14:paraId="124CFB7C" w14:textId="77777777" w:rsidR="00125A64" w:rsidRPr="003328FF" w:rsidRDefault="00125A64" w:rsidP="00125A64">
      <w:pPr>
        <w:pStyle w:val="Prrafodelista"/>
        <w:spacing w:line="480" w:lineRule="auto"/>
        <w:ind w:left="1068"/>
        <w:jc w:val="both"/>
        <w:rPr>
          <w:rFonts w:ascii="Times New Roman" w:hAnsi="Times New Roman" w:cs="Times New Roman"/>
          <w:sz w:val="24"/>
          <w:szCs w:val="24"/>
        </w:rPr>
      </w:pPr>
    </w:p>
    <w:p w14:paraId="000A94BE" w14:textId="77777777" w:rsidR="00125A64" w:rsidRPr="003328FF" w:rsidRDefault="00125A64" w:rsidP="00125A64">
      <w:pPr>
        <w:pStyle w:val="Prrafodelista"/>
        <w:spacing w:line="480" w:lineRule="auto"/>
        <w:ind w:left="1068"/>
        <w:jc w:val="both"/>
        <w:rPr>
          <w:rFonts w:ascii="Times New Roman" w:hAnsi="Times New Roman" w:cs="Times New Roman"/>
          <w:sz w:val="24"/>
          <w:szCs w:val="24"/>
        </w:rPr>
      </w:pPr>
    </w:p>
    <w:p w14:paraId="30F8EACE" w14:textId="77777777" w:rsidR="00125A64" w:rsidRPr="003328FF" w:rsidRDefault="00125A64" w:rsidP="00125A64">
      <w:pPr>
        <w:pStyle w:val="Prrafodelista"/>
        <w:spacing w:line="480" w:lineRule="auto"/>
        <w:ind w:left="1068"/>
        <w:jc w:val="both"/>
        <w:rPr>
          <w:rFonts w:ascii="Times New Roman" w:hAnsi="Times New Roman" w:cs="Times New Roman"/>
          <w:sz w:val="24"/>
          <w:szCs w:val="24"/>
        </w:rPr>
      </w:pPr>
    </w:p>
    <w:p w14:paraId="5854BA00" w14:textId="77777777" w:rsidR="00125A64" w:rsidRPr="003328FF" w:rsidRDefault="00125A64" w:rsidP="00125A64">
      <w:pPr>
        <w:pStyle w:val="Prrafodelista"/>
        <w:spacing w:line="480" w:lineRule="auto"/>
        <w:ind w:left="1068"/>
        <w:jc w:val="both"/>
        <w:rPr>
          <w:rFonts w:ascii="Times New Roman" w:hAnsi="Times New Roman" w:cs="Times New Roman"/>
          <w:sz w:val="24"/>
          <w:szCs w:val="24"/>
        </w:rPr>
      </w:pPr>
    </w:p>
    <w:p w14:paraId="0D28E53A" w14:textId="0878FAF2" w:rsidR="00DB5885" w:rsidRPr="003328FF" w:rsidRDefault="001E026C" w:rsidP="002E6DB2">
      <w:pPr>
        <w:spacing w:after="0" w:line="480" w:lineRule="auto"/>
        <w:jc w:val="both"/>
        <w:rPr>
          <w:rFonts w:ascii="Times New Roman" w:hAnsi="Times New Roman" w:cs="Times New Roman"/>
          <w:sz w:val="24"/>
          <w:szCs w:val="24"/>
        </w:rPr>
      </w:pPr>
      <w:r w:rsidRPr="003328FF">
        <w:rPr>
          <w:rFonts w:ascii="Times New Roman" w:hAnsi="Times New Roman" w:cs="Times New Roman"/>
          <w:color w:val="202124"/>
          <w:sz w:val="24"/>
          <w:szCs w:val="24"/>
          <w:shd w:val="clear" w:color="auto" w:fill="FFFFFF"/>
        </w:rPr>
        <w:t xml:space="preserve">Como tercer objetivo específico se propuso: </w:t>
      </w:r>
      <w:r w:rsidR="002E6DB2" w:rsidRPr="003328FF">
        <w:rPr>
          <w:rFonts w:ascii="Times New Roman" w:hAnsi="Times New Roman" w:cs="Times New Roman"/>
          <w:i/>
          <w:iCs/>
          <w:sz w:val="24"/>
          <w:szCs w:val="24"/>
        </w:rPr>
        <w:t>Evaluar el impacto de la intervención en las prácticas y comportamientos en la comunidad en relación con la contaminación del río San Antonio en el municipio de San Carlos – Antioquia</w:t>
      </w:r>
      <w:r w:rsidR="006D45D8" w:rsidRPr="003328FF">
        <w:rPr>
          <w:rFonts w:ascii="Times New Roman" w:hAnsi="Times New Roman" w:cs="Times New Roman"/>
          <w:i/>
          <w:iCs/>
          <w:sz w:val="24"/>
          <w:szCs w:val="24"/>
        </w:rPr>
        <w:t>,</w:t>
      </w:r>
      <w:r w:rsidR="006D45D8" w:rsidRPr="003328FF">
        <w:rPr>
          <w:rFonts w:ascii="Times New Roman" w:hAnsi="Times New Roman" w:cs="Times New Roman"/>
          <w:sz w:val="24"/>
          <w:szCs w:val="24"/>
        </w:rPr>
        <w:t xml:space="preserve"> p</w:t>
      </w:r>
      <w:r w:rsidRPr="003328FF">
        <w:rPr>
          <w:rFonts w:ascii="Times New Roman" w:hAnsi="Times New Roman" w:cs="Times New Roman"/>
          <w:sz w:val="24"/>
          <w:szCs w:val="24"/>
        </w:rPr>
        <w:t xml:space="preserve">ara el logro de este se realizó una propuesta pedagógica y unas salidas </w:t>
      </w:r>
      <w:r w:rsidR="00EA7CB5" w:rsidRPr="003328FF">
        <w:rPr>
          <w:rFonts w:ascii="Times New Roman" w:hAnsi="Times New Roman" w:cs="Times New Roman"/>
          <w:sz w:val="24"/>
          <w:szCs w:val="24"/>
        </w:rPr>
        <w:t>de</w:t>
      </w:r>
      <w:r w:rsidRPr="003328FF">
        <w:rPr>
          <w:rFonts w:ascii="Times New Roman" w:hAnsi="Times New Roman" w:cs="Times New Roman"/>
          <w:sz w:val="24"/>
          <w:szCs w:val="24"/>
        </w:rPr>
        <w:t xml:space="preserve"> campo </w:t>
      </w:r>
      <w:r w:rsidR="00EA7CB5" w:rsidRPr="003328FF">
        <w:rPr>
          <w:rFonts w:ascii="Times New Roman" w:hAnsi="Times New Roman" w:cs="Times New Roman"/>
          <w:sz w:val="24"/>
          <w:szCs w:val="24"/>
        </w:rPr>
        <w:t>con los habitantes de la ribera del r</w:t>
      </w:r>
      <w:r w:rsidR="00FA0667" w:rsidRPr="003328FF">
        <w:rPr>
          <w:rFonts w:ascii="Times New Roman" w:hAnsi="Times New Roman" w:cs="Times New Roman"/>
          <w:sz w:val="24"/>
          <w:szCs w:val="24"/>
        </w:rPr>
        <w:t>í</w:t>
      </w:r>
      <w:r w:rsidR="00EA7CB5" w:rsidRPr="003328FF">
        <w:rPr>
          <w:rFonts w:ascii="Times New Roman" w:hAnsi="Times New Roman" w:cs="Times New Roman"/>
          <w:sz w:val="24"/>
          <w:szCs w:val="24"/>
        </w:rPr>
        <w:t>o</w:t>
      </w:r>
      <w:r w:rsidR="006D45D8" w:rsidRPr="003328FF">
        <w:rPr>
          <w:rFonts w:ascii="Times New Roman" w:hAnsi="Times New Roman" w:cs="Times New Roman"/>
          <w:sz w:val="24"/>
          <w:szCs w:val="24"/>
        </w:rPr>
        <w:t>.</w:t>
      </w:r>
      <w:r w:rsidR="00EA7CB5" w:rsidRPr="003328FF">
        <w:rPr>
          <w:rFonts w:ascii="Times New Roman" w:hAnsi="Times New Roman" w:cs="Times New Roman"/>
          <w:sz w:val="24"/>
          <w:szCs w:val="24"/>
        </w:rPr>
        <w:t xml:space="preserve"> </w:t>
      </w:r>
    </w:p>
    <w:p w14:paraId="461D6EEC" w14:textId="5BAC0726" w:rsidR="002A1B9D" w:rsidRPr="003328FF" w:rsidRDefault="006D45D8" w:rsidP="002B5764">
      <w:pPr>
        <w:spacing w:after="0" w:line="480" w:lineRule="auto"/>
        <w:jc w:val="both"/>
        <w:rPr>
          <w:rFonts w:ascii="Times New Roman" w:eastAsia="Times New Roman" w:hAnsi="Times New Roman" w:cs="Times New Roman"/>
          <w:bCs/>
          <w:sz w:val="24"/>
          <w:szCs w:val="24"/>
        </w:rPr>
      </w:pPr>
      <w:r w:rsidRPr="003328FF">
        <w:rPr>
          <w:rFonts w:ascii="Times New Roman" w:eastAsia="Times New Roman" w:hAnsi="Times New Roman" w:cs="Times New Roman"/>
          <w:bCs/>
          <w:sz w:val="24"/>
          <w:szCs w:val="24"/>
        </w:rPr>
        <w:lastRenderedPageBreak/>
        <w:t>P</w:t>
      </w:r>
      <w:r w:rsidR="00C71631" w:rsidRPr="003328FF">
        <w:rPr>
          <w:rFonts w:ascii="Times New Roman" w:eastAsia="Times New Roman" w:hAnsi="Times New Roman" w:cs="Times New Roman"/>
          <w:bCs/>
          <w:sz w:val="24"/>
          <w:szCs w:val="24"/>
        </w:rPr>
        <w:t xml:space="preserve">ara promover el cuidado y protección del </w:t>
      </w:r>
      <w:r w:rsidR="00227BF8" w:rsidRPr="003328FF">
        <w:rPr>
          <w:rFonts w:ascii="Times New Roman" w:eastAsia="Times New Roman" w:hAnsi="Times New Roman" w:cs="Times New Roman"/>
          <w:bCs/>
          <w:sz w:val="24"/>
          <w:szCs w:val="24"/>
        </w:rPr>
        <w:t>mismo</w:t>
      </w:r>
      <w:r w:rsidR="00C71631" w:rsidRPr="003328FF">
        <w:rPr>
          <w:rFonts w:ascii="Times New Roman" w:eastAsia="Times New Roman" w:hAnsi="Times New Roman" w:cs="Times New Roman"/>
          <w:bCs/>
          <w:sz w:val="24"/>
          <w:szCs w:val="24"/>
        </w:rPr>
        <w:t xml:space="preserve">, mediante </w:t>
      </w:r>
      <w:r w:rsidR="000F1E69" w:rsidRPr="003328FF">
        <w:rPr>
          <w:rFonts w:ascii="Times New Roman" w:eastAsia="Times New Roman" w:hAnsi="Times New Roman" w:cs="Times New Roman"/>
          <w:bCs/>
          <w:sz w:val="24"/>
          <w:szCs w:val="24"/>
        </w:rPr>
        <w:t>el fomento del activismo ambiental</w:t>
      </w:r>
      <w:r w:rsidR="005A74C4" w:rsidRPr="003328FF">
        <w:rPr>
          <w:rFonts w:ascii="Times New Roman" w:eastAsia="Times New Roman" w:hAnsi="Times New Roman" w:cs="Times New Roman"/>
          <w:bCs/>
          <w:sz w:val="24"/>
          <w:szCs w:val="24"/>
        </w:rPr>
        <w:t xml:space="preserve"> y las </w:t>
      </w:r>
      <w:r w:rsidR="005A74C4" w:rsidRPr="003328FF">
        <w:rPr>
          <w:rFonts w:ascii="Times New Roman" w:hAnsi="Times New Roman" w:cs="Times New Roman"/>
          <w:sz w:val="24"/>
          <w:szCs w:val="24"/>
        </w:rPr>
        <w:t>salida</w:t>
      </w:r>
      <w:r w:rsidR="00D45F90" w:rsidRPr="003328FF">
        <w:rPr>
          <w:rFonts w:ascii="Times New Roman" w:hAnsi="Times New Roman" w:cs="Times New Roman"/>
          <w:sz w:val="24"/>
          <w:szCs w:val="24"/>
        </w:rPr>
        <w:t>s</w:t>
      </w:r>
      <w:r w:rsidR="005A74C4" w:rsidRPr="003328FF">
        <w:rPr>
          <w:rFonts w:ascii="Times New Roman" w:hAnsi="Times New Roman" w:cs="Times New Roman"/>
          <w:sz w:val="24"/>
          <w:szCs w:val="24"/>
        </w:rPr>
        <w:t xml:space="preserve"> ecológica</w:t>
      </w:r>
      <w:r w:rsidR="00D45F90" w:rsidRPr="003328FF">
        <w:rPr>
          <w:rFonts w:ascii="Times New Roman" w:hAnsi="Times New Roman" w:cs="Times New Roman"/>
          <w:sz w:val="24"/>
          <w:szCs w:val="24"/>
        </w:rPr>
        <w:t>s</w:t>
      </w:r>
      <w:r w:rsidR="002539BF" w:rsidRPr="003328FF">
        <w:rPr>
          <w:rFonts w:ascii="Times New Roman" w:hAnsi="Times New Roman" w:cs="Times New Roman"/>
          <w:sz w:val="24"/>
          <w:szCs w:val="24"/>
        </w:rPr>
        <w:t>,</w:t>
      </w:r>
      <w:r w:rsidR="004E1FA6" w:rsidRPr="003328FF">
        <w:rPr>
          <w:rFonts w:ascii="Times New Roman" w:hAnsi="Times New Roman" w:cs="Times New Roman"/>
          <w:sz w:val="24"/>
          <w:szCs w:val="24"/>
        </w:rPr>
        <w:t xml:space="preserve"> </w:t>
      </w:r>
      <w:r w:rsidR="000F1E69" w:rsidRPr="003328FF">
        <w:rPr>
          <w:rFonts w:ascii="Times New Roman" w:eastAsia="Times New Roman" w:hAnsi="Times New Roman" w:cs="Times New Roman"/>
          <w:bCs/>
          <w:sz w:val="24"/>
          <w:szCs w:val="24"/>
        </w:rPr>
        <w:t>donde se logró</w:t>
      </w:r>
      <w:r w:rsidR="00AA6CED" w:rsidRPr="003328FF">
        <w:rPr>
          <w:rFonts w:ascii="Times New Roman" w:eastAsia="Times New Roman" w:hAnsi="Times New Roman" w:cs="Times New Roman"/>
          <w:bCs/>
          <w:sz w:val="24"/>
          <w:szCs w:val="24"/>
        </w:rPr>
        <w:t xml:space="preserve"> la participación de los habitantes en la limpieza de</w:t>
      </w:r>
      <w:r w:rsidR="00A12983" w:rsidRPr="003328FF">
        <w:rPr>
          <w:rFonts w:ascii="Times New Roman" w:eastAsia="Times New Roman" w:hAnsi="Times New Roman" w:cs="Times New Roman"/>
          <w:bCs/>
          <w:sz w:val="24"/>
          <w:szCs w:val="24"/>
        </w:rPr>
        <w:t>l r</w:t>
      </w:r>
      <w:r w:rsidR="00AA6CED" w:rsidRPr="003328FF">
        <w:rPr>
          <w:rFonts w:ascii="Times New Roman" w:eastAsia="Times New Roman" w:hAnsi="Times New Roman" w:cs="Times New Roman"/>
          <w:bCs/>
          <w:sz w:val="24"/>
          <w:szCs w:val="24"/>
        </w:rPr>
        <w:t>ío</w:t>
      </w:r>
      <w:r w:rsidR="0032655E" w:rsidRPr="003328FF">
        <w:rPr>
          <w:rFonts w:ascii="Times New Roman" w:eastAsia="Times New Roman" w:hAnsi="Times New Roman" w:cs="Times New Roman"/>
          <w:bCs/>
          <w:sz w:val="24"/>
          <w:szCs w:val="24"/>
        </w:rPr>
        <w:t xml:space="preserve"> </w:t>
      </w:r>
      <w:r w:rsidR="00A12983" w:rsidRPr="003328FF">
        <w:rPr>
          <w:rFonts w:ascii="Times New Roman" w:eastAsia="Times New Roman" w:hAnsi="Times New Roman" w:cs="Times New Roman"/>
          <w:bCs/>
          <w:sz w:val="24"/>
          <w:szCs w:val="24"/>
        </w:rPr>
        <w:t>y su ribera,</w:t>
      </w:r>
      <w:r w:rsidR="002A1B9D" w:rsidRPr="003328FF">
        <w:rPr>
          <w:rFonts w:ascii="Times New Roman" w:eastAsia="Times New Roman" w:hAnsi="Times New Roman" w:cs="Times New Roman"/>
          <w:bCs/>
          <w:sz w:val="24"/>
          <w:szCs w:val="24"/>
        </w:rPr>
        <w:t xml:space="preserve"> Al organizar actividades como las salidas ecológicas y la limpieza del río, se es promovió el sentido de pertenencia y responsabilidad hacia el medio ambiente. Esta acción no solo busca la rehabilitación del espacio natural, sino que también invita a la comunidad a involucrarse activamente en la protección de su entorno; además la efectividad del activismo ambiental se multiplicó ya que logramos que  las comunidades se involucraran directamente. Al permitir que los habitantes participaran activamente en la limpieza, logramos  empoderar a la comunidad, dándoles voz y responsabilidad  sobre el cuidado de su entorno natural. Este enfoque participativo es fundamental para el éxito de iniciativas ambientales a largo plazo.</w:t>
      </w:r>
    </w:p>
    <w:p w14:paraId="6AA24C8F" w14:textId="77777777" w:rsidR="002A1B9D" w:rsidRPr="003328FF" w:rsidRDefault="00A12983" w:rsidP="002B5764">
      <w:pPr>
        <w:spacing w:after="0" w:line="480" w:lineRule="auto"/>
        <w:jc w:val="both"/>
        <w:rPr>
          <w:rFonts w:ascii="Times New Roman" w:eastAsia="Times New Roman" w:hAnsi="Times New Roman" w:cs="Times New Roman"/>
          <w:bCs/>
          <w:sz w:val="24"/>
          <w:szCs w:val="24"/>
        </w:rPr>
      </w:pPr>
      <w:r w:rsidRPr="003328FF">
        <w:rPr>
          <w:rFonts w:ascii="Times New Roman" w:eastAsia="Times New Roman" w:hAnsi="Times New Roman" w:cs="Times New Roman"/>
          <w:bCs/>
          <w:sz w:val="24"/>
          <w:szCs w:val="24"/>
        </w:rPr>
        <w:t xml:space="preserve"> </w:t>
      </w:r>
      <w:r w:rsidR="002A1B9D" w:rsidRPr="003328FF">
        <w:rPr>
          <w:rFonts w:ascii="Times New Roman" w:eastAsia="Times New Roman" w:hAnsi="Times New Roman" w:cs="Times New Roman"/>
          <w:bCs/>
          <w:sz w:val="24"/>
          <w:szCs w:val="24"/>
        </w:rPr>
        <w:t>Además</w:t>
      </w:r>
      <w:r w:rsidR="00C22419" w:rsidRPr="003328FF">
        <w:rPr>
          <w:rFonts w:ascii="Times New Roman" w:eastAsia="Times New Roman" w:hAnsi="Times New Roman" w:cs="Times New Roman"/>
          <w:bCs/>
          <w:sz w:val="24"/>
          <w:szCs w:val="24"/>
        </w:rPr>
        <w:t xml:space="preserve"> gracias a esto se </w:t>
      </w:r>
      <w:r w:rsidR="00D45F90" w:rsidRPr="003328FF">
        <w:rPr>
          <w:rFonts w:ascii="Times New Roman" w:eastAsia="Times New Roman" w:hAnsi="Times New Roman" w:cs="Times New Roman"/>
          <w:bCs/>
          <w:sz w:val="24"/>
          <w:szCs w:val="24"/>
        </w:rPr>
        <w:t>generó</w:t>
      </w:r>
      <w:r w:rsidR="00C22419" w:rsidRPr="003328FF">
        <w:rPr>
          <w:rFonts w:ascii="Times New Roman" w:eastAsia="Times New Roman" w:hAnsi="Times New Roman" w:cs="Times New Roman"/>
          <w:bCs/>
          <w:sz w:val="24"/>
          <w:szCs w:val="24"/>
        </w:rPr>
        <w:t xml:space="preserve"> una conciencia del cuidado </w:t>
      </w:r>
      <w:r w:rsidR="00301824" w:rsidRPr="003328FF">
        <w:rPr>
          <w:rFonts w:ascii="Times New Roman" w:eastAsia="Times New Roman" w:hAnsi="Times New Roman" w:cs="Times New Roman"/>
          <w:bCs/>
          <w:sz w:val="24"/>
          <w:szCs w:val="24"/>
        </w:rPr>
        <w:t xml:space="preserve">ambiental. </w:t>
      </w:r>
      <w:r w:rsidR="008F309E" w:rsidRPr="003328FF">
        <w:rPr>
          <w:rFonts w:ascii="Times New Roman" w:eastAsia="Times New Roman" w:hAnsi="Times New Roman" w:cs="Times New Roman"/>
          <w:bCs/>
          <w:sz w:val="24"/>
          <w:szCs w:val="24"/>
        </w:rPr>
        <w:t xml:space="preserve">Adicionalmente, los habitantes que participaron de la actividad de </w:t>
      </w:r>
      <w:r w:rsidR="00E75A31" w:rsidRPr="003328FF">
        <w:rPr>
          <w:rFonts w:ascii="Times New Roman" w:eastAsia="Times New Roman" w:hAnsi="Times New Roman" w:cs="Times New Roman"/>
          <w:bCs/>
          <w:sz w:val="24"/>
          <w:szCs w:val="24"/>
        </w:rPr>
        <w:t>recolección</w:t>
      </w:r>
      <w:r w:rsidR="008F309E" w:rsidRPr="003328FF">
        <w:rPr>
          <w:rFonts w:ascii="Times New Roman" w:eastAsia="Times New Roman" w:hAnsi="Times New Roman" w:cs="Times New Roman"/>
          <w:bCs/>
          <w:sz w:val="24"/>
          <w:szCs w:val="24"/>
        </w:rPr>
        <w:t xml:space="preserve"> de basura manifiestan que fue una muy buena experiencia, porque </w:t>
      </w:r>
      <w:r w:rsidR="00E44839" w:rsidRPr="003328FF">
        <w:rPr>
          <w:rFonts w:ascii="Times New Roman" w:eastAsia="Times New Roman" w:hAnsi="Times New Roman" w:cs="Times New Roman"/>
          <w:bCs/>
          <w:sz w:val="24"/>
          <w:szCs w:val="24"/>
        </w:rPr>
        <w:t xml:space="preserve">les </w:t>
      </w:r>
      <w:r w:rsidR="008F309E" w:rsidRPr="003328FF">
        <w:rPr>
          <w:rFonts w:ascii="Times New Roman" w:eastAsia="Times New Roman" w:hAnsi="Times New Roman" w:cs="Times New Roman"/>
          <w:bCs/>
          <w:sz w:val="24"/>
          <w:szCs w:val="24"/>
        </w:rPr>
        <w:t xml:space="preserve">permitió reflexionar sobre la importancia de tener limpio </w:t>
      </w:r>
      <w:r w:rsidR="00E44839" w:rsidRPr="003328FF">
        <w:rPr>
          <w:rFonts w:ascii="Times New Roman" w:eastAsia="Times New Roman" w:hAnsi="Times New Roman" w:cs="Times New Roman"/>
          <w:bCs/>
          <w:sz w:val="24"/>
          <w:szCs w:val="24"/>
        </w:rPr>
        <w:t>el entorno de la fuente hídrica, para reducir la contaminación del medio ambiente</w:t>
      </w:r>
      <w:r w:rsidR="006D45D8" w:rsidRPr="003328FF">
        <w:rPr>
          <w:rFonts w:ascii="Times New Roman" w:eastAsia="Times New Roman" w:hAnsi="Times New Roman" w:cs="Times New Roman"/>
          <w:bCs/>
          <w:sz w:val="24"/>
          <w:szCs w:val="24"/>
        </w:rPr>
        <w:t xml:space="preserve">. </w:t>
      </w:r>
      <w:r w:rsidR="002A1B9D" w:rsidRPr="003328FF">
        <w:rPr>
          <w:rFonts w:ascii="Times New Roman" w:eastAsia="Times New Roman" w:hAnsi="Times New Roman" w:cs="Times New Roman"/>
          <w:bCs/>
          <w:sz w:val="24"/>
          <w:szCs w:val="24"/>
        </w:rPr>
        <w:t>Lo</w:t>
      </w:r>
      <w:r w:rsidR="00E44839" w:rsidRPr="003328FF">
        <w:rPr>
          <w:rFonts w:ascii="Times New Roman" w:eastAsia="Times New Roman" w:hAnsi="Times New Roman" w:cs="Times New Roman"/>
          <w:bCs/>
          <w:sz w:val="24"/>
          <w:szCs w:val="24"/>
        </w:rPr>
        <w:t xml:space="preserve"> que les permitió </w:t>
      </w:r>
      <w:r w:rsidR="00D45F90" w:rsidRPr="003328FF">
        <w:rPr>
          <w:rFonts w:ascii="Times New Roman" w:eastAsia="Times New Roman" w:hAnsi="Times New Roman" w:cs="Times New Roman"/>
          <w:bCs/>
          <w:sz w:val="24"/>
          <w:szCs w:val="24"/>
        </w:rPr>
        <w:t xml:space="preserve">adquirir conciencia para continuar replicando </w:t>
      </w:r>
      <w:r w:rsidR="00E44839" w:rsidRPr="003328FF">
        <w:rPr>
          <w:rFonts w:ascii="Times New Roman" w:eastAsia="Times New Roman" w:hAnsi="Times New Roman" w:cs="Times New Roman"/>
          <w:bCs/>
          <w:sz w:val="24"/>
          <w:szCs w:val="24"/>
        </w:rPr>
        <w:t xml:space="preserve">este proceso en sus </w:t>
      </w:r>
      <w:commentRangeStart w:id="83"/>
      <w:r w:rsidR="00E44839" w:rsidRPr="003328FF">
        <w:rPr>
          <w:rFonts w:ascii="Times New Roman" w:eastAsia="Times New Roman" w:hAnsi="Times New Roman" w:cs="Times New Roman"/>
          <w:bCs/>
          <w:sz w:val="24"/>
          <w:szCs w:val="24"/>
        </w:rPr>
        <w:t>hogares</w:t>
      </w:r>
      <w:commentRangeEnd w:id="83"/>
      <w:r w:rsidR="0013135B" w:rsidRPr="003328FF">
        <w:rPr>
          <w:rStyle w:val="Refdecomentario"/>
          <w:rFonts w:ascii="Times New Roman" w:hAnsi="Times New Roman" w:cs="Times New Roman"/>
        </w:rPr>
        <w:commentReference w:id="83"/>
      </w:r>
      <w:r w:rsidR="00E44839" w:rsidRPr="003328FF">
        <w:rPr>
          <w:rFonts w:ascii="Times New Roman" w:eastAsia="Times New Roman" w:hAnsi="Times New Roman" w:cs="Times New Roman"/>
          <w:bCs/>
          <w:sz w:val="24"/>
          <w:szCs w:val="24"/>
        </w:rPr>
        <w:t>.</w:t>
      </w:r>
    </w:p>
    <w:p w14:paraId="57CB51A1" w14:textId="7FD84BB1" w:rsidR="00FF7599" w:rsidRPr="003328FF" w:rsidRDefault="00E44839" w:rsidP="002B5764">
      <w:pPr>
        <w:spacing w:after="0" w:line="480" w:lineRule="auto"/>
        <w:jc w:val="both"/>
        <w:rPr>
          <w:rFonts w:ascii="Times New Roman" w:eastAsia="Times New Roman" w:hAnsi="Times New Roman" w:cs="Times New Roman"/>
          <w:bCs/>
          <w:sz w:val="24"/>
          <w:szCs w:val="24"/>
        </w:rPr>
      </w:pPr>
      <w:r w:rsidRPr="003328FF">
        <w:rPr>
          <w:rFonts w:ascii="Times New Roman" w:eastAsia="Times New Roman" w:hAnsi="Times New Roman" w:cs="Times New Roman"/>
          <w:bCs/>
          <w:sz w:val="24"/>
          <w:szCs w:val="24"/>
        </w:rPr>
        <w:t xml:space="preserve"> </w:t>
      </w:r>
      <w:r w:rsidR="002A1B9D" w:rsidRPr="003328FF">
        <w:rPr>
          <w:rFonts w:ascii="Times New Roman" w:eastAsia="Times New Roman" w:hAnsi="Times New Roman" w:cs="Times New Roman"/>
          <w:bCs/>
          <w:sz w:val="24"/>
          <w:szCs w:val="24"/>
        </w:rPr>
        <w:t>La participación de los habitantes en la actividad de recolección de basura ha tenido un efecto tangible en la conciencia ambiental de la comunidad. Al enfrentar visualmente la cantidad de desechos acumulados en el río y su ribera, los participantes no solo tomaron conciencia de la magnitud del problema, sino que también se sienten motivados a reflexionar sobre su propia relación con el medio ambiente.</w:t>
      </w:r>
      <w:r w:rsidRPr="003328FF">
        <w:rPr>
          <w:rFonts w:ascii="Times New Roman" w:eastAsia="Times New Roman" w:hAnsi="Times New Roman" w:cs="Times New Roman"/>
          <w:bCs/>
          <w:sz w:val="24"/>
          <w:szCs w:val="24"/>
        </w:rPr>
        <w:t xml:space="preserve"> </w:t>
      </w:r>
      <w:r w:rsidR="006B534A" w:rsidRPr="003328FF">
        <w:rPr>
          <w:rFonts w:ascii="Times New Roman" w:eastAsia="Times New Roman" w:hAnsi="Times New Roman" w:cs="Times New Roman"/>
          <w:bCs/>
          <w:sz w:val="24"/>
          <w:szCs w:val="24"/>
        </w:rPr>
        <w:t xml:space="preserve">También podemos agregar aquí que esta actividad, como lo fue la  recolección de basura, fue una actividad   poderosa en la educación ambiental,  proporcionando así </w:t>
      </w:r>
      <w:r w:rsidR="002A1B9D" w:rsidRPr="003328FF">
        <w:rPr>
          <w:rFonts w:ascii="Times New Roman" w:eastAsia="Times New Roman" w:hAnsi="Times New Roman" w:cs="Times New Roman"/>
          <w:bCs/>
          <w:sz w:val="24"/>
          <w:szCs w:val="24"/>
        </w:rPr>
        <w:t xml:space="preserve">una experiencia directa que puede cambiar percepciones y actitudes. La toma de conciencia </w:t>
      </w:r>
      <w:r w:rsidR="002A1B9D" w:rsidRPr="003328FF">
        <w:rPr>
          <w:rFonts w:ascii="Times New Roman" w:eastAsia="Times New Roman" w:hAnsi="Times New Roman" w:cs="Times New Roman"/>
          <w:bCs/>
          <w:sz w:val="24"/>
          <w:szCs w:val="24"/>
        </w:rPr>
        <w:lastRenderedPageBreak/>
        <w:t>que experimentaron los participantes es un paso crítico hacia la adopción de comportamientos más sostenibles.</w:t>
      </w:r>
    </w:p>
    <w:p w14:paraId="2A02B8C4" w14:textId="75B69A4F" w:rsidR="002A1B9D" w:rsidRPr="003328FF" w:rsidRDefault="006B534A" w:rsidP="002B5764">
      <w:pPr>
        <w:spacing w:after="0" w:line="480" w:lineRule="auto"/>
        <w:jc w:val="both"/>
        <w:rPr>
          <w:rFonts w:ascii="Times New Roman" w:eastAsia="Times New Roman" w:hAnsi="Times New Roman" w:cs="Times New Roman"/>
          <w:bCs/>
          <w:sz w:val="24"/>
          <w:szCs w:val="24"/>
        </w:rPr>
      </w:pPr>
      <w:r w:rsidRPr="003328FF">
        <w:rPr>
          <w:rFonts w:ascii="Times New Roman" w:eastAsia="Times New Roman" w:hAnsi="Times New Roman" w:cs="Times New Roman"/>
          <w:bCs/>
          <w:sz w:val="24"/>
          <w:szCs w:val="24"/>
        </w:rPr>
        <w:t>Finalmente, podemos concluir aquí que las actividades que realizamos durante la evaluación del impacto</w:t>
      </w:r>
      <w:r w:rsidRPr="003328FF">
        <w:rPr>
          <w:rFonts w:ascii="Times New Roman" w:hAnsi="Times New Roman" w:cs="Times New Roman"/>
          <w:i/>
          <w:iCs/>
          <w:sz w:val="24"/>
          <w:szCs w:val="24"/>
        </w:rPr>
        <w:t xml:space="preserve"> de la intervención en las prácticas y comportamientos en la comunidad en relación con la contaminación del río San Antonio en el municipio de San Carlos – Antioquia,</w:t>
      </w:r>
      <w:r w:rsidRPr="003328FF">
        <w:rPr>
          <w:rFonts w:ascii="Times New Roman" w:hAnsi="Times New Roman" w:cs="Times New Roman"/>
          <w:sz w:val="24"/>
          <w:szCs w:val="24"/>
        </w:rPr>
        <w:t xml:space="preserve"> </w:t>
      </w:r>
      <w:r w:rsidRPr="003328FF">
        <w:rPr>
          <w:rFonts w:ascii="Times New Roman" w:eastAsia="Times New Roman" w:hAnsi="Times New Roman" w:cs="Times New Roman"/>
          <w:bCs/>
          <w:sz w:val="24"/>
          <w:szCs w:val="24"/>
        </w:rPr>
        <w:t xml:space="preserve">  no solo ayudaron a limpiar el río, sino que también catalizaron un cambio en la conciencia y el comportamiento de la comunidad hacia el cuidado del medio ambiente, estableciendo un precedente para futuras acciones colectivas y sostenibles.</w:t>
      </w:r>
    </w:p>
    <w:p w14:paraId="13171722" w14:textId="77777777" w:rsidR="002A1B9D" w:rsidRDefault="002A1B9D" w:rsidP="004E2711">
      <w:pPr>
        <w:spacing w:after="0" w:line="480" w:lineRule="auto"/>
        <w:ind w:firstLine="709"/>
        <w:jc w:val="both"/>
        <w:rPr>
          <w:rFonts w:ascii="Times New Roman" w:eastAsia="Times New Roman" w:hAnsi="Times New Roman" w:cs="Times New Roman"/>
          <w:bCs/>
          <w:sz w:val="24"/>
          <w:szCs w:val="24"/>
        </w:rPr>
      </w:pPr>
    </w:p>
    <w:p w14:paraId="719B3177" w14:textId="77777777" w:rsidR="002B5764" w:rsidRDefault="002B5764" w:rsidP="004E2711">
      <w:pPr>
        <w:spacing w:after="0" w:line="480" w:lineRule="auto"/>
        <w:ind w:firstLine="709"/>
        <w:jc w:val="both"/>
        <w:rPr>
          <w:rFonts w:ascii="Times New Roman" w:eastAsia="Times New Roman" w:hAnsi="Times New Roman" w:cs="Times New Roman"/>
          <w:bCs/>
          <w:sz w:val="24"/>
          <w:szCs w:val="24"/>
        </w:rPr>
      </w:pPr>
    </w:p>
    <w:p w14:paraId="69C59B50" w14:textId="77777777" w:rsidR="002B5764" w:rsidRDefault="002B5764" w:rsidP="004E2711">
      <w:pPr>
        <w:spacing w:after="0" w:line="480" w:lineRule="auto"/>
        <w:ind w:firstLine="709"/>
        <w:jc w:val="both"/>
        <w:rPr>
          <w:rFonts w:ascii="Times New Roman" w:eastAsia="Times New Roman" w:hAnsi="Times New Roman" w:cs="Times New Roman"/>
          <w:bCs/>
          <w:sz w:val="24"/>
          <w:szCs w:val="24"/>
        </w:rPr>
      </w:pPr>
    </w:p>
    <w:p w14:paraId="5CE43A48" w14:textId="77777777" w:rsidR="002B5764" w:rsidRDefault="002B5764" w:rsidP="004E2711">
      <w:pPr>
        <w:spacing w:after="0" w:line="480" w:lineRule="auto"/>
        <w:ind w:firstLine="709"/>
        <w:jc w:val="both"/>
        <w:rPr>
          <w:rFonts w:ascii="Times New Roman" w:eastAsia="Times New Roman" w:hAnsi="Times New Roman" w:cs="Times New Roman"/>
          <w:bCs/>
          <w:sz w:val="24"/>
          <w:szCs w:val="24"/>
        </w:rPr>
      </w:pPr>
    </w:p>
    <w:p w14:paraId="3A9CBD6A" w14:textId="77777777" w:rsidR="002B5764" w:rsidRDefault="002B5764" w:rsidP="004E2711">
      <w:pPr>
        <w:spacing w:after="0" w:line="480" w:lineRule="auto"/>
        <w:ind w:firstLine="709"/>
        <w:jc w:val="both"/>
        <w:rPr>
          <w:rFonts w:ascii="Times New Roman" w:eastAsia="Times New Roman" w:hAnsi="Times New Roman" w:cs="Times New Roman"/>
          <w:bCs/>
          <w:sz w:val="24"/>
          <w:szCs w:val="24"/>
        </w:rPr>
      </w:pPr>
    </w:p>
    <w:p w14:paraId="2A1B5C82" w14:textId="77777777" w:rsidR="002B5764" w:rsidRDefault="002B5764" w:rsidP="004E2711">
      <w:pPr>
        <w:spacing w:after="0" w:line="480" w:lineRule="auto"/>
        <w:ind w:firstLine="709"/>
        <w:jc w:val="both"/>
        <w:rPr>
          <w:rFonts w:ascii="Times New Roman" w:eastAsia="Times New Roman" w:hAnsi="Times New Roman" w:cs="Times New Roman"/>
          <w:bCs/>
          <w:sz w:val="24"/>
          <w:szCs w:val="24"/>
        </w:rPr>
      </w:pPr>
    </w:p>
    <w:p w14:paraId="76B8A843" w14:textId="77777777" w:rsidR="002B5764" w:rsidRPr="003328FF" w:rsidRDefault="002B5764" w:rsidP="004E2711">
      <w:pPr>
        <w:spacing w:after="0" w:line="480" w:lineRule="auto"/>
        <w:ind w:firstLine="709"/>
        <w:jc w:val="both"/>
        <w:rPr>
          <w:rFonts w:ascii="Times New Roman" w:eastAsia="Times New Roman" w:hAnsi="Times New Roman" w:cs="Times New Roman"/>
          <w:bCs/>
          <w:sz w:val="24"/>
          <w:szCs w:val="24"/>
        </w:rPr>
      </w:pPr>
    </w:p>
    <w:p w14:paraId="48EDE176" w14:textId="77777777" w:rsidR="00051A21" w:rsidRPr="003328FF" w:rsidRDefault="00051A21" w:rsidP="004E2711">
      <w:pPr>
        <w:spacing w:after="0" w:line="480" w:lineRule="auto"/>
        <w:ind w:firstLine="709"/>
        <w:jc w:val="both"/>
        <w:rPr>
          <w:rFonts w:ascii="Times New Roman" w:eastAsia="Times New Roman" w:hAnsi="Times New Roman" w:cs="Times New Roman"/>
          <w:bCs/>
          <w:sz w:val="24"/>
          <w:szCs w:val="24"/>
        </w:rPr>
      </w:pPr>
    </w:p>
    <w:p w14:paraId="64837E03" w14:textId="23EA0B3D" w:rsidR="00BE4AB5" w:rsidRPr="003328FF" w:rsidRDefault="00F50D6B" w:rsidP="004E2711">
      <w:pPr>
        <w:spacing w:after="0" w:line="480" w:lineRule="auto"/>
        <w:jc w:val="both"/>
        <w:rPr>
          <w:rFonts w:ascii="Times New Roman" w:eastAsia="Times New Roman" w:hAnsi="Times New Roman" w:cs="Times New Roman"/>
          <w:b/>
          <w:sz w:val="24"/>
          <w:szCs w:val="24"/>
        </w:rPr>
      </w:pPr>
      <w:r w:rsidRPr="003328FF">
        <w:rPr>
          <w:rStyle w:val="TextoindependienteCar"/>
          <w:rFonts w:cs="Times New Roman"/>
          <w:b/>
          <w:bCs/>
        </w:rPr>
        <w:t>Imágenes o fotos de la recolección de residuos sólidos</w:t>
      </w:r>
      <w:r w:rsidRPr="003328FF">
        <w:rPr>
          <w:rFonts w:ascii="Times New Roman" w:eastAsia="Times New Roman" w:hAnsi="Times New Roman" w:cs="Times New Roman"/>
          <w:b/>
          <w:sz w:val="24"/>
          <w:szCs w:val="24"/>
        </w:rPr>
        <w:t>.</w:t>
      </w:r>
    </w:p>
    <w:p w14:paraId="7B9FB200" w14:textId="56ADCC4D" w:rsidR="004E2711" w:rsidRPr="003328FF" w:rsidRDefault="004E2711" w:rsidP="004E2711">
      <w:pPr>
        <w:spacing w:after="0" w:line="480" w:lineRule="auto"/>
        <w:jc w:val="both"/>
        <w:rPr>
          <w:rFonts w:ascii="Times New Roman" w:eastAsia="Times New Roman" w:hAnsi="Times New Roman" w:cs="Times New Roman"/>
          <w:b/>
          <w:sz w:val="24"/>
          <w:szCs w:val="24"/>
        </w:rPr>
      </w:pPr>
      <w:r w:rsidRPr="003328FF">
        <w:rPr>
          <w:rFonts w:ascii="Times New Roman" w:eastAsia="Times New Roman" w:hAnsi="Times New Roman" w:cs="Times New Roman"/>
          <w:b/>
          <w:sz w:val="24"/>
          <w:szCs w:val="24"/>
        </w:rPr>
        <w:t xml:space="preserve">Figura 1. </w:t>
      </w:r>
    </w:p>
    <w:p w14:paraId="155FF753" w14:textId="1FDC632B" w:rsidR="004E2711" w:rsidRPr="003328FF" w:rsidRDefault="004E2711" w:rsidP="004E2711">
      <w:pPr>
        <w:spacing w:after="0" w:line="480" w:lineRule="auto"/>
        <w:jc w:val="both"/>
        <w:rPr>
          <w:rFonts w:ascii="Times New Roman" w:eastAsia="Times New Roman" w:hAnsi="Times New Roman" w:cs="Times New Roman"/>
          <w:bCs/>
          <w:sz w:val="24"/>
          <w:szCs w:val="24"/>
        </w:rPr>
      </w:pPr>
      <w:r w:rsidRPr="003328FF">
        <w:rPr>
          <w:rStyle w:val="TextoindependienteCar"/>
          <w:rFonts w:cs="Times New Roman"/>
          <w:bCs/>
          <w:noProof/>
          <w:lang w:val="es-CO" w:eastAsia="es-CO"/>
        </w:rPr>
        <w:lastRenderedPageBreak/>
        <w:drawing>
          <wp:anchor distT="0" distB="0" distL="114300" distR="114300" simplePos="0" relativeHeight="251678720" behindDoc="1" locked="0" layoutInCell="1" allowOverlap="1" wp14:anchorId="50955AC5" wp14:editId="50B27CE9">
            <wp:simplePos x="0" y="0"/>
            <wp:positionH relativeFrom="margin">
              <wp:posOffset>1257300</wp:posOffset>
            </wp:positionH>
            <wp:positionV relativeFrom="paragraph">
              <wp:posOffset>198120</wp:posOffset>
            </wp:positionV>
            <wp:extent cx="2766060" cy="2883535"/>
            <wp:effectExtent l="0" t="0" r="0" b="0"/>
            <wp:wrapTight wrapText="bothSides">
              <wp:wrapPolygon edited="0">
                <wp:start x="0" y="0"/>
                <wp:lineTo x="0" y="21405"/>
                <wp:lineTo x="21421" y="21405"/>
                <wp:lineTo x="21421" y="0"/>
                <wp:lineTo x="0" y="0"/>
              </wp:wrapPolygon>
            </wp:wrapTight>
            <wp:docPr id="20864321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6060"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28FF">
        <w:rPr>
          <w:rFonts w:ascii="Times New Roman" w:eastAsia="Times New Roman" w:hAnsi="Times New Roman" w:cs="Times New Roman"/>
          <w:bCs/>
          <w:sz w:val="24"/>
          <w:szCs w:val="24"/>
        </w:rPr>
        <w:t>Recolección de residuos.</w:t>
      </w:r>
    </w:p>
    <w:p w14:paraId="0BF14556" w14:textId="67435984" w:rsidR="00FF7599" w:rsidRPr="003328FF" w:rsidRDefault="00FF7599" w:rsidP="00FF7599">
      <w:pPr>
        <w:spacing w:line="480" w:lineRule="auto"/>
        <w:rPr>
          <w:rFonts w:ascii="Times New Roman" w:eastAsia="Times New Roman" w:hAnsi="Times New Roman" w:cs="Times New Roman"/>
          <w:bCs/>
          <w:sz w:val="24"/>
          <w:szCs w:val="24"/>
        </w:rPr>
      </w:pPr>
    </w:p>
    <w:p w14:paraId="3A3B1B86" w14:textId="6031E624" w:rsidR="00227976" w:rsidRPr="003328FF" w:rsidRDefault="00227976" w:rsidP="006B3E9B">
      <w:pPr>
        <w:spacing w:line="480" w:lineRule="auto"/>
        <w:ind w:firstLine="709"/>
        <w:rPr>
          <w:rFonts w:ascii="Times New Roman" w:eastAsia="Times New Roman" w:hAnsi="Times New Roman" w:cs="Times New Roman"/>
          <w:bCs/>
          <w:sz w:val="24"/>
          <w:szCs w:val="24"/>
        </w:rPr>
      </w:pPr>
    </w:p>
    <w:p w14:paraId="46C3F48F" w14:textId="047DF852" w:rsidR="0090105C" w:rsidRPr="003328FF" w:rsidRDefault="0090105C" w:rsidP="006B3E9B">
      <w:pPr>
        <w:spacing w:line="480" w:lineRule="auto"/>
        <w:ind w:firstLine="709"/>
        <w:rPr>
          <w:rFonts w:ascii="Times New Roman" w:eastAsia="Times New Roman" w:hAnsi="Times New Roman" w:cs="Times New Roman"/>
          <w:bCs/>
          <w:sz w:val="24"/>
          <w:szCs w:val="24"/>
        </w:rPr>
      </w:pPr>
    </w:p>
    <w:p w14:paraId="53BA3AF8" w14:textId="77777777" w:rsidR="0090105C" w:rsidRPr="003328FF" w:rsidRDefault="0090105C" w:rsidP="006B3E9B">
      <w:pPr>
        <w:spacing w:line="480" w:lineRule="auto"/>
        <w:ind w:firstLine="709"/>
        <w:rPr>
          <w:rFonts w:ascii="Times New Roman" w:eastAsia="Times New Roman" w:hAnsi="Times New Roman" w:cs="Times New Roman"/>
          <w:bCs/>
          <w:sz w:val="24"/>
          <w:szCs w:val="24"/>
        </w:rPr>
      </w:pPr>
    </w:p>
    <w:p w14:paraId="693EBED7" w14:textId="08E17498" w:rsidR="0090105C" w:rsidRPr="003328FF" w:rsidRDefault="0090105C" w:rsidP="006B3E9B">
      <w:pPr>
        <w:spacing w:line="480" w:lineRule="auto"/>
        <w:ind w:firstLine="709"/>
        <w:rPr>
          <w:rFonts w:ascii="Times New Roman" w:eastAsia="Times New Roman" w:hAnsi="Times New Roman" w:cs="Times New Roman"/>
          <w:bCs/>
          <w:sz w:val="24"/>
          <w:szCs w:val="24"/>
        </w:rPr>
      </w:pPr>
    </w:p>
    <w:p w14:paraId="1E192214" w14:textId="00D68768" w:rsidR="005F7EB8" w:rsidRPr="003328FF" w:rsidRDefault="005F7EB8" w:rsidP="006B3E9B">
      <w:pPr>
        <w:spacing w:line="480" w:lineRule="auto"/>
        <w:ind w:firstLine="709"/>
        <w:rPr>
          <w:rFonts w:ascii="Times New Roman" w:hAnsi="Times New Roman" w:cs="Times New Roman"/>
          <w:sz w:val="24"/>
          <w:szCs w:val="24"/>
        </w:rPr>
      </w:pPr>
    </w:p>
    <w:p w14:paraId="33A45B50" w14:textId="6F468034" w:rsidR="00550511" w:rsidRPr="003328FF" w:rsidRDefault="00550511" w:rsidP="006B3E9B">
      <w:pPr>
        <w:spacing w:after="0" w:line="240" w:lineRule="auto"/>
        <w:rPr>
          <w:rFonts w:ascii="Times New Roman" w:eastAsia="Times New Roman" w:hAnsi="Times New Roman" w:cs="Times New Roman"/>
          <w:bCs/>
        </w:rPr>
      </w:pPr>
    </w:p>
    <w:p w14:paraId="76A57802" w14:textId="3A3DBFD4" w:rsidR="00550511" w:rsidRPr="003328FF" w:rsidRDefault="004E2711" w:rsidP="00BE4AB5">
      <w:pPr>
        <w:pStyle w:val="Descripcin"/>
        <w:jc w:val="both"/>
        <w:rPr>
          <w:rFonts w:ascii="Times New Roman" w:hAnsi="Times New Roman" w:cs="Times New Roman"/>
        </w:rPr>
      </w:pPr>
      <w:r w:rsidRPr="003328FF">
        <w:rPr>
          <w:rFonts w:ascii="Times New Roman" w:eastAsia="Times New Roman" w:hAnsi="Times New Roman" w:cs="Times New Roman"/>
          <w:bCs/>
          <w:color w:val="auto"/>
          <w:sz w:val="24"/>
          <w:szCs w:val="24"/>
        </w:rPr>
        <w:t>Nota.</w:t>
      </w:r>
      <w:r w:rsidRPr="003328FF">
        <w:rPr>
          <w:rFonts w:ascii="Times New Roman" w:eastAsia="Times New Roman" w:hAnsi="Times New Roman" w:cs="Times New Roman"/>
          <w:bCs/>
          <w:i w:val="0"/>
          <w:iCs w:val="0"/>
          <w:color w:val="auto"/>
          <w:sz w:val="24"/>
          <w:szCs w:val="24"/>
        </w:rPr>
        <w:t xml:space="preserve"> </w:t>
      </w:r>
      <w:r w:rsidRPr="003328FF">
        <w:rPr>
          <w:rFonts w:ascii="Times New Roman" w:hAnsi="Times New Roman" w:cs="Times New Roman"/>
          <w:i w:val="0"/>
          <w:iCs w:val="0"/>
          <w:color w:val="auto"/>
          <w:sz w:val="24"/>
          <w:szCs w:val="24"/>
        </w:rPr>
        <w:t>La foto muestra a los habitantes de la ribera del río San Antonio con la investigadora Omaira realizando recolección de residuos en la ribera del río cerca del sendero el 22 de sept del 2024</w:t>
      </w:r>
    </w:p>
    <w:p w14:paraId="4206EDD3" w14:textId="31D16B7A" w:rsidR="00550511" w:rsidRPr="003328FF" w:rsidRDefault="00550511" w:rsidP="006B3E9B">
      <w:pPr>
        <w:spacing w:after="0" w:line="240" w:lineRule="auto"/>
        <w:rPr>
          <w:rFonts w:ascii="Times New Roman" w:eastAsia="Times New Roman" w:hAnsi="Times New Roman" w:cs="Times New Roman"/>
          <w:bCs/>
        </w:rPr>
      </w:pPr>
    </w:p>
    <w:p w14:paraId="4A1501D5" w14:textId="22F43268" w:rsidR="004E2711" w:rsidRPr="003328FF" w:rsidRDefault="004E2711" w:rsidP="006B3E9B">
      <w:pPr>
        <w:spacing w:after="0" w:line="240" w:lineRule="auto"/>
        <w:rPr>
          <w:rFonts w:ascii="Times New Roman" w:eastAsia="Times New Roman" w:hAnsi="Times New Roman" w:cs="Times New Roman"/>
          <w:bCs/>
        </w:rPr>
      </w:pPr>
    </w:p>
    <w:p w14:paraId="0D3E7416" w14:textId="4D5373DD" w:rsidR="004E2711" w:rsidRPr="003328FF" w:rsidRDefault="004E2711" w:rsidP="006B3E9B">
      <w:pPr>
        <w:spacing w:after="0" w:line="240" w:lineRule="auto"/>
        <w:rPr>
          <w:rFonts w:ascii="Times New Roman" w:eastAsia="Times New Roman" w:hAnsi="Times New Roman" w:cs="Times New Roman"/>
          <w:b/>
          <w:sz w:val="24"/>
          <w:szCs w:val="24"/>
        </w:rPr>
      </w:pPr>
      <w:r w:rsidRPr="003328FF">
        <w:rPr>
          <w:rFonts w:ascii="Times New Roman" w:eastAsia="Times New Roman" w:hAnsi="Times New Roman" w:cs="Times New Roman"/>
          <w:b/>
          <w:sz w:val="24"/>
          <w:szCs w:val="24"/>
        </w:rPr>
        <w:t>Figura 2.</w:t>
      </w:r>
    </w:p>
    <w:p w14:paraId="1590D096" w14:textId="5F26F69E" w:rsidR="004E2711" w:rsidRPr="003328FF" w:rsidRDefault="004E2711" w:rsidP="006B3E9B">
      <w:pPr>
        <w:spacing w:after="0" w:line="240" w:lineRule="auto"/>
        <w:rPr>
          <w:rFonts w:ascii="Times New Roman" w:eastAsia="Times New Roman" w:hAnsi="Times New Roman" w:cs="Times New Roman"/>
          <w:bCs/>
          <w:sz w:val="24"/>
          <w:szCs w:val="24"/>
        </w:rPr>
      </w:pPr>
    </w:p>
    <w:p w14:paraId="59AAA499" w14:textId="77777777" w:rsidR="0024298D" w:rsidRPr="003328FF" w:rsidRDefault="004E2711" w:rsidP="006B3E9B">
      <w:pPr>
        <w:spacing w:after="0" w:line="240" w:lineRule="auto"/>
        <w:rPr>
          <w:rFonts w:ascii="Times New Roman" w:eastAsia="Times New Roman" w:hAnsi="Times New Roman" w:cs="Times New Roman"/>
          <w:bCs/>
          <w:sz w:val="24"/>
          <w:szCs w:val="24"/>
        </w:rPr>
      </w:pPr>
      <w:r w:rsidRPr="003328FF">
        <w:rPr>
          <w:rFonts w:ascii="Times New Roman" w:eastAsia="Times New Roman" w:hAnsi="Times New Roman" w:cs="Times New Roman"/>
          <w:bCs/>
          <w:sz w:val="24"/>
          <w:szCs w:val="24"/>
        </w:rPr>
        <w:t>Recolección de residuos.</w:t>
      </w:r>
    </w:p>
    <w:p w14:paraId="74CFFC8A" w14:textId="0E4A7657" w:rsidR="004E2711" w:rsidRPr="003328FF" w:rsidRDefault="004E2711" w:rsidP="006B3E9B">
      <w:pPr>
        <w:spacing w:after="0" w:line="240" w:lineRule="auto"/>
        <w:rPr>
          <w:rFonts w:ascii="Times New Roman" w:eastAsia="Times New Roman" w:hAnsi="Times New Roman" w:cs="Times New Roman"/>
          <w:bCs/>
          <w:sz w:val="24"/>
          <w:szCs w:val="24"/>
        </w:rPr>
      </w:pPr>
      <w:r w:rsidRPr="003328FF">
        <w:rPr>
          <w:rFonts w:ascii="Times New Roman" w:eastAsia="Times New Roman" w:hAnsi="Times New Roman" w:cs="Times New Roman"/>
          <w:bCs/>
          <w:sz w:val="24"/>
          <w:szCs w:val="24"/>
        </w:rPr>
        <w:t xml:space="preserve"> </w:t>
      </w:r>
    </w:p>
    <w:p w14:paraId="388B9D86" w14:textId="01990048" w:rsidR="004E2711" w:rsidRPr="003328FF" w:rsidRDefault="0024298D" w:rsidP="0024298D">
      <w:pPr>
        <w:spacing w:after="0" w:line="240" w:lineRule="auto"/>
        <w:jc w:val="center"/>
        <w:rPr>
          <w:rFonts w:ascii="Times New Roman" w:eastAsia="Times New Roman" w:hAnsi="Times New Roman" w:cs="Times New Roman"/>
          <w:bCs/>
        </w:rPr>
      </w:pPr>
      <w:r w:rsidRPr="003328FF">
        <w:rPr>
          <w:rFonts w:ascii="Times New Roman" w:hAnsi="Times New Roman" w:cs="Times New Roman"/>
          <w:noProof/>
          <w:lang w:eastAsia="es-CO"/>
        </w:rPr>
        <w:drawing>
          <wp:inline distT="0" distB="0" distL="0" distR="0" wp14:anchorId="20966635" wp14:editId="4D942C91">
            <wp:extent cx="3238500" cy="261441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2883" cy="2617952"/>
                    </a:xfrm>
                    <a:prstGeom prst="rect">
                      <a:avLst/>
                    </a:prstGeom>
                    <a:noFill/>
                    <a:ln>
                      <a:noFill/>
                    </a:ln>
                  </pic:spPr>
                </pic:pic>
              </a:graphicData>
            </a:graphic>
          </wp:inline>
        </w:drawing>
      </w:r>
    </w:p>
    <w:p w14:paraId="263E91CE" w14:textId="75C534C5" w:rsidR="00564393" w:rsidRPr="003328FF" w:rsidRDefault="00564393" w:rsidP="00564393">
      <w:pPr>
        <w:keepNext/>
        <w:spacing w:line="240" w:lineRule="auto"/>
        <w:rPr>
          <w:rFonts w:ascii="Times New Roman" w:hAnsi="Times New Roman" w:cs="Times New Roman"/>
        </w:rPr>
      </w:pPr>
    </w:p>
    <w:p w14:paraId="285BC5D7" w14:textId="5BC3A2C4" w:rsidR="00F05A55" w:rsidRPr="003328FF" w:rsidRDefault="004E2711" w:rsidP="00F05A55">
      <w:pPr>
        <w:pStyle w:val="Descripcin"/>
        <w:spacing w:after="0" w:line="480" w:lineRule="auto"/>
        <w:jc w:val="both"/>
        <w:rPr>
          <w:rFonts w:ascii="Times New Roman" w:hAnsi="Times New Roman" w:cs="Times New Roman"/>
          <w:i w:val="0"/>
          <w:iCs w:val="0"/>
          <w:color w:val="auto"/>
          <w:sz w:val="24"/>
          <w:szCs w:val="24"/>
        </w:rPr>
      </w:pPr>
      <w:r w:rsidRPr="003328FF">
        <w:rPr>
          <w:rFonts w:ascii="Times New Roman" w:hAnsi="Times New Roman" w:cs="Times New Roman"/>
          <w:color w:val="auto"/>
          <w:sz w:val="24"/>
          <w:szCs w:val="24"/>
        </w:rPr>
        <w:t>Nota.</w:t>
      </w:r>
      <w:r w:rsidRPr="003328FF">
        <w:rPr>
          <w:rFonts w:ascii="Times New Roman" w:hAnsi="Times New Roman" w:cs="Times New Roman"/>
          <w:i w:val="0"/>
          <w:iCs w:val="0"/>
          <w:color w:val="auto"/>
          <w:sz w:val="24"/>
          <w:szCs w:val="24"/>
        </w:rPr>
        <w:t xml:space="preserve"> La foto muestra a los habitantes</w:t>
      </w:r>
      <w:r w:rsidR="00F05A55" w:rsidRPr="003328FF">
        <w:rPr>
          <w:rFonts w:ascii="Times New Roman" w:hAnsi="Times New Roman" w:cs="Times New Roman"/>
          <w:i w:val="0"/>
          <w:iCs w:val="0"/>
          <w:color w:val="auto"/>
          <w:sz w:val="24"/>
          <w:szCs w:val="24"/>
        </w:rPr>
        <w:t xml:space="preserve"> </w:t>
      </w:r>
      <w:r w:rsidRPr="003328FF">
        <w:rPr>
          <w:rFonts w:ascii="Times New Roman" w:hAnsi="Times New Roman" w:cs="Times New Roman"/>
          <w:i w:val="0"/>
          <w:iCs w:val="0"/>
          <w:color w:val="auto"/>
          <w:sz w:val="24"/>
          <w:szCs w:val="24"/>
        </w:rPr>
        <w:t>de la ribera del río realizando recolección de residuos sólidos el 22 de sept del 2024.</w:t>
      </w:r>
    </w:p>
    <w:p w14:paraId="43CECC37" w14:textId="292BD790" w:rsidR="00510639" w:rsidRPr="003328FF" w:rsidRDefault="00510639" w:rsidP="00510639">
      <w:pPr>
        <w:rPr>
          <w:rFonts w:ascii="Times New Roman" w:hAnsi="Times New Roman" w:cs="Times New Roman"/>
          <w:b/>
          <w:bCs/>
          <w:sz w:val="24"/>
          <w:szCs w:val="24"/>
        </w:rPr>
      </w:pPr>
      <w:r w:rsidRPr="003328FF">
        <w:rPr>
          <w:rFonts w:ascii="Times New Roman" w:hAnsi="Times New Roman" w:cs="Times New Roman"/>
          <w:b/>
          <w:bCs/>
          <w:sz w:val="24"/>
          <w:szCs w:val="24"/>
        </w:rPr>
        <w:lastRenderedPageBreak/>
        <w:t>Figura 3.</w:t>
      </w:r>
    </w:p>
    <w:p w14:paraId="11F981D0" w14:textId="0A098661" w:rsidR="00510639" w:rsidRPr="003328FF" w:rsidRDefault="00510639" w:rsidP="00510639">
      <w:pPr>
        <w:rPr>
          <w:rFonts w:ascii="Times New Roman" w:hAnsi="Times New Roman" w:cs="Times New Roman"/>
          <w:sz w:val="24"/>
          <w:szCs w:val="24"/>
        </w:rPr>
      </w:pPr>
      <w:r w:rsidRPr="003328FF">
        <w:rPr>
          <w:rFonts w:ascii="Times New Roman" w:hAnsi="Times New Roman" w:cs="Times New Roman"/>
          <w:sz w:val="24"/>
          <w:szCs w:val="24"/>
        </w:rPr>
        <w:t>Recolección de Residuos.</w:t>
      </w:r>
      <w:r w:rsidRPr="003328FF">
        <w:rPr>
          <w:rFonts w:ascii="Times New Roman" w:hAnsi="Times New Roman" w:cs="Times New Roman"/>
          <w:noProof/>
          <w:sz w:val="24"/>
          <w:szCs w:val="24"/>
        </w:rPr>
        <w:t xml:space="preserve"> </w:t>
      </w:r>
    </w:p>
    <w:p w14:paraId="40DA918F" w14:textId="2A74F548" w:rsidR="00E03321" w:rsidRPr="003328FF" w:rsidRDefault="00510639" w:rsidP="00510639">
      <w:pPr>
        <w:jc w:val="center"/>
        <w:rPr>
          <w:rFonts w:ascii="Times New Roman" w:hAnsi="Times New Roman" w:cs="Times New Roman"/>
          <w:sz w:val="24"/>
          <w:szCs w:val="24"/>
        </w:rPr>
      </w:pPr>
      <w:r w:rsidRPr="003328FF">
        <w:rPr>
          <w:rFonts w:ascii="Times New Roman" w:hAnsi="Times New Roman" w:cs="Times New Roman"/>
          <w:noProof/>
          <w:sz w:val="24"/>
          <w:szCs w:val="24"/>
          <w:lang w:eastAsia="es-CO"/>
        </w:rPr>
        <w:drawing>
          <wp:inline distT="0" distB="0" distL="0" distR="0" wp14:anchorId="2AADE764" wp14:editId="6C92B4A7">
            <wp:extent cx="3284487" cy="2228215"/>
            <wp:effectExtent l="0" t="0" r="0" b="635"/>
            <wp:docPr id="178065520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7926" cy="2237332"/>
                    </a:xfrm>
                    <a:prstGeom prst="rect">
                      <a:avLst/>
                    </a:prstGeom>
                    <a:noFill/>
                    <a:ln>
                      <a:noFill/>
                    </a:ln>
                  </pic:spPr>
                </pic:pic>
              </a:graphicData>
            </a:graphic>
          </wp:inline>
        </w:drawing>
      </w:r>
    </w:p>
    <w:p w14:paraId="16720864" w14:textId="06E12CBF" w:rsidR="00BE4AB5" w:rsidRPr="003328FF" w:rsidRDefault="00510639" w:rsidP="00510639">
      <w:pPr>
        <w:spacing w:after="0" w:line="240" w:lineRule="auto"/>
        <w:jc w:val="both"/>
        <w:rPr>
          <w:rFonts w:ascii="Times New Roman" w:hAnsi="Times New Roman" w:cs="Times New Roman"/>
          <w:sz w:val="24"/>
          <w:szCs w:val="24"/>
        </w:rPr>
      </w:pPr>
      <w:r w:rsidRPr="003328FF">
        <w:rPr>
          <w:rFonts w:ascii="Times New Roman" w:hAnsi="Times New Roman" w:cs="Times New Roman"/>
          <w:i/>
          <w:iCs/>
          <w:sz w:val="24"/>
          <w:szCs w:val="24"/>
        </w:rPr>
        <w:t>Nota.</w:t>
      </w:r>
      <w:r w:rsidRPr="003328FF">
        <w:rPr>
          <w:rFonts w:ascii="Times New Roman" w:hAnsi="Times New Roman" w:cs="Times New Roman"/>
        </w:rPr>
        <w:t xml:space="preserve"> </w:t>
      </w:r>
      <w:r w:rsidR="00564393" w:rsidRPr="003328FF">
        <w:rPr>
          <w:rFonts w:ascii="Times New Roman" w:hAnsi="Times New Roman" w:cs="Times New Roman"/>
          <w:sz w:val="24"/>
          <w:szCs w:val="24"/>
        </w:rPr>
        <w:t>La foto muestra a los habitantes de la ribera del río San Antonio con María Antonia, realizando recolección de residuos sólidos en la ribera del río el 22 de sept del 2024.</w:t>
      </w:r>
    </w:p>
    <w:p w14:paraId="16D1702E" w14:textId="46611BBD" w:rsidR="00510639" w:rsidRPr="003328FF" w:rsidRDefault="00510639" w:rsidP="00510639">
      <w:pPr>
        <w:spacing w:after="0" w:line="240" w:lineRule="auto"/>
        <w:jc w:val="both"/>
        <w:rPr>
          <w:rFonts w:ascii="Times New Roman" w:hAnsi="Times New Roman" w:cs="Times New Roman"/>
          <w:b/>
          <w:bCs/>
          <w:sz w:val="24"/>
          <w:szCs w:val="24"/>
        </w:rPr>
      </w:pPr>
      <w:r w:rsidRPr="003328FF">
        <w:rPr>
          <w:rFonts w:ascii="Times New Roman" w:hAnsi="Times New Roman" w:cs="Times New Roman"/>
          <w:b/>
          <w:bCs/>
          <w:sz w:val="24"/>
          <w:szCs w:val="24"/>
        </w:rPr>
        <w:t>Figura 4.</w:t>
      </w:r>
    </w:p>
    <w:p w14:paraId="43ED1003" w14:textId="77777777" w:rsidR="00510639" w:rsidRPr="003328FF" w:rsidRDefault="00510639" w:rsidP="00510639">
      <w:pPr>
        <w:spacing w:after="0" w:line="240" w:lineRule="auto"/>
        <w:jc w:val="both"/>
        <w:rPr>
          <w:rFonts w:ascii="Times New Roman" w:hAnsi="Times New Roman" w:cs="Times New Roman"/>
          <w:b/>
          <w:bCs/>
          <w:sz w:val="24"/>
          <w:szCs w:val="24"/>
        </w:rPr>
      </w:pPr>
    </w:p>
    <w:p w14:paraId="204D41AF" w14:textId="2BDD9542" w:rsidR="00510639" w:rsidRPr="003328FF" w:rsidRDefault="00510639" w:rsidP="00510639">
      <w:pPr>
        <w:spacing w:after="0" w:line="480" w:lineRule="auto"/>
        <w:rPr>
          <w:rFonts w:ascii="Times New Roman" w:hAnsi="Times New Roman" w:cs="Times New Roman"/>
          <w:sz w:val="24"/>
          <w:szCs w:val="24"/>
        </w:rPr>
      </w:pPr>
      <w:r w:rsidRPr="003328FF">
        <w:rPr>
          <w:rFonts w:ascii="Times New Roman" w:hAnsi="Times New Roman" w:cs="Times New Roman"/>
          <w:sz w:val="24"/>
          <w:szCs w:val="24"/>
        </w:rPr>
        <w:t>Recolección de Residuos.</w:t>
      </w:r>
      <w:r w:rsidRPr="003328FF">
        <w:rPr>
          <w:rFonts w:ascii="Times New Roman" w:hAnsi="Times New Roman" w:cs="Times New Roman"/>
          <w:noProof/>
          <w:sz w:val="24"/>
          <w:szCs w:val="24"/>
        </w:rPr>
        <w:t xml:space="preserve"> </w:t>
      </w:r>
    </w:p>
    <w:p w14:paraId="7D72134D" w14:textId="56297C4E" w:rsidR="005714E1" w:rsidRPr="003328FF" w:rsidRDefault="005714E1" w:rsidP="00510639">
      <w:pPr>
        <w:spacing w:after="0" w:line="240" w:lineRule="auto"/>
        <w:jc w:val="center"/>
        <w:rPr>
          <w:rFonts w:ascii="Times New Roman" w:hAnsi="Times New Roman" w:cs="Times New Roman"/>
          <w:sz w:val="24"/>
          <w:szCs w:val="24"/>
        </w:rPr>
      </w:pPr>
      <w:r w:rsidRPr="003328FF">
        <w:rPr>
          <w:rFonts w:ascii="Times New Roman" w:hAnsi="Times New Roman" w:cs="Times New Roman"/>
          <w:noProof/>
          <w:sz w:val="24"/>
          <w:szCs w:val="24"/>
          <w:lang w:eastAsia="es-CO"/>
        </w:rPr>
        <w:drawing>
          <wp:inline distT="0" distB="0" distL="0" distR="0" wp14:anchorId="6FA92757" wp14:editId="394952D0">
            <wp:extent cx="4104965" cy="3076575"/>
            <wp:effectExtent l="0" t="0" r="0" b="0"/>
            <wp:docPr id="1962713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7731" cy="3086143"/>
                    </a:xfrm>
                    <a:prstGeom prst="rect">
                      <a:avLst/>
                    </a:prstGeom>
                    <a:noFill/>
                    <a:ln>
                      <a:noFill/>
                    </a:ln>
                  </pic:spPr>
                </pic:pic>
              </a:graphicData>
            </a:graphic>
          </wp:inline>
        </w:drawing>
      </w:r>
    </w:p>
    <w:p w14:paraId="61F7EAFD" w14:textId="559D661E" w:rsidR="0076770F" w:rsidRPr="003328FF" w:rsidRDefault="00510639" w:rsidP="00510639">
      <w:pPr>
        <w:spacing w:line="240" w:lineRule="auto"/>
        <w:jc w:val="both"/>
        <w:rPr>
          <w:rFonts w:ascii="Times New Roman" w:hAnsi="Times New Roman" w:cs="Times New Roman"/>
          <w:i/>
          <w:iCs/>
          <w:sz w:val="24"/>
          <w:szCs w:val="24"/>
        </w:rPr>
      </w:pPr>
      <w:r w:rsidRPr="003328FF">
        <w:rPr>
          <w:rFonts w:ascii="Times New Roman" w:hAnsi="Times New Roman" w:cs="Times New Roman"/>
          <w:i/>
          <w:iCs/>
          <w:sz w:val="24"/>
          <w:szCs w:val="24"/>
        </w:rPr>
        <w:t>Nota.</w:t>
      </w:r>
      <w:r w:rsidRPr="003328FF">
        <w:rPr>
          <w:rFonts w:ascii="Times New Roman" w:hAnsi="Times New Roman" w:cs="Times New Roman"/>
          <w:sz w:val="24"/>
          <w:szCs w:val="24"/>
        </w:rPr>
        <w:t xml:space="preserve"> </w:t>
      </w:r>
      <w:r w:rsidR="00564393" w:rsidRPr="003328FF">
        <w:rPr>
          <w:rFonts w:ascii="Times New Roman" w:hAnsi="Times New Roman" w:cs="Times New Roman"/>
          <w:i/>
          <w:iCs/>
          <w:sz w:val="24"/>
          <w:szCs w:val="24"/>
        </w:rPr>
        <w:t>La foto muestra a un habitante de la ribera del río realizando recolección de residuos sólidos en la fuente hídrica del río San Antonio el 22 de sept del 2024.</w:t>
      </w:r>
    </w:p>
    <w:p w14:paraId="6C0689CF" w14:textId="77777777" w:rsidR="00BE4AB5" w:rsidRPr="003328FF" w:rsidRDefault="00BE4AB5" w:rsidP="00564393">
      <w:pPr>
        <w:spacing w:line="240" w:lineRule="auto"/>
        <w:rPr>
          <w:rFonts w:ascii="Times New Roman" w:hAnsi="Times New Roman" w:cs="Times New Roman"/>
          <w:i/>
          <w:iCs/>
          <w:sz w:val="24"/>
          <w:szCs w:val="24"/>
        </w:rPr>
      </w:pPr>
    </w:p>
    <w:p w14:paraId="12F281D6" w14:textId="525415D4" w:rsidR="005B08FE" w:rsidRPr="003328FF" w:rsidRDefault="00D074B3" w:rsidP="005B08FE">
      <w:pPr>
        <w:pStyle w:val="Ttulo1"/>
        <w:jc w:val="left"/>
        <w:rPr>
          <w:rFonts w:cs="Times New Roman"/>
        </w:rPr>
      </w:pPr>
      <w:r w:rsidRPr="003328FF">
        <w:rPr>
          <w:rFonts w:cs="Times New Roman"/>
        </w:rPr>
        <w:t xml:space="preserve">     </w:t>
      </w:r>
      <w:bookmarkStart w:id="84" w:name="_Toc183181216"/>
      <w:r w:rsidRPr="003328FF">
        <w:rPr>
          <w:rFonts w:cs="Times New Roman"/>
        </w:rPr>
        <w:t xml:space="preserve">4.2 </w:t>
      </w:r>
      <w:r w:rsidR="00397105" w:rsidRPr="003328FF">
        <w:rPr>
          <w:rFonts w:cs="Times New Roman"/>
        </w:rPr>
        <w:t>Conclusiones</w:t>
      </w:r>
      <w:r w:rsidR="005B08FE" w:rsidRPr="003328FF">
        <w:rPr>
          <w:rFonts w:cs="Times New Roman"/>
        </w:rPr>
        <w:t>.</w:t>
      </w:r>
      <w:bookmarkEnd w:id="84"/>
    </w:p>
    <w:p w14:paraId="3E2B3050" w14:textId="4838D128" w:rsidR="005B08FE" w:rsidRPr="003328FF" w:rsidRDefault="005B08FE" w:rsidP="002B5764">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lastRenderedPageBreak/>
        <w:t xml:space="preserve">La investigación evidencia que la contaminación ambiental en el río San Antonio es un problema crítico que afecta no solo la salud del ecosistema, sino también la calidad de vida de los pobladores de San Carlos; es importante tener en cuenta </w:t>
      </w:r>
      <w:r w:rsidR="00614001" w:rsidRPr="003328FF">
        <w:rPr>
          <w:rFonts w:ascii="Times New Roman" w:hAnsi="Times New Roman" w:cs="Times New Roman"/>
          <w:sz w:val="24"/>
          <w:szCs w:val="24"/>
        </w:rPr>
        <w:t>que,</w:t>
      </w:r>
      <w:r w:rsidRPr="003328FF">
        <w:rPr>
          <w:rFonts w:ascii="Times New Roman" w:hAnsi="Times New Roman" w:cs="Times New Roman"/>
          <w:sz w:val="24"/>
          <w:szCs w:val="24"/>
        </w:rPr>
        <w:t xml:space="preserve"> a través de una intervención pedagógica adecuada, se puede generar conciencia sobre la importancia del cuidado del medio ambiente y los efectos adversos que las prácticas inadecuadas de manejo de residuos tienen sobre la comunidad. La educación ambiental se erige como una herramienta fundamental para empoderar a los habitantes, fomentando su participación activa en la preservación del entorno y en la promoción de prácticas sostenibles; así, se propicia un cambio cultural que no solo impacta la relación de la comunidad con su entorno, sino que también contribuye a la conservación de la biodiversidad y el bienestar social.</w:t>
      </w:r>
    </w:p>
    <w:p w14:paraId="19E941BC" w14:textId="77777777" w:rsidR="005B08FE" w:rsidRPr="003328FF" w:rsidRDefault="005B08FE" w:rsidP="002B5764">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La implementación de acciones pedagógicas en el marco de esta investigación demuestra que es posible cultivar una mayor sensibilización y compromiso en la población respecto a la problemática de la contaminación del río San Antonio. Al integrar la educación ambiental en la comunidad, se favorece el desarrollo de una ciudadanía informada, educada y responsable, capaz de reconocer su rol en la conservación del medio ambiente en el contexto expuesto. Esta investigación no solo busca abordar los efectos de la contaminación, sino que también sienta las bases para un diálogo continuo entre los diferentes actores sociales, promoviendo así la colaboración entre la comunidad, las autoridades locales y organizaciones ambientales, en última instancia, esta colaboración es esencial para garantizar un futuro más sostenible y saludable para las generaciones presentes y futuras en la región.</w:t>
      </w:r>
    </w:p>
    <w:p w14:paraId="0895D28A" w14:textId="3EDF610E" w:rsidR="003B50C4" w:rsidRPr="003328FF" w:rsidRDefault="005B08FE" w:rsidP="002B5764">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 xml:space="preserve">Por último, la investigación antes expuesta demuestra la necesidad urgente de promover cambios en las prácticas cotidianas de los habitantes de San Carlos para preservar su entorno natural. El estudio resalta cómo la educación ambiental, aplicada de manera estratégica en el contexto escolar </w:t>
      </w:r>
      <w:r w:rsidRPr="003328FF">
        <w:rPr>
          <w:rFonts w:ascii="Times New Roman" w:hAnsi="Times New Roman" w:cs="Times New Roman"/>
          <w:sz w:val="24"/>
          <w:szCs w:val="24"/>
        </w:rPr>
        <w:lastRenderedPageBreak/>
        <w:t xml:space="preserve">y comunitario, tiene el potencial de transformar la relación entre las personas y su medio ambiente, generando mayor responsabilidad y conciencia ecológica. </w:t>
      </w:r>
    </w:p>
    <w:p w14:paraId="561304EE" w14:textId="0ECCD471" w:rsidR="0018183A" w:rsidRPr="003328FF" w:rsidRDefault="00C51FE9" w:rsidP="006B3E9B">
      <w:pPr>
        <w:pStyle w:val="Ttulo1"/>
        <w:spacing w:line="480" w:lineRule="auto"/>
        <w:jc w:val="left"/>
        <w:rPr>
          <w:rFonts w:cs="Times New Roman"/>
        </w:rPr>
      </w:pPr>
      <w:bookmarkStart w:id="85" w:name="_Toc183181217"/>
      <w:r w:rsidRPr="003328FF">
        <w:rPr>
          <w:rFonts w:cs="Times New Roman"/>
        </w:rPr>
        <w:t xml:space="preserve">4.3 </w:t>
      </w:r>
      <w:r w:rsidR="00397105" w:rsidRPr="003328FF">
        <w:rPr>
          <w:rFonts w:cs="Times New Roman"/>
        </w:rPr>
        <w:t>Recomendaciones</w:t>
      </w:r>
      <w:bookmarkEnd w:id="85"/>
      <w:r w:rsidR="00397105" w:rsidRPr="003328FF">
        <w:rPr>
          <w:rFonts w:cs="Times New Roman"/>
        </w:rPr>
        <w:t xml:space="preserve"> </w:t>
      </w:r>
    </w:p>
    <w:p w14:paraId="7F5FF4CA" w14:textId="742055EC" w:rsidR="00003631" w:rsidRPr="003328FF" w:rsidRDefault="00FA22FB" w:rsidP="002B5764">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El trabajo con la comunidad una ve</w:t>
      </w:r>
      <w:r w:rsidR="005B08FE" w:rsidRPr="003328FF">
        <w:rPr>
          <w:rFonts w:ascii="Times New Roman" w:hAnsi="Times New Roman" w:cs="Times New Roman"/>
          <w:sz w:val="24"/>
          <w:szCs w:val="24"/>
        </w:rPr>
        <w:t>z</w:t>
      </w:r>
      <w:r w:rsidRPr="003328FF">
        <w:rPr>
          <w:rFonts w:ascii="Times New Roman" w:hAnsi="Times New Roman" w:cs="Times New Roman"/>
          <w:sz w:val="24"/>
          <w:szCs w:val="24"/>
        </w:rPr>
        <w:t xml:space="preserve"> se tenga en cuenta la cultura, las necesidades, los gustos, se respeten los pensares, los sentires, la</w:t>
      </w:r>
      <w:r w:rsidR="005B08FE" w:rsidRPr="003328FF">
        <w:rPr>
          <w:rFonts w:ascii="Times New Roman" w:hAnsi="Times New Roman" w:cs="Times New Roman"/>
          <w:sz w:val="24"/>
          <w:szCs w:val="24"/>
        </w:rPr>
        <w:t>s</w:t>
      </w:r>
      <w:r w:rsidRPr="003328FF">
        <w:rPr>
          <w:rFonts w:ascii="Times New Roman" w:hAnsi="Times New Roman" w:cs="Times New Roman"/>
          <w:sz w:val="24"/>
          <w:szCs w:val="24"/>
        </w:rPr>
        <w:t xml:space="preserve"> creencias y los sabere</w:t>
      </w:r>
      <w:r w:rsidR="00003631" w:rsidRPr="003328FF">
        <w:rPr>
          <w:rFonts w:ascii="Times New Roman" w:hAnsi="Times New Roman" w:cs="Times New Roman"/>
          <w:sz w:val="24"/>
          <w:szCs w:val="24"/>
        </w:rPr>
        <w:t>s; la comunidad se deja indagar, la comunidad permite ser intervenida para una investigación y es mucho el bagaje que hay en una comunidad, por lo tanto con esta investigación apenas se da un primer acercamiento a un problema tan real como es el cuidado de las fuentes hídricas en Colombia, se recomienda continuar en una segunda fase a partir de los aportes que brinda esta investigación</w:t>
      </w:r>
      <w:r w:rsidR="005B08FE" w:rsidRPr="003328FF">
        <w:rPr>
          <w:rFonts w:ascii="Times New Roman" w:hAnsi="Times New Roman" w:cs="Times New Roman"/>
          <w:sz w:val="24"/>
          <w:szCs w:val="24"/>
        </w:rPr>
        <w:t xml:space="preserve"> y realizar un acompañamiento constante.</w:t>
      </w:r>
    </w:p>
    <w:p w14:paraId="4A521239" w14:textId="41A80DA2" w:rsidR="0018183A" w:rsidRPr="003328FF" w:rsidRDefault="00003631" w:rsidP="002B5764">
      <w:pPr>
        <w:spacing w:after="0" w:line="480" w:lineRule="auto"/>
        <w:jc w:val="both"/>
        <w:rPr>
          <w:rFonts w:ascii="Times New Roman" w:hAnsi="Times New Roman" w:cs="Times New Roman"/>
          <w:sz w:val="24"/>
          <w:szCs w:val="24"/>
        </w:rPr>
      </w:pPr>
      <w:r w:rsidRPr="003328FF">
        <w:rPr>
          <w:rFonts w:ascii="Times New Roman" w:hAnsi="Times New Roman" w:cs="Times New Roman"/>
          <w:sz w:val="24"/>
          <w:szCs w:val="24"/>
        </w:rPr>
        <w:t>Se debe permitir trabajar un tiempo prudencia</w:t>
      </w:r>
      <w:r w:rsidR="005B08FE" w:rsidRPr="003328FF">
        <w:rPr>
          <w:rFonts w:ascii="Times New Roman" w:hAnsi="Times New Roman" w:cs="Times New Roman"/>
          <w:sz w:val="24"/>
          <w:szCs w:val="24"/>
        </w:rPr>
        <w:t>l</w:t>
      </w:r>
      <w:r w:rsidRPr="003328FF">
        <w:rPr>
          <w:rFonts w:ascii="Times New Roman" w:hAnsi="Times New Roman" w:cs="Times New Roman"/>
          <w:sz w:val="24"/>
          <w:szCs w:val="24"/>
        </w:rPr>
        <w:t xml:space="preserve"> haciendo parte de la investigación como tal, porque se tuvo muy poco tiempo para trabajar</w:t>
      </w:r>
      <w:r w:rsidR="00C7189C" w:rsidRPr="003328FF">
        <w:rPr>
          <w:rFonts w:ascii="Times New Roman" w:hAnsi="Times New Roman" w:cs="Times New Roman"/>
          <w:sz w:val="24"/>
          <w:szCs w:val="24"/>
        </w:rPr>
        <w:t xml:space="preserve">, </w:t>
      </w:r>
      <w:r w:rsidR="005B08FE" w:rsidRPr="003328FF">
        <w:rPr>
          <w:rFonts w:ascii="Times New Roman" w:hAnsi="Times New Roman" w:cs="Times New Roman"/>
          <w:sz w:val="24"/>
          <w:szCs w:val="24"/>
        </w:rPr>
        <w:t xml:space="preserve">es importante hacer relevancia en la colaboración de la comunidad, en tan poco tiempo la gente fue muy </w:t>
      </w:r>
      <w:r w:rsidR="00C7189C" w:rsidRPr="003328FF">
        <w:rPr>
          <w:rFonts w:ascii="Times New Roman" w:hAnsi="Times New Roman" w:cs="Times New Roman"/>
          <w:sz w:val="24"/>
          <w:szCs w:val="24"/>
        </w:rPr>
        <w:t xml:space="preserve">receptiva; </w:t>
      </w:r>
      <w:r w:rsidR="005B08FE" w:rsidRPr="003328FF">
        <w:rPr>
          <w:rFonts w:ascii="Times New Roman" w:hAnsi="Times New Roman" w:cs="Times New Roman"/>
          <w:sz w:val="24"/>
          <w:szCs w:val="24"/>
        </w:rPr>
        <w:t>si para la segunda fase se cuenta con un tiempo prudencial con el fin de hacer un acompañamiento responsable, interactuar de una forma más certera, los resultados pueden evidenciarse de una mejor manera, por lo tanto</w:t>
      </w:r>
      <w:r w:rsidR="00C7189C" w:rsidRPr="003328FF">
        <w:rPr>
          <w:rFonts w:ascii="Times New Roman" w:hAnsi="Times New Roman" w:cs="Times New Roman"/>
          <w:sz w:val="24"/>
          <w:szCs w:val="24"/>
        </w:rPr>
        <w:t xml:space="preserve"> se recomienda que este tipo de investigación cuente con un mayor tiempo de intervención.</w:t>
      </w:r>
    </w:p>
    <w:p w14:paraId="792AA1A0" w14:textId="0B6B156F" w:rsidR="00813C18" w:rsidRPr="003328FF" w:rsidRDefault="00D75E9D" w:rsidP="002B5764">
      <w:pPr>
        <w:spacing w:line="480" w:lineRule="auto"/>
        <w:jc w:val="both"/>
        <w:rPr>
          <w:rFonts w:ascii="Times New Roman" w:hAnsi="Times New Roman" w:cs="Times New Roman"/>
          <w:sz w:val="24"/>
          <w:szCs w:val="24"/>
        </w:rPr>
      </w:pPr>
      <w:r w:rsidRPr="003328FF">
        <w:rPr>
          <w:rFonts w:ascii="Times New Roman" w:hAnsi="Times New Roman" w:cs="Times New Roman"/>
          <w:sz w:val="24"/>
          <w:szCs w:val="24"/>
        </w:rPr>
        <w:t>Una de las recomendaciones más importante para el programa académico, se hace referencia a la universidad, es a</w:t>
      </w:r>
      <w:r w:rsidR="00813C18" w:rsidRPr="003328FF">
        <w:rPr>
          <w:rFonts w:ascii="Times New Roman" w:hAnsi="Times New Roman" w:cs="Times New Roman"/>
          <w:sz w:val="24"/>
          <w:szCs w:val="24"/>
        </w:rPr>
        <w:t xml:space="preserve">brir una línea de investigación </w:t>
      </w:r>
      <w:r w:rsidR="00402F34" w:rsidRPr="003328FF">
        <w:rPr>
          <w:rFonts w:ascii="Times New Roman" w:hAnsi="Times New Roman" w:cs="Times New Roman"/>
          <w:sz w:val="24"/>
          <w:szCs w:val="24"/>
        </w:rPr>
        <w:t>en todas las maestrías</w:t>
      </w:r>
      <w:r w:rsidRPr="003328FF">
        <w:rPr>
          <w:rFonts w:ascii="Times New Roman" w:hAnsi="Times New Roman" w:cs="Times New Roman"/>
          <w:sz w:val="24"/>
          <w:szCs w:val="24"/>
        </w:rPr>
        <w:t xml:space="preserve"> a las que aplique orientada a </w:t>
      </w:r>
      <w:r w:rsidR="00402F34" w:rsidRPr="003328FF">
        <w:rPr>
          <w:rFonts w:ascii="Times New Roman" w:hAnsi="Times New Roman" w:cs="Times New Roman"/>
          <w:sz w:val="24"/>
          <w:szCs w:val="24"/>
        </w:rPr>
        <w:t>comprender los saberes, las creencias populares y su impacto sobre los saberes ambientales.</w:t>
      </w:r>
    </w:p>
    <w:p w14:paraId="6F301B16" w14:textId="77777777" w:rsidR="00BE4AB5" w:rsidRPr="003328FF" w:rsidRDefault="00BE4AB5" w:rsidP="00606374">
      <w:pPr>
        <w:spacing w:line="480" w:lineRule="auto"/>
        <w:jc w:val="both"/>
        <w:rPr>
          <w:rFonts w:ascii="Times New Roman" w:hAnsi="Times New Roman" w:cs="Times New Roman"/>
          <w:sz w:val="24"/>
          <w:szCs w:val="24"/>
        </w:rPr>
      </w:pPr>
    </w:p>
    <w:p w14:paraId="4F97A814" w14:textId="3DFB8559" w:rsidR="007F4652" w:rsidRPr="003328FF" w:rsidRDefault="00F05A55" w:rsidP="00606374">
      <w:pPr>
        <w:spacing w:line="480" w:lineRule="auto"/>
        <w:jc w:val="both"/>
        <w:rPr>
          <w:rFonts w:ascii="Times New Roman" w:hAnsi="Times New Roman" w:cs="Times New Roman"/>
          <w:b/>
          <w:sz w:val="24"/>
          <w:szCs w:val="24"/>
        </w:rPr>
      </w:pPr>
      <w:bookmarkStart w:id="86" w:name="_Hlk167717727"/>
      <w:r w:rsidRPr="003328FF">
        <w:rPr>
          <w:rFonts w:ascii="Times New Roman" w:hAnsi="Times New Roman" w:cs="Times New Roman"/>
          <w:b/>
          <w:sz w:val="24"/>
          <w:szCs w:val="24"/>
        </w:rPr>
        <w:t>Referencias.</w:t>
      </w:r>
    </w:p>
    <w:bookmarkEnd w:id="86"/>
    <w:p w14:paraId="2D26E585" w14:textId="43E48E87"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Agrada, K.,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Arroyo , G. (01 de 03 de 2021). </w:t>
      </w:r>
      <w:r w:rsidRPr="003328FF">
        <w:rPr>
          <w:rFonts w:ascii="Times New Roman" w:hAnsi="Times New Roman" w:cs="Times New Roman"/>
          <w:i/>
          <w:iCs/>
          <w:noProof/>
          <w:sz w:val="24"/>
          <w:szCs w:val="24"/>
        </w:rPr>
        <w:t>EL EFECTO DE LA CONTAMINACIÓN SOBRE LA OFERTA LABORAL.</w:t>
      </w:r>
      <w:r w:rsidRPr="003328FF">
        <w:rPr>
          <w:rFonts w:ascii="Times New Roman" w:hAnsi="Times New Roman" w:cs="Times New Roman"/>
          <w:noProof/>
          <w:sz w:val="24"/>
          <w:szCs w:val="24"/>
        </w:rPr>
        <w:t xml:space="preserve"> </w:t>
      </w:r>
      <w:hyperlink r:id="rId25" w:anchor=":~:text=Adem%C3%A1s%20de%20afectar%20la%20salud,su%20productividad%20y%20horas%20laboradas" w:history="1">
        <w:r w:rsidR="00D75E9D" w:rsidRPr="003328FF">
          <w:rPr>
            <w:rStyle w:val="Hipervnculo"/>
            <w:rFonts w:ascii="Times New Roman" w:hAnsi="Times New Roman" w:cs="Times New Roman"/>
            <w:noProof/>
            <w:sz w:val="24"/>
            <w:szCs w:val="24"/>
          </w:rPr>
          <w:t>https://repositorio.up.edu.pe/bitstream/handle/11354/3120/AgradaKristhel_Tesis_Licenciatura_2021.pdf?sequence=1&amp;isAllowed=y#:~:text=Adem%C3%A1s%20de%20afectar%20la%20salud,su%20productividad%20y%20horas%20laboradas</w:t>
        </w:r>
      </w:hyperlink>
      <w:r w:rsidRPr="003328FF">
        <w:rPr>
          <w:rFonts w:ascii="Times New Roman" w:hAnsi="Times New Roman" w:cs="Times New Roman"/>
          <w:noProof/>
          <w:sz w:val="24"/>
          <w:szCs w:val="24"/>
        </w:rPr>
        <w:t>.</w:t>
      </w:r>
      <w:r w:rsidR="00D75E9D" w:rsidRPr="003328FF">
        <w:rPr>
          <w:rFonts w:ascii="Times New Roman" w:hAnsi="Times New Roman" w:cs="Times New Roman"/>
          <w:noProof/>
          <w:sz w:val="24"/>
          <w:szCs w:val="24"/>
        </w:rPr>
        <w:t xml:space="preserve"> </w:t>
      </w:r>
    </w:p>
    <w:p w14:paraId="483FDB1C" w14:textId="590A0E40"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Albert, L. (</w:t>
      </w:r>
      <w:r w:rsidR="00D75E9D" w:rsidRPr="003328FF">
        <w:rPr>
          <w:rFonts w:ascii="Times New Roman" w:hAnsi="Times New Roman" w:cs="Times New Roman"/>
          <w:noProof/>
          <w:sz w:val="24"/>
          <w:szCs w:val="24"/>
        </w:rPr>
        <w:t>s.</w:t>
      </w:r>
      <w:r w:rsidRPr="003328FF">
        <w:rPr>
          <w:rFonts w:ascii="Times New Roman" w:hAnsi="Times New Roman" w:cs="Times New Roman"/>
          <w:noProof/>
          <w:sz w:val="24"/>
          <w:szCs w:val="24"/>
        </w:rPr>
        <w:t xml:space="preserve">f). </w:t>
      </w:r>
      <w:r w:rsidRPr="003328FF">
        <w:rPr>
          <w:rFonts w:ascii="Times New Roman" w:hAnsi="Times New Roman" w:cs="Times New Roman"/>
          <w:i/>
          <w:iCs/>
          <w:noProof/>
          <w:sz w:val="24"/>
          <w:szCs w:val="24"/>
        </w:rPr>
        <w:t>Contaminación ambiental. Origen, clases, fuentes y efectos.</w:t>
      </w:r>
      <w:r w:rsidRPr="003328FF">
        <w:rPr>
          <w:rFonts w:ascii="Times New Roman" w:hAnsi="Times New Roman" w:cs="Times New Roman"/>
          <w:noProof/>
          <w:sz w:val="24"/>
          <w:szCs w:val="24"/>
        </w:rPr>
        <w:t xml:space="preserve"> </w:t>
      </w:r>
      <w:hyperlink r:id="rId26" w:history="1">
        <w:r w:rsidR="00D75E9D" w:rsidRPr="003328FF">
          <w:rPr>
            <w:rStyle w:val="Hipervnculo"/>
            <w:rFonts w:ascii="Times New Roman" w:hAnsi="Times New Roman" w:cs="Times New Roman"/>
            <w:noProof/>
            <w:sz w:val="24"/>
            <w:szCs w:val="24"/>
          </w:rPr>
          <w:t>https://dsp.facmed.unam.mx/wp-content/uploads/2022/02/Contaminacion-ambiental-origen-clases-fuentes-y-efectos.pdf</w:t>
        </w:r>
      </w:hyperlink>
      <w:r w:rsidR="00D75E9D" w:rsidRPr="003328FF">
        <w:rPr>
          <w:rFonts w:ascii="Times New Roman" w:hAnsi="Times New Roman" w:cs="Times New Roman"/>
          <w:noProof/>
          <w:sz w:val="24"/>
          <w:szCs w:val="24"/>
        </w:rPr>
        <w:t xml:space="preserve"> </w:t>
      </w:r>
    </w:p>
    <w:p w14:paraId="54C59910" w14:textId="7BA85E67"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Almache, A., Almache, R., Peñafiel, A.,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Ortega, E. (07 de 05 de 2022). </w:t>
      </w:r>
      <w:r w:rsidRPr="003328FF">
        <w:rPr>
          <w:rFonts w:ascii="Times New Roman" w:hAnsi="Times New Roman" w:cs="Times New Roman"/>
          <w:i/>
          <w:iCs/>
          <w:noProof/>
          <w:sz w:val="24"/>
          <w:szCs w:val="24"/>
        </w:rPr>
        <w:t>CONTAMINACIÓN DEL AGUA EN EL RÍO JUJAN HÍDRICA-ECUADOR.</w:t>
      </w:r>
      <w:r w:rsidRPr="003328FF">
        <w:rPr>
          <w:rFonts w:ascii="Times New Roman" w:hAnsi="Times New Roman" w:cs="Times New Roman"/>
          <w:noProof/>
          <w:sz w:val="24"/>
          <w:szCs w:val="24"/>
        </w:rPr>
        <w:t xml:space="preserve"> </w:t>
      </w:r>
      <w:hyperlink r:id="rId27" w:history="1">
        <w:r w:rsidR="00D75E9D" w:rsidRPr="003328FF">
          <w:rPr>
            <w:rStyle w:val="Hipervnculo"/>
            <w:rFonts w:ascii="Times New Roman" w:hAnsi="Times New Roman" w:cs="Times New Roman"/>
            <w:noProof/>
            <w:sz w:val="24"/>
            <w:szCs w:val="24"/>
          </w:rPr>
          <w:t>https://rus.ucf.edu.cu/index.php/rus/article/view/3272/3213</w:t>
        </w:r>
      </w:hyperlink>
      <w:r w:rsidR="00D75E9D" w:rsidRPr="003328FF">
        <w:rPr>
          <w:rFonts w:ascii="Times New Roman" w:hAnsi="Times New Roman" w:cs="Times New Roman"/>
          <w:noProof/>
          <w:sz w:val="24"/>
          <w:szCs w:val="24"/>
        </w:rPr>
        <w:t xml:space="preserve"> </w:t>
      </w:r>
    </w:p>
    <w:p w14:paraId="3B8DD720" w14:textId="75F82731"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Álvarez, M.,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Uní , M. (01 de 6 de 2023). </w:t>
      </w:r>
      <w:r w:rsidRPr="003328FF">
        <w:rPr>
          <w:rFonts w:ascii="Times New Roman" w:hAnsi="Times New Roman" w:cs="Times New Roman"/>
          <w:i/>
          <w:iCs/>
          <w:noProof/>
          <w:sz w:val="24"/>
          <w:szCs w:val="24"/>
        </w:rPr>
        <w:t>Residuos sólidos y contaminación ambiental de la quebrada la yunguilla en la Institución Educativa Técnica Agroindustrial Venecia, sede principal.</w:t>
      </w:r>
      <w:r w:rsidRPr="003328FF">
        <w:rPr>
          <w:rFonts w:ascii="Times New Roman" w:hAnsi="Times New Roman" w:cs="Times New Roman"/>
          <w:noProof/>
          <w:sz w:val="24"/>
          <w:szCs w:val="24"/>
        </w:rPr>
        <w:t xml:space="preserve"> </w:t>
      </w:r>
      <w:hyperlink r:id="rId28" w:history="1">
        <w:r w:rsidR="00D75E9D" w:rsidRPr="003328FF">
          <w:rPr>
            <w:rStyle w:val="Hipervnculo"/>
            <w:rFonts w:ascii="Times New Roman" w:hAnsi="Times New Roman" w:cs="Times New Roman"/>
            <w:noProof/>
            <w:sz w:val="24"/>
            <w:szCs w:val="24"/>
          </w:rPr>
          <w:t>https://www.ciencialatina.org/index.php/cienciala/article/view/6850/10409</w:t>
        </w:r>
      </w:hyperlink>
      <w:r w:rsidR="00D75E9D" w:rsidRPr="003328FF">
        <w:rPr>
          <w:rFonts w:ascii="Times New Roman" w:hAnsi="Times New Roman" w:cs="Times New Roman"/>
          <w:noProof/>
          <w:sz w:val="24"/>
          <w:szCs w:val="24"/>
        </w:rPr>
        <w:t xml:space="preserve"> </w:t>
      </w:r>
    </w:p>
    <w:p w14:paraId="4B82B812" w14:textId="7084F23B" w:rsidR="007F4652" w:rsidRPr="003328FF" w:rsidRDefault="00D75E9D"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A</w:t>
      </w:r>
      <w:r w:rsidR="007F4652" w:rsidRPr="003328FF">
        <w:rPr>
          <w:rFonts w:ascii="Times New Roman" w:hAnsi="Times New Roman" w:cs="Times New Roman"/>
          <w:noProof/>
          <w:sz w:val="24"/>
          <w:szCs w:val="24"/>
        </w:rPr>
        <w:t xml:space="preserve">mbiental, D. y. (2020). </w:t>
      </w:r>
      <w:hyperlink r:id="rId29" w:history="1">
        <w:r w:rsidRPr="003328FF">
          <w:rPr>
            <w:rStyle w:val="Hipervnculo"/>
            <w:rFonts w:ascii="Times New Roman" w:hAnsi="Times New Roman" w:cs="Times New Roman"/>
            <w:noProof/>
            <w:sz w:val="24"/>
            <w:szCs w:val="24"/>
          </w:rPr>
          <w:t>https://rolleat.com/es/sensibilizacion-ambiental/</w:t>
        </w:r>
      </w:hyperlink>
      <w:r w:rsidRPr="003328FF">
        <w:rPr>
          <w:rFonts w:ascii="Times New Roman" w:hAnsi="Times New Roman" w:cs="Times New Roman"/>
          <w:noProof/>
          <w:sz w:val="24"/>
          <w:szCs w:val="24"/>
        </w:rPr>
        <w:t xml:space="preserve"> </w:t>
      </w:r>
    </w:p>
    <w:p w14:paraId="70DC7562" w14:textId="7C38A3C7"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Araya, V., Alfaro, M.,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Andonegui, M. (22 de 05 de 2007). </w:t>
      </w:r>
      <w:r w:rsidRPr="003328FF">
        <w:rPr>
          <w:rFonts w:ascii="Times New Roman" w:hAnsi="Times New Roman" w:cs="Times New Roman"/>
          <w:i/>
          <w:iCs/>
          <w:noProof/>
          <w:sz w:val="24"/>
          <w:szCs w:val="24"/>
        </w:rPr>
        <w:t>CONSTRUCTIVISMO: ORIGENES Y PERSPECTIVAS.</w:t>
      </w:r>
      <w:r w:rsidRPr="003328FF">
        <w:rPr>
          <w:rFonts w:ascii="Times New Roman" w:hAnsi="Times New Roman" w:cs="Times New Roman"/>
          <w:noProof/>
          <w:sz w:val="24"/>
          <w:szCs w:val="24"/>
        </w:rPr>
        <w:t xml:space="preserve"> </w:t>
      </w:r>
      <w:hyperlink r:id="rId30" w:history="1">
        <w:r w:rsidR="00D75E9D" w:rsidRPr="003328FF">
          <w:rPr>
            <w:rStyle w:val="Hipervnculo"/>
            <w:rFonts w:ascii="Times New Roman" w:hAnsi="Times New Roman" w:cs="Times New Roman"/>
            <w:noProof/>
            <w:sz w:val="24"/>
            <w:szCs w:val="24"/>
          </w:rPr>
          <w:t>https://www.redalyc.org/pdf/761/76111485004.pdf</w:t>
        </w:r>
      </w:hyperlink>
      <w:r w:rsidR="00D75E9D" w:rsidRPr="003328FF">
        <w:rPr>
          <w:rFonts w:ascii="Times New Roman" w:hAnsi="Times New Roman" w:cs="Times New Roman"/>
          <w:noProof/>
          <w:sz w:val="24"/>
          <w:szCs w:val="24"/>
        </w:rPr>
        <w:t xml:space="preserve"> </w:t>
      </w:r>
    </w:p>
    <w:p w14:paraId="5490318D" w14:textId="07344785"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lang w:val="it-IT"/>
        </w:rPr>
      </w:pPr>
      <w:r w:rsidRPr="003328FF">
        <w:rPr>
          <w:rFonts w:ascii="Times New Roman" w:hAnsi="Times New Roman" w:cs="Times New Roman"/>
          <w:noProof/>
          <w:sz w:val="24"/>
          <w:szCs w:val="24"/>
        </w:rPr>
        <w:t xml:space="preserve">ARTOS, E. (20 de 05 de 2018). MODELOS PEDAGÓGICOS DE EDUCACIÓN INICIAL SUBNIVEL II DE LA ESCUELA PARTICULAR FRANZ GIUSEPPE. </w:t>
      </w:r>
      <w:hyperlink r:id="rId31" w:history="1">
        <w:r w:rsidR="00D75E9D" w:rsidRPr="003328FF">
          <w:rPr>
            <w:rStyle w:val="Hipervnculo"/>
            <w:rFonts w:ascii="Times New Roman" w:hAnsi="Times New Roman" w:cs="Times New Roman"/>
            <w:noProof/>
            <w:sz w:val="24"/>
            <w:szCs w:val="24"/>
            <w:lang w:val="it-IT"/>
          </w:rPr>
          <w:t>https://dspace.ups.edu.ec/bitstream/123456789/16152/1/UPS-QT13332.pdf</w:t>
        </w:r>
      </w:hyperlink>
      <w:r w:rsidRPr="003328FF">
        <w:rPr>
          <w:rFonts w:ascii="Times New Roman" w:hAnsi="Times New Roman" w:cs="Times New Roman"/>
          <w:noProof/>
          <w:sz w:val="24"/>
          <w:szCs w:val="24"/>
          <w:lang w:val="it-IT"/>
        </w:rPr>
        <w:t>.</w:t>
      </w:r>
      <w:r w:rsidR="00D75E9D" w:rsidRPr="003328FF">
        <w:rPr>
          <w:rFonts w:ascii="Times New Roman" w:hAnsi="Times New Roman" w:cs="Times New Roman"/>
          <w:noProof/>
          <w:sz w:val="24"/>
          <w:szCs w:val="24"/>
          <w:lang w:val="it-IT"/>
        </w:rPr>
        <w:t xml:space="preserve"> </w:t>
      </w:r>
    </w:p>
    <w:p w14:paraId="3AC9DF4A" w14:textId="7DB44126"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lang w:val="it-IT"/>
        </w:rPr>
        <w:t xml:space="preserve">Ávila, R. (2020). </w:t>
      </w:r>
      <w:r w:rsidRPr="003328FF">
        <w:rPr>
          <w:rFonts w:ascii="Times New Roman" w:hAnsi="Times New Roman" w:cs="Times New Roman"/>
          <w:i/>
          <w:iCs/>
          <w:noProof/>
          <w:sz w:val="24"/>
          <w:szCs w:val="24"/>
        </w:rPr>
        <w:t>Educación ambiental del manejo de los residuos sólidos y su incidencia en la prevención de la contaminación del ambiente escolar de la institución educativa José Guillermo Castro Castro del municipio de la Jagua de Ibirico Departamento del Cesar, Colombia.</w:t>
      </w:r>
      <w:r w:rsidR="00D75E9D" w:rsidRPr="003328FF">
        <w:rPr>
          <w:rFonts w:ascii="Times New Roman" w:hAnsi="Times New Roman" w:cs="Times New Roman"/>
          <w:noProof/>
          <w:sz w:val="24"/>
          <w:szCs w:val="24"/>
        </w:rPr>
        <w:t xml:space="preserve"> </w:t>
      </w:r>
      <w:hyperlink r:id="rId32" w:history="1">
        <w:r w:rsidR="00D75E9D" w:rsidRPr="003328FF">
          <w:rPr>
            <w:rStyle w:val="Hipervnculo"/>
            <w:rFonts w:ascii="Times New Roman" w:hAnsi="Times New Roman" w:cs="Times New Roman"/>
            <w:noProof/>
            <w:sz w:val="24"/>
            <w:szCs w:val="24"/>
          </w:rPr>
          <w:t>https://repository.unad.edu.co/bitstream/handle/10596/40409/ravilapu.pdf?sequence=1&amp;isAllowed=y</w:t>
        </w:r>
      </w:hyperlink>
      <w:r w:rsidR="00D75E9D" w:rsidRPr="003328FF">
        <w:rPr>
          <w:rFonts w:ascii="Times New Roman" w:hAnsi="Times New Roman" w:cs="Times New Roman"/>
          <w:noProof/>
          <w:sz w:val="24"/>
          <w:szCs w:val="24"/>
        </w:rPr>
        <w:t xml:space="preserve"> </w:t>
      </w:r>
    </w:p>
    <w:p w14:paraId="6D87F764" w14:textId="65F7F308"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Báez, J.,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Pérez, D. (2009). </w:t>
      </w:r>
      <w:r w:rsidRPr="003328FF">
        <w:rPr>
          <w:rFonts w:ascii="Times New Roman" w:hAnsi="Times New Roman" w:cs="Times New Roman"/>
          <w:i/>
          <w:iCs/>
          <w:noProof/>
          <w:sz w:val="24"/>
          <w:szCs w:val="24"/>
        </w:rPr>
        <w:t>Investigación Cualitativa.</w:t>
      </w:r>
      <w:r w:rsidRPr="003328FF">
        <w:rPr>
          <w:rFonts w:ascii="Times New Roman" w:hAnsi="Times New Roman" w:cs="Times New Roman"/>
          <w:noProof/>
          <w:sz w:val="24"/>
          <w:szCs w:val="24"/>
        </w:rPr>
        <w:t xml:space="preserve"> </w:t>
      </w:r>
      <w:hyperlink r:id="rId33" w:anchor="v=onepage&amp;q&amp;f=false" w:history="1">
        <w:r w:rsidR="00D75E9D" w:rsidRPr="003328FF">
          <w:rPr>
            <w:rStyle w:val="Hipervnculo"/>
            <w:rFonts w:ascii="Times New Roman" w:hAnsi="Times New Roman" w:cs="Times New Roman"/>
            <w:noProof/>
            <w:sz w:val="24"/>
            <w:szCs w:val="24"/>
          </w:rPr>
          <w:t>https://books.google.com.co/books?id=Xmv-PJ9KtzsC&amp;printsec=frontcover&amp;hl=es&amp;source=gbs_atb#v=onepage&amp;q&amp;f=false</w:t>
        </w:r>
      </w:hyperlink>
      <w:r w:rsidR="00D75E9D" w:rsidRPr="003328FF">
        <w:rPr>
          <w:rFonts w:ascii="Times New Roman" w:hAnsi="Times New Roman" w:cs="Times New Roman"/>
          <w:noProof/>
          <w:sz w:val="24"/>
          <w:szCs w:val="24"/>
        </w:rPr>
        <w:t xml:space="preserve"> </w:t>
      </w:r>
    </w:p>
    <w:p w14:paraId="142AAB8B" w14:textId="682F67F6"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lastRenderedPageBreak/>
        <w:t xml:space="preserve">BARRERA, L.,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FLÓREZ, N. (15 de 05 de 2022). </w:t>
      </w:r>
      <w:r w:rsidRPr="003328FF">
        <w:rPr>
          <w:rFonts w:ascii="Times New Roman" w:hAnsi="Times New Roman" w:cs="Times New Roman"/>
          <w:i/>
          <w:iCs/>
          <w:noProof/>
          <w:sz w:val="24"/>
          <w:szCs w:val="24"/>
        </w:rPr>
        <w:t>ESTRATEGIA DE EDUCACIÓN AMBIENTAL PARA LA CONSERVACIÓN DE LA QUEBRADA EL PENITENTE EN NOBSA-BOYACÁ.</w:t>
      </w:r>
      <w:r w:rsidRPr="003328FF">
        <w:rPr>
          <w:rFonts w:ascii="Times New Roman" w:hAnsi="Times New Roman" w:cs="Times New Roman"/>
          <w:noProof/>
          <w:sz w:val="24"/>
          <w:szCs w:val="24"/>
        </w:rPr>
        <w:t xml:space="preserve"> </w:t>
      </w:r>
      <w:hyperlink r:id="rId34" w:history="1">
        <w:r w:rsidR="00D75E9D" w:rsidRPr="003328FF">
          <w:rPr>
            <w:rStyle w:val="Hipervnculo"/>
            <w:rFonts w:ascii="Times New Roman" w:hAnsi="Times New Roman" w:cs="Times New Roman"/>
            <w:noProof/>
            <w:sz w:val="24"/>
            <w:szCs w:val="24"/>
          </w:rPr>
          <w:t>https://repositorio.uptc.edu.co/server/api/core/bitstreams/a8296a70-b9a8-4508-b2a6-4b9023034fcc/content</w:t>
        </w:r>
      </w:hyperlink>
      <w:r w:rsidR="00D75E9D" w:rsidRPr="003328FF">
        <w:rPr>
          <w:rFonts w:ascii="Times New Roman" w:hAnsi="Times New Roman" w:cs="Times New Roman"/>
          <w:noProof/>
          <w:sz w:val="24"/>
          <w:szCs w:val="24"/>
        </w:rPr>
        <w:t xml:space="preserve"> </w:t>
      </w:r>
    </w:p>
    <w:p w14:paraId="4403C2D8" w14:textId="4CE8EED8"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Becerra Ortiz, F. (01 de 03 de 2021). </w:t>
      </w:r>
      <w:r w:rsidRPr="003328FF">
        <w:rPr>
          <w:rFonts w:ascii="Times New Roman" w:hAnsi="Times New Roman" w:cs="Times New Roman"/>
          <w:i/>
          <w:iCs/>
          <w:noProof/>
          <w:sz w:val="24"/>
          <w:szCs w:val="24"/>
        </w:rPr>
        <w:t>EL EFECTO DE LA CONTAMINACIÓN DEL AIRE SOBRE LA OFERTA LABORAL.</w:t>
      </w:r>
      <w:r w:rsidRPr="003328FF">
        <w:rPr>
          <w:rFonts w:ascii="Times New Roman" w:hAnsi="Times New Roman" w:cs="Times New Roman"/>
          <w:noProof/>
          <w:sz w:val="24"/>
          <w:szCs w:val="24"/>
        </w:rPr>
        <w:t xml:space="preserve"> </w:t>
      </w:r>
      <w:hyperlink r:id="rId35" w:history="1">
        <w:r w:rsidR="00D75E9D" w:rsidRPr="003328FF">
          <w:rPr>
            <w:rStyle w:val="Hipervnculo"/>
            <w:rFonts w:ascii="Times New Roman" w:hAnsi="Times New Roman" w:cs="Times New Roman"/>
            <w:noProof/>
            <w:sz w:val="24"/>
            <w:szCs w:val="24"/>
          </w:rPr>
          <w:t>https://repositorio.up.edu.pe/bitstream/handle/11354/3129/BecerraFiorella_Tesis_Licenciatura_2021.pdf?sequence=1&amp;isAllowed=y</w:t>
        </w:r>
      </w:hyperlink>
      <w:r w:rsidR="00D75E9D" w:rsidRPr="003328FF">
        <w:rPr>
          <w:rFonts w:ascii="Times New Roman" w:hAnsi="Times New Roman" w:cs="Times New Roman"/>
          <w:noProof/>
          <w:sz w:val="24"/>
          <w:szCs w:val="24"/>
        </w:rPr>
        <w:t xml:space="preserve"> </w:t>
      </w:r>
    </w:p>
    <w:p w14:paraId="5F56C005" w14:textId="42AE25B8"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Benítez, U. (2019). </w:t>
      </w:r>
      <w:r w:rsidRPr="003328FF">
        <w:rPr>
          <w:rFonts w:ascii="Times New Roman" w:hAnsi="Times New Roman" w:cs="Times New Roman"/>
          <w:i/>
          <w:iCs/>
          <w:noProof/>
          <w:sz w:val="24"/>
          <w:szCs w:val="24"/>
        </w:rPr>
        <w:t>Efectos de la educación ambiental acerca del cambio climático en una Escuela.</w:t>
      </w:r>
      <w:r w:rsidRPr="003328FF">
        <w:rPr>
          <w:rFonts w:ascii="Times New Roman" w:hAnsi="Times New Roman" w:cs="Times New Roman"/>
          <w:noProof/>
          <w:sz w:val="24"/>
          <w:szCs w:val="24"/>
        </w:rPr>
        <w:t xml:space="preserve"> </w:t>
      </w:r>
      <w:hyperlink r:id="rId36" w:history="1">
        <w:r w:rsidR="00D75E9D" w:rsidRPr="003328FF">
          <w:rPr>
            <w:rStyle w:val="Hipervnculo"/>
            <w:rFonts w:ascii="Times New Roman" w:hAnsi="Times New Roman" w:cs="Times New Roman"/>
            <w:noProof/>
            <w:sz w:val="24"/>
            <w:szCs w:val="24"/>
          </w:rPr>
          <w:t>https://repository.udca.edu.co/server/api/core/bitstreams/5bbaa9a6-1475-4a71-a88a-a45618427473/content</w:t>
        </w:r>
      </w:hyperlink>
      <w:r w:rsidR="00D75E9D" w:rsidRPr="003328FF">
        <w:rPr>
          <w:rFonts w:ascii="Times New Roman" w:hAnsi="Times New Roman" w:cs="Times New Roman"/>
          <w:noProof/>
          <w:sz w:val="24"/>
          <w:szCs w:val="24"/>
        </w:rPr>
        <w:t xml:space="preserve"> </w:t>
      </w:r>
    </w:p>
    <w:p w14:paraId="1E115AB5" w14:textId="723E6436"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Bernal, C. (2010). </w:t>
      </w:r>
      <w:r w:rsidRPr="003328FF">
        <w:rPr>
          <w:rFonts w:ascii="Times New Roman" w:hAnsi="Times New Roman" w:cs="Times New Roman"/>
          <w:i/>
          <w:iCs/>
          <w:noProof/>
          <w:sz w:val="24"/>
          <w:szCs w:val="24"/>
        </w:rPr>
        <w:t>Metodología de la investigación.</w:t>
      </w:r>
      <w:r w:rsidRPr="003328FF">
        <w:rPr>
          <w:rFonts w:ascii="Times New Roman" w:hAnsi="Times New Roman" w:cs="Times New Roman"/>
          <w:noProof/>
          <w:sz w:val="24"/>
          <w:szCs w:val="24"/>
        </w:rPr>
        <w:t xml:space="preserve"> </w:t>
      </w:r>
      <w:hyperlink r:id="rId37" w:history="1">
        <w:r w:rsidR="00D75E9D" w:rsidRPr="003328FF">
          <w:rPr>
            <w:rStyle w:val="Hipervnculo"/>
            <w:rFonts w:ascii="Times New Roman" w:hAnsi="Times New Roman" w:cs="Times New Roman"/>
            <w:noProof/>
            <w:sz w:val="24"/>
            <w:szCs w:val="24"/>
          </w:rPr>
          <w:t>https://abacoenred.org/wp-content/uploads/2019/02/El-proyecto-de-investigaci%c3%b3n-F.G.-Arias-2012-pdf.pdf</w:t>
        </w:r>
      </w:hyperlink>
      <w:r w:rsidR="00D75E9D" w:rsidRPr="003328FF">
        <w:rPr>
          <w:rFonts w:ascii="Times New Roman" w:hAnsi="Times New Roman" w:cs="Times New Roman"/>
          <w:noProof/>
          <w:sz w:val="24"/>
          <w:szCs w:val="24"/>
        </w:rPr>
        <w:t xml:space="preserve"> </w:t>
      </w:r>
    </w:p>
    <w:p w14:paraId="1AD191E5" w14:textId="0FE41940"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CABARCAS, S.,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VELEZ , J. (2020). </w:t>
      </w:r>
      <w:r w:rsidRPr="003328FF">
        <w:rPr>
          <w:rFonts w:ascii="Times New Roman" w:hAnsi="Times New Roman" w:cs="Times New Roman"/>
          <w:i/>
          <w:iCs/>
          <w:noProof/>
          <w:sz w:val="24"/>
          <w:szCs w:val="24"/>
        </w:rPr>
        <w:t>LA PROTECCIÓN JURÍDICA DEL MEDIO AMBIENTE EN EL MUNICIPIO DE SABANALARGA: CASO LAGUNA ARROYO SUCIO 2016-2019.</w:t>
      </w:r>
      <w:r w:rsidRPr="003328FF">
        <w:rPr>
          <w:rFonts w:ascii="Times New Roman" w:hAnsi="Times New Roman" w:cs="Times New Roman"/>
          <w:noProof/>
          <w:sz w:val="24"/>
          <w:szCs w:val="24"/>
        </w:rPr>
        <w:t xml:space="preserve"> </w:t>
      </w:r>
      <w:hyperlink r:id="rId38" w:history="1">
        <w:r w:rsidR="00D75E9D" w:rsidRPr="003328FF">
          <w:rPr>
            <w:rStyle w:val="Hipervnculo"/>
            <w:rFonts w:ascii="Times New Roman" w:hAnsi="Times New Roman" w:cs="Times New Roman"/>
            <w:noProof/>
            <w:sz w:val="24"/>
            <w:szCs w:val="24"/>
          </w:rPr>
          <w:t>https://repositorio.cuc.edu.co/bitstream/handle/11323/7422/La%20protecci%C3%B3n%20jur%C3%ADdica%20del%20medio%20ambiente%20en%20el%20municipio%20de%20Sabanalarga.%20caso%20Laguna%20Arroyo%20Sucio%202016-2019.pdf?sequence=1&amp;isAllowed=y</w:t>
        </w:r>
      </w:hyperlink>
      <w:r w:rsidR="00D75E9D" w:rsidRPr="003328FF">
        <w:rPr>
          <w:rFonts w:ascii="Times New Roman" w:hAnsi="Times New Roman" w:cs="Times New Roman"/>
          <w:noProof/>
          <w:sz w:val="24"/>
          <w:szCs w:val="24"/>
        </w:rPr>
        <w:t xml:space="preserve"> </w:t>
      </w:r>
    </w:p>
    <w:p w14:paraId="74D6C43F" w14:textId="23562AC1"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Cardeles, Y. (2022). </w:t>
      </w:r>
      <w:r w:rsidRPr="003328FF">
        <w:rPr>
          <w:rFonts w:ascii="Times New Roman" w:hAnsi="Times New Roman" w:cs="Times New Roman"/>
          <w:i/>
          <w:iCs/>
          <w:noProof/>
          <w:sz w:val="24"/>
          <w:szCs w:val="24"/>
        </w:rPr>
        <w:t>Yorlenis cardeles (2022)en su trabajo “Manejo integral de Residuo Sólidos en la básica secundaria de la Institución Etnoeducativa Afrocolombiana Paso Nuevo.</w:t>
      </w:r>
      <w:r w:rsidRPr="003328FF">
        <w:rPr>
          <w:rFonts w:ascii="Times New Roman" w:hAnsi="Times New Roman" w:cs="Times New Roman"/>
          <w:noProof/>
          <w:sz w:val="24"/>
          <w:szCs w:val="24"/>
        </w:rPr>
        <w:t xml:space="preserve"> </w:t>
      </w:r>
      <w:hyperlink r:id="rId39" w:history="1">
        <w:r w:rsidR="00D75E9D" w:rsidRPr="003328FF">
          <w:rPr>
            <w:rStyle w:val="Hipervnculo"/>
            <w:rFonts w:ascii="Times New Roman" w:hAnsi="Times New Roman" w:cs="Times New Roman"/>
            <w:noProof/>
            <w:sz w:val="24"/>
            <w:szCs w:val="24"/>
          </w:rPr>
          <w:t>https://repository.libertadores.edu.co/items/503a969a-46b9-44e8-9e0b-a80edb03d5d6</w:t>
        </w:r>
      </w:hyperlink>
      <w:r w:rsidR="00D75E9D" w:rsidRPr="003328FF">
        <w:rPr>
          <w:rFonts w:ascii="Times New Roman" w:hAnsi="Times New Roman" w:cs="Times New Roman"/>
          <w:noProof/>
          <w:sz w:val="24"/>
          <w:szCs w:val="24"/>
        </w:rPr>
        <w:t xml:space="preserve"> </w:t>
      </w:r>
    </w:p>
    <w:p w14:paraId="6E339EB8" w14:textId="2F4ACF20"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Cárdenas, J. (2022). </w:t>
      </w:r>
      <w:r w:rsidRPr="003328FF">
        <w:rPr>
          <w:rFonts w:ascii="Times New Roman" w:hAnsi="Times New Roman" w:cs="Times New Roman"/>
          <w:i/>
          <w:iCs/>
          <w:noProof/>
          <w:sz w:val="24"/>
          <w:szCs w:val="24"/>
        </w:rPr>
        <w:t>El animismo en el Teatro campesino de Zavala Cataño.</w:t>
      </w:r>
      <w:r w:rsidRPr="003328FF">
        <w:rPr>
          <w:rFonts w:ascii="Times New Roman" w:hAnsi="Times New Roman" w:cs="Times New Roman"/>
          <w:noProof/>
          <w:sz w:val="24"/>
          <w:szCs w:val="24"/>
        </w:rPr>
        <w:t xml:space="preserve"> </w:t>
      </w:r>
      <w:hyperlink r:id="rId40" w:history="1">
        <w:r w:rsidR="00D75E9D" w:rsidRPr="003328FF">
          <w:rPr>
            <w:rStyle w:val="Hipervnculo"/>
            <w:rFonts w:ascii="Times New Roman" w:hAnsi="Times New Roman" w:cs="Times New Roman"/>
            <w:noProof/>
            <w:sz w:val="24"/>
            <w:szCs w:val="24"/>
          </w:rPr>
          <w:t>http://www.scielo.org.pe/pdf/des/v14n3/2415-0959-des-14-03-e0030.pdf</w:t>
        </w:r>
      </w:hyperlink>
      <w:r w:rsidR="00D75E9D" w:rsidRPr="003328FF">
        <w:rPr>
          <w:rFonts w:ascii="Times New Roman" w:hAnsi="Times New Roman" w:cs="Times New Roman"/>
          <w:noProof/>
          <w:sz w:val="24"/>
          <w:szCs w:val="24"/>
        </w:rPr>
        <w:t xml:space="preserve"> </w:t>
      </w:r>
    </w:p>
    <w:p w14:paraId="4D5CE02B" w14:textId="6CA0D18D"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Carmona V, S. (2015). </w:t>
      </w:r>
      <w:r w:rsidRPr="003328FF">
        <w:rPr>
          <w:rFonts w:ascii="Times New Roman" w:hAnsi="Times New Roman" w:cs="Times New Roman"/>
          <w:i/>
          <w:iCs/>
          <w:noProof/>
          <w:sz w:val="24"/>
          <w:szCs w:val="24"/>
        </w:rPr>
        <w:t>La contribución de la vida social al bienestar en la vejez.</w:t>
      </w:r>
      <w:r w:rsidRPr="003328FF">
        <w:rPr>
          <w:rFonts w:ascii="Times New Roman" w:hAnsi="Times New Roman" w:cs="Times New Roman"/>
          <w:noProof/>
          <w:sz w:val="24"/>
          <w:szCs w:val="24"/>
        </w:rPr>
        <w:t xml:space="preserve"> </w:t>
      </w:r>
      <w:hyperlink r:id="rId41" w:history="1">
        <w:r w:rsidR="00D75E9D" w:rsidRPr="003328FF">
          <w:rPr>
            <w:rStyle w:val="Hipervnculo"/>
            <w:rFonts w:ascii="Times New Roman" w:hAnsi="Times New Roman" w:cs="Times New Roman"/>
            <w:noProof/>
            <w:sz w:val="24"/>
            <w:szCs w:val="24"/>
          </w:rPr>
          <w:t>https://www.redalyc.org/journal/4576/457644946010/html/</w:t>
        </w:r>
      </w:hyperlink>
      <w:r w:rsidR="00D75E9D" w:rsidRPr="003328FF">
        <w:rPr>
          <w:rFonts w:ascii="Times New Roman" w:hAnsi="Times New Roman" w:cs="Times New Roman"/>
          <w:noProof/>
          <w:sz w:val="24"/>
          <w:szCs w:val="24"/>
        </w:rPr>
        <w:t xml:space="preserve"> </w:t>
      </w:r>
    </w:p>
    <w:p w14:paraId="7F10BE0A" w14:textId="475E51E6"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lastRenderedPageBreak/>
        <w:t xml:space="preserve">Casal, J.,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Mateu, E. (2003). </w:t>
      </w:r>
      <w:r w:rsidRPr="003328FF">
        <w:rPr>
          <w:rFonts w:ascii="Times New Roman" w:hAnsi="Times New Roman" w:cs="Times New Roman"/>
          <w:i/>
          <w:iCs/>
          <w:noProof/>
          <w:sz w:val="24"/>
          <w:szCs w:val="24"/>
        </w:rPr>
        <w:t>TIPOS DE MUESTREO.</w:t>
      </w:r>
      <w:r w:rsidRPr="003328FF">
        <w:rPr>
          <w:rFonts w:ascii="Times New Roman" w:hAnsi="Times New Roman" w:cs="Times New Roman"/>
          <w:noProof/>
          <w:sz w:val="24"/>
          <w:szCs w:val="24"/>
        </w:rPr>
        <w:t xml:space="preserve"> </w:t>
      </w:r>
      <w:hyperlink r:id="rId42" w:history="1">
        <w:r w:rsidR="00D75E9D" w:rsidRPr="003328FF">
          <w:rPr>
            <w:rStyle w:val="Hipervnculo"/>
            <w:rFonts w:ascii="Times New Roman" w:hAnsi="Times New Roman" w:cs="Times New Roman"/>
            <w:noProof/>
            <w:sz w:val="24"/>
            <w:szCs w:val="24"/>
          </w:rPr>
          <w:t>http://mat.uson.mx/~ftapia/Lecturas%20Adicionales%20(C%C3%B3mo%20dise%C3%B1ar%20una%20encuesta)/TiposMuestreo1.pdf</w:t>
        </w:r>
      </w:hyperlink>
      <w:r w:rsidR="00D75E9D" w:rsidRPr="003328FF">
        <w:rPr>
          <w:rFonts w:ascii="Times New Roman" w:hAnsi="Times New Roman" w:cs="Times New Roman"/>
          <w:noProof/>
          <w:sz w:val="24"/>
          <w:szCs w:val="24"/>
        </w:rPr>
        <w:t xml:space="preserve"> </w:t>
      </w:r>
    </w:p>
    <w:p w14:paraId="40577F77" w14:textId="503E7F4D"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Casal, J.,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Mateu, E. (20</w:t>
      </w:r>
      <w:r w:rsidR="00D75E9D" w:rsidRPr="003328FF">
        <w:rPr>
          <w:rFonts w:ascii="Times New Roman" w:hAnsi="Times New Roman" w:cs="Times New Roman"/>
          <w:noProof/>
          <w:sz w:val="24"/>
          <w:szCs w:val="24"/>
        </w:rPr>
        <w:t>20</w:t>
      </w:r>
      <w:r w:rsidRPr="003328FF">
        <w:rPr>
          <w:rFonts w:ascii="Times New Roman" w:hAnsi="Times New Roman" w:cs="Times New Roman"/>
          <w:noProof/>
          <w:sz w:val="24"/>
          <w:szCs w:val="24"/>
        </w:rPr>
        <w:t xml:space="preserve">). </w:t>
      </w:r>
      <w:r w:rsidRPr="003328FF">
        <w:rPr>
          <w:rFonts w:ascii="Times New Roman" w:hAnsi="Times New Roman" w:cs="Times New Roman"/>
          <w:i/>
          <w:iCs/>
          <w:noProof/>
          <w:sz w:val="24"/>
          <w:szCs w:val="24"/>
        </w:rPr>
        <w:t>TIPOS DE MUESTREO.</w:t>
      </w:r>
      <w:r w:rsidRPr="003328FF">
        <w:rPr>
          <w:rFonts w:ascii="Times New Roman" w:hAnsi="Times New Roman" w:cs="Times New Roman"/>
          <w:noProof/>
          <w:sz w:val="24"/>
          <w:szCs w:val="24"/>
        </w:rPr>
        <w:t xml:space="preserve"> </w:t>
      </w:r>
      <w:hyperlink r:id="rId43" w:history="1">
        <w:r w:rsidR="00D75E9D" w:rsidRPr="003328FF">
          <w:rPr>
            <w:rStyle w:val="Hipervnculo"/>
            <w:rFonts w:ascii="Times New Roman" w:hAnsi="Times New Roman" w:cs="Times New Roman"/>
            <w:noProof/>
            <w:sz w:val="24"/>
            <w:szCs w:val="24"/>
          </w:rPr>
          <w:t>http://mat.uson.mx/~ftapia/Lecturas%20Adicionales%20(C%C3%B3mo%20dise%C3%B1ar%20una%20encuesta)/TiposMuestreo1.pdf</w:t>
        </w:r>
      </w:hyperlink>
      <w:r w:rsidR="00D75E9D" w:rsidRPr="003328FF">
        <w:rPr>
          <w:rFonts w:ascii="Times New Roman" w:hAnsi="Times New Roman" w:cs="Times New Roman"/>
          <w:noProof/>
          <w:sz w:val="24"/>
          <w:szCs w:val="24"/>
        </w:rPr>
        <w:t xml:space="preserve"> </w:t>
      </w:r>
    </w:p>
    <w:p w14:paraId="2A935DAF" w14:textId="703B0C67" w:rsidR="00D75E9D" w:rsidRPr="003328FF" w:rsidRDefault="007F4652" w:rsidP="00D75E9D">
      <w:pPr>
        <w:pStyle w:val="Bibliografa"/>
        <w:spacing w:line="360" w:lineRule="auto"/>
        <w:ind w:left="720" w:hanging="720"/>
        <w:jc w:val="both"/>
        <w:rPr>
          <w:rFonts w:ascii="Times New Roman" w:hAnsi="Times New Roman" w:cs="Times New Roman"/>
          <w:noProof/>
          <w:sz w:val="24"/>
          <w:szCs w:val="24"/>
          <w:lang w:val="en-US"/>
        </w:rPr>
      </w:pPr>
      <w:r w:rsidRPr="003328FF">
        <w:rPr>
          <w:rFonts w:ascii="Times New Roman" w:hAnsi="Times New Roman" w:cs="Times New Roman"/>
          <w:noProof/>
          <w:sz w:val="24"/>
          <w:szCs w:val="24"/>
        </w:rPr>
        <w:t xml:space="preserve">Castilla Uparela, E.,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Miranda Brochero, R. (2019). </w:t>
      </w:r>
      <w:r w:rsidRPr="003328FF">
        <w:rPr>
          <w:rFonts w:ascii="Times New Roman" w:hAnsi="Times New Roman" w:cs="Times New Roman"/>
          <w:i/>
          <w:iCs/>
          <w:noProof/>
          <w:sz w:val="24"/>
          <w:szCs w:val="24"/>
        </w:rPr>
        <w:t>Proyecto Escolar PRAE, estrategia pedagógica de sensibilización y Cuidado del Medio.</w:t>
      </w:r>
      <w:r w:rsidRPr="003328FF">
        <w:rPr>
          <w:rFonts w:ascii="Times New Roman" w:hAnsi="Times New Roman" w:cs="Times New Roman"/>
          <w:noProof/>
          <w:sz w:val="24"/>
          <w:szCs w:val="24"/>
        </w:rPr>
        <w:t xml:space="preserve"> </w:t>
      </w:r>
      <w:hyperlink r:id="rId44" w:history="1">
        <w:r w:rsidR="00D75E9D" w:rsidRPr="003328FF">
          <w:rPr>
            <w:rStyle w:val="Hipervnculo"/>
            <w:rFonts w:ascii="Times New Roman" w:hAnsi="Times New Roman" w:cs="Times New Roman"/>
            <w:noProof/>
            <w:sz w:val="24"/>
            <w:szCs w:val="24"/>
            <w:lang w:val="en-US"/>
          </w:rPr>
          <w:t>https://repositorio.cuc.edu.co/bitstream/handle/11323/2987/1002410379%20-%201082046327.pdf?sequence=1</w:t>
        </w:r>
      </w:hyperlink>
      <w:r w:rsidR="00D75E9D" w:rsidRPr="003328FF">
        <w:rPr>
          <w:rFonts w:ascii="Times New Roman" w:hAnsi="Times New Roman" w:cs="Times New Roman"/>
          <w:noProof/>
          <w:sz w:val="24"/>
          <w:szCs w:val="24"/>
          <w:lang w:val="en-US"/>
        </w:rPr>
        <w:t xml:space="preserve"> </w:t>
      </w:r>
    </w:p>
    <w:p w14:paraId="2457BB5D" w14:textId="2E63A80A" w:rsidR="0062059C" w:rsidRPr="003328FF" w:rsidRDefault="0062059C" w:rsidP="0062059C">
      <w:pPr>
        <w:rPr>
          <w:rFonts w:ascii="Times New Roman" w:hAnsi="Times New Roman" w:cs="Times New Roman"/>
          <w:sz w:val="24"/>
          <w:szCs w:val="24"/>
        </w:rPr>
      </w:pPr>
      <w:r w:rsidRPr="003328FF">
        <w:rPr>
          <w:rFonts w:ascii="Times New Roman" w:hAnsi="Times New Roman" w:cs="Times New Roman"/>
          <w:sz w:val="24"/>
          <w:szCs w:val="24"/>
          <w:lang w:val="en-US"/>
        </w:rPr>
        <w:t xml:space="preserve">Creswell, J. W. (2014). Research design: Qualitative, quantitative, and mixed methods </w:t>
      </w:r>
      <w:proofErr w:type="gramStart"/>
      <w:r w:rsidRPr="003328FF">
        <w:rPr>
          <w:rFonts w:ascii="Times New Roman" w:hAnsi="Times New Roman" w:cs="Times New Roman"/>
          <w:sz w:val="24"/>
          <w:szCs w:val="24"/>
          <w:lang w:val="en-US"/>
        </w:rPr>
        <w:t>approaches</w:t>
      </w:r>
      <w:proofErr w:type="gramEnd"/>
      <w:r w:rsidRPr="003328FF">
        <w:rPr>
          <w:rFonts w:ascii="Times New Roman" w:hAnsi="Times New Roman" w:cs="Times New Roman"/>
          <w:sz w:val="24"/>
          <w:szCs w:val="24"/>
          <w:lang w:val="en-US"/>
        </w:rPr>
        <w:t xml:space="preserve"> (4th ed.). </w:t>
      </w:r>
      <w:r w:rsidRPr="003328FF">
        <w:rPr>
          <w:rFonts w:ascii="Times New Roman" w:hAnsi="Times New Roman" w:cs="Times New Roman"/>
          <w:sz w:val="24"/>
          <w:szCs w:val="24"/>
        </w:rPr>
        <w:t>Sage Publications</w:t>
      </w:r>
      <w:r w:rsidR="00DA0277" w:rsidRPr="003328FF">
        <w:rPr>
          <w:rFonts w:ascii="Times New Roman" w:hAnsi="Times New Roman" w:cs="Times New Roman"/>
          <w:sz w:val="24"/>
          <w:szCs w:val="24"/>
        </w:rPr>
        <w:t xml:space="preserve">. </w:t>
      </w:r>
    </w:p>
    <w:p w14:paraId="63AA36EE" w14:textId="3CB72B89"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Chaparro, H. (2020). </w:t>
      </w:r>
      <w:r w:rsidRPr="003328FF">
        <w:rPr>
          <w:rFonts w:ascii="Times New Roman" w:hAnsi="Times New Roman" w:cs="Times New Roman"/>
          <w:i/>
          <w:iCs/>
          <w:noProof/>
          <w:sz w:val="24"/>
          <w:szCs w:val="24"/>
        </w:rPr>
        <w:t>Desarrollo de la conciencia ambiental de los estudiantes de octavo grado Del Instituto Integrado de Comercio Camilo Torres del municipio de el Playón.</w:t>
      </w:r>
      <w:r w:rsidRPr="003328FF">
        <w:rPr>
          <w:rFonts w:ascii="Times New Roman" w:hAnsi="Times New Roman" w:cs="Times New Roman"/>
          <w:noProof/>
          <w:sz w:val="24"/>
          <w:szCs w:val="24"/>
        </w:rPr>
        <w:t xml:space="preserve"> </w:t>
      </w:r>
      <w:hyperlink r:id="rId45" w:history="1">
        <w:r w:rsidR="00D75E9D" w:rsidRPr="003328FF">
          <w:rPr>
            <w:rStyle w:val="Hipervnculo"/>
            <w:rFonts w:ascii="Times New Roman" w:hAnsi="Times New Roman" w:cs="Times New Roman"/>
            <w:noProof/>
            <w:sz w:val="24"/>
            <w:szCs w:val="24"/>
          </w:rPr>
          <w:t>https://repository.unab.edu.co/handle/20.500.12749/11690</w:t>
        </w:r>
      </w:hyperlink>
      <w:r w:rsidR="00D75E9D" w:rsidRPr="003328FF">
        <w:rPr>
          <w:rFonts w:ascii="Times New Roman" w:hAnsi="Times New Roman" w:cs="Times New Roman"/>
          <w:noProof/>
          <w:sz w:val="24"/>
          <w:szCs w:val="24"/>
        </w:rPr>
        <w:t xml:space="preserve"> </w:t>
      </w:r>
    </w:p>
    <w:p w14:paraId="140A3B7B" w14:textId="6607B3BC"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lang w:val="en-US"/>
        </w:rPr>
      </w:pPr>
      <w:r w:rsidRPr="003328FF">
        <w:rPr>
          <w:rFonts w:ascii="Times New Roman" w:hAnsi="Times New Roman" w:cs="Times New Roman"/>
          <w:noProof/>
          <w:sz w:val="24"/>
          <w:szCs w:val="24"/>
        </w:rPr>
        <w:t xml:space="preserve">Contreras, A., Churquipa, C.,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Calsina , B. (2020). </w:t>
      </w:r>
      <w:r w:rsidRPr="003328FF">
        <w:rPr>
          <w:rFonts w:ascii="Times New Roman" w:hAnsi="Times New Roman" w:cs="Times New Roman"/>
          <w:i/>
          <w:iCs/>
          <w:noProof/>
          <w:sz w:val="24"/>
          <w:szCs w:val="24"/>
        </w:rPr>
        <w:t>Conocimiento de los principios de cosmovisión andina y la contaminación ambiental de los residuos sólidos.</w:t>
      </w:r>
      <w:r w:rsidRPr="003328FF">
        <w:rPr>
          <w:rFonts w:ascii="Times New Roman" w:hAnsi="Times New Roman" w:cs="Times New Roman"/>
          <w:noProof/>
          <w:sz w:val="24"/>
          <w:szCs w:val="24"/>
        </w:rPr>
        <w:t xml:space="preserve"> </w:t>
      </w:r>
      <w:hyperlink r:id="rId46" w:history="1">
        <w:r w:rsidR="00D75E9D" w:rsidRPr="003328FF">
          <w:rPr>
            <w:rStyle w:val="Hipervnculo"/>
            <w:rFonts w:ascii="Times New Roman" w:hAnsi="Times New Roman" w:cs="Times New Roman"/>
            <w:noProof/>
            <w:sz w:val="24"/>
            <w:szCs w:val="24"/>
            <w:lang w:val="en-US"/>
          </w:rPr>
          <w:t>file:///C:/Users/hp/Downloads/REVISTA+WAYNARROQUE+V3+N2+2023+ART.+1%20(4).pdf</w:t>
        </w:r>
      </w:hyperlink>
      <w:r w:rsidR="00D75E9D" w:rsidRPr="003328FF">
        <w:rPr>
          <w:rFonts w:ascii="Times New Roman" w:hAnsi="Times New Roman" w:cs="Times New Roman"/>
          <w:noProof/>
          <w:sz w:val="24"/>
          <w:szCs w:val="24"/>
          <w:lang w:val="en-US"/>
        </w:rPr>
        <w:t xml:space="preserve"> </w:t>
      </w:r>
    </w:p>
    <w:p w14:paraId="67988A30" w14:textId="73BBF7B7"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Davila, D., Huanga, N. E., Gamarra, H., Anaya, R., </w:t>
      </w:r>
      <w:r w:rsidR="00D75E9D" w:rsidRPr="003328FF">
        <w:rPr>
          <w:rFonts w:ascii="Times New Roman" w:hAnsi="Times New Roman" w:cs="Times New Roman"/>
          <w:noProof/>
          <w:sz w:val="24"/>
          <w:szCs w:val="24"/>
        </w:rPr>
        <w:t xml:space="preserve">y </w:t>
      </w:r>
      <w:r w:rsidRPr="003328FF">
        <w:rPr>
          <w:rFonts w:ascii="Times New Roman" w:hAnsi="Times New Roman" w:cs="Times New Roman"/>
          <w:noProof/>
          <w:sz w:val="24"/>
          <w:szCs w:val="24"/>
        </w:rPr>
        <w:t xml:space="preserve">Salazar, W. (2024). </w:t>
      </w:r>
      <w:r w:rsidRPr="003328FF">
        <w:rPr>
          <w:rFonts w:ascii="Times New Roman" w:hAnsi="Times New Roman" w:cs="Times New Roman"/>
          <w:i/>
          <w:iCs/>
          <w:noProof/>
          <w:sz w:val="24"/>
          <w:szCs w:val="24"/>
        </w:rPr>
        <w:t>Gestión de residuos sólidos y la sostenibilidad ambiental en Lambayeque.</w:t>
      </w:r>
      <w:r w:rsidRPr="003328FF">
        <w:rPr>
          <w:rFonts w:ascii="Times New Roman" w:hAnsi="Times New Roman" w:cs="Times New Roman"/>
          <w:noProof/>
          <w:sz w:val="24"/>
          <w:szCs w:val="24"/>
        </w:rPr>
        <w:t xml:space="preserve"> </w:t>
      </w:r>
      <w:hyperlink r:id="rId47" w:history="1">
        <w:r w:rsidR="00D75E9D" w:rsidRPr="003328FF">
          <w:rPr>
            <w:rStyle w:val="Hipervnculo"/>
            <w:rFonts w:ascii="Times New Roman" w:hAnsi="Times New Roman" w:cs="Times New Roman"/>
            <w:noProof/>
            <w:sz w:val="24"/>
            <w:szCs w:val="24"/>
          </w:rPr>
          <w:t>https://ojs.southfloridapublishing.com/ojs/index.php/jdev/article/view/3968/2874</w:t>
        </w:r>
      </w:hyperlink>
      <w:r w:rsidR="00D75E9D" w:rsidRPr="003328FF">
        <w:rPr>
          <w:rFonts w:ascii="Times New Roman" w:hAnsi="Times New Roman" w:cs="Times New Roman"/>
          <w:noProof/>
          <w:sz w:val="24"/>
          <w:szCs w:val="24"/>
        </w:rPr>
        <w:t xml:space="preserve"> </w:t>
      </w:r>
    </w:p>
    <w:p w14:paraId="61FA4F98" w14:textId="1773D92A"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de Moreno, E. (s</w:t>
      </w:r>
      <w:r w:rsidR="00D75E9D" w:rsidRPr="003328FF">
        <w:rPr>
          <w:rFonts w:ascii="Times New Roman" w:hAnsi="Times New Roman" w:cs="Times New Roman"/>
          <w:noProof/>
          <w:sz w:val="24"/>
          <w:szCs w:val="24"/>
        </w:rPr>
        <w:t>.</w:t>
      </w:r>
      <w:r w:rsidRPr="003328FF">
        <w:rPr>
          <w:rFonts w:ascii="Times New Roman" w:hAnsi="Times New Roman" w:cs="Times New Roman"/>
          <w:noProof/>
          <w:sz w:val="24"/>
          <w:szCs w:val="24"/>
        </w:rPr>
        <w:t xml:space="preserve">f). </w:t>
      </w:r>
      <w:r w:rsidRPr="003328FF">
        <w:rPr>
          <w:rFonts w:ascii="Times New Roman" w:hAnsi="Times New Roman" w:cs="Times New Roman"/>
          <w:i/>
          <w:iCs/>
          <w:noProof/>
          <w:sz w:val="24"/>
          <w:szCs w:val="24"/>
        </w:rPr>
        <w:t>¿EDUCACION AMBIENTAL O PEDAGOGÍA AMBIENTAL?</w:t>
      </w:r>
      <w:r w:rsidRPr="003328FF">
        <w:rPr>
          <w:rFonts w:ascii="Times New Roman" w:hAnsi="Times New Roman" w:cs="Times New Roman"/>
          <w:noProof/>
          <w:sz w:val="24"/>
          <w:szCs w:val="24"/>
        </w:rPr>
        <w:t xml:space="preserve">  </w:t>
      </w:r>
      <w:hyperlink r:id="rId48" w:history="1">
        <w:r w:rsidR="00D75E9D" w:rsidRPr="003328FF">
          <w:rPr>
            <w:rStyle w:val="Hipervnculo"/>
            <w:rFonts w:ascii="Times New Roman" w:hAnsi="Times New Roman" w:cs="Times New Roman"/>
            <w:noProof/>
            <w:sz w:val="24"/>
            <w:szCs w:val="24"/>
          </w:rPr>
          <w:t>https://www.researchgate.net/publication/267253431_Educacion_ambiental_o_pedagogia_ambiental/fulltext/547ecfa20cf2de80e7cc667a/Educacion-ambiental-o-pedagogia-ambiental.pdf</w:t>
        </w:r>
      </w:hyperlink>
      <w:r w:rsidR="00D75E9D" w:rsidRPr="003328FF">
        <w:rPr>
          <w:rFonts w:ascii="Times New Roman" w:hAnsi="Times New Roman" w:cs="Times New Roman"/>
          <w:noProof/>
          <w:sz w:val="24"/>
          <w:szCs w:val="24"/>
        </w:rPr>
        <w:t xml:space="preserve"> </w:t>
      </w:r>
    </w:p>
    <w:p w14:paraId="2A62865E" w14:textId="77777777" w:rsidR="00A42613" w:rsidRPr="003328FF" w:rsidRDefault="007F4652" w:rsidP="00A42613">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Delgado, P. (2019). </w:t>
      </w:r>
      <w:r w:rsidRPr="003328FF">
        <w:rPr>
          <w:rFonts w:ascii="Times New Roman" w:hAnsi="Times New Roman" w:cs="Times New Roman"/>
          <w:i/>
          <w:iCs/>
          <w:noProof/>
          <w:sz w:val="24"/>
          <w:szCs w:val="24"/>
        </w:rPr>
        <w:t>La teoría del aprendizaje social: ¿qué es y cómo surgió?</w:t>
      </w:r>
      <w:r w:rsidRPr="003328FF">
        <w:rPr>
          <w:rFonts w:ascii="Times New Roman" w:hAnsi="Times New Roman" w:cs="Times New Roman"/>
          <w:noProof/>
          <w:sz w:val="24"/>
          <w:szCs w:val="24"/>
        </w:rPr>
        <w:t xml:space="preserve"> </w:t>
      </w:r>
      <w:hyperlink r:id="rId49" w:history="1">
        <w:r w:rsidR="00D75E9D" w:rsidRPr="003328FF">
          <w:rPr>
            <w:rStyle w:val="Hipervnculo"/>
            <w:rFonts w:ascii="Times New Roman" w:hAnsi="Times New Roman" w:cs="Times New Roman"/>
            <w:noProof/>
            <w:sz w:val="24"/>
            <w:szCs w:val="24"/>
          </w:rPr>
          <w:t>https://observatorio.tec.mx/edu-news/teoria-del-aprendizaje-social/</w:t>
        </w:r>
      </w:hyperlink>
      <w:r w:rsidR="00D75E9D" w:rsidRPr="003328FF">
        <w:rPr>
          <w:rFonts w:ascii="Times New Roman" w:hAnsi="Times New Roman" w:cs="Times New Roman"/>
          <w:noProof/>
          <w:sz w:val="24"/>
          <w:szCs w:val="24"/>
        </w:rPr>
        <w:t xml:space="preserve"> </w:t>
      </w:r>
    </w:p>
    <w:p w14:paraId="581BC219" w14:textId="593EFE4C" w:rsidR="00A42613" w:rsidRPr="003328FF" w:rsidRDefault="00A42613" w:rsidP="00A42613">
      <w:pPr>
        <w:pStyle w:val="Bibliografa"/>
        <w:spacing w:line="360" w:lineRule="auto"/>
        <w:ind w:left="720" w:hanging="720"/>
        <w:jc w:val="both"/>
        <w:rPr>
          <w:rFonts w:ascii="Times New Roman" w:hAnsi="Times New Roman" w:cs="Times New Roman"/>
          <w:noProof/>
          <w:sz w:val="24"/>
          <w:szCs w:val="24"/>
          <w:lang w:val="en-US"/>
        </w:rPr>
      </w:pPr>
      <w:r w:rsidRPr="003328FF">
        <w:rPr>
          <w:rFonts w:ascii="Times New Roman" w:hAnsi="Times New Roman" w:cs="Times New Roman"/>
          <w:noProof/>
          <w:sz w:val="24"/>
          <w:szCs w:val="24"/>
          <w:lang w:val="es-MX"/>
        </w:rPr>
        <w:lastRenderedPageBreak/>
        <w:t xml:space="preserve">Denzin, N. K., Lincoln, Y. S. (1994) Introducción: Ingresando al campo de la investigación cualitativa” en Denzin, N. K., Lincoln (eds.) </w:t>
      </w:r>
      <w:r w:rsidRPr="003328FF">
        <w:rPr>
          <w:rFonts w:ascii="Times New Roman" w:hAnsi="Times New Roman" w:cs="Times New Roman"/>
          <w:noProof/>
          <w:sz w:val="24"/>
          <w:szCs w:val="24"/>
          <w:lang w:val="en-US"/>
        </w:rPr>
        <w:t>Handbook of Qualitative Research. California.</w:t>
      </w:r>
    </w:p>
    <w:p w14:paraId="60AE94FB" w14:textId="340F7395" w:rsidR="00990C05" w:rsidRPr="003328FF" w:rsidRDefault="00990C05" w:rsidP="00990C05">
      <w:pPr>
        <w:rPr>
          <w:rFonts w:ascii="Times New Roman" w:hAnsi="Times New Roman" w:cs="Times New Roman"/>
          <w:sz w:val="24"/>
          <w:szCs w:val="24"/>
          <w:lang w:val="es-MX"/>
        </w:rPr>
      </w:pPr>
      <w:r w:rsidRPr="003328FF">
        <w:rPr>
          <w:rFonts w:ascii="Times New Roman" w:hAnsi="Times New Roman" w:cs="Times New Roman"/>
          <w:sz w:val="24"/>
          <w:szCs w:val="24"/>
          <w:lang w:val="en-US"/>
        </w:rPr>
        <w:t xml:space="preserve">Denzin, N. K. (1978). The research act: A theoretical introduction to sociological methods. </w:t>
      </w:r>
      <w:r w:rsidRPr="003328FF">
        <w:rPr>
          <w:rFonts w:ascii="Times New Roman" w:hAnsi="Times New Roman" w:cs="Times New Roman"/>
          <w:sz w:val="24"/>
          <w:szCs w:val="24"/>
          <w:lang w:val="es-MX"/>
        </w:rPr>
        <w:t>McGraw-Hill.</w:t>
      </w:r>
    </w:p>
    <w:p w14:paraId="70BD3DCA" w14:textId="77777777" w:rsidR="00A42613" w:rsidRPr="003328FF" w:rsidRDefault="007F4652" w:rsidP="00A42613">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DÍAZ, J. (2020). </w:t>
      </w:r>
      <w:r w:rsidR="00727640" w:rsidRPr="003328FF">
        <w:rPr>
          <w:rFonts w:ascii="Times New Roman" w:hAnsi="Times New Roman" w:cs="Times New Roman"/>
          <w:i/>
          <w:iCs/>
          <w:noProof/>
          <w:sz w:val="24"/>
          <w:szCs w:val="24"/>
        </w:rPr>
        <w:t>Royecto de desarrollo local: manejo adecuado de residuos sólidos para reducir riesgo de contaminación ambiental. distrito chancay baños, provincia santa cruz –cajamarca. 2019.</w:t>
      </w:r>
      <w:r w:rsidR="00727640" w:rsidRPr="003328FF">
        <w:rPr>
          <w:rFonts w:ascii="Times New Roman" w:hAnsi="Times New Roman" w:cs="Times New Roman"/>
          <w:noProof/>
          <w:sz w:val="24"/>
          <w:szCs w:val="24"/>
        </w:rPr>
        <w:t xml:space="preserve"> </w:t>
      </w:r>
      <w:hyperlink r:id="rId50" w:history="1">
        <w:r w:rsidR="00D75E9D" w:rsidRPr="003328FF">
          <w:rPr>
            <w:rStyle w:val="Hipervnculo"/>
            <w:rFonts w:ascii="Times New Roman" w:hAnsi="Times New Roman" w:cs="Times New Roman"/>
            <w:noProof/>
            <w:sz w:val="24"/>
            <w:szCs w:val="24"/>
          </w:rPr>
          <w:t>https://core.ac.uk/reader/344691910</w:t>
        </w:r>
      </w:hyperlink>
      <w:r w:rsidR="00D75E9D" w:rsidRPr="003328FF">
        <w:rPr>
          <w:rFonts w:ascii="Times New Roman" w:hAnsi="Times New Roman" w:cs="Times New Roman"/>
          <w:noProof/>
          <w:sz w:val="24"/>
          <w:szCs w:val="24"/>
        </w:rPr>
        <w:t xml:space="preserve"> </w:t>
      </w:r>
    </w:p>
    <w:p w14:paraId="3F7C12DB" w14:textId="4FCFC4C9" w:rsidR="007F4652" w:rsidRPr="003328FF" w:rsidRDefault="007F4652" w:rsidP="00A42613">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Esguerra, G.,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Guerrero , P. (2009). </w:t>
      </w:r>
      <w:r w:rsidRPr="003328FF">
        <w:rPr>
          <w:rFonts w:ascii="Times New Roman" w:hAnsi="Times New Roman" w:cs="Times New Roman"/>
          <w:i/>
          <w:iCs/>
          <w:noProof/>
          <w:sz w:val="24"/>
          <w:szCs w:val="24"/>
        </w:rPr>
        <w:t>Estilos de aprendizaje y rendimiento académico en estudiantes de Psicología.</w:t>
      </w:r>
      <w:r w:rsidRPr="003328FF">
        <w:rPr>
          <w:rFonts w:ascii="Times New Roman" w:hAnsi="Times New Roman" w:cs="Times New Roman"/>
          <w:noProof/>
          <w:sz w:val="24"/>
          <w:szCs w:val="24"/>
        </w:rPr>
        <w:t xml:space="preserve"> </w:t>
      </w:r>
      <w:hyperlink r:id="rId51" w:history="1">
        <w:r w:rsidR="00D75E9D" w:rsidRPr="003328FF">
          <w:rPr>
            <w:rStyle w:val="Hipervnculo"/>
            <w:rFonts w:ascii="Times New Roman" w:hAnsi="Times New Roman" w:cs="Times New Roman"/>
            <w:noProof/>
            <w:sz w:val="24"/>
            <w:szCs w:val="24"/>
          </w:rPr>
          <w:t>http://www.scielo.org.co/pdf/dpp/v6n1/v6n1a08.pdf</w:t>
        </w:r>
      </w:hyperlink>
      <w:r w:rsidR="00D75E9D" w:rsidRPr="003328FF">
        <w:rPr>
          <w:rFonts w:ascii="Times New Roman" w:hAnsi="Times New Roman" w:cs="Times New Roman"/>
          <w:noProof/>
          <w:sz w:val="24"/>
          <w:szCs w:val="24"/>
        </w:rPr>
        <w:t xml:space="preserve"> </w:t>
      </w:r>
    </w:p>
    <w:p w14:paraId="15EC25D1" w14:textId="506C53F9"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ESPINOSA, H.,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CORDOBA , Z. (2019). </w:t>
      </w:r>
      <w:r w:rsidR="00E31332" w:rsidRPr="003328FF">
        <w:rPr>
          <w:rFonts w:ascii="Times New Roman" w:hAnsi="Times New Roman" w:cs="Times New Roman"/>
          <w:i/>
          <w:iCs/>
          <w:noProof/>
          <w:sz w:val="24"/>
          <w:szCs w:val="24"/>
        </w:rPr>
        <w:t>Fomentar actividades de educación ambiental con los niños y niñas del (cdi) del barrio salamanca de la ciudad de pereira, risaralda</w:t>
      </w:r>
      <w:r w:rsidRPr="003328FF">
        <w:rPr>
          <w:rFonts w:ascii="Times New Roman" w:hAnsi="Times New Roman" w:cs="Times New Roman"/>
          <w:i/>
          <w:iCs/>
          <w:noProof/>
          <w:sz w:val="24"/>
          <w:szCs w:val="24"/>
        </w:rPr>
        <w:t>.</w:t>
      </w:r>
      <w:r w:rsidRPr="003328FF">
        <w:rPr>
          <w:rFonts w:ascii="Times New Roman" w:hAnsi="Times New Roman" w:cs="Times New Roman"/>
          <w:noProof/>
          <w:sz w:val="24"/>
          <w:szCs w:val="24"/>
        </w:rPr>
        <w:t xml:space="preserve"> </w:t>
      </w:r>
      <w:hyperlink r:id="rId52" w:history="1">
        <w:r w:rsidR="00D75E9D" w:rsidRPr="003328FF">
          <w:rPr>
            <w:rStyle w:val="Hipervnculo"/>
            <w:rFonts w:ascii="Times New Roman" w:hAnsi="Times New Roman" w:cs="Times New Roman"/>
            <w:noProof/>
            <w:sz w:val="24"/>
            <w:szCs w:val="24"/>
          </w:rPr>
          <w:t>https://repositorio.utp.edu.co/server/api/core/bitstreams/7c331efe-8b1e-403f-902e-91905e77caa4/content</w:t>
        </w:r>
      </w:hyperlink>
      <w:r w:rsidR="00D75E9D" w:rsidRPr="003328FF">
        <w:rPr>
          <w:rFonts w:ascii="Times New Roman" w:hAnsi="Times New Roman" w:cs="Times New Roman"/>
          <w:noProof/>
          <w:sz w:val="24"/>
          <w:szCs w:val="24"/>
        </w:rPr>
        <w:t xml:space="preserve"> </w:t>
      </w:r>
    </w:p>
    <w:p w14:paraId="1F7376A1" w14:textId="2648C2F7"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Fabila, A., Minami, H.,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Izquierdo, M. (2013). </w:t>
      </w:r>
      <w:r w:rsidRPr="003328FF">
        <w:rPr>
          <w:rFonts w:ascii="Times New Roman" w:hAnsi="Times New Roman" w:cs="Times New Roman"/>
          <w:i/>
          <w:iCs/>
          <w:noProof/>
          <w:sz w:val="24"/>
          <w:szCs w:val="24"/>
        </w:rPr>
        <w:t>La Escala de Likert en la evaluación docente: acercamiento a sus características y principios metodológicos.</w:t>
      </w:r>
      <w:r w:rsidRPr="003328FF">
        <w:rPr>
          <w:rFonts w:ascii="Times New Roman" w:hAnsi="Times New Roman" w:cs="Times New Roman"/>
          <w:noProof/>
          <w:sz w:val="24"/>
          <w:szCs w:val="24"/>
        </w:rPr>
        <w:t xml:space="preserve"> </w:t>
      </w:r>
      <w:hyperlink r:id="rId53" w:history="1">
        <w:r w:rsidR="00D75E9D" w:rsidRPr="003328FF">
          <w:rPr>
            <w:rStyle w:val="Hipervnculo"/>
            <w:rFonts w:ascii="Times New Roman" w:hAnsi="Times New Roman" w:cs="Times New Roman"/>
            <w:noProof/>
            <w:sz w:val="24"/>
            <w:szCs w:val="24"/>
          </w:rPr>
          <w:t>file:///C:/Users/hp/Downloads/FabMinIzq2012_Perspectivas_articulo.pdf</w:t>
        </w:r>
      </w:hyperlink>
      <w:r w:rsidR="00D75E9D" w:rsidRPr="003328FF">
        <w:rPr>
          <w:rFonts w:ascii="Times New Roman" w:hAnsi="Times New Roman" w:cs="Times New Roman"/>
          <w:noProof/>
          <w:sz w:val="24"/>
          <w:szCs w:val="24"/>
        </w:rPr>
        <w:t xml:space="preserve"> </w:t>
      </w:r>
    </w:p>
    <w:p w14:paraId="2B9ABEB4" w14:textId="628AC2B2"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Fernández Palechor, F.,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Hoyos, M. (2023). </w:t>
      </w:r>
      <w:r w:rsidRPr="003328FF">
        <w:rPr>
          <w:rFonts w:ascii="Times New Roman" w:hAnsi="Times New Roman" w:cs="Times New Roman"/>
          <w:i/>
          <w:iCs/>
          <w:noProof/>
          <w:sz w:val="24"/>
          <w:szCs w:val="24"/>
        </w:rPr>
        <w:t>Una propuesta pedagógica de mitigación contaminante e la quebrada Venecia municipio San Sebastián – Cauca.</w:t>
      </w:r>
      <w:r w:rsidRPr="003328FF">
        <w:rPr>
          <w:rFonts w:ascii="Times New Roman" w:hAnsi="Times New Roman" w:cs="Times New Roman"/>
          <w:noProof/>
          <w:sz w:val="24"/>
          <w:szCs w:val="24"/>
        </w:rPr>
        <w:t xml:space="preserve"> </w:t>
      </w:r>
      <w:hyperlink r:id="rId54" w:history="1">
        <w:r w:rsidR="00D75E9D" w:rsidRPr="003328FF">
          <w:rPr>
            <w:rStyle w:val="Hipervnculo"/>
            <w:rFonts w:ascii="Times New Roman" w:hAnsi="Times New Roman" w:cs="Times New Roman"/>
            <w:noProof/>
            <w:sz w:val="24"/>
            <w:szCs w:val="24"/>
          </w:rPr>
          <w:t>https://ciencialatina.org/index.php/cienciala/article/view/4678/7129</w:t>
        </w:r>
      </w:hyperlink>
      <w:r w:rsidR="00D75E9D" w:rsidRPr="003328FF">
        <w:rPr>
          <w:rFonts w:ascii="Times New Roman" w:hAnsi="Times New Roman" w:cs="Times New Roman"/>
          <w:noProof/>
          <w:sz w:val="24"/>
          <w:szCs w:val="24"/>
        </w:rPr>
        <w:t xml:space="preserve"> </w:t>
      </w:r>
    </w:p>
    <w:p w14:paraId="6A92CC6A" w14:textId="7E2F66E4"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Finol, W., Hernández, O., </w:t>
      </w:r>
      <w:r w:rsidR="00D75E9D"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Ocando, M. (2019). Consideraciones epistemológicas del saber ambiental. </w:t>
      </w:r>
      <w:r w:rsidRPr="003328FF">
        <w:rPr>
          <w:rFonts w:ascii="Times New Roman" w:hAnsi="Times New Roman" w:cs="Times New Roman"/>
          <w:i/>
          <w:iCs/>
          <w:noProof/>
          <w:sz w:val="24"/>
          <w:szCs w:val="24"/>
        </w:rPr>
        <w:t xml:space="preserve">Revista de Ciencias Sociales (Ve), XXV, </w:t>
      </w:r>
      <w:r w:rsidR="00F67308" w:rsidRPr="003328FF">
        <w:rPr>
          <w:rFonts w:ascii="Times New Roman" w:hAnsi="Times New Roman" w:cs="Times New Roman"/>
          <w:i/>
          <w:iCs/>
          <w:noProof/>
          <w:sz w:val="24"/>
          <w:szCs w:val="24"/>
        </w:rPr>
        <w:t>(</w:t>
      </w:r>
      <w:r w:rsidRPr="003328FF">
        <w:rPr>
          <w:rFonts w:ascii="Times New Roman" w:hAnsi="Times New Roman" w:cs="Times New Roman"/>
          <w:i/>
          <w:iCs/>
          <w:noProof/>
          <w:sz w:val="24"/>
          <w:szCs w:val="24"/>
        </w:rPr>
        <w:t>2</w:t>
      </w:r>
      <w:r w:rsidR="00F67308" w:rsidRPr="003328FF">
        <w:rPr>
          <w:rFonts w:ascii="Times New Roman" w:hAnsi="Times New Roman" w:cs="Times New Roman"/>
          <w:i/>
          <w:iCs/>
          <w:noProof/>
          <w:sz w:val="24"/>
          <w:szCs w:val="24"/>
        </w:rPr>
        <w:t>)</w:t>
      </w:r>
      <w:r w:rsidRPr="003328FF">
        <w:rPr>
          <w:rFonts w:ascii="Times New Roman" w:hAnsi="Times New Roman" w:cs="Times New Roman"/>
          <w:i/>
          <w:iCs/>
          <w:noProof/>
          <w:sz w:val="24"/>
          <w:szCs w:val="24"/>
        </w:rPr>
        <w:t>, 204-216</w:t>
      </w:r>
      <w:r w:rsidR="00F67308" w:rsidRPr="003328FF">
        <w:rPr>
          <w:rFonts w:ascii="Times New Roman" w:hAnsi="Times New Roman" w:cs="Times New Roman"/>
          <w:i/>
          <w:iCs/>
          <w:noProof/>
          <w:sz w:val="24"/>
          <w:szCs w:val="24"/>
        </w:rPr>
        <w:t>.</w:t>
      </w:r>
      <w:r w:rsidRPr="003328FF">
        <w:rPr>
          <w:rFonts w:ascii="Times New Roman" w:hAnsi="Times New Roman" w:cs="Times New Roman"/>
          <w:noProof/>
          <w:sz w:val="24"/>
          <w:szCs w:val="24"/>
        </w:rPr>
        <w:t xml:space="preserve"> </w:t>
      </w:r>
      <w:hyperlink r:id="rId55" w:anchor=":~:text=Leff%20(1998)%20propone%20el%20saber,vida%20en%20condiciones%20de%20dignidad" w:history="1">
        <w:r w:rsidR="00F67308" w:rsidRPr="003328FF">
          <w:rPr>
            <w:rStyle w:val="Hipervnculo"/>
            <w:rFonts w:ascii="Times New Roman" w:hAnsi="Times New Roman" w:cs="Times New Roman"/>
            <w:noProof/>
            <w:sz w:val="24"/>
            <w:szCs w:val="24"/>
          </w:rPr>
          <w:t>https://www.redalyc.org/journal/280/28059953016/html/#:~:text=Leff%20(1998)%20propone%20el%20saber,vida%20en%20condiciones%20de%20dignidad</w:t>
        </w:r>
      </w:hyperlink>
      <w:r w:rsidRPr="003328FF">
        <w:rPr>
          <w:rFonts w:ascii="Times New Roman" w:hAnsi="Times New Roman" w:cs="Times New Roman"/>
          <w:noProof/>
          <w:sz w:val="24"/>
          <w:szCs w:val="24"/>
        </w:rPr>
        <w:t>.</w:t>
      </w:r>
      <w:r w:rsidR="00F67308" w:rsidRPr="003328FF">
        <w:rPr>
          <w:rFonts w:ascii="Times New Roman" w:hAnsi="Times New Roman" w:cs="Times New Roman"/>
          <w:noProof/>
          <w:sz w:val="24"/>
          <w:szCs w:val="24"/>
        </w:rPr>
        <w:t xml:space="preserve"> </w:t>
      </w:r>
    </w:p>
    <w:p w14:paraId="1CB8F439" w14:textId="67B12384"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Freire, C., Meneses, K., </w:t>
      </w:r>
      <w:r w:rsidR="00F67308"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Cuesta, G. (2021). </w:t>
      </w:r>
      <w:r w:rsidRPr="003328FF">
        <w:rPr>
          <w:rFonts w:ascii="Times New Roman" w:hAnsi="Times New Roman" w:cs="Times New Roman"/>
          <w:i/>
          <w:iCs/>
          <w:noProof/>
          <w:sz w:val="24"/>
          <w:szCs w:val="24"/>
        </w:rPr>
        <w:t>América Latina: ¿Un paraíso de la contaminación ambiental?</w:t>
      </w:r>
      <w:r w:rsidR="00F67308" w:rsidRPr="003328FF">
        <w:rPr>
          <w:rFonts w:ascii="Times New Roman" w:hAnsi="Times New Roman" w:cs="Times New Roman"/>
          <w:noProof/>
          <w:sz w:val="24"/>
          <w:szCs w:val="24"/>
        </w:rPr>
        <w:t xml:space="preserve"> </w:t>
      </w:r>
      <w:hyperlink r:id="rId56" w:history="1">
        <w:r w:rsidR="00F67308" w:rsidRPr="003328FF">
          <w:rPr>
            <w:rStyle w:val="Hipervnculo"/>
            <w:rFonts w:ascii="Times New Roman" w:hAnsi="Times New Roman" w:cs="Times New Roman"/>
            <w:noProof/>
            <w:sz w:val="24"/>
            <w:szCs w:val="24"/>
          </w:rPr>
          <w:t>https://www.revistas.una.ac.cr/index.php/ambientales/article/view/15575/22102</w:t>
        </w:r>
      </w:hyperlink>
      <w:r w:rsidR="00F67308" w:rsidRPr="003328FF">
        <w:rPr>
          <w:rFonts w:ascii="Times New Roman" w:hAnsi="Times New Roman" w:cs="Times New Roman"/>
          <w:noProof/>
          <w:sz w:val="24"/>
          <w:szCs w:val="24"/>
        </w:rPr>
        <w:t xml:space="preserve"> </w:t>
      </w:r>
    </w:p>
    <w:p w14:paraId="7E7DEFE4" w14:textId="57DEEE87"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Freire, M. </w:t>
      </w:r>
      <w:r w:rsidR="00F67308"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(2021). </w:t>
      </w:r>
      <w:r w:rsidRPr="003328FF">
        <w:rPr>
          <w:rFonts w:ascii="Times New Roman" w:hAnsi="Times New Roman" w:cs="Times New Roman"/>
          <w:i/>
          <w:iCs/>
          <w:noProof/>
          <w:sz w:val="24"/>
          <w:szCs w:val="24"/>
        </w:rPr>
        <w:t>America latina un paraiso de la contaminacion ambiental</w:t>
      </w:r>
      <w:r w:rsidRPr="003328FF">
        <w:rPr>
          <w:rFonts w:ascii="Times New Roman" w:hAnsi="Times New Roman" w:cs="Times New Roman"/>
          <w:noProof/>
          <w:sz w:val="24"/>
          <w:szCs w:val="24"/>
        </w:rPr>
        <w:t xml:space="preserve">. </w:t>
      </w:r>
      <w:hyperlink r:id="rId57" w:history="1">
        <w:r w:rsidR="00F67308" w:rsidRPr="003328FF">
          <w:rPr>
            <w:rStyle w:val="Hipervnculo"/>
            <w:rFonts w:ascii="Times New Roman" w:hAnsi="Times New Roman" w:cs="Times New Roman"/>
            <w:noProof/>
            <w:sz w:val="24"/>
            <w:szCs w:val="24"/>
          </w:rPr>
          <w:t>https://www.revistas.una.ac.cr/index.php/ambientales/article/view/15575/22102</w:t>
        </w:r>
      </w:hyperlink>
      <w:r w:rsidR="00F67308" w:rsidRPr="003328FF">
        <w:rPr>
          <w:rFonts w:ascii="Times New Roman" w:hAnsi="Times New Roman" w:cs="Times New Roman"/>
          <w:noProof/>
          <w:sz w:val="24"/>
          <w:szCs w:val="24"/>
        </w:rPr>
        <w:t xml:space="preserve"> </w:t>
      </w:r>
    </w:p>
    <w:p w14:paraId="4068FF14" w14:textId="6B91F157"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lastRenderedPageBreak/>
        <w:t xml:space="preserve">Gatti, P. (2018). </w:t>
      </w:r>
      <w:r w:rsidRPr="003328FF">
        <w:rPr>
          <w:rFonts w:ascii="Times New Roman" w:hAnsi="Times New Roman" w:cs="Times New Roman"/>
          <w:i/>
          <w:iCs/>
          <w:noProof/>
          <w:sz w:val="24"/>
          <w:szCs w:val="24"/>
        </w:rPr>
        <w:t>Sobre el concepto de cultura.</w:t>
      </w:r>
      <w:r w:rsidRPr="003328FF">
        <w:rPr>
          <w:rFonts w:ascii="Times New Roman" w:hAnsi="Times New Roman" w:cs="Times New Roman"/>
          <w:noProof/>
          <w:sz w:val="24"/>
          <w:szCs w:val="24"/>
        </w:rPr>
        <w:t xml:space="preserve"> </w:t>
      </w:r>
      <w:hyperlink r:id="rId58" w:history="1">
        <w:r w:rsidR="00F67308" w:rsidRPr="003328FF">
          <w:rPr>
            <w:rStyle w:val="Hipervnculo"/>
            <w:rFonts w:ascii="Times New Roman" w:hAnsi="Times New Roman" w:cs="Times New Roman"/>
            <w:noProof/>
            <w:sz w:val="24"/>
            <w:szCs w:val="24"/>
          </w:rPr>
          <w:t>https://cazembes.wordpress.com/wp-content/uploads/2019/05/ficha-de-trabajo-concepto-de-cultura.pdf</w:t>
        </w:r>
      </w:hyperlink>
      <w:r w:rsidR="00F67308" w:rsidRPr="003328FF">
        <w:rPr>
          <w:rFonts w:ascii="Times New Roman" w:hAnsi="Times New Roman" w:cs="Times New Roman"/>
          <w:noProof/>
          <w:sz w:val="24"/>
          <w:szCs w:val="24"/>
        </w:rPr>
        <w:t xml:space="preserve"> </w:t>
      </w:r>
    </w:p>
    <w:p w14:paraId="170E88D8" w14:textId="4C33E6F0"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Gómez, J., Monroy , L., </w:t>
      </w:r>
      <w:r w:rsidR="00F67308"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Bonilla, C. (2019). Caracterización de los modelos pedagógicos y su pertinencia en una educación contable crítica. </w:t>
      </w:r>
      <w:hyperlink r:id="rId59" w:history="1">
        <w:r w:rsidR="00F67308" w:rsidRPr="003328FF">
          <w:rPr>
            <w:rStyle w:val="Hipervnculo"/>
            <w:rFonts w:ascii="Times New Roman" w:hAnsi="Times New Roman" w:cs="Times New Roman"/>
            <w:noProof/>
            <w:sz w:val="24"/>
            <w:szCs w:val="24"/>
          </w:rPr>
          <w:t>http://www.scielo.org.co/pdf/entra/v15n1/1900-3803-entra-15-01-164.pdf</w:t>
        </w:r>
      </w:hyperlink>
      <w:r w:rsidRPr="003328FF">
        <w:rPr>
          <w:rFonts w:ascii="Times New Roman" w:hAnsi="Times New Roman" w:cs="Times New Roman"/>
          <w:noProof/>
          <w:sz w:val="24"/>
          <w:szCs w:val="24"/>
        </w:rPr>
        <w:t>.</w:t>
      </w:r>
      <w:r w:rsidR="00F67308" w:rsidRPr="003328FF">
        <w:rPr>
          <w:rFonts w:ascii="Times New Roman" w:hAnsi="Times New Roman" w:cs="Times New Roman"/>
          <w:noProof/>
          <w:sz w:val="24"/>
          <w:szCs w:val="24"/>
        </w:rPr>
        <w:t xml:space="preserve"> </w:t>
      </w:r>
    </w:p>
    <w:p w14:paraId="23A4937F" w14:textId="2201C288" w:rsidR="007F4652" w:rsidRPr="003328FF" w:rsidRDefault="007F4652" w:rsidP="00F67308">
      <w:pPr>
        <w:pStyle w:val="Bibliografa"/>
        <w:spacing w:line="360" w:lineRule="auto"/>
        <w:ind w:left="720" w:hanging="720"/>
        <w:jc w:val="both"/>
        <w:rPr>
          <w:rFonts w:ascii="Times New Roman" w:hAnsi="Times New Roman" w:cs="Times New Roman"/>
          <w:i/>
          <w:iCs/>
          <w:noProof/>
          <w:sz w:val="24"/>
          <w:szCs w:val="24"/>
        </w:rPr>
      </w:pPr>
      <w:r w:rsidRPr="003328FF">
        <w:rPr>
          <w:rFonts w:ascii="Times New Roman" w:hAnsi="Times New Roman" w:cs="Times New Roman"/>
          <w:noProof/>
          <w:sz w:val="24"/>
          <w:szCs w:val="24"/>
        </w:rPr>
        <w:t xml:space="preserve">Gonzales, P. (2019). </w:t>
      </w:r>
      <w:r w:rsidRPr="003328FF">
        <w:rPr>
          <w:rFonts w:ascii="Times New Roman" w:hAnsi="Times New Roman" w:cs="Times New Roman"/>
          <w:i/>
          <w:iCs/>
          <w:noProof/>
          <w:sz w:val="24"/>
          <w:szCs w:val="24"/>
        </w:rPr>
        <w:t>CATEGORÍAS DE LA COSMOVISIÓNANDINA EN LA NARRATIVA DE ENRIQUE ROSAS PARAVICINO.</w:t>
      </w:r>
      <w:r w:rsidR="00F67308" w:rsidRPr="003328FF">
        <w:rPr>
          <w:rFonts w:ascii="Times New Roman" w:hAnsi="Times New Roman" w:cs="Times New Roman"/>
          <w:i/>
          <w:iCs/>
          <w:noProof/>
          <w:sz w:val="24"/>
          <w:szCs w:val="24"/>
        </w:rPr>
        <w:t xml:space="preserve"> </w:t>
      </w:r>
      <w:hyperlink r:id="rId60" w:history="1">
        <w:r w:rsidR="00F67308" w:rsidRPr="003328FF">
          <w:rPr>
            <w:rStyle w:val="Hipervnculo"/>
            <w:rFonts w:ascii="Times New Roman" w:hAnsi="Times New Roman" w:cs="Times New Roman"/>
            <w:noProof/>
            <w:sz w:val="24"/>
            <w:szCs w:val="24"/>
          </w:rPr>
          <w:t>https://revistas.unsaac.edu.pe/index.php/anto/article/view/685/828</w:t>
        </w:r>
      </w:hyperlink>
      <w:r w:rsidR="00F67308" w:rsidRPr="003328FF">
        <w:rPr>
          <w:rFonts w:ascii="Times New Roman" w:hAnsi="Times New Roman" w:cs="Times New Roman"/>
          <w:noProof/>
          <w:sz w:val="24"/>
          <w:szCs w:val="24"/>
        </w:rPr>
        <w:t xml:space="preserve"> </w:t>
      </w:r>
    </w:p>
    <w:p w14:paraId="7BBB3E7C" w14:textId="34D3FDA5"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Gozález, N. (2020). </w:t>
      </w:r>
      <w:r w:rsidRPr="003328FF">
        <w:rPr>
          <w:rFonts w:ascii="Times New Roman" w:hAnsi="Times New Roman" w:cs="Times New Roman"/>
          <w:i/>
          <w:iCs/>
          <w:noProof/>
          <w:sz w:val="24"/>
          <w:szCs w:val="24"/>
        </w:rPr>
        <w:t>Diseño de una estrategia en el manejo integral de residuos sólidos para promover la cultura ambiental en la institución educativa las Arepas Municipio de Cotorra – Córdoba.</w:t>
      </w:r>
      <w:r w:rsidRPr="003328FF">
        <w:rPr>
          <w:rFonts w:ascii="Times New Roman" w:hAnsi="Times New Roman" w:cs="Times New Roman"/>
          <w:noProof/>
          <w:sz w:val="24"/>
          <w:szCs w:val="24"/>
        </w:rPr>
        <w:t xml:space="preserve"> </w:t>
      </w:r>
      <w:hyperlink r:id="rId61" w:history="1">
        <w:r w:rsidR="00F67308" w:rsidRPr="003328FF">
          <w:rPr>
            <w:rStyle w:val="Hipervnculo"/>
            <w:rFonts w:ascii="Times New Roman" w:hAnsi="Times New Roman" w:cs="Times New Roman"/>
            <w:noProof/>
            <w:sz w:val="24"/>
            <w:szCs w:val="24"/>
          </w:rPr>
          <w:t>https://repositorio.umecit.edu.pa/server/api/core/bitstreams/7c0941f7-51a4-4930-a196-78cf3fd4a1ae/content</w:t>
        </w:r>
      </w:hyperlink>
      <w:r w:rsidR="00F67308" w:rsidRPr="003328FF">
        <w:rPr>
          <w:rFonts w:ascii="Times New Roman" w:hAnsi="Times New Roman" w:cs="Times New Roman"/>
          <w:noProof/>
          <w:sz w:val="24"/>
          <w:szCs w:val="24"/>
        </w:rPr>
        <w:t xml:space="preserve"> </w:t>
      </w:r>
    </w:p>
    <w:p w14:paraId="0A966D07" w14:textId="0488C5ED" w:rsidR="00DB4977" w:rsidRPr="003328FF" w:rsidRDefault="00DB4977" w:rsidP="00606374">
      <w:pPr>
        <w:pStyle w:val="Bibliografa"/>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Garcés. (2022). Contaminación por microplásticos en manglares y playas del área marina protegida de cispata, caribe colombiano. </w:t>
      </w:r>
      <w:r w:rsidRPr="003328FF">
        <w:rPr>
          <w:rFonts w:ascii="Times New Roman" w:hAnsi="Times New Roman" w:cs="Times New Roman"/>
          <w:i/>
          <w:iCs/>
          <w:noProof/>
          <w:sz w:val="24"/>
          <w:szCs w:val="24"/>
        </w:rPr>
        <w:t>Revista Ciencias Marinas y Costeras</w:t>
      </w:r>
      <w:r w:rsidRPr="003328FF">
        <w:rPr>
          <w:rFonts w:ascii="Times New Roman" w:hAnsi="Times New Roman" w:cs="Times New Roman"/>
          <w:noProof/>
          <w:sz w:val="24"/>
          <w:szCs w:val="24"/>
        </w:rPr>
        <w:t>, 19.</w:t>
      </w:r>
    </w:p>
    <w:p w14:paraId="59590299" w14:textId="28E6AEFE"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Guerrero, J., </w:t>
      </w:r>
      <w:r w:rsidR="00F67308"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Faro, M. (2012). </w:t>
      </w:r>
      <w:r w:rsidRPr="003328FF">
        <w:rPr>
          <w:rFonts w:ascii="Times New Roman" w:hAnsi="Times New Roman" w:cs="Times New Roman"/>
          <w:i/>
          <w:iCs/>
          <w:noProof/>
          <w:sz w:val="24"/>
          <w:szCs w:val="24"/>
        </w:rPr>
        <w:t>Breve análisis del concepto de Educación Superior.</w:t>
      </w:r>
      <w:r w:rsidRPr="003328FF">
        <w:rPr>
          <w:rFonts w:ascii="Times New Roman" w:hAnsi="Times New Roman" w:cs="Times New Roman"/>
          <w:noProof/>
          <w:sz w:val="24"/>
          <w:szCs w:val="24"/>
        </w:rPr>
        <w:t xml:space="preserve"> </w:t>
      </w:r>
      <w:hyperlink r:id="rId62" w:history="1">
        <w:r w:rsidR="00F67308" w:rsidRPr="003328FF">
          <w:rPr>
            <w:rStyle w:val="Hipervnculo"/>
            <w:rFonts w:ascii="Times New Roman" w:hAnsi="Times New Roman" w:cs="Times New Roman"/>
            <w:noProof/>
            <w:sz w:val="24"/>
            <w:szCs w:val="24"/>
          </w:rPr>
          <w:t>https://alternativas.me/attachments/article/6/3.%20Breve%20an%C3%A1lisis%20del%20concepto%20de%20Educaci%C3%B3n%20Superior%20-%20Alternativas%20en%20Psic%7E.pdf</w:t>
        </w:r>
      </w:hyperlink>
      <w:r w:rsidR="00F67308" w:rsidRPr="003328FF">
        <w:rPr>
          <w:rFonts w:ascii="Times New Roman" w:hAnsi="Times New Roman" w:cs="Times New Roman"/>
          <w:noProof/>
          <w:sz w:val="24"/>
          <w:szCs w:val="24"/>
        </w:rPr>
        <w:t xml:space="preserve"> </w:t>
      </w:r>
    </w:p>
    <w:p w14:paraId="46C5829F" w14:textId="79E8BFEA"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Gutiérrez, M. (2020). </w:t>
      </w:r>
      <w:r w:rsidRPr="003328FF">
        <w:rPr>
          <w:rFonts w:ascii="Times New Roman" w:hAnsi="Times New Roman" w:cs="Times New Roman"/>
          <w:i/>
          <w:iCs/>
          <w:noProof/>
          <w:sz w:val="24"/>
          <w:szCs w:val="24"/>
        </w:rPr>
        <w:t>Elaboración e implementación de medidas ambientales para la disminución de la contaminación ambiental generada por la inadecuada disposición de residuos sólidos en el municipio de San Juan del Cesar – La Guajira.</w:t>
      </w:r>
      <w:r w:rsidRPr="003328FF">
        <w:rPr>
          <w:rFonts w:ascii="Times New Roman" w:hAnsi="Times New Roman" w:cs="Times New Roman"/>
          <w:noProof/>
          <w:sz w:val="24"/>
          <w:szCs w:val="24"/>
        </w:rPr>
        <w:t xml:space="preserve"> </w:t>
      </w:r>
      <w:hyperlink r:id="rId63" w:history="1">
        <w:r w:rsidR="00F67308" w:rsidRPr="003328FF">
          <w:rPr>
            <w:rStyle w:val="Hipervnculo"/>
            <w:rFonts w:ascii="Times New Roman" w:hAnsi="Times New Roman" w:cs="Times New Roman"/>
            <w:noProof/>
            <w:sz w:val="24"/>
            <w:szCs w:val="24"/>
          </w:rPr>
          <w:t>https://repository.unad.edu.co/bitstream/handle/10596/39201/megutierrezu.pdf?sequence=1&amp;isAllowed=y</w:t>
        </w:r>
      </w:hyperlink>
      <w:r w:rsidR="00F67308" w:rsidRPr="003328FF">
        <w:rPr>
          <w:rFonts w:ascii="Times New Roman" w:hAnsi="Times New Roman" w:cs="Times New Roman"/>
          <w:noProof/>
          <w:sz w:val="24"/>
          <w:szCs w:val="24"/>
        </w:rPr>
        <w:t xml:space="preserve"> </w:t>
      </w:r>
    </w:p>
    <w:p w14:paraId="4FDEBEEF" w14:textId="32FB84CB" w:rsidR="005B5456" w:rsidRPr="003328FF" w:rsidRDefault="005B5456" w:rsidP="00606374">
      <w:pPr>
        <w:pStyle w:val="Bibliografa"/>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Hamui, A., </w:t>
      </w:r>
      <w:r w:rsidR="00F67308"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Varela, M. (2012). </w:t>
      </w:r>
      <w:r w:rsidRPr="003328FF">
        <w:rPr>
          <w:rFonts w:ascii="Times New Roman" w:hAnsi="Times New Roman" w:cs="Times New Roman"/>
          <w:i/>
          <w:iCs/>
          <w:noProof/>
          <w:sz w:val="24"/>
          <w:szCs w:val="24"/>
        </w:rPr>
        <w:t>Metodología de investigación en educación médica.</w:t>
      </w:r>
      <w:r w:rsidRPr="003328FF">
        <w:rPr>
          <w:rFonts w:ascii="Times New Roman" w:hAnsi="Times New Roman" w:cs="Times New Roman"/>
          <w:noProof/>
          <w:sz w:val="24"/>
          <w:szCs w:val="24"/>
        </w:rPr>
        <w:t xml:space="preserve"> </w:t>
      </w:r>
      <w:hyperlink r:id="rId64" w:history="1">
        <w:r w:rsidR="00F67308" w:rsidRPr="003328FF">
          <w:rPr>
            <w:rStyle w:val="Hipervnculo"/>
            <w:rFonts w:ascii="Times New Roman" w:hAnsi="Times New Roman" w:cs="Times New Roman"/>
            <w:noProof/>
            <w:sz w:val="24"/>
            <w:szCs w:val="24"/>
          </w:rPr>
          <w:t>https://www.scielo.org.mx/pdf/iem/v2n5/v2n5a9.pdf</w:t>
        </w:r>
      </w:hyperlink>
      <w:r w:rsidR="00F67308" w:rsidRPr="003328FF">
        <w:rPr>
          <w:rFonts w:ascii="Times New Roman" w:hAnsi="Times New Roman" w:cs="Times New Roman"/>
          <w:noProof/>
          <w:sz w:val="24"/>
          <w:szCs w:val="24"/>
        </w:rPr>
        <w:t xml:space="preserve"> </w:t>
      </w:r>
    </w:p>
    <w:p w14:paraId="2230DBD7" w14:textId="13E9582F"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Hernández, O. (2020). </w:t>
      </w:r>
      <w:r w:rsidRPr="003328FF">
        <w:rPr>
          <w:rFonts w:ascii="Times New Roman" w:hAnsi="Times New Roman" w:cs="Times New Roman"/>
          <w:i/>
          <w:iCs/>
          <w:noProof/>
          <w:sz w:val="24"/>
          <w:szCs w:val="24"/>
        </w:rPr>
        <w:t>Aproximación a los distintos tipos de muestreo no probabilístico que existen.</w:t>
      </w:r>
      <w:r w:rsidRPr="003328FF">
        <w:rPr>
          <w:rFonts w:ascii="Times New Roman" w:hAnsi="Times New Roman" w:cs="Times New Roman"/>
          <w:noProof/>
          <w:sz w:val="24"/>
          <w:szCs w:val="24"/>
        </w:rPr>
        <w:t xml:space="preserve"> </w:t>
      </w:r>
      <w:hyperlink r:id="rId65" w:history="1">
        <w:r w:rsidR="00F67308" w:rsidRPr="003328FF">
          <w:rPr>
            <w:rStyle w:val="Hipervnculo"/>
            <w:rFonts w:ascii="Times New Roman" w:hAnsi="Times New Roman" w:cs="Times New Roman"/>
            <w:noProof/>
            <w:sz w:val="24"/>
            <w:szCs w:val="24"/>
          </w:rPr>
          <w:t>http://scielo.sld.cu/pdf/mgi/v37n3/1561-3038-mgi-37-03-e1442.pdf</w:t>
        </w:r>
      </w:hyperlink>
      <w:r w:rsidR="00F67308" w:rsidRPr="003328FF">
        <w:rPr>
          <w:rFonts w:ascii="Times New Roman" w:hAnsi="Times New Roman" w:cs="Times New Roman"/>
          <w:noProof/>
          <w:sz w:val="24"/>
          <w:szCs w:val="24"/>
        </w:rPr>
        <w:t xml:space="preserve"> </w:t>
      </w:r>
    </w:p>
    <w:p w14:paraId="476E84EC" w14:textId="263B43A8"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Hernández, E. (2018). </w:t>
      </w:r>
      <w:r w:rsidRPr="003328FF">
        <w:rPr>
          <w:rFonts w:ascii="Times New Roman" w:hAnsi="Times New Roman" w:cs="Times New Roman"/>
          <w:i/>
          <w:iCs/>
          <w:noProof/>
          <w:sz w:val="24"/>
          <w:szCs w:val="24"/>
        </w:rPr>
        <w:t>Educación ambiental a través del Arte Teoria de la Experiencia Estética de John Dewey.</w:t>
      </w:r>
      <w:r w:rsidR="00F67308" w:rsidRPr="003328FF">
        <w:rPr>
          <w:rFonts w:ascii="Times New Roman" w:hAnsi="Times New Roman" w:cs="Times New Roman"/>
          <w:noProof/>
          <w:sz w:val="24"/>
          <w:szCs w:val="24"/>
        </w:rPr>
        <w:t xml:space="preserve"> </w:t>
      </w:r>
      <w:hyperlink r:id="rId66" w:anchor=":~:text=John%20Dewey%20basa%20su%20estructura,su%20ambiente%20que%20la%20desarrollan" w:history="1">
        <w:r w:rsidR="00F67308" w:rsidRPr="003328FF">
          <w:rPr>
            <w:rStyle w:val="Hipervnculo"/>
            <w:rFonts w:ascii="Times New Roman" w:hAnsi="Times New Roman" w:cs="Times New Roman"/>
            <w:noProof/>
            <w:sz w:val="24"/>
            <w:szCs w:val="24"/>
          </w:rPr>
          <w:t>http://risisbi.uqroo.mx/bitstream/handle/20.500.12249/1627/LB875.2018-</w:t>
        </w:r>
        <w:r w:rsidR="00F67308" w:rsidRPr="003328FF">
          <w:rPr>
            <w:rStyle w:val="Hipervnculo"/>
            <w:rFonts w:ascii="Times New Roman" w:hAnsi="Times New Roman" w:cs="Times New Roman"/>
            <w:noProof/>
            <w:sz w:val="24"/>
            <w:szCs w:val="24"/>
          </w:rPr>
          <w:lastRenderedPageBreak/>
          <w:t>1627.pdf?sequence=3&amp;isAllowed=y#:~:text=John%20Dewey%20basa%20su%20estructura,su%20ambiente%20que%20la%20desarrollan</w:t>
        </w:r>
      </w:hyperlink>
      <w:r w:rsidR="00F67308" w:rsidRPr="003328FF">
        <w:rPr>
          <w:rFonts w:ascii="Times New Roman" w:hAnsi="Times New Roman" w:cs="Times New Roman"/>
          <w:noProof/>
          <w:sz w:val="24"/>
          <w:szCs w:val="24"/>
        </w:rPr>
        <w:t xml:space="preserve"> </w:t>
      </w:r>
    </w:p>
    <w:p w14:paraId="25EB96CB" w14:textId="564E463C" w:rsidR="005B5456"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Herrera, V. (2020). </w:t>
      </w:r>
      <w:r w:rsidRPr="003328FF">
        <w:rPr>
          <w:rFonts w:ascii="Times New Roman" w:hAnsi="Times New Roman" w:cs="Times New Roman"/>
          <w:i/>
          <w:iCs/>
          <w:noProof/>
          <w:sz w:val="24"/>
          <w:szCs w:val="24"/>
        </w:rPr>
        <w:t>Tratamiento de residuos sólidos como estrategia de gestión para disminuir la contaminación ambiental en San José Lambayeque.</w:t>
      </w:r>
      <w:r w:rsidRPr="003328FF">
        <w:rPr>
          <w:rFonts w:ascii="Times New Roman" w:hAnsi="Times New Roman" w:cs="Times New Roman"/>
          <w:noProof/>
          <w:sz w:val="24"/>
          <w:szCs w:val="24"/>
        </w:rPr>
        <w:t xml:space="preserve"> </w:t>
      </w:r>
      <w:hyperlink r:id="rId67" w:history="1">
        <w:r w:rsidR="00F67308" w:rsidRPr="003328FF">
          <w:rPr>
            <w:rStyle w:val="Hipervnculo"/>
            <w:rFonts w:ascii="Times New Roman" w:hAnsi="Times New Roman" w:cs="Times New Roman"/>
            <w:noProof/>
            <w:sz w:val="24"/>
            <w:szCs w:val="24"/>
          </w:rPr>
          <w:t>https://repositorio.ucv.edu.pe/bitstream/handle/20.500.12692/48612/Herrera_TVN-SD.pdf?sequence=1&amp;isAllowed=y</w:t>
        </w:r>
      </w:hyperlink>
      <w:r w:rsidR="00F67308" w:rsidRPr="003328FF">
        <w:rPr>
          <w:rFonts w:ascii="Times New Roman" w:hAnsi="Times New Roman" w:cs="Times New Roman"/>
          <w:noProof/>
          <w:sz w:val="24"/>
          <w:szCs w:val="24"/>
        </w:rPr>
        <w:t xml:space="preserve"> </w:t>
      </w:r>
    </w:p>
    <w:p w14:paraId="52AB1ACA" w14:textId="77777777" w:rsidR="00A42613" w:rsidRPr="003328FF" w:rsidRDefault="007F4652" w:rsidP="00A42613">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Jain, N. (2023). </w:t>
      </w:r>
      <w:r w:rsidRPr="003328FF">
        <w:rPr>
          <w:rFonts w:ascii="Times New Roman" w:hAnsi="Times New Roman" w:cs="Times New Roman"/>
          <w:i/>
          <w:iCs/>
          <w:noProof/>
          <w:sz w:val="24"/>
          <w:szCs w:val="24"/>
        </w:rPr>
        <w:t>¿Qué es un diseño de investigación? Definición, tipos, métodos y ejemplos.</w:t>
      </w:r>
      <w:r w:rsidRPr="003328FF">
        <w:rPr>
          <w:rFonts w:ascii="Times New Roman" w:hAnsi="Times New Roman" w:cs="Times New Roman"/>
          <w:noProof/>
          <w:sz w:val="24"/>
          <w:szCs w:val="24"/>
        </w:rPr>
        <w:t xml:space="preserve"> </w:t>
      </w:r>
      <w:hyperlink r:id="rId68" w:history="1">
        <w:r w:rsidR="00F67308" w:rsidRPr="003328FF">
          <w:rPr>
            <w:rStyle w:val="Hipervnculo"/>
            <w:rFonts w:ascii="Times New Roman" w:hAnsi="Times New Roman" w:cs="Times New Roman"/>
            <w:noProof/>
            <w:sz w:val="24"/>
            <w:szCs w:val="24"/>
          </w:rPr>
          <w:t>https://ideascale.com/es/blogs/que-es-el-diseno-de-la-investigacion/</w:t>
        </w:r>
      </w:hyperlink>
      <w:r w:rsidR="00F67308" w:rsidRPr="003328FF">
        <w:rPr>
          <w:rFonts w:ascii="Times New Roman" w:hAnsi="Times New Roman" w:cs="Times New Roman"/>
          <w:noProof/>
          <w:sz w:val="24"/>
          <w:szCs w:val="24"/>
        </w:rPr>
        <w:t xml:space="preserve"> </w:t>
      </w:r>
    </w:p>
    <w:p w14:paraId="3859E9EE" w14:textId="77777777" w:rsidR="00A42613" w:rsidRPr="003328FF" w:rsidRDefault="00A42613" w:rsidP="00A42613">
      <w:pPr>
        <w:pStyle w:val="Bibliografa"/>
        <w:spacing w:line="360" w:lineRule="auto"/>
        <w:ind w:left="720" w:hanging="720"/>
        <w:jc w:val="both"/>
        <w:rPr>
          <w:rFonts w:ascii="Times New Roman" w:hAnsi="Times New Roman" w:cs="Times New Roman"/>
          <w:noProof/>
          <w:sz w:val="24"/>
          <w:szCs w:val="24"/>
          <w:lang w:val="es-MX"/>
        </w:rPr>
      </w:pPr>
      <w:r w:rsidRPr="003328FF">
        <w:rPr>
          <w:rFonts w:ascii="Times New Roman" w:hAnsi="Times New Roman" w:cs="Times New Roman"/>
          <w:noProof/>
          <w:sz w:val="24"/>
          <w:szCs w:val="24"/>
          <w:lang w:val="es-MX"/>
        </w:rPr>
        <w:t xml:space="preserve">Kemmis, S., y Carr, W. (1988). Teoría crítica de la enseñanza. La investigación-acción en la formación del profesorado. </w:t>
      </w:r>
    </w:p>
    <w:p w14:paraId="40F9B223" w14:textId="77777777" w:rsidR="00A42613" w:rsidRPr="003328FF" w:rsidRDefault="00A42613" w:rsidP="00A42613">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lang w:val="es-MX"/>
        </w:rPr>
        <w:t xml:space="preserve">Kemmis, S. y McTaggart, R. (1988). El lector de investigación de acción. </w:t>
      </w:r>
      <w:r w:rsidRPr="003328FF">
        <w:rPr>
          <w:rFonts w:ascii="Times New Roman" w:hAnsi="Times New Roman" w:cs="Times New Roman"/>
          <w:noProof/>
          <w:sz w:val="24"/>
          <w:szCs w:val="24"/>
        </w:rPr>
        <w:t>University Press.</w:t>
      </w:r>
    </w:p>
    <w:p w14:paraId="570C4491" w14:textId="2471E8B8" w:rsidR="007F4652" w:rsidRPr="003328FF" w:rsidRDefault="007F4652" w:rsidP="00A42613">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Ley 2111. (2021). </w:t>
      </w:r>
      <w:r w:rsidRPr="003328FF">
        <w:rPr>
          <w:rFonts w:ascii="Times New Roman" w:hAnsi="Times New Roman" w:cs="Times New Roman"/>
          <w:i/>
          <w:iCs/>
          <w:noProof/>
          <w:sz w:val="24"/>
          <w:szCs w:val="24"/>
        </w:rPr>
        <w:t>"</w:t>
      </w:r>
      <w:r w:rsidR="0082657D" w:rsidRPr="003328FF">
        <w:rPr>
          <w:rFonts w:ascii="Times New Roman" w:hAnsi="Times New Roman" w:cs="Times New Roman"/>
          <w:i/>
          <w:iCs/>
          <w:noProof/>
          <w:sz w:val="24"/>
          <w:szCs w:val="24"/>
        </w:rPr>
        <w:t>por medio del cual se sustituye el título xi "de los delitos contra los recursos naturales y el medio ambiente" de la ley 599 de 2000, se modifica la ley 906 de 2004 y se dictan otras disposiciones</w:t>
      </w:r>
      <w:r w:rsidRPr="003328FF">
        <w:rPr>
          <w:rFonts w:ascii="Times New Roman" w:hAnsi="Times New Roman" w:cs="Times New Roman"/>
          <w:i/>
          <w:iCs/>
          <w:noProof/>
          <w:sz w:val="24"/>
          <w:szCs w:val="24"/>
        </w:rPr>
        <w:t>".</w:t>
      </w:r>
      <w:r w:rsidRPr="003328FF">
        <w:rPr>
          <w:rFonts w:ascii="Times New Roman" w:hAnsi="Times New Roman" w:cs="Times New Roman"/>
          <w:noProof/>
          <w:sz w:val="24"/>
          <w:szCs w:val="24"/>
        </w:rPr>
        <w:t xml:space="preserve"> </w:t>
      </w:r>
      <w:hyperlink r:id="rId69" w:history="1">
        <w:r w:rsidR="00F67308" w:rsidRPr="003328FF">
          <w:rPr>
            <w:rStyle w:val="Hipervnculo"/>
            <w:rFonts w:ascii="Times New Roman" w:hAnsi="Times New Roman" w:cs="Times New Roman"/>
            <w:noProof/>
            <w:sz w:val="24"/>
            <w:szCs w:val="24"/>
          </w:rPr>
          <w:t>https://www.minambiente.gov.co/wp-content/uploads/2021/06/ley-2111-2021.pdf</w:t>
        </w:r>
      </w:hyperlink>
      <w:r w:rsidR="00F67308" w:rsidRPr="003328FF">
        <w:rPr>
          <w:rFonts w:ascii="Times New Roman" w:hAnsi="Times New Roman" w:cs="Times New Roman"/>
          <w:noProof/>
          <w:sz w:val="24"/>
          <w:szCs w:val="24"/>
        </w:rPr>
        <w:t xml:space="preserve"> </w:t>
      </w:r>
    </w:p>
    <w:p w14:paraId="0CAF4E23" w14:textId="0096047E"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lang w:val="en-US"/>
        </w:rPr>
      </w:pPr>
      <w:r w:rsidRPr="003328FF">
        <w:rPr>
          <w:rFonts w:ascii="Times New Roman" w:hAnsi="Times New Roman" w:cs="Times New Roman"/>
          <w:noProof/>
          <w:sz w:val="24"/>
          <w:szCs w:val="24"/>
        </w:rPr>
        <w:t>Limón, D. (s</w:t>
      </w:r>
      <w:r w:rsidR="00F67308" w:rsidRPr="003328FF">
        <w:rPr>
          <w:rFonts w:ascii="Times New Roman" w:hAnsi="Times New Roman" w:cs="Times New Roman"/>
          <w:noProof/>
          <w:sz w:val="24"/>
          <w:szCs w:val="24"/>
        </w:rPr>
        <w:t>.</w:t>
      </w:r>
      <w:r w:rsidRPr="003328FF">
        <w:rPr>
          <w:rFonts w:ascii="Times New Roman" w:hAnsi="Times New Roman" w:cs="Times New Roman"/>
          <w:noProof/>
          <w:sz w:val="24"/>
          <w:szCs w:val="24"/>
        </w:rPr>
        <w:t xml:space="preserve">f). </w:t>
      </w:r>
      <w:r w:rsidRPr="003328FF">
        <w:rPr>
          <w:rFonts w:ascii="Times New Roman" w:hAnsi="Times New Roman" w:cs="Times New Roman"/>
          <w:i/>
          <w:iCs/>
          <w:noProof/>
          <w:sz w:val="24"/>
          <w:szCs w:val="24"/>
        </w:rPr>
        <w:t>La pedagogia ambiental: Bases de una Metodología para una docencia universitaria.</w:t>
      </w:r>
      <w:r w:rsidRPr="003328FF">
        <w:rPr>
          <w:rFonts w:ascii="Times New Roman" w:hAnsi="Times New Roman" w:cs="Times New Roman"/>
          <w:noProof/>
          <w:sz w:val="24"/>
          <w:szCs w:val="24"/>
        </w:rPr>
        <w:t xml:space="preserve"> </w:t>
      </w:r>
      <w:hyperlink r:id="rId70" w:history="1">
        <w:r w:rsidR="00F67308" w:rsidRPr="003328FF">
          <w:rPr>
            <w:rStyle w:val="Hipervnculo"/>
            <w:rFonts w:ascii="Times New Roman" w:hAnsi="Times New Roman" w:cs="Times New Roman"/>
            <w:noProof/>
            <w:sz w:val="24"/>
            <w:szCs w:val="24"/>
            <w:lang w:val="en-US"/>
          </w:rPr>
          <w:t>file:///C:/Users/hp/Downloads/art_17.pdf</w:t>
        </w:r>
      </w:hyperlink>
      <w:r w:rsidR="00F67308" w:rsidRPr="003328FF">
        <w:rPr>
          <w:rFonts w:ascii="Times New Roman" w:hAnsi="Times New Roman" w:cs="Times New Roman"/>
          <w:noProof/>
          <w:sz w:val="24"/>
          <w:szCs w:val="24"/>
          <w:lang w:val="en-US"/>
        </w:rPr>
        <w:t xml:space="preserve"> </w:t>
      </w:r>
    </w:p>
    <w:p w14:paraId="3C5557ED" w14:textId="62D3054B"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lang w:val="en-US"/>
        </w:rPr>
        <w:t xml:space="preserve">López, J., Pomaquero, J., </w:t>
      </w:r>
      <w:r w:rsidR="00F67308" w:rsidRPr="003328FF">
        <w:rPr>
          <w:rFonts w:ascii="Times New Roman" w:hAnsi="Times New Roman" w:cs="Times New Roman"/>
          <w:noProof/>
          <w:sz w:val="24"/>
          <w:szCs w:val="24"/>
          <w:lang w:val="en-US"/>
        </w:rPr>
        <w:t>y</w:t>
      </w:r>
      <w:r w:rsidRPr="003328FF">
        <w:rPr>
          <w:rFonts w:ascii="Times New Roman" w:hAnsi="Times New Roman" w:cs="Times New Roman"/>
          <w:noProof/>
          <w:sz w:val="24"/>
          <w:szCs w:val="24"/>
          <w:lang w:val="en-US"/>
        </w:rPr>
        <w:t xml:space="preserve"> López, J. (2020). </w:t>
      </w:r>
      <w:r w:rsidRPr="003328FF">
        <w:rPr>
          <w:rFonts w:ascii="Times New Roman" w:hAnsi="Times New Roman" w:cs="Times New Roman"/>
          <w:i/>
          <w:iCs/>
          <w:noProof/>
          <w:sz w:val="24"/>
          <w:szCs w:val="24"/>
        </w:rPr>
        <w:t>Análisis de la contaminación ambiental por plásticos en la ciudad de Riobamba.</w:t>
      </w:r>
      <w:r w:rsidRPr="003328FF">
        <w:rPr>
          <w:rFonts w:ascii="Times New Roman" w:hAnsi="Times New Roman" w:cs="Times New Roman"/>
          <w:noProof/>
          <w:sz w:val="24"/>
          <w:szCs w:val="24"/>
        </w:rPr>
        <w:t xml:space="preserve"> </w:t>
      </w:r>
      <w:hyperlink r:id="rId71" w:history="1">
        <w:r w:rsidR="00F67308" w:rsidRPr="003328FF">
          <w:rPr>
            <w:rStyle w:val="Hipervnculo"/>
            <w:rFonts w:ascii="Times New Roman" w:hAnsi="Times New Roman" w:cs="Times New Roman"/>
            <w:noProof/>
            <w:sz w:val="24"/>
            <w:szCs w:val="24"/>
          </w:rPr>
          <w:t>file:///C:/Users/hp/Downloads/Dialnet-AnalisisDeLaContaminacionAmbientalPorPlasticosEnLa-8042547.pdf</w:t>
        </w:r>
      </w:hyperlink>
      <w:r w:rsidR="00F67308" w:rsidRPr="003328FF">
        <w:rPr>
          <w:rFonts w:ascii="Times New Roman" w:hAnsi="Times New Roman" w:cs="Times New Roman"/>
          <w:noProof/>
          <w:sz w:val="24"/>
          <w:szCs w:val="24"/>
        </w:rPr>
        <w:t xml:space="preserve"> </w:t>
      </w:r>
    </w:p>
    <w:p w14:paraId="311AF651" w14:textId="1636FB2A"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Luengo, J. (2004). </w:t>
      </w:r>
      <w:r w:rsidRPr="003328FF">
        <w:rPr>
          <w:rFonts w:ascii="Times New Roman" w:hAnsi="Times New Roman" w:cs="Times New Roman"/>
          <w:i/>
          <w:iCs/>
          <w:noProof/>
          <w:sz w:val="24"/>
          <w:szCs w:val="24"/>
        </w:rPr>
        <w:t>LA EDUCACIÓN COMO OBJETO DE CONOCIMIENTO. EL CONCEPTO DE EDUCACIÓN.</w:t>
      </w:r>
      <w:r w:rsidRPr="003328FF">
        <w:rPr>
          <w:rFonts w:ascii="Times New Roman" w:hAnsi="Times New Roman" w:cs="Times New Roman"/>
          <w:noProof/>
          <w:sz w:val="24"/>
          <w:szCs w:val="24"/>
        </w:rPr>
        <w:t xml:space="preserve"> </w:t>
      </w:r>
      <w:hyperlink r:id="rId72" w:history="1">
        <w:r w:rsidR="00F67308" w:rsidRPr="003328FF">
          <w:rPr>
            <w:rStyle w:val="Hipervnculo"/>
            <w:rFonts w:ascii="Times New Roman" w:hAnsi="Times New Roman" w:cs="Times New Roman"/>
            <w:noProof/>
            <w:sz w:val="24"/>
            <w:szCs w:val="24"/>
          </w:rPr>
          <w:t>https://www.ugr.es/~fjjrios/pce/media/1-EducacionConcepto.pdf</w:t>
        </w:r>
      </w:hyperlink>
      <w:r w:rsidR="00F67308" w:rsidRPr="003328FF">
        <w:rPr>
          <w:rFonts w:ascii="Times New Roman" w:hAnsi="Times New Roman" w:cs="Times New Roman"/>
          <w:noProof/>
          <w:sz w:val="24"/>
          <w:szCs w:val="24"/>
        </w:rPr>
        <w:t xml:space="preserve"> </w:t>
      </w:r>
    </w:p>
    <w:p w14:paraId="36BE38AB" w14:textId="17328FF7" w:rsidR="007D20AC" w:rsidRPr="003328FF" w:rsidRDefault="007D20AC" w:rsidP="00606374">
      <w:pPr>
        <w:pStyle w:val="Bibliografa"/>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Loggiodice, Z. (2012). </w:t>
      </w:r>
      <w:r w:rsidRPr="003328FF">
        <w:rPr>
          <w:rFonts w:ascii="Times New Roman" w:hAnsi="Times New Roman" w:cs="Times New Roman"/>
          <w:i/>
          <w:iCs/>
          <w:noProof/>
          <w:sz w:val="24"/>
          <w:szCs w:val="24"/>
        </w:rPr>
        <w:t>La Gestión del Conocimiento como ventaja competitiva para las agencias de viajes y turismo.</w:t>
      </w:r>
      <w:r w:rsidRPr="003328FF">
        <w:rPr>
          <w:rFonts w:ascii="Times New Roman" w:hAnsi="Times New Roman" w:cs="Times New Roman"/>
          <w:noProof/>
          <w:sz w:val="24"/>
          <w:szCs w:val="24"/>
        </w:rPr>
        <w:t xml:space="preserve"> </w:t>
      </w:r>
      <w:hyperlink r:id="rId73" w:history="1">
        <w:r w:rsidR="00F67308" w:rsidRPr="003328FF">
          <w:rPr>
            <w:rStyle w:val="Hipervnculo"/>
            <w:rFonts w:ascii="Times New Roman" w:hAnsi="Times New Roman" w:cs="Times New Roman"/>
            <w:noProof/>
            <w:sz w:val="24"/>
            <w:szCs w:val="24"/>
          </w:rPr>
          <w:t>https://www.eumed.net/tesis-doctorales/2012/zll/ficha.htm</w:t>
        </w:r>
      </w:hyperlink>
      <w:r w:rsidR="00F67308" w:rsidRPr="003328FF">
        <w:rPr>
          <w:rFonts w:ascii="Times New Roman" w:hAnsi="Times New Roman" w:cs="Times New Roman"/>
          <w:noProof/>
          <w:sz w:val="24"/>
          <w:szCs w:val="24"/>
        </w:rPr>
        <w:t xml:space="preserve"> </w:t>
      </w:r>
    </w:p>
    <w:p w14:paraId="72684562" w14:textId="323A673A"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MALCA , C. (2021). </w:t>
      </w:r>
      <w:r w:rsidRPr="003328FF">
        <w:rPr>
          <w:rFonts w:ascii="Times New Roman" w:hAnsi="Times New Roman" w:cs="Times New Roman"/>
          <w:i/>
          <w:iCs/>
          <w:noProof/>
          <w:sz w:val="24"/>
          <w:szCs w:val="24"/>
        </w:rPr>
        <w:t>Diseño de una planta de Adoquines en la región Lambayeque Aprovechando los Residuos plásticos para reducir la contaminación ambiental.</w:t>
      </w:r>
      <w:r w:rsidR="00F67308" w:rsidRPr="003328FF">
        <w:rPr>
          <w:rFonts w:ascii="Times New Roman" w:hAnsi="Times New Roman" w:cs="Times New Roman"/>
          <w:i/>
          <w:iCs/>
          <w:noProof/>
          <w:sz w:val="24"/>
          <w:szCs w:val="24"/>
        </w:rPr>
        <w:t xml:space="preserve"> </w:t>
      </w:r>
      <w:hyperlink r:id="rId74" w:history="1">
        <w:r w:rsidR="00F67308" w:rsidRPr="003328FF">
          <w:rPr>
            <w:rStyle w:val="Hipervnculo"/>
            <w:rFonts w:ascii="Times New Roman" w:hAnsi="Times New Roman" w:cs="Times New Roman"/>
            <w:noProof/>
            <w:sz w:val="24"/>
            <w:szCs w:val="24"/>
          </w:rPr>
          <w:t>https://tesis.usat.edu.pe/bitstream/20.500.12423/4516/1/TL_MalcaNoriegaClaudia.pdf</w:t>
        </w:r>
      </w:hyperlink>
      <w:r w:rsidR="00F67308" w:rsidRPr="003328FF">
        <w:rPr>
          <w:rFonts w:ascii="Times New Roman" w:hAnsi="Times New Roman" w:cs="Times New Roman"/>
          <w:noProof/>
          <w:sz w:val="24"/>
          <w:szCs w:val="24"/>
        </w:rPr>
        <w:t xml:space="preserve"> </w:t>
      </w:r>
    </w:p>
    <w:p w14:paraId="253AB724" w14:textId="0A0BC520"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lastRenderedPageBreak/>
        <w:t xml:space="preserve">MÁRQUEZ, J., </w:t>
      </w:r>
      <w:r w:rsidR="00F67308" w:rsidRPr="003328FF">
        <w:rPr>
          <w:rFonts w:ascii="Times New Roman" w:hAnsi="Times New Roman" w:cs="Times New Roman"/>
          <w:noProof/>
          <w:sz w:val="24"/>
          <w:szCs w:val="24"/>
        </w:rPr>
        <w:t xml:space="preserve">y </w:t>
      </w:r>
      <w:r w:rsidRPr="003328FF">
        <w:rPr>
          <w:rFonts w:ascii="Times New Roman" w:hAnsi="Times New Roman" w:cs="Times New Roman"/>
          <w:noProof/>
          <w:sz w:val="24"/>
          <w:szCs w:val="24"/>
        </w:rPr>
        <w:t xml:space="preserve">CONTRERAS , J.  </w:t>
      </w:r>
      <w:r w:rsidR="00F67308" w:rsidRPr="003328FF">
        <w:rPr>
          <w:rFonts w:ascii="Times New Roman" w:hAnsi="Times New Roman" w:cs="Times New Roman"/>
          <w:noProof/>
          <w:sz w:val="24"/>
          <w:szCs w:val="24"/>
        </w:rPr>
        <w:t>(</w:t>
      </w:r>
      <w:r w:rsidRPr="003328FF">
        <w:rPr>
          <w:rFonts w:ascii="Times New Roman" w:hAnsi="Times New Roman" w:cs="Times New Roman"/>
          <w:noProof/>
          <w:sz w:val="24"/>
          <w:szCs w:val="24"/>
        </w:rPr>
        <w:t xml:space="preserve">2021). </w:t>
      </w:r>
      <w:r w:rsidRPr="003328FF">
        <w:rPr>
          <w:rFonts w:ascii="Times New Roman" w:hAnsi="Times New Roman" w:cs="Times New Roman"/>
          <w:i/>
          <w:iCs/>
          <w:noProof/>
          <w:sz w:val="24"/>
          <w:szCs w:val="24"/>
        </w:rPr>
        <w:t>POLÍTICAS</w:t>
      </w:r>
      <w:r w:rsidR="00F67308" w:rsidRPr="003328FF">
        <w:rPr>
          <w:rFonts w:ascii="Times New Roman" w:hAnsi="Times New Roman" w:cs="Times New Roman"/>
          <w:i/>
          <w:iCs/>
          <w:noProof/>
          <w:sz w:val="24"/>
          <w:szCs w:val="24"/>
        </w:rPr>
        <w:t xml:space="preserve"> </w:t>
      </w:r>
      <w:r w:rsidRPr="003328FF">
        <w:rPr>
          <w:rFonts w:ascii="Times New Roman" w:hAnsi="Times New Roman" w:cs="Times New Roman"/>
          <w:i/>
          <w:iCs/>
          <w:noProof/>
          <w:sz w:val="24"/>
          <w:szCs w:val="24"/>
        </w:rPr>
        <w:t>PÚBLICAS DEPARTAMENTALES APLICABLES PARA CONTROLAR LA CONTAMINACIÓN Y REDUCCIÓN DEL CAUDAL DEL ARROYO ISABEL LÓPEZ - ATLÁNTICO.</w:t>
      </w:r>
      <w:r w:rsidRPr="003328FF">
        <w:rPr>
          <w:rFonts w:ascii="Times New Roman" w:hAnsi="Times New Roman" w:cs="Times New Roman"/>
          <w:noProof/>
          <w:sz w:val="24"/>
          <w:szCs w:val="24"/>
        </w:rPr>
        <w:t xml:space="preserve"> </w:t>
      </w:r>
      <w:hyperlink r:id="rId75" w:history="1">
        <w:r w:rsidR="00F67308" w:rsidRPr="003328FF">
          <w:rPr>
            <w:rStyle w:val="Hipervnculo"/>
            <w:rFonts w:ascii="Times New Roman" w:hAnsi="Times New Roman" w:cs="Times New Roman"/>
            <w:noProof/>
            <w:sz w:val="24"/>
            <w:szCs w:val="24"/>
          </w:rPr>
          <w:t>https://repositorio.cuc.edu.co/bitstream/handle/11323/8803/TESIS%20JHONYS%20MARQUEZ.%20JORGE%20CONTRERAS.pdf?sequence=1&amp;isAllowed=y</w:t>
        </w:r>
      </w:hyperlink>
      <w:r w:rsidR="00F67308" w:rsidRPr="003328FF">
        <w:rPr>
          <w:rFonts w:ascii="Times New Roman" w:hAnsi="Times New Roman" w:cs="Times New Roman"/>
          <w:noProof/>
          <w:sz w:val="24"/>
          <w:szCs w:val="24"/>
        </w:rPr>
        <w:t xml:space="preserve"> </w:t>
      </w:r>
    </w:p>
    <w:p w14:paraId="5890A157" w14:textId="360A810F"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Martinez, L. (2021). </w:t>
      </w:r>
      <w:r w:rsidRPr="003328FF">
        <w:rPr>
          <w:rFonts w:ascii="Times New Roman" w:hAnsi="Times New Roman" w:cs="Times New Roman"/>
          <w:i/>
          <w:iCs/>
          <w:noProof/>
          <w:sz w:val="24"/>
          <w:szCs w:val="24"/>
        </w:rPr>
        <w:t>Modelo pedagógico romántico: ¿en qué consiste este método de enseñanza?</w:t>
      </w:r>
      <w:r w:rsidRPr="003328FF">
        <w:rPr>
          <w:rFonts w:ascii="Times New Roman" w:hAnsi="Times New Roman" w:cs="Times New Roman"/>
          <w:noProof/>
          <w:sz w:val="24"/>
          <w:szCs w:val="24"/>
        </w:rPr>
        <w:t xml:space="preserve"> </w:t>
      </w:r>
      <w:hyperlink r:id="rId76" w:history="1">
        <w:r w:rsidR="00F67308" w:rsidRPr="003328FF">
          <w:rPr>
            <w:rStyle w:val="Hipervnculo"/>
            <w:rFonts w:ascii="Times New Roman" w:hAnsi="Times New Roman" w:cs="Times New Roman"/>
            <w:noProof/>
            <w:sz w:val="24"/>
            <w:szCs w:val="24"/>
          </w:rPr>
          <w:t>https://psicologiaymente.com/desarrollo/modelo-pedagogico-romantico</w:t>
        </w:r>
      </w:hyperlink>
      <w:r w:rsidR="00F67308" w:rsidRPr="003328FF">
        <w:rPr>
          <w:rFonts w:ascii="Times New Roman" w:hAnsi="Times New Roman" w:cs="Times New Roman"/>
          <w:noProof/>
          <w:sz w:val="24"/>
          <w:szCs w:val="24"/>
        </w:rPr>
        <w:t xml:space="preserve"> </w:t>
      </w:r>
    </w:p>
    <w:p w14:paraId="3F8A6876" w14:textId="102C7A0B"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lang w:val="it-IT"/>
        </w:rPr>
      </w:pPr>
      <w:r w:rsidRPr="003328FF">
        <w:rPr>
          <w:rFonts w:ascii="Times New Roman" w:hAnsi="Times New Roman" w:cs="Times New Roman"/>
          <w:noProof/>
          <w:sz w:val="24"/>
          <w:szCs w:val="24"/>
        </w:rPr>
        <w:t xml:space="preserve">Novais , J., </w:t>
      </w:r>
      <w:r w:rsidR="00F67308"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Márquez Cundú, J. (2019). </w:t>
      </w:r>
      <w:r w:rsidRPr="003328FF">
        <w:rPr>
          <w:rFonts w:ascii="Times New Roman" w:hAnsi="Times New Roman" w:cs="Times New Roman"/>
          <w:i/>
          <w:iCs/>
          <w:noProof/>
          <w:sz w:val="24"/>
          <w:szCs w:val="24"/>
        </w:rPr>
        <w:t>LOS RESIDUOS SÓLIDOS URBANOS MUNICIPALES EN LUANDA, CARACTERIZACIÓN Y CONSECUENCIAS AMBIENTALES DE SU INADECUADA GESTIÓN.</w:t>
      </w:r>
      <w:r w:rsidRPr="003328FF">
        <w:rPr>
          <w:rFonts w:ascii="Times New Roman" w:hAnsi="Times New Roman" w:cs="Times New Roman"/>
          <w:noProof/>
          <w:sz w:val="24"/>
          <w:szCs w:val="24"/>
        </w:rPr>
        <w:t xml:space="preserve"> </w:t>
      </w:r>
      <w:hyperlink r:id="rId77" w:history="1">
        <w:r w:rsidR="00F67308" w:rsidRPr="003328FF">
          <w:rPr>
            <w:rStyle w:val="Hipervnculo"/>
            <w:rFonts w:ascii="Times New Roman" w:hAnsi="Times New Roman" w:cs="Times New Roman"/>
            <w:noProof/>
            <w:sz w:val="24"/>
            <w:szCs w:val="24"/>
            <w:lang w:val="it-IT"/>
          </w:rPr>
          <w:t>http://scielo.sld.cu/pdf/caz/v47n1/2223-4861-caz-47-01-33.pdf</w:t>
        </w:r>
      </w:hyperlink>
      <w:r w:rsidR="00F67308" w:rsidRPr="003328FF">
        <w:rPr>
          <w:rFonts w:ascii="Times New Roman" w:hAnsi="Times New Roman" w:cs="Times New Roman"/>
          <w:noProof/>
          <w:sz w:val="24"/>
          <w:szCs w:val="24"/>
          <w:lang w:val="it-IT"/>
        </w:rPr>
        <w:t xml:space="preserve"> </w:t>
      </w:r>
    </w:p>
    <w:p w14:paraId="3BD65940" w14:textId="5848DA8A"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lang w:val="it-IT"/>
        </w:rPr>
        <w:t>Novo, M. (s</w:t>
      </w:r>
      <w:r w:rsidR="00F67308" w:rsidRPr="003328FF">
        <w:rPr>
          <w:rFonts w:ascii="Times New Roman" w:hAnsi="Times New Roman" w:cs="Times New Roman"/>
          <w:noProof/>
          <w:sz w:val="24"/>
          <w:szCs w:val="24"/>
          <w:lang w:val="it-IT"/>
        </w:rPr>
        <w:t>.</w:t>
      </w:r>
      <w:r w:rsidRPr="003328FF">
        <w:rPr>
          <w:rFonts w:ascii="Times New Roman" w:hAnsi="Times New Roman" w:cs="Times New Roman"/>
          <w:noProof/>
          <w:sz w:val="24"/>
          <w:szCs w:val="24"/>
          <w:lang w:val="it-IT"/>
        </w:rPr>
        <w:t xml:space="preserve">f). </w:t>
      </w:r>
      <w:r w:rsidRPr="003328FF">
        <w:rPr>
          <w:rFonts w:ascii="Times New Roman" w:hAnsi="Times New Roman" w:cs="Times New Roman"/>
          <w:noProof/>
          <w:sz w:val="24"/>
          <w:szCs w:val="24"/>
        </w:rPr>
        <w:t xml:space="preserve">La Educación Ambiental formal y no formal: dos sistemas complementarios. </w:t>
      </w:r>
      <w:r w:rsidRPr="003328FF">
        <w:rPr>
          <w:rFonts w:ascii="Times New Roman" w:hAnsi="Times New Roman" w:cs="Times New Roman"/>
          <w:i/>
          <w:iCs/>
          <w:noProof/>
          <w:sz w:val="24"/>
          <w:szCs w:val="24"/>
        </w:rPr>
        <w:t>Iberoamericana de Educación</w:t>
      </w:r>
      <w:r w:rsidRPr="003328FF">
        <w:rPr>
          <w:rFonts w:ascii="Times New Roman" w:hAnsi="Times New Roman" w:cs="Times New Roman"/>
          <w:noProof/>
          <w:sz w:val="24"/>
          <w:szCs w:val="24"/>
        </w:rPr>
        <w:t xml:space="preserve">, </w:t>
      </w:r>
      <w:hyperlink r:id="rId78" w:history="1">
        <w:r w:rsidR="00F67308" w:rsidRPr="003328FF">
          <w:rPr>
            <w:rStyle w:val="Hipervnculo"/>
            <w:rFonts w:ascii="Times New Roman" w:hAnsi="Times New Roman" w:cs="Times New Roman"/>
            <w:noProof/>
            <w:sz w:val="24"/>
            <w:szCs w:val="24"/>
          </w:rPr>
          <w:t>https://rieoei.org/historico/oeivirt/rie11a02.pdf</w:t>
        </w:r>
      </w:hyperlink>
      <w:r w:rsidRPr="003328FF">
        <w:rPr>
          <w:rFonts w:ascii="Times New Roman" w:hAnsi="Times New Roman" w:cs="Times New Roman"/>
          <w:noProof/>
          <w:sz w:val="24"/>
          <w:szCs w:val="24"/>
        </w:rPr>
        <w:t>.</w:t>
      </w:r>
      <w:r w:rsidR="00F67308" w:rsidRPr="003328FF">
        <w:rPr>
          <w:rFonts w:ascii="Times New Roman" w:hAnsi="Times New Roman" w:cs="Times New Roman"/>
          <w:noProof/>
          <w:sz w:val="24"/>
          <w:szCs w:val="24"/>
        </w:rPr>
        <w:t xml:space="preserve"> </w:t>
      </w:r>
    </w:p>
    <w:p w14:paraId="292AB2AF" w14:textId="627B1D21"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Ortega G, J. (2011). </w:t>
      </w:r>
      <w:r w:rsidRPr="003328FF">
        <w:rPr>
          <w:rFonts w:ascii="Times New Roman" w:hAnsi="Times New Roman" w:cs="Times New Roman"/>
          <w:i/>
          <w:iCs/>
          <w:noProof/>
          <w:sz w:val="24"/>
          <w:szCs w:val="24"/>
        </w:rPr>
        <w:t>Informe Municipal de Quebradas Urbanas Rio San Carlos, quebradas La Iraca y San Antonio en el municipio de San Carlos, Antioquia.</w:t>
      </w:r>
      <w:r w:rsidRPr="003328FF">
        <w:rPr>
          <w:rFonts w:ascii="Times New Roman" w:hAnsi="Times New Roman" w:cs="Times New Roman"/>
          <w:noProof/>
          <w:sz w:val="24"/>
          <w:szCs w:val="24"/>
        </w:rPr>
        <w:t xml:space="preserve"> </w:t>
      </w:r>
      <w:hyperlink r:id="rId79" w:history="1">
        <w:r w:rsidR="00F67308" w:rsidRPr="003328FF">
          <w:rPr>
            <w:rStyle w:val="Hipervnculo"/>
            <w:rFonts w:ascii="Times New Roman" w:hAnsi="Times New Roman" w:cs="Times New Roman"/>
            <w:noProof/>
            <w:sz w:val="24"/>
            <w:szCs w:val="24"/>
          </w:rPr>
          <w:t>https://www.cornare.gov.co/GestionRiesgo/SAN-CARLOS/ANEXOS/ANEXO-2-Informe-Municipal-de-Quebradas-Urbanas-San-Carlos.pdf</w:t>
        </w:r>
      </w:hyperlink>
      <w:r w:rsidR="00F67308" w:rsidRPr="003328FF">
        <w:rPr>
          <w:rFonts w:ascii="Times New Roman" w:hAnsi="Times New Roman" w:cs="Times New Roman"/>
          <w:noProof/>
          <w:sz w:val="24"/>
          <w:szCs w:val="24"/>
        </w:rPr>
        <w:t xml:space="preserve"> </w:t>
      </w:r>
    </w:p>
    <w:p w14:paraId="6615B385" w14:textId="1BD308F8"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Ortiz, A. (2013). </w:t>
      </w:r>
      <w:r w:rsidRPr="003328FF">
        <w:rPr>
          <w:rFonts w:ascii="Times New Roman" w:hAnsi="Times New Roman" w:cs="Times New Roman"/>
          <w:i/>
          <w:iCs/>
          <w:noProof/>
          <w:sz w:val="24"/>
          <w:szCs w:val="24"/>
        </w:rPr>
        <w:t>Modelos Pedagógicos y Teorías del Aprendizaje.</w:t>
      </w:r>
      <w:r w:rsidRPr="003328FF">
        <w:rPr>
          <w:rFonts w:ascii="Times New Roman" w:hAnsi="Times New Roman" w:cs="Times New Roman"/>
          <w:noProof/>
          <w:sz w:val="24"/>
          <w:szCs w:val="24"/>
        </w:rPr>
        <w:t xml:space="preserve"> </w:t>
      </w:r>
      <w:hyperlink r:id="rId80" w:history="1">
        <w:r w:rsidR="00F67308" w:rsidRPr="003328FF">
          <w:rPr>
            <w:rStyle w:val="Hipervnculo"/>
            <w:rFonts w:ascii="Times New Roman" w:hAnsi="Times New Roman" w:cs="Times New Roman"/>
            <w:noProof/>
            <w:sz w:val="24"/>
            <w:szCs w:val="24"/>
          </w:rPr>
          <w:t>https://tallerdelaspalabrasblog.wordpress.com/wp-content/uploads/2017/10/ortiz-ocac3b1a-modelos-pedagc3b3gicos-y-teorc3adas-del-aprendizaje.pdf</w:t>
        </w:r>
      </w:hyperlink>
      <w:r w:rsidR="00F67308" w:rsidRPr="003328FF">
        <w:rPr>
          <w:rFonts w:ascii="Times New Roman" w:hAnsi="Times New Roman" w:cs="Times New Roman"/>
          <w:noProof/>
          <w:sz w:val="24"/>
          <w:szCs w:val="24"/>
        </w:rPr>
        <w:t xml:space="preserve"> </w:t>
      </w:r>
    </w:p>
    <w:p w14:paraId="6994EE40" w14:textId="4559A9C7"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Ortiz, A., Hernández, O., </w:t>
      </w:r>
      <w:r w:rsidR="00F67308"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Vega , R. (2023). </w:t>
      </w:r>
      <w:r w:rsidRPr="003328FF">
        <w:rPr>
          <w:rFonts w:ascii="Times New Roman" w:hAnsi="Times New Roman" w:cs="Times New Roman"/>
          <w:i/>
          <w:iCs/>
          <w:noProof/>
          <w:sz w:val="24"/>
          <w:szCs w:val="24"/>
        </w:rPr>
        <w:t>Estrategias pedagógicas de sensibilización ambiental en el barrio Villa Lina sobre el cuidado de.</w:t>
      </w:r>
      <w:r w:rsidRPr="003328FF">
        <w:rPr>
          <w:rFonts w:ascii="Times New Roman" w:hAnsi="Times New Roman" w:cs="Times New Roman"/>
          <w:noProof/>
          <w:sz w:val="24"/>
          <w:szCs w:val="24"/>
        </w:rPr>
        <w:t xml:space="preserve"> </w:t>
      </w:r>
      <w:hyperlink r:id="rId81" w:history="1">
        <w:r w:rsidR="00F67308" w:rsidRPr="003328FF">
          <w:rPr>
            <w:rStyle w:val="Hipervnculo"/>
            <w:rFonts w:ascii="Times New Roman" w:hAnsi="Times New Roman" w:cs="Times New Roman"/>
            <w:noProof/>
            <w:sz w:val="24"/>
            <w:szCs w:val="24"/>
          </w:rPr>
          <w:t>https://repository.libertadores.edu.co/items/58a57c7c-790d-40bc-a783-820c5e546779</w:t>
        </w:r>
      </w:hyperlink>
      <w:r w:rsidR="00F67308" w:rsidRPr="003328FF">
        <w:rPr>
          <w:rFonts w:ascii="Times New Roman" w:hAnsi="Times New Roman" w:cs="Times New Roman"/>
          <w:noProof/>
          <w:sz w:val="24"/>
          <w:szCs w:val="24"/>
        </w:rPr>
        <w:t xml:space="preserve"> </w:t>
      </w:r>
    </w:p>
    <w:p w14:paraId="1184ED89" w14:textId="4EE9086E"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Ortiz, D., Perilla, C., </w:t>
      </w:r>
      <w:r w:rsidR="00F67308"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Viloria, E. (2020). </w:t>
      </w:r>
      <w:r w:rsidRPr="003328FF">
        <w:rPr>
          <w:rFonts w:ascii="Times New Roman" w:hAnsi="Times New Roman" w:cs="Times New Roman"/>
          <w:i/>
          <w:iCs/>
          <w:noProof/>
          <w:sz w:val="24"/>
          <w:szCs w:val="24"/>
        </w:rPr>
        <w:t>Programa de sensibilización al sector industrial y comercial respecto a la contaminación ambiental generada por los vertimientos de aguas residuales en el municipio Dosquebradas- Risaralda.</w:t>
      </w:r>
      <w:r w:rsidRPr="003328FF">
        <w:rPr>
          <w:rFonts w:ascii="Times New Roman" w:hAnsi="Times New Roman" w:cs="Times New Roman"/>
          <w:noProof/>
          <w:sz w:val="24"/>
          <w:szCs w:val="24"/>
        </w:rPr>
        <w:t xml:space="preserve"> </w:t>
      </w:r>
      <w:hyperlink r:id="rId82" w:history="1">
        <w:r w:rsidR="00F67308" w:rsidRPr="003328FF">
          <w:rPr>
            <w:rStyle w:val="Hipervnculo"/>
            <w:rFonts w:ascii="Times New Roman" w:hAnsi="Times New Roman" w:cs="Times New Roman"/>
            <w:noProof/>
            <w:sz w:val="24"/>
            <w:szCs w:val="24"/>
          </w:rPr>
          <w:t>https://repository.unad.edu.co/bitstream/handle/10596/35846/eviloriat.pdf?sequence=1&amp;isAllowed=y</w:t>
        </w:r>
      </w:hyperlink>
      <w:r w:rsidR="00F67308" w:rsidRPr="003328FF">
        <w:rPr>
          <w:rFonts w:ascii="Times New Roman" w:hAnsi="Times New Roman" w:cs="Times New Roman"/>
          <w:noProof/>
          <w:sz w:val="24"/>
          <w:szCs w:val="24"/>
        </w:rPr>
        <w:t xml:space="preserve"> </w:t>
      </w:r>
    </w:p>
    <w:p w14:paraId="339963E8" w14:textId="359A4E03"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lastRenderedPageBreak/>
        <w:t xml:space="preserve">Ostin Garcés , O. (2022). </w:t>
      </w:r>
      <w:r w:rsidRPr="003328FF">
        <w:rPr>
          <w:rFonts w:ascii="Times New Roman" w:hAnsi="Times New Roman" w:cs="Times New Roman"/>
          <w:i/>
          <w:iCs/>
          <w:noProof/>
          <w:sz w:val="24"/>
          <w:szCs w:val="24"/>
        </w:rPr>
        <w:t>Contaminación por microplásticos en manglares y playas del área marina protegida de Cispata, Caribe colombiano.</w:t>
      </w:r>
      <w:r w:rsidRPr="003328FF">
        <w:rPr>
          <w:rFonts w:ascii="Times New Roman" w:hAnsi="Times New Roman" w:cs="Times New Roman"/>
          <w:noProof/>
          <w:sz w:val="24"/>
          <w:szCs w:val="24"/>
        </w:rPr>
        <w:t xml:space="preserve"> </w:t>
      </w:r>
      <w:hyperlink r:id="rId83" w:history="1">
        <w:r w:rsidR="00F67308" w:rsidRPr="003328FF">
          <w:rPr>
            <w:rStyle w:val="Hipervnculo"/>
            <w:rFonts w:ascii="Times New Roman" w:hAnsi="Times New Roman" w:cs="Times New Roman"/>
            <w:noProof/>
            <w:sz w:val="24"/>
            <w:szCs w:val="24"/>
          </w:rPr>
          <w:t>file:///C:/Users/hp/Downloads/Dialnet-ContaminacionPorMicroplasticosEnManglaresYPlayasDe-8690649.pdf</w:t>
        </w:r>
      </w:hyperlink>
      <w:r w:rsidR="00F67308" w:rsidRPr="003328FF">
        <w:rPr>
          <w:rFonts w:ascii="Times New Roman" w:hAnsi="Times New Roman" w:cs="Times New Roman"/>
          <w:noProof/>
          <w:sz w:val="24"/>
          <w:szCs w:val="24"/>
        </w:rPr>
        <w:t xml:space="preserve"> </w:t>
      </w:r>
    </w:p>
    <w:p w14:paraId="1E9A8B88" w14:textId="0E210144"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Páez, D., </w:t>
      </w:r>
      <w:r w:rsidR="00F67308"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Zubieta, E. (s</w:t>
      </w:r>
      <w:r w:rsidR="00F67308" w:rsidRPr="003328FF">
        <w:rPr>
          <w:rFonts w:ascii="Times New Roman" w:hAnsi="Times New Roman" w:cs="Times New Roman"/>
          <w:noProof/>
          <w:sz w:val="24"/>
          <w:szCs w:val="24"/>
        </w:rPr>
        <w:t>.</w:t>
      </w:r>
      <w:r w:rsidRPr="003328FF">
        <w:rPr>
          <w:rFonts w:ascii="Times New Roman" w:hAnsi="Times New Roman" w:cs="Times New Roman"/>
          <w:noProof/>
          <w:sz w:val="24"/>
          <w:szCs w:val="24"/>
        </w:rPr>
        <w:t xml:space="preserve">f). </w:t>
      </w:r>
      <w:r w:rsidRPr="003328FF">
        <w:rPr>
          <w:rFonts w:ascii="Times New Roman" w:hAnsi="Times New Roman" w:cs="Times New Roman"/>
          <w:i/>
          <w:iCs/>
          <w:noProof/>
          <w:sz w:val="24"/>
          <w:szCs w:val="24"/>
        </w:rPr>
        <w:t>CULTURA Y PSICOLOGÍA SOCIAL.</w:t>
      </w:r>
      <w:r w:rsidRPr="003328FF">
        <w:rPr>
          <w:rFonts w:ascii="Times New Roman" w:hAnsi="Times New Roman" w:cs="Times New Roman"/>
          <w:noProof/>
          <w:sz w:val="24"/>
          <w:szCs w:val="24"/>
        </w:rPr>
        <w:t xml:space="preserve"> </w:t>
      </w:r>
      <w:hyperlink r:id="rId84" w:history="1">
        <w:r w:rsidR="00F67308" w:rsidRPr="003328FF">
          <w:rPr>
            <w:rStyle w:val="Hipervnculo"/>
            <w:rFonts w:ascii="Times New Roman" w:hAnsi="Times New Roman" w:cs="Times New Roman"/>
            <w:noProof/>
            <w:sz w:val="24"/>
            <w:szCs w:val="24"/>
          </w:rPr>
          <w:t>https://www.ehu.eus/documents/1463215/1504276/Capitulo+II_Manual+Psic+Soc_2004.pdf</w:t>
        </w:r>
      </w:hyperlink>
      <w:r w:rsidR="00F67308" w:rsidRPr="003328FF">
        <w:rPr>
          <w:rFonts w:ascii="Times New Roman" w:hAnsi="Times New Roman" w:cs="Times New Roman"/>
          <w:noProof/>
          <w:sz w:val="24"/>
          <w:szCs w:val="24"/>
        </w:rPr>
        <w:t xml:space="preserve"> </w:t>
      </w:r>
    </w:p>
    <w:p w14:paraId="29E7A87D" w14:textId="63797485"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Palacios Anzules, Í., </w:t>
      </w:r>
      <w:r w:rsidR="00F67308"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Moreno Castro, D. (2022). </w:t>
      </w:r>
      <w:r w:rsidRPr="003328FF">
        <w:rPr>
          <w:rFonts w:ascii="Times New Roman" w:hAnsi="Times New Roman" w:cs="Times New Roman"/>
          <w:i/>
          <w:iCs/>
          <w:noProof/>
          <w:sz w:val="24"/>
          <w:szCs w:val="24"/>
        </w:rPr>
        <w:t>Contaminación ambienta</w:t>
      </w:r>
      <w:r w:rsidR="00F67308" w:rsidRPr="003328FF">
        <w:rPr>
          <w:rFonts w:ascii="Times New Roman" w:hAnsi="Times New Roman" w:cs="Times New Roman"/>
          <w:i/>
          <w:iCs/>
          <w:noProof/>
          <w:sz w:val="24"/>
          <w:szCs w:val="24"/>
        </w:rPr>
        <w:t>l</w:t>
      </w:r>
      <w:r w:rsidRPr="003328FF">
        <w:rPr>
          <w:rFonts w:ascii="Times New Roman" w:hAnsi="Times New Roman" w:cs="Times New Roman"/>
          <w:i/>
          <w:iCs/>
          <w:noProof/>
          <w:sz w:val="24"/>
          <w:szCs w:val="24"/>
        </w:rPr>
        <w:t>.</w:t>
      </w:r>
      <w:r w:rsidRPr="003328FF">
        <w:rPr>
          <w:rFonts w:ascii="Times New Roman" w:hAnsi="Times New Roman" w:cs="Times New Roman"/>
          <w:noProof/>
          <w:sz w:val="24"/>
          <w:szCs w:val="24"/>
        </w:rPr>
        <w:t xml:space="preserve"> </w:t>
      </w:r>
      <w:hyperlink r:id="rId85" w:history="1">
        <w:r w:rsidR="00F67308" w:rsidRPr="003328FF">
          <w:rPr>
            <w:rStyle w:val="Hipervnculo"/>
            <w:rFonts w:ascii="Times New Roman" w:hAnsi="Times New Roman" w:cs="Times New Roman"/>
            <w:noProof/>
            <w:sz w:val="24"/>
            <w:szCs w:val="24"/>
          </w:rPr>
          <w:t>https://www.recimundo.com/index.php/es/article/view/1545/1979</w:t>
        </w:r>
      </w:hyperlink>
      <w:r w:rsidR="00F67308" w:rsidRPr="003328FF">
        <w:rPr>
          <w:rFonts w:ascii="Times New Roman" w:hAnsi="Times New Roman" w:cs="Times New Roman"/>
          <w:noProof/>
          <w:sz w:val="24"/>
          <w:szCs w:val="24"/>
        </w:rPr>
        <w:t xml:space="preserve"> </w:t>
      </w:r>
    </w:p>
    <w:p w14:paraId="37379336" w14:textId="5D68E1FC"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Palacios Anzules, Í., </w:t>
      </w:r>
      <w:r w:rsidR="00F67308"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Moreno Castro, D. (2022). </w:t>
      </w:r>
      <w:r w:rsidRPr="003328FF">
        <w:rPr>
          <w:rFonts w:ascii="Times New Roman" w:hAnsi="Times New Roman" w:cs="Times New Roman"/>
          <w:i/>
          <w:iCs/>
          <w:noProof/>
          <w:sz w:val="24"/>
          <w:szCs w:val="24"/>
        </w:rPr>
        <w:t>Contaminación ambiental.</w:t>
      </w:r>
      <w:r w:rsidRPr="003328FF">
        <w:rPr>
          <w:rFonts w:ascii="Times New Roman" w:hAnsi="Times New Roman" w:cs="Times New Roman"/>
          <w:noProof/>
          <w:sz w:val="24"/>
          <w:szCs w:val="24"/>
        </w:rPr>
        <w:t xml:space="preserve"> </w:t>
      </w:r>
      <w:hyperlink r:id="rId86" w:history="1">
        <w:r w:rsidR="00F67308" w:rsidRPr="003328FF">
          <w:rPr>
            <w:rStyle w:val="Hipervnculo"/>
            <w:rFonts w:ascii="Times New Roman" w:hAnsi="Times New Roman" w:cs="Times New Roman"/>
            <w:noProof/>
            <w:sz w:val="24"/>
            <w:szCs w:val="24"/>
          </w:rPr>
          <w:t>https://recimundo.com/index.php/es/article/view/1545/1979</w:t>
        </w:r>
      </w:hyperlink>
      <w:r w:rsidR="00F67308" w:rsidRPr="003328FF">
        <w:rPr>
          <w:rFonts w:ascii="Times New Roman" w:hAnsi="Times New Roman" w:cs="Times New Roman"/>
          <w:noProof/>
          <w:sz w:val="24"/>
          <w:szCs w:val="24"/>
        </w:rPr>
        <w:t xml:space="preserve"> </w:t>
      </w:r>
    </w:p>
    <w:p w14:paraId="6A174340" w14:textId="0798B9D6"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Paz, L., Avendaño , W., </w:t>
      </w:r>
      <w:r w:rsidR="00F67308"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Parada, A. (2014). </w:t>
      </w:r>
      <w:r w:rsidRPr="003328FF">
        <w:rPr>
          <w:rFonts w:ascii="Times New Roman" w:hAnsi="Times New Roman" w:cs="Times New Roman"/>
          <w:i/>
          <w:iCs/>
          <w:noProof/>
          <w:sz w:val="24"/>
          <w:szCs w:val="24"/>
        </w:rPr>
        <w:t>DESARROLLO CONCEPTUAL DE LA EDUCACIÓN AMBIENTAL EN EL CONTEXTO COLOMBIANO.</w:t>
      </w:r>
      <w:r w:rsidRPr="003328FF">
        <w:rPr>
          <w:rFonts w:ascii="Times New Roman" w:hAnsi="Times New Roman" w:cs="Times New Roman"/>
          <w:noProof/>
          <w:sz w:val="24"/>
          <w:szCs w:val="24"/>
        </w:rPr>
        <w:t xml:space="preserve"> </w:t>
      </w:r>
      <w:hyperlink r:id="rId87" w:history="1">
        <w:r w:rsidR="00F67308" w:rsidRPr="003328FF">
          <w:rPr>
            <w:rStyle w:val="Hipervnculo"/>
            <w:rFonts w:ascii="Times New Roman" w:hAnsi="Times New Roman" w:cs="Times New Roman"/>
            <w:noProof/>
            <w:sz w:val="24"/>
            <w:szCs w:val="24"/>
          </w:rPr>
          <w:t>http://www.scielo.org.co/pdf/luaz/n39/n39a15.pdf</w:t>
        </w:r>
      </w:hyperlink>
      <w:r w:rsidR="00F67308" w:rsidRPr="003328FF">
        <w:rPr>
          <w:rFonts w:ascii="Times New Roman" w:hAnsi="Times New Roman" w:cs="Times New Roman"/>
          <w:noProof/>
          <w:sz w:val="24"/>
          <w:szCs w:val="24"/>
        </w:rPr>
        <w:t xml:space="preserve"> </w:t>
      </w:r>
    </w:p>
    <w:p w14:paraId="197BD6C7" w14:textId="5383EFF0"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PEÑA, D. (2019). </w:t>
      </w:r>
      <w:r w:rsidRPr="003328FF">
        <w:rPr>
          <w:rFonts w:ascii="Times New Roman" w:hAnsi="Times New Roman" w:cs="Times New Roman"/>
          <w:i/>
          <w:iCs/>
          <w:noProof/>
          <w:sz w:val="24"/>
          <w:szCs w:val="24"/>
        </w:rPr>
        <w:t>“EFECTOS DE LA CONTAMINACIÓN DE AGUAS RESIDUALES DEL LAGO DE MORONA COCHA EN LA SALUD DE LA POBLACIÓN RIBEREÑA IQUITOS-2018”.</w:t>
      </w:r>
      <w:r w:rsidR="00F67308" w:rsidRPr="003328FF">
        <w:rPr>
          <w:rFonts w:ascii="Times New Roman" w:hAnsi="Times New Roman" w:cs="Times New Roman"/>
          <w:i/>
          <w:iCs/>
          <w:noProof/>
          <w:sz w:val="24"/>
          <w:szCs w:val="24"/>
        </w:rPr>
        <w:t xml:space="preserve"> </w:t>
      </w:r>
      <w:hyperlink r:id="rId88" w:history="1">
        <w:r w:rsidR="00F67308" w:rsidRPr="003328FF">
          <w:rPr>
            <w:rStyle w:val="Hipervnculo"/>
            <w:rFonts w:ascii="Times New Roman" w:hAnsi="Times New Roman" w:cs="Times New Roman"/>
            <w:noProof/>
            <w:sz w:val="24"/>
            <w:szCs w:val="24"/>
          </w:rPr>
          <w:t>https://repositorio.unapiquitos.edu.pe/bitstream/handle/20.500.12737/5802/Diana_tesis_titulo_2018.pdf?sequence=1&amp;isAllowed=y</w:t>
        </w:r>
      </w:hyperlink>
      <w:r w:rsidR="00F67308" w:rsidRPr="003328FF">
        <w:rPr>
          <w:rFonts w:ascii="Times New Roman" w:hAnsi="Times New Roman" w:cs="Times New Roman"/>
          <w:noProof/>
          <w:sz w:val="24"/>
          <w:szCs w:val="24"/>
        </w:rPr>
        <w:t xml:space="preserve"> </w:t>
      </w:r>
    </w:p>
    <w:p w14:paraId="3EEB52AE" w14:textId="0C1F7467"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lang w:val="en-US"/>
        </w:rPr>
      </w:pPr>
      <w:r w:rsidRPr="003328FF">
        <w:rPr>
          <w:rFonts w:ascii="Times New Roman" w:hAnsi="Times New Roman" w:cs="Times New Roman"/>
          <w:noProof/>
          <w:sz w:val="24"/>
          <w:szCs w:val="24"/>
        </w:rPr>
        <w:t xml:space="preserve">Pérez, G. (2020). </w:t>
      </w:r>
      <w:r w:rsidRPr="003328FF">
        <w:rPr>
          <w:rFonts w:ascii="Times New Roman" w:hAnsi="Times New Roman" w:cs="Times New Roman"/>
          <w:i/>
          <w:iCs/>
          <w:noProof/>
          <w:sz w:val="24"/>
          <w:szCs w:val="24"/>
        </w:rPr>
        <w:t>Deidades, paisajes, y astronomía en la cosmovisión andina y mesoamericana.</w:t>
      </w:r>
      <w:r w:rsidRPr="003328FF">
        <w:rPr>
          <w:rFonts w:ascii="Times New Roman" w:hAnsi="Times New Roman" w:cs="Times New Roman"/>
          <w:noProof/>
          <w:sz w:val="24"/>
          <w:szCs w:val="24"/>
        </w:rPr>
        <w:t xml:space="preserve"> </w:t>
      </w:r>
      <w:hyperlink r:id="rId89" w:history="1">
        <w:r w:rsidR="00D27324" w:rsidRPr="003328FF">
          <w:rPr>
            <w:rStyle w:val="Hipervnculo"/>
            <w:rFonts w:ascii="Times New Roman" w:hAnsi="Times New Roman" w:cs="Times New Roman"/>
            <w:noProof/>
            <w:sz w:val="24"/>
            <w:szCs w:val="24"/>
            <w:lang w:val="en-US"/>
          </w:rPr>
          <w:t>file:///C:/Users/hp/Downloads/75488-223245-1-PB.pdf</w:t>
        </w:r>
      </w:hyperlink>
      <w:r w:rsidR="00D27324" w:rsidRPr="003328FF">
        <w:rPr>
          <w:rFonts w:ascii="Times New Roman" w:hAnsi="Times New Roman" w:cs="Times New Roman"/>
          <w:noProof/>
          <w:sz w:val="24"/>
          <w:szCs w:val="24"/>
          <w:lang w:val="en-US"/>
        </w:rPr>
        <w:t xml:space="preserve"> </w:t>
      </w:r>
    </w:p>
    <w:p w14:paraId="64CFB480" w14:textId="377EF218"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lang w:val="en-US"/>
        </w:rPr>
        <w:t>Puerto, E. (s</w:t>
      </w:r>
      <w:r w:rsidR="00D27324" w:rsidRPr="003328FF">
        <w:rPr>
          <w:rFonts w:ascii="Times New Roman" w:hAnsi="Times New Roman" w:cs="Times New Roman"/>
          <w:noProof/>
          <w:sz w:val="24"/>
          <w:szCs w:val="24"/>
          <w:lang w:val="en-US"/>
        </w:rPr>
        <w:t>.</w:t>
      </w:r>
      <w:r w:rsidRPr="003328FF">
        <w:rPr>
          <w:rFonts w:ascii="Times New Roman" w:hAnsi="Times New Roman" w:cs="Times New Roman"/>
          <w:noProof/>
          <w:sz w:val="24"/>
          <w:szCs w:val="24"/>
          <w:lang w:val="en-US"/>
        </w:rPr>
        <w:t xml:space="preserve">f). </w:t>
      </w:r>
      <w:r w:rsidRPr="003328FF">
        <w:rPr>
          <w:rFonts w:ascii="Times New Roman" w:hAnsi="Times New Roman" w:cs="Times New Roman"/>
          <w:i/>
          <w:iCs/>
          <w:noProof/>
          <w:sz w:val="24"/>
          <w:szCs w:val="24"/>
        </w:rPr>
        <w:t>LA UTILIZACIÓN DEL SOFTWARE EDUCATIVO EN EL DESARROLLO DE LA EDUCACIÓN AMBIENTAL EN CUBA.</w:t>
      </w:r>
      <w:r w:rsidRPr="003328FF">
        <w:rPr>
          <w:rFonts w:ascii="Times New Roman" w:hAnsi="Times New Roman" w:cs="Times New Roman"/>
          <w:noProof/>
          <w:sz w:val="24"/>
          <w:szCs w:val="24"/>
        </w:rPr>
        <w:t xml:space="preserve"> </w:t>
      </w:r>
      <w:hyperlink r:id="rId90" w:history="1">
        <w:r w:rsidR="00D27324" w:rsidRPr="003328FF">
          <w:rPr>
            <w:rStyle w:val="Hipervnculo"/>
            <w:rFonts w:ascii="Times New Roman" w:hAnsi="Times New Roman" w:cs="Times New Roman"/>
            <w:noProof/>
            <w:sz w:val="24"/>
            <w:szCs w:val="24"/>
          </w:rPr>
          <w:t>https://www.eumed.net/rev/atlante/2014/02/educacion-ambiental-cuba.pdf</w:t>
        </w:r>
      </w:hyperlink>
      <w:r w:rsidR="00D27324" w:rsidRPr="003328FF">
        <w:rPr>
          <w:rFonts w:ascii="Times New Roman" w:hAnsi="Times New Roman" w:cs="Times New Roman"/>
          <w:noProof/>
          <w:sz w:val="24"/>
          <w:szCs w:val="24"/>
        </w:rPr>
        <w:t xml:space="preserve"> </w:t>
      </w:r>
    </w:p>
    <w:p w14:paraId="0F4C83CB" w14:textId="29F929C0"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RAMÍREZ, R., BENITEZ, N., </w:t>
      </w:r>
      <w:r w:rsidR="00D27324"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ARIAS, M. (s</w:t>
      </w:r>
      <w:r w:rsidR="00D27324" w:rsidRPr="003328FF">
        <w:rPr>
          <w:rFonts w:ascii="Times New Roman" w:hAnsi="Times New Roman" w:cs="Times New Roman"/>
          <w:noProof/>
          <w:sz w:val="24"/>
          <w:szCs w:val="24"/>
        </w:rPr>
        <w:t>.</w:t>
      </w:r>
      <w:r w:rsidRPr="003328FF">
        <w:rPr>
          <w:rFonts w:ascii="Times New Roman" w:hAnsi="Times New Roman" w:cs="Times New Roman"/>
          <w:noProof/>
          <w:sz w:val="24"/>
          <w:szCs w:val="24"/>
        </w:rPr>
        <w:t xml:space="preserve">f). </w:t>
      </w:r>
      <w:r w:rsidRPr="003328FF">
        <w:rPr>
          <w:rFonts w:ascii="Times New Roman" w:hAnsi="Times New Roman" w:cs="Times New Roman"/>
          <w:i/>
          <w:iCs/>
          <w:noProof/>
          <w:sz w:val="24"/>
          <w:szCs w:val="24"/>
        </w:rPr>
        <w:t>INTERVENCIÓN EDUCATIVA Y FORMACIÓN AMBIENTAL: PROCESOS FORMATIVOS, DECISIONES, EXPERIENCIAS Y APRENDIZAJES.</w:t>
      </w:r>
      <w:r w:rsidRPr="003328FF">
        <w:rPr>
          <w:rFonts w:ascii="Times New Roman" w:hAnsi="Times New Roman" w:cs="Times New Roman"/>
          <w:noProof/>
          <w:sz w:val="24"/>
          <w:szCs w:val="24"/>
        </w:rPr>
        <w:t xml:space="preserve"> Obtenido de RAFAEL TONATIUH RAMÍREZ BELTRÁN / NANCY V. BENITEZ ESQUIVEL / MIGUEL ÁNGEL ARIAS ORTEGA </w:t>
      </w:r>
      <w:r w:rsidRPr="003328FF">
        <w:rPr>
          <w:rFonts w:ascii="Times New Roman" w:hAnsi="Times New Roman" w:cs="Times New Roman"/>
          <w:noProof/>
          <w:sz w:val="24"/>
          <w:szCs w:val="24"/>
        </w:rPr>
        <w:lastRenderedPageBreak/>
        <w:t>(sf) (intervención educativa y formación ambiental: procesos formativos, decisiones, experiencias y aprendizajes) No hay una forma única, guía, receta o manual bueno p</w:t>
      </w:r>
      <w:r w:rsidR="00D27324" w:rsidRPr="003328FF">
        <w:rPr>
          <w:rFonts w:ascii="Times New Roman" w:hAnsi="Times New Roman" w:cs="Times New Roman"/>
          <w:noProof/>
          <w:sz w:val="24"/>
          <w:szCs w:val="24"/>
        </w:rPr>
        <w:t>.</w:t>
      </w:r>
    </w:p>
    <w:p w14:paraId="0568CECD" w14:textId="59AC6ABC"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Regader, B. (2015). </w:t>
      </w:r>
      <w:r w:rsidRPr="003328FF">
        <w:rPr>
          <w:rFonts w:ascii="Times New Roman" w:hAnsi="Times New Roman" w:cs="Times New Roman"/>
          <w:i/>
          <w:iCs/>
          <w:noProof/>
          <w:sz w:val="24"/>
          <w:szCs w:val="24"/>
        </w:rPr>
        <w:t>La Teoría Sociocultural de Lev Vygotsky Profundizamos en la influencia del entorno sociocultural en el desarrollo cognoscitivo de los niños.</w:t>
      </w:r>
      <w:r w:rsidRPr="003328FF">
        <w:rPr>
          <w:rFonts w:ascii="Times New Roman" w:hAnsi="Times New Roman" w:cs="Times New Roman"/>
          <w:noProof/>
          <w:sz w:val="24"/>
          <w:szCs w:val="24"/>
        </w:rPr>
        <w:t xml:space="preserve"> </w:t>
      </w:r>
      <w:hyperlink r:id="rId91" w:history="1">
        <w:r w:rsidR="00D27324" w:rsidRPr="003328FF">
          <w:rPr>
            <w:rStyle w:val="Hipervnculo"/>
            <w:rFonts w:ascii="Times New Roman" w:hAnsi="Times New Roman" w:cs="Times New Roman"/>
            <w:noProof/>
            <w:sz w:val="24"/>
            <w:szCs w:val="24"/>
          </w:rPr>
          <w:t>https://psicologiaymente.com/desarrollo/teoria-sociocultural-lev-vygotsky</w:t>
        </w:r>
      </w:hyperlink>
      <w:r w:rsidR="00D27324" w:rsidRPr="003328FF">
        <w:rPr>
          <w:rFonts w:ascii="Times New Roman" w:hAnsi="Times New Roman" w:cs="Times New Roman"/>
          <w:noProof/>
          <w:sz w:val="24"/>
          <w:szCs w:val="24"/>
        </w:rPr>
        <w:t xml:space="preserve"> </w:t>
      </w:r>
    </w:p>
    <w:p w14:paraId="20D24FF6" w14:textId="49F29EA4"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Responsabilidad Social Empresarial y Sustetabilida. (2022). </w:t>
      </w:r>
      <w:r w:rsidRPr="003328FF">
        <w:rPr>
          <w:rFonts w:ascii="Times New Roman" w:hAnsi="Times New Roman" w:cs="Times New Roman"/>
          <w:i/>
          <w:iCs/>
          <w:noProof/>
          <w:sz w:val="24"/>
          <w:szCs w:val="24"/>
        </w:rPr>
        <w:t>Medio ambiente: qué es, definición, características, cuidado y carteles.</w:t>
      </w:r>
      <w:r w:rsidRPr="003328FF">
        <w:rPr>
          <w:rFonts w:ascii="Times New Roman" w:hAnsi="Times New Roman" w:cs="Times New Roman"/>
          <w:noProof/>
          <w:sz w:val="24"/>
          <w:szCs w:val="24"/>
        </w:rPr>
        <w:t xml:space="preserve"> </w:t>
      </w:r>
      <w:hyperlink r:id="rId92" w:history="1">
        <w:r w:rsidR="00D27324" w:rsidRPr="003328FF">
          <w:rPr>
            <w:rStyle w:val="Hipervnculo"/>
            <w:rFonts w:ascii="Times New Roman" w:hAnsi="Times New Roman" w:cs="Times New Roman"/>
            <w:noProof/>
            <w:sz w:val="24"/>
            <w:szCs w:val="24"/>
          </w:rPr>
          <w:t>https://responsabilidadsocial.net/medio-ambiente-que-es-definicion-caracteristicas-cuidado-y-carteles/</w:t>
        </w:r>
      </w:hyperlink>
      <w:r w:rsidR="00D27324" w:rsidRPr="003328FF">
        <w:rPr>
          <w:rFonts w:ascii="Times New Roman" w:hAnsi="Times New Roman" w:cs="Times New Roman"/>
          <w:noProof/>
          <w:sz w:val="24"/>
          <w:szCs w:val="24"/>
        </w:rPr>
        <w:t xml:space="preserve"> </w:t>
      </w:r>
    </w:p>
    <w:p w14:paraId="52132941" w14:textId="788E7B61" w:rsidR="00D27324" w:rsidRPr="003328FF" w:rsidRDefault="007F4652" w:rsidP="00D2732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Reyes , I. (2020). </w:t>
      </w:r>
      <w:r w:rsidRPr="003328FF">
        <w:rPr>
          <w:rFonts w:ascii="Times New Roman" w:hAnsi="Times New Roman" w:cs="Times New Roman"/>
          <w:i/>
          <w:iCs/>
          <w:noProof/>
          <w:sz w:val="24"/>
          <w:szCs w:val="24"/>
        </w:rPr>
        <w:t>Diagnóstico ambiental del Rio Chira: Contaminación ambiental que impide la actividad turística en el Distrito de Sullana, Piura 2020.</w:t>
      </w:r>
      <w:r w:rsidRPr="003328FF">
        <w:rPr>
          <w:rFonts w:ascii="Times New Roman" w:hAnsi="Times New Roman" w:cs="Times New Roman"/>
          <w:noProof/>
          <w:sz w:val="24"/>
          <w:szCs w:val="24"/>
        </w:rPr>
        <w:t xml:space="preserve"> </w:t>
      </w:r>
      <w:hyperlink r:id="rId93" w:history="1">
        <w:r w:rsidR="00D27324" w:rsidRPr="003328FF">
          <w:rPr>
            <w:rStyle w:val="Hipervnculo"/>
            <w:rFonts w:ascii="Times New Roman" w:hAnsi="Times New Roman" w:cs="Times New Roman"/>
            <w:noProof/>
            <w:sz w:val="24"/>
            <w:szCs w:val="24"/>
          </w:rPr>
          <w:t>https://repositorio.ucv.edu.pe/bitstream/handle/20.500.12692/142690/Reyes_SIF-SD.pdf?sequence=1&amp;isAllowed=y</w:t>
        </w:r>
      </w:hyperlink>
      <w:r w:rsidR="00D27324" w:rsidRPr="003328FF">
        <w:rPr>
          <w:rFonts w:ascii="Times New Roman" w:hAnsi="Times New Roman" w:cs="Times New Roman"/>
          <w:noProof/>
          <w:sz w:val="24"/>
          <w:szCs w:val="24"/>
        </w:rPr>
        <w:t xml:space="preserve"> </w:t>
      </w:r>
    </w:p>
    <w:p w14:paraId="56571538" w14:textId="4B600C7F"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Reyes, R., Galván, L., </w:t>
      </w:r>
      <w:r w:rsidR="00D27324"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Aguiar, M. (2005). </w:t>
      </w:r>
      <w:r w:rsidRPr="003328FF">
        <w:rPr>
          <w:rFonts w:ascii="Times New Roman" w:hAnsi="Times New Roman" w:cs="Times New Roman"/>
          <w:i/>
          <w:iCs/>
          <w:noProof/>
          <w:sz w:val="24"/>
          <w:szCs w:val="24"/>
        </w:rPr>
        <w:t>El precio de la contaminación como herramienta económica e instrumento de política ambiental.</w:t>
      </w:r>
      <w:r w:rsidRPr="003328FF">
        <w:rPr>
          <w:rFonts w:ascii="Times New Roman" w:hAnsi="Times New Roman" w:cs="Times New Roman"/>
          <w:noProof/>
          <w:sz w:val="24"/>
          <w:szCs w:val="24"/>
        </w:rPr>
        <w:t xml:space="preserve"> </w:t>
      </w:r>
      <w:hyperlink r:id="rId94" w:history="1">
        <w:r w:rsidR="00D27324" w:rsidRPr="003328FF">
          <w:rPr>
            <w:rStyle w:val="Hipervnculo"/>
            <w:rFonts w:ascii="Times New Roman" w:hAnsi="Times New Roman" w:cs="Times New Roman"/>
            <w:noProof/>
            <w:sz w:val="24"/>
            <w:szCs w:val="24"/>
          </w:rPr>
          <w:t>https://ve.scielo.org/scielo.php?script=sci_arttext&amp;pid=S0378-18442005000700010</w:t>
        </w:r>
      </w:hyperlink>
      <w:r w:rsidR="00D27324" w:rsidRPr="003328FF">
        <w:rPr>
          <w:rFonts w:ascii="Times New Roman" w:hAnsi="Times New Roman" w:cs="Times New Roman"/>
          <w:noProof/>
          <w:sz w:val="24"/>
          <w:szCs w:val="24"/>
        </w:rPr>
        <w:t xml:space="preserve"> </w:t>
      </w:r>
    </w:p>
    <w:p w14:paraId="65D5F343" w14:textId="1DF861EC"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Rodríguez, E. (2018). </w:t>
      </w:r>
      <w:r w:rsidRPr="003328FF">
        <w:rPr>
          <w:rFonts w:ascii="Times New Roman" w:hAnsi="Times New Roman" w:cs="Times New Roman"/>
          <w:i/>
          <w:iCs/>
          <w:noProof/>
          <w:sz w:val="24"/>
          <w:szCs w:val="24"/>
        </w:rPr>
        <w:t>Análisis de los conceptos de ambiente y residuos sólidos que identifican los estudiantes de grado séptimo, octavo y noveno del Colegio rural Pasquilla en los años 2016-2017.</w:t>
      </w:r>
      <w:r w:rsidRPr="003328FF">
        <w:rPr>
          <w:rFonts w:ascii="Times New Roman" w:hAnsi="Times New Roman" w:cs="Times New Roman"/>
          <w:noProof/>
          <w:sz w:val="24"/>
          <w:szCs w:val="24"/>
        </w:rPr>
        <w:t xml:space="preserve"> </w:t>
      </w:r>
      <w:hyperlink r:id="rId95" w:history="1">
        <w:r w:rsidR="00D27324" w:rsidRPr="003328FF">
          <w:rPr>
            <w:rStyle w:val="Hipervnculo"/>
            <w:rFonts w:ascii="Times New Roman" w:hAnsi="Times New Roman" w:cs="Times New Roman"/>
            <w:noProof/>
            <w:sz w:val="24"/>
            <w:szCs w:val="24"/>
          </w:rPr>
          <w:t>https://repository.udistrital.edu.co/bitstream/handle/11349/14913/Rodr%C3%ADguezCocaErnestina2019.pdf?sequence=1&amp;isAllowed=y</w:t>
        </w:r>
      </w:hyperlink>
      <w:r w:rsidR="00D27324" w:rsidRPr="003328FF">
        <w:rPr>
          <w:rFonts w:ascii="Times New Roman" w:hAnsi="Times New Roman" w:cs="Times New Roman"/>
          <w:noProof/>
          <w:sz w:val="24"/>
          <w:szCs w:val="24"/>
        </w:rPr>
        <w:t xml:space="preserve"> </w:t>
      </w:r>
    </w:p>
    <w:p w14:paraId="5BE23D16" w14:textId="2DABE990"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Rodríguez, E. (2018). </w:t>
      </w:r>
      <w:r w:rsidRPr="003328FF">
        <w:rPr>
          <w:rFonts w:ascii="Times New Roman" w:hAnsi="Times New Roman" w:cs="Times New Roman"/>
          <w:i/>
          <w:iCs/>
          <w:noProof/>
          <w:sz w:val="24"/>
          <w:szCs w:val="24"/>
        </w:rPr>
        <w:t>Análisis de los conceptos de ambiente y residuos sólidos que identifican los estudiantes de grado séptimo, octavo y noveno del Colegio rural Pasquilla en los años 2016-2017.</w:t>
      </w:r>
      <w:r w:rsidRPr="003328FF">
        <w:rPr>
          <w:rFonts w:ascii="Times New Roman" w:hAnsi="Times New Roman" w:cs="Times New Roman"/>
          <w:noProof/>
          <w:sz w:val="24"/>
          <w:szCs w:val="24"/>
        </w:rPr>
        <w:t xml:space="preserve"> </w:t>
      </w:r>
      <w:hyperlink r:id="rId96" w:history="1">
        <w:r w:rsidR="00D27324" w:rsidRPr="003328FF">
          <w:rPr>
            <w:rStyle w:val="Hipervnculo"/>
            <w:rFonts w:ascii="Times New Roman" w:hAnsi="Times New Roman" w:cs="Times New Roman"/>
            <w:noProof/>
            <w:sz w:val="24"/>
            <w:szCs w:val="24"/>
          </w:rPr>
          <w:t>https://repository.udistrital.edu.co/bitstream/handle/11349/14913/Rodr%C3%ADguezCocaErnestina2019.pdf?sequence=1&amp;isAllowed=y</w:t>
        </w:r>
      </w:hyperlink>
      <w:r w:rsidR="00D27324" w:rsidRPr="003328FF">
        <w:rPr>
          <w:rFonts w:ascii="Times New Roman" w:hAnsi="Times New Roman" w:cs="Times New Roman"/>
          <w:noProof/>
          <w:sz w:val="24"/>
          <w:szCs w:val="24"/>
        </w:rPr>
        <w:t xml:space="preserve"> </w:t>
      </w:r>
    </w:p>
    <w:p w14:paraId="114E567A" w14:textId="2D93D9F1"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Rodríguez</w:t>
      </w:r>
      <w:r w:rsidR="00D27324" w:rsidRPr="003328FF">
        <w:rPr>
          <w:rFonts w:ascii="Times New Roman" w:hAnsi="Times New Roman" w:cs="Times New Roman"/>
          <w:noProof/>
          <w:sz w:val="24"/>
          <w:szCs w:val="24"/>
        </w:rPr>
        <w:t>,</w:t>
      </w:r>
      <w:r w:rsidRPr="003328FF">
        <w:rPr>
          <w:rFonts w:ascii="Times New Roman" w:hAnsi="Times New Roman" w:cs="Times New Roman"/>
          <w:noProof/>
          <w:sz w:val="24"/>
          <w:szCs w:val="24"/>
        </w:rPr>
        <w:t xml:space="preserve"> M. (2019). </w:t>
      </w:r>
      <w:r w:rsidRPr="003328FF">
        <w:rPr>
          <w:rFonts w:ascii="Times New Roman" w:hAnsi="Times New Roman" w:cs="Times New Roman"/>
          <w:i/>
          <w:iCs/>
          <w:noProof/>
          <w:sz w:val="24"/>
          <w:szCs w:val="24"/>
        </w:rPr>
        <w:t>Estrategia pedagógica ambiental para la recuperación de la quebrada el Amarillo, del municipio de Anolaima con un enfoque de Investigación Acción Participativa.</w:t>
      </w:r>
      <w:r w:rsidRPr="003328FF">
        <w:rPr>
          <w:rFonts w:ascii="Times New Roman" w:hAnsi="Times New Roman" w:cs="Times New Roman"/>
          <w:noProof/>
          <w:sz w:val="24"/>
          <w:szCs w:val="24"/>
        </w:rPr>
        <w:t xml:space="preserve"> </w:t>
      </w:r>
      <w:hyperlink r:id="rId97" w:history="1">
        <w:r w:rsidR="00D27324" w:rsidRPr="003328FF">
          <w:rPr>
            <w:rStyle w:val="Hipervnculo"/>
            <w:rFonts w:ascii="Times New Roman" w:hAnsi="Times New Roman" w:cs="Times New Roman"/>
            <w:noProof/>
            <w:sz w:val="24"/>
            <w:szCs w:val="24"/>
          </w:rPr>
          <w:t>https://repository.usta.edu.co/bitstream/handle/11634/18557/RAE%20pdf.pdf?sequence=1&amp;isAllowed=y</w:t>
        </w:r>
      </w:hyperlink>
      <w:r w:rsidR="00D27324" w:rsidRPr="003328FF">
        <w:rPr>
          <w:rFonts w:ascii="Times New Roman" w:hAnsi="Times New Roman" w:cs="Times New Roman"/>
          <w:noProof/>
          <w:sz w:val="24"/>
          <w:szCs w:val="24"/>
        </w:rPr>
        <w:t xml:space="preserve"> </w:t>
      </w:r>
    </w:p>
    <w:p w14:paraId="055845DD" w14:textId="66D841CA"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Rodríguez , S., Herráiz , N., Prieto , M., Martínez , M., Picazo , M., Castro , I., </w:t>
      </w:r>
      <w:r w:rsidR="00D27324"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Bernal , S. (2011). </w:t>
      </w:r>
      <w:r w:rsidRPr="003328FF">
        <w:rPr>
          <w:rFonts w:ascii="Times New Roman" w:hAnsi="Times New Roman" w:cs="Times New Roman"/>
          <w:i/>
          <w:iCs/>
          <w:noProof/>
          <w:sz w:val="24"/>
          <w:szCs w:val="24"/>
        </w:rPr>
        <w:t>Métodos de investigación en Educación Especial 3a Educación Especial Curso: 2010- 2011 Francisco Javier Murillo Torrecilla.</w:t>
      </w:r>
      <w:r w:rsidRPr="003328FF">
        <w:rPr>
          <w:rFonts w:ascii="Times New Roman" w:hAnsi="Times New Roman" w:cs="Times New Roman"/>
          <w:noProof/>
          <w:sz w:val="24"/>
          <w:szCs w:val="24"/>
        </w:rPr>
        <w:t xml:space="preserve"> </w:t>
      </w:r>
      <w:hyperlink r:id="rId98" w:history="1">
        <w:r w:rsidR="00D27324" w:rsidRPr="003328FF">
          <w:rPr>
            <w:rStyle w:val="Hipervnculo"/>
            <w:rFonts w:ascii="Times New Roman" w:hAnsi="Times New Roman" w:cs="Times New Roman"/>
            <w:noProof/>
            <w:sz w:val="24"/>
            <w:szCs w:val="24"/>
          </w:rPr>
          <w:t>https://files.cercomp.ufg.br/weby/up/97/o/IA._Madrid.pdf</w:t>
        </w:r>
      </w:hyperlink>
      <w:r w:rsidR="00D27324" w:rsidRPr="003328FF">
        <w:rPr>
          <w:rFonts w:ascii="Times New Roman" w:hAnsi="Times New Roman" w:cs="Times New Roman"/>
          <w:noProof/>
          <w:sz w:val="24"/>
          <w:szCs w:val="24"/>
        </w:rPr>
        <w:t xml:space="preserve"> </w:t>
      </w:r>
    </w:p>
    <w:p w14:paraId="562C6398" w14:textId="6056FD93" w:rsidR="004178C1" w:rsidRPr="003328FF" w:rsidRDefault="004178C1" w:rsidP="00606374">
      <w:pPr>
        <w:pStyle w:val="Bibliografa"/>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Romero, L. S., Jacobson, L. d., Castro, H. A., </w:t>
      </w:r>
      <w:r w:rsidR="00D27324"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Hacon, S. d. (2022). Calor y carga de enfermedades: impactos y proyecciones futuras en capitales de la Amazonía. </w:t>
      </w:r>
      <w:r w:rsidRPr="003328FF">
        <w:rPr>
          <w:rFonts w:ascii="Times New Roman" w:hAnsi="Times New Roman" w:cs="Times New Roman"/>
          <w:i/>
          <w:iCs/>
          <w:noProof/>
          <w:sz w:val="24"/>
          <w:szCs w:val="24"/>
        </w:rPr>
        <w:t>Revista española de salud pública, ISSN 1135-5727</w:t>
      </w:r>
      <w:r w:rsidRPr="003328FF">
        <w:rPr>
          <w:rFonts w:ascii="Times New Roman" w:hAnsi="Times New Roman" w:cs="Times New Roman"/>
          <w:noProof/>
          <w:sz w:val="24"/>
          <w:szCs w:val="24"/>
        </w:rPr>
        <w:t>, 37.</w:t>
      </w:r>
    </w:p>
    <w:p w14:paraId="267CE3F6" w14:textId="731DCB10"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Rubio, S. (2019). </w:t>
      </w:r>
      <w:r w:rsidRPr="003328FF">
        <w:rPr>
          <w:rFonts w:ascii="Times New Roman" w:hAnsi="Times New Roman" w:cs="Times New Roman"/>
          <w:i/>
          <w:iCs/>
          <w:noProof/>
          <w:sz w:val="24"/>
          <w:szCs w:val="24"/>
        </w:rPr>
        <w:t>MALFORMACIONES CONGÉNITAS EN NEONATOS RELACIONADAS CON CONTAMINACIÓN AMBIENTAL.</w:t>
      </w:r>
      <w:r w:rsidRPr="003328FF">
        <w:rPr>
          <w:rFonts w:ascii="Times New Roman" w:hAnsi="Times New Roman" w:cs="Times New Roman"/>
          <w:noProof/>
          <w:sz w:val="24"/>
          <w:szCs w:val="24"/>
        </w:rPr>
        <w:t xml:space="preserve"> </w:t>
      </w:r>
      <w:hyperlink r:id="rId99" w:history="1">
        <w:r w:rsidR="00D27324" w:rsidRPr="003328FF">
          <w:rPr>
            <w:rStyle w:val="Hipervnculo"/>
            <w:rFonts w:ascii="Times New Roman" w:hAnsi="Times New Roman" w:cs="Times New Roman"/>
            <w:noProof/>
            <w:sz w:val="24"/>
            <w:szCs w:val="24"/>
          </w:rPr>
          <w:t>https://repositorio.uta.edu.ec/bitstream/123456789/30404/2/TESIS%20FINAL.pdf</w:t>
        </w:r>
      </w:hyperlink>
      <w:r w:rsidR="00D27324" w:rsidRPr="003328FF">
        <w:rPr>
          <w:rFonts w:ascii="Times New Roman" w:hAnsi="Times New Roman" w:cs="Times New Roman"/>
          <w:noProof/>
          <w:sz w:val="24"/>
          <w:szCs w:val="24"/>
        </w:rPr>
        <w:t xml:space="preserve"> </w:t>
      </w:r>
    </w:p>
    <w:p w14:paraId="20422272" w14:textId="70CA41AB"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Ruiz Vicente, M. A. (2019). </w:t>
      </w:r>
      <w:r w:rsidRPr="003328FF">
        <w:rPr>
          <w:rFonts w:ascii="Times New Roman" w:hAnsi="Times New Roman" w:cs="Times New Roman"/>
          <w:i/>
          <w:iCs/>
          <w:noProof/>
          <w:sz w:val="24"/>
          <w:szCs w:val="24"/>
        </w:rPr>
        <w:t>Estado actual de la contaminación ambiental presente en la Mixteca Oaxaqueña</w:t>
      </w:r>
      <w:r w:rsidRPr="003328FF">
        <w:rPr>
          <w:rFonts w:ascii="Times New Roman" w:hAnsi="Times New Roman" w:cs="Times New Roman"/>
          <w:noProof/>
          <w:sz w:val="24"/>
          <w:szCs w:val="24"/>
        </w:rPr>
        <w:t xml:space="preserve">. </w:t>
      </w:r>
      <w:hyperlink r:id="rId100" w:history="1">
        <w:r w:rsidR="00D27324" w:rsidRPr="003328FF">
          <w:rPr>
            <w:rStyle w:val="Hipervnculo"/>
            <w:rFonts w:ascii="Times New Roman" w:hAnsi="Times New Roman" w:cs="Times New Roman"/>
            <w:noProof/>
            <w:sz w:val="24"/>
            <w:szCs w:val="24"/>
          </w:rPr>
          <w:t>https://revistas.proeditio.com/jonnpr/article/view/3257</w:t>
        </w:r>
      </w:hyperlink>
      <w:r w:rsidR="00D27324" w:rsidRPr="003328FF">
        <w:rPr>
          <w:rFonts w:ascii="Times New Roman" w:hAnsi="Times New Roman" w:cs="Times New Roman"/>
          <w:noProof/>
          <w:sz w:val="24"/>
          <w:szCs w:val="24"/>
        </w:rPr>
        <w:t xml:space="preserve"> </w:t>
      </w:r>
    </w:p>
    <w:p w14:paraId="662E5EE6" w14:textId="0771684B" w:rsidR="0033507D" w:rsidRPr="003328FF" w:rsidRDefault="0033507D" w:rsidP="00606374">
      <w:pPr>
        <w:pStyle w:val="Bibliografa"/>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UBAS, G. y. (2023). Contaminación ambiental y sus efectos en la sociedad. . </w:t>
      </w:r>
      <w:r w:rsidRPr="003328FF">
        <w:rPr>
          <w:rFonts w:ascii="Times New Roman" w:hAnsi="Times New Roman" w:cs="Times New Roman"/>
          <w:i/>
          <w:iCs/>
          <w:noProof/>
          <w:sz w:val="24"/>
          <w:szCs w:val="24"/>
        </w:rPr>
        <w:t>Horizonte Empresarial</w:t>
      </w:r>
      <w:r w:rsidRPr="003328FF">
        <w:rPr>
          <w:rFonts w:ascii="Times New Roman" w:hAnsi="Times New Roman" w:cs="Times New Roman"/>
          <w:noProof/>
          <w:sz w:val="24"/>
          <w:szCs w:val="24"/>
        </w:rPr>
        <w:t xml:space="preserve">, 10 </w:t>
      </w:r>
      <w:r w:rsidR="00D27324" w:rsidRPr="003328FF">
        <w:rPr>
          <w:rFonts w:ascii="Times New Roman" w:hAnsi="Times New Roman" w:cs="Times New Roman"/>
          <w:noProof/>
          <w:sz w:val="24"/>
          <w:szCs w:val="24"/>
        </w:rPr>
        <w:t>(</w:t>
      </w:r>
      <w:r w:rsidRPr="003328FF">
        <w:rPr>
          <w:rFonts w:ascii="Times New Roman" w:hAnsi="Times New Roman" w:cs="Times New Roman"/>
          <w:noProof/>
          <w:sz w:val="24"/>
          <w:szCs w:val="24"/>
        </w:rPr>
        <w:t>1</w:t>
      </w:r>
      <w:r w:rsidR="00D27324" w:rsidRPr="003328FF">
        <w:rPr>
          <w:rFonts w:ascii="Times New Roman" w:hAnsi="Times New Roman" w:cs="Times New Roman"/>
          <w:noProof/>
          <w:sz w:val="24"/>
          <w:szCs w:val="24"/>
        </w:rPr>
        <w:t>)</w:t>
      </w:r>
      <w:r w:rsidRPr="003328FF">
        <w:rPr>
          <w:rFonts w:ascii="Times New Roman" w:hAnsi="Times New Roman" w:cs="Times New Roman"/>
          <w:noProof/>
          <w:sz w:val="24"/>
          <w:szCs w:val="24"/>
        </w:rPr>
        <w:t>, 1-11, ISSN: 2313-3414</w:t>
      </w:r>
      <w:r w:rsidR="00D27324" w:rsidRPr="003328FF">
        <w:rPr>
          <w:rFonts w:ascii="Times New Roman" w:hAnsi="Times New Roman" w:cs="Times New Roman"/>
          <w:noProof/>
          <w:sz w:val="24"/>
          <w:szCs w:val="24"/>
        </w:rPr>
        <w:t>.</w:t>
      </w:r>
    </w:p>
    <w:p w14:paraId="7E597B2B" w14:textId="77777777" w:rsidR="00A42613" w:rsidRPr="003328FF" w:rsidRDefault="0033507D" w:rsidP="00A42613">
      <w:pPr>
        <w:pStyle w:val="Bibliografa"/>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Useche, M. C., Artigas, W., Queipo, B., </w:t>
      </w:r>
      <w:r w:rsidR="00D27324"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Perozo, É. (2019). </w:t>
      </w:r>
      <w:r w:rsidRPr="003328FF">
        <w:rPr>
          <w:rFonts w:ascii="Times New Roman" w:hAnsi="Times New Roman" w:cs="Times New Roman"/>
          <w:i/>
          <w:iCs/>
          <w:noProof/>
          <w:sz w:val="24"/>
          <w:szCs w:val="24"/>
        </w:rPr>
        <w:t>Técnicas e instrumentos de recolección de datos cuali-cuantitativos.</w:t>
      </w:r>
      <w:r w:rsidRPr="003328FF">
        <w:rPr>
          <w:rFonts w:ascii="Times New Roman" w:hAnsi="Times New Roman" w:cs="Times New Roman"/>
          <w:noProof/>
          <w:sz w:val="24"/>
          <w:szCs w:val="24"/>
        </w:rPr>
        <w:t xml:space="preserve"> </w:t>
      </w:r>
      <w:hyperlink r:id="rId101" w:history="1">
        <w:r w:rsidR="00D27324" w:rsidRPr="003328FF">
          <w:rPr>
            <w:rStyle w:val="Hipervnculo"/>
            <w:rFonts w:ascii="Times New Roman" w:hAnsi="Times New Roman" w:cs="Times New Roman"/>
            <w:noProof/>
            <w:sz w:val="24"/>
            <w:szCs w:val="24"/>
          </w:rPr>
          <w:t>https://repositoryinst.uniguajira.edu.co/bitstream/handle/uniguajira/467/88.%20Tecnicas%20e%20instrumentos%20recolecci%C3%B3n%20de%20datos.pdf?sequence=1</w:t>
        </w:r>
      </w:hyperlink>
      <w:r w:rsidR="00D27324" w:rsidRPr="003328FF">
        <w:rPr>
          <w:rFonts w:ascii="Times New Roman" w:hAnsi="Times New Roman" w:cs="Times New Roman"/>
          <w:noProof/>
          <w:sz w:val="24"/>
          <w:szCs w:val="24"/>
        </w:rPr>
        <w:t xml:space="preserve"> </w:t>
      </w:r>
    </w:p>
    <w:p w14:paraId="24302D3B" w14:textId="32D05BAB" w:rsidR="007F4652" w:rsidRPr="003328FF" w:rsidRDefault="007F4652" w:rsidP="00A42613">
      <w:pPr>
        <w:pStyle w:val="Bibliografa"/>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Sacker, J., </w:t>
      </w:r>
      <w:r w:rsidR="00D27324"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Bernal, M. (2013). Pedagogía desarrollista en la práctica del docente. págs. Revista Económicas CUC, 34, </w:t>
      </w:r>
      <w:r w:rsidR="00D27324" w:rsidRPr="003328FF">
        <w:rPr>
          <w:rFonts w:ascii="Times New Roman" w:hAnsi="Times New Roman" w:cs="Times New Roman"/>
          <w:noProof/>
          <w:sz w:val="24"/>
          <w:szCs w:val="24"/>
        </w:rPr>
        <w:t>(</w:t>
      </w:r>
      <w:r w:rsidRPr="003328FF">
        <w:rPr>
          <w:rFonts w:ascii="Times New Roman" w:hAnsi="Times New Roman" w:cs="Times New Roman"/>
          <w:noProof/>
          <w:sz w:val="24"/>
          <w:szCs w:val="24"/>
        </w:rPr>
        <w:t>1</w:t>
      </w:r>
      <w:r w:rsidR="00D27324" w:rsidRPr="003328FF">
        <w:rPr>
          <w:rFonts w:ascii="Times New Roman" w:hAnsi="Times New Roman" w:cs="Times New Roman"/>
          <w:noProof/>
          <w:sz w:val="24"/>
          <w:szCs w:val="24"/>
        </w:rPr>
        <w:t>)</w:t>
      </w:r>
      <w:r w:rsidRPr="003328FF">
        <w:rPr>
          <w:rFonts w:ascii="Times New Roman" w:hAnsi="Times New Roman" w:cs="Times New Roman"/>
          <w:noProof/>
          <w:sz w:val="24"/>
          <w:szCs w:val="24"/>
        </w:rPr>
        <w:t>, 55-84. Barranquilla, Colombia: Editorial Educosta.</w:t>
      </w:r>
    </w:p>
    <w:p w14:paraId="674404A7" w14:textId="08FE08E6"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Sánchez, J. (2021). </w:t>
      </w:r>
      <w:r w:rsidRPr="003328FF">
        <w:rPr>
          <w:rFonts w:ascii="Times New Roman" w:hAnsi="Times New Roman" w:cs="Times New Roman"/>
          <w:i/>
          <w:iCs/>
          <w:noProof/>
          <w:sz w:val="24"/>
          <w:szCs w:val="24"/>
        </w:rPr>
        <w:t>Recuperación de la Fuente hídrica de la Quebrada la Honda en la vereda Ranchería de municipio de Guachetá Cundinamarca.</w:t>
      </w:r>
      <w:r w:rsidRPr="003328FF">
        <w:rPr>
          <w:rFonts w:ascii="Times New Roman" w:hAnsi="Times New Roman" w:cs="Times New Roman"/>
          <w:noProof/>
          <w:sz w:val="24"/>
          <w:szCs w:val="24"/>
        </w:rPr>
        <w:t xml:space="preserve"> </w:t>
      </w:r>
      <w:hyperlink r:id="rId102" w:history="1">
        <w:r w:rsidR="00D27324" w:rsidRPr="003328FF">
          <w:rPr>
            <w:rStyle w:val="Hipervnculo"/>
            <w:rFonts w:ascii="Times New Roman" w:hAnsi="Times New Roman" w:cs="Times New Roman"/>
            <w:noProof/>
            <w:sz w:val="24"/>
            <w:szCs w:val="24"/>
          </w:rPr>
          <w:t>https://repository.libertadores.edu.co/items/972458dc-1238-49ba-87e9-9c2af2072ff2</w:t>
        </w:r>
      </w:hyperlink>
      <w:r w:rsidR="00D27324" w:rsidRPr="003328FF">
        <w:rPr>
          <w:rFonts w:ascii="Times New Roman" w:hAnsi="Times New Roman" w:cs="Times New Roman"/>
          <w:noProof/>
          <w:sz w:val="24"/>
          <w:szCs w:val="24"/>
        </w:rPr>
        <w:t xml:space="preserve"> </w:t>
      </w:r>
    </w:p>
    <w:p w14:paraId="37735ACD" w14:textId="6E8560BC"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Sauchay, L., Viana, L., Castro, H., </w:t>
      </w:r>
      <w:r w:rsidR="00D27324"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Hacon, S. (2022). </w:t>
      </w:r>
      <w:r w:rsidRPr="003328FF">
        <w:rPr>
          <w:rFonts w:ascii="Times New Roman" w:hAnsi="Times New Roman" w:cs="Times New Roman"/>
          <w:i/>
          <w:iCs/>
          <w:noProof/>
          <w:sz w:val="24"/>
          <w:szCs w:val="24"/>
        </w:rPr>
        <w:t>Calor y carga de enfermedades: impactos y proyecciones futuras en capitales de la Amazonía Legal.</w:t>
      </w:r>
      <w:r w:rsidRPr="003328FF">
        <w:rPr>
          <w:rFonts w:ascii="Times New Roman" w:hAnsi="Times New Roman" w:cs="Times New Roman"/>
          <w:noProof/>
          <w:sz w:val="24"/>
          <w:szCs w:val="24"/>
        </w:rPr>
        <w:t xml:space="preserve"> </w:t>
      </w:r>
      <w:hyperlink r:id="rId103" w:history="1">
        <w:r w:rsidR="00D27324" w:rsidRPr="003328FF">
          <w:rPr>
            <w:rStyle w:val="Hipervnculo"/>
            <w:rFonts w:ascii="Times New Roman" w:hAnsi="Times New Roman" w:cs="Times New Roman"/>
            <w:noProof/>
            <w:sz w:val="24"/>
            <w:szCs w:val="24"/>
          </w:rPr>
          <w:t>https://www.sanidad.gob.es/biblioPublic/publicaciones/recursos_propios/resp/revista_cdrom/VOL96/ORIGINALES/RS96C_202209067.pdf</w:t>
        </w:r>
      </w:hyperlink>
      <w:r w:rsidR="00D27324" w:rsidRPr="003328FF">
        <w:rPr>
          <w:rFonts w:ascii="Times New Roman" w:hAnsi="Times New Roman" w:cs="Times New Roman"/>
          <w:noProof/>
          <w:sz w:val="24"/>
          <w:szCs w:val="24"/>
        </w:rPr>
        <w:t xml:space="preserve"> </w:t>
      </w:r>
    </w:p>
    <w:p w14:paraId="2331C2C0" w14:textId="72D8F7E9" w:rsidR="0033507D" w:rsidRPr="003328FF" w:rsidRDefault="0033507D" w:rsidP="00606374">
      <w:pPr>
        <w:pStyle w:val="Bibliografa"/>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lastRenderedPageBreak/>
        <w:t>Sampieri, R. (s</w:t>
      </w:r>
      <w:r w:rsidR="00D27324" w:rsidRPr="003328FF">
        <w:rPr>
          <w:rFonts w:ascii="Times New Roman" w:hAnsi="Times New Roman" w:cs="Times New Roman"/>
          <w:noProof/>
          <w:sz w:val="24"/>
          <w:szCs w:val="24"/>
        </w:rPr>
        <w:t>.</w:t>
      </w:r>
      <w:r w:rsidRPr="003328FF">
        <w:rPr>
          <w:rFonts w:ascii="Times New Roman" w:hAnsi="Times New Roman" w:cs="Times New Roman"/>
          <w:noProof/>
          <w:sz w:val="24"/>
          <w:szCs w:val="24"/>
        </w:rPr>
        <w:t xml:space="preserve">f). </w:t>
      </w:r>
      <w:r w:rsidRPr="003328FF">
        <w:rPr>
          <w:rFonts w:ascii="Times New Roman" w:hAnsi="Times New Roman" w:cs="Times New Roman"/>
          <w:i/>
          <w:iCs/>
          <w:noProof/>
          <w:sz w:val="24"/>
          <w:szCs w:val="24"/>
        </w:rPr>
        <w:t>Metodología de la investigación.</w:t>
      </w:r>
      <w:r w:rsidRPr="003328FF">
        <w:rPr>
          <w:rFonts w:ascii="Times New Roman" w:hAnsi="Times New Roman" w:cs="Times New Roman"/>
          <w:noProof/>
          <w:sz w:val="24"/>
          <w:szCs w:val="24"/>
        </w:rPr>
        <w:t xml:space="preserve"> </w:t>
      </w:r>
      <w:hyperlink r:id="rId104" w:history="1">
        <w:r w:rsidR="00D27324" w:rsidRPr="003328FF">
          <w:rPr>
            <w:rStyle w:val="Hipervnculo"/>
            <w:rFonts w:ascii="Times New Roman" w:hAnsi="Times New Roman" w:cs="Times New Roman"/>
            <w:noProof/>
            <w:sz w:val="24"/>
            <w:szCs w:val="24"/>
          </w:rPr>
          <w:t>https://www.esup.edu.pe/wp-content/uploads/2020/12/2.%20Hernandez,%20Fernandez%20y%20Baptista-Metodolog%C3%ADa%20Investigacion%20Cientifica%206ta%20ed.pdf</w:t>
        </w:r>
      </w:hyperlink>
      <w:r w:rsidR="00D27324" w:rsidRPr="003328FF">
        <w:rPr>
          <w:rFonts w:ascii="Times New Roman" w:hAnsi="Times New Roman" w:cs="Times New Roman"/>
          <w:noProof/>
          <w:sz w:val="24"/>
          <w:szCs w:val="24"/>
        </w:rPr>
        <w:t xml:space="preserve"> </w:t>
      </w:r>
    </w:p>
    <w:p w14:paraId="5F6F4609" w14:textId="49D72ED6"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lang w:val="en-US"/>
        </w:rPr>
      </w:pPr>
      <w:r w:rsidRPr="003328FF">
        <w:rPr>
          <w:rFonts w:ascii="Times New Roman" w:hAnsi="Times New Roman" w:cs="Times New Roman"/>
          <w:noProof/>
          <w:sz w:val="24"/>
          <w:szCs w:val="24"/>
        </w:rPr>
        <w:t xml:space="preserve">Sotelo, J. (2022). </w:t>
      </w:r>
      <w:r w:rsidRPr="003328FF">
        <w:rPr>
          <w:rFonts w:ascii="Times New Roman" w:hAnsi="Times New Roman" w:cs="Times New Roman"/>
          <w:i/>
          <w:iCs/>
          <w:noProof/>
          <w:sz w:val="24"/>
          <w:szCs w:val="24"/>
        </w:rPr>
        <w:t>El kharisiri y la colonización del imaginario: la construcción del vampiro en la cosmovisión andina.</w:t>
      </w:r>
      <w:r w:rsidRPr="003328FF">
        <w:rPr>
          <w:rFonts w:ascii="Times New Roman" w:hAnsi="Times New Roman" w:cs="Times New Roman"/>
          <w:noProof/>
          <w:sz w:val="24"/>
          <w:szCs w:val="24"/>
        </w:rPr>
        <w:t xml:space="preserve"> </w:t>
      </w:r>
      <w:hyperlink r:id="rId105" w:history="1">
        <w:r w:rsidR="00D27324" w:rsidRPr="003328FF">
          <w:rPr>
            <w:rStyle w:val="Hipervnculo"/>
            <w:rFonts w:ascii="Times New Roman" w:hAnsi="Times New Roman" w:cs="Times New Roman"/>
            <w:noProof/>
            <w:sz w:val="24"/>
            <w:szCs w:val="24"/>
            <w:lang w:val="en-US"/>
          </w:rPr>
          <w:t>file:///C:/Users/hp/Downloads/admin,+f.pdf</w:t>
        </w:r>
      </w:hyperlink>
      <w:r w:rsidR="00D27324" w:rsidRPr="003328FF">
        <w:rPr>
          <w:rFonts w:ascii="Times New Roman" w:hAnsi="Times New Roman" w:cs="Times New Roman"/>
          <w:noProof/>
          <w:sz w:val="24"/>
          <w:szCs w:val="24"/>
          <w:lang w:val="en-US"/>
        </w:rPr>
        <w:t xml:space="preserve"> </w:t>
      </w:r>
    </w:p>
    <w:p w14:paraId="4CDB32D6" w14:textId="77777777" w:rsidR="00A42613" w:rsidRPr="003328FF" w:rsidRDefault="00A42613" w:rsidP="00A42613">
      <w:pPr>
        <w:rPr>
          <w:rFonts w:ascii="Times New Roman" w:hAnsi="Times New Roman" w:cs="Times New Roman"/>
          <w:lang w:val="en-US"/>
        </w:rPr>
      </w:pPr>
      <w:r w:rsidRPr="003328FF">
        <w:rPr>
          <w:rFonts w:ascii="Times New Roman" w:hAnsi="Times New Roman" w:cs="Times New Roman"/>
          <w:noProof/>
          <w:sz w:val="24"/>
          <w:szCs w:val="24"/>
          <w:lang w:val="en-US"/>
        </w:rPr>
        <w:t>Stringer, E. T. (2007). Action research in education. Upper Saddle River, NJ: Pearson.</w:t>
      </w:r>
    </w:p>
    <w:p w14:paraId="4ADE9FC2" w14:textId="3ADA6A6A"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Tójar, J. (2006). </w:t>
      </w:r>
      <w:r w:rsidRPr="003328FF">
        <w:rPr>
          <w:rFonts w:ascii="Times New Roman" w:hAnsi="Times New Roman" w:cs="Times New Roman"/>
          <w:i/>
          <w:iCs/>
          <w:noProof/>
          <w:sz w:val="24"/>
          <w:szCs w:val="24"/>
        </w:rPr>
        <w:t>Investigación Cualitativa Comprender y actuar.</w:t>
      </w:r>
      <w:r w:rsidRPr="003328FF">
        <w:rPr>
          <w:rFonts w:ascii="Times New Roman" w:hAnsi="Times New Roman" w:cs="Times New Roman"/>
          <w:noProof/>
          <w:sz w:val="24"/>
          <w:szCs w:val="24"/>
        </w:rPr>
        <w:t xml:space="preserve"> </w:t>
      </w:r>
      <w:hyperlink r:id="rId106" w:history="1">
        <w:r w:rsidR="00614001" w:rsidRPr="003328FF">
          <w:rPr>
            <w:rStyle w:val="Hipervnculo"/>
            <w:rFonts w:ascii="Times New Roman" w:hAnsi="Times New Roman" w:cs="Times New Roman"/>
            <w:noProof/>
            <w:sz w:val="24"/>
            <w:szCs w:val="24"/>
          </w:rPr>
          <w:t>https://www.google.com.co/books/edition/Investigaci%C3%B3n_cualitativa_comprender_y/lXcdV7aLbWcC?hl=es&amp;gbpv=1&amp;dq=inauthor:%22Juan+Carlos+T%C3%B3jar+Hurtado%22&amp;printsec=frontcover</w:t>
        </w:r>
      </w:hyperlink>
      <w:r w:rsidR="00614001" w:rsidRPr="003328FF">
        <w:rPr>
          <w:rFonts w:ascii="Times New Roman" w:hAnsi="Times New Roman" w:cs="Times New Roman"/>
          <w:noProof/>
          <w:sz w:val="24"/>
          <w:szCs w:val="24"/>
        </w:rPr>
        <w:t xml:space="preserve"> </w:t>
      </w:r>
    </w:p>
    <w:p w14:paraId="59A3C32C" w14:textId="77B12EF2"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Toledo Lara, G. (2018). </w:t>
      </w:r>
      <w:r w:rsidRPr="003328FF">
        <w:rPr>
          <w:rFonts w:ascii="Times New Roman" w:hAnsi="Times New Roman" w:cs="Times New Roman"/>
          <w:i/>
          <w:iCs/>
          <w:noProof/>
          <w:sz w:val="24"/>
          <w:szCs w:val="24"/>
        </w:rPr>
        <w:t>Ovide Decroly y su teoría global sobre el aprendizaje.</w:t>
      </w:r>
      <w:r w:rsidRPr="003328FF">
        <w:rPr>
          <w:rFonts w:ascii="Times New Roman" w:hAnsi="Times New Roman" w:cs="Times New Roman"/>
          <w:noProof/>
          <w:sz w:val="24"/>
          <w:szCs w:val="24"/>
        </w:rPr>
        <w:t xml:space="preserve"> </w:t>
      </w:r>
      <w:hyperlink r:id="rId107" w:history="1">
        <w:r w:rsidR="00614001" w:rsidRPr="003328FF">
          <w:rPr>
            <w:rStyle w:val="Hipervnculo"/>
            <w:rFonts w:ascii="Times New Roman" w:hAnsi="Times New Roman" w:cs="Times New Roman"/>
            <w:noProof/>
            <w:sz w:val="24"/>
            <w:szCs w:val="24"/>
          </w:rPr>
          <w:t>https://www.ui1.es/blog-ui1/ovide-decroly-y-su-teoria-global-sobre-el-aprendizaje</w:t>
        </w:r>
      </w:hyperlink>
      <w:r w:rsidR="00614001" w:rsidRPr="003328FF">
        <w:rPr>
          <w:rFonts w:ascii="Times New Roman" w:hAnsi="Times New Roman" w:cs="Times New Roman"/>
          <w:noProof/>
          <w:sz w:val="24"/>
          <w:szCs w:val="24"/>
        </w:rPr>
        <w:t xml:space="preserve"> </w:t>
      </w:r>
    </w:p>
    <w:p w14:paraId="7A8345D3" w14:textId="6010A7F6"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Torres, G. (s</w:t>
      </w:r>
      <w:r w:rsidR="00614001" w:rsidRPr="003328FF">
        <w:rPr>
          <w:rFonts w:ascii="Times New Roman" w:hAnsi="Times New Roman" w:cs="Times New Roman"/>
          <w:noProof/>
          <w:sz w:val="24"/>
          <w:szCs w:val="24"/>
        </w:rPr>
        <w:t>.</w:t>
      </w:r>
      <w:r w:rsidRPr="003328FF">
        <w:rPr>
          <w:rFonts w:ascii="Times New Roman" w:hAnsi="Times New Roman" w:cs="Times New Roman"/>
          <w:noProof/>
          <w:sz w:val="24"/>
          <w:szCs w:val="24"/>
        </w:rPr>
        <w:t xml:space="preserve">f). </w:t>
      </w:r>
      <w:r w:rsidRPr="003328FF">
        <w:rPr>
          <w:rFonts w:ascii="Times New Roman" w:hAnsi="Times New Roman" w:cs="Times New Roman"/>
          <w:i/>
          <w:iCs/>
          <w:noProof/>
          <w:sz w:val="24"/>
          <w:szCs w:val="24"/>
        </w:rPr>
        <w:t>Modelos Pedagógicos.</w:t>
      </w:r>
      <w:r w:rsidRPr="003328FF">
        <w:rPr>
          <w:rFonts w:ascii="Times New Roman" w:hAnsi="Times New Roman" w:cs="Times New Roman"/>
          <w:noProof/>
          <w:sz w:val="24"/>
          <w:szCs w:val="24"/>
        </w:rPr>
        <w:t xml:space="preserve"> </w:t>
      </w:r>
      <w:hyperlink r:id="rId108" w:history="1">
        <w:r w:rsidR="00614001" w:rsidRPr="003328FF">
          <w:rPr>
            <w:rStyle w:val="Hipervnculo"/>
            <w:rFonts w:ascii="Times New Roman" w:hAnsi="Times New Roman" w:cs="Times New Roman"/>
            <w:noProof/>
            <w:sz w:val="24"/>
            <w:szCs w:val="24"/>
          </w:rPr>
          <w:t>https://gingermariatorres.wordpress.com/modelos-pedagogicos/</w:t>
        </w:r>
      </w:hyperlink>
      <w:r w:rsidR="00614001" w:rsidRPr="003328FF">
        <w:rPr>
          <w:rFonts w:ascii="Times New Roman" w:hAnsi="Times New Roman" w:cs="Times New Roman"/>
          <w:noProof/>
          <w:sz w:val="24"/>
          <w:szCs w:val="24"/>
        </w:rPr>
        <w:t xml:space="preserve"> </w:t>
      </w:r>
    </w:p>
    <w:p w14:paraId="191A9D80" w14:textId="77C72778"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Torres, G. (s</w:t>
      </w:r>
      <w:r w:rsidR="00614001" w:rsidRPr="003328FF">
        <w:rPr>
          <w:rFonts w:ascii="Times New Roman" w:hAnsi="Times New Roman" w:cs="Times New Roman"/>
          <w:noProof/>
          <w:sz w:val="24"/>
          <w:szCs w:val="24"/>
        </w:rPr>
        <w:t>.</w:t>
      </w:r>
      <w:r w:rsidRPr="003328FF">
        <w:rPr>
          <w:rFonts w:ascii="Times New Roman" w:hAnsi="Times New Roman" w:cs="Times New Roman"/>
          <w:noProof/>
          <w:sz w:val="24"/>
          <w:szCs w:val="24"/>
        </w:rPr>
        <w:t xml:space="preserve">f). </w:t>
      </w:r>
      <w:r w:rsidRPr="003328FF">
        <w:rPr>
          <w:rFonts w:ascii="Times New Roman" w:hAnsi="Times New Roman" w:cs="Times New Roman"/>
          <w:i/>
          <w:iCs/>
          <w:noProof/>
          <w:sz w:val="24"/>
          <w:szCs w:val="24"/>
        </w:rPr>
        <w:t>Modelos Pedagógicos</w:t>
      </w:r>
      <w:r w:rsidR="00614001" w:rsidRPr="003328FF">
        <w:rPr>
          <w:rFonts w:ascii="Times New Roman" w:hAnsi="Times New Roman" w:cs="Times New Roman"/>
          <w:i/>
          <w:iCs/>
          <w:noProof/>
          <w:sz w:val="24"/>
          <w:szCs w:val="24"/>
        </w:rPr>
        <w:t xml:space="preserve">. </w:t>
      </w:r>
      <w:hyperlink r:id="rId109" w:history="1">
        <w:r w:rsidR="00614001" w:rsidRPr="003328FF">
          <w:rPr>
            <w:rStyle w:val="Hipervnculo"/>
            <w:rFonts w:ascii="Times New Roman" w:hAnsi="Times New Roman" w:cs="Times New Roman"/>
            <w:noProof/>
            <w:sz w:val="24"/>
            <w:szCs w:val="24"/>
          </w:rPr>
          <w:t>https://gingermariatorres.wordpress.com/modelos-pedagogicos/</w:t>
        </w:r>
      </w:hyperlink>
      <w:r w:rsidR="00614001" w:rsidRPr="003328FF">
        <w:rPr>
          <w:rFonts w:ascii="Times New Roman" w:hAnsi="Times New Roman" w:cs="Times New Roman"/>
          <w:noProof/>
          <w:sz w:val="24"/>
          <w:szCs w:val="24"/>
        </w:rPr>
        <w:t xml:space="preserve"> </w:t>
      </w:r>
    </w:p>
    <w:p w14:paraId="2D18F611" w14:textId="2064138E"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Touriñán, J. (s</w:t>
      </w:r>
      <w:r w:rsidR="00614001" w:rsidRPr="003328FF">
        <w:rPr>
          <w:rFonts w:ascii="Times New Roman" w:hAnsi="Times New Roman" w:cs="Times New Roman"/>
          <w:noProof/>
          <w:sz w:val="24"/>
          <w:szCs w:val="24"/>
        </w:rPr>
        <w:t>.</w:t>
      </w:r>
      <w:r w:rsidRPr="003328FF">
        <w:rPr>
          <w:rFonts w:ascii="Times New Roman" w:hAnsi="Times New Roman" w:cs="Times New Roman"/>
          <w:noProof/>
          <w:sz w:val="24"/>
          <w:szCs w:val="24"/>
        </w:rPr>
        <w:t xml:space="preserve">f). </w:t>
      </w:r>
      <w:r w:rsidRPr="003328FF">
        <w:rPr>
          <w:rFonts w:ascii="Times New Roman" w:hAnsi="Times New Roman" w:cs="Times New Roman"/>
          <w:i/>
          <w:iCs/>
          <w:noProof/>
          <w:sz w:val="24"/>
          <w:szCs w:val="24"/>
        </w:rPr>
        <w:t>Dónde está la Educación conecer, enseñar y educar no significan lo mismo.</w:t>
      </w:r>
      <w:r w:rsidRPr="003328FF">
        <w:rPr>
          <w:rFonts w:ascii="Times New Roman" w:hAnsi="Times New Roman" w:cs="Times New Roman"/>
          <w:noProof/>
          <w:sz w:val="24"/>
          <w:szCs w:val="24"/>
        </w:rPr>
        <w:t xml:space="preserve"> </w:t>
      </w:r>
      <w:hyperlink r:id="rId110" w:anchor=":~:text=Es%20la%20acci%C3%B3n%20intencional%20que,el%20conocimiento%20de%20la%20educaci%C3%B3n" w:history="1">
        <w:r w:rsidR="00614001" w:rsidRPr="003328FF">
          <w:rPr>
            <w:rStyle w:val="Hipervnculo"/>
            <w:rFonts w:ascii="Times New Roman" w:hAnsi="Times New Roman" w:cs="Times New Roman"/>
            <w:noProof/>
            <w:sz w:val="24"/>
            <w:szCs w:val="24"/>
          </w:rPr>
          <w:t>http://dondestalaeducacion.com/conceptos/generica_2.html#:~:text=Es%20la%20acci%C3%B3n%20intencional%20que,el%20conocimiento%20de%20la%20educaci%C3%B3n</w:t>
        </w:r>
      </w:hyperlink>
      <w:r w:rsidRPr="003328FF">
        <w:rPr>
          <w:rFonts w:ascii="Times New Roman" w:hAnsi="Times New Roman" w:cs="Times New Roman"/>
          <w:noProof/>
          <w:sz w:val="24"/>
          <w:szCs w:val="24"/>
        </w:rPr>
        <w:t>.</w:t>
      </w:r>
      <w:r w:rsidR="00614001" w:rsidRPr="003328FF">
        <w:rPr>
          <w:rFonts w:ascii="Times New Roman" w:hAnsi="Times New Roman" w:cs="Times New Roman"/>
          <w:noProof/>
          <w:sz w:val="24"/>
          <w:szCs w:val="24"/>
        </w:rPr>
        <w:t xml:space="preserve"> </w:t>
      </w:r>
    </w:p>
    <w:p w14:paraId="31A4B75A" w14:textId="53BC4D79"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Vargas Polanía, E., Aquiles, I., Toro, S., </w:t>
      </w:r>
      <w:r w:rsidR="00614001" w:rsidRPr="003328FF">
        <w:rPr>
          <w:rFonts w:ascii="Times New Roman" w:hAnsi="Times New Roman" w:cs="Times New Roman"/>
          <w:noProof/>
          <w:sz w:val="24"/>
          <w:szCs w:val="24"/>
        </w:rPr>
        <w:t>y</w:t>
      </w:r>
      <w:r w:rsidRPr="003328FF">
        <w:rPr>
          <w:rFonts w:ascii="Times New Roman" w:hAnsi="Times New Roman" w:cs="Times New Roman"/>
          <w:noProof/>
          <w:sz w:val="24"/>
          <w:szCs w:val="24"/>
        </w:rPr>
        <w:t xml:space="preserve"> Castiblanco, Y. (2022). </w:t>
      </w:r>
      <w:r w:rsidRPr="003328FF">
        <w:rPr>
          <w:rFonts w:ascii="Times New Roman" w:hAnsi="Times New Roman" w:cs="Times New Roman"/>
          <w:i/>
          <w:iCs/>
          <w:noProof/>
          <w:sz w:val="24"/>
          <w:szCs w:val="24"/>
        </w:rPr>
        <w:t>Existir desde la Relacionalidad; educaciones en la vivencia del saber vivir andino-amazónico desde las entrañas de los pueblos Nasa y Coreguaje de Colombia.</w:t>
      </w:r>
      <w:r w:rsidRPr="003328FF">
        <w:rPr>
          <w:rFonts w:ascii="Times New Roman" w:hAnsi="Times New Roman" w:cs="Times New Roman"/>
          <w:noProof/>
          <w:sz w:val="24"/>
          <w:szCs w:val="24"/>
        </w:rPr>
        <w:t xml:space="preserve"> </w:t>
      </w:r>
      <w:hyperlink r:id="rId111" w:history="1">
        <w:r w:rsidR="00614001" w:rsidRPr="003328FF">
          <w:rPr>
            <w:rStyle w:val="Hipervnculo"/>
            <w:rFonts w:ascii="Times New Roman" w:hAnsi="Times New Roman" w:cs="Times New Roman"/>
            <w:noProof/>
            <w:sz w:val="24"/>
            <w:szCs w:val="24"/>
          </w:rPr>
          <w:t>https://www.scielo.cl/pdf/estped/v48n2/0718-0705-estped-48-02-435.pdf</w:t>
        </w:r>
      </w:hyperlink>
      <w:r w:rsidR="00614001" w:rsidRPr="003328FF">
        <w:rPr>
          <w:rFonts w:ascii="Times New Roman" w:hAnsi="Times New Roman" w:cs="Times New Roman"/>
          <w:noProof/>
          <w:sz w:val="24"/>
          <w:szCs w:val="24"/>
        </w:rPr>
        <w:t xml:space="preserve"> </w:t>
      </w:r>
    </w:p>
    <w:p w14:paraId="171AD4FC" w14:textId="73758FCD"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Venegas, A. (2007). </w:t>
      </w:r>
      <w:hyperlink r:id="rId112" w:history="1">
        <w:r w:rsidR="00614001" w:rsidRPr="003328FF">
          <w:rPr>
            <w:rStyle w:val="Hipervnculo"/>
            <w:rFonts w:ascii="Times New Roman" w:hAnsi="Times New Roman" w:cs="Times New Roman"/>
            <w:noProof/>
            <w:sz w:val="24"/>
            <w:szCs w:val="24"/>
          </w:rPr>
          <w:t>https://ve.scielo.org/pdf/edu/v11n39/art03.pdf</w:t>
        </w:r>
      </w:hyperlink>
      <w:r w:rsidR="00614001" w:rsidRPr="003328FF">
        <w:rPr>
          <w:rFonts w:ascii="Times New Roman" w:hAnsi="Times New Roman" w:cs="Times New Roman"/>
          <w:noProof/>
          <w:sz w:val="24"/>
          <w:szCs w:val="24"/>
        </w:rPr>
        <w:t xml:space="preserve"> </w:t>
      </w:r>
    </w:p>
    <w:p w14:paraId="7B69807D" w14:textId="7935026B" w:rsidR="007F4652" w:rsidRPr="003328FF" w:rsidRDefault="007F4652" w:rsidP="00606374">
      <w:pPr>
        <w:pStyle w:val="Bibliografa"/>
        <w:spacing w:line="360" w:lineRule="auto"/>
        <w:ind w:left="720" w:hanging="720"/>
        <w:jc w:val="both"/>
        <w:rPr>
          <w:rFonts w:ascii="Times New Roman" w:hAnsi="Times New Roman" w:cs="Times New Roman"/>
          <w:noProof/>
          <w:sz w:val="24"/>
          <w:szCs w:val="24"/>
        </w:rPr>
      </w:pPr>
      <w:r w:rsidRPr="003328FF">
        <w:rPr>
          <w:rFonts w:ascii="Times New Roman" w:hAnsi="Times New Roman" w:cs="Times New Roman"/>
          <w:noProof/>
          <w:sz w:val="24"/>
          <w:szCs w:val="24"/>
        </w:rPr>
        <w:t xml:space="preserve">Vizcarra, G. (2021). </w:t>
      </w:r>
      <w:r w:rsidRPr="003328FF">
        <w:rPr>
          <w:rFonts w:ascii="Times New Roman" w:hAnsi="Times New Roman" w:cs="Times New Roman"/>
          <w:i/>
          <w:iCs/>
          <w:noProof/>
          <w:sz w:val="24"/>
          <w:szCs w:val="24"/>
        </w:rPr>
        <w:t>Propuesta de manejo de residuos sólidos para la recuperación del área Natural de la quebrada Yalú del Distrito de Mollendo, Provincia de Islay, Departamento de Arequipa.</w:t>
      </w:r>
      <w:r w:rsidRPr="003328FF">
        <w:rPr>
          <w:rFonts w:ascii="Times New Roman" w:hAnsi="Times New Roman" w:cs="Times New Roman"/>
          <w:noProof/>
          <w:sz w:val="24"/>
          <w:szCs w:val="24"/>
        </w:rPr>
        <w:t xml:space="preserve"> </w:t>
      </w:r>
      <w:hyperlink r:id="rId113" w:history="1">
        <w:r w:rsidR="00614001" w:rsidRPr="003328FF">
          <w:rPr>
            <w:rStyle w:val="Hipervnculo"/>
            <w:rFonts w:ascii="Times New Roman" w:hAnsi="Times New Roman" w:cs="Times New Roman"/>
            <w:noProof/>
            <w:sz w:val="24"/>
            <w:szCs w:val="24"/>
          </w:rPr>
          <w:t>https://repositorio.ucv.edu.pe/bitstream/handle/20.500.12692/76832/Vizcarra_MGS-SD.pdf?sequence=1&amp;isAllowed=y</w:t>
        </w:r>
      </w:hyperlink>
      <w:r w:rsidR="00614001" w:rsidRPr="003328FF">
        <w:rPr>
          <w:rFonts w:ascii="Times New Roman" w:hAnsi="Times New Roman" w:cs="Times New Roman"/>
          <w:noProof/>
          <w:sz w:val="24"/>
          <w:szCs w:val="24"/>
        </w:rPr>
        <w:t xml:space="preserve"> </w:t>
      </w:r>
    </w:p>
    <w:p w14:paraId="076CD025" w14:textId="77777777" w:rsidR="004178C1" w:rsidRPr="003328FF" w:rsidRDefault="004178C1" w:rsidP="00606374">
      <w:pPr>
        <w:pStyle w:val="Bibliografa"/>
        <w:ind w:left="720" w:hanging="720"/>
        <w:jc w:val="both"/>
        <w:rPr>
          <w:rFonts w:ascii="Times New Roman" w:hAnsi="Times New Roman" w:cs="Times New Roman"/>
          <w:noProof/>
          <w:sz w:val="24"/>
          <w:szCs w:val="24"/>
          <w:lang w:val="en-US"/>
        </w:rPr>
      </w:pPr>
      <w:r w:rsidRPr="003328FF">
        <w:rPr>
          <w:rFonts w:ascii="Times New Roman" w:hAnsi="Times New Roman" w:cs="Times New Roman"/>
          <w:noProof/>
          <w:sz w:val="24"/>
          <w:szCs w:val="24"/>
        </w:rPr>
        <w:t xml:space="preserve">Vicente, M. A. (2019). Estado actual de la contaminación ambiental presente en la Mixteca Oaxaqueña. </w:t>
      </w:r>
      <w:r w:rsidRPr="003328FF">
        <w:rPr>
          <w:rFonts w:ascii="Times New Roman" w:hAnsi="Times New Roman" w:cs="Times New Roman"/>
          <w:i/>
          <w:iCs/>
          <w:noProof/>
          <w:sz w:val="24"/>
          <w:szCs w:val="24"/>
          <w:lang w:val="en-US"/>
        </w:rPr>
        <w:t>ISSN 2529-850</w:t>
      </w:r>
      <w:r w:rsidRPr="003328FF">
        <w:rPr>
          <w:rFonts w:ascii="Times New Roman" w:hAnsi="Times New Roman" w:cs="Times New Roman"/>
          <w:noProof/>
          <w:sz w:val="24"/>
          <w:szCs w:val="24"/>
          <w:lang w:val="en-US"/>
        </w:rPr>
        <w:t>.</w:t>
      </w:r>
    </w:p>
    <w:p w14:paraId="4F881954" w14:textId="15553346" w:rsidR="00E24991" w:rsidRPr="003328FF" w:rsidRDefault="00E24991" w:rsidP="00E24991">
      <w:pPr>
        <w:rPr>
          <w:rFonts w:ascii="Times New Roman" w:hAnsi="Times New Roman" w:cs="Times New Roman"/>
          <w:sz w:val="24"/>
          <w:lang w:val="en-US"/>
        </w:rPr>
      </w:pPr>
      <w:r w:rsidRPr="003328FF">
        <w:rPr>
          <w:rFonts w:ascii="Times New Roman" w:hAnsi="Times New Roman" w:cs="Times New Roman"/>
          <w:sz w:val="24"/>
          <w:lang w:val="en-US"/>
        </w:rPr>
        <w:t>https://corregimientos.antioquia.gov.co/san-carlos/#:~:text=Informaci%C3%B3n%20General,fabricaci%C3%B3n%20de%20art%C3%ADculos%20de%20oro.</w:t>
      </w:r>
    </w:p>
    <w:p w14:paraId="358C9F6D" w14:textId="6293C971" w:rsidR="00062E89" w:rsidRPr="003328FF" w:rsidRDefault="00062E89" w:rsidP="00606374">
      <w:pPr>
        <w:spacing w:line="480" w:lineRule="auto"/>
        <w:jc w:val="both"/>
        <w:rPr>
          <w:rFonts w:ascii="Times New Roman" w:eastAsia="Calibri" w:hAnsi="Times New Roman" w:cs="Times New Roman"/>
          <w:b/>
          <w:sz w:val="24"/>
          <w:szCs w:val="24"/>
        </w:rPr>
      </w:pPr>
      <w:bookmarkStart w:id="87" w:name="_Hlk175241658"/>
      <w:r w:rsidRPr="003328FF">
        <w:rPr>
          <w:rFonts w:ascii="Times New Roman" w:eastAsia="Calibri" w:hAnsi="Times New Roman" w:cs="Times New Roman"/>
          <w:b/>
          <w:sz w:val="24"/>
          <w:szCs w:val="24"/>
        </w:rPr>
        <w:t>A</w:t>
      </w:r>
      <w:r w:rsidR="00F05A55" w:rsidRPr="003328FF">
        <w:rPr>
          <w:rFonts w:ascii="Times New Roman" w:eastAsia="Calibri" w:hAnsi="Times New Roman" w:cs="Times New Roman"/>
          <w:b/>
          <w:sz w:val="24"/>
          <w:szCs w:val="24"/>
        </w:rPr>
        <w:t>nexos.</w:t>
      </w:r>
      <w:r w:rsidRPr="003328FF">
        <w:rPr>
          <w:rFonts w:ascii="Times New Roman" w:eastAsia="Calibri" w:hAnsi="Times New Roman" w:cs="Times New Roman"/>
          <w:b/>
          <w:sz w:val="24"/>
          <w:szCs w:val="24"/>
        </w:rPr>
        <w:t xml:space="preserve"> </w:t>
      </w:r>
    </w:p>
    <w:p w14:paraId="3DDA8B2D" w14:textId="77777777" w:rsidR="003207A2" w:rsidRPr="003328FF" w:rsidRDefault="00700313" w:rsidP="00606374">
      <w:pPr>
        <w:pStyle w:val="Descripcin"/>
        <w:keepNext/>
        <w:jc w:val="both"/>
        <w:rPr>
          <w:rFonts w:ascii="Times New Roman" w:eastAsia="Calibri" w:hAnsi="Times New Roman" w:cs="Times New Roman"/>
          <w:b/>
          <w:i w:val="0"/>
          <w:iCs w:val="0"/>
          <w:color w:val="auto"/>
          <w:sz w:val="24"/>
          <w:szCs w:val="24"/>
        </w:rPr>
      </w:pPr>
      <w:bookmarkStart w:id="88" w:name="_Toc178496819"/>
      <w:r w:rsidRPr="003328FF">
        <w:rPr>
          <w:rFonts w:ascii="Times New Roman" w:hAnsi="Times New Roman" w:cs="Times New Roman"/>
          <w:i w:val="0"/>
          <w:iCs w:val="0"/>
          <w:color w:val="auto"/>
          <w:sz w:val="24"/>
          <w:szCs w:val="24"/>
        </w:rPr>
        <w:t>A</w:t>
      </w:r>
      <w:r w:rsidR="00584DCB" w:rsidRPr="003328FF">
        <w:rPr>
          <w:rFonts w:ascii="Times New Roman" w:hAnsi="Times New Roman" w:cs="Times New Roman"/>
          <w:i w:val="0"/>
          <w:iCs w:val="0"/>
          <w:color w:val="auto"/>
          <w:sz w:val="24"/>
          <w:szCs w:val="24"/>
        </w:rPr>
        <w:t>nexo</w:t>
      </w:r>
      <w:r w:rsidRPr="003328FF">
        <w:rPr>
          <w:rFonts w:ascii="Times New Roman" w:hAnsi="Times New Roman" w:cs="Times New Roman"/>
          <w:i w:val="0"/>
          <w:iCs w:val="0"/>
          <w:color w:val="auto"/>
          <w:sz w:val="24"/>
          <w:szCs w:val="24"/>
        </w:rPr>
        <w:t xml:space="preserve">  </w:t>
      </w:r>
      <w:r w:rsidRPr="003328FF">
        <w:rPr>
          <w:rFonts w:ascii="Times New Roman" w:hAnsi="Times New Roman" w:cs="Times New Roman"/>
          <w:i w:val="0"/>
          <w:iCs w:val="0"/>
          <w:color w:val="auto"/>
          <w:sz w:val="24"/>
          <w:szCs w:val="24"/>
        </w:rPr>
        <w:fldChar w:fldCharType="begin"/>
      </w:r>
      <w:r w:rsidRPr="003328FF">
        <w:rPr>
          <w:rFonts w:ascii="Times New Roman" w:hAnsi="Times New Roman" w:cs="Times New Roman"/>
          <w:i w:val="0"/>
          <w:iCs w:val="0"/>
          <w:color w:val="auto"/>
          <w:sz w:val="24"/>
          <w:szCs w:val="24"/>
        </w:rPr>
        <w:instrText xml:space="preserve"> SEQ ANEXOS_ \* ALPHABETIC </w:instrText>
      </w:r>
      <w:r w:rsidRPr="003328FF">
        <w:rPr>
          <w:rFonts w:ascii="Times New Roman" w:hAnsi="Times New Roman" w:cs="Times New Roman"/>
          <w:i w:val="0"/>
          <w:iCs w:val="0"/>
          <w:color w:val="auto"/>
          <w:sz w:val="24"/>
          <w:szCs w:val="24"/>
        </w:rPr>
        <w:fldChar w:fldCharType="separate"/>
      </w:r>
      <w:r w:rsidR="00F02EFD" w:rsidRPr="003328FF">
        <w:rPr>
          <w:rFonts w:ascii="Times New Roman" w:hAnsi="Times New Roman" w:cs="Times New Roman"/>
          <w:i w:val="0"/>
          <w:iCs w:val="0"/>
          <w:noProof/>
          <w:color w:val="auto"/>
          <w:sz w:val="24"/>
          <w:szCs w:val="24"/>
        </w:rPr>
        <w:t>A</w:t>
      </w:r>
      <w:r w:rsidRPr="003328FF">
        <w:rPr>
          <w:rFonts w:ascii="Times New Roman" w:hAnsi="Times New Roman" w:cs="Times New Roman"/>
          <w:i w:val="0"/>
          <w:iCs w:val="0"/>
          <w:color w:val="auto"/>
          <w:sz w:val="24"/>
          <w:szCs w:val="24"/>
        </w:rPr>
        <w:fldChar w:fldCharType="end"/>
      </w:r>
      <w:r w:rsidR="008148F0" w:rsidRPr="003328FF">
        <w:rPr>
          <w:rFonts w:ascii="Times New Roman" w:eastAsia="Calibri" w:hAnsi="Times New Roman" w:cs="Times New Roman"/>
          <w:b/>
          <w:i w:val="0"/>
          <w:iCs w:val="0"/>
          <w:color w:val="auto"/>
          <w:sz w:val="24"/>
          <w:szCs w:val="24"/>
        </w:rPr>
        <w:t xml:space="preserve">. </w:t>
      </w:r>
    </w:p>
    <w:p w14:paraId="0A7246C4" w14:textId="34AF22E5" w:rsidR="00D16E51" w:rsidRPr="003328FF" w:rsidRDefault="00D16E51" w:rsidP="00606374">
      <w:pPr>
        <w:pStyle w:val="Descripcin"/>
        <w:keepNext/>
        <w:jc w:val="both"/>
        <w:rPr>
          <w:rFonts w:ascii="Times New Roman" w:hAnsi="Times New Roman" w:cs="Times New Roman"/>
          <w:color w:val="auto"/>
        </w:rPr>
      </w:pPr>
      <w:r w:rsidRPr="003328FF">
        <w:rPr>
          <w:rFonts w:ascii="Times New Roman" w:eastAsia="Calibri" w:hAnsi="Times New Roman" w:cs="Times New Roman"/>
          <w:b/>
          <w:color w:val="auto"/>
          <w:sz w:val="24"/>
          <w:szCs w:val="24"/>
        </w:rPr>
        <w:t>Rubrica de validación del experto número uno</w:t>
      </w:r>
      <w:r w:rsidRPr="003328FF">
        <w:rPr>
          <w:rFonts w:ascii="Times New Roman" w:eastAsia="Calibri" w:hAnsi="Times New Roman" w:cs="Times New Roman"/>
          <w:b/>
          <w:color w:val="auto"/>
        </w:rPr>
        <w:t>.</w:t>
      </w:r>
      <w:bookmarkEnd w:id="88"/>
      <w:r w:rsidRPr="003328FF">
        <w:rPr>
          <w:rFonts w:ascii="Times New Roman" w:eastAsia="Calibri" w:hAnsi="Times New Roman" w:cs="Times New Roman"/>
          <w:b/>
          <w:color w:val="auto"/>
        </w:rPr>
        <w:t xml:space="preserve">  </w:t>
      </w:r>
    </w:p>
    <w:p w14:paraId="7F0FF0E8" w14:textId="7575E808" w:rsidR="008A59BF" w:rsidRPr="003328FF" w:rsidRDefault="008A59BF" w:rsidP="00606374">
      <w:pPr>
        <w:spacing w:line="480" w:lineRule="auto"/>
        <w:jc w:val="both"/>
        <w:rPr>
          <w:rFonts w:ascii="Times New Roman" w:eastAsia="Calibri" w:hAnsi="Times New Roman" w:cs="Times New Roman"/>
          <w:b/>
          <w:bCs/>
        </w:rPr>
      </w:pPr>
      <w:r w:rsidRPr="003328FF">
        <w:rPr>
          <w:rFonts w:ascii="Times New Roman" w:eastAsia="Calibri" w:hAnsi="Times New Roman" w:cs="Times New Roman"/>
          <w:b/>
        </w:rPr>
        <w:t xml:space="preserve">RUBRICA PARA VALIDAR Y VIABILIZAR EL </w:t>
      </w:r>
      <w:r w:rsidRPr="003328FF">
        <w:rPr>
          <w:rFonts w:ascii="Times New Roman" w:eastAsia="Calibri" w:hAnsi="Times New Roman" w:cs="Times New Roman"/>
          <w:b/>
          <w:bCs/>
        </w:rPr>
        <w:t>INSTRUMENTO</w:t>
      </w:r>
      <w:bookmarkEnd w:id="87"/>
      <w:r w:rsidRPr="003328FF">
        <w:rPr>
          <w:rFonts w:ascii="Times New Roman" w:eastAsia="Calibri" w:hAnsi="Times New Roman" w:cs="Times New Roman"/>
          <w:b/>
          <w:bCs/>
        </w:rPr>
        <w:t xml:space="preserve">: </w:t>
      </w:r>
    </w:p>
    <w:p w14:paraId="2C4D5350" w14:textId="75E9D508" w:rsidR="008A59BF" w:rsidRPr="003328FF" w:rsidRDefault="008A59BF" w:rsidP="00606374">
      <w:pPr>
        <w:jc w:val="both"/>
        <w:rPr>
          <w:rFonts w:ascii="Times New Roman" w:eastAsia="Calibri" w:hAnsi="Times New Roman" w:cs="Times New Roman"/>
          <w:b/>
          <w:bCs/>
        </w:rPr>
      </w:pPr>
      <w:r w:rsidRPr="003328FF">
        <w:rPr>
          <w:rFonts w:ascii="Times New Roman" w:eastAsia="Calibri" w:hAnsi="Times New Roman" w:cs="Times New Roman"/>
          <w:b/>
          <w:bCs/>
          <w:u w:val="single"/>
        </w:rPr>
        <w:t>(</w:t>
      </w:r>
      <w:r w:rsidRPr="003328FF">
        <w:rPr>
          <w:rFonts w:ascii="Times New Roman" w:hAnsi="Times New Roman" w:cs="Times New Roman"/>
          <w:b/>
          <w:bCs/>
          <w:szCs w:val="24"/>
          <w:u w:val="single"/>
        </w:rPr>
        <w:t>Cuestionario</w:t>
      </w:r>
      <w:r w:rsidRPr="003328FF">
        <w:rPr>
          <w:rFonts w:ascii="Times New Roman" w:eastAsia="Calibri" w:hAnsi="Times New Roman" w:cs="Times New Roman"/>
          <w:b/>
          <w:bCs/>
          <w:szCs w:val="24"/>
          <w:u w:val="single"/>
        </w:rPr>
        <w:t xml:space="preserve"> - </w:t>
      </w:r>
      <w:r w:rsidRPr="003328FF">
        <w:rPr>
          <w:rFonts w:ascii="Times New Roman" w:hAnsi="Times New Roman" w:cs="Times New Roman"/>
          <w:b/>
          <w:bCs/>
          <w:szCs w:val="24"/>
          <w:u w:val="single"/>
        </w:rPr>
        <w:t>Encuesta</w:t>
      </w:r>
      <w:r w:rsidRPr="003328FF">
        <w:rPr>
          <w:rFonts w:ascii="Times New Roman" w:eastAsia="Calibri" w:hAnsi="Times New Roman" w:cs="Times New Roman"/>
          <w:b/>
          <w:bCs/>
          <w:szCs w:val="24"/>
        </w:rPr>
        <w:t>) (</w:t>
      </w:r>
      <w:r w:rsidRPr="003328FF">
        <w:rPr>
          <w:rFonts w:ascii="Times New Roman" w:eastAsia="Calibri" w:hAnsi="Times New Roman" w:cs="Times New Roman"/>
          <w:b/>
          <w:bCs/>
        </w:rPr>
        <w:t xml:space="preserve">Dirigido a </w:t>
      </w:r>
      <w:r w:rsidRPr="003328FF">
        <w:rPr>
          <w:rFonts w:ascii="Times New Roman" w:hAnsi="Times New Roman" w:cs="Times New Roman"/>
          <w:b/>
          <w:bCs/>
          <w:szCs w:val="24"/>
        </w:rPr>
        <w:t>las familias que cohabitan en la ribera del río San Antonio del Municipio de San Carlos Antioquia</w:t>
      </w:r>
      <w:r w:rsidRPr="003328FF">
        <w:rPr>
          <w:rFonts w:ascii="Times New Roman" w:eastAsia="Calibri" w:hAnsi="Times New Roman" w:cs="Times New Roman"/>
          <w:b/>
          <w:bCs/>
        </w:rPr>
        <w:t>)</w:t>
      </w:r>
    </w:p>
    <w:p w14:paraId="23D5041D" w14:textId="5B547816" w:rsidR="008A59BF" w:rsidRPr="003328FF" w:rsidRDefault="008A59BF" w:rsidP="00606374">
      <w:pPr>
        <w:jc w:val="both"/>
        <w:rPr>
          <w:rFonts w:ascii="Times New Roman" w:eastAsia="Calibri" w:hAnsi="Times New Roman" w:cs="Times New Roman"/>
          <w:b/>
          <w:bCs/>
        </w:rPr>
      </w:pPr>
      <w:r w:rsidRPr="003328FF">
        <w:rPr>
          <w:rFonts w:ascii="Times New Roman" w:eastAsia="Calibri" w:hAnsi="Times New Roman" w:cs="Times New Roman"/>
          <w:b/>
          <w:bCs/>
        </w:rPr>
        <w:t>Para adelantar la investigación titulada: “</w:t>
      </w:r>
      <w:r w:rsidRPr="003328FF">
        <w:rPr>
          <w:rFonts w:ascii="Times New Roman" w:eastAsia="Times New Roman" w:hAnsi="Times New Roman" w:cs="Times New Roman"/>
          <w:szCs w:val="24"/>
          <w:lang w:val="es-ES" w:eastAsia="es-ES"/>
        </w:rPr>
        <w:t>Intervención Pedagógica sobre los Efectos de la Contaminación Ambiental en la Vida Social de los Pobladores del Rio San Antonio en el Municipio de San Carlos Antioquia</w:t>
      </w:r>
      <w:r w:rsidRPr="003328FF">
        <w:rPr>
          <w:rFonts w:ascii="Times New Roman" w:eastAsia="Calibri" w:hAnsi="Times New Roman" w:cs="Times New Roman"/>
          <w:b/>
          <w:bCs/>
        </w:rPr>
        <w:t>”</w:t>
      </w:r>
    </w:p>
    <w:p w14:paraId="1D9B11B9" w14:textId="77777777" w:rsidR="008A59BF" w:rsidRPr="003328FF" w:rsidRDefault="008A59BF" w:rsidP="00606374">
      <w:pPr>
        <w:jc w:val="both"/>
        <w:rPr>
          <w:rFonts w:ascii="Times New Roman" w:eastAsia="Calibri" w:hAnsi="Times New Roman" w:cs="Times New Roman"/>
          <w:bCs/>
          <w:iCs/>
          <w:u w:val="single"/>
        </w:rPr>
      </w:pPr>
      <w:r w:rsidRPr="003328FF">
        <w:rPr>
          <w:rFonts w:ascii="Times New Roman" w:eastAsia="Calibri" w:hAnsi="Times New Roman" w:cs="Times New Roman"/>
          <w:bCs/>
          <w:iCs/>
        </w:rPr>
        <w:t>Nombre del experto: Aydé Osuna Ramírez</w:t>
      </w:r>
    </w:p>
    <w:p w14:paraId="6103A9DE" w14:textId="77777777" w:rsidR="008A59BF" w:rsidRPr="003328FF" w:rsidRDefault="008A59BF" w:rsidP="00606374">
      <w:pPr>
        <w:jc w:val="both"/>
        <w:rPr>
          <w:rFonts w:ascii="Times New Roman" w:eastAsia="Calibri" w:hAnsi="Times New Roman" w:cs="Times New Roman"/>
          <w:bCs/>
          <w:iCs/>
        </w:rPr>
      </w:pPr>
      <w:r w:rsidRPr="003328FF">
        <w:rPr>
          <w:rFonts w:ascii="Times New Roman" w:eastAsia="Calibri" w:hAnsi="Times New Roman" w:cs="Times New Roman"/>
          <w:bCs/>
          <w:iCs/>
        </w:rPr>
        <w:t>Fecha: Julio 17 del 2024</w:t>
      </w:r>
    </w:p>
    <w:p w14:paraId="6498844F" w14:textId="77777777" w:rsidR="008A59BF" w:rsidRPr="003328FF" w:rsidRDefault="008A59BF" w:rsidP="00606374">
      <w:pPr>
        <w:jc w:val="both"/>
        <w:rPr>
          <w:rFonts w:ascii="Times New Roman" w:eastAsia="Calibri" w:hAnsi="Times New Roman" w:cs="Times New Roman"/>
          <w:bCs/>
          <w:iCs/>
        </w:rPr>
      </w:pPr>
      <w:r w:rsidRPr="003328FF">
        <w:rPr>
          <w:rFonts w:ascii="Times New Roman" w:eastAsia="Calibri" w:hAnsi="Times New Roman" w:cs="Times New Roman"/>
          <w:bCs/>
          <w:iCs/>
        </w:rPr>
        <w:t>Organización donde se desempeña: Secretaría de Educación</w:t>
      </w:r>
    </w:p>
    <w:p w14:paraId="4A18C2A9" w14:textId="77777777" w:rsidR="008A59BF" w:rsidRPr="003328FF" w:rsidRDefault="008A59BF" w:rsidP="00606374">
      <w:pPr>
        <w:jc w:val="both"/>
        <w:rPr>
          <w:rFonts w:ascii="Times New Roman" w:eastAsia="Calibri" w:hAnsi="Times New Roman" w:cs="Times New Roman"/>
          <w:bCs/>
          <w:iCs/>
        </w:rPr>
      </w:pPr>
      <w:r w:rsidRPr="003328FF">
        <w:rPr>
          <w:rFonts w:ascii="Times New Roman" w:eastAsia="Calibri" w:hAnsi="Times New Roman" w:cs="Times New Roman"/>
          <w:bCs/>
          <w:iCs/>
        </w:rPr>
        <w:t>Cargo: Docente</w:t>
      </w:r>
    </w:p>
    <w:p w14:paraId="542FE745" w14:textId="3E0B875B" w:rsidR="008A59BF" w:rsidRPr="003328FF" w:rsidRDefault="008A59BF" w:rsidP="00606374">
      <w:pPr>
        <w:jc w:val="both"/>
        <w:rPr>
          <w:rFonts w:ascii="Times New Roman" w:eastAsia="Calibri" w:hAnsi="Times New Roman" w:cs="Times New Roman"/>
          <w:bCs/>
          <w:iCs/>
        </w:rPr>
      </w:pPr>
      <w:r w:rsidRPr="003328FF">
        <w:rPr>
          <w:rFonts w:ascii="Times New Roman" w:eastAsia="Calibri" w:hAnsi="Times New Roman" w:cs="Times New Roman"/>
          <w:bCs/>
          <w:iCs/>
        </w:rPr>
        <w:t>Formación profesional: Maestría</w:t>
      </w:r>
    </w:p>
    <w:p w14:paraId="4CC833CF" w14:textId="77777777" w:rsidR="008A59BF" w:rsidRPr="003328FF" w:rsidRDefault="008A59BF" w:rsidP="00606374">
      <w:pPr>
        <w:jc w:val="both"/>
        <w:rPr>
          <w:rFonts w:ascii="Times New Roman" w:hAnsi="Times New Roman" w:cs="Times New Roman"/>
          <w:bCs/>
          <w:szCs w:val="24"/>
        </w:rPr>
      </w:pPr>
      <w:r w:rsidRPr="003328FF">
        <w:rPr>
          <w:rFonts w:ascii="Times New Roman" w:eastAsia="Calibri" w:hAnsi="Times New Roman" w:cs="Times New Roman"/>
          <w:iCs/>
        </w:rPr>
        <w:t xml:space="preserve">Apreciado experto validador: La información a la que se refiere el presente </w:t>
      </w:r>
      <w:r w:rsidRPr="003328FF">
        <w:rPr>
          <w:rFonts w:ascii="Times New Roman" w:hAnsi="Times New Roman" w:cs="Times New Roman"/>
          <w:u w:val="single"/>
        </w:rPr>
        <w:t>Cuestionario</w:t>
      </w:r>
      <w:r w:rsidRPr="003328FF">
        <w:rPr>
          <w:rFonts w:ascii="Times New Roman" w:eastAsia="Calibri" w:hAnsi="Times New Roman" w:cs="Times New Roman"/>
          <w:b/>
          <w:bCs/>
          <w:iCs/>
        </w:rPr>
        <w:t xml:space="preserve"> es diseñado para recopilar datos sobre la investigación </w:t>
      </w:r>
      <w:r w:rsidRPr="003328FF">
        <w:rPr>
          <w:rFonts w:ascii="Times New Roman" w:eastAsia="Times New Roman" w:hAnsi="Times New Roman" w:cs="Times New Roman"/>
          <w:u w:val="single"/>
          <w:lang w:val="es-ES" w:eastAsia="es-ES"/>
        </w:rPr>
        <w:t>Intervención Pedagógica sobre los Efectos de la Contaminación Ambiental en la Vida Social de los Pobladores del Rio San Antonio en el Municipio de San Carlos Antioquia</w:t>
      </w:r>
      <w:r w:rsidRPr="003328FF">
        <w:rPr>
          <w:rFonts w:ascii="Times New Roman" w:eastAsia="Calibri" w:hAnsi="Times New Roman" w:cs="Times New Roman"/>
          <w:iCs/>
        </w:rPr>
        <w:t xml:space="preserve"> cuyo objetivo general es </w:t>
      </w:r>
      <w:r w:rsidRPr="003328FF">
        <w:rPr>
          <w:rFonts w:ascii="Times New Roman" w:hAnsi="Times New Roman" w:cs="Times New Roman"/>
          <w:bCs/>
          <w:u w:val="single"/>
        </w:rPr>
        <w:t>Comprender de qué manera generan contaminación las costumbres de los habitantes del rio San Antonio en San Carlos trascendiendo a la escuela para modificar estos comportamientos</w:t>
      </w:r>
      <w:r w:rsidRPr="003328FF">
        <w:rPr>
          <w:rFonts w:ascii="Times New Roman" w:hAnsi="Times New Roman" w:cs="Times New Roman"/>
          <w:bCs/>
          <w:szCs w:val="24"/>
          <w:u w:val="single"/>
        </w:rPr>
        <w:t>.</w:t>
      </w:r>
      <w:r w:rsidRPr="003328FF">
        <w:rPr>
          <w:rFonts w:ascii="Times New Roman" w:hAnsi="Times New Roman" w:cs="Times New Roman"/>
          <w:bCs/>
          <w:szCs w:val="24"/>
        </w:rPr>
        <w:t xml:space="preserve">  </w:t>
      </w:r>
    </w:p>
    <w:p w14:paraId="37785BB3" w14:textId="77777777" w:rsidR="008A59BF" w:rsidRPr="003328FF" w:rsidRDefault="008A59BF" w:rsidP="00606374">
      <w:pPr>
        <w:jc w:val="both"/>
        <w:rPr>
          <w:rFonts w:ascii="Times New Roman" w:eastAsia="Calibri" w:hAnsi="Times New Roman" w:cs="Times New Roman"/>
          <w:iCs/>
        </w:rPr>
      </w:pPr>
      <w:r w:rsidRPr="003328FF">
        <w:rPr>
          <w:rFonts w:ascii="Times New Roman" w:eastAsia="Calibri" w:hAnsi="Times New Roman" w:cs="Times New Roman"/>
          <w:iCs/>
        </w:rPr>
        <w:t xml:space="preserve">Para desarrollar la investigación se organizan las preguntas bajo la estructura de las </w:t>
      </w:r>
      <w:r w:rsidRPr="003328FF">
        <w:rPr>
          <w:rFonts w:ascii="Times New Roman" w:eastAsia="Calibri" w:hAnsi="Times New Roman" w:cs="Times New Roman"/>
          <w:b/>
          <w:bCs/>
          <w:iCs/>
          <w:u w:val="single"/>
        </w:rPr>
        <w:t>variable</w:t>
      </w:r>
      <w:r w:rsidRPr="003328FF">
        <w:rPr>
          <w:rFonts w:ascii="Times New Roman" w:eastAsia="Calibri" w:hAnsi="Times New Roman" w:cs="Times New Roman"/>
          <w:b/>
          <w:bCs/>
          <w:iCs/>
        </w:rPr>
        <w:t>s y</w:t>
      </w:r>
      <w:r w:rsidRPr="003328FF">
        <w:rPr>
          <w:rFonts w:ascii="Times New Roman" w:eastAsia="Calibri" w:hAnsi="Times New Roman" w:cs="Times New Roman"/>
          <w:b/>
          <w:bCs/>
          <w:iCs/>
          <w:u w:val="single"/>
        </w:rPr>
        <w:t>/ o categorías de estudio</w:t>
      </w:r>
      <w:r w:rsidRPr="003328FF">
        <w:rPr>
          <w:rFonts w:ascii="Times New Roman" w:eastAsia="Calibri" w:hAnsi="Times New Roman" w:cs="Times New Roman"/>
          <w:iCs/>
        </w:rPr>
        <w:t xml:space="preserve"> que direccionan e intencionan el trabajo en la etapa de recolección de información. A continuación, se presentan las </w:t>
      </w:r>
      <w:r w:rsidRPr="003328FF">
        <w:rPr>
          <w:rFonts w:ascii="Times New Roman" w:eastAsia="Calibri" w:hAnsi="Times New Roman" w:cs="Times New Roman"/>
          <w:b/>
          <w:bCs/>
          <w:iCs/>
        </w:rPr>
        <w:t xml:space="preserve">variables, dimensiones - y/o categorías y subcategorías </w:t>
      </w:r>
      <w:r w:rsidRPr="003328FF">
        <w:rPr>
          <w:rFonts w:ascii="Times New Roman" w:eastAsia="Calibri" w:hAnsi="Times New Roman" w:cs="Times New Roman"/>
          <w:iCs/>
        </w:rPr>
        <w:t>y ejemplos de preguntas para facilitar la lectura y comprensión del contenido de la rúbrica.</w:t>
      </w:r>
    </w:p>
    <w:tbl>
      <w:tblPr>
        <w:tblStyle w:val="Tablaconcuadrcula"/>
        <w:tblW w:w="8926" w:type="dxa"/>
        <w:tblLook w:val="04A0" w:firstRow="1" w:lastRow="0" w:firstColumn="1" w:lastColumn="0" w:noHBand="0" w:noVBand="1"/>
      </w:tblPr>
      <w:tblGrid>
        <w:gridCol w:w="2244"/>
        <w:gridCol w:w="3988"/>
        <w:gridCol w:w="2694"/>
      </w:tblGrid>
      <w:tr w:rsidR="00E501CC" w:rsidRPr="003328FF" w14:paraId="7E3989F0" w14:textId="77777777" w:rsidTr="00DF33B2">
        <w:trPr>
          <w:trHeight w:val="1038"/>
        </w:trPr>
        <w:tc>
          <w:tcPr>
            <w:tcW w:w="2244" w:type="dxa"/>
            <w:vAlign w:val="center"/>
          </w:tcPr>
          <w:p w14:paraId="1F62B127" w14:textId="77777777" w:rsidR="008A59BF" w:rsidRPr="003328FF" w:rsidRDefault="008A59BF" w:rsidP="00606374">
            <w:pPr>
              <w:jc w:val="both"/>
              <w:rPr>
                <w:rFonts w:ascii="Times New Roman" w:eastAsia="Calibri" w:hAnsi="Times New Roman" w:cs="Times New Roman"/>
                <w:b/>
                <w:lang w:val="es-CO"/>
              </w:rPr>
            </w:pPr>
            <w:r w:rsidRPr="003328FF">
              <w:rPr>
                <w:rFonts w:ascii="Times New Roman" w:eastAsia="Calibri" w:hAnsi="Times New Roman" w:cs="Times New Roman"/>
                <w:b/>
                <w:lang w:val="es-CO"/>
              </w:rPr>
              <w:lastRenderedPageBreak/>
              <w:t>VARIABLE -CATEGORIA DE ESTUDIO</w:t>
            </w:r>
          </w:p>
        </w:tc>
        <w:tc>
          <w:tcPr>
            <w:tcW w:w="3988" w:type="dxa"/>
            <w:vAlign w:val="center"/>
          </w:tcPr>
          <w:p w14:paraId="2832F7D1" w14:textId="77777777" w:rsidR="008A59BF" w:rsidRPr="003328FF" w:rsidRDefault="008A59BF" w:rsidP="00606374">
            <w:pPr>
              <w:jc w:val="both"/>
              <w:rPr>
                <w:rFonts w:ascii="Times New Roman" w:eastAsia="Calibri" w:hAnsi="Times New Roman" w:cs="Times New Roman"/>
                <w:b/>
                <w:lang w:val="es-CO"/>
              </w:rPr>
            </w:pPr>
            <w:r w:rsidRPr="003328FF">
              <w:rPr>
                <w:rFonts w:ascii="Times New Roman" w:eastAsia="Calibri" w:hAnsi="Times New Roman" w:cs="Times New Roman"/>
                <w:b/>
                <w:lang w:val="es-CO"/>
              </w:rPr>
              <w:t>DEFINICION</w:t>
            </w:r>
          </w:p>
        </w:tc>
        <w:tc>
          <w:tcPr>
            <w:tcW w:w="2694" w:type="dxa"/>
            <w:vAlign w:val="center"/>
          </w:tcPr>
          <w:p w14:paraId="4659CDD0" w14:textId="77777777" w:rsidR="008A59BF" w:rsidRPr="003328FF" w:rsidRDefault="008A59BF" w:rsidP="00606374">
            <w:pPr>
              <w:jc w:val="both"/>
              <w:rPr>
                <w:rFonts w:ascii="Times New Roman" w:eastAsia="Calibri" w:hAnsi="Times New Roman" w:cs="Times New Roman"/>
                <w:b/>
                <w:lang w:val="es-CO"/>
              </w:rPr>
            </w:pPr>
            <w:r w:rsidRPr="003328FF">
              <w:rPr>
                <w:rFonts w:ascii="Times New Roman" w:eastAsia="Calibri" w:hAnsi="Times New Roman" w:cs="Times New Roman"/>
                <w:b/>
                <w:lang w:val="es-CO"/>
              </w:rPr>
              <w:t>DIMENSION- SUBCATEGORIAS PARA INDAGACION</w:t>
            </w:r>
          </w:p>
        </w:tc>
      </w:tr>
      <w:tr w:rsidR="00E501CC" w:rsidRPr="003328FF" w14:paraId="1F5C963F" w14:textId="77777777" w:rsidTr="00DF33B2">
        <w:trPr>
          <w:trHeight w:val="328"/>
        </w:trPr>
        <w:tc>
          <w:tcPr>
            <w:tcW w:w="2244" w:type="dxa"/>
            <w:vAlign w:val="center"/>
          </w:tcPr>
          <w:p w14:paraId="006DB32E" w14:textId="77777777" w:rsidR="008A59BF" w:rsidRPr="003328FF" w:rsidRDefault="008A59BF" w:rsidP="00606374">
            <w:pPr>
              <w:jc w:val="both"/>
              <w:rPr>
                <w:rFonts w:ascii="Times New Roman" w:hAnsi="Times New Roman" w:cs="Times New Roman"/>
              </w:rPr>
            </w:pPr>
            <w:r w:rsidRPr="003328FF">
              <w:rPr>
                <w:rFonts w:ascii="Times New Roman" w:hAnsi="Times New Roman" w:cs="Times New Roman"/>
              </w:rPr>
              <w:t>1- Contaminación</w:t>
            </w:r>
          </w:p>
          <w:p w14:paraId="0B7F89E9" w14:textId="77777777" w:rsidR="008A59BF" w:rsidRPr="003328FF" w:rsidRDefault="008A59BF" w:rsidP="00606374">
            <w:pPr>
              <w:jc w:val="both"/>
              <w:rPr>
                <w:rFonts w:ascii="Times New Roman" w:eastAsia="Calibri" w:hAnsi="Times New Roman" w:cs="Times New Roman"/>
                <w:lang w:val="es-CO"/>
              </w:rPr>
            </w:pPr>
            <w:r w:rsidRPr="003328FF">
              <w:rPr>
                <w:rFonts w:ascii="Times New Roman" w:hAnsi="Times New Roman" w:cs="Times New Roman"/>
              </w:rPr>
              <w:t>Ambiental</w:t>
            </w:r>
            <w:r w:rsidRPr="003328FF">
              <w:rPr>
                <w:rFonts w:ascii="Times New Roman" w:hAnsi="Times New Roman" w:cs="Times New Roman"/>
                <w:szCs w:val="24"/>
              </w:rPr>
              <w:t>.</w:t>
            </w:r>
          </w:p>
        </w:tc>
        <w:tc>
          <w:tcPr>
            <w:tcW w:w="3988" w:type="dxa"/>
            <w:vAlign w:val="center"/>
          </w:tcPr>
          <w:p w14:paraId="36DA6AD7" w14:textId="77777777" w:rsidR="008A59BF" w:rsidRPr="003328FF" w:rsidRDefault="008A59BF" w:rsidP="00606374">
            <w:pPr>
              <w:jc w:val="both"/>
              <w:rPr>
                <w:rFonts w:ascii="Times New Roman" w:eastAsia="Calibri" w:hAnsi="Times New Roman" w:cs="Times New Roman"/>
                <w:lang w:val="es-CO"/>
              </w:rPr>
            </w:pPr>
            <w:r w:rsidRPr="003328FF">
              <w:rPr>
                <w:rFonts w:ascii="Times New Roman" w:hAnsi="Times New Roman" w:cs="Times New Roman"/>
                <w:bCs/>
                <w:szCs w:val="24"/>
                <w:lang w:val="es-CO"/>
              </w:rPr>
              <w:t>Es la presencia de cualquier agente físico, químico, bilógico o una combinación de varios agentes en lugares, formas y concentraciones que sean nocivos para la salud de una población</w:t>
            </w:r>
          </w:p>
        </w:tc>
        <w:tc>
          <w:tcPr>
            <w:tcW w:w="2694" w:type="dxa"/>
            <w:vAlign w:val="center"/>
          </w:tcPr>
          <w:p w14:paraId="74418C1D" w14:textId="77777777" w:rsidR="008A59BF" w:rsidRPr="003328FF" w:rsidRDefault="008A59BF" w:rsidP="00606374">
            <w:pPr>
              <w:jc w:val="both"/>
              <w:rPr>
                <w:rFonts w:ascii="Times New Roman" w:eastAsia="Calibri" w:hAnsi="Times New Roman" w:cs="Times New Roman"/>
                <w:lang w:val="es-CO"/>
              </w:rPr>
            </w:pPr>
            <w:r w:rsidRPr="003328FF">
              <w:rPr>
                <w:rFonts w:ascii="Times New Roman" w:eastAsia="Calibri" w:hAnsi="Times New Roman" w:cs="Times New Roman"/>
                <w:lang w:val="es-CO"/>
              </w:rPr>
              <w:t xml:space="preserve">- </w:t>
            </w:r>
            <w:r w:rsidRPr="003328FF">
              <w:rPr>
                <w:rFonts w:ascii="Times New Roman" w:eastAsia="Calibri" w:hAnsi="Times New Roman" w:cs="Times New Roman"/>
                <w:b/>
                <w:bCs/>
                <w:lang w:val="es-CO"/>
              </w:rPr>
              <w:t>Residuos sólidos</w:t>
            </w:r>
            <w:r w:rsidRPr="003328FF">
              <w:rPr>
                <w:rFonts w:ascii="Times New Roman" w:eastAsia="Calibri" w:hAnsi="Times New Roman" w:cs="Times New Roman"/>
                <w:lang w:val="es-CO"/>
              </w:rPr>
              <w:t xml:space="preserve">. Son los </w:t>
            </w:r>
            <w:r w:rsidRPr="003328FF">
              <w:rPr>
                <w:rFonts w:ascii="Times New Roman" w:hAnsi="Times New Roman" w:cs="Times New Roman"/>
                <w:szCs w:val="24"/>
                <w:lang w:val="es-CO"/>
              </w:rPr>
              <w:t>producto, materia o sustancia, que resultan de la actividad humana o naturaleza.</w:t>
            </w:r>
          </w:p>
          <w:p w14:paraId="11A91A24" w14:textId="77777777" w:rsidR="008A59BF" w:rsidRPr="003328FF" w:rsidRDefault="008A59BF" w:rsidP="00606374">
            <w:pPr>
              <w:jc w:val="both"/>
              <w:rPr>
                <w:rFonts w:ascii="Times New Roman" w:eastAsia="Calibri" w:hAnsi="Times New Roman" w:cs="Times New Roman"/>
                <w:lang w:val="es-CO"/>
              </w:rPr>
            </w:pPr>
            <w:r w:rsidRPr="003328FF">
              <w:rPr>
                <w:rFonts w:ascii="Times New Roman" w:eastAsia="Calibri" w:hAnsi="Times New Roman" w:cs="Times New Roman"/>
                <w:lang w:val="es-CO"/>
              </w:rPr>
              <w:t xml:space="preserve">- </w:t>
            </w:r>
            <w:r w:rsidRPr="003328FF">
              <w:rPr>
                <w:rFonts w:ascii="Times New Roman" w:eastAsia="Calibri" w:hAnsi="Times New Roman" w:cs="Times New Roman"/>
                <w:b/>
                <w:bCs/>
                <w:lang w:val="es-CO"/>
              </w:rPr>
              <w:t>Contaminación</w:t>
            </w:r>
            <w:r w:rsidRPr="003328FF">
              <w:rPr>
                <w:rFonts w:ascii="Times New Roman" w:eastAsia="Calibri" w:hAnsi="Times New Roman" w:cs="Times New Roman"/>
                <w:lang w:val="es-CO"/>
              </w:rPr>
              <w:t xml:space="preserve">. Es el cambio en las </w:t>
            </w:r>
            <w:r w:rsidRPr="003328FF">
              <w:rPr>
                <w:rFonts w:ascii="Times New Roman" w:hAnsi="Times New Roman" w:cs="Times New Roman"/>
                <w:szCs w:val="24"/>
                <w:shd w:val="clear" w:color="auto" w:fill="FFFFFF"/>
                <w:lang w:val="es-CO"/>
              </w:rPr>
              <w:t>características físicas, químicas o biológicas del aire, el suelo y el agua.</w:t>
            </w:r>
          </w:p>
        </w:tc>
      </w:tr>
    </w:tbl>
    <w:p w14:paraId="3DFCA715" w14:textId="77777777" w:rsidR="008A59BF" w:rsidRPr="003328FF" w:rsidRDefault="008A59BF" w:rsidP="00606374">
      <w:pPr>
        <w:jc w:val="both"/>
        <w:rPr>
          <w:rFonts w:ascii="Times New Roman" w:eastAsia="Calibri" w:hAnsi="Times New Roman" w:cs="Times New Roman"/>
          <w:bCs/>
          <w:iCs/>
        </w:rPr>
      </w:pPr>
      <w:r w:rsidRPr="003328FF">
        <w:rPr>
          <w:rFonts w:ascii="Times New Roman" w:eastAsia="Calibri" w:hAnsi="Times New Roman" w:cs="Times New Roman"/>
          <w:b/>
          <w:bCs/>
          <w:iCs/>
        </w:rPr>
        <w:t>Medición:</w:t>
      </w:r>
      <w:r w:rsidRPr="003328FF">
        <w:rPr>
          <w:rFonts w:ascii="Times New Roman" w:eastAsia="Calibri" w:hAnsi="Times New Roman" w:cs="Times New Roman"/>
          <w:bCs/>
          <w:iCs/>
        </w:rPr>
        <w:t xml:space="preserve"> La siguiente escala de valoración tiene como objetivo que usted exprese su opinión sobre la calidad y asertividad de cada uno de los ítems que componen el </w:t>
      </w:r>
      <w:r w:rsidRPr="003328FF">
        <w:rPr>
          <w:rFonts w:ascii="Times New Roman" w:eastAsia="Calibri" w:hAnsi="Times New Roman" w:cs="Times New Roman"/>
        </w:rPr>
        <w:t>Instrumento</w:t>
      </w:r>
      <w:r w:rsidRPr="003328FF">
        <w:rPr>
          <w:rFonts w:ascii="Times New Roman" w:eastAsia="Calibri" w:hAnsi="Times New Roman" w:cs="Times New Roman"/>
          <w:b/>
          <w:bCs/>
        </w:rPr>
        <w:t xml:space="preserve"> </w:t>
      </w:r>
      <w:r w:rsidRPr="003328FF">
        <w:rPr>
          <w:rFonts w:ascii="Times New Roman" w:eastAsia="Calibri" w:hAnsi="Times New Roman" w:cs="Times New Roman"/>
        </w:rPr>
        <w:t xml:space="preserve">del </w:t>
      </w:r>
      <w:r w:rsidRPr="003328FF">
        <w:rPr>
          <w:rFonts w:ascii="Times New Roman" w:hAnsi="Times New Roman" w:cs="Times New Roman"/>
          <w:szCs w:val="24"/>
          <w:u w:val="single"/>
        </w:rPr>
        <w:t>Cuestionario</w:t>
      </w:r>
      <w:r w:rsidRPr="003328FF">
        <w:rPr>
          <w:rFonts w:ascii="Times New Roman" w:eastAsia="Calibri" w:hAnsi="Times New Roman" w:cs="Times New Roman"/>
          <w:szCs w:val="24"/>
        </w:rPr>
        <w:t xml:space="preserve"> </w:t>
      </w:r>
      <w:r w:rsidRPr="003328FF">
        <w:rPr>
          <w:rFonts w:ascii="Times New Roman" w:eastAsia="Calibri" w:hAnsi="Times New Roman" w:cs="Times New Roman"/>
        </w:rPr>
        <w:t xml:space="preserve">y exprese su valoración numérica teniendo en cuenta el siguiente cuadro.  </w:t>
      </w:r>
    </w:p>
    <w:p w14:paraId="20A2B350" w14:textId="77777777" w:rsidR="008A59BF" w:rsidRPr="003328FF" w:rsidRDefault="008A59BF" w:rsidP="00606374">
      <w:pPr>
        <w:jc w:val="both"/>
        <w:rPr>
          <w:rFonts w:ascii="Times New Roman" w:eastAsia="Calibri" w:hAnsi="Times New Roman" w:cs="Times New Roman"/>
        </w:rPr>
      </w:pPr>
    </w:p>
    <w:tbl>
      <w:tblPr>
        <w:tblStyle w:val="Tablaconcuadrcula"/>
        <w:tblW w:w="9256" w:type="dxa"/>
        <w:tblLook w:val="04A0" w:firstRow="1" w:lastRow="0" w:firstColumn="1" w:lastColumn="0" w:noHBand="0" w:noVBand="1"/>
      </w:tblPr>
      <w:tblGrid>
        <w:gridCol w:w="4628"/>
        <w:gridCol w:w="4628"/>
      </w:tblGrid>
      <w:tr w:rsidR="00E501CC" w:rsidRPr="003328FF" w14:paraId="349D47DF" w14:textId="77777777" w:rsidTr="00DF33B2">
        <w:trPr>
          <w:trHeight w:val="916"/>
        </w:trPr>
        <w:tc>
          <w:tcPr>
            <w:tcW w:w="4628" w:type="dxa"/>
            <w:vAlign w:val="center"/>
          </w:tcPr>
          <w:p w14:paraId="1CC5C002" w14:textId="77777777" w:rsidR="008A59BF" w:rsidRPr="003328FF" w:rsidRDefault="008A59BF" w:rsidP="00606374">
            <w:pPr>
              <w:jc w:val="both"/>
              <w:rPr>
                <w:rFonts w:ascii="Times New Roman" w:eastAsia="Calibri" w:hAnsi="Times New Roman" w:cs="Times New Roman"/>
                <w:b/>
                <w:lang w:val="es-CO"/>
              </w:rPr>
            </w:pPr>
            <w:r w:rsidRPr="003328FF">
              <w:rPr>
                <w:rFonts w:ascii="Times New Roman" w:eastAsia="Calibri" w:hAnsi="Times New Roman" w:cs="Times New Roman"/>
                <w:b/>
                <w:lang w:val="es-CO"/>
              </w:rPr>
              <w:t>VALORACION A LA CALIDAD Y ACERTIVIDAD DE LA PREGUNTA</w:t>
            </w:r>
          </w:p>
        </w:tc>
        <w:tc>
          <w:tcPr>
            <w:tcW w:w="4628" w:type="dxa"/>
            <w:vAlign w:val="center"/>
          </w:tcPr>
          <w:p w14:paraId="6963CC30" w14:textId="77777777" w:rsidR="008A59BF" w:rsidRPr="003328FF" w:rsidRDefault="008A59BF" w:rsidP="00606374">
            <w:pPr>
              <w:jc w:val="both"/>
              <w:rPr>
                <w:rFonts w:ascii="Times New Roman" w:eastAsia="Calibri" w:hAnsi="Times New Roman" w:cs="Times New Roman"/>
                <w:b/>
              </w:rPr>
            </w:pPr>
            <w:r w:rsidRPr="003328FF">
              <w:rPr>
                <w:rFonts w:ascii="Times New Roman" w:eastAsia="Calibri" w:hAnsi="Times New Roman" w:cs="Times New Roman"/>
                <w:b/>
              </w:rPr>
              <w:t>VALORES</w:t>
            </w:r>
          </w:p>
        </w:tc>
      </w:tr>
      <w:tr w:rsidR="00E501CC" w:rsidRPr="003328FF" w14:paraId="721FC030" w14:textId="77777777" w:rsidTr="00DF33B2">
        <w:trPr>
          <w:trHeight w:val="440"/>
        </w:trPr>
        <w:tc>
          <w:tcPr>
            <w:tcW w:w="4628" w:type="dxa"/>
            <w:vAlign w:val="center"/>
          </w:tcPr>
          <w:p w14:paraId="10DB0836" w14:textId="77777777" w:rsidR="008A59BF" w:rsidRPr="003328FF" w:rsidRDefault="008A59BF"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Completamente de acuerdo</w:t>
            </w:r>
          </w:p>
        </w:tc>
        <w:tc>
          <w:tcPr>
            <w:tcW w:w="4628" w:type="dxa"/>
            <w:vAlign w:val="center"/>
          </w:tcPr>
          <w:p w14:paraId="3DD6BD0F" w14:textId="77777777" w:rsidR="008A59BF" w:rsidRPr="003328FF" w:rsidRDefault="008A59BF"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lang w:val="es-CO"/>
              </w:rPr>
              <w:t>5</w:t>
            </w:r>
          </w:p>
        </w:tc>
      </w:tr>
      <w:tr w:rsidR="00E501CC" w:rsidRPr="003328FF" w14:paraId="1F40D11D" w14:textId="77777777" w:rsidTr="00DF33B2">
        <w:trPr>
          <w:trHeight w:val="476"/>
        </w:trPr>
        <w:tc>
          <w:tcPr>
            <w:tcW w:w="4628" w:type="dxa"/>
            <w:vAlign w:val="center"/>
          </w:tcPr>
          <w:p w14:paraId="471CE62D" w14:textId="77777777" w:rsidR="008A59BF" w:rsidRPr="003328FF" w:rsidRDefault="008A59BF"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De acuerdo</w:t>
            </w:r>
          </w:p>
        </w:tc>
        <w:tc>
          <w:tcPr>
            <w:tcW w:w="4628" w:type="dxa"/>
            <w:vAlign w:val="center"/>
          </w:tcPr>
          <w:p w14:paraId="3AB72630" w14:textId="77777777" w:rsidR="008A59BF" w:rsidRPr="003328FF" w:rsidRDefault="008A59BF"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lang w:val="es-CO"/>
              </w:rPr>
              <w:t>4</w:t>
            </w:r>
          </w:p>
        </w:tc>
      </w:tr>
      <w:tr w:rsidR="00E501CC" w:rsidRPr="003328FF" w14:paraId="1E37CBE3" w14:textId="77777777" w:rsidTr="00DF33B2">
        <w:trPr>
          <w:trHeight w:val="440"/>
        </w:trPr>
        <w:tc>
          <w:tcPr>
            <w:tcW w:w="4628" w:type="dxa"/>
            <w:vAlign w:val="center"/>
          </w:tcPr>
          <w:p w14:paraId="14A2F890" w14:textId="77777777" w:rsidR="008A59BF" w:rsidRPr="003328FF" w:rsidRDefault="008A59BF"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Medianamente de acuerdo</w:t>
            </w:r>
          </w:p>
        </w:tc>
        <w:tc>
          <w:tcPr>
            <w:tcW w:w="4628" w:type="dxa"/>
            <w:vAlign w:val="center"/>
          </w:tcPr>
          <w:p w14:paraId="4B267A8A" w14:textId="77777777" w:rsidR="008A59BF" w:rsidRPr="003328FF" w:rsidRDefault="008A59BF"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lang w:val="es-CO"/>
              </w:rPr>
              <w:t>3</w:t>
            </w:r>
          </w:p>
        </w:tc>
      </w:tr>
      <w:tr w:rsidR="00E501CC" w:rsidRPr="003328FF" w14:paraId="77BF1F57" w14:textId="77777777" w:rsidTr="00DF33B2">
        <w:trPr>
          <w:trHeight w:val="440"/>
        </w:trPr>
        <w:tc>
          <w:tcPr>
            <w:tcW w:w="4628" w:type="dxa"/>
            <w:vAlign w:val="center"/>
          </w:tcPr>
          <w:p w14:paraId="5D958F71" w14:textId="77777777" w:rsidR="008A59BF" w:rsidRPr="003328FF" w:rsidRDefault="008A59BF"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En desacuerdo</w:t>
            </w:r>
          </w:p>
        </w:tc>
        <w:tc>
          <w:tcPr>
            <w:tcW w:w="4628" w:type="dxa"/>
            <w:vAlign w:val="center"/>
          </w:tcPr>
          <w:p w14:paraId="4DACC2EF" w14:textId="77777777" w:rsidR="008A59BF" w:rsidRPr="003328FF" w:rsidRDefault="008A59BF"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lang w:val="es-CO"/>
              </w:rPr>
              <w:t>2</w:t>
            </w:r>
          </w:p>
        </w:tc>
      </w:tr>
      <w:tr w:rsidR="008A59BF" w:rsidRPr="003328FF" w14:paraId="47846478" w14:textId="77777777" w:rsidTr="00DF33B2">
        <w:trPr>
          <w:trHeight w:val="440"/>
        </w:trPr>
        <w:tc>
          <w:tcPr>
            <w:tcW w:w="4628" w:type="dxa"/>
            <w:vAlign w:val="center"/>
          </w:tcPr>
          <w:p w14:paraId="7A22489C" w14:textId="77777777" w:rsidR="008A59BF" w:rsidRPr="003328FF" w:rsidRDefault="008A59BF"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Totalmente en desacuerdo</w:t>
            </w:r>
          </w:p>
        </w:tc>
        <w:tc>
          <w:tcPr>
            <w:tcW w:w="4628" w:type="dxa"/>
            <w:vAlign w:val="center"/>
          </w:tcPr>
          <w:p w14:paraId="10487A31" w14:textId="77777777" w:rsidR="008A59BF" w:rsidRPr="003328FF" w:rsidRDefault="008A59BF"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1</w:t>
            </w:r>
          </w:p>
        </w:tc>
      </w:tr>
    </w:tbl>
    <w:p w14:paraId="3D0F320D" w14:textId="77777777" w:rsidR="008A59BF" w:rsidRPr="003328FF" w:rsidRDefault="008A59BF" w:rsidP="00606374">
      <w:pPr>
        <w:jc w:val="both"/>
        <w:rPr>
          <w:rFonts w:ascii="Times New Roman" w:hAnsi="Times New Roman" w:cs="Times New Roman"/>
        </w:rPr>
      </w:pPr>
    </w:p>
    <w:tbl>
      <w:tblPr>
        <w:tblStyle w:val="Tablaconcuadrcula"/>
        <w:tblW w:w="9209" w:type="dxa"/>
        <w:tblLayout w:type="fixed"/>
        <w:tblLook w:val="04A0" w:firstRow="1" w:lastRow="0" w:firstColumn="1" w:lastColumn="0" w:noHBand="0" w:noVBand="1"/>
      </w:tblPr>
      <w:tblGrid>
        <w:gridCol w:w="4106"/>
        <w:gridCol w:w="284"/>
        <w:gridCol w:w="425"/>
        <w:gridCol w:w="283"/>
        <w:gridCol w:w="426"/>
        <w:gridCol w:w="567"/>
        <w:gridCol w:w="3118"/>
      </w:tblGrid>
      <w:tr w:rsidR="00E501CC" w:rsidRPr="003328FF" w14:paraId="5B018AC1" w14:textId="77777777" w:rsidTr="00DF33B2">
        <w:trPr>
          <w:trHeight w:val="786"/>
        </w:trPr>
        <w:tc>
          <w:tcPr>
            <w:tcW w:w="4106" w:type="dxa"/>
          </w:tcPr>
          <w:p w14:paraId="0AFFEA21" w14:textId="77777777" w:rsidR="008A59BF" w:rsidRPr="003328FF" w:rsidRDefault="008A59BF"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PREGUNTAS</w:t>
            </w:r>
          </w:p>
        </w:tc>
        <w:tc>
          <w:tcPr>
            <w:tcW w:w="1985" w:type="dxa"/>
            <w:gridSpan w:val="5"/>
          </w:tcPr>
          <w:p w14:paraId="16C59975" w14:textId="77777777" w:rsidR="008A59BF" w:rsidRPr="003328FF" w:rsidRDefault="008A59BF"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VALORACION DEL EXPERTO</w:t>
            </w:r>
          </w:p>
        </w:tc>
        <w:tc>
          <w:tcPr>
            <w:tcW w:w="3118" w:type="dxa"/>
          </w:tcPr>
          <w:p w14:paraId="359CCA16" w14:textId="77777777" w:rsidR="008A59BF" w:rsidRPr="003328FF" w:rsidRDefault="008A59BF"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OBSERVACIONES</w:t>
            </w:r>
          </w:p>
        </w:tc>
      </w:tr>
      <w:tr w:rsidR="00E501CC" w:rsidRPr="003328FF" w14:paraId="21261783" w14:textId="77777777" w:rsidTr="00DF33B2">
        <w:trPr>
          <w:trHeight w:val="885"/>
        </w:trPr>
        <w:tc>
          <w:tcPr>
            <w:tcW w:w="4106" w:type="dxa"/>
            <w:shd w:val="clear" w:color="auto" w:fill="FFD966" w:themeFill="accent4" w:themeFillTint="99"/>
          </w:tcPr>
          <w:p w14:paraId="6534E301" w14:textId="77777777" w:rsidR="008A59BF" w:rsidRPr="003328FF" w:rsidRDefault="008A59BF" w:rsidP="00606374">
            <w:pPr>
              <w:tabs>
                <w:tab w:val="left" w:pos="4259"/>
              </w:tabs>
              <w:jc w:val="both"/>
              <w:rPr>
                <w:rFonts w:ascii="Times New Roman" w:hAnsi="Times New Roman" w:cs="Times New Roman"/>
                <w:b/>
                <w:lang w:val="es-CO"/>
              </w:rPr>
            </w:pPr>
          </w:p>
          <w:p w14:paraId="38F595D9" w14:textId="77777777" w:rsidR="008A59BF" w:rsidRPr="003328FF" w:rsidRDefault="008A59BF" w:rsidP="00606374">
            <w:pPr>
              <w:jc w:val="both"/>
              <w:rPr>
                <w:rFonts w:ascii="Times New Roman" w:hAnsi="Times New Roman" w:cs="Times New Roman"/>
                <w:sz w:val="20"/>
                <w:szCs w:val="20"/>
              </w:rPr>
            </w:pPr>
            <w:r w:rsidRPr="003328FF">
              <w:rPr>
                <w:rFonts w:ascii="Times New Roman" w:hAnsi="Times New Roman" w:cs="Times New Roman"/>
                <w:b/>
                <w:lang w:val="es-CO"/>
              </w:rPr>
              <w:t xml:space="preserve">VARIABLE- / -CATEGORIA 1: </w:t>
            </w:r>
          </w:p>
          <w:p w14:paraId="408282AB" w14:textId="77777777" w:rsidR="008A59BF" w:rsidRPr="003328FF" w:rsidRDefault="008A59BF" w:rsidP="00606374">
            <w:pPr>
              <w:tabs>
                <w:tab w:val="left" w:pos="4259"/>
              </w:tabs>
              <w:jc w:val="both"/>
              <w:rPr>
                <w:rFonts w:ascii="Times New Roman" w:hAnsi="Times New Roman" w:cs="Times New Roman"/>
                <w:b/>
                <w:lang w:val="es-CO"/>
              </w:rPr>
            </w:pPr>
          </w:p>
          <w:p w14:paraId="69DBB5FB" w14:textId="77777777" w:rsidR="008A59BF" w:rsidRPr="003328FF" w:rsidRDefault="008A59BF" w:rsidP="00606374">
            <w:pPr>
              <w:tabs>
                <w:tab w:val="left" w:pos="4259"/>
              </w:tabs>
              <w:jc w:val="both"/>
              <w:rPr>
                <w:rFonts w:ascii="Times New Roman" w:hAnsi="Times New Roman" w:cs="Times New Roman"/>
                <w:highlight w:val="yellow"/>
                <w:lang w:val="es-CO"/>
              </w:rPr>
            </w:pPr>
            <w:r w:rsidRPr="003328FF">
              <w:rPr>
                <w:rFonts w:ascii="Times New Roman" w:hAnsi="Times New Roman" w:cs="Times New Roman"/>
                <w:b/>
                <w:lang w:val="es-CO"/>
              </w:rPr>
              <w:t>DIMENSIONES/SUBCATEGORIAS</w:t>
            </w:r>
          </w:p>
        </w:tc>
        <w:tc>
          <w:tcPr>
            <w:tcW w:w="284" w:type="dxa"/>
            <w:shd w:val="clear" w:color="auto" w:fill="FFD966" w:themeFill="accent4" w:themeFillTint="99"/>
            <w:vAlign w:val="center"/>
          </w:tcPr>
          <w:p w14:paraId="2CE1528C" w14:textId="77777777" w:rsidR="008A59BF" w:rsidRPr="003328FF" w:rsidRDefault="008A59BF"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A</w:t>
            </w:r>
          </w:p>
        </w:tc>
        <w:tc>
          <w:tcPr>
            <w:tcW w:w="425" w:type="dxa"/>
            <w:shd w:val="clear" w:color="auto" w:fill="FFD966" w:themeFill="accent4" w:themeFillTint="99"/>
            <w:vAlign w:val="center"/>
          </w:tcPr>
          <w:p w14:paraId="5B28A212" w14:textId="77777777" w:rsidR="008A59BF" w:rsidRPr="003328FF" w:rsidRDefault="008A59BF"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B</w:t>
            </w:r>
          </w:p>
        </w:tc>
        <w:tc>
          <w:tcPr>
            <w:tcW w:w="283" w:type="dxa"/>
            <w:shd w:val="clear" w:color="auto" w:fill="FFD966" w:themeFill="accent4" w:themeFillTint="99"/>
            <w:vAlign w:val="center"/>
          </w:tcPr>
          <w:p w14:paraId="40DE64E1" w14:textId="77777777" w:rsidR="008A59BF" w:rsidRPr="003328FF" w:rsidRDefault="008A59BF"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C</w:t>
            </w:r>
          </w:p>
        </w:tc>
        <w:tc>
          <w:tcPr>
            <w:tcW w:w="426" w:type="dxa"/>
            <w:shd w:val="clear" w:color="auto" w:fill="FFD966" w:themeFill="accent4" w:themeFillTint="99"/>
            <w:vAlign w:val="center"/>
          </w:tcPr>
          <w:p w14:paraId="2ED0EB7F" w14:textId="77777777" w:rsidR="008A59BF" w:rsidRPr="003328FF" w:rsidRDefault="008A59BF"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D</w:t>
            </w:r>
          </w:p>
        </w:tc>
        <w:tc>
          <w:tcPr>
            <w:tcW w:w="567" w:type="dxa"/>
            <w:shd w:val="clear" w:color="auto" w:fill="FFD966" w:themeFill="accent4" w:themeFillTint="99"/>
            <w:vAlign w:val="center"/>
          </w:tcPr>
          <w:p w14:paraId="1FE74639" w14:textId="77777777" w:rsidR="008A59BF" w:rsidRPr="003328FF" w:rsidRDefault="008A59BF"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E</w:t>
            </w:r>
          </w:p>
        </w:tc>
        <w:tc>
          <w:tcPr>
            <w:tcW w:w="3118" w:type="dxa"/>
            <w:shd w:val="clear" w:color="auto" w:fill="FFD966" w:themeFill="accent4" w:themeFillTint="99"/>
          </w:tcPr>
          <w:p w14:paraId="067DBF71" w14:textId="77777777" w:rsidR="008A59BF" w:rsidRPr="003328FF" w:rsidRDefault="008A59BF" w:rsidP="00606374">
            <w:pPr>
              <w:tabs>
                <w:tab w:val="left" w:pos="4259"/>
              </w:tabs>
              <w:jc w:val="both"/>
              <w:rPr>
                <w:rFonts w:ascii="Times New Roman" w:hAnsi="Times New Roman" w:cs="Times New Roman"/>
                <w:highlight w:val="yellow"/>
                <w:lang w:val="es-CO"/>
              </w:rPr>
            </w:pPr>
          </w:p>
        </w:tc>
      </w:tr>
      <w:tr w:rsidR="00E501CC" w:rsidRPr="003328FF" w14:paraId="137FD4A2" w14:textId="77777777" w:rsidTr="00DF33B2">
        <w:trPr>
          <w:trHeight w:val="421"/>
        </w:trPr>
        <w:tc>
          <w:tcPr>
            <w:tcW w:w="9209" w:type="dxa"/>
            <w:gridSpan w:val="7"/>
            <w:vAlign w:val="center"/>
          </w:tcPr>
          <w:p w14:paraId="4D60BEAD"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PREGUNTAS</w:t>
            </w:r>
          </w:p>
        </w:tc>
      </w:tr>
      <w:tr w:rsidR="00E501CC" w:rsidRPr="003328FF" w14:paraId="6DA630BF" w14:textId="77777777" w:rsidTr="00DF33B2">
        <w:trPr>
          <w:trHeight w:val="421"/>
        </w:trPr>
        <w:tc>
          <w:tcPr>
            <w:tcW w:w="4106" w:type="dxa"/>
            <w:vAlign w:val="center"/>
          </w:tcPr>
          <w:p w14:paraId="2A0CFFE7" w14:textId="0E1CFF8E" w:rsidR="008A59BF" w:rsidRPr="003328FF" w:rsidRDefault="008A59BF"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 xml:space="preserve">1. </w:t>
            </w:r>
            <w:r w:rsidR="00F05A55" w:rsidRPr="003328FF">
              <w:rPr>
                <w:rFonts w:ascii="Times New Roman" w:hAnsi="Times New Roman" w:cs="Times New Roman"/>
                <w:sz w:val="22"/>
                <w:lang w:val="es-CO"/>
              </w:rPr>
              <w:t>Ha</w:t>
            </w:r>
            <w:r w:rsidRPr="003328FF">
              <w:rPr>
                <w:rFonts w:ascii="Times New Roman" w:hAnsi="Times New Roman" w:cs="Times New Roman"/>
                <w:sz w:val="22"/>
                <w:lang w:val="es-CO"/>
              </w:rPr>
              <w:t xml:space="preserve"> escuchado hablar a otras personas sobre contaminación ambiental?</w:t>
            </w:r>
          </w:p>
          <w:p w14:paraId="4FC20B79" w14:textId="0C1A5FC2" w:rsidR="008A59BF" w:rsidRPr="003328FF" w:rsidRDefault="008A59BF">
            <w:pPr>
              <w:pStyle w:val="Sinespaciado"/>
              <w:numPr>
                <w:ilvl w:val="0"/>
                <w:numId w:val="38"/>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623EF087" w14:textId="5691D94A" w:rsidR="008A59BF" w:rsidRPr="003328FF" w:rsidRDefault="008A59BF">
            <w:pPr>
              <w:pStyle w:val="Sinespaciado"/>
              <w:numPr>
                <w:ilvl w:val="0"/>
                <w:numId w:val="38"/>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En desacuerdo.</w:t>
            </w:r>
          </w:p>
          <w:p w14:paraId="239E6780" w14:textId="77777777" w:rsidR="008A59BF" w:rsidRPr="003328FF" w:rsidRDefault="008A59BF">
            <w:pPr>
              <w:pStyle w:val="Sinespaciado"/>
              <w:numPr>
                <w:ilvl w:val="0"/>
                <w:numId w:val="38"/>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0EF56807" w14:textId="77777777" w:rsidR="008A59BF" w:rsidRPr="003328FF" w:rsidRDefault="008A59BF">
            <w:pPr>
              <w:pStyle w:val="Sinespaciado"/>
              <w:numPr>
                <w:ilvl w:val="0"/>
                <w:numId w:val="38"/>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De acuerdo.</w:t>
            </w:r>
          </w:p>
          <w:p w14:paraId="77A495CD" w14:textId="77777777" w:rsidR="008A59BF" w:rsidRPr="003328FF" w:rsidRDefault="008A59BF">
            <w:pPr>
              <w:pStyle w:val="Sinespaciado"/>
              <w:numPr>
                <w:ilvl w:val="0"/>
                <w:numId w:val="38"/>
              </w:numPr>
              <w:spacing w:line="276" w:lineRule="auto"/>
              <w:rPr>
                <w:rFonts w:ascii="Times New Roman" w:hAnsi="Times New Roman" w:cs="Times New Roman"/>
                <w:sz w:val="22"/>
              </w:rPr>
            </w:pPr>
            <w:r w:rsidRPr="003328FF">
              <w:rPr>
                <w:rFonts w:ascii="Times New Roman" w:hAnsi="Times New Roman" w:cs="Times New Roman"/>
                <w:sz w:val="22"/>
                <w:lang w:val="es-419"/>
              </w:rPr>
              <w:lastRenderedPageBreak/>
              <w:t>Completamente de acuerdo.</w:t>
            </w:r>
          </w:p>
        </w:tc>
        <w:tc>
          <w:tcPr>
            <w:tcW w:w="1985" w:type="dxa"/>
            <w:gridSpan w:val="5"/>
            <w:vAlign w:val="center"/>
          </w:tcPr>
          <w:p w14:paraId="0013E1B2" w14:textId="77777777" w:rsidR="008A59BF" w:rsidRPr="003328FF" w:rsidRDefault="008A59BF" w:rsidP="00606374">
            <w:pPr>
              <w:tabs>
                <w:tab w:val="left" w:pos="4259"/>
              </w:tabs>
              <w:jc w:val="both"/>
              <w:rPr>
                <w:rFonts w:ascii="Times New Roman" w:hAnsi="Times New Roman" w:cs="Times New Roman"/>
                <w:lang w:val="en-US"/>
              </w:rPr>
            </w:pPr>
            <w:r w:rsidRPr="003328FF">
              <w:rPr>
                <w:rFonts w:ascii="Times New Roman" w:hAnsi="Times New Roman" w:cs="Times New Roman"/>
                <w:lang w:val="en-US"/>
              </w:rPr>
              <w:lastRenderedPageBreak/>
              <w:t>4</w:t>
            </w:r>
          </w:p>
        </w:tc>
        <w:tc>
          <w:tcPr>
            <w:tcW w:w="3118" w:type="dxa"/>
            <w:vAlign w:val="center"/>
          </w:tcPr>
          <w:p w14:paraId="15C625D6"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Esa A debe ir con H.</w:t>
            </w:r>
          </w:p>
        </w:tc>
      </w:tr>
      <w:tr w:rsidR="00E501CC" w:rsidRPr="003328FF" w14:paraId="60B0C695" w14:textId="77777777" w:rsidTr="00DF33B2">
        <w:trPr>
          <w:trHeight w:val="463"/>
        </w:trPr>
        <w:tc>
          <w:tcPr>
            <w:tcW w:w="4106" w:type="dxa"/>
            <w:vAlign w:val="center"/>
          </w:tcPr>
          <w:p w14:paraId="1BA90B1D" w14:textId="77777777" w:rsidR="008A59BF" w:rsidRPr="003328FF" w:rsidRDefault="008A59BF" w:rsidP="00606374">
            <w:pPr>
              <w:pStyle w:val="Sinespaciado"/>
              <w:rPr>
                <w:rFonts w:ascii="Times New Roman" w:hAnsi="Times New Roman" w:cs="Times New Roman"/>
                <w:sz w:val="22"/>
                <w:lang w:val="es-CO"/>
              </w:rPr>
            </w:pPr>
            <w:r w:rsidRPr="003328FF">
              <w:rPr>
                <w:rFonts w:ascii="Times New Roman" w:hAnsi="Times New Roman" w:cs="Times New Roman"/>
                <w:sz w:val="22"/>
                <w:lang w:val="es-CO"/>
              </w:rPr>
              <w:t xml:space="preserve">2- ¿Conoce de contaminación ambiental por residuos sólidos? </w:t>
            </w:r>
          </w:p>
          <w:p w14:paraId="3F1C2563" w14:textId="19B88FFF" w:rsidR="008A59BF" w:rsidRPr="003328FF" w:rsidRDefault="008A59BF">
            <w:pPr>
              <w:pStyle w:val="Sinespaciado"/>
              <w:numPr>
                <w:ilvl w:val="0"/>
                <w:numId w:val="39"/>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 xml:space="preserve"> Totalmente en desacuerdo.</w:t>
            </w:r>
          </w:p>
          <w:p w14:paraId="35D3163D" w14:textId="20660FE4" w:rsidR="008A59BF" w:rsidRPr="003328FF" w:rsidRDefault="008A59BF">
            <w:pPr>
              <w:pStyle w:val="Sinespaciado"/>
              <w:numPr>
                <w:ilvl w:val="0"/>
                <w:numId w:val="39"/>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En desacuerdo.</w:t>
            </w:r>
          </w:p>
          <w:p w14:paraId="7E0902BD" w14:textId="77777777" w:rsidR="008A59BF" w:rsidRPr="003328FF" w:rsidRDefault="008A59BF">
            <w:pPr>
              <w:pStyle w:val="Sinespaciado"/>
              <w:numPr>
                <w:ilvl w:val="0"/>
                <w:numId w:val="39"/>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3ABB1208" w14:textId="77777777" w:rsidR="008A59BF" w:rsidRPr="003328FF" w:rsidRDefault="008A59BF">
            <w:pPr>
              <w:pStyle w:val="Sinespaciado"/>
              <w:numPr>
                <w:ilvl w:val="0"/>
                <w:numId w:val="39"/>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De acuerdo.</w:t>
            </w:r>
          </w:p>
          <w:p w14:paraId="35AFA309" w14:textId="77777777" w:rsidR="008A59BF" w:rsidRPr="003328FF" w:rsidRDefault="008A59BF">
            <w:pPr>
              <w:pStyle w:val="Sinespaciado"/>
              <w:numPr>
                <w:ilvl w:val="0"/>
                <w:numId w:val="39"/>
              </w:numPr>
              <w:spacing w:line="276" w:lineRule="auto"/>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2E0E59DA"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5</w:t>
            </w:r>
          </w:p>
        </w:tc>
        <w:tc>
          <w:tcPr>
            <w:tcW w:w="3118" w:type="dxa"/>
            <w:vAlign w:val="center"/>
          </w:tcPr>
          <w:p w14:paraId="7799C1E8"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¿Conoce qué problemas de contaminación ambiental se generan por la gestión inadecuada de los residuos sólidos?</w:t>
            </w:r>
          </w:p>
        </w:tc>
      </w:tr>
      <w:tr w:rsidR="00E501CC" w:rsidRPr="003328FF" w14:paraId="112DCECE" w14:textId="77777777" w:rsidTr="00DF33B2">
        <w:trPr>
          <w:trHeight w:val="463"/>
        </w:trPr>
        <w:tc>
          <w:tcPr>
            <w:tcW w:w="4106" w:type="dxa"/>
            <w:vAlign w:val="center"/>
          </w:tcPr>
          <w:p w14:paraId="78BF3225" w14:textId="77777777" w:rsidR="008A59BF" w:rsidRPr="003328FF" w:rsidRDefault="008A59BF"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3. ¿En su zona se desechan residuos sólidos como papeles y sobras de alimentos?</w:t>
            </w:r>
          </w:p>
          <w:p w14:paraId="59F3A47C" w14:textId="2610976B" w:rsidR="008A59BF" w:rsidRPr="003328FF" w:rsidRDefault="008A59BF">
            <w:pPr>
              <w:pStyle w:val="Sinespaciado"/>
              <w:numPr>
                <w:ilvl w:val="0"/>
                <w:numId w:val="40"/>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72FA0A60" w14:textId="4506A219" w:rsidR="008A59BF" w:rsidRPr="003328FF" w:rsidRDefault="008A59BF">
            <w:pPr>
              <w:pStyle w:val="Sinespaciado"/>
              <w:numPr>
                <w:ilvl w:val="0"/>
                <w:numId w:val="40"/>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En desacuerdo.</w:t>
            </w:r>
          </w:p>
          <w:p w14:paraId="7D6D0333" w14:textId="77777777" w:rsidR="008A59BF" w:rsidRPr="003328FF" w:rsidRDefault="008A59BF">
            <w:pPr>
              <w:pStyle w:val="Sinespaciado"/>
              <w:numPr>
                <w:ilvl w:val="0"/>
                <w:numId w:val="40"/>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5A20C552" w14:textId="77777777" w:rsidR="008A59BF" w:rsidRPr="003328FF" w:rsidRDefault="008A59BF">
            <w:pPr>
              <w:pStyle w:val="Sinespaciado"/>
              <w:numPr>
                <w:ilvl w:val="0"/>
                <w:numId w:val="40"/>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De acuerdo.</w:t>
            </w:r>
          </w:p>
          <w:p w14:paraId="363EB621" w14:textId="77777777" w:rsidR="008A59BF" w:rsidRPr="003328FF" w:rsidRDefault="008A59BF">
            <w:pPr>
              <w:pStyle w:val="Sinespaciado"/>
              <w:numPr>
                <w:ilvl w:val="0"/>
                <w:numId w:val="40"/>
              </w:numPr>
              <w:spacing w:line="276" w:lineRule="auto"/>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 xml:space="preserve"> </w:t>
            </w:r>
          </w:p>
        </w:tc>
        <w:tc>
          <w:tcPr>
            <w:tcW w:w="1985" w:type="dxa"/>
            <w:gridSpan w:val="5"/>
            <w:vAlign w:val="center"/>
          </w:tcPr>
          <w:p w14:paraId="1EDDD393" w14:textId="77777777" w:rsidR="008A59BF" w:rsidRPr="003328FF" w:rsidRDefault="008A59BF" w:rsidP="00606374">
            <w:pPr>
              <w:tabs>
                <w:tab w:val="left" w:pos="4259"/>
              </w:tabs>
              <w:jc w:val="both"/>
              <w:rPr>
                <w:rFonts w:ascii="Times New Roman" w:hAnsi="Times New Roman" w:cs="Times New Roman"/>
              </w:rPr>
            </w:pPr>
            <w:r w:rsidRPr="003328FF">
              <w:rPr>
                <w:rFonts w:ascii="Times New Roman" w:hAnsi="Times New Roman" w:cs="Times New Roman"/>
              </w:rPr>
              <w:t>5</w:t>
            </w:r>
          </w:p>
        </w:tc>
        <w:tc>
          <w:tcPr>
            <w:tcW w:w="3118" w:type="dxa"/>
            <w:vAlign w:val="center"/>
          </w:tcPr>
          <w:p w14:paraId="3F0A8219" w14:textId="77777777" w:rsidR="008A59BF" w:rsidRPr="003328FF" w:rsidRDefault="008A59BF" w:rsidP="00606374">
            <w:pPr>
              <w:tabs>
                <w:tab w:val="left" w:pos="4259"/>
              </w:tabs>
              <w:jc w:val="both"/>
              <w:rPr>
                <w:rFonts w:ascii="Times New Roman" w:hAnsi="Times New Roman" w:cs="Times New Roman"/>
              </w:rPr>
            </w:pPr>
            <w:r w:rsidRPr="003328FF">
              <w:rPr>
                <w:rFonts w:ascii="Times New Roman" w:hAnsi="Times New Roman" w:cs="Times New Roman"/>
                <w:lang w:val="es-419"/>
              </w:rPr>
              <w:t>Corregir</w:t>
            </w:r>
            <w:r w:rsidRPr="003328FF">
              <w:rPr>
                <w:rFonts w:ascii="Times New Roman" w:hAnsi="Times New Roman" w:cs="Times New Roman"/>
              </w:rPr>
              <w:t xml:space="preserve"> la palabra</w:t>
            </w:r>
          </w:p>
        </w:tc>
      </w:tr>
      <w:tr w:rsidR="00E501CC" w:rsidRPr="003328FF" w14:paraId="66D17273" w14:textId="77777777" w:rsidTr="00DF33B2">
        <w:trPr>
          <w:trHeight w:val="463"/>
        </w:trPr>
        <w:tc>
          <w:tcPr>
            <w:tcW w:w="4106" w:type="dxa"/>
            <w:vAlign w:val="center"/>
          </w:tcPr>
          <w:p w14:paraId="25636085" w14:textId="77777777" w:rsidR="008A59BF" w:rsidRPr="003328FF" w:rsidRDefault="008A59BF" w:rsidP="00606374">
            <w:pPr>
              <w:pStyle w:val="Sinespaciado"/>
              <w:rPr>
                <w:rFonts w:ascii="Times New Roman" w:hAnsi="Times New Roman" w:cs="Times New Roman"/>
                <w:sz w:val="22"/>
                <w:lang w:val="es-419"/>
              </w:rPr>
            </w:pPr>
            <w:r w:rsidRPr="003328FF">
              <w:rPr>
                <w:rFonts w:ascii="Times New Roman" w:hAnsi="Times New Roman" w:cs="Times New Roman"/>
                <w:sz w:val="22"/>
                <w:lang w:val="es-419"/>
              </w:rPr>
              <w:t>4. La basura en esta zona la recoge el Municipio.</w:t>
            </w:r>
          </w:p>
          <w:p w14:paraId="707AA42E" w14:textId="0CB5A735" w:rsidR="008A59BF" w:rsidRPr="003328FF" w:rsidRDefault="008A59BF">
            <w:pPr>
              <w:pStyle w:val="Sinespaciado"/>
              <w:numPr>
                <w:ilvl w:val="0"/>
                <w:numId w:val="4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2BF97F0F" w14:textId="65746F7F" w:rsidR="008A59BF" w:rsidRPr="003328FF" w:rsidRDefault="008A59BF">
            <w:pPr>
              <w:pStyle w:val="Sinespaciado"/>
              <w:numPr>
                <w:ilvl w:val="0"/>
                <w:numId w:val="4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1D8C3027" w14:textId="77777777" w:rsidR="008A59BF" w:rsidRPr="003328FF" w:rsidRDefault="008A59BF">
            <w:pPr>
              <w:pStyle w:val="Sinespaciado"/>
              <w:numPr>
                <w:ilvl w:val="0"/>
                <w:numId w:val="4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26200982" w14:textId="77777777" w:rsidR="008A59BF" w:rsidRPr="003328FF" w:rsidRDefault="008A59BF">
            <w:pPr>
              <w:pStyle w:val="Sinespaciado"/>
              <w:numPr>
                <w:ilvl w:val="0"/>
                <w:numId w:val="4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361982B0" w14:textId="77777777" w:rsidR="008A59BF" w:rsidRPr="003328FF" w:rsidRDefault="008A59BF">
            <w:pPr>
              <w:pStyle w:val="Sinespaciado"/>
              <w:numPr>
                <w:ilvl w:val="0"/>
                <w:numId w:val="4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Completamente de acuerdo.</w:t>
            </w:r>
          </w:p>
        </w:tc>
        <w:tc>
          <w:tcPr>
            <w:tcW w:w="1985" w:type="dxa"/>
            <w:gridSpan w:val="5"/>
            <w:vAlign w:val="center"/>
          </w:tcPr>
          <w:p w14:paraId="0BB77833"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5</w:t>
            </w:r>
          </w:p>
        </w:tc>
        <w:tc>
          <w:tcPr>
            <w:tcW w:w="3118" w:type="dxa"/>
            <w:vAlign w:val="center"/>
          </w:tcPr>
          <w:p w14:paraId="188B0356"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Si el Municipio es el responsable del servicio de recolección de los residuos sólidos, ¿considera que tiene suficiente cobertura?</w:t>
            </w:r>
          </w:p>
          <w:p w14:paraId="280BC6AC" w14:textId="77777777" w:rsidR="008A59BF" w:rsidRPr="003328FF" w:rsidRDefault="008A59BF" w:rsidP="00606374">
            <w:pPr>
              <w:tabs>
                <w:tab w:val="left" w:pos="4259"/>
              </w:tabs>
              <w:jc w:val="both"/>
              <w:rPr>
                <w:rFonts w:ascii="Times New Roman" w:hAnsi="Times New Roman" w:cs="Times New Roman"/>
                <w:lang w:val="es-CO"/>
              </w:rPr>
            </w:pPr>
          </w:p>
        </w:tc>
      </w:tr>
      <w:tr w:rsidR="00E501CC" w:rsidRPr="003328FF" w14:paraId="144B21ED" w14:textId="77777777" w:rsidTr="00DF33B2">
        <w:trPr>
          <w:trHeight w:val="463"/>
        </w:trPr>
        <w:tc>
          <w:tcPr>
            <w:tcW w:w="4106" w:type="dxa"/>
            <w:vAlign w:val="center"/>
          </w:tcPr>
          <w:p w14:paraId="0C2087F0" w14:textId="77777777" w:rsidR="008A59BF" w:rsidRPr="003328FF" w:rsidRDefault="008A59BF" w:rsidP="00606374">
            <w:pPr>
              <w:jc w:val="both"/>
              <w:rPr>
                <w:rFonts w:ascii="Times New Roman" w:hAnsi="Times New Roman" w:cs="Times New Roman"/>
                <w:lang w:val="es-CO"/>
              </w:rPr>
            </w:pPr>
            <w:r w:rsidRPr="003328FF">
              <w:rPr>
                <w:rFonts w:ascii="Times New Roman" w:hAnsi="Times New Roman" w:cs="Times New Roman"/>
                <w:lang w:val="es-CO"/>
              </w:rPr>
              <w:t xml:space="preserve">5- ¿Utiliza el servicio de recolección de basura mencionado anteriormente?  </w:t>
            </w:r>
          </w:p>
          <w:p w14:paraId="570BB3B7" w14:textId="5C9B257F" w:rsidR="008A59BF" w:rsidRPr="003328FF" w:rsidRDefault="008A59BF">
            <w:pPr>
              <w:pStyle w:val="Sinespaciado"/>
              <w:numPr>
                <w:ilvl w:val="0"/>
                <w:numId w:val="4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76FA4FCA" w14:textId="45E34C9F" w:rsidR="008A59BF" w:rsidRPr="003328FF" w:rsidRDefault="008A59BF">
            <w:pPr>
              <w:pStyle w:val="Sinespaciado"/>
              <w:numPr>
                <w:ilvl w:val="0"/>
                <w:numId w:val="4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7BD3F031" w14:textId="77777777" w:rsidR="008A59BF" w:rsidRPr="003328FF" w:rsidRDefault="008A59BF">
            <w:pPr>
              <w:pStyle w:val="Sinespaciado"/>
              <w:numPr>
                <w:ilvl w:val="0"/>
                <w:numId w:val="4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0CB272BA" w14:textId="77777777" w:rsidR="008A59BF" w:rsidRPr="003328FF" w:rsidRDefault="008A59BF">
            <w:pPr>
              <w:pStyle w:val="Sinespaciado"/>
              <w:numPr>
                <w:ilvl w:val="0"/>
                <w:numId w:val="4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34E804D7" w14:textId="77777777" w:rsidR="008A59BF" w:rsidRPr="003328FF" w:rsidRDefault="008A59BF">
            <w:pPr>
              <w:pStyle w:val="Sinespaciado"/>
              <w:numPr>
                <w:ilvl w:val="0"/>
                <w:numId w:val="42"/>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440E7995"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5</w:t>
            </w:r>
          </w:p>
        </w:tc>
        <w:tc>
          <w:tcPr>
            <w:tcW w:w="3118" w:type="dxa"/>
            <w:vAlign w:val="center"/>
          </w:tcPr>
          <w:p w14:paraId="7A5B1BEC" w14:textId="77777777" w:rsidR="008A59BF" w:rsidRPr="003328FF" w:rsidRDefault="008A59BF" w:rsidP="00606374">
            <w:pPr>
              <w:tabs>
                <w:tab w:val="left" w:pos="4259"/>
              </w:tabs>
              <w:jc w:val="both"/>
              <w:rPr>
                <w:rFonts w:ascii="Times New Roman" w:hAnsi="Times New Roman" w:cs="Times New Roman"/>
                <w:lang w:val="es-CO"/>
              </w:rPr>
            </w:pPr>
          </w:p>
        </w:tc>
      </w:tr>
      <w:tr w:rsidR="00E501CC" w:rsidRPr="003328FF" w14:paraId="349B5BFB" w14:textId="77777777" w:rsidTr="00DF33B2">
        <w:trPr>
          <w:trHeight w:val="463"/>
        </w:trPr>
        <w:tc>
          <w:tcPr>
            <w:tcW w:w="4106" w:type="dxa"/>
            <w:vAlign w:val="center"/>
          </w:tcPr>
          <w:p w14:paraId="216137DF" w14:textId="77777777" w:rsidR="008A59BF" w:rsidRPr="003328FF" w:rsidRDefault="008A59BF" w:rsidP="00606374">
            <w:pPr>
              <w:jc w:val="both"/>
              <w:rPr>
                <w:rFonts w:ascii="Times New Roman" w:hAnsi="Times New Roman" w:cs="Times New Roman"/>
                <w:lang w:val="es-CO"/>
              </w:rPr>
            </w:pPr>
            <w:r w:rsidRPr="003328FF">
              <w:rPr>
                <w:rFonts w:ascii="Times New Roman" w:hAnsi="Times New Roman" w:cs="Times New Roman"/>
                <w:lang w:val="es-CO"/>
              </w:rPr>
              <w:t xml:space="preserve">6- ¿Visita con frecuencia los diferentes sitios turísticos del río San Antonio? </w:t>
            </w:r>
          </w:p>
          <w:p w14:paraId="29A93763" w14:textId="412DE27C" w:rsidR="008A59BF" w:rsidRPr="003328FF" w:rsidRDefault="008A59BF">
            <w:pPr>
              <w:pStyle w:val="Sinespaciado"/>
              <w:numPr>
                <w:ilvl w:val="0"/>
                <w:numId w:val="43"/>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5BBE8E7B" w14:textId="1F912717" w:rsidR="008A59BF" w:rsidRPr="003328FF" w:rsidRDefault="008A59BF">
            <w:pPr>
              <w:pStyle w:val="Sinespaciado"/>
              <w:numPr>
                <w:ilvl w:val="0"/>
                <w:numId w:val="43"/>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386CE365" w14:textId="77777777" w:rsidR="008A59BF" w:rsidRPr="003328FF" w:rsidRDefault="008A59BF">
            <w:pPr>
              <w:pStyle w:val="Sinespaciado"/>
              <w:numPr>
                <w:ilvl w:val="0"/>
                <w:numId w:val="43"/>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445C63F2" w14:textId="77777777" w:rsidR="008A59BF" w:rsidRPr="003328FF" w:rsidRDefault="008A59BF">
            <w:pPr>
              <w:pStyle w:val="Sinespaciado"/>
              <w:numPr>
                <w:ilvl w:val="0"/>
                <w:numId w:val="43"/>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277314FB" w14:textId="77777777" w:rsidR="008A59BF" w:rsidRPr="003328FF" w:rsidRDefault="008A59BF">
            <w:pPr>
              <w:pStyle w:val="Sinespaciado"/>
              <w:numPr>
                <w:ilvl w:val="0"/>
                <w:numId w:val="43"/>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04F8A167" w14:textId="77777777" w:rsidR="008A59BF" w:rsidRPr="003328FF" w:rsidRDefault="008A59BF" w:rsidP="00606374">
            <w:pPr>
              <w:tabs>
                <w:tab w:val="left" w:pos="4259"/>
              </w:tabs>
              <w:jc w:val="both"/>
              <w:rPr>
                <w:rFonts w:ascii="Times New Roman" w:hAnsi="Times New Roman" w:cs="Times New Roman"/>
              </w:rPr>
            </w:pPr>
            <w:r w:rsidRPr="003328FF">
              <w:rPr>
                <w:rFonts w:ascii="Times New Roman" w:hAnsi="Times New Roman" w:cs="Times New Roman"/>
              </w:rPr>
              <w:t>5</w:t>
            </w:r>
          </w:p>
        </w:tc>
        <w:tc>
          <w:tcPr>
            <w:tcW w:w="3118" w:type="dxa"/>
            <w:vAlign w:val="center"/>
          </w:tcPr>
          <w:p w14:paraId="51549315" w14:textId="77777777" w:rsidR="008A59BF" w:rsidRPr="003328FF" w:rsidRDefault="008A59BF" w:rsidP="00606374">
            <w:pPr>
              <w:tabs>
                <w:tab w:val="left" w:pos="4259"/>
              </w:tabs>
              <w:jc w:val="both"/>
              <w:rPr>
                <w:rFonts w:ascii="Times New Roman" w:hAnsi="Times New Roman" w:cs="Times New Roman"/>
              </w:rPr>
            </w:pPr>
          </w:p>
        </w:tc>
      </w:tr>
      <w:tr w:rsidR="00E501CC" w:rsidRPr="003328FF" w14:paraId="7FCACAB5" w14:textId="77777777" w:rsidTr="00DF33B2">
        <w:trPr>
          <w:trHeight w:val="378"/>
        </w:trPr>
        <w:tc>
          <w:tcPr>
            <w:tcW w:w="4106" w:type="dxa"/>
            <w:vAlign w:val="center"/>
          </w:tcPr>
          <w:p w14:paraId="47246D5F" w14:textId="7623D330" w:rsidR="008A59BF" w:rsidRPr="003328FF" w:rsidRDefault="008A59BF" w:rsidP="00606374">
            <w:pPr>
              <w:pStyle w:val="Sinespaciado"/>
              <w:spacing w:line="276" w:lineRule="auto"/>
              <w:rPr>
                <w:rFonts w:ascii="Times New Roman" w:hAnsi="Times New Roman" w:cs="Times New Roman"/>
                <w:sz w:val="22"/>
                <w:lang w:val="es-419"/>
              </w:rPr>
            </w:pPr>
            <w:r w:rsidRPr="003328FF">
              <w:rPr>
                <w:rFonts w:ascii="Times New Roman" w:hAnsi="Times New Roman" w:cs="Times New Roman"/>
                <w:sz w:val="22"/>
                <w:lang w:val="es-CO"/>
              </w:rPr>
              <w:t xml:space="preserve">7. Normalmente los habitantes y visitantes disponen los residuos sólidos enterrándolos y/o </w:t>
            </w:r>
            <w:r w:rsidR="003207A2" w:rsidRPr="003328FF">
              <w:rPr>
                <w:rFonts w:ascii="Times New Roman" w:hAnsi="Times New Roman" w:cs="Times New Roman"/>
                <w:sz w:val="22"/>
                <w:lang w:val="es-419"/>
              </w:rPr>
              <w:t>quemándolos</w:t>
            </w:r>
            <w:r w:rsidRPr="003328FF">
              <w:rPr>
                <w:rFonts w:ascii="Times New Roman" w:hAnsi="Times New Roman" w:cs="Times New Roman"/>
                <w:sz w:val="22"/>
                <w:lang w:val="es-419"/>
              </w:rPr>
              <w:t>.</w:t>
            </w:r>
          </w:p>
          <w:p w14:paraId="5B84B066" w14:textId="19EB95C6" w:rsidR="008A59BF" w:rsidRPr="003328FF" w:rsidRDefault="008A59BF">
            <w:pPr>
              <w:pStyle w:val="Sinespaciado"/>
              <w:numPr>
                <w:ilvl w:val="0"/>
                <w:numId w:val="44"/>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 xml:space="preserve"> Totalmente en desacuerdo.</w:t>
            </w:r>
          </w:p>
          <w:p w14:paraId="0C701F8F" w14:textId="0C8ADBD4" w:rsidR="008A59BF" w:rsidRPr="003328FF" w:rsidRDefault="008A59BF">
            <w:pPr>
              <w:pStyle w:val="Sinespaciado"/>
              <w:numPr>
                <w:ilvl w:val="0"/>
                <w:numId w:val="44"/>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44777702" w14:textId="77777777" w:rsidR="008A59BF" w:rsidRPr="003328FF" w:rsidRDefault="008A59BF">
            <w:pPr>
              <w:pStyle w:val="Sinespaciado"/>
              <w:numPr>
                <w:ilvl w:val="0"/>
                <w:numId w:val="44"/>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361D5B33" w14:textId="77777777" w:rsidR="008A59BF" w:rsidRPr="003328FF" w:rsidRDefault="008A59BF">
            <w:pPr>
              <w:pStyle w:val="Sinespaciado"/>
              <w:numPr>
                <w:ilvl w:val="0"/>
                <w:numId w:val="44"/>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1F407458" w14:textId="77777777" w:rsidR="008A59BF" w:rsidRPr="003328FF" w:rsidRDefault="008A59BF">
            <w:pPr>
              <w:pStyle w:val="Sinespaciado"/>
              <w:numPr>
                <w:ilvl w:val="0"/>
                <w:numId w:val="44"/>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06BC0C05" w14:textId="77777777" w:rsidR="008A59BF" w:rsidRPr="003328FF" w:rsidRDefault="008A59BF" w:rsidP="00606374">
            <w:pPr>
              <w:tabs>
                <w:tab w:val="left" w:pos="4259"/>
              </w:tabs>
              <w:jc w:val="both"/>
              <w:rPr>
                <w:rFonts w:ascii="Times New Roman" w:hAnsi="Times New Roman" w:cs="Times New Roman"/>
              </w:rPr>
            </w:pPr>
            <w:r w:rsidRPr="003328FF">
              <w:rPr>
                <w:rFonts w:ascii="Times New Roman" w:hAnsi="Times New Roman" w:cs="Times New Roman"/>
              </w:rPr>
              <w:t>4</w:t>
            </w:r>
          </w:p>
        </w:tc>
        <w:tc>
          <w:tcPr>
            <w:tcW w:w="3118" w:type="dxa"/>
            <w:vAlign w:val="center"/>
          </w:tcPr>
          <w:p w14:paraId="7725CA32"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¿Los habitantes y visitantes disponen los residuos sólidos enterrándolos en un relleno sanitario y quemándolos de manera controlada?</w:t>
            </w:r>
          </w:p>
        </w:tc>
      </w:tr>
      <w:tr w:rsidR="00E501CC" w:rsidRPr="003328FF" w14:paraId="62BF8F5D" w14:textId="77777777" w:rsidTr="00DF33B2">
        <w:trPr>
          <w:trHeight w:val="378"/>
        </w:trPr>
        <w:tc>
          <w:tcPr>
            <w:tcW w:w="4106" w:type="dxa"/>
            <w:vAlign w:val="center"/>
          </w:tcPr>
          <w:p w14:paraId="21CF8D59" w14:textId="77777777" w:rsidR="008A59BF" w:rsidRPr="003328FF" w:rsidRDefault="008A59BF"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lastRenderedPageBreak/>
              <w:t>8. Los habitantes disponen los residuos sólidos botándolos al río.</w:t>
            </w:r>
          </w:p>
          <w:p w14:paraId="326E5218" w14:textId="0B667341" w:rsidR="008A59BF" w:rsidRPr="003328FF" w:rsidRDefault="008A59BF">
            <w:pPr>
              <w:pStyle w:val="Sinespaciado"/>
              <w:numPr>
                <w:ilvl w:val="0"/>
                <w:numId w:val="45"/>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4D50367D" w14:textId="7E5329C0" w:rsidR="008A59BF" w:rsidRPr="003328FF" w:rsidRDefault="008A59BF">
            <w:pPr>
              <w:pStyle w:val="Sinespaciado"/>
              <w:numPr>
                <w:ilvl w:val="0"/>
                <w:numId w:val="45"/>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19473619" w14:textId="77777777" w:rsidR="008A59BF" w:rsidRPr="003328FF" w:rsidRDefault="008A59BF">
            <w:pPr>
              <w:pStyle w:val="Sinespaciado"/>
              <w:numPr>
                <w:ilvl w:val="0"/>
                <w:numId w:val="45"/>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5BF32B02" w14:textId="77777777" w:rsidR="008A59BF" w:rsidRPr="003328FF" w:rsidRDefault="008A59BF">
            <w:pPr>
              <w:pStyle w:val="Sinespaciado"/>
              <w:numPr>
                <w:ilvl w:val="0"/>
                <w:numId w:val="45"/>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1AC5C1F9" w14:textId="77777777" w:rsidR="008A59BF" w:rsidRPr="003328FF" w:rsidRDefault="008A59BF">
            <w:pPr>
              <w:pStyle w:val="Sinespaciado"/>
              <w:numPr>
                <w:ilvl w:val="0"/>
                <w:numId w:val="45"/>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 xml:space="preserve">. </w:t>
            </w:r>
          </w:p>
        </w:tc>
        <w:tc>
          <w:tcPr>
            <w:tcW w:w="1985" w:type="dxa"/>
            <w:gridSpan w:val="5"/>
            <w:vAlign w:val="center"/>
          </w:tcPr>
          <w:p w14:paraId="2FAF238E" w14:textId="77777777" w:rsidR="008A59BF" w:rsidRPr="003328FF" w:rsidRDefault="008A59BF" w:rsidP="00606374">
            <w:pPr>
              <w:tabs>
                <w:tab w:val="left" w:pos="4259"/>
              </w:tabs>
              <w:jc w:val="both"/>
              <w:rPr>
                <w:rFonts w:ascii="Times New Roman" w:hAnsi="Times New Roman" w:cs="Times New Roman"/>
              </w:rPr>
            </w:pPr>
            <w:r w:rsidRPr="003328FF">
              <w:rPr>
                <w:rFonts w:ascii="Times New Roman" w:hAnsi="Times New Roman" w:cs="Times New Roman"/>
              </w:rPr>
              <w:t>4</w:t>
            </w:r>
          </w:p>
        </w:tc>
        <w:tc>
          <w:tcPr>
            <w:tcW w:w="3118" w:type="dxa"/>
            <w:vAlign w:val="center"/>
          </w:tcPr>
          <w:p w14:paraId="6CF3DDF8"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Corregir la tilde en la palabra botándolos. Siempre y cuando dejen esta pregunta.</w:t>
            </w:r>
          </w:p>
          <w:p w14:paraId="629755B3"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¿Los habitantes depositan los residuos sólidos en los cuerpos de agua?</w:t>
            </w:r>
          </w:p>
        </w:tc>
      </w:tr>
      <w:tr w:rsidR="00E501CC" w:rsidRPr="003328FF" w14:paraId="0CAE6FD9" w14:textId="77777777" w:rsidTr="00DF33B2">
        <w:trPr>
          <w:trHeight w:val="378"/>
        </w:trPr>
        <w:tc>
          <w:tcPr>
            <w:tcW w:w="4106" w:type="dxa"/>
            <w:vAlign w:val="center"/>
          </w:tcPr>
          <w:p w14:paraId="69EBCCBB" w14:textId="77777777" w:rsidR="008A59BF" w:rsidRPr="003328FF" w:rsidRDefault="008A59BF"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9. Entre las actividades económicas comúnmente realizadas por los habitantes que viven cerca al río San Antonio están: las ventas ambulantes y las comidas rápidas.</w:t>
            </w:r>
          </w:p>
          <w:p w14:paraId="161A1BFF" w14:textId="256F5865" w:rsidR="008A59BF" w:rsidRPr="003328FF" w:rsidRDefault="008A59BF">
            <w:pPr>
              <w:pStyle w:val="Sinespaciado"/>
              <w:numPr>
                <w:ilvl w:val="0"/>
                <w:numId w:val="46"/>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02B0B4FF" w14:textId="26E157E2" w:rsidR="008A59BF" w:rsidRPr="003328FF" w:rsidRDefault="008A59BF">
            <w:pPr>
              <w:pStyle w:val="Sinespaciado"/>
              <w:numPr>
                <w:ilvl w:val="0"/>
                <w:numId w:val="46"/>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501C4652" w14:textId="77777777" w:rsidR="008A59BF" w:rsidRPr="003328FF" w:rsidRDefault="008A59BF">
            <w:pPr>
              <w:pStyle w:val="Sinespaciado"/>
              <w:numPr>
                <w:ilvl w:val="0"/>
                <w:numId w:val="46"/>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67C28DA8" w14:textId="77777777" w:rsidR="008A59BF" w:rsidRPr="003328FF" w:rsidRDefault="008A59BF">
            <w:pPr>
              <w:pStyle w:val="Sinespaciado"/>
              <w:numPr>
                <w:ilvl w:val="0"/>
                <w:numId w:val="46"/>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2DC15D05" w14:textId="77777777" w:rsidR="008A59BF" w:rsidRPr="003328FF" w:rsidRDefault="008A59BF">
            <w:pPr>
              <w:pStyle w:val="Sinespaciado"/>
              <w:numPr>
                <w:ilvl w:val="0"/>
                <w:numId w:val="46"/>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6E1A4D60" w14:textId="77777777" w:rsidR="008A59BF" w:rsidRPr="003328FF" w:rsidRDefault="008A59BF" w:rsidP="00606374">
            <w:pPr>
              <w:tabs>
                <w:tab w:val="left" w:pos="4259"/>
              </w:tabs>
              <w:jc w:val="both"/>
              <w:rPr>
                <w:rFonts w:ascii="Times New Roman" w:hAnsi="Times New Roman" w:cs="Times New Roman"/>
              </w:rPr>
            </w:pPr>
            <w:r w:rsidRPr="003328FF">
              <w:rPr>
                <w:rFonts w:ascii="Times New Roman" w:hAnsi="Times New Roman" w:cs="Times New Roman"/>
              </w:rPr>
              <w:t>5</w:t>
            </w:r>
          </w:p>
        </w:tc>
        <w:tc>
          <w:tcPr>
            <w:tcW w:w="3118" w:type="dxa"/>
            <w:vAlign w:val="center"/>
          </w:tcPr>
          <w:p w14:paraId="02173D70"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Si esta pregunta contribuye a la reducción de residuos sólidos, bienvenida.</w:t>
            </w:r>
          </w:p>
          <w:p w14:paraId="509C91FB" w14:textId="77777777" w:rsidR="008A59BF" w:rsidRPr="003328FF" w:rsidRDefault="008A59BF" w:rsidP="00606374">
            <w:pPr>
              <w:tabs>
                <w:tab w:val="left" w:pos="4259"/>
              </w:tabs>
              <w:jc w:val="both"/>
              <w:rPr>
                <w:rFonts w:ascii="Times New Roman" w:hAnsi="Times New Roman" w:cs="Times New Roman"/>
                <w:lang w:val="es-CO"/>
              </w:rPr>
            </w:pPr>
          </w:p>
          <w:p w14:paraId="21992F0B"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 xml:space="preserve">¿Las actividades económicas como las ventas ambulantes y la comidas </w:t>
            </w:r>
            <w:proofErr w:type="gramStart"/>
            <w:r w:rsidRPr="003328FF">
              <w:rPr>
                <w:rFonts w:ascii="Times New Roman" w:hAnsi="Times New Roman" w:cs="Times New Roman"/>
                <w:lang w:val="es-CO"/>
              </w:rPr>
              <w:t>rápidas,  frecuentemente</w:t>
            </w:r>
            <w:proofErr w:type="gramEnd"/>
            <w:r w:rsidRPr="003328FF">
              <w:rPr>
                <w:rFonts w:ascii="Times New Roman" w:hAnsi="Times New Roman" w:cs="Times New Roman"/>
                <w:lang w:val="es-CO"/>
              </w:rPr>
              <w:t xml:space="preserve"> realizadas por los habitantes que viven cerca al río San Antonio contribuyen a aumentar la cantidad de residuos sólidos?</w:t>
            </w:r>
          </w:p>
        </w:tc>
      </w:tr>
      <w:tr w:rsidR="00E501CC" w:rsidRPr="003328FF" w14:paraId="26CB4367" w14:textId="77777777" w:rsidTr="00DF33B2">
        <w:trPr>
          <w:trHeight w:val="378"/>
        </w:trPr>
        <w:tc>
          <w:tcPr>
            <w:tcW w:w="4106" w:type="dxa"/>
            <w:vAlign w:val="center"/>
          </w:tcPr>
          <w:p w14:paraId="1B0589D0" w14:textId="77777777" w:rsidR="008A59BF" w:rsidRPr="003328FF" w:rsidRDefault="008A59BF" w:rsidP="00606374">
            <w:pPr>
              <w:tabs>
                <w:tab w:val="left" w:pos="4259"/>
              </w:tabs>
              <w:jc w:val="both"/>
              <w:rPr>
                <w:rFonts w:ascii="Times New Roman" w:hAnsi="Times New Roman" w:cs="Times New Roman"/>
                <w:lang w:val="es-419"/>
              </w:rPr>
            </w:pPr>
            <w:r w:rsidRPr="003328FF">
              <w:rPr>
                <w:rFonts w:ascii="Times New Roman" w:hAnsi="Times New Roman" w:cs="Times New Roman"/>
                <w:lang w:val="es-419"/>
              </w:rPr>
              <w:t>10. Algunos habitantes del río entre sus actividades tienen la cría de peces.</w:t>
            </w:r>
          </w:p>
          <w:p w14:paraId="3E84A9F5" w14:textId="3E6AD61B" w:rsidR="008A59BF" w:rsidRPr="003328FF" w:rsidRDefault="008A59BF">
            <w:pPr>
              <w:pStyle w:val="Sinespaciado"/>
              <w:numPr>
                <w:ilvl w:val="0"/>
                <w:numId w:val="4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0278FB18" w14:textId="0A9E82B6" w:rsidR="008A59BF" w:rsidRPr="003328FF" w:rsidRDefault="008A59BF">
            <w:pPr>
              <w:pStyle w:val="Sinespaciado"/>
              <w:numPr>
                <w:ilvl w:val="0"/>
                <w:numId w:val="4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76456816" w14:textId="77777777" w:rsidR="008A59BF" w:rsidRPr="003328FF" w:rsidRDefault="008A59BF">
            <w:pPr>
              <w:pStyle w:val="Sinespaciado"/>
              <w:numPr>
                <w:ilvl w:val="0"/>
                <w:numId w:val="4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5FB6FFD1" w14:textId="77777777" w:rsidR="008A59BF" w:rsidRPr="003328FF" w:rsidRDefault="008A59BF">
            <w:pPr>
              <w:pStyle w:val="Sinespaciado"/>
              <w:numPr>
                <w:ilvl w:val="0"/>
                <w:numId w:val="4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0A80CE05" w14:textId="77777777" w:rsidR="008A59BF" w:rsidRPr="003328FF" w:rsidRDefault="008A59BF">
            <w:pPr>
              <w:pStyle w:val="Sinespaciado"/>
              <w:numPr>
                <w:ilvl w:val="0"/>
                <w:numId w:val="4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Completamente de acuerdo.</w:t>
            </w:r>
          </w:p>
        </w:tc>
        <w:tc>
          <w:tcPr>
            <w:tcW w:w="1985" w:type="dxa"/>
            <w:gridSpan w:val="5"/>
            <w:vAlign w:val="center"/>
          </w:tcPr>
          <w:p w14:paraId="0A6C482C" w14:textId="77777777" w:rsidR="008A59BF" w:rsidRPr="003328FF" w:rsidRDefault="008A59BF" w:rsidP="00606374">
            <w:pPr>
              <w:tabs>
                <w:tab w:val="left" w:pos="4259"/>
              </w:tabs>
              <w:jc w:val="both"/>
              <w:rPr>
                <w:rFonts w:ascii="Times New Roman" w:hAnsi="Times New Roman" w:cs="Times New Roman"/>
              </w:rPr>
            </w:pPr>
            <w:r w:rsidRPr="003328FF">
              <w:rPr>
                <w:rFonts w:ascii="Times New Roman" w:hAnsi="Times New Roman" w:cs="Times New Roman"/>
              </w:rPr>
              <w:t>5</w:t>
            </w:r>
          </w:p>
        </w:tc>
        <w:tc>
          <w:tcPr>
            <w:tcW w:w="3118" w:type="dxa"/>
            <w:vAlign w:val="center"/>
          </w:tcPr>
          <w:p w14:paraId="771975DB" w14:textId="77777777" w:rsidR="008A59BF" w:rsidRPr="003328FF" w:rsidRDefault="008A59BF" w:rsidP="00606374">
            <w:pPr>
              <w:tabs>
                <w:tab w:val="left" w:pos="4259"/>
              </w:tabs>
              <w:jc w:val="both"/>
              <w:rPr>
                <w:rFonts w:ascii="Times New Roman" w:hAnsi="Times New Roman" w:cs="Times New Roman"/>
              </w:rPr>
            </w:pPr>
          </w:p>
        </w:tc>
      </w:tr>
      <w:tr w:rsidR="00E501CC" w:rsidRPr="003328FF" w14:paraId="3A6E67CF" w14:textId="77777777" w:rsidTr="00DF33B2">
        <w:trPr>
          <w:trHeight w:val="378"/>
        </w:trPr>
        <w:tc>
          <w:tcPr>
            <w:tcW w:w="4106" w:type="dxa"/>
            <w:vAlign w:val="center"/>
          </w:tcPr>
          <w:p w14:paraId="5EE58F2C" w14:textId="77777777" w:rsidR="008A59BF" w:rsidRPr="003328FF" w:rsidRDefault="008A59BF"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11. El municipio desarrolla actividades pedagógicas sobre el cuidado del medio ambiente.</w:t>
            </w:r>
          </w:p>
          <w:p w14:paraId="27B27323" w14:textId="2F85E658" w:rsidR="008A59BF" w:rsidRPr="003328FF" w:rsidRDefault="008A59BF">
            <w:pPr>
              <w:pStyle w:val="Sinespaciado"/>
              <w:numPr>
                <w:ilvl w:val="0"/>
                <w:numId w:val="48"/>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03F7CBA0" w14:textId="59D4DAB7" w:rsidR="008A59BF" w:rsidRPr="003328FF" w:rsidRDefault="008A59BF">
            <w:pPr>
              <w:pStyle w:val="Sinespaciado"/>
              <w:numPr>
                <w:ilvl w:val="0"/>
                <w:numId w:val="48"/>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544B7EA8" w14:textId="77777777" w:rsidR="008A59BF" w:rsidRPr="003328FF" w:rsidRDefault="008A59BF">
            <w:pPr>
              <w:pStyle w:val="Sinespaciado"/>
              <w:numPr>
                <w:ilvl w:val="0"/>
                <w:numId w:val="48"/>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6F46E272" w14:textId="77777777" w:rsidR="008A59BF" w:rsidRPr="003328FF" w:rsidRDefault="008A59BF">
            <w:pPr>
              <w:pStyle w:val="Sinespaciado"/>
              <w:numPr>
                <w:ilvl w:val="0"/>
                <w:numId w:val="48"/>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0D6A3371" w14:textId="77777777" w:rsidR="008A59BF" w:rsidRPr="003328FF" w:rsidRDefault="008A59BF">
            <w:pPr>
              <w:pStyle w:val="Sinespaciado"/>
              <w:numPr>
                <w:ilvl w:val="0"/>
                <w:numId w:val="48"/>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3E442BA0" w14:textId="77777777" w:rsidR="008A59BF" w:rsidRPr="003328FF" w:rsidRDefault="008A59BF" w:rsidP="00606374">
            <w:pPr>
              <w:tabs>
                <w:tab w:val="left" w:pos="4259"/>
              </w:tabs>
              <w:jc w:val="both"/>
              <w:rPr>
                <w:rFonts w:ascii="Times New Roman" w:hAnsi="Times New Roman" w:cs="Times New Roman"/>
              </w:rPr>
            </w:pPr>
            <w:r w:rsidRPr="003328FF">
              <w:rPr>
                <w:rFonts w:ascii="Times New Roman" w:hAnsi="Times New Roman" w:cs="Times New Roman"/>
              </w:rPr>
              <w:t>5</w:t>
            </w:r>
          </w:p>
        </w:tc>
        <w:tc>
          <w:tcPr>
            <w:tcW w:w="3118" w:type="dxa"/>
            <w:vAlign w:val="center"/>
          </w:tcPr>
          <w:p w14:paraId="584A6E18" w14:textId="77777777" w:rsidR="008A59BF" w:rsidRPr="003328FF" w:rsidRDefault="008A59BF"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¿El Municipio cuenta con un Plan de Educación Ambiental Municipal?</w:t>
            </w:r>
          </w:p>
        </w:tc>
      </w:tr>
      <w:tr w:rsidR="00E501CC" w:rsidRPr="003328FF" w14:paraId="248C251E" w14:textId="77777777" w:rsidTr="00DF33B2">
        <w:trPr>
          <w:trHeight w:val="378"/>
        </w:trPr>
        <w:tc>
          <w:tcPr>
            <w:tcW w:w="4106" w:type="dxa"/>
            <w:vAlign w:val="center"/>
          </w:tcPr>
          <w:p w14:paraId="389148EA" w14:textId="77777777" w:rsidR="008A59BF" w:rsidRPr="003328FF" w:rsidRDefault="008A59BF"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 xml:space="preserve">12- ¿La Institución Educativa Joaquín Cárdenas Gómez, realiza actividades sobre el cuidado del río San Antonio? </w:t>
            </w:r>
          </w:p>
          <w:p w14:paraId="38A7153F" w14:textId="3539AA1B" w:rsidR="008A59BF" w:rsidRPr="003328FF" w:rsidRDefault="008A59BF">
            <w:pPr>
              <w:pStyle w:val="Sinespaciado"/>
              <w:numPr>
                <w:ilvl w:val="0"/>
                <w:numId w:val="49"/>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7CE6DC5D" w14:textId="0FF92152" w:rsidR="008A59BF" w:rsidRPr="003328FF" w:rsidRDefault="008A59BF">
            <w:pPr>
              <w:pStyle w:val="Sinespaciado"/>
              <w:numPr>
                <w:ilvl w:val="0"/>
                <w:numId w:val="49"/>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3FA0CAC1" w14:textId="77777777" w:rsidR="008A59BF" w:rsidRPr="003328FF" w:rsidRDefault="008A59BF">
            <w:pPr>
              <w:pStyle w:val="Sinespaciado"/>
              <w:numPr>
                <w:ilvl w:val="0"/>
                <w:numId w:val="49"/>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168F2868" w14:textId="77777777" w:rsidR="008A59BF" w:rsidRPr="003328FF" w:rsidRDefault="008A59BF">
            <w:pPr>
              <w:pStyle w:val="Sinespaciado"/>
              <w:numPr>
                <w:ilvl w:val="0"/>
                <w:numId w:val="49"/>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0D0DCC8A" w14:textId="77777777" w:rsidR="008A59BF" w:rsidRPr="003328FF" w:rsidRDefault="008A59BF">
            <w:pPr>
              <w:pStyle w:val="Sinespaciado"/>
              <w:numPr>
                <w:ilvl w:val="0"/>
                <w:numId w:val="49"/>
              </w:numPr>
              <w:spacing w:line="360" w:lineRule="auto"/>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656C8ACB" w14:textId="77777777" w:rsidR="008A59BF" w:rsidRPr="003328FF" w:rsidRDefault="008A59BF" w:rsidP="00606374">
            <w:pPr>
              <w:tabs>
                <w:tab w:val="left" w:pos="4259"/>
              </w:tabs>
              <w:jc w:val="both"/>
              <w:rPr>
                <w:rFonts w:ascii="Times New Roman" w:hAnsi="Times New Roman" w:cs="Times New Roman"/>
              </w:rPr>
            </w:pPr>
            <w:r w:rsidRPr="003328FF">
              <w:rPr>
                <w:rFonts w:ascii="Times New Roman" w:hAnsi="Times New Roman" w:cs="Times New Roman"/>
              </w:rPr>
              <w:t>5</w:t>
            </w:r>
          </w:p>
        </w:tc>
        <w:tc>
          <w:tcPr>
            <w:tcW w:w="3118" w:type="dxa"/>
            <w:vAlign w:val="center"/>
          </w:tcPr>
          <w:p w14:paraId="10158496" w14:textId="77777777" w:rsidR="008A59BF" w:rsidRPr="003328FF" w:rsidRDefault="008A59BF" w:rsidP="00606374">
            <w:pPr>
              <w:tabs>
                <w:tab w:val="left" w:pos="4259"/>
              </w:tabs>
              <w:jc w:val="both"/>
              <w:rPr>
                <w:rFonts w:ascii="Times New Roman" w:hAnsi="Times New Roman" w:cs="Times New Roman"/>
                <w:lang w:val="es-CO"/>
              </w:rPr>
            </w:pPr>
          </w:p>
        </w:tc>
      </w:tr>
      <w:tr w:rsidR="00E501CC" w:rsidRPr="003328FF" w14:paraId="446DB6BD" w14:textId="77777777" w:rsidTr="00DF33B2">
        <w:trPr>
          <w:trHeight w:val="378"/>
        </w:trPr>
        <w:tc>
          <w:tcPr>
            <w:tcW w:w="4106" w:type="dxa"/>
            <w:vAlign w:val="center"/>
          </w:tcPr>
          <w:p w14:paraId="2F78B356" w14:textId="77777777" w:rsidR="008A59BF" w:rsidRPr="003328FF" w:rsidRDefault="008A59BF"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 xml:space="preserve">13- ¿En el municipio de San Carlos se realiza turismo cultural en el río San Antonio? </w:t>
            </w:r>
          </w:p>
          <w:p w14:paraId="4484B000" w14:textId="008CB394" w:rsidR="008A59BF" w:rsidRPr="003328FF" w:rsidRDefault="008A59BF">
            <w:pPr>
              <w:pStyle w:val="Sinespaciado"/>
              <w:numPr>
                <w:ilvl w:val="0"/>
                <w:numId w:val="50"/>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lastRenderedPageBreak/>
              <w:t>Totalmente en desacuerdo.</w:t>
            </w:r>
          </w:p>
          <w:p w14:paraId="3160CDF6" w14:textId="0316B92F" w:rsidR="008A59BF" w:rsidRPr="003328FF" w:rsidRDefault="008A59BF">
            <w:pPr>
              <w:pStyle w:val="Sinespaciado"/>
              <w:numPr>
                <w:ilvl w:val="0"/>
                <w:numId w:val="50"/>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69CA27AA" w14:textId="77777777" w:rsidR="008A59BF" w:rsidRPr="003328FF" w:rsidRDefault="008A59BF">
            <w:pPr>
              <w:pStyle w:val="Sinespaciado"/>
              <w:numPr>
                <w:ilvl w:val="0"/>
                <w:numId w:val="50"/>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0B6081AC" w14:textId="77777777" w:rsidR="008A59BF" w:rsidRPr="003328FF" w:rsidRDefault="008A59BF">
            <w:pPr>
              <w:pStyle w:val="Sinespaciado"/>
              <w:numPr>
                <w:ilvl w:val="0"/>
                <w:numId w:val="50"/>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105B5FF4" w14:textId="77777777" w:rsidR="008A59BF" w:rsidRPr="003328FF" w:rsidRDefault="008A59BF">
            <w:pPr>
              <w:pStyle w:val="Sinespaciado"/>
              <w:numPr>
                <w:ilvl w:val="0"/>
                <w:numId w:val="50"/>
              </w:numPr>
              <w:spacing w:line="276" w:lineRule="auto"/>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1C7CDD86" w14:textId="77777777" w:rsidR="008A59BF" w:rsidRPr="003328FF" w:rsidRDefault="008A59BF" w:rsidP="00606374">
            <w:pPr>
              <w:tabs>
                <w:tab w:val="left" w:pos="4259"/>
              </w:tabs>
              <w:jc w:val="both"/>
              <w:rPr>
                <w:rFonts w:ascii="Times New Roman" w:hAnsi="Times New Roman" w:cs="Times New Roman"/>
              </w:rPr>
            </w:pPr>
            <w:r w:rsidRPr="003328FF">
              <w:rPr>
                <w:rFonts w:ascii="Times New Roman" w:hAnsi="Times New Roman" w:cs="Times New Roman"/>
              </w:rPr>
              <w:lastRenderedPageBreak/>
              <w:t>5</w:t>
            </w:r>
          </w:p>
        </w:tc>
        <w:tc>
          <w:tcPr>
            <w:tcW w:w="3118" w:type="dxa"/>
            <w:vAlign w:val="center"/>
          </w:tcPr>
          <w:p w14:paraId="7D4B14E6" w14:textId="77777777" w:rsidR="008A59BF" w:rsidRPr="003328FF" w:rsidRDefault="008A59BF" w:rsidP="00606374">
            <w:pPr>
              <w:tabs>
                <w:tab w:val="left" w:pos="4259"/>
              </w:tabs>
              <w:jc w:val="both"/>
              <w:rPr>
                <w:rFonts w:ascii="Times New Roman" w:hAnsi="Times New Roman" w:cs="Times New Roman"/>
                <w:lang w:val="es-CO"/>
              </w:rPr>
            </w:pPr>
          </w:p>
        </w:tc>
      </w:tr>
      <w:tr w:rsidR="008A59BF" w:rsidRPr="003328FF" w14:paraId="74CFBE7E" w14:textId="77777777" w:rsidTr="00DF33B2">
        <w:trPr>
          <w:trHeight w:val="378"/>
        </w:trPr>
        <w:tc>
          <w:tcPr>
            <w:tcW w:w="4106" w:type="dxa"/>
            <w:vAlign w:val="center"/>
          </w:tcPr>
          <w:p w14:paraId="40083BD0" w14:textId="77777777" w:rsidR="008A59BF" w:rsidRPr="003328FF" w:rsidRDefault="008A59BF"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14. ¿En el río San Antonio se ejecutan actividades de turismo cultural como: el senderismo y los paseos de ollas?</w:t>
            </w:r>
          </w:p>
          <w:p w14:paraId="16EB7B86" w14:textId="05EA896F" w:rsidR="008A59BF" w:rsidRPr="003328FF" w:rsidRDefault="008A59BF">
            <w:pPr>
              <w:pStyle w:val="Sinespaciado"/>
              <w:numPr>
                <w:ilvl w:val="0"/>
                <w:numId w:val="5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62EE78CD" w14:textId="535430BF" w:rsidR="008A59BF" w:rsidRPr="003328FF" w:rsidRDefault="008A59BF">
            <w:pPr>
              <w:pStyle w:val="Sinespaciado"/>
              <w:numPr>
                <w:ilvl w:val="0"/>
                <w:numId w:val="5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719D485B" w14:textId="77777777" w:rsidR="008A59BF" w:rsidRPr="003328FF" w:rsidRDefault="008A59BF">
            <w:pPr>
              <w:pStyle w:val="Sinespaciado"/>
              <w:numPr>
                <w:ilvl w:val="0"/>
                <w:numId w:val="5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39EDBCE0" w14:textId="77777777" w:rsidR="008A59BF" w:rsidRPr="003328FF" w:rsidRDefault="008A59BF">
            <w:pPr>
              <w:pStyle w:val="Sinespaciado"/>
              <w:numPr>
                <w:ilvl w:val="0"/>
                <w:numId w:val="5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7073B3EA" w14:textId="77777777" w:rsidR="008A59BF" w:rsidRPr="003328FF" w:rsidRDefault="008A59BF">
            <w:pPr>
              <w:pStyle w:val="Sinespaciado"/>
              <w:numPr>
                <w:ilvl w:val="0"/>
                <w:numId w:val="51"/>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21CA1058" w14:textId="77777777" w:rsidR="008A59BF" w:rsidRPr="003328FF" w:rsidRDefault="008A59BF" w:rsidP="00606374">
            <w:pPr>
              <w:tabs>
                <w:tab w:val="left" w:pos="4259"/>
              </w:tabs>
              <w:jc w:val="both"/>
              <w:rPr>
                <w:rFonts w:ascii="Times New Roman" w:hAnsi="Times New Roman" w:cs="Times New Roman"/>
              </w:rPr>
            </w:pPr>
            <w:r w:rsidRPr="003328FF">
              <w:rPr>
                <w:rFonts w:ascii="Times New Roman" w:hAnsi="Times New Roman" w:cs="Times New Roman"/>
              </w:rPr>
              <w:t>5</w:t>
            </w:r>
          </w:p>
        </w:tc>
        <w:tc>
          <w:tcPr>
            <w:tcW w:w="3118" w:type="dxa"/>
            <w:vAlign w:val="center"/>
          </w:tcPr>
          <w:p w14:paraId="5FE1CF04" w14:textId="77777777" w:rsidR="008A59BF" w:rsidRPr="003328FF" w:rsidRDefault="008A59BF" w:rsidP="00606374">
            <w:pPr>
              <w:tabs>
                <w:tab w:val="left" w:pos="4259"/>
              </w:tabs>
              <w:jc w:val="both"/>
              <w:rPr>
                <w:rFonts w:ascii="Times New Roman" w:hAnsi="Times New Roman" w:cs="Times New Roman"/>
                <w:lang w:val="es-CO"/>
              </w:rPr>
            </w:pPr>
          </w:p>
        </w:tc>
      </w:tr>
    </w:tbl>
    <w:p w14:paraId="60CBD325" w14:textId="77777777" w:rsidR="008A59BF" w:rsidRPr="003328FF" w:rsidRDefault="008A59BF" w:rsidP="00606374">
      <w:pPr>
        <w:jc w:val="both"/>
        <w:rPr>
          <w:rFonts w:ascii="Times New Roman" w:hAnsi="Times New Roman" w:cs="Times New Roman"/>
        </w:rPr>
      </w:pPr>
    </w:p>
    <w:p w14:paraId="06701786" w14:textId="77777777" w:rsidR="008A59BF" w:rsidRPr="003328FF" w:rsidRDefault="008A59BF" w:rsidP="00606374">
      <w:pPr>
        <w:jc w:val="both"/>
        <w:rPr>
          <w:rFonts w:ascii="Times New Roman" w:hAnsi="Times New Roman" w:cs="Times New Roman"/>
        </w:rPr>
      </w:pPr>
      <w:r w:rsidRPr="003328FF">
        <w:rPr>
          <w:rFonts w:ascii="Times New Roman" w:hAnsi="Times New Roman" w:cs="Times New Roman"/>
        </w:rPr>
        <w:t>Observaciones generales del experto:</w:t>
      </w:r>
    </w:p>
    <w:p w14:paraId="1543246F" w14:textId="77777777" w:rsidR="008A59BF" w:rsidRPr="003328FF" w:rsidRDefault="008A59BF" w:rsidP="00606374">
      <w:pPr>
        <w:jc w:val="both"/>
        <w:rPr>
          <w:rFonts w:ascii="Times New Roman" w:hAnsi="Times New Roman" w:cs="Times New Roman"/>
        </w:rPr>
      </w:pPr>
      <w:r w:rsidRPr="003328FF">
        <w:rPr>
          <w:rFonts w:ascii="Times New Roman" w:hAnsi="Times New Roman" w:cs="Times New Roman"/>
        </w:rPr>
        <w:t>Considero que, con algunas correcciones, la calidad y asertividad de cada uno de los ítems logran adelantar la investigación.</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3686"/>
        <w:gridCol w:w="709"/>
      </w:tblGrid>
      <w:tr w:rsidR="00E501CC" w:rsidRPr="003328FF" w14:paraId="6E04B76B" w14:textId="77777777" w:rsidTr="00DF33B2">
        <w:trPr>
          <w:gridAfter w:val="1"/>
          <w:wAfter w:w="709" w:type="dxa"/>
          <w:trHeight w:val="495"/>
        </w:trPr>
        <w:tc>
          <w:tcPr>
            <w:tcW w:w="8217" w:type="dxa"/>
            <w:gridSpan w:val="5"/>
            <w:tcBorders>
              <w:top w:val="single" w:sz="4" w:space="0" w:color="000000"/>
              <w:left w:val="single" w:sz="4" w:space="0" w:color="000000"/>
              <w:bottom w:val="single" w:sz="4" w:space="0" w:color="000000"/>
              <w:right w:val="single" w:sz="4" w:space="0" w:color="000000"/>
            </w:tcBorders>
          </w:tcPr>
          <w:p w14:paraId="4BD96501" w14:textId="77777777" w:rsidR="008A59BF" w:rsidRPr="003328FF" w:rsidRDefault="008A59BF" w:rsidP="00606374">
            <w:pPr>
              <w:jc w:val="both"/>
              <w:rPr>
                <w:rFonts w:ascii="Times New Roman" w:eastAsia="Times New Roman" w:hAnsi="Times New Roman" w:cs="Times New Roman"/>
                <w:b/>
              </w:rPr>
            </w:pPr>
            <w:r w:rsidRPr="003328FF">
              <w:rPr>
                <w:rFonts w:ascii="Times New Roman" w:eastAsia="Times New Roman" w:hAnsi="Times New Roman" w:cs="Times New Roman"/>
                <w:b/>
              </w:rPr>
              <w:t>Validez general del instrumento (Preguntas orientadoras para la aplicación del instrumento)</w:t>
            </w:r>
          </w:p>
        </w:tc>
      </w:tr>
      <w:tr w:rsidR="008A59BF" w:rsidRPr="003328FF" w14:paraId="5F7D1632" w14:textId="77777777" w:rsidTr="00DF33B2">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45FD7ED4" w14:textId="77777777" w:rsidR="008A59BF" w:rsidRPr="003328FF" w:rsidRDefault="008A59BF" w:rsidP="00606374">
            <w:pPr>
              <w:jc w:val="both"/>
              <w:rPr>
                <w:rFonts w:ascii="Times New Roman" w:eastAsia="Times New Roman" w:hAnsi="Times New Roman" w:cs="Times New Roman"/>
                <w:b/>
              </w:rPr>
            </w:pPr>
            <w:r w:rsidRPr="003328FF">
              <w:rPr>
                <w:rFonts w:ascii="Times New Roman" w:eastAsia="Times New Roman" w:hAnsi="Times New Roman" w:cs="Times New Roman"/>
                <w:b/>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8F767B4" w14:textId="77777777" w:rsidR="008A59BF" w:rsidRPr="003328FF" w:rsidRDefault="008A59BF" w:rsidP="00606374">
            <w:pPr>
              <w:jc w:val="both"/>
              <w:rPr>
                <w:rFonts w:ascii="Times New Roman" w:eastAsia="Times New Roman" w:hAnsi="Times New Roman" w:cs="Times New Roman"/>
                <w:b/>
              </w:rPr>
            </w:pPr>
            <w:r w:rsidRPr="003328FF">
              <w:rPr>
                <w:rFonts w:ascii="Times New Roman" w:eastAsia="Times New Roman" w:hAnsi="Times New Roman" w:cs="Times New Roman"/>
                <w:b/>
              </w:rPr>
              <w:t>X</w:t>
            </w:r>
          </w:p>
        </w:tc>
        <w:tc>
          <w:tcPr>
            <w:tcW w:w="1701" w:type="dxa"/>
            <w:tcBorders>
              <w:top w:val="single" w:sz="4" w:space="0" w:color="000000"/>
              <w:left w:val="single" w:sz="4" w:space="0" w:color="000000"/>
              <w:bottom w:val="single" w:sz="4" w:space="0" w:color="000000"/>
              <w:right w:val="single" w:sz="4" w:space="0" w:color="000000"/>
            </w:tcBorders>
          </w:tcPr>
          <w:p w14:paraId="36523251" w14:textId="77777777" w:rsidR="008A59BF" w:rsidRPr="003328FF" w:rsidRDefault="008A59BF" w:rsidP="00606374">
            <w:pPr>
              <w:jc w:val="both"/>
              <w:rPr>
                <w:rFonts w:ascii="Times New Roman" w:eastAsia="Times New Roman" w:hAnsi="Times New Roman" w:cs="Times New Roman"/>
                <w:b/>
              </w:rPr>
            </w:pPr>
            <w:r w:rsidRPr="003328FF">
              <w:rPr>
                <w:rFonts w:ascii="Times New Roman" w:eastAsia="Times New Roman" w:hAnsi="Times New Roman" w:cs="Times New Roman"/>
                <w:b/>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0A6123AC" w14:textId="77777777" w:rsidR="008A59BF" w:rsidRPr="003328FF" w:rsidRDefault="008A59BF" w:rsidP="00606374">
            <w:pPr>
              <w:jc w:val="both"/>
              <w:rPr>
                <w:rFonts w:ascii="Times New Roman" w:eastAsia="Times New Roman" w:hAnsi="Times New Roman"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BA23395" w14:textId="77777777" w:rsidR="008A59BF" w:rsidRPr="003328FF" w:rsidRDefault="008A59BF" w:rsidP="00606374">
            <w:pPr>
              <w:jc w:val="both"/>
              <w:rPr>
                <w:rFonts w:ascii="Times New Roman" w:eastAsia="Times New Roman" w:hAnsi="Times New Roman" w:cs="Times New Roman"/>
                <w:b/>
              </w:rPr>
            </w:pPr>
            <w:r w:rsidRPr="003328FF">
              <w:rPr>
                <w:rFonts w:ascii="Times New Roman" w:eastAsia="Times New Roman" w:hAnsi="Times New Roman" w:cs="Times New Roman"/>
                <w:b/>
              </w:rPr>
              <w:t>Aplicable con observaciones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8A1BA84" w14:textId="77777777" w:rsidR="008A59BF" w:rsidRPr="003328FF" w:rsidRDefault="008A59BF" w:rsidP="00606374">
            <w:pPr>
              <w:jc w:val="both"/>
              <w:rPr>
                <w:rFonts w:ascii="Times New Roman" w:eastAsia="Times New Roman" w:hAnsi="Times New Roman" w:cs="Times New Roman"/>
                <w:b/>
              </w:rPr>
            </w:pPr>
          </w:p>
        </w:tc>
      </w:tr>
    </w:tbl>
    <w:p w14:paraId="5CC95780" w14:textId="77777777" w:rsidR="008A59BF" w:rsidRPr="003328FF" w:rsidRDefault="008A59BF" w:rsidP="00606374">
      <w:pPr>
        <w:jc w:val="both"/>
        <w:rPr>
          <w:rFonts w:ascii="Times New Roman" w:eastAsia="Calibri" w:hAnsi="Times New Roman" w:cs="Times New Roman"/>
        </w:rPr>
      </w:pPr>
    </w:p>
    <w:p w14:paraId="332EB373" w14:textId="77777777" w:rsidR="008A59BF" w:rsidRPr="003328FF" w:rsidRDefault="008A59BF" w:rsidP="00606374">
      <w:pPr>
        <w:spacing w:after="0" w:line="360" w:lineRule="auto"/>
        <w:jc w:val="both"/>
        <w:rPr>
          <w:rFonts w:ascii="Times New Roman" w:eastAsia="Times New Roman" w:hAnsi="Times New Roman" w:cs="Times New Roman"/>
          <w:b/>
        </w:rPr>
      </w:pPr>
      <w:r w:rsidRPr="003328FF">
        <w:rPr>
          <w:rFonts w:ascii="Times New Roman" w:hAnsi="Times New Roman" w:cs="Times New Roman"/>
        </w:rPr>
        <w:tab/>
      </w:r>
      <w:r w:rsidRPr="003328FF">
        <w:rPr>
          <w:rFonts w:ascii="Times New Roman" w:eastAsia="Times New Roman" w:hAnsi="Times New Roman" w:cs="Times New Roman"/>
          <w:b/>
        </w:rPr>
        <w:t>Datos del experto</w:t>
      </w:r>
    </w:p>
    <w:tbl>
      <w:tblPr>
        <w:tblW w:w="8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5984"/>
      </w:tblGrid>
      <w:tr w:rsidR="00E501CC" w:rsidRPr="003328FF" w14:paraId="7C948A0E" w14:textId="77777777" w:rsidTr="00DF33B2">
        <w:trPr>
          <w:trHeight w:val="446"/>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21A71679" w14:textId="77777777" w:rsidR="008A59BF" w:rsidRPr="003328FF" w:rsidRDefault="008A59BF" w:rsidP="00606374">
            <w:pPr>
              <w:jc w:val="both"/>
              <w:rPr>
                <w:rFonts w:ascii="Times New Roman" w:eastAsia="Times New Roman" w:hAnsi="Times New Roman" w:cs="Times New Roman"/>
                <w:b/>
              </w:rPr>
            </w:pPr>
            <w:r w:rsidRPr="003328FF">
              <w:rPr>
                <w:rFonts w:ascii="Times New Roman" w:eastAsia="Times New Roman" w:hAnsi="Times New Roman" w:cs="Times New Roman"/>
                <w:b/>
              </w:rPr>
              <w:t>Nombre y número de identificación:</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2215F5AD" w14:textId="77777777" w:rsidR="008A59BF" w:rsidRPr="003328FF" w:rsidRDefault="008A59BF" w:rsidP="00606374">
            <w:pPr>
              <w:jc w:val="both"/>
              <w:rPr>
                <w:rFonts w:ascii="Times New Roman" w:eastAsia="Times New Roman" w:hAnsi="Times New Roman" w:cs="Times New Roman"/>
              </w:rPr>
            </w:pPr>
            <w:bookmarkStart w:id="89" w:name="_Hlk175241493"/>
            <w:r w:rsidRPr="003328FF">
              <w:rPr>
                <w:rFonts w:ascii="Times New Roman" w:eastAsia="Times New Roman" w:hAnsi="Times New Roman" w:cs="Times New Roman"/>
              </w:rPr>
              <w:t>Aydé Osuna Ramírez</w:t>
            </w:r>
          </w:p>
          <w:bookmarkEnd w:id="89"/>
          <w:p w14:paraId="3F7EBFE5" w14:textId="77777777" w:rsidR="008A59BF" w:rsidRPr="003328FF" w:rsidRDefault="008A59BF" w:rsidP="00606374">
            <w:pPr>
              <w:spacing w:after="0"/>
              <w:jc w:val="both"/>
              <w:rPr>
                <w:rFonts w:ascii="Times New Roman" w:eastAsia="Times New Roman" w:hAnsi="Times New Roman" w:cs="Times New Roman"/>
              </w:rPr>
            </w:pPr>
            <w:r w:rsidRPr="003328FF">
              <w:rPr>
                <w:rFonts w:ascii="Times New Roman" w:eastAsia="Times New Roman" w:hAnsi="Times New Roman" w:cs="Times New Roman"/>
              </w:rPr>
              <w:t>C.C. 51699120</w:t>
            </w:r>
          </w:p>
        </w:tc>
      </w:tr>
      <w:tr w:rsidR="00E501CC" w:rsidRPr="003328FF" w14:paraId="15D886E2" w14:textId="77777777" w:rsidTr="00DF33B2">
        <w:trPr>
          <w:trHeight w:val="403"/>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6981416E" w14:textId="77777777" w:rsidR="008A59BF" w:rsidRPr="003328FF" w:rsidRDefault="008A59BF" w:rsidP="00606374">
            <w:pPr>
              <w:jc w:val="both"/>
              <w:rPr>
                <w:rFonts w:ascii="Times New Roman" w:eastAsia="Times New Roman" w:hAnsi="Times New Roman" w:cs="Times New Roman"/>
                <w:b/>
              </w:rPr>
            </w:pPr>
            <w:r w:rsidRPr="003328FF">
              <w:rPr>
                <w:rFonts w:ascii="Times New Roman" w:eastAsia="Times New Roman" w:hAnsi="Times New Roman" w:cs="Times New Roman"/>
                <w:b/>
              </w:rPr>
              <w:t>Móvil:</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1EB80D07" w14:textId="77777777" w:rsidR="008A59BF" w:rsidRPr="003328FF" w:rsidRDefault="008A59BF" w:rsidP="00606374">
            <w:pPr>
              <w:jc w:val="both"/>
              <w:rPr>
                <w:rFonts w:ascii="Times New Roman" w:eastAsia="Times New Roman" w:hAnsi="Times New Roman" w:cs="Times New Roman"/>
              </w:rPr>
            </w:pPr>
            <w:r w:rsidRPr="003328FF">
              <w:rPr>
                <w:rFonts w:ascii="Times New Roman" w:eastAsia="Times New Roman" w:hAnsi="Times New Roman" w:cs="Times New Roman"/>
              </w:rPr>
              <w:t>+57 3112544861</w:t>
            </w:r>
          </w:p>
        </w:tc>
      </w:tr>
      <w:tr w:rsidR="00E501CC" w:rsidRPr="003328FF" w14:paraId="3F387636" w14:textId="77777777" w:rsidTr="00DF33B2">
        <w:trPr>
          <w:trHeight w:val="403"/>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2EBB4E90" w14:textId="77777777" w:rsidR="008A59BF" w:rsidRPr="003328FF" w:rsidRDefault="008A59BF" w:rsidP="00606374">
            <w:pPr>
              <w:jc w:val="both"/>
              <w:rPr>
                <w:rFonts w:ascii="Times New Roman" w:eastAsia="Times New Roman" w:hAnsi="Times New Roman" w:cs="Times New Roman"/>
                <w:b/>
              </w:rPr>
            </w:pPr>
            <w:r w:rsidRPr="003328FF">
              <w:rPr>
                <w:rFonts w:ascii="Times New Roman" w:eastAsia="Times New Roman" w:hAnsi="Times New Roman" w:cs="Times New Roman"/>
                <w:b/>
              </w:rPr>
              <w:t>Correo electrónico:</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62C1C892" w14:textId="77777777" w:rsidR="008A59BF" w:rsidRPr="003328FF" w:rsidRDefault="008A59BF" w:rsidP="00606374">
            <w:pPr>
              <w:jc w:val="both"/>
              <w:rPr>
                <w:rFonts w:ascii="Times New Roman" w:eastAsia="Times New Roman" w:hAnsi="Times New Roman" w:cs="Times New Roman"/>
              </w:rPr>
            </w:pPr>
            <w:r w:rsidRPr="003328FF">
              <w:rPr>
                <w:rFonts w:ascii="Times New Roman" w:eastAsia="Times New Roman" w:hAnsi="Times New Roman" w:cs="Times New Roman"/>
              </w:rPr>
              <w:t>aydeosunar@yahoo.com</w:t>
            </w:r>
          </w:p>
        </w:tc>
      </w:tr>
      <w:tr w:rsidR="008A59BF" w:rsidRPr="003328FF" w14:paraId="7FE17C75" w14:textId="77777777" w:rsidTr="00DF33B2">
        <w:trPr>
          <w:trHeight w:val="974"/>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741BC20B" w14:textId="77777777" w:rsidR="008A59BF" w:rsidRPr="003328FF" w:rsidRDefault="008A59BF" w:rsidP="00606374">
            <w:pPr>
              <w:jc w:val="both"/>
              <w:rPr>
                <w:rFonts w:ascii="Times New Roman" w:eastAsia="Times New Roman" w:hAnsi="Times New Roman" w:cs="Times New Roman"/>
                <w:b/>
              </w:rPr>
            </w:pPr>
            <w:r w:rsidRPr="003328FF">
              <w:rPr>
                <w:rFonts w:ascii="Times New Roman" w:eastAsia="Times New Roman" w:hAnsi="Times New Roman" w:cs="Times New Roman"/>
                <w:b/>
              </w:rPr>
              <w:t>Firma:</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67F00453" w14:textId="77777777" w:rsidR="008A59BF" w:rsidRPr="003328FF" w:rsidRDefault="008A59BF" w:rsidP="00606374">
            <w:pPr>
              <w:pStyle w:val="NormalWeb"/>
              <w:jc w:val="both"/>
            </w:pPr>
            <w:r w:rsidRPr="003328FF">
              <w:rPr>
                <w:noProof/>
                <w:lang w:val="es-CO" w:eastAsia="es-CO"/>
              </w:rPr>
              <w:drawing>
                <wp:anchor distT="0" distB="0" distL="114300" distR="114300" simplePos="0" relativeHeight="251673600" behindDoc="1" locked="0" layoutInCell="1" allowOverlap="1" wp14:anchorId="190D949F" wp14:editId="390B690F">
                  <wp:simplePos x="0" y="0"/>
                  <wp:positionH relativeFrom="column">
                    <wp:posOffset>-1252220</wp:posOffset>
                  </wp:positionH>
                  <wp:positionV relativeFrom="paragraph">
                    <wp:posOffset>9525</wp:posOffset>
                  </wp:positionV>
                  <wp:extent cx="1357630" cy="644525"/>
                  <wp:effectExtent l="0" t="0" r="0" b="3175"/>
                  <wp:wrapTight wrapText="bothSides">
                    <wp:wrapPolygon edited="0">
                      <wp:start x="0" y="0"/>
                      <wp:lineTo x="0" y="21068"/>
                      <wp:lineTo x="21216" y="21068"/>
                      <wp:lineTo x="21216"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57630"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2C661" w14:textId="77777777" w:rsidR="008A59BF" w:rsidRPr="003328FF" w:rsidRDefault="008A59BF" w:rsidP="00606374">
            <w:pPr>
              <w:jc w:val="both"/>
              <w:rPr>
                <w:rFonts w:ascii="Times New Roman" w:eastAsia="Times New Roman" w:hAnsi="Times New Roman" w:cs="Times New Roman"/>
              </w:rPr>
            </w:pPr>
          </w:p>
        </w:tc>
      </w:tr>
    </w:tbl>
    <w:p w14:paraId="08709336" w14:textId="77777777" w:rsidR="008A59BF" w:rsidRPr="003328FF" w:rsidRDefault="008A59BF" w:rsidP="00606374">
      <w:pPr>
        <w:spacing w:after="0" w:line="360" w:lineRule="auto"/>
        <w:jc w:val="both"/>
        <w:rPr>
          <w:rFonts w:ascii="Times New Roman" w:eastAsia="Times New Roman" w:hAnsi="Times New Roman" w:cs="Times New Roman"/>
        </w:rPr>
      </w:pPr>
    </w:p>
    <w:p w14:paraId="61CC3816" w14:textId="77777777" w:rsidR="008A59BF" w:rsidRPr="003328FF" w:rsidRDefault="008A59BF" w:rsidP="00606374">
      <w:pPr>
        <w:spacing w:after="0" w:line="360" w:lineRule="auto"/>
        <w:jc w:val="both"/>
        <w:rPr>
          <w:rFonts w:ascii="Times New Roman" w:eastAsia="Times New Roman" w:hAnsi="Times New Roman" w:cs="Times New Roman"/>
        </w:rPr>
      </w:pPr>
      <w:r w:rsidRPr="003328FF">
        <w:rPr>
          <w:rFonts w:ascii="Times New Roman" w:eastAsia="Times New Roman" w:hAnsi="Times New Roman" w:cs="Times New Roman"/>
        </w:rPr>
        <w:t>Favor adjuntar PDF del acta de grado de su último nivel de formación.</w:t>
      </w:r>
    </w:p>
    <w:p w14:paraId="72908A0B" w14:textId="77777777" w:rsidR="008A59BF" w:rsidRPr="003328FF" w:rsidRDefault="008A59BF" w:rsidP="00606374">
      <w:pPr>
        <w:tabs>
          <w:tab w:val="left" w:pos="4259"/>
        </w:tabs>
        <w:jc w:val="both"/>
        <w:rPr>
          <w:rFonts w:ascii="Times New Roman" w:eastAsia="Times New Roman" w:hAnsi="Times New Roman" w:cs="Times New Roman"/>
        </w:rPr>
      </w:pPr>
      <w:r w:rsidRPr="003328FF">
        <w:rPr>
          <w:rFonts w:ascii="Times New Roman" w:eastAsia="Times New Roman" w:hAnsi="Times New Roman" w:cs="Times New Roman"/>
        </w:rPr>
        <w:t xml:space="preserve">¡Muchas gracias por su valiosa colaboración! </w:t>
      </w:r>
    </w:p>
    <w:p w14:paraId="37EE065E" w14:textId="77777777" w:rsidR="008A59BF" w:rsidRPr="003328FF" w:rsidRDefault="008A59BF" w:rsidP="00606374">
      <w:pPr>
        <w:tabs>
          <w:tab w:val="left" w:pos="4259"/>
        </w:tabs>
        <w:jc w:val="both"/>
        <w:rPr>
          <w:rFonts w:ascii="Times New Roman" w:eastAsia="Times New Roman" w:hAnsi="Times New Roman" w:cs="Times New Roman"/>
        </w:rPr>
      </w:pPr>
    </w:p>
    <w:p w14:paraId="417709AF" w14:textId="77777777" w:rsidR="008A59BF" w:rsidRPr="003328FF" w:rsidRDefault="008A59BF" w:rsidP="00606374">
      <w:pPr>
        <w:tabs>
          <w:tab w:val="left" w:pos="4259"/>
        </w:tabs>
        <w:spacing w:after="0" w:line="240" w:lineRule="auto"/>
        <w:jc w:val="both"/>
        <w:rPr>
          <w:rFonts w:ascii="Times New Roman" w:eastAsia="Times New Roman" w:hAnsi="Times New Roman" w:cs="Times New Roman"/>
          <w:b/>
          <w:bCs/>
        </w:rPr>
      </w:pPr>
      <w:r w:rsidRPr="003328FF">
        <w:rPr>
          <w:rFonts w:ascii="Times New Roman" w:hAnsi="Times New Roman" w:cs="Times New Roman"/>
          <w:noProof/>
          <w:lang w:eastAsia="es-CO"/>
        </w:rPr>
        <w:drawing>
          <wp:inline distT="0" distB="0" distL="0" distR="0" wp14:anchorId="05CA415D" wp14:editId="3B3A4941">
            <wp:extent cx="1196975" cy="380367"/>
            <wp:effectExtent l="0" t="0" r="3175" b="635"/>
            <wp:docPr id="24" name="Imagen 24" descr="C:\Users\USUARIO\Downloads\imageedit_5_225485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ageedit_5_225485473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97975" cy="412462"/>
                    </a:xfrm>
                    <a:prstGeom prst="rect">
                      <a:avLst/>
                    </a:prstGeom>
                    <a:noFill/>
                    <a:ln>
                      <a:noFill/>
                    </a:ln>
                  </pic:spPr>
                </pic:pic>
              </a:graphicData>
            </a:graphic>
          </wp:inline>
        </w:drawing>
      </w:r>
      <w:r w:rsidRPr="003328FF">
        <w:rPr>
          <w:rFonts w:ascii="Times New Roman" w:eastAsia="Times New Roman" w:hAnsi="Times New Roman" w:cs="Times New Roman"/>
          <w:b/>
          <w:bCs/>
        </w:rPr>
        <w:tab/>
      </w:r>
      <w:r w:rsidRPr="003328FF">
        <w:rPr>
          <w:rFonts w:ascii="Times New Roman" w:eastAsia="Times New Roman" w:hAnsi="Times New Roman" w:cs="Times New Roman"/>
          <w:b/>
          <w:bCs/>
        </w:rPr>
        <w:tab/>
      </w:r>
      <w:r w:rsidRPr="003328FF">
        <w:rPr>
          <w:rFonts w:ascii="Times New Roman" w:eastAsia="Times New Roman" w:hAnsi="Times New Roman" w:cs="Times New Roman"/>
          <w:b/>
          <w:bCs/>
        </w:rPr>
        <w:tab/>
        <w:t xml:space="preserve">       </w:t>
      </w:r>
      <w:r w:rsidRPr="003328FF">
        <w:rPr>
          <w:rFonts w:ascii="Times New Roman" w:hAnsi="Times New Roman" w:cs="Times New Roman"/>
          <w:noProof/>
          <w:lang w:eastAsia="es-CO"/>
        </w:rPr>
        <w:drawing>
          <wp:inline distT="0" distB="0" distL="0" distR="0" wp14:anchorId="46190C7E" wp14:editId="4A011B5C">
            <wp:extent cx="1488356" cy="389890"/>
            <wp:effectExtent l="0" t="0" r="0" b="0"/>
            <wp:docPr id="28" name="Imagen 28" descr="C:\Users\USUARIO\Downloads\IMG_20220327_15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_20220327_15492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25436" cy="399603"/>
                    </a:xfrm>
                    <a:prstGeom prst="rect">
                      <a:avLst/>
                    </a:prstGeom>
                    <a:noFill/>
                    <a:ln>
                      <a:noFill/>
                    </a:ln>
                  </pic:spPr>
                </pic:pic>
              </a:graphicData>
            </a:graphic>
          </wp:inline>
        </w:drawing>
      </w:r>
    </w:p>
    <w:p w14:paraId="0EBB47A2" w14:textId="77777777" w:rsidR="008A59BF" w:rsidRPr="003328FF" w:rsidRDefault="008A59BF" w:rsidP="00606374">
      <w:pPr>
        <w:tabs>
          <w:tab w:val="left" w:pos="4259"/>
        </w:tabs>
        <w:spacing w:after="0" w:line="240" w:lineRule="auto"/>
        <w:jc w:val="both"/>
        <w:rPr>
          <w:rFonts w:ascii="Times New Roman" w:eastAsia="Times New Roman" w:hAnsi="Times New Roman" w:cs="Times New Roman"/>
          <w:b/>
          <w:bCs/>
        </w:rPr>
      </w:pPr>
      <w:r w:rsidRPr="003328FF">
        <w:rPr>
          <w:rFonts w:ascii="Times New Roman" w:eastAsia="Times New Roman" w:hAnsi="Times New Roman" w:cs="Times New Roman"/>
          <w:b/>
          <w:bCs/>
        </w:rPr>
        <w:t>Omaira Palacios M.                                                                  María Antonia Hinestroza LL.</w:t>
      </w:r>
    </w:p>
    <w:p w14:paraId="41B7C926" w14:textId="77777777" w:rsidR="008A59BF" w:rsidRPr="003328FF" w:rsidRDefault="008A59BF" w:rsidP="00606374">
      <w:pPr>
        <w:tabs>
          <w:tab w:val="left" w:pos="4259"/>
        </w:tabs>
        <w:spacing w:after="0" w:line="240" w:lineRule="auto"/>
        <w:jc w:val="both"/>
        <w:rPr>
          <w:rFonts w:ascii="Times New Roman" w:eastAsia="Times New Roman" w:hAnsi="Times New Roman" w:cs="Times New Roman"/>
          <w:b/>
          <w:bCs/>
        </w:rPr>
      </w:pPr>
      <w:r w:rsidRPr="003328FF">
        <w:rPr>
          <w:rFonts w:ascii="Times New Roman" w:eastAsia="Times New Roman" w:hAnsi="Times New Roman" w:cs="Times New Roman"/>
          <w:b/>
          <w:bCs/>
        </w:rPr>
        <w:t>CC. 35893720                                                                            CC. 54256906</w:t>
      </w:r>
    </w:p>
    <w:p w14:paraId="42AC9298" w14:textId="77777777" w:rsidR="008A59BF" w:rsidRPr="003328FF" w:rsidRDefault="008A59BF" w:rsidP="00606374">
      <w:pPr>
        <w:tabs>
          <w:tab w:val="left" w:pos="4259"/>
        </w:tabs>
        <w:jc w:val="both"/>
        <w:rPr>
          <w:rFonts w:ascii="Times New Roman" w:hAnsi="Times New Roman" w:cs="Times New Roman"/>
        </w:rPr>
      </w:pPr>
      <w:r w:rsidRPr="003328FF">
        <w:rPr>
          <w:rFonts w:ascii="Times New Roman" w:hAnsi="Times New Roman" w:cs="Times New Roman"/>
        </w:rPr>
        <w:lastRenderedPageBreak/>
        <w:t>Equipo de investigadoras.</w:t>
      </w:r>
    </w:p>
    <w:p w14:paraId="3F0CC4DB" w14:textId="77777777" w:rsidR="00F05A55" w:rsidRPr="003328FF" w:rsidRDefault="00F05A55" w:rsidP="00606374">
      <w:pPr>
        <w:tabs>
          <w:tab w:val="left" w:pos="4259"/>
        </w:tabs>
        <w:jc w:val="both"/>
        <w:rPr>
          <w:rFonts w:ascii="Times New Roman" w:hAnsi="Times New Roman" w:cs="Times New Roman"/>
          <w:b/>
        </w:rPr>
      </w:pPr>
    </w:p>
    <w:p w14:paraId="6C72F65A" w14:textId="77777777" w:rsidR="00F05A55" w:rsidRPr="003328FF" w:rsidRDefault="00F05A55" w:rsidP="00606374">
      <w:pPr>
        <w:tabs>
          <w:tab w:val="left" w:pos="4259"/>
        </w:tabs>
        <w:jc w:val="both"/>
        <w:rPr>
          <w:rFonts w:ascii="Times New Roman" w:hAnsi="Times New Roman" w:cs="Times New Roman"/>
          <w:b/>
        </w:rPr>
      </w:pPr>
    </w:p>
    <w:p w14:paraId="7151244C" w14:textId="77777777" w:rsidR="00F05A55" w:rsidRPr="003328FF" w:rsidRDefault="00F05A55" w:rsidP="00606374">
      <w:pPr>
        <w:tabs>
          <w:tab w:val="left" w:pos="4259"/>
        </w:tabs>
        <w:jc w:val="both"/>
        <w:rPr>
          <w:rFonts w:ascii="Times New Roman" w:hAnsi="Times New Roman" w:cs="Times New Roman"/>
          <w:b/>
        </w:rPr>
      </w:pPr>
    </w:p>
    <w:p w14:paraId="71809840" w14:textId="1161D5BB" w:rsidR="008A59BF" w:rsidRPr="003328FF" w:rsidRDefault="008A59BF" w:rsidP="00606374">
      <w:pPr>
        <w:tabs>
          <w:tab w:val="left" w:pos="4259"/>
        </w:tabs>
        <w:jc w:val="both"/>
        <w:rPr>
          <w:rFonts w:ascii="Times New Roman" w:hAnsi="Times New Roman" w:cs="Times New Roman"/>
          <w:b/>
        </w:rPr>
      </w:pPr>
      <w:r w:rsidRPr="003328FF">
        <w:rPr>
          <w:rFonts w:ascii="Times New Roman" w:hAnsi="Times New Roman" w:cs="Times New Roman"/>
          <w:b/>
        </w:rPr>
        <w:t>MAESTRÍA EN PEDAGOGÍA AMBIENTAL PARA EL DESARROLLO SOSTENIBLE</w:t>
      </w:r>
    </w:p>
    <w:p w14:paraId="6D5DB094" w14:textId="77777777" w:rsidR="008A59BF" w:rsidRPr="003328FF" w:rsidRDefault="008A59BF" w:rsidP="00606374">
      <w:pPr>
        <w:tabs>
          <w:tab w:val="left" w:pos="4259"/>
        </w:tabs>
        <w:jc w:val="both"/>
        <w:rPr>
          <w:rFonts w:ascii="Times New Roman" w:hAnsi="Times New Roman" w:cs="Times New Roman"/>
          <w:b/>
        </w:rPr>
      </w:pPr>
    </w:p>
    <w:p w14:paraId="3E4C1C2C" w14:textId="77777777" w:rsidR="008A59BF" w:rsidRPr="003328FF" w:rsidRDefault="008A59BF" w:rsidP="00606374">
      <w:pPr>
        <w:tabs>
          <w:tab w:val="left" w:pos="4259"/>
        </w:tabs>
        <w:jc w:val="both"/>
        <w:rPr>
          <w:rFonts w:ascii="Times New Roman" w:hAnsi="Times New Roman" w:cs="Times New Roman"/>
          <w:b/>
        </w:rPr>
      </w:pPr>
      <w:r w:rsidRPr="003328FF">
        <w:rPr>
          <w:rFonts w:ascii="Times New Roman" w:hAnsi="Times New Roman" w:cs="Times New Roman"/>
          <w:noProof/>
          <w:lang w:eastAsia="es-CO"/>
        </w:rPr>
        <w:drawing>
          <wp:anchor distT="0" distB="0" distL="114300" distR="114300" simplePos="0" relativeHeight="251672576" behindDoc="1" locked="0" layoutInCell="1" allowOverlap="1" wp14:anchorId="27836D3E" wp14:editId="7802AEAC">
            <wp:simplePos x="0" y="0"/>
            <wp:positionH relativeFrom="margin">
              <wp:posOffset>38100</wp:posOffset>
            </wp:positionH>
            <wp:positionV relativeFrom="paragraph">
              <wp:posOffset>141605</wp:posOffset>
            </wp:positionV>
            <wp:extent cx="2167890" cy="586740"/>
            <wp:effectExtent l="57150" t="57150" r="41910" b="4191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cstate="print">
                      <a:biLevel thresh="5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7890" cy="586740"/>
                    </a:xfrm>
                    <a:prstGeom prst="rect">
                      <a:avLst/>
                    </a:prstGeom>
                    <a:noFill/>
                    <a:ln>
                      <a:noFill/>
                    </a:ln>
                    <a:effectLst/>
                    <a:scene3d>
                      <a:camera prst="orthographicFront">
                        <a:rot lat="0" lon="0" rev="0"/>
                      </a:camera>
                      <a:lightRig rig="contrasting" dir="t">
                        <a:rot lat="0" lon="0" rev="7800000"/>
                      </a:lightRig>
                    </a:scene3d>
                    <a:sp3d>
                      <a:bevelT w="139700" h="139700"/>
                    </a:sp3d>
                  </pic:spPr>
                </pic:pic>
              </a:graphicData>
            </a:graphic>
          </wp:anchor>
        </w:drawing>
      </w:r>
    </w:p>
    <w:p w14:paraId="08E187F3" w14:textId="77777777" w:rsidR="008A59BF" w:rsidRPr="003328FF" w:rsidRDefault="008A59BF" w:rsidP="00606374">
      <w:pPr>
        <w:tabs>
          <w:tab w:val="left" w:pos="4259"/>
        </w:tabs>
        <w:jc w:val="both"/>
        <w:rPr>
          <w:rFonts w:ascii="Times New Roman" w:hAnsi="Times New Roman" w:cs="Times New Roman"/>
          <w:b/>
        </w:rPr>
      </w:pPr>
    </w:p>
    <w:p w14:paraId="4F291F16" w14:textId="77777777" w:rsidR="008A59BF" w:rsidRPr="003328FF" w:rsidRDefault="008A59BF" w:rsidP="00606374">
      <w:pPr>
        <w:tabs>
          <w:tab w:val="left" w:pos="4259"/>
        </w:tabs>
        <w:spacing w:after="0"/>
        <w:jc w:val="both"/>
        <w:rPr>
          <w:rFonts w:ascii="Times New Roman" w:hAnsi="Times New Roman" w:cs="Times New Roman"/>
          <w:b/>
        </w:rPr>
      </w:pPr>
      <w:r w:rsidRPr="003328FF">
        <w:rPr>
          <w:rFonts w:ascii="Times New Roman" w:hAnsi="Times New Roman" w:cs="Times New Roman"/>
          <w:b/>
        </w:rPr>
        <w:t>LUISA FERNANDA CADENA CORREDOR</w:t>
      </w:r>
    </w:p>
    <w:p w14:paraId="779A7677" w14:textId="77777777" w:rsidR="008A59BF" w:rsidRPr="003328FF" w:rsidRDefault="008A59BF" w:rsidP="00606374">
      <w:pPr>
        <w:tabs>
          <w:tab w:val="left" w:pos="4259"/>
        </w:tabs>
        <w:spacing w:after="0"/>
        <w:jc w:val="both"/>
        <w:rPr>
          <w:rFonts w:ascii="Times New Roman" w:hAnsi="Times New Roman" w:cs="Times New Roman"/>
          <w:b/>
        </w:rPr>
      </w:pPr>
      <w:r w:rsidRPr="003328FF">
        <w:rPr>
          <w:rFonts w:ascii="Times New Roman" w:hAnsi="Times New Roman" w:cs="Times New Roman"/>
          <w:b/>
        </w:rPr>
        <w:t>CC.51.826.117</w:t>
      </w:r>
    </w:p>
    <w:p w14:paraId="20E94553" w14:textId="072C7D3B" w:rsidR="008A59BF" w:rsidRPr="003328FF" w:rsidRDefault="008A59BF" w:rsidP="00606374">
      <w:pPr>
        <w:tabs>
          <w:tab w:val="left" w:pos="4259"/>
        </w:tabs>
        <w:spacing w:after="0"/>
        <w:jc w:val="both"/>
        <w:rPr>
          <w:rFonts w:ascii="Times New Roman" w:hAnsi="Times New Roman" w:cs="Times New Roman"/>
          <w:b/>
        </w:rPr>
      </w:pPr>
      <w:r w:rsidRPr="003328FF">
        <w:rPr>
          <w:rFonts w:ascii="Times New Roman" w:hAnsi="Times New Roman" w:cs="Times New Roman"/>
          <w:b/>
        </w:rPr>
        <w:t>Docente asesora de la investigación.</w:t>
      </w:r>
    </w:p>
    <w:p w14:paraId="4782789E" w14:textId="77777777" w:rsidR="0091089A" w:rsidRPr="003328FF" w:rsidRDefault="00700313" w:rsidP="00606374">
      <w:pPr>
        <w:pStyle w:val="Descripcin"/>
        <w:keepNext/>
        <w:jc w:val="both"/>
        <w:rPr>
          <w:rFonts w:ascii="Times New Roman" w:eastAsia="Calibri" w:hAnsi="Times New Roman" w:cs="Times New Roman"/>
          <w:b/>
          <w:i w:val="0"/>
          <w:iCs w:val="0"/>
          <w:color w:val="auto"/>
          <w:sz w:val="24"/>
          <w:szCs w:val="24"/>
        </w:rPr>
      </w:pPr>
      <w:bookmarkStart w:id="90" w:name="_Toc178496820"/>
      <w:r w:rsidRPr="003328FF">
        <w:rPr>
          <w:rFonts w:ascii="Times New Roman" w:hAnsi="Times New Roman" w:cs="Times New Roman"/>
          <w:i w:val="0"/>
          <w:iCs w:val="0"/>
          <w:color w:val="auto"/>
          <w:sz w:val="24"/>
          <w:szCs w:val="24"/>
        </w:rPr>
        <w:t>A</w:t>
      </w:r>
      <w:r w:rsidR="00584DCB" w:rsidRPr="003328FF">
        <w:rPr>
          <w:rFonts w:ascii="Times New Roman" w:hAnsi="Times New Roman" w:cs="Times New Roman"/>
          <w:i w:val="0"/>
          <w:iCs w:val="0"/>
          <w:color w:val="auto"/>
          <w:sz w:val="24"/>
          <w:szCs w:val="24"/>
        </w:rPr>
        <w:t>nexo</w:t>
      </w:r>
      <w:r w:rsidRPr="003328FF">
        <w:rPr>
          <w:rFonts w:ascii="Times New Roman" w:hAnsi="Times New Roman" w:cs="Times New Roman"/>
          <w:i w:val="0"/>
          <w:iCs w:val="0"/>
          <w:color w:val="auto"/>
          <w:sz w:val="24"/>
          <w:szCs w:val="24"/>
        </w:rPr>
        <w:t xml:space="preserve">  </w:t>
      </w:r>
      <w:r w:rsidRPr="003328FF">
        <w:rPr>
          <w:rFonts w:ascii="Times New Roman" w:hAnsi="Times New Roman" w:cs="Times New Roman"/>
          <w:i w:val="0"/>
          <w:iCs w:val="0"/>
          <w:color w:val="auto"/>
          <w:sz w:val="24"/>
          <w:szCs w:val="24"/>
        </w:rPr>
        <w:fldChar w:fldCharType="begin"/>
      </w:r>
      <w:r w:rsidRPr="003328FF">
        <w:rPr>
          <w:rFonts w:ascii="Times New Roman" w:hAnsi="Times New Roman" w:cs="Times New Roman"/>
          <w:i w:val="0"/>
          <w:iCs w:val="0"/>
          <w:color w:val="auto"/>
          <w:sz w:val="24"/>
          <w:szCs w:val="24"/>
        </w:rPr>
        <w:instrText xml:space="preserve"> SEQ ANEXOS_ \* ALPHABETIC </w:instrText>
      </w:r>
      <w:r w:rsidRPr="003328FF">
        <w:rPr>
          <w:rFonts w:ascii="Times New Roman" w:hAnsi="Times New Roman" w:cs="Times New Roman"/>
          <w:i w:val="0"/>
          <w:iCs w:val="0"/>
          <w:color w:val="auto"/>
          <w:sz w:val="24"/>
          <w:szCs w:val="24"/>
        </w:rPr>
        <w:fldChar w:fldCharType="separate"/>
      </w:r>
      <w:r w:rsidR="00F02EFD" w:rsidRPr="003328FF">
        <w:rPr>
          <w:rFonts w:ascii="Times New Roman" w:hAnsi="Times New Roman" w:cs="Times New Roman"/>
          <w:i w:val="0"/>
          <w:iCs w:val="0"/>
          <w:noProof/>
          <w:color w:val="auto"/>
          <w:sz w:val="24"/>
          <w:szCs w:val="24"/>
        </w:rPr>
        <w:t>B</w:t>
      </w:r>
      <w:r w:rsidRPr="003328FF">
        <w:rPr>
          <w:rFonts w:ascii="Times New Roman" w:hAnsi="Times New Roman" w:cs="Times New Roman"/>
          <w:i w:val="0"/>
          <w:iCs w:val="0"/>
          <w:color w:val="auto"/>
          <w:sz w:val="24"/>
          <w:szCs w:val="24"/>
        </w:rPr>
        <w:fldChar w:fldCharType="end"/>
      </w:r>
      <w:r w:rsidR="008148F0" w:rsidRPr="003328FF">
        <w:rPr>
          <w:rFonts w:ascii="Times New Roman" w:eastAsia="Calibri" w:hAnsi="Times New Roman" w:cs="Times New Roman"/>
          <w:b/>
          <w:i w:val="0"/>
          <w:iCs w:val="0"/>
          <w:color w:val="auto"/>
          <w:sz w:val="24"/>
          <w:szCs w:val="24"/>
        </w:rPr>
        <w:t xml:space="preserve">. </w:t>
      </w:r>
    </w:p>
    <w:p w14:paraId="7774C13D" w14:textId="3988932A" w:rsidR="001A7AFF" w:rsidRPr="003328FF" w:rsidRDefault="001A7AFF" w:rsidP="00606374">
      <w:pPr>
        <w:pStyle w:val="Descripcin"/>
        <w:keepNext/>
        <w:jc w:val="both"/>
        <w:rPr>
          <w:rFonts w:ascii="Times New Roman" w:hAnsi="Times New Roman" w:cs="Times New Roman"/>
          <w:color w:val="auto"/>
          <w:sz w:val="24"/>
          <w:szCs w:val="24"/>
        </w:rPr>
      </w:pPr>
      <w:r w:rsidRPr="003328FF">
        <w:rPr>
          <w:rFonts w:ascii="Times New Roman" w:eastAsia="Calibri" w:hAnsi="Times New Roman" w:cs="Times New Roman"/>
          <w:b/>
          <w:color w:val="auto"/>
          <w:sz w:val="24"/>
          <w:szCs w:val="24"/>
        </w:rPr>
        <w:t>Rubrica de validación del experto número dos.</w:t>
      </w:r>
      <w:bookmarkEnd w:id="90"/>
    </w:p>
    <w:p w14:paraId="1E5E5982" w14:textId="77777777" w:rsidR="005B68FE" w:rsidRPr="003328FF" w:rsidRDefault="005B68FE" w:rsidP="00606374">
      <w:pPr>
        <w:jc w:val="both"/>
        <w:rPr>
          <w:rFonts w:ascii="Times New Roman" w:eastAsia="Calibri" w:hAnsi="Times New Roman" w:cs="Times New Roman"/>
          <w:b/>
          <w:bCs/>
        </w:rPr>
      </w:pPr>
      <w:r w:rsidRPr="003328FF">
        <w:rPr>
          <w:rFonts w:ascii="Times New Roman" w:eastAsia="Calibri" w:hAnsi="Times New Roman" w:cs="Times New Roman"/>
          <w:b/>
        </w:rPr>
        <w:t xml:space="preserve">RUBRICA PARA VALIDAR Y VIABILIZAR EL </w:t>
      </w:r>
      <w:r w:rsidRPr="003328FF">
        <w:rPr>
          <w:rFonts w:ascii="Times New Roman" w:eastAsia="Calibri" w:hAnsi="Times New Roman" w:cs="Times New Roman"/>
          <w:b/>
          <w:bCs/>
        </w:rPr>
        <w:t xml:space="preserve">INSTRUMENTO: </w:t>
      </w:r>
    </w:p>
    <w:p w14:paraId="249C984F" w14:textId="77777777" w:rsidR="005B68FE" w:rsidRPr="003328FF" w:rsidRDefault="005B68FE" w:rsidP="00606374">
      <w:pPr>
        <w:jc w:val="both"/>
        <w:rPr>
          <w:rFonts w:ascii="Times New Roman" w:eastAsia="Calibri" w:hAnsi="Times New Roman" w:cs="Times New Roman"/>
          <w:b/>
          <w:bCs/>
        </w:rPr>
      </w:pPr>
      <w:r w:rsidRPr="003328FF">
        <w:rPr>
          <w:rFonts w:ascii="Times New Roman" w:eastAsia="Calibri" w:hAnsi="Times New Roman" w:cs="Times New Roman"/>
          <w:b/>
          <w:bCs/>
          <w:u w:val="single"/>
        </w:rPr>
        <w:t>(</w:t>
      </w:r>
      <w:r w:rsidRPr="003328FF">
        <w:rPr>
          <w:rFonts w:ascii="Times New Roman" w:hAnsi="Times New Roman" w:cs="Times New Roman"/>
          <w:b/>
          <w:bCs/>
          <w:szCs w:val="24"/>
          <w:u w:val="single"/>
        </w:rPr>
        <w:t>Cuestionario</w:t>
      </w:r>
      <w:r w:rsidRPr="003328FF">
        <w:rPr>
          <w:rFonts w:ascii="Times New Roman" w:eastAsia="Calibri" w:hAnsi="Times New Roman" w:cs="Times New Roman"/>
          <w:b/>
          <w:bCs/>
          <w:szCs w:val="24"/>
          <w:u w:val="single"/>
        </w:rPr>
        <w:t xml:space="preserve"> - </w:t>
      </w:r>
      <w:r w:rsidRPr="003328FF">
        <w:rPr>
          <w:rFonts w:ascii="Times New Roman" w:hAnsi="Times New Roman" w:cs="Times New Roman"/>
          <w:b/>
          <w:bCs/>
          <w:szCs w:val="24"/>
          <w:u w:val="single"/>
        </w:rPr>
        <w:t>Encuesta</w:t>
      </w:r>
      <w:r w:rsidRPr="003328FF">
        <w:rPr>
          <w:rFonts w:ascii="Times New Roman" w:eastAsia="Calibri" w:hAnsi="Times New Roman" w:cs="Times New Roman"/>
          <w:b/>
          <w:bCs/>
          <w:szCs w:val="24"/>
        </w:rPr>
        <w:t>) (</w:t>
      </w:r>
      <w:r w:rsidRPr="003328FF">
        <w:rPr>
          <w:rFonts w:ascii="Times New Roman" w:eastAsia="Calibri" w:hAnsi="Times New Roman" w:cs="Times New Roman"/>
          <w:b/>
          <w:bCs/>
        </w:rPr>
        <w:t xml:space="preserve">Dirigido a </w:t>
      </w:r>
      <w:r w:rsidRPr="003328FF">
        <w:rPr>
          <w:rFonts w:ascii="Times New Roman" w:hAnsi="Times New Roman" w:cs="Times New Roman"/>
          <w:b/>
          <w:bCs/>
          <w:szCs w:val="24"/>
        </w:rPr>
        <w:t>las familias que cohabitan en la ribera del río San Antonio del Municipio de San Carlos Antioquia</w:t>
      </w:r>
      <w:r w:rsidRPr="003328FF">
        <w:rPr>
          <w:rFonts w:ascii="Times New Roman" w:eastAsia="Calibri" w:hAnsi="Times New Roman" w:cs="Times New Roman"/>
          <w:b/>
          <w:bCs/>
        </w:rPr>
        <w:t>)</w:t>
      </w:r>
    </w:p>
    <w:p w14:paraId="268BDE80" w14:textId="77777777" w:rsidR="005B68FE" w:rsidRPr="003328FF" w:rsidRDefault="005B68FE" w:rsidP="00606374">
      <w:pPr>
        <w:jc w:val="both"/>
        <w:rPr>
          <w:rFonts w:ascii="Times New Roman" w:eastAsia="Calibri" w:hAnsi="Times New Roman" w:cs="Times New Roman"/>
          <w:b/>
          <w:bCs/>
        </w:rPr>
      </w:pPr>
    </w:p>
    <w:p w14:paraId="5EE39922" w14:textId="77777777" w:rsidR="005B68FE" w:rsidRPr="003328FF" w:rsidRDefault="005B68FE" w:rsidP="00606374">
      <w:pPr>
        <w:jc w:val="both"/>
        <w:rPr>
          <w:rFonts w:ascii="Times New Roman" w:eastAsia="Calibri" w:hAnsi="Times New Roman" w:cs="Times New Roman"/>
          <w:b/>
          <w:bCs/>
        </w:rPr>
      </w:pPr>
      <w:r w:rsidRPr="003328FF">
        <w:rPr>
          <w:rFonts w:ascii="Times New Roman" w:eastAsia="Calibri" w:hAnsi="Times New Roman" w:cs="Times New Roman"/>
          <w:b/>
          <w:bCs/>
        </w:rPr>
        <w:t>Para adelantar la investigación titulada: “</w:t>
      </w:r>
      <w:r w:rsidRPr="003328FF">
        <w:rPr>
          <w:rFonts w:ascii="Times New Roman" w:eastAsia="Times New Roman" w:hAnsi="Times New Roman" w:cs="Times New Roman"/>
          <w:szCs w:val="24"/>
          <w:lang w:val="es-ES" w:eastAsia="es-ES"/>
        </w:rPr>
        <w:t>Intervención Pedagógica sobre los Efectos de la Contaminación Ambiental en la Vida Social de los Pobladores del Rio San Antonio en el Municipio de San Carlos Antioquia</w:t>
      </w:r>
      <w:r w:rsidRPr="003328FF">
        <w:rPr>
          <w:rFonts w:ascii="Times New Roman" w:eastAsia="Calibri" w:hAnsi="Times New Roman" w:cs="Times New Roman"/>
          <w:b/>
          <w:bCs/>
        </w:rPr>
        <w:t>”</w:t>
      </w:r>
    </w:p>
    <w:p w14:paraId="5C7695E0" w14:textId="77777777" w:rsidR="005B68FE" w:rsidRPr="003328FF" w:rsidRDefault="005B68FE" w:rsidP="00606374">
      <w:pPr>
        <w:jc w:val="both"/>
        <w:rPr>
          <w:rFonts w:ascii="Times New Roman" w:eastAsia="Calibri" w:hAnsi="Times New Roman" w:cs="Times New Roman"/>
          <w:b/>
        </w:rPr>
      </w:pPr>
    </w:p>
    <w:p w14:paraId="4C609B20" w14:textId="77777777" w:rsidR="005B68FE" w:rsidRPr="003328FF" w:rsidRDefault="005B68FE" w:rsidP="00606374">
      <w:pPr>
        <w:jc w:val="both"/>
        <w:rPr>
          <w:rFonts w:ascii="Times New Roman" w:eastAsia="Calibri" w:hAnsi="Times New Roman" w:cs="Times New Roman"/>
          <w:bCs/>
          <w:iCs/>
          <w:u w:val="single"/>
        </w:rPr>
      </w:pPr>
      <w:r w:rsidRPr="003328FF">
        <w:rPr>
          <w:rFonts w:ascii="Times New Roman" w:eastAsia="Calibri" w:hAnsi="Times New Roman" w:cs="Times New Roman"/>
          <w:bCs/>
          <w:iCs/>
        </w:rPr>
        <w:t xml:space="preserve">Nombre del experto: </w:t>
      </w:r>
      <w:r w:rsidRPr="003328FF">
        <w:rPr>
          <w:rFonts w:ascii="Times New Roman" w:eastAsia="Calibri" w:hAnsi="Times New Roman" w:cs="Times New Roman"/>
          <w:bCs/>
          <w:iCs/>
          <w:u w:val="single"/>
        </w:rPr>
        <w:t xml:space="preserve">  Kelvis Haneth Palomeque Becerra</w:t>
      </w:r>
    </w:p>
    <w:p w14:paraId="312BF1EB" w14:textId="77777777" w:rsidR="005B68FE" w:rsidRPr="003328FF" w:rsidRDefault="005B68FE" w:rsidP="00606374">
      <w:pPr>
        <w:jc w:val="both"/>
        <w:rPr>
          <w:rFonts w:ascii="Times New Roman" w:eastAsia="Calibri" w:hAnsi="Times New Roman" w:cs="Times New Roman"/>
          <w:bCs/>
          <w:iCs/>
        </w:rPr>
      </w:pPr>
      <w:r w:rsidRPr="003328FF">
        <w:rPr>
          <w:rFonts w:ascii="Times New Roman" w:eastAsia="Calibri" w:hAnsi="Times New Roman" w:cs="Times New Roman"/>
          <w:bCs/>
          <w:iCs/>
        </w:rPr>
        <w:t>Fecha: Julio 18 del 2024</w:t>
      </w:r>
    </w:p>
    <w:p w14:paraId="7DEC8F4C" w14:textId="05F92243" w:rsidR="005B68FE" w:rsidRPr="003328FF" w:rsidRDefault="005B68FE" w:rsidP="00606374">
      <w:pPr>
        <w:jc w:val="both"/>
        <w:rPr>
          <w:rFonts w:ascii="Times New Roman" w:eastAsia="Calibri" w:hAnsi="Times New Roman" w:cs="Times New Roman"/>
          <w:bCs/>
          <w:iCs/>
        </w:rPr>
      </w:pPr>
      <w:r w:rsidRPr="003328FF">
        <w:rPr>
          <w:rFonts w:ascii="Times New Roman" w:eastAsia="Calibri" w:hAnsi="Times New Roman" w:cs="Times New Roman"/>
          <w:bCs/>
          <w:iCs/>
        </w:rPr>
        <w:t xml:space="preserve">Organización donde se desempeña: </w:t>
      </w:r>
      <w:r w:rsidR="00DF30C0" w:rsidRPr="003328FF">
        <w:rPr>
          <w:rFonts w:ascii="Times New Roman" w:eastAsia="Calibri" w:hAnsi="Times New Roman" w:cs="Times New Roman"/>
          <w:bCs/>
          <w:iCs/>
        </w:rPr>
        <w:t>Secretaría</w:t>
      </w:r>
      <w:r w:rsidRPr="003328FF">
        <w:rPr>
          <w:rFonts w:ascii="Times New Roman" w:eastAsia="Calibri" w:hAnsi="Times New Roman" w:cs="Times New Roman"/>
          <w:bCs/>
          <w:iCs/>
        </w:rPr>
        <w:t xml:space="preserve"> de Educación</w:t>
      </w:r>
    </w:p>
    <w:p w14:paraId="77424906" w14:textId="77777777" w:rsidR="005B68FE" w:rsidRPr="003328FF" w:rsidRDefault="005B68FE" w:rsidP="00606374">
      <w:pPr>
        <w:jc w:val="both"/>
        <w:rPr>
          <w:rFonts w:ascii="Times New Roman" w:eastAsia="Calibri" w:hAnsi="Times New Roman" w:cs="Times New Roman"/>
          <w:bCs/>
          <w:iCs/>
        </w:rPr>
      </w:pPr>
      <w:r w:rsidRPr="003328FF">
        <w:rPr>
          <w:rFonts w:ascii="Times New Roman" w:eastAsia="Calibri" w:hAnsi="Times New Roman" w:cs="Times New Roman"/>
          <w:bCs/>
          <w:iCs/>
        </w:rPr>
        <w:t>Cargo: Docente</w:t>
      </w:r>
    </w:p>
    <w:p w14:paraId="44F8531B" w14:textId="3C919192" w:rsidR="005B68FE" w:rsidRPr="003328FF" w:rsidRDefault="002B5764" w:rsidP="00606374">
      <w:pPr>
        <w:jc w:val="both"/>
        <w:rPr>
          <w:rFonts w:ascii="Times New Roman" w:eastAsia="Calibri" w:hAnsi="Times New Roman" w:cs="Times New Roman"/>
          <w:bCs/>
          <w:iCs/>
        </w:rPr>
      </w:pPr>
      <w:r>
        <w:rPr>
          <w:rFonts w:ascii="Times New Roman" w:eastAsia="Calibri" w:hAnsi="Times New Roman" w:cs="Times New Roman"/>
          <w:bCs/>
          <w:iCs/>
        </w:rPr>
        <w:t>Formación profesional: Magi</w:t>
      </w:r>
      <w:r w:rsidR="005B68FE" w:rsidRPr="003328FF">
        <w:rPr>
          <w:rFonts w:ascii="Times New Roman" w:eastAsia="Calibri" w:hAnsi="Times New Roman" w:cs="Times New Roman"/>
          <w:bCs/>
          <w:iCs/>
        </w:rPr>
        <w:t>ster</w:t>
      </w:r>
    </w:p>
    <w:p w14:paraId="05990A41" w14:textId="77777777" w:rsidR="005B68FE" w:rsidRPr="003328FF" w:rsidRDefault="005B68FE" w:rsidP="00606374">
      <w:pPr>
        <w:jc w:val="both"/>
        <w:rPr>
          <w:rFonts w:ascii="Times New Roman" w:eastAsia="Calibri" w:hAnsi="Times New Roman" w:cs="Times New Roman"/>
          <w:iCs/>
        </w:rPr>
      </w:pPr>
    </w:p>
    <w:p w14:paraId="5B2B121D" w14:textId="77777777" w:rsidR="005B68FE" w:rsidRPr="003328FF" w:rsidRDefault="005B68FE" w:rsidP="00606374">
      <w:pPr>
        <w:jc w:val="both"/>
        <w:rPr>
          <w:rFonts w:ascii="Times New Roman" w:hAnsi="Times New Roman" w:cs="Times New Roman"/>
          <w:bCs/>
          <w:szCs w:val="24"/>
        </w:rPr>
      </w:pPr>
      <w:r w:rsidRPr="003328FF">
        <w:rPr>
          <w:rFonts w:ascii="Times New Roman" w:eastAsia="Calibri" w:hAnsi="Times New Roman" w:cs="Times New Roman"/>
          <w:iCs/>
        </w:rPr>
        <w:t xml:space="preserve">Apreciado experto validador: La información a la que se refiere el presente </w:t>
      </w:r>
      <w:r w:rsidRPr="003328FF">
        <w:rPr>
          <w:rFonts w:ascii="Times New Roman" w:hAnsi="Times New Roman" w:cs="Times New Roman"/>
          <w:u w:val="single"/>
        </w:rPr>
        <w:t>Cuestionario</w:t>
      </w:r>
      <w:r w:rsidRPr="003328FF">
        <w:rPr>
          <w:rFonts w:ascii="Times New Roman" w:eastAsia="Calibri" w:hAnsi="Times New Roman" w:cs="Times New Roman"/>
          <w:b/>
          <w:bCs/>
          <w:iCs/>
        </w:rPr>
        <w:t xml:space="preserve"> es diseñado para recopilar datos sobre la investigación </w:t>
      </w:r>
      <w:r w:rsidRPr="003328FF">
        <w:rPr>
          <w:rFonts w:ascii="Times New Roman" w:eastAsia="Times New Roman" w:hAnsi="Times New Roman" w:cs="Times New Roman"/>
          <w:u w:val="single"/>
          <w:lang w:val="es-ES" w:eastAsia="es-ES"/>
        </w:rPr>
        <w:t>Intervención Pedagógica sobre los Efectos de la Contaminación Ambiental en la Vida Social de los Pobladores del Rio San Antonio en el Municipio de San Carlos Antioquia</w:t>
      </w:r>
      <w:r w:rsidRPr="003328FF">
        <w:rPr>
          <w:rFonts w:ascii="Times New Roman" w:eastAsia="Calibri" w:hAnsi="Times New Roman" w:cs="Times New Roman"/>
          <w:iCs/>
        </w:rPr>
        <w:t xml:space="preserve"> cuyo objetivo general es </w:t>
      </w:r>
      <w:r w:rsidRPr="003328FF">
        <w:rPr>
          <w:rFonts w:ascii="Times New Roman" w:hAnsi="Times New Roman" w:cs="Times New Roman"/>
          <w:bCs/>
          <w:u w:val="single"/>
        </w:rPr>
        <w:t>Comprender de qué manera generan contaminación las costumbres de los habitantes del rio San Antonio en San Carlos trascendiendo a la escuela para modificar estos comportamientos</w:t>
      </w:r>
      <w:r w:rsidRPr="003328FF">
        <w:rPr>
          <w:rFonts w:ascii="Times New Roman" w:hAnsi="Times New Roman" w:cs="Times New Roman"/>
          <w:bCs/>
          <w:szCs w:val="24"/>
          <w:u w:val="single"/>
        </w:rPr>
        <w:t>.</w:t>
      </w:r>
      <w:r w:rsidRPr="003328FF">
        <w:rPr>
          <w:rFonts w:ascii="Times New Roman" w:hAnsi="Times New Roman" w:cs="Times New Roman"/>
          <w:bCs/>
          <w:szCs w:val="24"/>
        </w:rPr>
        <w:t xml:space="preserve">  </w:t>
      </w:r>
    </w:p>
    <w:p w14:paraId="1E62CCB6" w14:textId="77777777" w:rsidR="005B68FE" w:rsidRPr="003328FF" w:rsidRDefault="005B68FE" w:rsidP="00606374">
      <w:pPr>
        <w:jc w:val="both"/>
        <w:rPr>
          <w:rFonts w:ascii="Times New Roman" w:eastAsia="Calibri" w:hAnsi="Times New Roman" w:cs="Times New Roman"/>
          <w:iCs/>
        </w:rPr>
      </w:pPr>
      <w:r w:rsidRPr="003328FF">
        <w:rPr>
          <w:rFonts w:ascii="Times New Roman" w:eastAsia="Calibri" w:hAnsi="Times New Roman" w:cs="Times New Roman"/>
          <w:iCs/>
        </w:rPr>
        <w:lastRenderedPageBreak/>
        <w:t xml:space="preserve">Para desarrollar la investigación se organizan las preguntas bajo la estructura de las </w:t>
      </w:r>
      <w:r w:rsidRPr="003328FF">
        <w:rPr>
          <w:rFonts w:ascii="Times New Roman" w:eastAsia="Calibri" w:hAnsi="Times New Roman" w:cs="Times New Roman"/>
          <w:b/>
          <w:bCs/>
          <w:iCs/>
          <w:u w:val="single"/>
        </w:rPr>
        <w:t>variable</w:t>
      </w:r>
      <w:r w:rsidRPr="003328FF">
        <w:rPr>
          <w:rFonts w:ascii="Times New Roman" w:eastAsia="Calibri" w:hAnsi="Times New Roman" w:cs="Times New Roman"/>
          <w:b/>
          <w:bCs/>
          <w:iCs/>
        </w:rPr>
        <w:t>s y</w:t>
      </w:r>
      <w:r w:rsidRPr="003328FF">
        <w:rPr>
          <w:rFonts w:ascii="Times New Roman" w:eastAsia="Calibri" w:hAnsi="Times New Roman" w:cs="Times New Roman"/>
          <w:b/>
          <w:bCs/>
          <w:iCs/>
          <w:u w:val="single"/>
        </w:rPr>
        <w:t>/ o categorías de estudio</w:t>
      </w:r>
      <w:r w:rsidRPr="003328FF">
        <w:rPr>
          <w:rFonts w:ascii="Times New Roman" w:eastAsia="Calibri" w:hAnsi="Times New Roman" w:cs="Times New Roman"/>
          <w:iCs/>
        </w:rPr>
        <w:t xml:space="preserve"> que direccionan e intencionan el trabajo en la etapa de recolección de información. A continuación, se presentan las </w:t>
      </w:r>
      <w:r w:rsidRPr="003328FF">
        <w:rPr>
          <w:rFonts w:ascii="Times New Roman" w:eastAsia="Calibri" w:hAnsi="Times New Roman" w:cs="Times New Roman"/>
          <w:b/>
          <w:bCs/>
          <w:iCs/>
        </w:rPr>
        <w:t xml:space="preserve">variables, dimensiones - y/o categorías y subcategorías </w:t>
      </w:r>
      <w:r w:rsidRPr="003328FF">
        <w:rPr>
          <w:rFonts w:ascii="Times New Roman" w:eastAsia="Calibri" w:hAnsi="Times New Roman" w:cs="Times New Roman"/>
          <w:iCs/>
        </w:rPr>
        <w:t>y ejemplos de preguntas para facilitar la lectura y comprensión del contenido de la rúbrica.</w:t>
      </w:r>
    </w:p>
    <w:tbl>
      <w:tblPr>
        <w:tblStyle w:val="Tablaconcuadrcula"/>
        <w:tblW w:w="8926" w:type="dxa"/>
        <w:tblLook w:val="04A0" w:firstRow="1" w:lastRow="0" w:firstColumn="1" w:lastColumn="0" w:noHBand="0" w:noVBand="1"/>
      </w:tblPr>
      <w:tblGrid>
        <w:gridCol w:w="2244"/>
        <w:gridCol w:w="3988"/>
        <w:gridCol w:w="2694"/>
      </w:tblGrid>
      <w:tr w:rsidR="00E501CC" w:rsidRPr="003328FF" w14:paraId="09B21F84" w14:textId="77777777" w:rsidTr="00DF33B2">
        <w:trPr>
          <w:trHeight w:val="1038"/>
        </w:trPr>
        <w:tc>
          <w:tcPr>
            <w:tcW w:w="2244" w:type="dxa"/>
            <w:vAlign w:val="center"/>
          </w:tcPr>
          <w:p w14:paraId="4F54245A" w14:textId="77777777" w:rsidR="005B68FE" w:rsidRPr="003328FF" w:rsidRDefault="005B68FE" w:rsidP="00606374">
            <w:pPr>
              <w:jc w:val="both"/>
              <w:rPr>
                <w:rFonts w:ascii="Times New Roman" w:eastAsia="Calibri" w:hAnsi="Times New Roman" w:cs="Times New Roman"/>
                <w:b/>
                <w:lang w:val="es-CO"/>
              </w:rPr>
            </w:pPr>
            <w:r w:rsidRPr="003328FF">
              <w:rPr>
                <w:rFonts w:ascii="Times New Roman" w:eastAsia="Calibri" w:hAnsi="Times New Roman" w:cs="Times New Roman"/>
                <w:b/>
                <w:lang w:val="es-CO"/>
              </w:rPr>
              <w:t>VARIABLE -CATEGORIA DE ESTUDIO</w:t>
            </w:r>
          </w:p>
        </w:tc>
        <w:tc>
          <w:tcPr>
            <w:tcW w:w="3988" w:type="dxa"/>
            <w:vAlign w:val="center"/>
          </w:tcPr>
          <w:p w14:paraId="6A038069" w14:textId="77777777" w:rsidR="005B68FE" w:rsidRPr="003328FF" w:rsidRDefault="005B68FE" w:rsidP="00606374">
            <w:pPr>
              <w:jc w:val="both"/>
              <w:rPr>
                <w:rFonts w:ascii="Times New Roman" w:eastAsia="Calibri" w:hAnsi="Times New Roman" w:cs="Times New Roman"/>
                <w:b/>
                <w:lang w:val="es-CO"/>
              </w:rPr>
            </w:pPr>
            <w:r w:rsidRPr="003328FF">
              <w:rPr>
                <w:rFonts w:ascii="Times New Roman" w:eastAsia="Calibri" w:hAnsi="Times New Roman" w:cs="Times New Roman"/>
                <w:b/>
                <w:lang w:val="es-CO"/>
              </w:rPr>
              <w:t>DEFINICION</w:t>
            </w:r>
          </w:p>
        </w:tc>
        <w:tc>
          <w:tcPr>
            <w:tcW w:w="2694" w:type="dxa"/>
            <w:vAlign w:val="center"/>
          </w:tcPr>
          <w:p w14:paraId="236235AE" w14:textId="77777777" w:rsidR="005B68FE" w:rsidRPr="003328FF" w:rsidRDefault="005B68FE" w:rsidP="00606374">
            <w:pPr>
              <w:jc w:val="both"/>
              <w:rPr>
                <w:rFonts w:ascii="Times New Roman" w:eastAsia="Calibri" w:hAnsi="Times New Roman" w:cs="Times New Roman"/>
                <w:b/>
                <w:lang w:val="es-CO"/>
              </w:rPr>
            </w:pPr>
            <w:r w:rsidRPr="003328FF">
              <w:rPr>
                <w:rFonts w:ascii="Times New Roman" w:eastAsia="Calibri" w:hAnsi="Times New Roman" w:cs="Times New Roman"/>
                <w:b/>
                <w:lang w:val="es-CO"/>
              </w:rPr>
              <w:t>DIMENSION- SUBCATEGORIAS PARA INDAGACION</w:t>
            </w:r>
          </w:p>
        </w:tc>
      </w:tr>
      <w:tr w:rsidR="00E501CC" w:rsidRPr="003328FF" w14:paraId="66AB798C" w14:textId="77777777" w:rsidTr="00DF33B2">
        <w:trPr>
          <w:trHeight w:val="328"/>
        </w:trPr>
        <w:tc>
          <w:tcPr>
            <w:tcW w:w="2244" w:type="dxa"/>
            <w:vAlign w:val="center"/>
          </w:tcPr>
          <w:p w14:paraId="116FD37D" w14:textId="77777777" w:rsidR="005B68FE" w:rsidRPr="003328FF" w:rsidRDefault="005B68FE" w:rsidP="00606374">
            <w:pPr>
              <w:jc w:val="both"/>
              <w:rPr>
                <w:rFonts w:ascii="Times New Roman" w:hAnsi="Times New Roman" w:cs="Times New Roman"/>
              </w:rPr>
            </w:pPr>
            <w:r w:rsidRPr="003328FF">
              <w:rPr>
                <w:rFonts w:ascii="Times New Roman" w:hAnsi="Times New Roman" w:cs="Times New Roman"/>
              </w:rPr>
              <w:t>1- Contaminación</w:t>
            </w:r>
          </w:p>
          <w:p w14:paraId="0A110F4C" w14:textId="77777777" w:rsidR="005B68FE" w:rsidRPr="003328FF" w:rsidRDefault="005B68FE" w:rsidP="00606374">
            <w:pPr>
              <w:jc w:val="both"/>
              <w:rPr>
                <w:rFonts w:ascii="Times New Roman" w:eastAsia="Calibri" w:hAnsi="Times New Roman" w:cs="Times New Roman"/>
                <w:lang w:val="es-CO"/>
              </w:rPr>
            </w:pPr>
            <w:r w:rsidRPr="003328FF">
              <w:rPr>
                <w:rFonts w:ascii="Times New Roman" w:hAnsi="Times New Roman" w:cs="Times New Roman"/>
              </w:rPr>
              <w:t>Ambiental</w:t>
            </w:r>
            <w:r w:rsidRPr="003328FF">
              <w:rPr>
                <w:rFonts w:ascii="Times New Roman" w:hAnsi="Times New Roman" w:cs="Times New Roman"/>
                <w:szCs w:val="24"/>
              </w:rPr>
              <w:t>.</w:t>
            </w:r>
          </w:p>
        </w:tc>
        <w:tc>
          <w:tcPr>
            <w:tcW w:w="3988" w:type="dxa"/>
            <w:vAlign w:val="center"/>
          </w:tcPr>
          <w:p w14:paraId="4B848284" w14:textId="5D631D0F" w:rsidR="005B68FE" w:rsidRPr="003328FF" w:rsidRDefault="00375D2E" w:rsidP="00606374">
            <w:pPr>
              <w:jc w:val="both"/>
              <w:rPr>
                <w:rFonts w:ascii="Times New Roman" w:eastAsia="Calibri" w:hAnsi="Times New Roman" w:cs="Times New Roman"/>
                <w:lang w:val="es-CO"/>
              </w:rPr>
            </w:pPr>
            <w:r w:rsidRPr="003328FF">
              <w:rPr>
                <w:rFonts w:ascii="Times New Roman" w:eastAsia="Calibri" w:hAnsi="Times New Roman" w:cs="Times New Roman"/>
                <w:bCs/>
                <w:lang w:val="es-CO"/>
              </w:rPr>
              <w:t>Es la presencia de cualquier agente físico, químico, bilógico o una combinación de varios agentes en lugares, formas y concentraciones que sean nocivos para la salud de una población</w:t>
            </w:r>
          </w:p>
        </w:tc>
        <w:tc>
          <w:tcPr>
            <w:tcW w:w="2694" w:type="dxa"/>
            <w:vAlign w:val="center"/>
          </w:tcPr>
          <w:p w14:paraId="08B8E2DA" w14:textId="77777777" w:rsidR="00375D2E" w:rsidRPr="003328FF" w:rsidRDefault="005B68FE" w:rsidP="00606374">
            <w:pPr>
              <w:jc w:val="both"/>
              <w:rPr>
                <w:rFonts w:ascii="Times New Roman" w:eastAsia="Calibri" w:hAnsi="Times New Roman" w:cs="Times New Roman"/>
                <w:lang w:val="es-CO"/>
              </w:rPr>
            </w:pPr>
            <w:r w:rsidRPr="003328FF">
              <w:rPr>
                <w:rFonts w:ascii="Times New Roman" w:eastAsia="Calibri" w:hAnsi="Times New Roman" w:cs="Times New Roman"/>
                <w:lang w:val="es-CO"/>
              </w:rPr>
              <w:t xml:space="preserve">- </w:t>
            </w:r>
            <w:r w:rsidR="00375D2E" w:rsidRPr="003328FF">
              <w:rPr>
                <w:rFonts w:ascii="Times New Roman" w:eastAsia="Calibri" w:hAnsi="Times New Roman" w:cs="Times New Roman"/>
                <w:b/>
                <w:bCs/>
                <w:lang w:val="es-CO"/>
              </w:rPr>
              <w:t>Residuos sólidos</w:t>
            </w:r>
            <w:r w:rsidR="00375D2E" w:rsidRPr="003328FF">
              <w:rPr>
                <w:rFonts w:ascii="Times New Roman" w:eastAsia="Calibri" w:hAnsi="Times New Roman" w:cs="Times New Roman"/>
                <w:lang w:val="es-CO"/>
              </w:rPr>
              <w:t>. Son los producto, materia o sustancia, que resultan de la actividad humana o naturaleza.</w:t>
            </w:r>
          </w:p>
          <w:p w14:paraId="6D796F30" w14:textId="56C0887B" w:rsidR="005B68FE" w:rsidRPr="003328FF" w:rsidRDefault="00375D2E" w:rsidP="00606374">
            <w:pPr>
              <w:jc w:val="both"/>
              <w:rPr>
                <w:rFonts w:ascii="Times New Roman" w:eastAsia="Calibri" w:hAnsi="Times New Roman" w:cs="Times New Roman"/>
                <w:lang w:val="es-CO"/>
              </w:rPr>
            </w:pPr>
            <w:r w:rsidRPr="003328FF">
              <w:rPr>
                <w:rFonts w:ascii="Times New Roman" w:eastAsia="Calibri" w:hAnsi="Times New Roman" w:cs="Times New Roman"/>
                <w:lang w:val="es-CO"/>
              </w:rPr>
              <w:t xml:space="preserve">- </w:t>
            </w:r>
            <w:r w:rsidRPr="003328FF">
              <w:rPr>
                <w:rFonts w:ascii="Times New Roman" w:eastAsia="Calibri" w:hAnsi="Times New Roman" w:cs="Times New Roman"/>
                <w:b/>
                <w:bCs/>
                <w:lang w:val="es-CO"/>
              </w:rPr>
              <w:t>Contaminación</w:t>
            </w:r>
            <w:r w:rsidRPr="003328FF">
              <w:rPr>
                <w:rFonts w:ascii="Times New Roman" w:eastAsia="Calibri" w:hAnsi="Times New Roman" w:cs="Times New Roman"/>
                <w:lang w:val="es-CO"/>
              </w:rPr>
              <w:t>. Es el cambio en las características físicas, químicas o biológicas del aire, el suelo y el agua.</w:t>
            </w:r>
          </w:p>
        </w:tc>
      </w:tr>
    </w:tbl>
    <w:p w14:paraId="5B62EC77" w14:textId="77777777" w:rsidR="005B68FE" w:rsidRPr="003328FF" w:rsidRDefault="005B68FE" w:rsidP="00606374">
      <w:pPr>
        <w:jc w:val="both"/>
        <w:rPr>
          <w:rFonts w:ascii="Times New Roman" w:eastAsia="Calibri" w:hAnsi="Times New Roman" w:cs="Times New Roman"/>
          <w:bCs/>
          <w:iCs/>
        </w:rPr>
      </w:pPr>
      <w:r w:rsidRPr="003328FF">
        <w:rPr>
          <w:rFonts w:ascii="Times New Roman" w:eastAsia="Calibri" w:hAnsi="Times New Roman" w:cs="Times New Roman"/>
          <w:b/>
          <w:bCs/>
          <w:iCs/>
        </w:rPr>
        <w:t>Medición:</w:t>
      </w:r>
      <w:r w:rsidRPr="003328FF">
        <w:rPr>
          <w:rFonts w:ascii="Times New Roman" w:eastAsia="Calibri" w:hAnsi="Times New Roman" w:cs="Times New Roman"/>
          <w:bCs/>
          <w:iCs/>
        </w:rPr>
        <w:t xml:space="preserve"> La siguiente escala de valoración tiene como objetivo que usted exprese su opinión sobre la calidad y asertividad de cada uno de los ítems que componen el </w:t>
      </w:r>
      <w:r w:rsidRPr="003328FF">
        <w:rPr>
          <w:rFonts w:ascii="Times New Roman" w:eastAsia="Calibri" w:hAnsi="Times New Roman" w:cs="Times New Roman"/>
        </w:rPr>
        <w:t>Instrumento</w:t>
      </w:r>
      <w:r w:rsidRPr="003328FF">
        <w:rPr>
          <w:rFonts w:ascii="Times New Roman" w:eastAsia="Calibri" w:hAnsi="Times New Roman" w:cs="Times New Roman"/>
          <w:b/>
          <w:bCs/>
        </w:rPr>
        <w:t xml:space="preserve"> </w:t>
      </w:r>
      <w:r w:rsidRPr="003328FF">
        <w:rPr>
          <w:rFonts w:ascii="Times New Roman" w:eastAsia="Calibri" w:hAnsi="Times New Roman" w:cs="Times New Roman"/>
        </w:rPr>
        <w:t xml:space="preserve">del </w:t>
      </w:r>
      <w:r w:rsidRPr="003328FF">
        <w:rPr>
          <w:rFonts w:ascii="Times New Roman" w:hAnsi="Times New Roman" w:cs="Times New Roman"/>
          <w:szCs w:val="24"/>
          <w:u w:val="single"/>
        </w:rPr>
        <w:t>Cuestionario</w:t>
      </w:r>
      <w:r w:rsidRPr="003328FF">
        <w:rPr>
          <w:rFonts w:ascii="Times New Roman" w:eastAsia="Calibri" w:hAnsi="Times New Roman" w:cs="Times New Roman"/>
          <w:szCs w:val="24"/>
        </w:rPr>
        <w:t xml:space="preserve"> </w:t>
      </w:r>
      <w:r w:rsidRPr="003328FF">
        <w:rPr>
          <w:rFonts w:ascii="Times New Roman" w:eastAsia="Calibri" w:hAnsi="Times New Roman" w:cs="Times New Roman"/>
        </w:rPr>
        <w:t xml:space="preserve">y exprese su valoración numérica teniendo en cuenta el siguiente cuadro.  </w:t>
      </w:r>
    </w:p>
    <w:p w14:paraId="7D166DB0" w14:textId="77777777" w:rsidR="005B68FE" w:rsidRPr="003328FF" w:rsidRDefault="005B68FE" w:rsidP="00606374">
      <w:pPr>
        <w:jc w:val="both"/>
        <w:rPr>
          <w:rFonts w:ascii="Times New Roman" w:eastAsia="Calibri" w:hAnsi="Times New Roman" w:cs="Times New Roman"/>
        </w:rPr>
      </w:pPr>
    </w:p>
    <w:tbl>
      <w:tblPr>
        <w:tblStyle w:val="Tablaconcuadrcula"/>
        <w:tblW w:w="9256" w:type="dxa"/>
        <w:tblLook w:val="04A0" w:firstRow="1" w:lastRow="0" w:firstColumn="1" w:lastColumn="0" w:noHBand="0" w:noVBand="1"/>
      </w:tblPr>
      <w:tblGrid>
        <w:gridCol w:w="4628"/>
        <w:gridCol w:w="4628"/>
      </w:tblGrid>
      <w:tr w:rsidR="00E501CC" w:rsidRPr="003328FF" w14:paraId="568B39EB" w14:textId="77777777" w:rsidTr="00DF33B2">
        <w:trPr>
          <w:trHeight w:val="916"/>
        </w:trPr>
        <w:tc>
          <w:tcPr>
            <w:tcW w:w="4628" w:type="dxa"/>
            <w:vAlign w:val="center"/>
          </w:tcPr>
          <w:p w14:paraId="607AFEAF" w14:textId="77777777" w:rsidR="005B68FE" w:rsidRPr="003328FF" w:rsidRDefault="005B68FE" w:rsidP="00606374">
            <w:pPr>
              <w:jc w:val="both"/>
              <w:rPr>
                <w:rFonts w:ascii="Times New Roman" w:eastAsia="Calibri" w:hAnsi="Times New Roman" w:cs="Times New Roman"/>
                <w:b/>
                <w:lang w:val="es-CO"/>
              </w:rPr>
            </w:pPr>
            <w:r w:rsidRPr="003328FF">
              <w:rPr>
                <w:rFonts w:ascii="Times New Roman" w:eastAsia="Calibri" w:hAnsi="Times New Roman" w:cs="Times New Roman"/>
                <w:b/>
                <w:lang w:val="es-CO"/>
              </w:rPr>
              <w:t>VALORACION A LA CALIDAD Y ACERTIVIDAD DE LA PREGUNTA</w:t>
            </w:r>
          </w:p>
        </w:tc>
        <w:tc>
          <w:tcPr>
            <w:tcW w:w="4628" w:type="dxa"/>
            <w:vAlign w:val="center"/>
          </w:tcPr>
          <w:p w14:paraId="69896241" w14:textId="77777777" w:rsidR="005B68FE" w:rsidRPr="003328FF" w:rsidRDefault="005B68FE" w:rsidP="00606374">
            <w:pPr>
              <w:jc w:val="both"/>
              <w:rPr>
                <w:rFonts w:ascii="Times New Roman" w:eastAsia="Calibri" w:hAnsi="Times New Roman" w:cs="Times New Roman"/>
                <w:b/>
              </w:rPr>
            </w:pPr>
            <w:r w:rsidRPr="003328FF">
              <w:rPr>
                <w:rFonts w:ascii="Times New Roman" w:eastAsia="Calibri" w:hAnsi="Times New Roman" w:cs="Times New Roman"/>
                <w:b/>
              </w:rPr>
              <w:t>VALORES</w:t>
            </w:r>
          </w:p>
        </w:tc>
      </w:tr>
      <w:tr w:rsidR="00E501CC" w:rsidRPr="003328FF" w14:paraId="6CD339C7" w14:textId="77777777" w:rsidTr="00DF33B2">
        <w:trPr>
          <w:trHeight w:val="440"/>
        </w:trPr>
        <w:tc>
          <w:tcPr>
            <w:tcW w:w="4628" w:type="dxa"/>
            <w:vAlign w:val="center"/>
          </w:tcPr>
          <w:p w14:paraId="3639D233" w14:textId="77777777" w:rsidR="005B68FE" w:rsidRPr="003328FF" w:rsidRDefault="005B68FE"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Completamente de acuerdo</w:t>
            </w:r>
          </w:p>
        </w:tc>
        <w:tc>
          <w:tcPr>
            <w:tcW w:w="4628" w:type="dxa"/>
            <w:vAlign w:val="center"/>
          </w:tcPr>
          <w:p w14:paraId="6341C298" w14:textId="77777777" w:rsidR="005B68FE" w:rsidRPr="003328FF" w:rsidRDefault="005B68FE"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lang w:val="es-CO"/>
              </w:rPr>
              <w:t>5</w:t>
            </w:r>
          </w:p>
        </w:tc>
      </w:tr>
      <w:tr w:rsidR="00E501CC" w:rsidRPr="003328FF" w14:paraId="2D05EE1B" w14:textId="77777777" w:rsidTr="00DF33B2">
        <w:trPr>
          <w:trHeight w:val="476"/>
        </w:trPr>
        <w:tc>
          <w:tcPr>
            <w:tcW w:w="4628" w:type="dxa"/>
            <w:vAlign w:val="center"/>
          </w:tcPr>
          <w:p w14:paraId="7E5C6B18" w14:textId="77777777" w:rsidR="005B68FE" w:rsidRPr="003328FF" w:rsidRDefault="005B68FE"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De acuerdo</w:t>
            </w:r>
          </w:p>
        </w:tc>
        <w:tc>
          <w:tcPr>
            <w:tcW w:w="4628" w:type="dxa"/>
            <w:vAlign w:val="center"/>
          </w:tcPr>
          <w:p w14:paraId="3A8575D3" w14:textId="77777777" w:rsidR="005B68FE" w:rsidRPr="003328FF" w:rsidRDefault="005B68FE"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lang w:val="es-CO"/>
              </w:rPr>
              <w:t>4</w:t>
            </w:r>
          </w:p>
        </w:tc>
      </w:tr>
      <w:tr w:rsidR="00E501CC" w:rsidRPr="003328FF" w14:paraId="77BFEC3D" w14:textId="77777777" w:rsidTr="00DF33B2">
        <w:trPr>
          <w:trHeight w:val="440"/>
        </w:trPr>
        <w:tc>
          <w:tcPr>
            <w:tcW w:w="4628" w:type="dxa"/>
            <w:vAlign w:val="center"/>
          </w:tcPr>
          <w:p w14:paraId="578C3C1A" w14:textId="77777777" w:rsidR="005B68FE" w:rsidRPr="003328FF" w:rsidRDefault="005B68FE"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Medianamente de acuerdo</w:t>
            </w:r>
          </w:p>
        </w:tc>
        <w:tc>
          <w:tcPr>
            <w:tcW w:w="4628" w:type="dxa"/>
            <w:vAlign w:val="center"/>
          </w:tcPr>
          <w:p w14:paraId="39EA976C" w14:textId="77777777" w:rsidR="005B68FE" w:rsidRPr="003328FF" w:rsidRDefault="005B68FE"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lang w:val="es-CO"/>
              </w:rPr>
              <w:t>3</w:t>
            </w:r>
          </w:p>
        </w:tc>
      </w:tr>
      <w:tr w:rsidR="00E501CC" w:rsidRPr="003328FF" w14:paraId="5E458DF1" w14:textId="77777777" w:rsidTr="00DF33B2">
        <w:trPr>
          <w:trHeight w:val="440"/>
        </w:trPr>
        <w:tc>
          <w:tcPr>
            <w:tcW w:w="4628" w:type="dxa"/>
            <w:vAlign w:val="center"/>
          </w:tcPr>
          <w:p w14:paraId="18D6D07B" w14:textId="77777777" w:rsidR="005B68FE" w:rsidRPr="003328FF" w:rsidRDefault="005B68FE"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En desacuerdo</w:t>
            </w:r>
          </w:p>
        </w:tc>
        <w:tc>
          <w:tcPr>
            <w:tcW w:w="4628" w:type="dxa"/>
            <w:vAlign w:val="center"/>
          </w:tcPr>
          <w:p w14:paraId="0408BCF4" w14:textId="77777777" w:rsidR="005B68FE" w:rsidRPr="003328FF" w:rsidRDefault="005B68FE"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lang w:val="es-CO"/>
              </w:rPr>
              <w:t>2</w:t>
            </w:r>
          </w:p>
        </w:tc>
      </w:tr>
      <w:tr w:rsidR="005B68FE" w:rsidRPr="003328FF" w14:paraId="5735664E" w14:textId="77777777" w:rsidTr="00DF33B2">
        <w:trPr>
          <w:trHeight w:val="440"/>
        </w:trPr>
        <w:tc>
          <w:tcPr>
            <w:tcW w:w="4628" w:type="dxa"/>
            <w:vAlign w:val="center"/>
          </w:tcPr>
          <w:p w14:paraId="2D634452" w14:textId="77777777" w:rsidR="005B68FE" w:rsidRPr="003328FF" w:rsidRDefault="005B68FE"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Totalmente en desacuerdo</w:t>
            </w:r>
          </w:p>
        </w:tc>
        <w:tc>
          <w:tcPr>
            <w:tcW w:w="4628" w:type="dxa"/>
            <w:vAlign w:val="center"/>
          </w:tcPr>
          <w:p w14:paraId="5440DB99" w14:textId="77777777" w:rsidR="005B68FE" w:rsidRPr="003328FF" w:rsidRDefault="005B68FE" w:rsidP="00606374">
            <w:pPr>
              <w:jc w:val="both"/>
              <w:rPr>
                <w:rFonts w:ascii="Times New Roman" w:eastAsia="Calibri" w:hAnsi="Times New Roman" w:cs="Times New Roman"/>
                <w:b/>
                <w:bCs/>
                <w:iCs/>
                <w:lang w:val="es-CO"/>
              </w:rPr>
            </w:pPr>
            <w:r w:rsidRPr="003328FF">
              <w:rPr>
                <w:rFonts w:ascii="Times New Roman" w:eastAsia="Calibri" w:hAnsi="Times New Roman" w:cs="Times New Roman"/>
                <w:b/>
                <w:bCs/>
                <w:iCs/>
                <w:lang w:val="es-CO"/>
              </w:rPr>
              <w:t>1</w:t>
            </w:r>
          </w:p>
        </w:tc>
      </w:tr>
    </w:tbl>
    <w:p w14:paraId="36A2A37D" w14:textId="77777777" w:rsidR="005B68FE" w:rsidRPr="003328FF" w:rsidRDefault="005B68FE" w:rsidP="00606374">
      <w:pPr>
        <w:jc w:val="both"/>
        <w:rPr>
          <w:rFonts w:ascii="Times New Roman" w:hAnsi="Times New Roman" w:cs="Times New Roman"/>
        </w:rPr>
      </w:pPr>
    </w:p>
    <w:tbl>
      <w:tblPr>
        <w:tblStyle w:val="Tablaconcuadrcula"/>
        <w:tblW w:w="9209" w:type="dxa"/>
        <w:tblLayout w:type="fixed"/>
        <w:tblLook w:val="04A0" w:firstRow="1" w:lastRow="0" w:firstColumn="1" w:lastColumn="0" w:noHBand="0" w:noVBand="1"/>
      </w:tblPr>
      <w:tblGrid>
        <w:gridCol w:w="4106"/>
        <w:gridCol w:w="284"/>
        <w:gridCol w:w="425"/>
        <w:gridCol w:w="283"/>
        <w:gridCol w:w="426"/>
        <w:gridCol w:w="567"/>
        <w:gridCol w:w="3118"/>
      </w:tblGrid>
      <w:tr w:rsidR="00E501CC" w:rsidRPr="003328FF" w14:paraId="634BAF27" w14:textId="77777777" w:rsidTr="00DF33B2">
        <w:trPr>
          <w:trHeight w:val="786"/>
        </w:trPr>
        <w:tc>
          <w:tcPr>
            <w:tcW w:w="4106" w:type="dxa"/>
          </w:tcPr>
          <w:p w14:paraId="1866D47E" w14:textId="77777777" w:rsidR="005B68FE" w:rsidRPr="003328FF" w:rsidRDefault="005B68FE"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PREGUNTAS</w:t>
            </w:r>
          </w:p>
        </w:tc>
        <w:tc>
          <w:tcPr>
            <w:tcW w:w="1985" w:type="dxa"/>
            <w:gridSpan w:val="5"/>
          </w:tcPr>
          <w:p w14:paraId="3BF2B6B2" w14:textId="77777777" w:rsidR="005B68FE" w:rsidRPr="003328FF" w:rsidRDefault="005B68FE"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VALORACION DEL EXPERTO</w:t>
            </w:r>
          </w:p>
        </w:tc>
        <w:tc>
          <w:tcPr>
            <w:tcW w:w="3118" w:type="dxa"/>
          </w:tcPr>
          <w:p w14:paraId="6957AB18" w14:textId="77777777" w:rsidR="005B68FE" w:rsidRPr="003328FF" w:rsidRDefault="005B68FE"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OBSERVACIONES</w:t>
            </w:r>
          </w:p>
        </w:tc>
      </w:tr>
      <w:tr w:rsidR="00E501CC" w:rsidRPr="003328FF" w14:paraId="3568C257" w14:textId="77777777" w:rsidTr="00DF33B2">
        <w:trPr>
          <w:trHeight w:val="885"/>
        </w:trPr>
        <w:tc>
          <w:tcPr>
            <w:tcW w:w="4106" w:type="dxa"/>
            <w:shd w:val="clear" w:color="auto" w:fill="FFD966" w:themeFill="accent4" w:themeFillTint="99"/>
          </w:tcPr>
          <w:p w14:paraId="698B5989" w14:textId="77777777" w:rsidR="005B68FE" w:rsidRPr="003328FF" w:rsidRDefault="005B68FE" w:rsidP="00606374">
            <w:pPr>
              <w:tabs>
                <w:tab w:val="left" w:pos="4259"/>
              </w:tabs>
              <w:jc w:val="both"/>
              <w:rPr>
                <w:rFonts w:ascii="Times New Roman" w:hAnsi="Times New Roman" w:cs="Times New Roman"/>
                <w:b/>
                <w:lang w:val="es-CO"/>
              </w:rPr>
            </w:pPr>
          </w:p>
          <w:p w14:paraId="21F6CBF7" w14:textId="77777777" w:rsidR="005B68FE" w:rsidRPr="003328FF" w:rsidRDefault="005B68FE" w:rsidP="00606374">
            <w:pPr>
              <w:jc w:val="both"/>
              <w:rPr>
                <w:rFonts w:ascii="Times New Roman" w:hAnsi="Times New Roman" w:cs="Times New Roman"/>
                <w:sz w:val="20"/>
                <w:szCs w:val="20"/>
              </w:rPr>
            </w:pPr>
            <w:r w:rsidRPr="003328FF">
              <w:rPr>
                <w:rFonts w:ascii="Times New Roman" w:hAnsi="Times New Roman" w:cs="Times New Roman"/>
                <w:b/>
                <w:lang w:val="es-CO"/>
              </w:rPr>
              <w:t xml:space="preserve">VARIABLE- / -CATEGORIA 1: </w:t>
            </w:r>
          </w:p>
          <w:p w14:paraId="13FB8B7D" w14:textId="77777777" w:rsidR="005B68FE" w:rsidRPr="003328FF" w:rsidRDefault="005B68FE" w:rsidP="00606374">
            <w:pPr>
              <w:tabs>
                <w:tab w:val="left" w:pos="4259"/>
              </w:tabs>
              <w:jc w:val="both"/>
              <w:rPr>
                <w:rFonts w:ascii="Times New Roman" w:hAnsi="Times New Roman" w:cs="Times New Roman"/>
                <w:b/>
                <w:lang w:val="es-CO"/>
              </w:rPr>
            </w:pPr>
          </w:p>
          <w:p w14:paraId="3422FC33" w14:textId="77777777" w:rsidR="005B68FE" w:rsidRPr="003328FF" w:rsidRDefault="005B68FE" w:rsidP="00606374">
            <w:pPr>
              <w:tabs>
                <w:tab w:val="left" w:pos="4259"/>
              </w:tabs>
              <w:jc w:val="both"/>
              <w:rPr>
                <w:rFonts w:ascii="Times New Roman" w:hAnsi="Times New Roman" w:cs="Times New Roman"/>
                <w:highlight w:val="yellow"/>
                <w:lang w:val="es-CO"/>
              </w:rPr>
            </w:pPr>
            <w:r w:rsidRPr="003328FF">
              <w:rPr>
                <w:rFonts w:ascii="Times New Roman" w:hAnsi="Times New Roman" w:cs="Times New Roman"/>
                <w:b/>
                <w:lang w:val="es-CO"/>
              </w:rPr>
              <w:t>DIMENSIONES/SUBCATEGORIAS</w:t>
            </w:r>
          </w:p>
        </w:tc>
        <w:tc>
          <w:tcPr>
            <w:tcW w:w="284" w:type="dxa"/>
            <w:shd w:val="clear" w:color="auto" w:fill="FFD966" w:themeFill="accent4" w:themeFillTint="99"/>
            <w:vAlign w:val="center"/>
          </w:tcPr>
          <w:p w14:paraId="3D31F670" w14:textId="77777777" w:rsidR="005B68FE" w:rsidRPr="003328FF" w:rsidRDefault="005B68FE"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A</w:t>
            </w:r>
          </w:p>
        </w:tc>
        <w:tc>
          <w:tcPr>
            <w:tcW w:w="425" w:type="dxa"/>
            <w:shd w:val="clear" w:color="auto" w:fill="FFD966" w:themeFill="accent4" w:themeFillTint="99"/>
            <w:vAlign w:val="center"/>
          </w:tcPr>
          <w:p w14:paraId="40C7EC39" w14:textId="77777777" w:rsidR="005B68FE" w:rsidRPr="003328FF" w:rsidRDefault="005B68FE"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B</w:t>
            </w:r>
          </w:p>
        </w:tc>
        <w:tc>
          <w:tcPr>
            <w:tcW w:w="283" w:type="dxa"/>
            <w:shd w:val="clear" w:color="auto" w:fill="FFD966" w:themeFill="accent4" w:themeFillTint="99"/>
            <w:vAlign w:val="center"/>
          </w:tcPr>
          <w:p w14:paraId="50BE0FC3" w14:textId="77777777" w:rsidR="005B68FE" w:rsidRPr="003328FF" w:rsidRDefault="005B68FE"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C</w:t>
            </w:r>
          </w:p>
        </w:tc>
        <w:tc>
          <w:tcPr>
            <w:tcW w:w="426" w:type="dxa"/>
            <w:shd w:val="clear" w:color="auto" w:fill="FFD966" w:themeFill="accent4" w:themeFillTint="99"/>
            <w:vAlign w:val="center"/>
          </w:tcPr>
          <w:p w14:paraId="266F8981" w14:textId="77777777" w:rsidR="005B68FE" w:rsidRPr="003328FF" w:rsidRDefault="005B68FE"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D</w:t>
            </w:r>
          </w:p>
        </w:tc>
        <w:tc>
          <w:tcPr>
            <w:tcW w:w="567" w:type="dxa"/>
            <w:shd w:val="clear" w:color="auto" w:fill="FFD966" w:themeFill="accent4" w:themeFillTint="99"/>
            <w:vAlign w:val="center"/>
          </w:tcPr>
          <w:p w14:paraId="1FFACF4A" w14:textId="77777777" w:rsidR="005B68FE" w:rsidRPr="003328FF" w:rsidRDefault="005B68FE" w:rsidP="00606374">
            <w:pPr>
              <w:tabs>
                <w:tab w:val="left" w:pos="4259"/>
              </w:tabs>
              <w:jc w:val="both"/>
              <w:rPr>
                <w:rFonts w:ascii="Times New Roman" w:hAnsi="Times New Roman" w:cs="Times New Roman"/>
                <w:b/>
                <w:lang w:val="es-CO"/>
              </w:rPr>
            </w:pPr>
            <w:r w:rsidRPr="003328FF">
              <w:rPr>
                <w:rFonts w:ascii="Times New Roman" w:hAnsi="Times New Roman" w:cs="Times New Roman"/>
                <w:b/>
                <w:lang w:val="es-CO"/>
              </w:rPr>
              <w:t>E</w:t>
            </w:r>
          </w:p>
        </w:tc>
        <w:tc>
          <w:tcPr>
            <w:tcW w:w="3118" w:type="dxa"/>
            <w:shd w:val="clear" w:color="auto" w:fill="FFD966" w:themeFill="accent4" w:themeFillTint="99"/>
          </w:tcPr>
          <w:p w14:paraId="73EF10E9" w14:textId="77777777" w:rsidR="005B68FE" w:rsidRPr="003328FF" w:rsidRDefault="005B68FE" w:rsidP="00606374">
            <w:pPr>
              <w:tabs>
                <w:tab w:val="left" w:pos="4259"/>
              </w:tabs>
              <w:jc w:val="both"/>
              <w:rPr>
                <w:rFonts w:ascii="Times New Roman" w:hAnsi="Times New Roman" w:cs="Times New Roman"/>
                <w:highlight w:val="yellow"/>
                <w:lang w:val="es-CO"/>
              </w:rPr>
            </w:pPr>
          </w:p>
        </w:tc>
      </w:tr>
      <w:tr w:rsidR="00E501CC" w:rsidRPr="003328FF" w14:paraId="4F6CB330" w14:textId="77777777" w:rsidTr="00DF33B2">
        <w:trPr>
          <w:trHeight w:val="421"/>
        </w:trPr>
        <w:tc>
          <w:tcPr>
            <w:tcW w:w="9209" w:type="dxa"/>
            <w:gridSpan w:val="7"/>
            <w:vAlign w:val="center"/>
          </w:tcPr>
          <w:p w14:paraId="0EF45BA6" w14:textId="77777777" w:rsidR="005B68FE" w:rsidRPr="003328FF" w:rsidRDefault="005B68FE"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PREGUNTAS</w:t>
            </w:r>
          </w:p>
        </w:tc>
      </w:tr>
      <w:tr w:rsidR="00E501CC" w:rsidRPr="003328FF" w14:paraId="40735C51" w14:textId="77777777" w:rsidTr="00DF33B2">
        <w:trPr>
          <w:trHeight w:val="421"/>
        </w:trPr>
        <w:tc>
          <w:tcPr>
            <w:tcW w:w="4106" w:type="dxa"/>
            <w:vAlign w:val="center"/>
          </w:tcPr>
          <w:p w14:paraId="18232802" w14:textId="77777777" w:rsidR="005B68FE" w:rsidRPr="003328FF" w:rsidRDefault="005B68FE"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1. A escuchado hablar a otras personas sobre contaminación ambiental?</w:t>
            </w:r>
          </w:p>
          <w:p w14:paraId="17C299F7" w14:textId="354B5B86" w:rsidR="005B68FE" w:rsidRPr="003328FF" w:rsidRDefault="005B68FE">
            <w:pPr>
              <w:pStyle w:val="Sinespaciado"/>
              <w:numPr>
                <w:ilvl w:val="0"/>
                <w:numId w:val="52"/>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lastRenderedPageBreak/>
              <w:t>Totalmente en desacuerdo.</w:t>
            </w:r>
          </w:p>
          <w:p w14:paraId="1F9945EA" w14:textId="77777777" w:rsidR="005B68FE" w:rsidRPr="003328FF" w:rsidRDefault="005B68FE">
            <w:pPr>
              <w:pStyle w:val="Sinespaciado"/>
              <w:numPr>
                <w:ilvl w:val="0"/>
                <w:numId w:val="52"/>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En desacuerdo.</w:t>
            </w:r>
          </w:p>
          <w:p w14:paraId="561BE9CA" w14:textId="77777777" w:rsidR="005B68FE" w:rsidRPr="003328FF" w:rsidRDefault="005B68FE">
            <w:pPr>
              <w:pStyle w:val="Sinespaciado"/>
              <w:numPr>
                <w:ilvl w:val="0"/>
                <w:numId w:val="52"/>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07E4C4AD" w14:textId="77777777" w:rsidR="005B68FE" w:rsidRPr="003328FF" w:rsidRDefault="005B68FE">
            <w:pPr>
              <w:pStyle w:val="Sinespaciado"/>
              <w:numPr>
                <w:ilvl w:val="0"/>
                <w:numId w:val="52"/>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De acuerdo.</w:t>
            </w:r>
          </w:p>
          <w:p w14:paraId="6E59CF9A" w14:textId="77777777" w:rsidR="005B68FE" w:rsidRPr="003328FF" w:rsidRDefault="005B68FE">
            <w:pPr>
              <w:pStyle w:val="Sinespaciado"/>
              <w:numPr>
                <w:ilvl w:val="0"/>
                <w:numId w:val="52"/>
              </w:numPr>
              <w:spacing w:line="276" w:lineRule="auto"/>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067E2DFA" w14:textId="77777777" w:rsidR="005B68FE" w:rsidRPr="003328FF" w:rsidRDefault="005B68FE" w:rsidP="00606374">
            <w:pPr>
              <w:tabs>
                <w:tab w:val="left" w:pos="4259"/>
              </w:tabs>
              <w:jc w:val="both"/>
              <w:rPr>
                <w:rFonts w:ascii="Times New Roman" w:hAnsi="Times New Roman" w:cs="Times New Roman"/>
                <w:lang w:val="en-US"/>
              </w:rPr>
            </w:pPr>
            <w:r w:rsidRPr="003328FF">
              <w:rPr>
                <w:rFonts w:ascii="Times New Roman" w:hAnsi="Times New Roman" w:cs="Times New Roman"/>
                <w:lang w:val="en-US"/>
              </w:rPr>
              <w:lastRenderedPageBreak/>
              <w:t>4</w:t>
            </w:r>
          </w:p>
        </w:tc>
        <w:tc>
          <w:tcPr>
            <w:tcW w:w="3118" w:type="dxa"/>
            <w:vAlign w:val="center"/>
          </w:tcPr>
          <w:p w14:paraId="31B67A02" w14:textId="77777777" w:rsidR="005B68FE" w:rsidRPr="003328FF" w:rsidRDefault="005B68FE" w:rsidP="00606374">
            <w:pPr>
              <w:tabs>
                <w:tab w:val="left" w:pos="4259"/>
              </w:tabs>
              <w:jc w:val="both"/>
              <w:rPr>
                <w:rFonts w:ascii="Times New Roman" w:hAnsi="Times New Roman" w:cs="Times New Roman"/>
                <w:lang w:val="en-US"/>
              </w:rPr>
            </w:pPr>
          </w:p>
        </w:tc>
      </w:tr>
      <w:tr w:rsidR="00E501CC" w:rsidRPr="003328FF" w14:paraId="4B612C3F" w14:textId="77777777" w:rsidTr="00DF33B2">
        <w:trPr>
          <w:trHeight w:val="463"/>
        </w:trPr>
        <w:tc>
          <w:tcPr>
            <w:tcW w:w="4106" w:type="dxa"/>
            <w:vAlign w:val="center"/>
          </w:tcPr>
          <w:p w14:paraId="24A9751B" w14:textId="77777777" w:rsidR="005B68FE" w:rsidRPr="003328FF" w:rsidRDefault="005B68FE" w:rsidP="00606374">
            <w:pPr>
              <w:pStyle w:val="Sinespaciado"/>
              <w:rPr>
                <w:rFonts w:ascii="Times New Roman" w:hAnsi="Times New Roman" w:cs="Times New Roman"/>
                <w:sz w:val="22"/>
                <w:lang w:val="es-CO"/>
              </w:rPr>
            </w:pPr>
            <w:r w:rsidRPr="003328FF">
              <w:rPr>
                <w:rFonts w:ascii="Times New Roman" w:hAnsi="Times New Roman" w:cs="Times New Roman"/>
                <w:sz w:val="22"/>
                <w:lang w:val="es-CO"/>
              </w:rPr>
              <w:t xml:space="preserve">2- ¿Conoce de contaminación ambiental por residuos sólidos? </w:t>
            </w:r>
          </w:p>
          <w:p w14:paraId="13FE52F2" w14:textId="735A0E60" w:rsidR="005B68FE" w:rsidRPr="003328FF" w:rsidRDefault="005B68FE">
            <w:pPr>
              <w:pStyle w:val="Sinespaciado"/>
              <w:numPr>
                <w:ilvl w:val="0"/>
                <w:numId w:val="53"/>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1EC0C1FE" w14:textId="77777777" w:rsidR="005B68FE" w:rsidRPr="003328FF" w:rsidRDefault="005B68FE">
            <w:pPr>
              <w:pStyle w:val="Sinespaciado"/>
              <w:numPr>
                <w:ilvl w:val="0"/>
                <w:numId w:val="53"/>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En desacuerdo.</w:t>
            </w:r>
          </w:p>
          <w:p w14:paraId="63DEE9F7" w14:textId="77777777" w:rsidR="005B68FE" w:rsidRPr="003328FF" w:rsidRDefault="005B68FE">
            <w:pPr>
              <w:pStyle w:val="Sinespaciado"/>
              <w:numPr>
                <w:ilvl w:val="0"/>
                <w:numId w:val="53"/>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79C28783" w14:textId="77777777" w:rsidR="005B68FE" w:rsidRPr="003328FF" w:rsidRDefault="005B68FE">
            <w:pPr>
              <w:pStyle w:val="Sinespaciado"/>
              <w:numPr>
                <w:ilvl w:val="0"/>
                <w:numId w:val="53"/>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De acuerdo.</w:t>
            </w:r>
          </w:p>
          <w:p w14:paraId="36D5A42D" w14:textId="77777777" w:rsidR="005B68FE" w:rsidRPr="003328FF" w:rsidRDefault="005B68FE">
            <w:pPr>
              <w:pStyle w:val="Sinespaciado"/>
              <w:numPr>
                <w:ilvl w:val="0"/>
                <w:numId w:val="53"/>
              </w:numPr>
              <w:spacing w:line="276" w:lineRule="auto"/>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3D08284A" w14:textId="77777777" w:rsidR="005B68FE" w:rsidRPr="003328FF" w:rsidRDefault="005B68FE"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5</w:t>
            </w:r>
          </w:p>
        </w:tc>
        <w:tc>
          <w:tcPr>
            <w:tcW w:w="3118" w:type="dxa"/>
            <w:vAlign w:val="center"/>
          </w:tcPr>
          <w:p w14:paraId="7CFE85D5" w14:textId="77777777" w:rsidR="005B68FE" w:rsidRPr="003328FF" w:rsidRDefault="005B68FE" w:rsidP="00606374">
            <w:pPr>
              <w:tabs>
                <w:tab w:val="left" w:pos="4259"/>
              </w:tabs>
              <w:jc w:val="both"/>
              <w:rPr>
                <w:rFonts w:ascii="Times New Roman" w:hAnsi="Times New Roman" w:cs="Times New Roman"/>
                <w:lang w:val="es-CO"/>
              </w:rPr>
            </w:pPr>
          </w:p>
        </w:tc>
      </w:tr>
      <w:tr w:rsidR="00E501CC" w:rsidRPr="003328FF" w14:paraId="6011D7C3" w14:textId="77777777" w:rsidTr="00DF33B2">
        <w:trPr>
          <w:trHeight w:val="463"/>
        </w:trPr>
        <w:tc>
          <w:tcPr>
            <w:tcW w:w="4106" w:type="dxa"/>
            <w:vAlign w:val="center"/>
          </w:tcPr>
          <w:p w14:paraId="69EB4E11" w14:textId="2A0933E1" w:rsidR="005B68FE" w:rsidRPr="003328FF" w:rsidRDefault="005B68FE"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3. ¿En su zona se desechan residuos sólidos como papeles y sobras de alimentos?</w:t>
            </w:r>
          </w:p>
          <w:p w14:paraId="031ED292" w14:textId="3B6B7832" w:rsidR="005B68FE" w:rsidRPr="003328FF" w:rsidRDefault="005B68FE">
            <w:pPr>
              <w:pStyle w:val="Sinespaciado"/>
              <w:numPr>
                <w:ilvl w:val="0"/>
                <w:numId w:val="54"/>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5080F032" w14:textId="77777777" w:rsidR="005B68FE" w:rsidRPr="003328FF" w:rsidRDefault="005B68FE">
            <w:pPr>
              <w:pStyle w:val="Sinespaciado"/>
              <w:numPr>
                <w:ilvl w:val="0"/>
                <w:numId w:val="54"/>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En desacuerdo.</w:t>
            </w:r>
          </w:p>
          <w:p w14:paraId="7D8BA11A" w14:textId="77777777" w:rsidR="005B68FE" w:rsidRPr="003328FF" w:rsidRDefault="005B68FE">
            <w:pPr>
              <w:pStyle w:val="Sinespaciado"/>
              <w:numPr>
                <w:ilvl w:val="0"/>
                <w:numId w:val="54"/>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70B06BB6" w14:textId="77777777" w:rsidR="005B68FE" w:rsidRPr="003328FF" w:rsidRDefault="005B68FE">
            <w:pPr>
              <w:pStyle w:val="Sinespaciado"/>
              <w:numPr>
                <w:ilvl w:val="0"/>
                <w:numId w:val="54"/>
              </w:numPr>
              <w:spacing w:line="276" w:lineRule="auto"/>
              <w:rPr>
                <w:rFonts w:ascii="Times New Roman" w:hAnsi="Times New Roman" w:cs="Times New Roman"/>
                <w:sz w:val="22"/>
                <w:lang w:val="es-419"/>
              </w:rPr>
            </w:pPr>
            <w:r w:rsidRPr="003328FF">
              <w:rPr>
                <w:rFonts w:ascii="Times New Roman" w:hAnsi="Times New Roman" w:cs="Times New Roman"/>
                <w:sz w:val="22"/>
                <w:lang w:val="es-419"/>
              </w:rPr>
              <w:t>De acuerdo.</w:t>
            </w:r>
          </w:p>
          <w:p w14:paraId="3B211C54" w14:textId="77777777" w:rsidR="005B68FE" w:rsidRPr="003328FF" w:rsidRDefault="005B68FE">
            <w:pPr>
              <w:pStyle w:val="Sinespaciado"/>
              <w:numPr>
                <w:ilvl w:val="0"/>
                <w:numId w:val="54"/>
              </w:numPr>
              <w:spacing w:line="276" w:lineRule="auto"/>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 xml:space="preserve">. </w:t>
            </w:r>
          </w:p>
        </w:tc>
        <w:tc>
          <w:tcPr>
            <w:tcW w:w="1985" w:type="dxa"/>
            <w:gridSpan w:val="5"/>
            <w:vAlign w:val="center"/>
          </w:tcPr>
          <w:p w14:paraId="00489C0F" w14:textId="77777777" w:rsidR="005B68FE" w:rsidRPr="003328FF" w:rsidRDefault="005B68FE" w:rsidP="00606374">
            <w:pPr>
              <w:tabs>
                <w:tab w:val="left" w:pos="4259"/>
              </w:tabs>
              <w:jc w:val="both"/>
              <w:rPr>
                <w:rFonts w:ascii="Times New Roman" w:hAnsi="Times New Roman" w:cs="Times New Roman"/>
              </w:rPr>
            </w:pPr>
            <w:r w:rsidRPr="003328FF">
              <w:rPr>
                <w:rFonts w:ascii="Times New Roman" w:hAnsi="Times New Roman" w:cs="Times New Roman"/>
              </w:rPr>
              <w:t>4</w:t>
            </w:r>
          </w:p>
        </w:tc>
        <w:tc>
          <w:tcPr>
            <w:tcW w:w="3118" w:type="dxa"/>
            <w:vAlign w:val="center"/>
          </w:tcPr>
          <w:p w14:paraId="7C97A13F" w14:textId="77777777" w:rsidR="005B68FE" w:rsidRPr="003328FF" w:rsidRDefault="005B68FE" w:rsidP="00606374">
            <w:pPr>
              <w:tabs>
                <w:tab w:val="left" w:pos="4259"/>
              </w:tabs>
              <w:jc w:val="both"/>
              <w:rPr>
                <w:rFonts w:ascii="Times New Roman" w:hAnsi="Times New Roman" w:cs="Times New Roman"/>
              </w:rPr>
            </w:pPr>
          </w:p>
        </w:tc>
      </w:tr>
      <w:tr w:rsidR="00E501CC" w:rsidRPr="003328FF" w14:paraId="2FBCC07D" w14:textId="77777777" w:rsidTr="00DF33B2">
        <w:trPr>
          <w:trHeight w:val="463"/>
        </w:trPr>
        <w:tc>
          <w:tcPr>
            <w:tcW w:w="4106" w:type="dxa"/>
            <w:vAlign w:val="center"/>
          </w:tcPr>
          <w:p w14:paraId="278F2F08" w14:textId="77777777" w:rsidR="005B68FE" w:rsidRPr="003328FF" w:rsidRDefault="005B68FE" w:rsidP="00606374">
            <w:pPr>
              <w:pStyle w:val="Sinespaciado"/>
              <w:rPr>
                <w:rFonts w:ascii="Times New Roman" w:hAnsi="Times New Roman" w:cs="Times New Roman"/>
                <w:sz w:val="22"/>
                <w:lang w:val="es-CO"/>
              </w:rPr>
            </w:pPr>
            <w:r w:rsidRPr="003328FF">
              <w:rPr>
                <w:rFonts w:ascii="Times New Roman" w:hAnsi="Times New Roman" w:cs="Times New Roman"/>
                <w:sz w:val="22"/>
                <w:lang w:val="es-CO"/>
              </w:rPr>
              <w:t>4. La basura en esta zona la recoge el Municipio.</w:t>
            </w:r>
          </w:p>
          <w:p w14:paraId="3B0BFB8E" w14:textId="1CD169B7" w:rsidR="005B68FE" w:rsidRPr="003328FF" w:rsidRDefault="005B68FE">
            <w:pPr>
              <w:pStyle w:val="Sinespaciado"/>
              <w:numPr>
                <w:ilvl w:val="0"/>
                <w:numId w:val="55"/>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55BE5286" w14:textId="77777777" w:rsidR="005B68FE" w:rsidRPr="003328FF" w:rsidRDefault="005B68FE">
            <w:pPr>
              <w:pStyle w:val="Sinespaciado"/>
              <w:numPr>
                <w:ilvl w:val="0"/>
                <w:numId w:val="55"/>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0170B3A7" w14:textId="77777777" w:rsidR="005B68FE" w:rsidRPr="003328FF" w:rsidRDefault="005B68FE">
            <w:pPr>
              <w:pStyle w:val="Sinespaciado"/>
              <w:numPr>
                <w:ilvl w:val="0"/>
                <w:numId w:val="55"/>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5BA8C065" w14:textId="77777777" w:rsidR="005B68FE" w:rsidRPr="003328FF" w:rsidRDefault="005B68FE">
            <w:pPr>
              <w:pStyle w:val="Sinespaciado"/>
              <w:numPr>
                <w:ilvl w:val="0"/>
                <w:numId w:val="55"/>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73E9BB68" w14:textId="77777777" w:rsidR="005B68FE" w:rsidRPr="003328FF" w:rsidRDefault="005B68FE">
            <w:pPr>
              <w:pStyle w:val="Sinespaciado"/>
              <w:numPr>
                <w:ilvl w:val="0"/>
                <w:numId w:val="55"/>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68C76C7B" w14:textId="77777777" w:rsidR="005B68FE" w:rsidRPr="003328FF" w:rsidRDefault="005B68FE"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5</w:t>
            </w:r>
          </w:p>
        </w:tc>
        <w:tc>
          <w:tcPr>
            <w:tcW w:w="3118" w:type="dxa"/>
            <w:vAlign w:val="center"/>
          </w:tcPr>
          <w:p w14:paraId="45999382" w14:textId="77777777" w:rsidR="005B68FE" w:rsidRPr="003328FF" w:rsidRDefault="005B68FE" w:rsidP="00606374">
            <w:pPr>
              <w:tabs>
                <w:tab w:val="left" w:pos="4259"/>
              </w:tabs>
              <w:jc w:val="both"/>
              <w:rPr>
                <w:rFonts w:ascii="Times New Roman" w:hAnsi="Times New Roman" w:cs="Times New Roman"/>
                <w:lang w:val="es-CO"/>
              </w:rPr>
            </w:pPr>
          </w:p>
        </w:tc>
      </w:tr>
      <w:tr w:rsidR="00E501CC" w:rsidRPr="003328FF" w14:paraId="3B136107" w14:textId="77777777" w:rsidTr="00DF33B2">
        <w:trPr>
          <w:trHeight w:val="463"/>
        </w:trPr>
        <w:tc>
          <w:tcPr>
            <w:tcW w:w="4106" w:type="dxa"/>
            <w:vAlign w:val="center"/>
          </w:tcPr>
          <w:p w14:paraId="77314237" w14:textId="77777777" w:rsidR="005B68FE" w:rsidRPr="003328FF" w:rsidRDefault="005B68FE" w:rsidP="00606374">
            <w:pPr>
              <w:jc w:val="both"/>
              <w:rPr>
                <w:rFonts w:ascii="Times New Roman" w:hAnsi="Times New Roman" w:cs="Times New Roman"/>
                <w:lang w:val="es-CO"/>
              </w:rPr>
            </w:pPr>
            <w:r w:rsidRPr="003328FF">
              <w:rPr>
                <w:rFonts w:ascii="Times New Roman" w:hAnsi="Times New Roman" w:cs="Times New Roman"/>
                <w:lang w:val="es-CO"/>
              </w:rPr>
              <w:t xml:space="preserve">5- ¿Utiliza el servicio de recolección de basura mencionado anteriormente?  </w:t>
            </w:r>
          </w:p>
          <w:p w14:paraId="37C62AC5" w14:textId="5DF1E07E" w:rsidR="005B68FE" w:rsidRPr="003328FF" w:rsidRDefault="005B68FE">
            <w:pPr>
              <w:pStyle w:val="Sinespaciado"/>
              <w:numPr>
                <w:ilvl w:val="0"/>
                <w:numId w:val="56"/>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4863ABE5" w14:textId="77777777" w:rsidR="005B68FE" w:rsidRPr="003328FF" w:rsidRDefault="005B68FE">
            <w:pPr>
              <w:pStyle w:val="Sinespaciado"/>
              <w:numPr>
                <w:ilvl w:val="0"/>
                <w:numId w:val="56"/>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32C65259" w14:textId="77777777" w:rsidR="005B68FE" w:rsidRPr="003328FF" w:rsidRDefault="005B68FE">
            <w:pPr>
              <w:pStyle w:val="Sinespaciado"/>
              <w:numPr>
                <w:ilvl w:val="0"/>
                <w:numId w:val="56"/>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7D51F838" w14:textId="77777777" w:rsidR="005B68FE" w:rsidRPr="003328FF" w:rsidRDefault="005B68FE">
            <w:pPr>
              <w:pStyle w:val="Sinespaciado"/>
              <w:numPr>
                <w:ilvl w:val="0"/>
                <w:numId w:val="56"/>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4CAC7F05" w14:textId="77777777" w:rsidR="005B68FE" w:rsidRPr="003328FF" w:rsidRDefault="005B68FE">
            <w:pPr>
              <w:pStyle w:val="Sinespaciado"/>
              <w:numPr>
                <w:ilvl w:val="0"/>
                <w:numId w:val="56"/>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1091B444" w14:textId="77777777" w:rsidR="005B68FE" w:rsidRPr="003328FF" w:rsidRDefault="005B68FE"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5</w:t>
            </w:r>
          </w:p>
        </w:tc>
        <w:tc>
          <w:tcPr>
            <w:tcW w:w="3118" w:type="dxa"/>
            <w:vAlign w:val="center"/>
          </w:tcPr>
          <w:p w14:paraId="40BD5930" w14:textId="77777777" w:rsidR="005B68FE" w:rsidRPr="003328FF" w:rsidRDefault="005B68FE" w:rsidP="00606374">
            <w:pPr>
              <w:tabs>
                <w:tab w:val="left" w:pos="4259"/>
              </w:tabs>
              <w:jc w:val="both"/>
              <w:rPr>
                <w:rFonts w:ascii="Times New Roman" w:hAnsi="Times New Roman" w:cs="Times New Roman"/>
                <w:lang w:val="es-CO"/>
              </w:rPr>
            </w:pPr>
          </w:p>
        </w:tc>
      </w:tr>
      <w:tr w:rsidR="00E501CC" w:rsidRPr="003328FF" w14:paraId="216A634A" w14:textId="77777777" w:rsidTr="00DF33B2">
        <w:trPr>
          <w:trHeight w:val="463"/>
        </w:trPr>
        <w:tc>
          <w:tcPr>
            <w:tcW w:w="4106" w:type="dxa"/>
            <w:vAlign w:val="center"/>
          </w:tcPr>
          <w:p w14:paraId="717E142B" w14:textId="77777777" w:rsidR="005B68FE" w:rsidRPr="003328FF" w:rsidRDefault="005B68FE" w:rsidP="00606374">
            <w:pPr>
              <w:jc w:val="both"/>
              <w:rPr>
                <w:rFonts w:ascii="Times New Roman" w:hAnsi="Times New Roman" w:cs="Times New Roman"/>
                <w:lang w:val="es-419"/>
              </w:rPr>
            </w:pPr>
            <w:r w:rsidRPr="003328FF">
              <w:rPr>
                <w:rFonts w:ascii="Times New Roman" w:hAnsi="Times New Roman" w:cs="Times New Roman"/>
                <w:lang w:val="es-419"/>
              </w:rPr>
              <w:t xml:space="preserve">6- ¿Visita con frecuencia los diferentes sitios turísticos del río San Antonio? </w:t>
            </w:r>
          </w:p>
          <w:p w14:paraId="0CD8B288" w14:textId="48883A75" w:rsidR="005B68FE" w:rsidRPr="003328FF" w:rsidRDefault="005B68FE">
            <w:pPr>
              <w:pStyle w:val="Sinespaciado"/>
              <w:numPr>
                <w:ilvl w:val="0"/>
                <w:numId w:val="5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7045B716" w14:textId="77777777" w:rsidR="005B68FE" w:rsidRPr="003328FF" w:rsidRDefault="005B68FE">
            <w:pPr>
              <w:pStyle w:val="Sinespaciado"/>
              <w:numPr>
                <w:ilvl w:val="0"/>
                <w:numId w:val="5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3D8DC339" w14:textId="77777777" w:rsidR="005B68FE" w:rsidRPr="003328FF" w:rsidRDefault="005B68FE">
            <w:pPr>
              <w:pStyle w:val="Sinespaciado"/>
              <w:numPr>
                <w:ilvl w:val="0"/>
                <w:numId w:val="5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028741D8" w14:textId="77777777" w:rsidR="005B68FE" w:rsidRPr="003328FF" w:rsidRDefault="005B68FE">
            <w:pPr>
              <w:pStyle w:val="Sinespaciado"/>
              <w:numPr>
                <w:ilvl w:val="0"/>
                <w:numId w:val="5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19F5B0AC" w14:textId="77777777" w:rsidR="005B68FE" w:rsidRPr="003328FF" w:rsidRDefault="005B68FE">
            <w:pPr>
              <w:pStyle w:val="Sinespaciado"/>
              <w:numPr>
                <w:ilvl w:val="0"/>
                <w:numId w:val="57"/>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Completamente de acuerdo.</w:t>
            </w:r>
          </w:p>
        </w:tc>
        <w:tc>
          <w:tcPr>
            <w:tcW w:w="1985" w:type="dxa"/>
            <w:gridSpan w:val="5"/>
            <w:vAlign w:val="center"/>
          </w:tcPr>
          <w:p w14:paraId="0187689E" w14:textId="77777777" w:rsidR="005B68FE" w:rsidRPr="003328FF" w:rsidRDefault="005B68FE" w:rsidP="00606374">
            <w:pPr>
              <w:tabs>
                <w:tab w:val="left" w:pos="4259"/>
              </w:tabs>
              <w:jc w:val="both"/>
              <w:rPr>
                <w:rFonts w:ascii="Times New Roman" w:hAnsi="Times New Roman" w:cs="Times New Roman"/>
              </w:rPr>
            </w:pPr>
            <w:r w:rsidRPr="003328FF">
              <w:rPr>
                <w:rFonts w:ascii="Times New Roman" w:hAnsi="Times New Roman" w:cs="Times New Roman"/>
              </w:rPr>
              <w:t>4</w:t>
            </w:r>
          </w:p>
        </w:tc>
        <w:tc>
          <w:tcPr>
            <w:tcW w:w="3118" w:type="dxa"/>
            <w:vAlign w:val="center"/>
          </w:tcPr>
          <w:p w14:paraId="42C52D5F" w14:textId="77777777" w:rsidR="005B68FE" w:rsidRPr="003328FF" w:rsidRDefault="005B68FE" w:rsidP="00606374">
            <w:pPr>
              <w:tabs>
                <w:tab w:val="left" w:pos="4259"/>
              </w:tabs>
              <w:jc w:val="both"/>
              <w:rPr>
                <w:rFonts w:ascii="Times New Roman" w:hAnsi="Times New Roman" w:cs="Times New Roman"/>
              </w:rPr>
            </w:pPr>
          </w:p>
        </w:tc>
      </w:tr>
      <w:tr w:rsidR="00E501CC" w:rsidRPr="003328FF" w14:paraId="6D098D4C" w14:textId="77777777" w:rsidTr="00DF33B2">
        <w:trPr>
          <w:trHeight w:val="378"/>
        </w:trPr>
        <w:tc>
          <w:tcPr>
            <w:tcW w:w="4106" w:type="dxa"/>
            <w:vAlign w:val="center"/>
          </w:tcPr>
          <w:p w14:paraId="096FE1A8" w14:textId="04470B73" w:rsidR="005B68FE" w:rsidRPr="003328FF" w:rsidRDefault="005B68FE"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 xml:space="preserve">7. Normalmente los habitantes y visitantes disponen los residuos sólidos enterrándolos y/o </w:t>
            </w:r>
            <w:r w:rsidR="0091089A" w:rsidRPr="003328FF">
              <w:rPr>
                <w:rFonts w:ascii="Times New Roman" w:hAnsi="Times New Roman" w:cs="Times New Roman"/>
                <w:sz w:val="22"/>
                <w:lang w:val="es-CO"/>
              </w:rPr>
              <w:t>quemándolos</w:t>
            </w:r>
            <w:r w:rsidRPr="003328FF">
              <w:rPr>
                <w:rFonts w:ascii="Times New Roman" w:hAnsi="Times New Roman" w:cs="Times New Roman"/>
                <w:sz w:val="22"/>
                <w:lang w:val="es-CO"/>
              </w:rPr>
              <w:t>.</w:t>
            </w:r>
          </w:p>
          <w:p w14:paraId="2430A05B" w14:textId="348EE20A" w:rsidR="005B68FE" w:rsidRPr="003328FF" w:rsidRDefault="005B68FE">
            <w:pPr>
              <w:pStyle w:val="Sinespaciado"/>
              <w:numPr>
                <w:ilvl w:val="0"/>
                <w:numId w:val="58"/>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788490FB" w14:textId="77777777" w:rsidR="005B68FE" w:rsidRPr="003328FF" w:rsidRDefault="005B68FE">
            <w:pPr>
              <w:pStyle w:val="Sinespaciado"/>
              <w:numPr>
                <w:ilvl w:val="0"/>
                <w:numId w:val="58"/>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10BAE9CB" w14:textId="77777777" w:rsidR="005B68FE" w:rsidRPr="003328FF" w:rsidRDefault="005B68FE">
            <w:pPr>
              <w:pStyle w:val="Sinespaciado"/>
              <w:numPr>
                <w:ilvl w:val="0"/>
                <w:numId w:val="58"/>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lastRenderedPageBreak/>
              <w:t>Medianamente de acuerdo</w:t>
            </w:r>
          </w:p>
          <w:p w14:paraId="6DA7C6EB" w14:textId="77777777" w:rsidR="005B68FE" w:rsidRPr="003328FF" w:rsidRDefault="005B68FE">
            <w:pPr>
              <w:pStyle w:val="Sinespaciado"/>
              <w:numPr>
                <w:ilvl w:val="0"/>
                <w:numId w:val="58"/>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58870BB9" w14:textId="77777777" w:rsidR="005B68FE" w:rsidRPr="003328FF" w:rsidRDefault="005B68FE">
            <w:pPr>
              <w:pStyle w:val="Sinespaciado"/>
              <w:numPr>
                <w:ilvl w:val="0"/>
                <w:numId w:val="58"/>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4FD996D7" w14:textId="77777777" w:rsidR="005B68FE" w:rsidRPr="003328FF" w:rsidRDefault="005B68FE" w:rsidP="00606374">
            <w:pPr>
              <w:tabs>
                <w:tab w:val="left" w:pos="4259"/>
              </w:tabs>
              <w:jc w:val="both"/>
              <w:rPr>
                <w:rFonts w:ascii="Times New Roman" w:hAnsi="Times New Roman" w:cs="Times New Roman"/>
              </w:rPr>
            </w:pPr>
            <w:r w:rsidRPr="003328FF">
              <w:rPr>
                <w:rFonts w:ascii="Times New Roman" w:hAnsi="Times New Roman" w:cs="Times New Roman"/>
              </w:rPr>
              <w:lastRenderedPageBreak/>
              <w:t>4</w:t>
            </w:r>
          </w:p>
        </w:tc>
        <w:tc>
          <w:tcPr>
            <w:tcW w:w="3118" w:type="dxa"/>
            <w:vAlign w:val="center"/>
          </w:tcPr>
          <w:p w14:paraId="697C9FC1" w14:textId="77777777" w:rsidR="005B68FE" w:rsidRPr="003328FF" w:rsidRDefault="005B68FE" w:rsidP="00606374">
            <w:pPr>
              <w:tabs>
                <w:tab w:val="left" w:pos="4259"/>
              </w:tabs>
              <w:jc w:val="both"/>
              <w:rPr>
                <w:rFonts w:ascii="Times New Roman" w:hAnsi="Times New Roman" w:cs="Times New Roman"/>
              </w:rPr>
            </w:pPr>
          </w:p>
        </w:tc>
      </w:tr>
      <w:tr w:rsidR="00E501CC" w:rsidRPr="003328FF" w14:paraId="2C4C8EF7" w14:textId="77777777" w:rsidTr="00DF33B2">
        <w:trPr>
          <w:trHeight w:val="378"/>
        </w:trPr>
        <w:tc>
          <w:tcPr>
            <w:tcW w:w="4106" w:type="dxa"/>
            <w:vAlign w:val="center"/>
          </w:tcPr>
          <w:p w14:paraId="227E82D0" w14:textId="709D2EBA" w:rsidR="005B68FE" w:rsidRPr="003328FF" w:rsidRDefault="005B68FE"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 xml:space="preserve">8. Los habitantes disponen los residuos sólidos </w:t>
            </w:r>
            <w:r w:rsidR="0091089A" w:rsidRPr="003328FF">
              <w:rPr>
                <w:rFonts w:ascii="Times New Roman" w:hAnsi="Times New Roman" w:cs="Times New Roman"/>
                <w:sz w:val="22"/>
                <w:lang w:val="es-CO"/>
              </w:rPr>
              <w:t>botándolos</w:t>
            </w:r>
            <w:r w:rsidRPr="003328FF">
              <w:rPr>
                <w:rFonts w:ascii="Times New Roman" w:hAnsi="Times New Roman" w:cs="Times New Roman"/>
                <w:sz w:val="22"/>
                <w:lang w:val="es-CO"/>
              </w:rPr>
              <w:t xml:space="preserve"> al río.</w:t>
            </w:r>
          </w:p>
          <w:p w14:paraId="6A6D361C" w14:textId="65F6D6F0" w:rsidR="005B68FE" w:rsidRPr="003328FF" w:rsidRDefault="005B68FE">
            <w:pPr>
              <w:pStyle w:val="Sinespaciado"/>
              <w:numPr>
                <w:ilvl w:val="0"/>
                <w:numId w:val="59"/>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7AC1B41F" w14:textId="77777777" w:rsidR="005B68FE" w:rsidRPr="003328FF" w:rsidRDefault="005B68FE">
            <w:pPr>
              <w:pStyle w:val="Sinespaciado"/>
              <w:numPr>
                <w:ilvl w:val="0"/>
                <w:numId w:val="59"/>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7428154D" w14:textId="77777777" w:rsidR="005B68FE" w:rsidRPr="003328FF" w:rsidRDefault="005B68FE">
            <w:pPr>
              <w:pStyle w:val="Sinespaciado"/>
              <w:numPr>
                <w:ilvl w:val="0"/>
                <w:numId w:val="59"/>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40C6178B" w14:textId="77777777" w:rsidR="005B68FE" w:rsidRPr="003328FF" w:rsidRDefault="005B68FE">
            <w:pPr>
              <w:pStyle w:val="Sinespaciado"/>
              <w:numPr>
                <w:ilvl w:val="0"/>
                <w:numId w:val="59"/>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0A8210FB" w14:textId="77777777" w:rsidR="005B68FE" w:rsidRPr="003328FF" w:rsidRDefault="005B68FE">
            <w:pPr>
              <w:pStyle w:val="Sinespaciado"/>
              <w:numPr>
                <w:ilvl w:val="0"/>
                <w:numId w:val="59"/>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 xml:space="preserve"> </w:t>
            </w:r>
          </w:p>
        </w:tc>
        <w:tc>
          <w:tcPr>
            <w:tcW w:w="1985" w:type="dxa"/>
            <w:gridSpan w:val="5"/>
            <w:vAlign w:val="center"/>
          </w:tcPr>
          <w:p w14:paraId="3AD22CB9" w14:textId="77777777" w:rsidR="005B68FE" w:rsidRPr="003328FF" w:rsidRDefault="005B68FE" w:rsidP="00606374">
            <w:pPr>
              <w:tabs>
                <w:tab w:val="left" w:pos="4259"/>
              </w:tabs>
              <w:jc w:val="both"/>
              <w:rPr>
                <w:rFonts w:ascii="Times New Roman" w:hAnsi="Times New Roman" w:cs="Times New Roman"/>
              </w:rPr>
            </w:pPr>
            <w:r w:rsidRPr="003328FF">
              <w:rPr>
                <w:rFonts w:ascii="Times New Roman" w:hAnsi="Times New Roman" w:cs="Times New Roman"/>
              </w:rPr>
              <w:t>4</w:t>
            </w:r>
          </w:p>
        </w:tc>
        <w:tc>
          <w:tcPr>
            <w:tcW w:w="3118" w:type="dxa"/>
            <w:vAlign w:val="center"/>
          </w:tcPr>
          <w:p w14:paraId="2C0A903F" w14:textId="77777777" w:rsidR="005B68FE" w:rsidRPr="003328FF" w:rsidRDefault="005B68FE" w:rsidP="00606374">
            <w:pPr>
              <w:tabs>
                <w:tab w:val="left" w:pos="4259"/>
              </w:tabs>
              <w:jc w:val="both"/>
              <w:rPr>
                <w:rFonts w:ascii="Times New Roman" w:hAnsi="Times New Roman" w:cs="Times New Roman"/>
              </w:rPr>
            </w:pPr>
          </w:p>
        </w:tc>
      </w:tr>
      <w:tr w:rsidR="00E501CC" w:rsidRPr="003328FF" w14:paraId="6915EADB" w14:textId="77777777" w:rsidTr="00DF33B2">
        <w:trPr>
          <w:trHeight w:val="378"/>
        </w:trPr>
        <w:tc>
          <w:tcPr>
            <w:tcW w:w="4106" w:type="dxa"/>
            <w:vAlign w:val="center"/>
          </w:tcPr>
          <w:p w14:paraId="1015578D" w14:textId="77777777" w:rsidR="005B68FE" w:rsidRPr="003328FF" w:rsidRDefault="005B68FE"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9. Entre las actividades económicas comúnmente realizadas por los habitantes que viven cerca al río San Antonio están: las ventas ambulantes y las comidas rápidas.</w:t>
            </w:r>
          </w:p>
          <w:p w14:paraId="1DCC6A15" w14:textId="722EBB21" w:rsidR="005B68FE" w:rsidRPr="003328FF" w:rsidRDefault="005B68FE">
            <w:pPr>
              <w:pStyle w:val="Sinespaciado"/>
              <w:numPr>
                <w:ilvl w:val="0"/>
                <w:numId w:val="60"/>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460E6166" w14:textId="77777777" w:rsidR="005B68FE" w:rsidRPr="003328FF" w:rsidRDefault="005B68FE">
            <w:pPr>
              <w:pStyle w:val="Sinespaciado"/>
              <w:numPr>
                <w:ilvl w:val="0"/>
                <w:numId w:val="60"/>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30BB619E" w14:textId="77777777" w:rsidR="005B68FE" w:rsidRPr="003328FF" w:rsidRDefault="005B68FE">
            <w:pPr>
              <w:pStyle w:val="Sinespaciado"/>
              <w:numPr>
                <w:ilvl w:val="0"/>
                <w:numId w:val="60"/>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1F9CC2E4" w14:textId="77777777" w:rsidR="005B68FE" w:rsidRPr="003328FF" w:rsidRDefault="005B68FE">
            <w:pPr>
              <w:pStyle w:val="Sinespaciado"/>
              <w:numPr>
                <w:ilvl w:val="0"/>
                <w:numId w:val="60"/>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5BED6C29" w14:textId="77777777" w:rsidR="005B68FE" w:rsidRPr="003328FF" w:rsidRDefault="005B68FE">
            <w:pPr>
              <w:pStyle w:val="Sinespaciado"/>
              <w:numPr>
                <w:ilvl w:val="0"/>
                <w:numId w:val="60"/>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3E5B37BD" w14:textId="77777777" w:rsidR="005B68FE" w:rsidRPr="003328FF" w:rsidRDefault="005B68FE" w:rsidP="00606374">
            <w:pPr>
              <w:tabs>
                <w:tab w:val="left" w:pos="4259"/>
              </w:tabs>
              <w:jc w:val="both"/>
              <w:rPr>
                <w:rFonts w:ascii="Times New Roman" w:hAnsi="Times New Roman" w:cs="Times New Roman"/>
              </w:rPr>
            </w:pPr>
            <w:r w:rsidRPr="003328FF">
              <w:rPr>
                <w:rFonts w:ascii="Times New Roman" w:hAnsi="Times New Roman" w:cs="Times New Roman"/>
              </w:rPr>
              <w:t>5</w:t>
            </w:r>
          </w:p>
        </w:tc>
        <w:tc>
          <w:tcPr>
            <w:tcW w:w="3118" w:type="dxa"/>
            <w:vAlign w:val="center"/>
          </w:tcPr>
          <w:p w14:paraId="4C761524" w14:textId="77777777" w:rsidR="005B68FE" w:rsidRPr="003328FF" w:rsidRDefault="005B68FE" w:rsidP="00606374">
            <w:pPr>
              <w:tabs>
                <w:tab w:val="left" w:pos="4259"/>
              </w:tabs>
              <w:jc w:val="both"/>
              <w:rPr>
                <w:rFonts w:ascii="Times New Roman" w:hAnsi="Times New Roman" w:cs="Times New Roman"/>
              </w:rPr>
            </w:pPr>
          </w:p>
        </w:tc>
      </w:tr>
      <w:tr w:rsidR="00E501CC" w:rsidRPr="003328FF" w14:paraId="5A60F767" w14:textId="77777777" w:rsidTr="00DF33B2">
        <w:trPr>
          <w:trHeight w:val="378"/>
        </w:trPr>
        <w:tc>
          <w:tcPr>
            <w:tcW w:w="4106" w:type="dxa"/>
            <w:vAlign w:val="center"/>
          </w:tcPr>
          <w:p w14:paraId="08DFB92A" w14:textId="77777777" w:rsidR="005B68FE" w:rsidRPr="003328FF" w:rsidRDefault="005B68FE" w:rsidP="00606374">
            <w:pPr>
              <w:tabs>
                <w:tab w:val="left" w:pos="4259"/>
              </w:tabs>
              <w:jc w:val="both"/>
              <w:rPr>
                <w:rFonts w:ascii="Times New Roman" w:hAnsi="Times New Roman" w:cs="Times New Roman"/>
                <w:lang w:val="es-CO"/>
              </w:rPr>
            </w:pPr>
            <w:r w:rsidRPr="003328FF">
              <w:rPr>
                <w:rFonts w:ascii="Times New Roman" w:hAnsi="Times New Roman" w:cs="Times New Roman"/>
                <w:lang w:val="es-CO"/>
              </w:rPr>
              <w:t>10. Algunos habitantes del río entre sus actividades tienen la cría de peces.</w:t>
            </w:r>
          </w:p>
          <w:p w14:paraId="09CF3F6D" w14:textId="236946C2" w:rsidR="005B68FE" w:rsidRPr="003328FF" w:rsidRDefault="005B68FE">
            <w:pPr>
              <w:pStyle w:val="Sinespaciado"/>
              <w:numPr>
                <w:ilvl w:val="0"/>
                <w:numId w:val="6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6EC0F0CB" w14:textId="77777777" w:rsidR="005B68FE" w:rsidRPr="003328FF" w:rsidRDefault="005B68FE">
            <w:pPr>
              <w:pStyle w:val="Sinespaciado"/>
              <w:numPr>
                <w:ilvl w:val="0"/>
                <w:numId w:val="6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7AE27E6C" w14:textId="77777777" w:rsidR="005B68FE" w:rsidRPr="003328FF" w:rsidRDefault="005B68FE">
            <w:pPr>
              <w:pStyle w:val="Sinespaciado"/>
              <w:numPr>
                <w:ilvl w:val="0"/>
                <w:numId w:val="6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5E18FDFA" w14:textId="77777777" w:rsidR="005B68FE" w:rsidRPr="003328FF" w:rsidRDefault="005B68FE">
            <w:pPr>
              <w:pStyle w:val="Sinespaciado"/>
              <w:numPr>
                <w:ilvl w:val="0"/>
                <w:numId w:val="61"/>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7FD44CB0" w14:textId="77777777" w:rsidR="005B68FE" w:rsidRPr="003328FF" w:rsidRDefault="005B68FE">
            <w:pPr>
              <w:pStyle w:val="Sinespaciado"/>
              <w:numPr>
                <w:ilvl w:val="0"/>
                <w:numId w:val="61"/>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r w:rsidRPr="003328FF">
              <w:rPr>
                <w:rFonts w:ascii="Times New Roman" w:hAnsi="Times New Roman" w:cs="Times New Roman"/>
                <w:sz w:val="22"/>
              </w:rPr>
              <w:t>.</w:t>
            </w:r>
          </w:p>
        </w:tc>
        <w:tc>
          <w:tcPr>
            <w:tcW w:w="1985" w:type="dxa"/>
            <w:gridSpan w:val="5"/>
            <w:vAlign w:val="center"/>
          </w:tcPr>
          <w:p w14:paraId="0E8EF939" w14:textId="77777777" w:rsidR="005B68FE" w:rsidRPr="003328FF" w:rsidRDefault="005B68FE" w:rsidP="00606374">
            <w:pPr>
              <w:tabs>
                <w:tab w:val="left" w:pos="4259"/>
              </w:tabs>
              <w:jc w:val="both"/>
              <w:rPr>
                <w:rFonts w:ascii="Times New Roman" w:hAnsi="Times New Roman" w:cs="Times New Roman"/>
              </w:rPr>
            </w:pPr>
            <w:r w:rsidRPr="003328FF">
              <w:rPr>
                <w:rFonts w:ascii="Times New Roman" w:hAnsi="Times New Roman" w:cs="Times New Roman"/>
              </w:rPr>
              <w:t>4</w:t>
            </w:r>
          </w:p>
        </w:tc>
        <w:tc>
          <w:tcPr>
            <w:tcW w:w="3118" w:type="dxa"/>
            <w:vAlign w:val="center"/>
          </w:tcPr>
          <w:p w14:paraId="1DFBA7CC" w14:textId="77777777" w:rsidR="005B68FE" w:rsidRPr="003328FF" w:rsidRDefault="005B68FE" w:rsidP="00606374">
            <w:pPr>
              <w:tabs>
                <w:tab w:val="left" w:pos="4259"/>
              </w:tabs>
              <w:jc w:val="both"/>
              <w:rPr>
                <w:rFonts w:ascii="Times New Roman" w:hAnsi="Times New Roman" w:cs="Times New Roman"/>
              </w:rPr>
            </w:pPr>
          </w:p>
        </w:tc>
      </w:tr>
      <w:tr w:rsidR="00E501CC" w:rsidRPr="003328FF" w14:paraId="12C6D017" w14:textId="77777777" w:rsidTr="00DF33B2">
        <w:trPr>
          <w:trHeight w:val="378"/>
        </w:trPr>
        <w:tc>
          <w:tcPr>
            <w:tcW w:w="4106" w:type="dxa"/>
            <w:vAlign w:val="center"/>
          </w:tcPr>
          <w:p w14:paraId="55001065" w14:textId="77777777" w:rsidR="005B68FE" w:rsidRPr="003328FF" w:rsidRDefault="005B68FE"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11. El municipio desarrolla actividades pedagógicas sobre el cuidado del medio ambiente.</w:t>
            </w:r>
          </w:p>
          <w:p w14:paraId="7E81D4B2" w14:textId="4E475132" w:rsidR="005B68FE" w:rsidRPr="003328FF" w:rsidRDefault="005B68FE">
            <w:pPr>
              <w:pStyle w:val="Sinespaciado"/>
              <w:numPr>
                <w:ilvl w:val="0"/>
                <w:numId w:val="6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55C9A0FB" w14:textId="77777777" w:rsidR="005B68FE" w:rsidRPr="003328FF" w:rsidRDefault="005B68FE">
            <w:pPr>
              <w:pStyle w:val="Sinespaciado"/>
              <w:numPr>
                <w:ilvl w:val="0"/>
                <w:numId w:val="6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3331A1D0" w14:textId="77777777" w:rsidR="005B68FE" w:rsidRPr="003328FF" w:rsidRDefault="005B68FE">
            <w:pPr>
              <w:pStyle w:val="Sinespaciado"/>
              <w:numPr>
                <w:ilvl w:val="0"/>
                <w:numId w:val="6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1219803B" w14:textId="77777777" w:rsidR="005B68FE" w:rsidRPr="003328FF" w:rsidRDefault="005B68FE">
            <w:pPr>
              <w:pStyle w:val="Sinespaciado"/>
              <w:numPr>
                <w:ilvl w:val="0"/>
                <w:numId w:val="62"/>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77591ED6" w14:textId="77777777" w:rsidR="005B68FE" w:rsidRPr="003328FF" w:rsidRDefault="005B68FE">
            <w:pPr>
              <w:pStyle w:val="Sinespaciado"/>
              <w:numPr>
                <w:ilvl w:val="0"/>
                <w:numId w:val="62"/>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3100FBEB" w14:textId="77777777" w:rsidR="005B68FE" w:rsidRPr="003328FF" w:rsidRDefault="005B68FE" w:rsidP="00606374">
            <w:pPr>
              <w:tabs>
                <w:tab w:val="left" w:pos="4259"/>
              </w:tabs>
              <w:jc w:val="both"/>
              <w:rPr>
                <w:rFonts w:ascii="Times New Roman" w:hAnsi="Times New Roman" w:cs="Times New Roman"/>
              </w:rPr>
            </w:pPr>
            <w:r w:rsidRPr="003328FF">
              <w:rPr>
                <w:rFonts w:ascii="Times New Roman" w:hAnsi="Times New Roman" w:cs="Times New Roman"/>
              </w:rPr>
              <w:t>5</w:t>
            </w:r>
          </w:p>
        </w:tc>
        <w:tc>
          <w:tcPr>
            <w:tcW w:w="3118" w:type="dxa"/>
            <w:vAlign w:val="center"/>
          </w:tcPr>
          <w:p w14:paraId="0DCD29BC" w14:textId="77777777" w:rsidR="005B68FE" w:rsidRPr="003328FF" w:rsidRDefault="005B68FE" w:rsidP="00606374">
            <w:pPr>
              <w:tabs>
                <w:tab w:val="left" w:pos="4259"/>
              </w:tabs>
              <w:jc w:val="both"/>
              <w:rPr>
                <w:rFonts w:ascii="Times New Roman" w:hAnsi="Times New Roman" w:cs="Times New Roman"/>
              </w:rPr>
            </w:pPr>
          </w:p>
        </w:tc>
      </w:tr>
      <w:tr w:rsidR="00E501CC" w:rsidRPr="003328FF" w14:paraId="23A99525" w14:textId="77777777" w:rsidTr="00DF33B2">
        <w:trPr>
          <w:trHeight w:val="378"/>
        </w:trPr>
        <w:tc>
          <w:tcPr>
            <w:tcW w:w="4106" w:type="dxa"/>
            <w:vAlign w:val="center"/>
          </w:tcPr>
          <w:p w14:paraId="7029BE12" w14:textId="77777777" w:rsidR="005B68FE" w:rsidRPr="003328FF" w:rsidRDefault="005B68FE"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 xml:space="preserve">12- ¿La Institución Educativa Joaquín Cárdenas Gómez, realiza actividades sobre el cuidado del río San Antonio? </w:t>
            </w:r>
          </w:p>
          <w:p w14:paraId="0C6DAFD4" w14:textId="4597388B" w:rsidR="005B68FE" w:rsidRPr="003328FF" w:rsidRDefault="005B68FE">
            <w:pPr>
              <w:pStyle w:val="Sinespaciado"/>
              <w:numPr>
                <w:ilvl w:val="0"/>
                <w:numId w:val="63"/>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66FF1215" w14:textId="77777777" w:rsidR="005B68FE" w:rsidRPr="003328FF" w:rsidRDefault="005B68FE">
            <w:pPr>
              <w:pStyle w:val="Sinespaciado"/>
              <w:numPr>
                <w:ilvl w:val="0"/>
                <w:numId w:val="63"/>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6265A710" w14:textId="77777777" w:rsidR="005B68FE" w:rsidRPr="003328FF" w:rsidRDefault="005B68FE">
            <w:pPr>
              <w:pStyle w:val="Sinespaciado"/>
              <w:numPr>
                <w:ilvl w:val="0"/>
                <w:numId w:val="63"/>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70C6FF2E" w14:textId="77777777" w:rsidR="005B68FE" w:rsidRPr="003328FF" w:rsidRDefault="005B68FE">
            <w:pPr>
              <w:pStyle w:val="Sinespaciado"/>
              <w:numPr>
                <w:ilvl w:val="0"/>
                <w:numId w:val="63"/>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1D3876E8" w14:textId="77777777" w:rsidR="005B68FE" w:rsidRPr="003328FF" w:rsidRDefault="005B68FE">
            <w:pPr>
              <w:pStyle w:val="Sinespaciado"/>
              <w:numPr>
                <w:ilvl w:val="0"/>
                <w:numId w:val="63"/>
              </w:numPr>
              <w:spacing w:line="360" w:lineRule="auto"/>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1A366B0A" w14:textId="77777777" w:rsidR="005B68FE" w:rsidRPr="003328FF" w:rsidRDefault="005B68FE" w:rsidP="00606374">
            <w:pPr>
              <w:tabs>
                <w:tab w:val="left" w:pos="4259"/>
              </w:tabs>
              <w:jc w:val="both"/>
              <w:rPr>
                <w:rFonts w:ascii="Times New Roman" w:hAnsi="Times New Roman" w:cs="Times New Roman"/>
              </w:rPr>
            </w:pPr>
            <w:r w:rsidRPr="003328FF">
              <w:rPr>
                <w:rFonts w:ascii="Times New Roman" w:hAnsi="Times New Roman" w:cs="Times New Roman"/>
              </w:rPr>
              <w:t>5</w:t>
            </w:r>
          </w:p>
        </w:tc>
        <w:tc>
          <w:tcPr>
            <w:tcW w:w="3118" w:type="dxa"/>
            <w:vAlign w:val="center"/>
          </w:tcPr>
          <w:p w14:paraId="34B5206C" w14:textId="77777777" w:rsidR="005B68FE" w:rsidRPr="003328FF" w:rsidRDefault="005B68FE" w:rsidP="00606374">
            <w:pPr>
              <w:tabs>
                <w:tab w:val="left" w:pos="4259"/>
              </w:tabs>
              <w:jc w:val="both"/>
              <w:rPr>
                <w:rFonts w:ascii="Times New Roman" w:hAnsi="Times New Roman" w:cs="Times New Roman"/>
              </w:rPr>
            </w:pPr>
          </w:p>
        </w:tc>
      </w:tr>
      <w:tr w:rsidR="00E501CC" w:rsidRPr="003328FF" w14:paraId="4D4E1E62" w14:textId="77777777" w:rsidTr="00DF33B2">
        <w:trPr>
          <w:trHeight w:val="378"/>
        </w:trPr>
        <w:tc>
          <w:tcPr>
            <w:tcW w:w="4106" w:type="dxa"/>
            <w:vAlign w:val="center"/>
          </w:tcPr>
          <w:p w14:paraId="3BCB71FA" w14:textId="77777777" w:rsidR="005B68FE" w:rsidRPr="003328FF" w:rsidRDefault="005B68FE"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lastRenderedPageBreak/>
              <w:t xml:space="preserve">13- ¿En el municipio de San Carlos se realiza turismo cultural en el río San Antonio? </w:t>
            </w:r>
          </w:p>
          <w:p w14:paraId="06E04CE1" w14:textId="2018D840" w:rsidR="005B68FE" w:rsidRPr="003328FF" w:rsidRDefault="005B68FE">
            <w:pPr>
              <w:pStyle w:val="Sinespaciado"/>
              <w:numPr>
                <w:ilvl w:val="0"/>
                <w:numId w:val="64"/>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Totalmente en desacuerdo.</w:t>
            </w:r>
          </w:p>
          <w:p w14:paraId="65F20B09" w14:textId="77777777" w:rsidR="005B68FE" w:rsidRPr="003328FF" w:rsidRDefault="005B68FE">
            <w:pPr>
              <w:pStyle w:val="Sinespaciado"/>
              <w:numPr>
                <w:ilvl w:val="0"/>
                <w:numId w:val="64"/>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En desacuerdo.</w:t>
            </w:r>
          </w:p>
          <w:p w14:paraId="119E340F" w14:textId="77777777" w:rsidR="005B68FE" w:rsidRPr="003328FF" w:rsidRDefault="005B68FE">
            <w:pPr>
              <w:pStyle w:val="Sinespaciado"/>
              <w:numPr>
                <w:ilvl w:val="0"/>
                <w:numId w:val="64"/>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Medianamente de acuerdo</w:t>
            </w:r>
          </w:p>
          <w:p w14:paraId="7D3FEA7A" w14:textId="77777777" w:rsidR="005B68FE" w:rsidRPr="003328FF" w:rsidRDefault="005B68FE">
            <w:pPr>
              <w:pStyle w:val="Sinespaciado"/>
              <w:numPr>
                <w:ilvl w:val="0"/>
                <w:numId w:val="64"/>
              </w:numPr>
              <w:spacing w:line="276" w:lineRule="auto"/>
              <w:contextualSpacing w:val="0"/>
              <w:rPr>
                <w:rFonts w:ascii="Times New Roman" w:hAnsi="Times New Roman" w:cs="Times New Roman"/>
                <w:sz w:val="22"/>
                <w:lang w:val="es-419"/>
              </w:rPr>
            </w:pPr>
            <w:r w:rsidRPr="003328FF">
              <w:rPr>
                <w:rFonts w:ascii="Times New Roman" w:hAnsi="Times New Roman" w:cs="Times New Roman"/>
                <w:sz w:val="22"/>
                <w:lang w:val="es-419"/>
              </w:rPr>
              <w:t>De acuerdo.</w:t>
            </w:r>
          </w:p>
          <w:p w14:paraId="18135205" w14:textId="77777777" w:rsidR="005B68FE" w:rsidRPr="003328FF" w:rsidRDefault="005B68FE">
            <w:pPr>
              <w:pStyle w:val="Sinespaciado"/>
              <w:numPr>
                <w:ilvl w:val="0"/>
                <w:numId w:val="64"/>
              </w:numPr>
              <w:spacing w:line="276" w:lineRule="auto"/>
              <w:rPr>
                <w:rFonts w:ascii="Times New Roman" w:hAnsi="Times New Roman" w:cs="Times New Roman"/>
                <w:sz w:val="22"/>
              </w:rPr>
            </w:pPr>
            <w:r w:rsidRPr="003328FF">
              <w:rPr>
                <w:rFonts w:ascii="Times New Roman" w:hAnsi="Times New Roman" w:cs="Times New Roman"/>
                <w:sz w:val="22"/>
                <w:lang w:val="es-419"/>
              </w:rPr>
              <w:t>Completamente de acuerdo</w:t>
            </w:r>
          </w:p>
        </w:tc>
        <w:tc>
          <w:tcPr>
            <w:tcW w:w="1985" w:type="dxa"/>
            <w:gridSpan w:val="5"/>
            <w:vAlign w:val="center"/>
          </w:tcPr>
          <w:p w14:paraId="383E3B7F" w14:textId="77777777" w:rsidR="005B68FE" w:rsidRPr="003328FF" w:rsidRDefault="005B68FE" w:rsidP="00606374">
            <w:pPr>
              <w:tabs>
                <w:tab w:val="left" w:pos="4259"/>
              </w:tabs>
              <w:jc w:val="both"/>
              <w:rPr>
                <w:rFonts w:ascii="Times New Roman" w:hAnsi="Times New Roman" w:cs="Times New Roman"/>
              </w:rPr>
            </w:pPr>
            <w:r w:rsidRPr="003328FF">
              <w:rPr>
                <w:rFonts w:ascii="Times New Roman" w:hAnsi="Times New Roman" w:cs="Times New Roman"/>
              </w:rPr>
              <w:t>4</w:t>
            </w:r>
          </w:p>
        </w:tc>
        <w:tc>
          <w:tcPr>
            <w:tcW w:w="3118" w:type="dxa"/>
            <w:vAlign w:val="center"/>
          </w:tcPr>
          <w:p w14:paraId="467D3B06" w14:textId="77777777" w:rsidR="005B68FE" w:rsidRPr="003328FF" w:rsidRDefault="005B68FE" w:rsidP="00606374">
            <w:pPr>
              <w:tabs>
                <w:tab w:val="left" w:pos="4259"/>
              </w:tabs>
              <w:jc w:val="both"/>
              <w:rPr>
                <w:rFonts w:ascii="Times New Roman" w:hAnsi="Times New Roman" w:cs="Times New Roman"/>
              </w:rPr>
            </w:pPr>
          </w:p>
        </w:tc>
      </w:tr>
      <w:tr w:rsidR="005B68FE" w:rsidRPr="003328FF" w14:paraId="2697B052" w14:textId="77777777" w:rsidTr="00DF33B2">
        <w:trPr>
          <w:trHeight w:val="378"/>
        </w:trPr>
        <w:tc>
          <w:tcPr>
            <w:tcW w:w="4106" w:type="dxa"/>
            <w:vAlign w:val="center"/>
          </w:tcPr>
          <w:p w14:paraId="48F08133" w14:textId="77777777" w:rsidR="005B68FE" w:rsidRPr="003328FF" w:rsidRDefault="005B68FE" w:rsidP="00606374">
            <w:pPr>
              <w:pStyle w:val="Sinespaciado"/>
              <w:spacing w:line="276" w:lineRule="auto"/>
              <w:rPr>
                <w:rFonts w:ascii="Times New Roman" w:hAnsi="Times New Roman" w:cs="Times New Roman"/>
                <w:sz w:val="22"/>
                <w:lang w:val="es-CO"/>
              </w:rPr>
            </w:pPr>
            <w:r w:rsidRPr="003328FF">
              <w:rPr>
                <w:rFonts w:ascii="Times New Roman" w:hAnsi="Times New Roman" w:cs="Times New Roman"/>
                <w:sz w:val="22"/>
                <w:lang w:val="es-CO"/>
              </w:rPr>
              <w:t>14. ¿En el río San Antonio se ejecutan actividades de turismo cultural como: el senderismo y los paseos de ollas?</w:t>
            </w:r>
          </w:p>
          <w:p w14:paraId="4D995512" w14:textId="72CC4E20" w:rsidR="005B68FE" w:rsidRPr="003328FF" w:rsidRDefault="005B68FE">
            <w:pPr>
              <w:pStyle w:val="Sinespaciado"/>
              <w:numPr>
                <w:ilvl w:val="0"/>
                <w:numId w:val="65"/>
              </w:numPr>
              <w:spacing w:line="276" w:lineRule="auto"/>
              <w:contextualSpacing w:val="0"/>
              <w:rPr>
                <w:rFonts w:ascii="Times New Roman" w:hAnsi="Times New Roman" w:cs="Times New Roman"/>
                <w:sz w:val="22"/>
              </w:rPr>
            </w:pPr>
            <w:r w:rsidRPr="003328FF">
              <w:rPr>
                <w:rFonts w:ascii="Times New Roman" w:hAnsi="Times New Roman" w:cs="Times New Roman"/>
                <w:sz w:val="22"/>
                <w:lang w:val="es-419"/>
              </w:rPr>
              <w:t>Totalmente en desacuerdo</w:t>
            </w:r>
            <w:r w:rsidRPr="003328FF">
              <w:rPr>
                <w:rFonts w:ascii="Times New Roman" w:hAnsi="Times New Roman" w:cs="Times New Roman"/>
                <w:sz w:val="22"/>
              </w:rPr>
              <w:t>.</w:t>
            </w:r>
          </w:p>
          <w:p w14:paraId="0E6181B0" w14:textId="77777777" w:rsidR="005B68FE" w:rsidRPr="003328FF" w:rsidRDefault="005B68FE">
            <w:pPr>
              <w:pStyle w:val="Sinespaciado"/>
              <w:numPr>
                <w:ilvl w:val="0"/>
                <w:numId w:val="65"/>
              </w:numPr>
              <w:spacing w:line="276" w:lineRule="auto"/>
              <w:contextualSpacing w:val="0"/>
              <w:rPr>
                <w:rFonts w:ascii="Times New Roman" w:hAnsi="Times New Roman" w:cs="Times New Roman"/>
                <w:sz w:val="22"/>
              </w:rPr>
            </w:pPr>
            <w:r w:rsidRPr="003328FF">
              <w:rPr>
                <w:rFonts w:ascii="Times New Roman" w:hAnsi="Times New Roman" w:cs="Times New Roman"/>
                <w:sz w:val="22"/>
              </w:rPr>
              <w:t>En desacuerdo.</w:t>
            </w:r>
          </w:p>
          <w:p w14:paraId="4DB8F0DD" w14:textId="77777777" w:rsidR="005B68FE" w:rsidRPr="003328FF" w:rsidRDefault="005B68FE">
            <w:pPr>
              <w:pStyle w:val="Sinespaciado"/>
              <w:numPr>
                <w:ilvl w:val="0"/>
                <w:numId w:val="65"/>
              </w:numPr>
              <w:spacing w:line="276" w:lineRule="auto"/>
              <w:contextualSpacing w:val="0"/>
              <w:rPr>
                <w:rFonts w:ascii="Times New Roman" w:hAnsi="Times New Roman" w:cs="Times New Roman"/>
                <w:sz w:val="22"/>
              </w:rPr>
            </w:pPr>
            <w:r w:rsidRPr="003328FF">
              <w:rPr>
                <w:rFonts w:ascii="Times New Roman" w:hAnsi="Times New Roman" w:cs="Times New Roman"/>
                <w:sz w:val="22"/>
              </w:rPr>
              <w:t>Medianamente de acuerdo</w:t>
            </w:r>
          </w:p>
          <w:p w14:paraId="4AFD2367" w14:textId="77777777" w:rsidR="005B68FE" w:rsidRPr="003328FF" w:rsidRDefault="005B68FE">
            <w:pPr>
              <w:pStyle w:val="Sinespaciado"/>
              <w:numPr>
                <w:ilvl w:val="0"/>
                <w:numId w:val="65"/>
              </w:numPr>
              <w:spacing w:line="276" w:lineRule="auto"/>
              <w:contextualSpacing w:val="0"/>
              <w:rPr>
                <w:rFonts w:ascii="Times New Roman" w:hAnsi="Times New Roman" w:cs="Times New Roman"/>
                <w:sz w:val="22"/>
              </w:rPr>
            </w:pPr>
            <w:r w:rsidRPr="003328FF">
              <w:rPr>
                <w:rFonts w:ascii="Times New Roman" w:hAnsi="Times New Roman" w:cs="Times New Roman"/>
                <w:sz w:val="22"/>
              </w:rPr>
              <w:t>De acuerdo.</w:t>
            </w:r>
          </w:p>
          <w:p w14:paraId="6C440D71" w14:textId="77777777" w:rsidR="005B68FE" w:rsidRPr="003328FF" w:rsidRDefault="005B68FE">
            <w:pPr>
              <w:pStyle w:val="Sinespaciado"/>
              <w:numPr>
                <w:ilvl w:val="0"/>
                <w:numId w:val="65"/>
              </w:numPr>
              <w:spacing w:line="276" w:lineRule="auto"/>
              <w:contextualSpacing w:val="0"/>
              <w:rPr>
                <w:rFonts w:ascii="Times New Roman" w:hAnsi="Times New Roman" w:cs="Times New Roman"/>
                <w:sz w:val="22"/>
              </w:rPr>
            </w:pPr>
            <w:r w:rsidRPr="003328FF">
              <w:rPr>
                <w:rFonts w:ascii="Times New Roman" w:hAnsi="Times New Roman" w:cs="Times New Roman"/>
                <w:sz w:val="22"/>
              </w:rPr>
              <w:t>Completamente de acuerdo</w:t>
            </w:r>
          </w:p>
        </w:tc>
        <w:tc>
          <w:tcPr>
            <w:tcW w:w="1985" w:type="dxa"/>
            <w:gridSpan w:val="5"/>
            <w:vAlign w:val="center"/>
          </w:tcPr>
          <w:p w14:paraId="09C49EE4" w14:textId="77777777" w:rsidR="005B68FE" w:rsidRPr="003328FF" w:rsidRDefault="005B68FE" w:rsidP="00606374">
            <w:pPr>
              <w:tabs>
                <w:tab w:val="left" w:pos="4259"/>
              </w:tabs>
              <w:jc w:val="both"/>
              <w:rPr>
                <w:rFonts w:ascii="Times New Roman" w:hAnsi="Times New Roman" w:cs="Times New Roman"/>
              </w:rPr>
            </w:pPr>
            <w:r w:rsidRPr="003328FF">
              <w:rPr>
                <w:rFonts w:ascii="Times New Roman" w:hAnsi="Times New Roman" w:cs="Times New Roman"/>
              </w:rPr>
              <w:t>5</w:t>
            </w:r>
          </w:p>
        </w:tc>
        <w:tc>
          <w:tcPr>
            <w:tcW w:w="3118" w:type="dxa"/>
            <w:vAlign w:val="center"/>
          </w:tcPr>
          <w:p w14:paraId="5710479A" w14:textId="77777777" w:rsidR="005B68FE" w:rsidRPr="003328FF" w:rsidRDefault="005B68FE" w:rsidP="00606374">
            <w:pPr>
              <w:tabs>
                <w:tab w:val="left" w:pos="4259"/>
              </w:tabs>
              <w:jc w:val="both"/>
              <w:rPr>
                <w:rFonts w:ascii="Times New Roman" w:hAnsi="Times New Roman" w:cs="Times New Roman"/>
              </w:rPr>
            </w:pPr>
          </w:p>
        </w:tc>
      </w:tr>
    </w:tbl>
    <w:p w14:paraId="2453F74F" w14:textId="77777777" w:rsidR="005B68FE" w:rsidRPr="003328FF" w:rsidRDefault="005B68FE" w:rsidP="00606374">
      <w:pPr>
        <w:jc w:val="both"/>
        <w:rPr>
          <w:rFonts w:ascii="Times New Roman" w:hAnsi="Times New Roman" w:cs="Times New Roman"/>
        </w:rPr>
      </w:pPr>
    </w:p>
    <w:p w14:paraId="44434A0C" w14:textId="77777777" w:rsidR="005B68FE" w:rsidRPr="003328FF" w:rsidRDefault="005B68FE" w:rsidP="00606374">
      <w:pPr>
        <w:jc w:val="both"/>
        <w:rPr>
          <w:rFonts w:ascii="Times New Roman" w:hAnsi="Times New Roman" w:cs="Times New Roman"/>
        </w:rPr>
      </w:pPr>
      <w:r w:rsidRPr="003328FF">
        <w:rPr>
          <w:rFonts w:ascii="Times New Roman" w:hAnsi="Times New Roman" w:cs="Times New Roman"/>
        </w:rPr>
        <w:t>Observaciones generales del experto:</w:t>
      </w:r>
    </w:p>
    <w:p w14:paraId="647C789D" w14:textId="4A4E67EE" w:rsidR="005B68FE" w:rsidRPr="003328FF" w:rsidRDefault="005B68FE" w:rsidP="00606374">
      <w:pPr>
        <w:jc w:val="both"/>
        <w:rPr>
          <w:rFonts w:ascii="Times New Roman" w:hAnsi="Times New Roman" w:cs="Times New Roman"/>
        </w:rPr>
      </w:pPr>
      <w:r w:rsidRPr="003328FF">
        <w:rPr>
          <w:rFonts w:ascii="Times New Roman" w:hAnsi="Times New Roman" w:cs="Times New Roman"/>
        </w:rPr>
        <w:t xml:space="preserve">Este tipo de trabajo </w:t>
      </w:r>
      <w:r w:rsidR="002B5764" w:rsidRPr="003328FF">
        <w:rPr>
          <w:rFonts w:ascii="Times New Roman" w:hAnsi="Times New Roman" w:cs="Times New Roman"/>
        </w:rPr>
        <w:t>es</w:t>
      </w:r>
      <w:r w:rsidR="002B5764">
        <w:rPr>
          <w:rFonts w:ascii="Times New Roman" w:hAnsi="Times New Roman" w:cs="Times New Roman"/>
        </w:rPr>
        <w:t xml:space="preserve"> excelente  porque permite</w:t>
      </w:r>
      <w:r w:rsidRPr="003328FF">
        <w:rPr>
          <w:rFonts w:ascii="Times New Roman" w:hAnsi="Times New Roman" w:cs="Times New Roman"/>
        </w:rPr>
        <w:t xml:space="preserve"> concientizar a los visitantes y a la comunidad </w:t>
      </w:r>
      <w:r w:rsidR="00153062" w:rsidRPr="003328FF">
        <w:rPr>
          <w:rFonts w:ascii="Times New Roman" w:hAnsi="Times New Roman" w:cs="Times New Roman"/>
        </w:rPr>
        <w:t>S</w:t>
      </w:r>
      <w:r w:rsidRPr="003328FF">
        <w:rPr>
          <w:rFonts w:ascii="Times New Roman" w:hAnsi="Times New Roman" w:cs="Times New Roman"/>
        </w:rPr>
        <w:t>ancarlitana del buen uso que se le debe dar al medio ambiente y a la clasificación de los residuos en los contenedores</w:t>
      </w:r>
    </w:p>
    <w:p w14:paraId="162BF91A" w14:textId="77777777" w:rsidR="005B68FE" w:rsidRPr="003328FF" w:rsidRDefault="005B68FE" w:rsidP="00606374">
      <w:pPr>
        <w:jc w:val="both"/>
        <w:rPr>
          <w:rFonts w:ascii="Times New Roman" w:hAnsi="Times New Roman" w:cs="Times New Roman"/>
        </w:rPr>
      </w:pPr>
      <w:r w:rsidRPr="003328FF">
        <w:rPr>
          <w:rFonts w:ascii="Times New Roman" w:hAnsi="Times New Roman" w:cs="Times New Roman"/>
        </w:rPr>
        <w:t xml:space="preserve">La falta de educación sobre los residuos sólidos afecta la calidad del agua, pone en peligro a los animales y plantas, y contamina los espacios exteriores de los cuales dependemos para el turismo y la recreación </w:t>
      </w:r>
    </w:p>
    <w:p w14:paraId="30001AA9" w14:textId="77777777" w:rsidR="005B68FE" w:rsidRPr="003328FF" w:rsidRDefault="005B68FE" w:rsidP="00606374">
      <w:pPr>
        <w:jc w:val="both"/>
        <w:rPr>
          <w:rFonts w:ascii="Times New Roman" w:hAnsi="Times New Roman" w:cs="Times New Roman"/>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3686"/>
        <w:gridCol w:w="709"/>
      </w:tblGrid>
      <w:tr w:rsidR="00E501CC" w:rsidRPr="003328FF" w14:paraId="49FD0895" w14:textId="77777777" w:rsidTr="00DF33B2">
        <w:trPr>
          <w:gridAfter w:val="1"/>
          <w:wAfter w:w="709" w:type="dxa"/>
          <w:trHeight w:val="495"/>
        </w:trPr>
        <w:tc>
          <w:tcPr>
            <w:tcW w:w="8217" w:type="dxa"/>
            <w:gridSpan w:val="5"/>
            <w:tcBorders>
              <w:top w:val="single" w:sz="4" w:space="0" w:color="000000"/>
              <w:left w:val="single" w:sz="4" w:space="0" w:color="000000"/>
              <w:bottom w:val="single" w:sz="4" w:space="0" w:color="000000"/>
              <w:right w:val="single" w:sz="4" w:space="0" w:color="000000"/>
            </w:tcBorders>
          </w:tcPr>
          <w:p w14:paraId="0F0B926D" w14:textId="77777777" w:rsidR="005B68FE" w:rsidRPr="003328FF" w:rsidRDefault="005B68FE" w:rsidP="00606374">
            <w:pPr>
              <w:jc w:val="both"/>
              <w:rPr>
                <w:rFonts w:ascii="Times New Roman" w:eastAsia="Times New Roman" w:hAnsi="Times New Roman" w:cs="Times New Roman"/>
                <w:b/>
              </w:rPr>
            </w:pPr>
            <w:r w:rsidRPr="003328FF">
              <w:rPr>
                <w:rFonts w:ascii="Times New Roman" w:eastAsia="Times New Roman" w:hAnsi="Times New Roman" w:cs="Times New Roman"/>
                <w:b/>
              </w:rPr>
              <w:t>Validez general del instrumento (Preguntas orientadoras para la aplicación del instrumento)</w:t>
            </w:r>
          </w:p>
        </w:tc>
      </w:tr>
      <w:tr w:rsidR="005B68FE" w:rsidRPr="003328FF" w14:paraId="0C88C97A" w14:textId="77777777" w:rsidTr="00DF33B2">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0B3F23AF" w14:textId="77777777" w:rsidR="005B68FE" w:rsidRPr="003328FF" w:rsidRDefault="005B68FE" w:rsidP="00606374">
            <w:pPr>
              <w:jc w:val="both"/>
              <w:rPr>
                <w:rFonts w:ascii="Times New Roman" w:eastAsia="Times New Roman" w:hAnsi="Times New Roman" w:cs="Times New Roman"/>
                <w:b/>
              </w:rPr>
            </w:pPr>
            <w:r w:rsidRPr="003328FF">
              <w:rPr>
                <w:rFonts w:ascii="Times New Roman" w:eastAsia="Times New Roman" w:hAnsi="Times New Roman" w:cs="Times New Roman"/>
                <w:b/>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1048A51A" w14:textId="77777777" w:rsidR="005B68FE" w:rsidRPr="003328FF" w:rsidRDefault="005B68FE" w:rsidP="00606374">
            <w:pPr>
              <w:jc w:val="both"/>
              <w:rPr>
                <w:rFonts w:ascii="Times New Roman" w:eastAsia="Times New Roman" w:hAnsi="Times New Roman" w:cs="Times New Roman"/>
                <w:b/>
              </w:rPr>
            </w:pPr>
            <w:r w:rsidRPr="003328FF">
              <w:rPr>
                <w:rFonts w:ascii="Times New Roman" w:eastAsia="Times New Roman" w:hAnsi="Times New Roman" w:cs="Times New Roman"/>
                <w:b/>
              </w:rPr>
              <w:t>X</w:t>
            </w:r>
          </w:p>
        </w:tc>
        <w:tc>
          <w:tcPr>
            <w:tcW w:w="1701" w:type="dxa"/>
            <w:tcBorders>
              <w:top w:val="single" w:sz="4" w:space="0" w:color="000000"/>
              <w:left w:val="single" w:sz="4" w:space="0" w:color="000000"/>
              <w:bottom w:val="single" w:sz="4" w:space="0" w:color="000000"/>
              <w:right w:val="single" w:sz="4" w:space="0" w:color="000000"/>
            </w:tcBorders>
          </w:tcPr>
          <w:p w14:paraId="4DF29695" w14:textId="77777777" w:rsidR="005B68FE" w:rsidRPr="003328FF" w:rsidRDefault="005B68FE" w:rsidP="00606374">
            <w:pPr>
              <w:jc w:val="both"/>
              <w:rPr>
                <w:rFonts w:ascii="Times New Roman" w:eastAsia="Times New Roman" w:hAnsi="Times New Roman" w:cs="Times New Roman"/>
                <w:b/>
              </w:rPr>
            </w:pPr>
            <w:r w:rsidRPr="003328FF">
              <w:rPr>
                <w:rFonts w:ascii="Times New Roman" w:eastAsia="Times New Roman" w:hAnsi="Times New Roman" w:cs="Times New Roman"/>
                <w:b/>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6E87BE8C" w14:textId="77777777" w:rsidR="005B68FE" w:rsidRPr="003328FF" w:rsidRDefault="005B68FE" w:rsidP="00606374">
            <w:pPr>
              <w:jc w:val="both"/>
              <w:rPr>
                <w:rFonts w:ascii="Times New Roman" w:eastAsia="Times New Roman" w:hAnsi="Times New Roman"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8A5FAB1" w14:textId="77777777" w:rsidR="005B68FE" w:rsidRPr="003328FF" w:rsidRDefault="005B68FE" w:rsidP="00606374">
            <w:pPr>
              <w:jc w:val="both"/>
              <w:rPr>
                <w:rFonts w:ascii="Times New Roman" w:eastAsia="Times New Roman" w:hAnsi="Times New Roman" w:cs="Times New Roman"/>
                <w:b/>
              </w:rPr>
            </w:pPr>
            <w:r w:rsidRPr="003328FF">
              <w:rPr>
                <w:rFonts w:ascii="Times New Roman" w:eastAsia="Times New Roman" w:hAnsi="Times New Roman" w:cs="Times New Roman"/>
                <w:b/>
              </w:rPr>
              <w:t>Aplicable con observaciones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28F3FA1" w14:textId="77777777" w:rsidR="005B68FE" w:rsidRPr="003328FF" w:rsidRDefault="005B68FE" w:rsidP="00606374">
            <w:pPr>
              <w:jc w:val="both"/>
              <w:rPr>
                <w:rFonts w:ascii="Times New Roman" w:eastAsia="Times New Roman" w:hAnsi="Times New Roman" w:cs="Times New Roman"/>
                <w:b/>
              </w:rPr>
            </w:pPr>
          </w:p>
        </w:tc>
      </w:tr>
    </w:tbl>
    <w:p w14:paraId="76A5F375" w14:textId="77777777" w:rsidR="005B68FE" w:rsidRPr="003328FF" w:rsidRDefault="005B68FE" w:rsidP="00606374">
      <w:pPr>
        <w:jc w:val="both"/>
        <w:rPr>
          <w:rFonts w:ascii="Times New Roman" w:eastAsia="Calibri" w:hAnsi="Times New Roman" w:cs="Times New Roman"/>
        </w:rPr>
      </w:pPr>
    </w:p>
    <w:p w14:paraId="5779BACD" w14:textId="77777777" w:rsidR="005B68FE" w:rsidRPr="003328FF" w:rsidRDefault="005B68FE" w:rsidP="00606374">
      <w:pPr>
        <w:spacing w:after="0" w:line="360" w:lineRule="auto"/>
        <w:jc w:val="both"/>
        <w:rPr>
          <w:rFonts w:ascii="Times New Roman" w:eastAsia="Times New Roman" w:hAnsi="Times New Roman" w:cs="Times New Roman"/>
          <w:b/>
        </w:rPr>
      </w:pPr>
      <w:r w:rsidRPr="003328FF">
        <w:rPr>
          <w:rFonts w:ascii="Times New Roman" w:hAnsi="Times New Roman" w:cs="Times New Roman"/>
        </w:rPr>
        <w:tab/>
      </w:r>
      <w:r w:rsidRPr="003328FF">
        <w:rPr>
          <w:rFonts w:ascii="Times New Roman" w:eastAsia="Times New Roman" w:hAnsi="Times New Roman" w:cs="Times New Roman"/>
          <w:b/>
        </w:rPr>
        <w:t>Datos del experto</w:t>
      </w:r>
    </w:p>
    <w:tbl>
      <w:tblPr>
        <w:tblW w:w="8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5984"/>
      </w:tblGrid>
      <w:tr w:rsidR="00E501CC" w:rsidRPr="003328FF" w14:paraId="1D33BC43" w14:textId="77777777" w:rsidTr="00DF33B2">
        <w:trPr>
          <w:trHeight w:val="446"/>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74002881" w14:textId="77777777" w:rsidR="005B68FE" w:rsidRPr="003328FF" w:rsidRDefault="005B68FE" w:rsidP="00606374">
            <w:pPr>
              <w:jc w:val="both"/>
              <w:rPr>
                <w:rFonts w:ascii="Times New Roman" w:eastAsia="Times New Roman" w:hAnsi="Times New Roman" w:cs="Times New Roman"/>
                <w:b/>
              </w:rPr>
            </w:pPr>
            <w:r w:rsidRPr="003328FF">
              <w:rPr>
                <w:rFonts w:ascii="Times New Roman" w:eastAsia="Times New Roman" w:hAnsi="Times New Roman" w:cs="Times New Roman"/>
                <w:b/>
              </w:rPr>
              <w:t>Nombre y número de identificación:</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451EDB7E" w14:textId="77777777" w:rsidR="005B68FE" w:rsidRPr="003328FF" w:rsidRDefault="005B68FE" w:rsidP="00606374">
            <w:pPr>
              <w:jc w:val="both"/>
              <w:rPr>
                <w:rFonts w:ascii="Times New Roman" w:eastAsia="Times New Roman" w:hAnsi="Times New Roman" w:cs="Times New Roman"/>
              </w:rPr>
            </w:pPr>
            <w:r w:rsidRPr="003328FF">
              <w:rPr>
                <w:rFonts w:ascii="Times New Roman" w:eastAsia="Times New Roman" w:hAnsi="Times New Roman" w:cs="Times New Roman"/>
              </w:rPr>
              <w:t>Kelvis Haneth Palomeque Becerra</w:t>
            </w:r>
          </w:p>
          <w:p w14:paraId="4BD749B7" w14:textId="77777777" w:rsidR="005B68FE" w:rsidRPr="003328FF" w:rsidRDefault="005B68FE" w:rsidP="00606374">
            <w:pPr>
              <w:jc w:val="both"/>
              <w:rPr>
                <w:rFonts w:ascii="Times New Roman" w:eastAsia="Times New Roman" w:hAnsi="Times New Roman" w:cs="Times New Roman"/>
              </w:rPr>
            </w:pPr>
            <w:r w:rsidRPr="003328FF">
              <w:rPr>
                <w:rFonts w:ascii="Times New Roman" w:eastAsia="Times New Roman" w:hAnsi="Times New Roman" w:cs="Times New Roman"/>
              </w:rPr>
              <w:t>CC. 35891129</w:t>
            </w:r>
          </w:p>
        </w:tc>
      </w:tr>
      <w:tr w:rsidR="00E501CC" w:rsidRPr="003328FF" w14:paraId="34B34B72" w14:textId="77777777" w:rsidTr="00DF33B2">
        <w:trPr>
          <w:trHeight w:val="403"/>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64CA1474" w14:textId="77777777" w:rsidR="005B68FE" w:rsidRPr="003328FF" w:rsidRDefault="005B68FE" w:rsidP="00606374">
            <w:pPr>
              <w:jc w:val="both"/>
              <w:rPr>
                <w:rFonts w:ascii="Times New Roman" w:eastAsia="Times New Roman" w:hAnsi="Times New Roman" w:cs="Times New Roman"/>
                <w:b/>
              </w:rPr>
            </w:pPr>
            <w:r w:rsidRPr="003328FF">
              <w:rPr>
                <w:rFonts w:ascii="Times New Roman" w:eastAsia="Times New Roman" w:hAnsi="Times New Roman" w:cs="Times New Roman"/>
                <w:b/>
              </w:rPr>
              <w:t>Móvil:</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377F963C" w14:textId="77777777" w:rsidR="005B68FE" w:rsidRPr="003328FF" w:rsidRDefault="005B68FE" w:rsidP="00606374">
            <w:pPr>
              <w:jc w:val="both"/>
              <w:rPr>
                <w:rFonts w:ascii="Times New Roman" w:eastAsia="Times New Roman" w:hAnsi="Times New Roman" w:cs="Times New Roman"/>
              </w:rPr>
            </w:pPr>
            <w:r w:rsidRPr="003328FF">
              <w:rPr>
                <w:rFonts w:ascii="Times New Roman" w:eastAsia="Times New Roman" w:hAnsi="Times New Roman" w:cs="Times New Roman"/>
              </w:rPr>
              <w:t>3146429802</w:t>
            </w:r>
          </w:p>
        </w:tc>
      </w:tr>
      <w:tr w:rsidR="00E501CC" w:rsidRPr="003328FF" w14:paraId="7163A434" w14:textId="77777777" w:rsidTr="00DF33B2">
        <w:trPr>
          <w:trHeight w:val="403"/>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5D623179" w14:textId="77777777" w:rsidR="005B68FE" w:rsidRPr="003328FF" w:rsidRDefault="005B68FE" w:rsidP="00606374">
            <w:pPr>
              <w:jc w:val="both"/>
              <w:rPr>
                <w:rFonts w:ascii="Times New Roman" w:eastAsia="Times New Roman" w:hAnsi="Times New Roman" w:cs="Times New Roman"/>
                <w:b/>
              </w:rPr>
            </w:pPr>
            <w:r w:rsidRPr="003328FF">
              <w:rPr>
                <w:rFonts w:ascii="Times New Roman" w:eastAsia="Times New Roman" w:hAnsi="Times New Roman" w:cs="Times New Roman"/>
                <w:b/>
              </w:rPr>
              <w:t>Correo electrónico:</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1B10DFBA" w14:textId="77777777" w:rsidR="005B68FE" w:rsidRPr="003328FF" w:rsidRDefault="005B68FE" w:rsidP="00606374">
            <w:pPr>
              <w:jc w:val="both"/>
              <w:rPr>
                <w:rFonts w:ascii="Times New Roman" w:eastAsia="Times New Roman" w:hAnsi="Times New Roman" w:cs="Times New Roman"/>
              </w:rPr>
            </w:pPr>
            <w:r w:rsidRPr="003328FF">
              <w:rPr>
                <w:rFonts w:ascii="Times New Roman" w:eastAsia="Times New Roman" w:hAnsi="Times New Roman" w:cs="Times New Roman"/>
              </w:rPr>
              <w:t>Kelvis1420@hotmail.com</w:t>
            </w:r>
          </w:p>
        </w:tc>
      </w:tr>
      <w:tr w:rsidR="005B68FE" w:rsidRPr="003328FF" w14:paraId="0596A008" w14:textId="77777777" w:rsidTr="00DF33B2">
        <w:trPr>
          <w:trHeight w:val="974"/>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169F6397" w14:textId="77777777" w:rsidR="005B68FE" w:rsidRPr="003328FF" w:rsidRDefault="005B68FE" w:rsidP="00606374">
            <w:pPr>
              <w:jc w:val="both"/>
              <w:rPr>
                <w:rFonts w:ascii="Times New Roman" w:eastAsia="Times New Roman" w:hAnsi="Times New Roman" w:cs="Times New Roman"/>
                <w:b/>
              </w:rPr>
            </w:pPr>
            <w:r w:rsidRPr="003328FF">
              <w:rPr>
                <w:rFonts w:ascii="Times New Roman" w:eastAsia="Times New Roman" w:hAnsi="Times New Roman" w:cs="Times New Roman"/>
                <w:b/>
              </w:rPr>
              <w:t>Firma:</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7BBC65B4" w14:textId="77777777" w:rsidR="005B68FE" w:rsidRPr="003328FF" w:rsidRDefault="005B68FE" w:rsidP="00606374">
            <w:pPr>
              <w:jc w:val="both"/>
              <w:rPr>
                <w:rFonts w:ascii="Times New Roman" w:eastAsia="Times New Roman" w:hAnsi="Times New Roman" w:cs="Times New Roman"/>
              </w:rPr>
            </w:pPr>
            <w:r w:rsidRPr="003328FF">
              <w:rPr>
                <w:rFonts w:ascii="Times New Roman" w:hAnsi="Times New Roman" w:cs="Times New Roman"/>
                <w:noProof/>
                <w:lang w:eastAsia="es-CO"/>
              </w:rPr>
              <w:drawing>
                <wp:anchor distT="0" distB="0" distL="114300" distR="114300" simplePos="0" relativeHeight="251676672" behindDoc="0" locked="0" layoutInCell="1" allowOverlap="1" wp14:anchorId="25BD8CFF" wp14:editId="73D6E14F">
                  <wp:simplePos x="0" y="0"/>
                  <wp:positionH relativeFrom="column">
                    <wp:posOffset>1047750</wp:posOffset>
                  </wp:positionH>
                  <wp:positionV relativeFrom="paragraph">
                    <wp:posOffset>-784860</wp:posOffset>
                  </wp:positionV>
                  <wp:extent cx="312420" cy="2466975"/>
                  <wp:effectExtent l="8572" t="0" r="953" b="952"/>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5-05 at 3.19.47 PM.jpeg"/>
                          <pic:cNvPicPr/>
                        </pic:nvPicPr>
                        <pic:blipFill rotWithShape="1">
                          <a:blip r:embed="rId117">
                            <a:biLevel thresh="25000"/>
                            <a:extLst>
                              <a:ext uri="{28A0092B-C50C-407E-A947-70E740481C1C}">
                                <a14:useLocalDpi xmlns:a14="http://schemas.microsoft.com/office/drawing/2010/main" val="0"/>
                              </a:ext>
                            </a:extLst>
                          </a:blip>
                          <a:srcRect l="33692" t="28584" r="48823" b="36162"/>
                          <a:stretch/>
                        </pic:blipFill>
                        <pic:spPr bwMode="auto">
                          <a:xfrm rot="16200000">
                            <a:off x="0" y="0"/>
                            <a:ext cx="31242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E860D46" w14:textId="77777777" w:rsidR="005B68FE" w:rsidRPr="003328FF" w:rsidRDefault="005B68FE" w:rsidP="00606374">
      <w:pPr>
        <w:spacing w:after="0" w:line="360" w:lineRule="auto"/>
        <w:jc w:val="both"/>
        <w:rPr>
          <w:rFonts w:ascii="Times New Roman" w:eastAsia="Times New Roman" w:hAnsi="Times New Roman" w:cs="Times New Roman"/>
        </w:rPr>
      </w:pPr>
    </w:p>
    <w:p w14:paraId="77B8235F" w14:textId="77777777" w:rsidR="005B68FE" w:rsidRPr="003328FF" w:rsidRDefault="005B68FE" w:rsidP="00606374">
      <w:pPr>
        <w:spacing w:after="0" w:line="360" w:lineRule="auto"/>
        <w:jc w:val="both"/>
        <w:rPr>
          <w:rFonts w:ascii="Times New Roman" w:eastAsia="Times New Roman" w:hAnsi="Times New Roman" w:cs="Times New Roman"/>
        </w:rPr>
      </w:pPr>
      <w:r w:rsidRPr="003328FF">
        <w:rPr>
          <w:rFonts w:ascii="Times New Roman" w:eastAsia="Times New Roman" w:hAnsi="Times New Roman" w:cs="Times New Roman"/>
        </w:rPr>
        <w:t>Favor adjuntar PDF del acta de grado de su último nivel de formación.</w:t>
      </w:r>
    </w:p>
    <w:p w14:paraId="6E31F7E8" w14:textId="77777777" w:rsidR="005B68FE" w:rsidRPr="003328FF" w:rsidRDefault="005B68FE" w:rsidP="00606374">
      <w:pPr>
        <w:tabs>
          <w:tab w:val="left" w:pos="4259"/>
        </w:tabs>
        <w:jc w:val="both"/>
        <w:rPr>
          <w:rFonts w:ascii="Times New Roman" w:eastAsia="Times New Roman" w:hAnsi="Times New Roman" w:cs="Times New Roman"/>
        </w:rPr>
      </w:pPr>
      <w:r w:rsidRPr="003328FF">
        <w:rPr>
          <w:rFonts w:ascii="Times New Roman" w:eastAsia="Times New Roman" w:hAnsi="Times New Roman" w:cs="Times New Roman"/>
        </w:rPr>
        <w:lastRenderedPageBreak/>
        <w:t xml:space="preserve">¡Muchas gracias por su valiosa colaboración! </w:t>
      </w:r>
    </w:p>
    <w:p w14:paraId="0E007DFD" w14:textId="77777777" w:rsidR="005B68FE" w:rsidRPr="003328FF" w:rsidRDefault="005B68FE" w:rsidP="00606374">
      <w:pPr>
        <w:tabs>
          <w:tab w:val="left" w:pos="4259"/>
        </w:tabs>
        <w:jc w:val="both"/>
        <w:rPr>
          <w:rFonts w:ascii="Times New Roman" w:eastAsia="Times New Roman" w:hAnsi="Times New Roman" w:cs="Times New Roman"/>
        </w:rPr>
      </w:pPr>
    </w:p>
    <w:p w14:paraId="43EE0C61" w14:textId="77777777" w:rsidR="005B68FE" w:rsidRPr="003328FF" w:rsidRDefault="005B68FE" w:rsidP="00606374">
      <w:pPr>
        <w:tabs>
          <w:tab w:val="left" w:pos="4259"/>
        </w:tabs>
        <w:jc w:val="both"/>
        <w:rPr>
          <w:rFonts w:ascii="Times New Roman" w:eastAsia="Times New Roman" w:hAnsi="Times New Roman" w:cs="Times New Roman"/>
        </w:rPr>
      </w:pPr>
    </w:p>
    <w:p w14:paraId="1E5DCB4B" w14:textId="77777777" w:rsidR="005B68FE" w:rsidRPr="003328FF" w:rsidRDefault="005B68FE" w:rsidP="00606374">
      <w:pPr>
        <w:tabs>
          <w:tab w:val="left" w:pos="4259"/>
        </w:tabs>
        <w:spacing w:after="0" w:line="240" w:lineRule="auto"/>
        <w:jc w:val="both"/>
        <w:rPr>
          <w:rFonts w:ascii="Times New Roman" w:eastAsia="Times New Roman" w:hAnsi="Times New Roman" w:cs="Times New Roman"/>
          <w:b/>
          <w:bCs/>
        </w:rPr>
      </w:pPr>
      <w:r w:rsidRPr="003328FF">
        <w:rPr>
          <w:rFonts w:ascii="Times New Roman" w:hAnsi="Times New Roman" w:cs="Times New Roman"/>
          <w:noProof/>
          <w:lang w:eastAsia="es-CO"/>
        </w:rPr>
        <w:drawing>
          <wp:inline distT="0" distB="0" distL="0" distR="0" wp14:anchorId="158E8944" wp14:editId="1834A908">
            <wp:extent cx="1196975" cy="380367"/>
            <wp:effectExtent l="0" t="0" r="3175" b="635"/>
            <wp:docPr id="32" name="Imagen 32" descr="C:\Users\USUARIO\Downloads\imageedit_5_225485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ageedit_5_225485473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97975" cy="412462"/>
                    </a:xfrm>
                    <a:prstGeom prst="rect">
                      <a:avLst/>
                    </a:prstGeom>
                    <a:noFill/>
                    <a:ln>
                      <a:noFill/>
                    </a:ln>
                  </pic:spPr>
                </pic:pic>
              </a:graphicData>
            </a:graphic>
          </wp:inline>
        </w:drawing>
      </w:r>
      <w:r w:rsidRPr="003328FF">
        <w:rPr>
          <w:rFonts w:ascii="Times New Roman" w:eastAsia="Times New Roman" w:hAnsi="Times New Roman" w:cs="Times New Roman"/>
          <w:b/>
          <w:bCs/>
        </w:rPr>
        <w:tab/>
      </w:r>
      <w:r w:rsidRPr="003328FF">
        <w:rPr>
          <w:rFonts w:ascii="Times New Roman" w:eastAsia="Times New Roman" w:hAnsi="Times New Roman" w:cs="Times New Roman"/>
          <w:b/>
          <w:bCs/>
        </w:rPr>
        <w:tab/>
      </w:r>
      <w:r w:rsidRPr="003328FF">
        <w:rPr>
          <w:rFonts w:ascii="Times New Roman" w:eastAsia="Times New Roman" w:hAnsi="Times New Roman" w:cs="Times New Roman"/>
          <w:b/>
          <w:bCs/>
        </w:rPr>
        <w:tab/>
        <w:t xml:space="preserve">       </w:t>
      </w:r>
      <w:r w:rsidRPr="003328FF">
        <w:rPr>
          <w:rFonts w:ascii="Times New Roman" w:hAnsi="Times New Roman" w:cs="Times New Roman"/>
          <w:noProof/>
          <w:lang w:eastAsia="es-CO"/>
        </w:rPr>
        <w:drawing>
          <wp:inline distT="0" distB="0" distL="0" distR="0" wp14:anchorId="37455BA4" wp14:editId="7AD98435">
            <wp:extent cx="1488356" cy="389890"/>
            <wp:effectExtent l="0" t="0" r="0" b="0"/>
            <wp:docPr id="33" name="Imagen 33" descr="C:\Users\USUARIO\Downloads\IMG_20220327_15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_20220327_15492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25436" cy="399603"/>
                    </a:xfrm>
                    <a:prstGeom prst="rect">
                      <a:avLst/>
                    </a:prstGeom>
                    <a:noFill/>
                    <a:ln>
                      <a:noFill/>
                    </a:ln>
                  </pic:spPr>
                </pic:pic>
              </a:graphicData>
            </a:graphic>
          </wp:inline>
        </w:drawing>
      </w:r>
    </w:p>
    <w:p w14:paraId="0F4CBEDC" w14:textId="77777777" w:rsidR="005B68FE" w:rsidRPr="003328FF" w:rsidRDefault="005B68FE" w:rsidP="00606374">
      <w:pPr>
        <w:tabs>
          <w:tab w:val="left" w:pos="4259"/>
        </w:tabs>
        <w:spacing w:after="0" w:line="240" w:lineRule="auto"/>
        <w:jc w:val="both"/>
        <w:rPr>
          <w:rFonts w:ascii="Times New Roman" w:eastAsia="Times New Roman" w:hAnsi="Times New Roman" w:cs="Times New Roman"/>
          <w:b/>
          <w:bCs/>
        </w:rPr>
      </w:pPr>
      <w:r w:rsidRPr="003328FF">
        <w:rPr>
          <w:rFonts w:ascii="Times New Roman" w:eastAsia="Times New Roman" w:hAnsi="Times New Roman" w:cs="Times New Roman"/>
          <w:b/>
          <w:bCs/>
        </w:rPr>
        <w:t>Omaira Palacios M.                                                                  María Antonia Hinestroza LL.</w:t>
      </w:r>
    </w:p>
    <w:p w14:paraId="0E42C3C2" w14:textId="77777777" w:rsidR="005B68FE" w:rsidRPr="003328FF" w:rsidRDefault="005B68FE" w:rsidP="00606374">
      <w:pPr>
        <w:tabs>
          <w:tab w:val="left" w:pos="4259"/>
        </w:tabs>
        <w:spacing w:after="0" w:line="240" w:lineRule="auto"/>
        <w:jc w:val="both"/>
        <w:rPr>
          <w:rFonts w:ascii="Times New Roman" w:eastAsia="Times New Roman" w:hAnsi="Times New Roman" w:cs="Times New Roman"/>
          <w:b/>
          <w:bCs/>
        </w:rPr>
      </w:pPr>
      <w:r w:rsidRPr="003328FF">
        <w:rPr>
          <w:rFonts w:ascii="Times New Roman" w:eastAsia="Times New Roman" w:hAnsi="Times New Roman" w:cs="Times New Roman"/>
          <w:b/>
          <w:bCs/>
        </w:rPr>
        <w:t>CC. 35893720                                                                            CC. 54256906</w:t>
      </w:r>
    </w:p>
    <w:p w14:paraId="325CA80B" w14:textId="77777777" w:rsidR="005B68FE" w:rsidRPr="003328FF" w:rsidRDefault="005B68FE" w:rsidP="00606374">
      <w:pPr>
        <w:tabs>
          <w:tab w:val="left" w:pos="4259"/>
        </w:tabs>
        <w:jc w:val="both"/>
        <w:rPr>
          <w:rFonts w:ascii="Times New Roman" w:hAnsi="Times New Roman" w:cs="Times New Roman"/>
        </w:rPr>
      </w:pPr>
      <w:r w:rsidRPr="003328FF">
        <w:rPr>
          <w:rFonts w:ascii="Times New Roman" w:hAnsi="Times New Roman" w:cs="Times New Roman"/>
        </w:rPr>
        <w:t>Equipo de investigadoras.</w:t>
      </w:r>
    </w:p>
    <w:p w14:paraId="27A77B2D" w14:textId="77777777" w:rsidR="005B68FE" w:rsidRPr="003328FF" w:rsidRDefault="005B68FE" w:rsidP="00606374">
      <w:pPr>
        <w:tabs>
          <w:tab w:val="left" w:pos="4259"/>
        </w:tabs>
        <w:jc w:val="both"/>
        <w:rPr>
          <w:rFonts w:ascii="Times New Roman" w:hAnsi="Times New Roman" w:cs="Times New Roman"/>
          <w:b/>
        </w:rPr>
      </w:pPr>
      <w:r w:rsidRPr="003328FF">
        <w:rPr>
          <w:rFonts w:ascii="Times New Roman" w:hAnsi="Times New Roman" w:cs="Times New Roman"/>
          <w:b/>
        </w:rPr>
        <w:t>MAESTRÍA EN PEDAGOGÍA AMBIENTAL PARA EL DESARROLLO SOSTENIBLE</w:t>
      </w:r>
    </w:p>
    <w:p w14:paraId="5F2D2445" w14:textId="77777777" w:rsidR="005B68FE" w:rsidRPr="003328FF" w:rsidRDefault="005B68FE" w:rsidP="00606374">
      <w:pPr>
        <w:tabs>
          <w:tab w:val="left" w:pos="4259"/>
        </w:tabs>
        <w:jc w:val="both"/>
        <w:rPr>
          <w:rFonts w:ascii="Times New Roman" w:hAnsi="Times New Roman" w:cs="Times New Roman"/>
          <w:b/>
        </w:rPr>
      </w:pPr>
    </w:p>
    <w:p w14:paraId="61D54A60" w14:textId="77777777" w:rsidR="005B68FE" w:rsidRPr="003328FF" w:rsidRDefault="005B68FE" w:rsidP="00606374">
      <w:pPr>
        <w:tabs>
          <w:tab w:val="left" w:pos="4259"/>
        </w:tabs>
        <w:jc w:val="both"/>
        <w:rPr>
          <w:rFonts w:ascii="Times New Roman" w:hAnsi="Times New Roman" w:cs="Times New Roman"/>
          <w:b/>
        </w:rPr>
      </w:pPr>
      <w:r w:rsidRPr="003328FF">
        <w:rPr>
          <w:rFonts w:ascii="Times New Roman" w:hAnsi="Times New Roman" w:cs="Times New Roman"/>
          <w:noProof/>
          <w:lang w:eastAsia="es-CO"/>
        </w:rPr>
        <w:drawing>
          <wp:anchor distT="0" distB="0" distL="114300" distR="114300" simplePos="0" relativeHeight="251675648" behindDoc="1" locked="0" layoutInCell="1" allowOverlap="1" wp14:anchorId="05B1D919" wp14:editId="12E240AB">
            <wp:simplePos x="0" y="0"/>
            <wp:positionH relativeFrom="margin">
              <wp:posOffset>38100</wp:posOffset>
            </wp:positionH>
            <wp:positionV relativeFrom="paragraph">
              <wp:posOffset>141605</wp:posOffset>
            </wp:positionV>
            <wp:extent cx="2167890" cy="586740"/>
            <wp:effectExtent l="57150" t="57150" r="41910" b="4191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cstate="print">
                      <a:biLevel thresh="5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7890" cy="586740"/>
                    </a:xfrm>
                    <a:prstGeom prst="rect">
                      <a:avLst/>
                    </a:prstGeom>
                    <a:noFill/>
                    <a:ln>
                      <a:noFill/>
                    </a:ln>
                    <a:effectLst/>
                    <a:scene3d>
                      <a:camera prst="orthographicFront">
                        <a:rot lat="0" lon="0" rev="0"/>
                      </a:camera>
                      <a:lightRig rig="contrasting" dir="t">
                        <a:rot lat="0" lon="0" rev="7800000"/>
                      </a:lightRig>
                    </a:scene3d>
                    <a:sp3d>
                      <a:bevelT w="139700" h="139700"/>
                    </a:sp3d>
                  </pic:spPr>
                </pic:pic>
              </a:graphicData>
            </a:graphic>
          </wp:anchor>
        </w:drawing>
      </w:r>
    </w:p>
    <w:p w14:paraId="4E932083" w14:textId="77777777" w:rsidR="005B68FE" w:rsidRPr="003328FF" w:rsidRDefault="005B68FE" w:rsidP="00606374">
      <w:pPr>
        <w:tabs>
          <w:tab w:val="left" w:pos="4259"/>
        </w:tabs>
        <w:jc w:val="both"/>
        <w:rPr>
          <w:rFonts w:ascii="Times New Roman" w:hAnsi="Times New Roman" w:cs="Times New Roman"/>
          <w:b/>
        </w:rPr>
      </w:pPr>
    </w:p>
    <w:p w14:paraId="7D53210C" w14:textId="77777777" w:rsidR="005B68FE" w:rsidRPr="003328FF" w:rsidRDefault="005B68FE" w:rsidP="00606374">
      <w:pPr>
        <w:tabs>
          <w:tab w:val="left" w:pos="4259"/>
        </w:tabs>
        <w:spacing w:after="0"/>
        <w:jc w:val="both"/>
        <w:rPr>
          <w:rFonts w:ascii="Times New Roman" w:hAnsi="Times New Roman" w:cs="Times New Roman"/>
          <w:b/>
        </w:rPr>
      </w:pPr>
      <w:r w:rsidRPr="003328FF">
        <w:rPr>
          <w:rFonts w:ascii="Times New Roman" w:hAnsi="Times New Roman" w:cs="Times New Roman"/>
          <w:b/>
        </w:rPr>
        <w:t>LUISA FERNANDA CADENA CORREDOR</w:t>
      </w:r>
    </w:p>
    <w:p w14:paraId="7927B2EE" w14:textId="77777777" w:rsidR="005B68FE" w:rsidRPr="003328FF" w:rsidRDefault="005B68FE" w:rsidP="00606374">
      <w:pPr>
        <w:tabs>
          <w:tab w:val="left" w:pos="4259"/>
        </w:tabs>
        <w:spacing w:after="0"/>
        <w:jc w:val="both"/>
        <w:rPr>
          <w:rFonts w:ascii="Times New Roman" w:hAnsi="Times New Roman" w:cs="Times New Roman"/>
          <w:b/>
        </w:rPr>
      </w:pPr>
      <w:r w:rsidRPr="003328FF">
        <w:rPr>
          <w:rFonts w:ascii="Times New Roman" w:hAnsi="Times New Roman" w:cs="Times New Roman"/>
          <w:b/>
        </w:rPr>
        <w:t>CC.51.826.117</w:t>
      </w:r>
    </w:p>
    <w:p w14:paraId="0308521F" w14:textId="77777777" w:rsidR="005B68FE" w:rsidRPr="003328FF" w:rsidRDefault="005B68FE" w:rsidP="00606374">
      <w:pPr>
        <w:tabs>
          <w:tab w:val="left" w:pos="4259"/>
        </w:tabs>
        <w:spacing w:after="0"/>
        <w:jc w:val="both"/>
        <w:rPr>
          <w:rFonts w:ascii="Times New Roman" w:hAnsi="Times New Roman" w:cs="Times New Roman"/>
          <w:b/>
        </w:rPr>
      </w:pPr>
      <w:r w:rsidRPr="003328FF">
        <w:rPr>
          <w:rFonts w:ascii="Times New Roman" w:hAnsi="Times New Roman" w:cs="Times New Roman"/>
          <w:b/>
        </w:rPr>
        <w:t>Docente asesora de la investigación.</w:t>
      </w:r>
    </w:p>
    <w:p w14:paraId="714313E6" w14:textId="77777777" w:rsidR="005B68FE" w:rsidRPr="003328FF" w:rsidRDefault="005B68FE" w:rsidP="00606374">
      <w:pPr>
        <w:tabs>
          <w:tab w:val="left" w:pos="4259"/>
        </w:tabs>
        <w:jc w:val="both"/>
        <w:rPr>
          <w:rFonts w:ascii="Times New Roman" w:hAnsi="Times New Roman" w:cs="Times New Roman"/>
        </w:rPr>
      </w:pPr>
    </w:p>
    <w:p w14:paraId="355F57F1" w14:textId="77777777" w:rsidR="005B68FE" w:rsidRPr="003328FF" w:rsidRDefault="005B68FE" w:rsidP="00606374">
      <w:pPr>
        <w:tabs>
          <w:tab w:val="left" w:pos="4259"/>
        </w:tabs>
        <w:jc w:val="both"/>
        <w:rPr>
          <w:rFonts w:ascii="Times New Roman" w:hAnsi="Times New Roman" w:cs="Times New Roman"/>
        </w:rPr>
      </w:pPr>
    </w:p>
    <w:p w14:paraId="6C2E69D3" w14:textId="44FC2C01" w:rsidR="0046523F" w:rsidRPr="003328FF" w:rsidRDefault="0046523F" w:rsidP="00606374">
      <w:pPr>
        <w:spacing w:line="480" w:lineRule="auto"/>
        <w:jc w:val="both"/>
        <w:rPr>
          <w:rFonts w:ascii="Times New Roman" w:hAnsi="Times New Roman" w:cs="Times New Roman"/>
          <w:b/>
          <w:sz w:val="24"/>
          <w:szCs w:val="24"/>
        </w:rPr>
      </w:pPr>
    </w:p>
    <w:p w14:paraId="19310964" w14:textId="2C7DEC4E" w:rsidR="0046523F" w:rsidRPr="003328FF" w:rsidRDefault="0046523F" w:rsidP="00606374">
      <w:pPr>
        <w:spacing w:line="480" w:lineRule="auto"/>
        <w:jc w:val="both"/>
        <w:rPr>
          <w:rFonts w:ascii="Times New Roman" w:hAnsi="Times New Roman" w:cs="Times New Roman"/>
          <w:b/>
          <w:sz w:val="24"/>
          <w:szCs w:val="24"/>
        </w:rPr>
      </w:pPr>
    </w:p>
    <w:p w14:paraId="75DF3217" w14:textId="1711EB7C" w:rsidR="0046523F" w:rsidRPr="003328FF" w:rsidRDefault="0046523F" w:rsidP="00606374">
      <w:pPr>
        <w:spacing w:line="480" w:lineRule="auto"/>
        <w:jc w:val="both"/>
        <w:rPr>
          <w:rFonts w:ascii="Times New Roman" w:hAnsi="Times New Roman" w:cs="Times New Roman"/>
          <w:b/>
          <w:sz w:val="24"/>
          <w:szCs w:val="24"/>
        </w:rPr>
      </w:pPr>
    </w:p>
    <w:p w14:paraId="2583B443" w14:textId="48A73B5E" w:rsidR="00F02EFD" w:rsidRPr="003328FF" w:rsidRDefault="00F02EFD" w:rsidP="00606374">
      <w:pPr>
        <w:spacing w:line="480" w:lineRule="auto"/>
        <w:jc w:val="both"/>
        <w:rPr>
          <w:rFonts w:ascii="Times New Roman" w:hAnsi="Times New Roman" w:cs="Times New Roman"/>
          <w:b/>
          <w:sz w:val="24"/>
          <w:szCs w:val="24"/>
        </w:rPr>
      </w:pPr>
    </w:p>
    <w:p w14:paraId="03CE04A9" w14:textId="684DE98C" w:rsidR="0046523F" w:rsidRPr="003328FF" w:rsidRDefault="0046523F" w:rsidP="00606374">
      <w:pPr>
        <w:spacing w:line="480" w:lineRule="auto"/>
        <w:jc w:val="both"/>
        <w:rPr>
          <w:rFonts w:ascii="Times New Roman" w:hAnsi="Times New Roman" w:cs="Times New Roman"/>
          <w:b/>
          <w:sz w:val="24"/>
          <w:szCs w:val="24"/>
        </w:rPr>
      </w:pPr>
    </w:p>
    <w:p w14:paraId="1E90E2CC" w14:textId="77777777" w:rsidR="0091089A" w:rsidRPr="003328FF" w:rsidRDefault="00F02EFD" w:rsidP="00606374">
      <w:pPr>
        <w:pStyle w:val="Descripcin"/>
        <w:keepNext/>
        <w:jc w:val="both"/>
        <w:rPr>
          <w:rFonts w:ascii="Times New Roman" w:hAnsi="Times New Roman" w:cs="Times New Roman"/>
          <w:b/>
          <w:bCs/>
          <w:color w:val="auto"/>
          <w:sz w:val="24"/>
          <w:szCs w:val="24"/>
        </w:rPr>
      </w:pPr>
      <w:bookmarkStart w:id="91" w:name="_Toc178496821"/>
      <w:r w:rsidRPr="003328FF">
        <w:rPr>
          <w:rFonts w:ascii="Times New Roman" w:hAnsi="Times New Roman" w:cs="Times New Roman"/>
          <w:color w:val="auto"/>
          <w:sz w:val="24"/>
          <w:szCs w:val="24"/>
        </w:rPr>
        <w:lastRenderedPageBreak/>
        <w:t>A</w:t>
      </w:r>
      <w:r w:rsidR="00584DCB" w:rsidRPr="003328FF">
        <w:rPr>
          <w:rFonts w:ascii="Times New Roman" w:hAnsi="Times New Roman" w:cs="Times New Roman"/>
          <w:color w:val="auto"/>
          <w:sz w:val="24"/>
          <w:szCs w:val="24"/>
        </w:rPr>
        <w:t>nexo</w:t>
      </w:r>
      <w:r w:rsidRPr="003328FF">
        <w:rPr>
          <w:rFonts w:ascii="Times New Roman" w:hAnsi="Times New Roman" w:cs="Times New Roman"/>
          <w:color w:val="auto"/>
          <w:sz w:val="24"/>
          <w:szCs w:val="24"/>
        </w:rPr>
        <w:t xml:space="preserve">  </w:t>
      </w:r>
      <w:r w:rsidRPr="003328FF">
        <w:rPr>
          <w:rFonts w:ascii="Times New Roman" w:hAnsi="Times New Roman" w:cs="Times New Roman"/>
          <w:color w:val="auto"/>
          <w:sz w:val="24"/>
          <w:szCs w:val="24"/>
        </w:rPr>
        <w:fldChar w:fldCharType="begin"/>
      </w:r>
      <w:r w:rsidRPr="003328FF">
        <w:rPr>
          <w:rFonts w:ascii="Times New Roman" w:hAnsi="Times New Roman" w:cs="Times New Roman"/>
          <w:color w:val="auto"/>
          <w:sz w:val="24"/>
          <w:szCs w:val="24"/>
        </w:rPr>
        <w:instrText xml:space="preserve"> SEQ ANEXOS_ \* ALPHABETIC </w:instrText>
      </w:r>
      <w:r w:rsidRPr="003328FF">
        <w:rPr>
          <w:rFonts w:ascii="Times New Roman" w:hAnsi="Times New Roman" w:cs="Times New Roman"/>
          <w:color w:val="auto"/>
          <w:sz w:val="24"/>
          <w:szCs w:val="24"/>
        </w:rPr>
        <w:fldChar w:fldCharType="separate"/>
      </w:r>
      <w:r w:rsidRPr="003328FF">
        <w:rPr>
          <w:rFonts w:ascii="Times New Roman" w:hAnsi="Times New Roman" w:cs="Times New Roman"/>
          <w:noProof/>
          <w:color w:val="auto"/>
          <w:sz w:val="24"/>
          <w:szCs w:val="24"/>
        </w:rPr>
        <w:t>C</w:t>
      </w:r>
      <w:r w:rsidRPr="003328FF">
        <w:rPr>
          <w:rFonts w:ascii="Times New Roman" w:hAnsi="Times New Roman" w:cs="Times New Roman"/>
          <w:color w:val="auto"/>
          <w:sz w:val="24"/>
          <w:szCs w:val="24"/>
        </w:rPr>
        <w:fldChar w:fldCharType="end"/>
      </w:r>
      <w:r w:rsidR="001A7AFF" w:rsidRPr="003328FF">
        <w:rPr>
          <w:rFonts w:ascii="Times New Roman" w:hAnsi="Times New Roman" w:cs="Times New Roman"/>
          <w:b/>
          <w:bCs/>
          <w:color w:val="auto"/>
          <w:sz w:val="24"/>
          <w:szCs w:val="24"/>
        </w:rPr>
        <w:t xml:space="preserve">.   </w:t>
      </w:r>
    </w:p>
    <w:p w14:paraId="21F01441" w14:textId="39DE41D9" w:rsidR="001A7AFF" w:rsidRPr="003328FF" w:rsidRDefault="001A7AFF" w:rsidP="00606374">
      <w:pPr>
        <w:pStyle w:val="Descripcin"/>
        <w:keepNext/>
        <w:jc w:val="both"/>
        <w:rPr>
          <w:rFonts w:ascii="Times New Roman" w:hAnsi="Times New Roman" w:cs="Times New Roman"/>
          <w:b/>
          <w:bCs/>
          <w:color w:val="auto"/>
          <w:sz w:val="24"/>
          <w:szCs w:val="24"/>
        </w:rPr>
      </w:pPr>
      <w:r w:rsidRPr="003328FF">
        <w:rPr>
          <w:rFonts w:ascii="Times New Roman" w:hAnsi="Times New Roman" w:cs="Times New Roman"/>
          <w:b/>
          <w:bCs/>
          <w:color w:val="auto"/>
          <w:sz w:val="24"/>
          <w:szCs w:val="24"/>
        </w:rPr>
        <w:t>Consentimiento informado para proyecto de investigación.</w:t>
      </w:r>
      <w:bookmarkEnd w:id="91"/>
    </w:p>
    <w:p w14:paraId="5C5786E0" w14:textId="50EA6EBF" w:rsidR="00D56624" w:rsidRPr="003328FF" w:rsidRDefault="00C8114D" w:rsidP="00F05A55">
      <w:pPr>
        <w:spacing w:line="480" w:lineRule="auto"/>
        <w:jc w:val="both"/>
        <w:rPr>
          <w:rFonts w:ascii="Times New Roman" w:hAnsi="Times New Roman" w:cs="Times New Roman"/>
          <w:b/>
          <w:sz w:val="24"/>
          <w:szCs w:val="24"/>
        </w:rPr>
      </w:pPr>
      <w:r w:rsidRPr="003328FF">
        <w:rPr>
          <w:rFonts w:ascii="Times New Roman" w:hAnsi="Times New Roman" w:cs="Times New Roman"/>
          <w:noProof/>
          <w:lang w:eastAsia="es-CO"/>
        </w:rPr>
        <w:drawing>
          <wp:inline distT="0" distB="0" distL="0" distR="0" wp14:anchorId="6F2A46A5" wp14:editId="336B63BE">
            <wp:extent cx="5160015" cy="7225024"/>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98494" cy="7278902"/>
                    </a:xfrm>
                    <a:prstGeom prst="rect">
                      <a:avLst/>
                    </a:prstGeom>
                    <a:noFill/>
                    <a:ln>
                      <a:noFill/>
                    </a:ln>
                  </pic:spPr>
                </pic:pic>
              </a:graphicData>
            </a:graphic>
          </wp:inline>
        </w:drawing>
      </w:r>
    </w:p>
    <w:p w14:paraId="7E4F63CF" w14:textId="66A4D3A0" w:rsidR="00D56624" w:rsidRPr="003328FF" w:rsidRDefault="00D56624" w:rsidP="00D56624">
      <w:pPr>
        <w:pStyle w:val="Descripcin"/>
        <w:keepNext/>
        <w:jc w:val="both"/>
        <w:rPr>
          <w:rFonts w:ascii="Times New Roman" w:hAnsi="Times New Roman" w:cs="Times New Roman"/>
          <w:b/>
          <w:bCs/>
          <w:color w:val="auto"/>
          <w:sz w:val="24"/>
          <w:szCs w:val="24"/>
        </w:rPr>
      </w:pPr>
      <w:r w:rsidRPr="003328FF">
        <w:rPr>
          <w:rFonts w:ascii="Times New Roman" w:hAnsi="Times New Roman" w:cs="Times New Roman"/>
          <w:color w:val="auto"/>
          <w:sz w:val="24"/>
          <w:szCs w:val="24"/>
        </w:rPr>
        <w:lastRenderedPageBreak/>
        <w:t>Anexo D</w:t>
      </w:r>
      <w:r w:rsidRPr="003328FF">
        <w:rPr>
          <w:rFonts w:ascii="Times New Roman" w:hAnsi="Times New Roman" w:cs="Times New Roman"/>
          <w:b/>
          <w:bCs/>
          <w:color w:val="auto"/>
          <w:sz w:val="24"/>
          <w:szCs w:val="24"/>
        </w:rPr>
        <w:t>.</w:t>
      </w:r>
    </w:p>
    <w:p w14:paraId="1EB8D5DE" w14:textId="3449736D" w:rsidR="00D56624" w:rsidRPr="003328FF" w:rsidRDefault="00D56624" w:rsidP="00D56624">
      <w:pPr>
        <w:pStyle w:val="Sinespaciado"/>
        <w:spacing w:line="360" w:lineRule="auto"/>
        <w:rPr>
          <w:rFonts w:ascii="Times New Roman" w:hAnsi="Times New Roman" w:cs="Times New Roman"/>
          <w:b/>
          <w:szCs w:val="24"/>
        </w:rPr>
      </w:pPr>
      <w:r w:rsidRPr="003328FF">
        <w:rPr>
          <w:rFonts w:ascii="Times New Roman" w:hAnsi="Times New Roman" w:cs="Times New Roman"/>
          <w:b/>
          <w:szCs w:val="24"/>
        </w:rPr>
        <w:t>Guion Estructurado del Focus Group</w:t>
      </w:r>
    </w:p>
    <w:p w14:paraId="309CECA6" w14:textId="30C65426" w:rsidR="00D56624" w:rsidRPr="003328FF" w:rsidRDefault="00D56624" w:rsidP="00D56624">
      <w:pPr>
        <w:pStyle w:val="Sinespaciado"/>
        <w:spacing w:line="360" w:lineRule="auto"/>
        <w:jc w:val="center"/>
        <w:rPr>
          <w:rFonts w:ascii="Times New Roman" w:hAnsi="Times New Roman" w:cs="Times New Roman"/>
          <w:b/>
          <w:szCs w:val="24"/>
        </w:rPr>
      </w:pPr>
      <w:r w:rsidRPr="003328FF">
        <w:rPr>
          <w:rFonts w:ascii="Times New Roman" w:hAnsi="Times New Roman" w:cs="Times New Roman"/>
          <w:b/>
          <w:szCs w:val="24"/>
        </w:rPr>
        <w:t>Guion Estructurado del Focus Group</w:t>
      </w:r>
    </w:p>
    <w:p w14:paraId="0F2F6CDB" w14:textId="77777777" w:rsidR="00D56624" w:rsidRPr="003328FF" w:rsidRDefault="00D56624" w:rsidP="00D56624">
      <w:pPr>
        <w:spacing w:after="0" w:line="240" w:lineRule="auto"/>
        <w:rPr>
          <w:rFonts w:ascii="Times New Roman" w:hAnsi="Times New Roman" w:cs="Times New Roman"/>
          <w:sz w:val="24"/>
          <w:szCs w:val="24"/>
        </w:rPr>
      </w:pPr>
    </w:p>
    <w:tbl>
      <w:tblPr>
        <w:tblStyle w:val="Tablaconcuadrcula"/>
        <w:tblW w:w="9782" w:type="dxa"/>
        <w:tblInd w:w="-431" w:type="dxa"/>
        <w:tblLook w:val="04A0" w:firstRow="1" w:lastRow="0" w:firstColumn="1" w:lastColumn="0" w:noHBand="0" w:noVBand="1"/>
      </w:tblPr>
      <w:tblGrid>
        <w:gridCol w:w="3120"/>
        <w:gridCol w:w="6662"/>
      </w:tblGrid>
      <w:tr w:rsidR="00D56624" w:rsidRPr="003328FF" w14:paraId="39EF992E" w14:textId="77777777" w:rsidTr="00DF33B2">
        <w:tc>
          <w:tcPr>
            <w:tcW w:w="3120" w:type="dxa"/>
          </w:tcPr>
          <w:p w14:paraId="296FCB27" w14:textId="77777777" w:rsidR="00D56624" w:rsidRPr="003328FF" w:rsidRDefault="00D56624" w:rsidP="00DF33B2">
            <w:pPr>
              <w:jc w:val="both"/>
              <w:rPr>
                <w:rFonts w:ascii="Times New Roman" w:hAnsi="Times New Roman" w:cs="Times New Roman"/>
                <w:sz w:val="24"/>
                <w:szCs w:val="24"/>
              </w:rPr>
            </w:pPr>
            <w:r w:rsidRPr="003328FF">
              <w:rPr>
                <w:rFonts w:ascii="Times New Roman" w:hAnsi="Times New Roman" w:cs="Times New Roman"/>
                <w:sz w:val="24"/>
                <w:szCs w:val="24"/>
              </w:rPr>
              <w:t xml:space="preserve">Institución </w:t>
            </w:r>
          </w:p>
        </w:tc>
        <w:tc>
          <w:tcPr>
            <w:tcW w:w="6662" w:type="dxa"/>
          </w:tcPr>
          <w:p w14:paraId="40D1567C" w14:textId="77777777" w:rsidR="00D56624" w:rsidRPr="003328FF" w:rsidRDefault="00D56624" w:rsidP="00DF33B2">
            <w:pPr>
              <w:rPr>
                <w:rFonts w:ascii="Times New Roman" w:hAnsi="Times New Roman" w:cs="Times New Roman"/>
                <w:sz w:val="24"/>
                <w:szCs w:val="24"/>
                <w:lang w:val="es-CO"/>
              </w:rPr>
            </w:pPr>
            <w:r w:rsidRPr="003328FF">
              <w:rPr>
                <w:rFonts w:ascii="Times New Roman" w:hAnsi="Times New Roman" w:cs="Times New Roman"/>
                <w:sz w:val="24"/>
                <w:szCs w:val="24"/>
                <w:lang w:val="es-CO"/>
              </w:rPr>
              <w:t>Universidad Popular del Cesar – Posgrados.</w:t>
            </w:r>
          </w:p>
        </w:tc>
      </w:tr>
      <w:tr w:rsidR="00D56624" w:rsidRPr="003328FF" w14:paraId="769F8EB4" w14:textId="77777777" w:rsidTr="00DF33B2">
        <w:tc>
          <w:tcPr>
            <w:tcW w:w="3120" w:type="dxa"/>
          </w:tcPr>
          <w:p w14:paraId="37D45426" w14:textId="77777777" w:rsidR="00D56624" w:rsidRPr="003328FF" w:rsidRDefault="00D56624" w:rsidP="00DF33B2">
            <w:pPr>
              <w:rPr>
                <w:rFonts w:ascii="Times New Roman" w:hAnsi="Times New Roman" w:cs="Times New Roman"/>
                <w:sz w:val="24"/>
                <w:szCs w:val="24"/>
                <w:lang w:val="es-419"/>
              </w:rPr>
            </w:pPr>
            <w:r w:rsidRPr="003328FF">
              <w:rPr>
                <w:rFonts w:ascii="Times New Roman" w:hAnsi="Times New Roman" w:cs="Times New Roman"/>
                <w:sz w:val="24"/>
                <w:szCs w:val="24"/>
                <w:lang w:val="es-419"/>
              </w:rPr>
              <w:t xml:space="preserve">Programa </w:t>
            </w:r>
          </w:p>
        </w:tc>
        <w:tc>
          <w:tcPr>
            <w:tcW w:w="6662" w:type="dxa"/>
          </w:tcPr>
          <w:p w14:paraId="67AD18DC" w14:textId="77777777" w:rsidR="00D56624" w:rsidRPr="003328FF" w:rsidRDefault="00D56624" w:rsidP="00DF33B2">
            <w:pPr>
              <w:pStyle w:val="Sinespaciado"/>
              <w:rPr>
                <w:rFonts w:ascii="Times New Roman" w:hAnsi="Times New Roman" w:cs="Times New Roman"/>
                <w:szCs w:val="24"/>
                <w:lang w:val="es-CO"/>
              </w:rPr>
            </w:pPr>
            <w:r w:rsidRPr="003328FF">
              <w:rPr>
                <w:rFonts w:ascii="Times New Roman" w:hAnsi="Times New Roman" w:cs="Times New Roman"/>
                <w:szCs w:val="24"/>
                <w:lang w:val="es-CO"/>
              </w:rPr>
              <w:t>Maestría en Pedagogía Ambiental para el Desarrollo Sostenible.</w:t>
            </w:r>
          </w:p>
        </w:tc>
      </w:tr>
      <w:tr w:rsidR="00D56624" w:rsidRPr="003328FF" w14:paraId="5450F1CA" w14:textId="77777777" w:rsidTr="00DF33B2">
        <w:tc>
          <w:tcPr>
            <w:tcW w:w="3120" w:type="dxa"/>
          </w:tcPr>
          <w:p w14:paraId="623286F9" w14:textId="77777777" w:rsidR="00D56624" w:rsidRPr="003328FF" w:rsidRDefault="00D56624" w:rsidP="00DF33B2">
            <w:pPr>
              <w:rPr>
                <w:rFonts w:ascii="Times New Roman" w:hAnsi="Times New Roman" w:cs="Times New Roman"/>
                <w:sz w:val="24"/>
                <w:szCs w:val="24"/>
                <w:lang w:val="es-419"/>
              </w:rPr>
            </w:pPr>
            <w:r w:rsidRPr="003328FF">
              <w:rPr>
                <w:rFonts w:ascii="Times New Roman" w:hAnsi="Times New Roman" w:cs="Times New Roman"/>
                <w:sz w:val="24"/>
                <w:szCs w:val="24"/>
                <w:lang w:val="es-419"/>
              </w:rPr>
              <w:t xml:space="preserve">Técnica </w:t>
            </w:r>
          </w:p>
        </w:tc>
        <w:tc>
          <w:tcPr>
            <w:tcW w:w="6662" w:type="dxa"/>
          </w:tcPr>
          <w:p w14:paraId="4770FAC3" w14:textId="77777777" w:rsidR="00D56624" w:rsidRPr="003328FF" w:rsidRDefault="00D56624" w:rsidP="00DF33B2">
            <w:pPr>
              <w:pStyle w:val="Sinespaciado"/>
              <w:rPr>
                <w:rFonts w:ascii="Times New Roman" w:hAnsi="Times New Roman" w:cs="Times New Roman"/>
                <w:bCs/>
                <w:szCs w:val="24"/>
              </w:rPr>
            </w:pPr>
            <w:r w:rsidRPr="003328FF">
              <w:rPr>
                <w:rFonts w:ascii="Times New Roman" w:hAnsi="Times New Roman" w:cs="Times New Roman"/>
                <w:bCs/>
                <w:szCs w:val="24"/>
              </w:rPr>
              <w:t>Focus Group.</w:t>
            </w:r>
          </w:p>
        </w:tc>
      </w:tr>
      <w:tr w:rsidR="00D56624" w:rsidRPr="003328FF" w14:paraId="12FE767C" w14:textId="77777777" w:rsidTr="00DF33B2">
        <w:tc>
          <w:tcPr>
            <w:tcW w:w="3120" w:type="dxa"/>
          </w:tcPr>
          <w:p w14:paraId="4058C240" w14:textId="77777777" w:rsidR="00D56624" w:rsidRPr="003328FF" w:rsidRDefault="00D56624" w:rsidP="00DF33B2">
            <w:pPr>
              <w:rPr>
                <w:rFonts w:ascii="Times New Roman" w:hAnsi="Times New Roman" w:cs="Times New Roman"/>
                <w:sz w:val="24"/>
                <w:szCs w:val="24"/>
                <w:lang w:val="es-419"/>
              </w:rPr>
            </w:pPr>
            <w:r w:rsidRPr="003328FF">
              <w:rPr>
                <w:rFonts w:ascii="Times New Roman" w:hAnsi="Times New Roman" w:cs="Times New Roman"/>
                <w:sz w:val="24"/>
                <w:szCs w:val="24"/>
                <w:lang w:val="es-419"/>
              </w:rPr>
              <w:t xml:space="preserve">Instrumento </w:t>
            </w:r>
          </w:p>
        </w:tc>
        <w:tc>
          <w:tcPr>
            <w:tcW w:w="6662" w:type="dxa"/>
          </w:tcPr>
          <w:p w14:paraId="2820F25C" w14:textId="4DB94AE9" w:rsidR="00D56624" w:rsidRPr="003328FF" w:rsidRDefault="00D56624" w:rsidP="00DF33B2">
            <w:pPr>
              <w:rPr>
                <w:rFonts w:ascii="Times New Roman" w:hAnsi="Times New Roman" w:cs="Times New Roman"/>
                <w:sz w:val="24"/>
                <w:szCs w:val="24"/>
              </w:rPr>
            </w:pPr>
            <w:r w:rsidRPr="003328FF">
              <w:rPr>
                <w:rFonts w:ascii="Times New Roman" w:hAnsi="Times New Roman" w:cs="Times New Roman"/>
                <w:sz w:val="24"/>
                <w:szCs w:val="24"/>
              </w:rPr>
              <w:t xml:space="preserve">Guion </w:t>
            </w:r>
            <w:r w:rsidRPr="003328FF">
              <w:rPr>
                <w:rFonts w:ascii="Times New Roman" w:hAnsi="Times New Roman" w:cs="Times New Roman"/>
                <w:sz w:val="24"/>
                <w:szCs w:val="24"/>
                <w:lang w:val="es-419"/>
              </w:rPr>
              <w:t>estructurado</w:t>
            </w:r>
            <w:r w:rsidRPr="003328FF">
              <w:rPr>
                <w:rFonts w:ascii="Times New Roman" w:hAnsi="Times New Roman" w:cs="Times New Roman"/>
                <w:sz w:val="24"/>
                <w:szCs w:val="24"/>
              </w:rPr>
              <w:t>.</w:t>
            </w:r>
          </w:p>
        </w:tc>
      </w:tr>
      <w:tr w:rsidR="00D56624" w:rsidRPr="003328FF" w14:paraId="3B1C1845" w14:textId="77777777" w:rsidTr="00DF33B2">
        <w:tc>
          <w:tcPr>
            <w:tcW w:w="3120" w:type="dxa"/>
          </w:tcPr>
          <w:p w14:paraId="47143C54" w14:textId="77777777" w:rsidR="00D56624" w:rsidRPr="003328FF" w:rsidRDefault="00D56624" w:rsidP="00DF33B2">
            <w:pPr>
              <w:rPr>
                <w:rFonts w:ascii="Times New Roman" w:hAnsi="Times New Roman" w:cs="Times New Roman"/>
                <w:sz w:val="24"/>
                <w:szCs w:val="24"/>
                <w:lang w:val="es-419"/>
              </w:rPr>
            </w:pPr>
            <w:r w:rsidRPr="003328FF">
              <w:rPr>
                <w:rFonts w:ascii="Times New Roman" w:hAnsi="Times New Roman" w:cs="Times New Roman"/>
                <w:sz w:val="24"/>
                <w:szCs w:val="24"/>
                <w:lang w:val="es-419"/>
              </w:rPr>
              <w:t xml:space="preserve">Actores </w:t>
            </w:r>
          </w:p>
        </w:tc>
        <w:tc>
          <w:tcPr>
            <w:tcW w:w="6662" w:type="dxa"/>
          </w:tcPr>
          <w:p w14:paraId="6E5B2EB7" w14:textId="77777777" w:rsidR="00D56624" w:rsidRPr="003328FF" w:rsidRDefault="00D56624" w:rsidP="00DF33B2">
            <w:pPr>
              <w:pStyle w:val="Sinespaciado"/>
              <w:spacing w:line="276" w:lineRule="auto"/>
              <w:rPr>
                <w:rFonts w:ascii="Times New Roman" w:hAnsi="Times New Roman" w:cs="Times New Roman"/>
                <w:szCs w:val="24"/>
                <w:lang w:val="es-CO"/>
              </w:rPr>
            </w:pPr>
            <w:r w:rsidRPr="003328FF">
              <w:rPr>
                <w:rFonts w:ascii="Times New Roman" w:hAnsi="Times New Roman" w:cs="Times New Roman"/>
                <w:szCs w:val="24"/>
                <w:lang w:val="es-CO"/>
              </w:rPr>
              <w:t xml:space="preserve">Habitantes que viven en la zona ribereña del río San Antonio de San Carlos - Antioquia. </w:t>
            </w:r>
          </w:p>
        </w:tc>
      </w:tr>
      <w:tr w:rsidR="00D56624" w:rsidRPr="003328FF" w14:paraId="78A014D5" w14:textId="77777777" w:rsidTr="00DF33B2">
        <w:tc>
          <w:tcPr>
            <w:tcW w:w="3120" w:type="dxa"/>
          </w:tcPr>
          <w:p w14:paraId="3FDBD739" w14:textId="26307238" w:rsidR="00D56624" w:rsidRPr="003328FF" w:rsidRDefault="00D56624" w:rsidP="00DF33B2">
            <w:pPr>
              <w:rPr>
                <w:rFonts w:ascii="Times New Roman" w:hAnsi="Times New Roman" w:cs="Times New Roman"/>
                <w:sz w:val="24"/>
                <w:szCs w:val="24"/>
                <w:lang w:val="es-419"/>
              </w:rPr>
            </w:pPr>
            <w:r w:rsidRPr="003328FF">
              <w:rPr>
                <w:rFonts w:ascii="Times New Roman" w:hAnsi="Times New Roman" w:cs="Times New Roman"/>
                <w:sz w:val="24"/>
                <w:szCs w:val="24"/>
                <w:lang w:val="es-419"/>
              </w:rPr>
              <w:t xml:space="preserve">Investigadoras </w:t>
            </w:r>
            <w:r w:rsidR="006C56DB" w:rsidRPr="003328FF">
              <w:rPr>
                <w:rFonts w:ascii="Times New Roman" w:hAnsi="Times New Roman" w:cs="Times New Roman"/>
                <w:sz w:val="24"/>
                <w:szCs w:val="24"/>
                <w:lang w:val="es-419"/>
              </w:rPr>
              <w:t>–</w:t>
            </w:r>
            <w:r w:rsidRPr="003328FF">
              <w:rPr>
                <w:rFonts w:ascii="Times New Roman" w:hAnsi="Times New Roman" w:cs="Times New Roman"/>
                <w:sz w:val="24"/>
                <w:szCs w:val="24"/>
                <w:lang w:val="es-419"/>
              </w:rPr>
              <w:t xml:space="preserve"> Maestrantes</w:t>
            </w:r>
          </w:p>
        </w:tc>
        <w:tc>
          <w:tcPr>
            <w:tcW w:w="6662" w:type="dxa"/>
          </w:tcPr>
          <w:p w14:paraId="6FDC7C79" w14:textId="77777777" w:rsidR="00D56624" w:rsidRPr="003328FF" w:rsidRDefault="00D56624" w:rsidP="00DF33B2">
            <w:pPr>
              <w:rPr>
                <w:rFonts w:ascii="Times New Roman" w:hAnsi="Times New Roman" w:cs="Times New Roman"/>
                <w:sz w:val="24"/>
                <w:szCs w:val="24"/>
                <w:lang w:val="es-CO"/>
              </w:rPr>
            </w:pPr>
            <w:r w:rsidRPr="003328FF">
              <w:rPr>
                <w:rFonts w:ascii="Times New Roman" w:hAnsi="Times New Roman" w:cs="Times New Roman"/>
                <w:sz w:val="24"/>
                <w:szCs w:val="24"/>
                <w:lang w:val="es-CO"/>
              </w:rPr>
              <w:t>Omaira Palacios Murillo y María Antonia Hinestroza Lloreda.</w:t>
            </w:r>
          </w:p>
        </w:tc>
      </w:tr>
      <w:tr w:rsidR="00D56624" w:rsidRPr="003328FF" w14:paraId="60B08FA0" w14:textId="77777777" w:rsidTr="00DF33B2">
        <w:tc>
          <w:tcPr>
            <w:tcW w:w="3120" w:type="dxa"/>
          </w:tcPr>
          <w:p w14:paraId="304C185B" w14:textId="77777777" w:rsidR="00D56624" w:rsidRPr="003328FF" w:rsidRDefault="00D56624" w:rsidP="00DF33B2">
            <w:pPr>
              <w:rPr>
                <w:rFonts w:ascii="Times New Roman" w:hAnsi="Times New Roman" w:cs="Times New Roman"/>
                <w:sz w:val="24"/>
                <w:szCs w:val="24"/>
                <w:lang w:val="es-419"/>
              </w:rPr>
            </w:pPr>
            <w:r w:rsidRPr="003328FF">
              <w:rPr>
                <w:rFonts w:ascii="Times New Roman" w:hAnsi="Times New Roman" w:cs="Times New Roman"/>
                <w:sz w:val="24"/>
                <w:szCs w:val="24"/>
                <w:lang w:val="es-419"/>
              </w:rPr>
              <w:t xml:space="preserve">Título de la investigación </w:t>
            </w:r>
          </w:p>
        </w:tc>
        <w:tc>
          <w:tcPr>
            <w:tcW w:w="6662" w:type="dxa"/>
          </w:tcPr>
          <w:p w14:paraId="724F20F7" w14:textId="77777777" w:rsidR="00D56624" w:rsidRPr="003328FF" w:rsidRDefault="00D56624" w:rsidP="00DF33B2">
            <w:pPr>
              <w:rPr>
                <w:rFonts w:ascii="Times New Roman" w:hAnsi="Times New Roman" w:cs="Times New Roman"/>
                <w:sz w:val="24"/>
                <w:szCs w:val="24"/>
                <w:lang w:val="es-CO"/>
              </w:rPr>
            </w:pPr>
            <w:r w:rsidRPr="003328FF">
              <w:rPr>
                <w:rFonts w:ascii="Times New Roman" w:eastAsia="Times New Roman" w:hAnsi="Times New Roman" w:cs="Times New Roman"/>
                <w:sz w:val="24"/>
                <w:szCs w:val="24"/>
                <w:lang w:val="es-ES" w:eastAsia="es-ES"/>
              </w:rPr>
              <w:t>Intervención Pedagógica sobre los Efectos de la Contaminación Ambiental en la Vida Social de los Pobladores del Río San Antonio en el Municipio de San Carlos - Antioquia</w:t>
            </w:r>
            <w:r w:rsidRPr="003328FF">
              <w:rPr>
                <w:rFonts w:ascii="Times New Roman" w:hAnsi="Times New Roman" w:cs="Times New Roman"/>
                <w:sz w:val="24"/>
                <w:szCs w:val="24"/>
                <w:lang w:val="es-CO"/>
              </w:rPr>
              <w:t>.</w:t>
            </w:r>
          </w:p>
        </w:tc>
      </w:tr>
      <w:tr w:rsidR="00D56624" w:rsidRPr="003328FF" w14:paraId="0DE74079" w14:textId="77777777" w:rsidTr="00DF33B2">
        <w:tc>
          <w:tcPr>
            <w:tcW w:w="3120" w:type="dxa"/>
          </w:tcPr>
          <w:p w14:paraId="7082DC8A" w14:textId="77777777" w:rsidR="00D56624" w:rsidRPr="003328FF" w:rsidRDefault="00D56624" w:rsidP="00DF33B2">
            <w:pPr>
              <w:rPr>
                <w:rFonts w:ascii="Times New Roman" w:hAnsi="Times New Roman" w:cs="Times New Roman"/>
                <w:sz w:val="24"/>
                <w:szCs w:val="24"/>
                <w:lang w:val="es-419"/>
              </w:rPr>
            </w:pPr>
            <w:r w:rsidRPr="003328FF">
              <w:rPr>
                <w:rFonts w:ascii="Times New Roman" w:hAnsi="Times New Roman" w:cs="Times New Roman"/>
                <w:sz w:val="24"/>
                <w:szCs w:val="24"/>
                <w:lang w:val="es-419"/>
              </w:rPr>
              <w:t xml:space="preserve">Objetivo específico </w:t>
            </w:r>
          </w:p>
        </w:tc>
        <w:tc>
          <w:tcPr>
            <w:tcW w:w="6662" w:type="dxa"/>
          </w:tcPr>
          <w:p w14:paraId="67539E28" w14:textId="77777777" w:rsidR="00D56624" w:rsidRPr="003328FF" w:rsidRDefault="00D56624" w:rsidP="00DF33B2">
            <w:pPr>
              <w:rPr>
                <w:rFonts w:ascii="Times New Roman" w:hAnsi="Times New Roman" w:cs="Times New Roman"/>
                <w:sz w:val="24"/>
                <w:szCs w:val="24"/>
                <w:lang w:val="es-CO"/>
              </w:rPr>
            </w:pPr>
            <w:r w:rsidRPr="003328FF">
              <w:rPr>
                <w:rFonts w:ascii="Times New Roman" w:hAnsi="Times New Roman" w:cs="Times New Roman"/>
                <w:bCs/>
                <w:sz w:val="24"/>
                <w:szCs w:val="24"/>
                <w:lang w:val="es-CO"/>
              </w:rPr>
              <w:t>Realizar una intervención pedagógica, para modificar las malas prácticas en la comunidad con respecto a la contaminación del rio San Antonio</w:t>
            </w:r>
            <w:r w:rsidRPr="003328FF">
              <w:rPr>
                <w:rFonts w:ascii="Times New Roman" w:hAnsi="Times New Roman" w:cs="Times New Roman"/>
                <w:sz w:val="24"/>
                <w:szCs w:val="24"/>
                <w:lang w:val="es-CO"/>
              </w:rPr>
              <w:t>.</w:t>
            </w:r>
          </w:p>
        </w:tc>
      </w:tr>
      <w:tr w:rsidR="00D56624" w:rsidRPr="003328FF" w14:paraId="7D117134" w14:textId="77777777" w:rsidTr="00DF33B2">
        <w:tc>
          <w:tcPr>
            <w:tcW w:w="3120" w:type="dxa"/>
          </w:tcPr>
          <w:p w14:paraId="7BA1108F" w14:textId="77777777" w:rsidR="00D56624" w:rsidRPr="003328FF" w:rsidRDefault="00D56624" w:rsidP="00DF33B2">
            <w:pPr>
              <w:rPr>
                <w:rFonts w:ascii="Times New Roman" w:hAnsi="Times New Roman" w:cs="Times New Roman"/>
                <w:sz w:val="24"/>
                <w:szCs w:val="24"/>
                <w:lang w:val="es-419"/>
              </w:rPr>
            </w:pPr>
            <w:r w:rsidRPr="003328FF">
              <w:rPr>
                <w:rFonts w:ascii="Times New Roman" w:hAnsi="Times New Roman" w:cs="Times New Roman"/>
                <w:sz w:val="24"/>
                <w:szCs w:val="24"/>
                <w:lang w:val="es-419"/>
              </w:rPr>
              <w:t xml:space="preserve">Tema </w:t>
            </w:r>
          </w:p>
        </w:tc>
        <w:tc>
          <w:tcPr>
            <w:tcW w:w="6662" w:type="dxa"/>
          </w:tcPr>
          <w:p w14:paraId="6D053D66" w14:textId="77777777" w:rsidR="00D56624" w:rsidRPr="003328FF" w:rsidRDefault="00D56624" w:rsidP="00DF33B2">
            <w:pPr>
              <w:rPr>
                <w:rFonts w:ascii="Times New Roman" w:hAnsi="Times New Roman" w:cs="Times New Roman"/>
                <w:sz w:val="24"/>
                <w:szCs w:val="24"/>
                <w:lang w:val="es-CO"/>
              </w:rPr>
            </w:pPr>
            <w:r w:rsidRPr="003328FF">
              <w:rPr>
                <w:rFonts w:ascii="Times New Roman" w:hAnsi="Times New Roman" w:cs="Times New Roman"/>
                <w:sz w:val="24"/>
                <w:szCs w:val="24"/>
                <w:lang w:val="es-CO"/>
              </w:rPr>
              <w:t>Intervención pedagógica frente a la contaminación ambiental.</w:t>
            </w:r>
          </w:p>
        </w:tc>
      </w:tr>
      <w:tr w:rsidR="00D56624" w:rsidRPr="003328FF" w14:paraId="6D4AEDCF" w14:textId="77777777" w:rsidTr="00DF33B2">
        <w:tc>
          <w:tcPr>
            <w:tcW w:w="3120" w:type="dxa"/>
          </w:tcPr>
          <w:p w14:paraId="2130E189" w14:textId="77777777" w:rsidR="00D56624" w:rsidRPr="003328FF" w:rsidRDefault="00D56624" w:rsidP="00DF33B2">
            <w:pPr>
              <w:rPr>
                <w:rFonts w:ascii="Times New Roman" w:hAnsi="Times New Roman" w:cs="Times New Roman"/>
                <w:sz w:val="24"/>
                <w:szCs w:val="24"/>
                <w:lang w:val="es-419"/>
              </w:rPr>
            </w:pPr>
            <w:r w:rsidRPr="003328FF">
              <w:rPr>
                <w:rFonts w:ascii="Times New Roman" w:hAnsi="Times New Roman" w:cs="Times New Roman"/>
                <w:sz w:val="24"/>
                <w:szCs w:val="24"/>
                <w:lang w:val="es-419"/>
              </w:rPr>
              <w:t xml:space="preserve">Propósito </w:t>
            </w:r>
          </w:p>
        </w:tc>
        <w:tc>
          <w:tcPr>
            <w:tcW w:w="6662" w:type="dxa"/>
          </w:tcPr>
          <w:p w14:paraId="6B49122B" w14:textId="77777777" w:rsidR="00D56624" w:rsidRPr="003328FF" w:rsidRDefault="00D56624" w:rsidP="00DF33B2">
            <w:pPr>
              <w:rPr>
                <w:rFonts w:ascii="Times New Roman" w:hAnsi="Times New Roman" w:cs="Times New Roman"/>
                <w:sz w:val="24"/>
                <w:szCs w:val="24"/>
                <w:lang w:val="es-CO"/>
              </w:rPr>
            </w:pPr>
            <w:r w:rsidRPr="003328FF">
              <w:rPr>
                <w:rFonts w:ascii="Times New Roman" w:hAnsi="Times New Roman" w:cs="Times New Roman"/>
                <w:sz w:val="24"/>
                <w:szCs w:val="24"/>
                <w:lang w:val="es-CO"/>
              </w:rPr>
              <w:t>Ejecutar charlas motivacionales, para la disminución de la contaminación por residuos sólidos.</w:t>
            </w:r>
          </w:p>
        </w:tc>
      </w:tr>
      <w:tr w:rsidR="00D56624" w:rsidRPr="003328FF" w14:paraId="178E48C1" w14:textId="77777777" w:rsidTr="00DF33B2">
        <w:tc>
          <w:tcPr>
            <w:tcW w:w="3120" w:type="dxa"/>
          </w:tcPr>
          <w:p w14:paraId="6E921781" w14:textId="77777777" w:rsidR="00D56624" w:rsidRPr="003328FF" w:rsidRDefault="00D56624" w:rsidP="00DF33B2">
            <w:pPr>
              <w:rPr>
                <w:rFonts w:ascii="Times New Roman" w:hAnsi="Times New Roman" w:cs="Times New Roman"/>
                <w:sz w:val="24"/>
                <w:szCs w:val="24"/>
                <w:lang w:val="es-419"/>
              </w:rPr>
            </w:pPr>
            <w:r w:rsidRPr="003328FF">
              <w:rPr>
                <w:rFonts w:ascii="Times New Roman" w:hAnsi="Times New Roman" w:cs="Times New Roman"/>
                <w:sz w:val="24"/>
                <w:szCs w:val="24"/>
                <w:lang w:val="es-419"/>
              </w:rPr>
              <w:t xml:space="preserve">Maestrantes </w:t>
            </w:r>
          </w:p>
        </w:tc>
        <w:tc>
          <w:tcPr>
            <w:tcW w:w="6662" w:type="dxa"/>
          </w:tcPr>
          <w:p w14:paraId="759CB30F" w14:textId="77777777" w:rsidR="00D56624" w:rsidRPr="003328FF" w:rsidRDefault="00D56624" w:rsidP="00DF33B2">
            <w:pPr>
              <w:pStyle w:val="Sinespaciado"/>
              <w:spacing w:line="360" w:lineRule="auto"/>
              <w:rPr>
                <w:rFonts w:ascii="Times New Roman" w:hAnsi="Times New Roman" w:cs="Times New Roman"/>
                <w:szCs w:val="24"/>
                <w:lang w:val="es-CO"/>
              </w:rPr>
            </w:pPr>
            <w:r w:rsidRPr="003328FF">
              <w:rPr>
                <w:rFonts w:ascii="Times New Roman" w:hAnsi="Times New Roman" w:cs="Times New Roman"/>
                <w:szCs w:val="24"/>
                <w:lang w:val="es-CO"/>
              </w:rPr>
              <w:t>Omaira Palacios Murillo y María Antonia Hinestroza Lloreda (Investigadoras).</w:t>
            </w:r>
          </w:p>
        </w:tc>
      </w:tr>
      <w:tr w:rsidR="00D56624" w:rsidRPr="003328FF" w14:paraId="4D6B446E" w14:textId="77777777" w:rsidTr="00DF33B2">
        <w:tc>
          <w:tcPr>
            <w:tcW w:w="3120" w:type="dxa"/>
          </w:tcPr>
          <w:p w14:paraId="4889C2CB" w14:textId="77777777" w:rsidR="00D56624" w:rsidRPr="003328FF" w:rsidRDefault="00D56624" w:rsidP="00DF33B2">
            <w:pPr>
              <w:rPr>
                <w:rFonts w:ascii="Times New Roman" w:hAnsi="Times New Roman" w:cs="Times New Roman"/>
                <w:sz w:val="24"/>
                <w:szCs w:val="24"/>
                <w:lang w:val="es-419"/>
              </w:rPr>
            </w:pPr>
            <w:r w:rsidRPr="003328FF">
              <w:rPr>
                <w:rFonts w:ascii="Times New Roman" w:hAnsi="Times New Roman" w:cs="Times New Roman"/>
                <w:sz w:val="24"/>
                <w:szCs w:val="24"/>
                <w:lang w:val="es-419"/>
              </w:rPr>
              <w:t xml:space="preserve">Participantes </w:t>
            </w:r>
          </w:p>
        </w:tc>
        <w:tc>
          <w:tcPr>
            <w:tcW w:w="6662" w:type="dxa"/>
          </w:tcPr>
          <w:p w14:paraId="6802C5CD" w14:textId="77777777" w:rsidR="00D56624" w:rsidRPr="003328FF" w:rsidRDefault="00D56624" w:rsidP="00DF33B2">
            <w:pPr>
              <w:pStyle w:val="Sinespaciado"/>
              <w:spacing w:line="276" w:lineRule="auto"/>
              <w:rPr>
                <w:rFonts w:ascii="Times New Roman" w:hAnsi="Times New Roman" w:cs="Times New Roman"/>
                <w:szCs w:val="24"/>
                <w:lang w:val="es-CO"/>
              </w:rPr>
            </w:pPr>
            <w:r w:rsidRPr="003328FF">
              <w:rPr>
                <w:rFonts w:ascii="Times New Roman" w:eastAsia="Times New Roman" w:hAnsi="Times New Roman" w:cs="Times New Roman"/>
                <w:color w:val="202124"/>
                <w:szCs w:val="24"/>
                <w:lang w:val="es-CO"/>
              </w:rPr>
              <w:t>Las 19 personas, que se subdividen en dos grupos de nueve personas.</w:t>
            </w:r>
          </w:p>
        </w:tc>
      </w:tr>
      <w:tr w:rsidR="00D56624" w:rsidRPr="003328FF" w14:paraId="198DE5CA" w14:textId="77777777" w:rsidTr="00DF33B2">
        <w:tc>
          <w:tcPr>
            <w:tcW w:w="3120" w:type="dxa"/>
          </w:tcPr>
          <w:p w14:paraId="272D0C93" w14:textId="77777777" w:rsidR="00D56624" w:rsidRPr="003328FF" w:rsidRDefault="00D56624" w:rsidP="00DF33B2">
            <w:pPr>
              <w:rPr>
                <w:rFonts w:ascii="Times New Roman" w:hAnsi="Times New Roman" w:cs="Times New Roman"/>
                <w:sz w:val="24"/>
                <w:szCs w:val="24"/>
                <w:lang w:val="es-CO"/>
              </w:rPr>
            </w:pPr>
            <w:r w:rsidRPr="003328FF">
              <w:rPr>
                <w:rFonts w:ascii="Times New Roman" w:hAnsi="Times New Roman" w:cs="Times New Roman"/>
                <w:sz w:val="24"/>
                <w:szCs w:val="24"/>
                <w:lang w:val="es-CO"/>
              </w:rPr>
              <w:t>Fecha de la sesión y hora</w:t>
            </w:r>
          </w:p>
        </w:tc>
        <w:tc>
          <w:tcPr>
            <w:tcW w:w="6662" w:type="dxa"/>
          </w:tcPr>
          <w:p w14:paraId="06482A5D" w14:textId="77777777" w:rsidR="00D56624" w:rsidRPr="003328FF" w:rsidRDefault="00D56624" w:rsidP="00DF33B2">
            <w:pPr>
              <w:pStyle w:val="Sinespaciado"/>
              <w:spacing w:line="360" w:lineRule="auto"/>
              <w:rPr>
                <w:rFonts w:ascii="Times New Roman" w:hAnsi="Times New Roman" w:cs="Times New Roman"/>
                <w:szCs w:val="24"/>
                <w:lang w:val="es-CO"/>
              </w:rPr>
            </w:pPr>
          </w:p>
        </w:tc>
      </w:tr>
      <w:tr w:rsidR="00D56624" w:rsidRPr="003328FF" w14:paraId="54B052FB" w14:textId="77777777" w:rsidTr="00DF33B2">
        <w:tc>
          <w:tcPr>
            <w:tcW w:w="9782" w:type="dxa"/>
            <w:gridSpan w:val="2"/>
          </w:tcPr>
          <w:p w14:paraId="73B52C1B" w14:textId="1E188D68" w:rsidR="00D56624" w:rsidRPr="003328FF" w:rsidRDefault="00D56624" w:rsidP="00DF33B2">
            <w:pPr>
              <w:jc w:val="center"/>
              <w:rPr>
                <w:rFonts w:ascii="Times New Roman" w:hAnsi="Times New Roman" w:cs="Times New Roman"/>
                <w:b/>
                <w:bCs/>
                <w:sz w:val="24"/>
                <w:szCs w:val="24"/>
                <w:lang w:val="es-CO"/>
              </w:rPr>
            </w:pPr>
            <w:r w:rsidRPr="003328FF">
              <w:rPr>
                <w:rFonts w:ascii="Times New Roman" w:hAnsi="Times New Roman" w:cs="Times New Roman"/>
                <w:b/>
                <w:bCs/>
                <w:sz w:val="24"/>
                <w:szCs w:val="24"/>
                <w:lang w:val="es-CO"/>
              </w:rPr>
              <w:t>Guion estructurado del Focus Group.</w:t>
            </w:r>
          </w:p>
          <w:p w14:paraId="0869EAB8" w14:textId="77777777" w:rsidR="00D56624" w:rsidRPr="003328FF" w:rsidRDefault="00D56624" w:rsidP="00DF33B2">
            <w:pPr>
              <w:jc w:val="center"/>
              <w:rPr>
                <w:rFonts w:ascii="Times New Roman" w:hAnsi="Times New Roman" w:cs="Times New Roman"/>
                <w:b/>
                <w:bCs/>
                <w:sz w:val="24"/>
                <w:szCs w:val="24"/>
                <w:lang w:val="es-CO"/>
              </w:rPr>
            </w:pPr>
          </w:p>
          <w:p w14:paraId="625E3F54" w14:textId="77777777" w:rsidR="00D56624" w:rsidRPr="003328FF" w:rsidRDefault="00D56624" w:rsidP="00DF33B2">
            <w:pPr>
              <w:spacing w:line="276" w:lineRule="auto"/>
              <w:ind w:firstLine="709"/>
              <w:rPr>
                <w:rFonts w:ascii="Times New Roman" w:hAnsi="Times New Roman" w:cs="Times New Roman"/>
                <w:b/>
                <w:bCs/>
                <w:sz w:val="24"/>
                <w:szCs w:val="24"/>
                <w:lang w:val="es-CO"/>
              </w:rPr>
            </w:pPr>
            <w:r w:rsidRPr="003328FF">
              <w:rPr>
                <w:rFonts w:ascii="Times New Roman" w:eastAsia="Times New Roman" w:hAnsi="Times New Roman" w:cs="Times New Roman"/>
                <w:color w:val="202124"/>
                <w:sz w:val="24"/>
                <w:szCs w:val="24"/>
                <w:lang w:val="es-CO"/>
              </w:rPr>
              <w:t>Las moderadoras realizarán una explicación previa sobre los diferentes temas que se trabajarán en el focus Group, para generar una atmósfera o espacio de participación de los integrantes, de manera tranquila y espontanea e igualmente entregarán fragmentos cortos, de los temas de mayor complejidad.</w:t>
            </w:r>
          </w:p>
        </w:tc>
      </w:tr>
      <w:tr w:rsidR="00D56624" w:rsidRPr="003328FF" w14:paraId="6A79E0EE" w14:textId="77777777" w:rsidTr="00DF33B2">
        <w:tc>
          <w:tcPr>
            <w:tcW w:w="9782" w:type="dxa"/>
            <w:gridSpan w:val="2"/>
          </w:tcPr>
          <w:p w14:paraId="0B6C3C61" w14:textId="77777777" w:rsidR="00D56624" w:rsidRPr="003328FF" w:rsidRDefault="00D56624" w:rsidP="00D56624">
            <w:pPr>
              <w:pStyle w:val="Prrafodelista"/>
              <w:numPr>
                <w:ilvl w:val="0"/>
                <w:numId w:val="73"/>
              </w:numPr>
              <w:shd w:val="clear" w:color="auto" w:fill="FFFFFF"/>
              <w:spacing w:line="360" w:lineRule="auto"/>
              <w:rPr>
                <w:rFonts w:ascii="Times New Roman" w:eastAsia="Times New Roman" w:hAnsi="Times New Roman" w:cs="Times New Roman"/>
                <w:sz w:val="24"/>
                <w:szCs w:val="24"/>
                <w:lang w:val="es-CO"/>
              </w:rPr>
            </w:pPr>
            <w:r w:rsidRPr="003328FF">
              <w:rPr>
                <w:rFonts w:ascii="Times New Roman" w:eastAsia="Times New Roman" w:hAnsi="Times New Roman" w:cs="Times New Roman"/>
                <w:sz w:val="24"/>
                <w:szCs w:val="24"/>
                <w:lang w:val="es-CO"/>
              </w:rPr>
              <w:t>Las prácticas respetivas que se han observado cerca al río están generando mucho problema ambiental ¿Qué tan afectados se sienten ustedes por estas malas prácticas?</w:t>
            </w:r>
          </w:p>
          <w:p w14:paraId="52551CDE" w14:textId="77777777" w:rsidR="00D56624" w:rsidRPr="003328FF" w:rsidRDefault="00D56624" w:rsidP="00DF33B2">
            <w:pPr>
              <w:pStyle w:val="Prrafodelista"/>
              <w:shd w:val="clear" w:color="auto" w:fill="FFFFFF"/>
              <w:spacing w:line="360" w:lineRule="auto"/>
              <w:rPr>
                <w:rFonts w:ascii="Times New Roman" w:eastAsia="Times New Roman" w:hAnsi="Times New Roman" w:cs="Times New Roman"/>
                <w:sz w:val="24"/>
                <w:szCs w:val="24"/>
                <w:lang w:val="es-CO"/>
              </w:rPr>
            </w:pPr>
          </w:p>
          <w:p w14:paraId="2641635E" w14:textId="77777777" w:rsidR="00D56624" w:rsidRPr="003328FF" w:rsidRDefault="00D56624" w:rsidP="00D56624">
            <w:pPr>
              <w:pStyle w:val="Prrafodelista"/>
              <w:numPr>
                <w:ilvl w:val="0"/>
                <w:numId w:val="73"/>
              </w:numPr>
              <w:shd w:val="clear" w:color="auto" w:fill="FFFFFF"/>
              <w:spacing w:line="360" w:lineRule="auto"/>
              <w:rPr>
                <w:rFonts w:ascii="Times New Roman" w:eastAsia="Times New Roman" w:hAnsi="Times New Roman" w:cs="Times New Roman"/>
                <w:b/>
                <w:bCs/>
                <w:sz w:val="24"/>
                <w:szCs w:val="24"/>
                <w:lang w:val="es-CO"/>
              </w:rPr>
            </w:pPr>
            <w:r w:rsidRPr="003328FF">
              <w:rPr>
                <w:rFonts w:ascii="Times New Roman" w:eastAsia="Times New Roman" w:hAnsi="Times New Roman" w:cs="Times New Roman"/>
                <w:sz w:val="24"/>
                <w:szCs w:val="24"/>
                <w:lang w:val="es-CO"/>
              </w:rPr>
              <w:t>Reciclar conlleva ahorrar materias primas, energía, agua y reducir las emisiones de gases de efectos invernaderos ¿Qué beneficios trae el reciclaje y qué elementos se pueden reciclar y qué no?</w:t>
            </w:r>
          </w:p>
          <w:p w14:paraId="358DC426" w14:textId="77777777" w:rsidR="00D56624" w:rsidRPr="003328FF" w:rsidRDefault="00D56624" w:rsidP="00DF33B2">
            <w:pPr>
              <w:shd w:val="clear" w:color="auto" w:fill="FFFFFF"/>
              <w:spacing w:line="360" w:lineRule="auto"/>
              <w:rPr>
                <w:rFonts w:ascii="Times New Roman" w:eastAsia="Times New Roman" w:hAnsi="Times New Roman" w:cs="Times New Roman"/>
                <w:b/>
                <w:bCs/>
                <w:color w:val="202124"/>
                <w:sz w:val="24"/>
                <w:szCs w:val="24"/>
                <w:lang w:val="es-CO"/>
              </w:rPr>
            </w:pPr>
            <w:r w:rsidRPr="003328FF">
              <w:rPr>
                <w:rFonts w:ascii="Times New Roman" w:eastAsia="Times New Roman" w:hAnsi="Times New Roman" w:cs="Times New Roman"/>
                <w:color w:val="202124"/>
                <w:sz w:val="24"/>
                <w:szCs w:val="24"/>
                <w:lang w:val="es-CO"/>
              </w:rPr>
              <w:t xml:space="preserve">  </w:t>
            </w:r>
          </w:p>
          <w:p w14:paraId="1AAAA5B9" w14:textId="77777777" w:rsidR="00D56624" w:rsidRPr="003328FF" w:rsidRDefault="00D56624" w:rsidP="00D56624">
            <w:pPr>
              <w:pStyle w:val="Prrafodelista"/>
              <w:numPr>
                <w:ilvl w:val="0"/>
                <w:numId w:val="73"/>
              </w:numPr>
              <w:shd w:val="clear" w:color="auto" w:fill="FFFFFF"/>
              <w:spacing w:line="360" w:lineRule="auto"/>
              <w:rPr>
                <w:rFonts w:ascii="Times New Roman" w:eastAsia="Times New Roman" w:hAnsi="Times New Roman" w:cs="Times New Roman"/>
                <w:b/>
                <w:bCs/>
                <w:color w:val="202124"/>
                <w:sz w:val="24"/>
                <w:szCs w:val="24"/>
              </w:rPr>
            </w:pPr>
            <w:r w:rsidRPr="003328FF">
              <w:rPr>
                <w:rFonts w:ascii="Times New Roman" w:eastAsia="Times New Roman" w:hAnsi="Times New Roman" w:cs="Times New Roman"/>
                <w:color w:val="202124"/>
                <w:sz w:val="24"/>
                <w:szCs w:val="24"/>
                <w:lang w:val="es-CO"/>
              </w:rPr>
              <w:lastRenderedPageBreak/>
              <w:t xml:space="preserve">El plástico es un material sintético y versátil creado a partir del polímero derivado del petróleo, se caracteriza por ser moldeable cuando se calienta y mantener su forma cuando se enfría, lo que lo hace adecuado para una amplia variedad de usos, como fabricación de envases, botellas, juguetes, entre otros ¿Por qué entonces el plástico es un problema? </w:t>
            </w:r>
            <w:r w:rsidRPr="003328FF">
              <w:rPr>
                <w:rFonts w:ascii="Times New Roman" w:eastAsia="Times New Roman" w:hAnsi="Times New Roman" w:cs="Times New Roman"/>
                <w:color w:val="202124"/>
                <w:sz w:val="24"/>
                <w:szCs w:val="24"/>
                <w:lang w:val="es-419"/>
              </w:rPr>
              <w:t>¿Cuánto tiempo durará en degradarse?</w:t>
            </w:r>
            <w:r w:rsidRPr="003328FF">
              <w:rPr>
                <w:rFonts w:ascii="Times New Roman" w:eastAsia="Times New Roman" w:hAnsi="Times New Roman" w:cs="Times New Roman"/>
                <w:color w:val="202124"/>
                <w:sz w:val="24"/>
                <w:szCs w:val="24"/>
              </w:rPr>
              <w:t xml:space="preserve"> </w:t>
            </w:r>
          </w:p>
          <w:p w14:paraId="1FA45B5D" w14:textId="77777777" w:rsidR="00D56624" w:rsidRPr="003328FF" w:rsidRDefault="00D56624" w:rsidP="00DF33B2">
            <w:pPr>
              <w:pStyle w:val="Prrafodelista"/>
              <w:spacing w:line="360" w:lineRule="auto"/>
              <w:rPr>
                <w:rFonts w:ascii="Times New Roman" w:eastAsia="Times New Roman" w:hAnsi="Times New Roman" w:cs="Times New Roman"/>
                <w:b/>
                <w:bCs/>
                <w:color w:val="202124"/>
                <w:sz w:val="24"/>
                <w:szCs w:val="24"/>
              </w:rPr>
            </w:pPr>
          </w:p>
          <w:p w14:paraId="7F51B840" w14:textId="77777777" w:rsidR="00D56624" w:rsidRPr="003328FF" w:rsidRDefault="00D56624" w:rsidP="00D56624">
            <w:pPr>
              <w:pStyle w:val="Prrafodelista"/>
              <w:numPr>
                <w:ilvl w:val="0"/>
                <w:numId w:val="73"/>
              </w:numPr>
              <w:shd w:val="clear" w:color="auto" w:fill="FFFFFF"/>
              <w:spacing w:line="360" w:lineRule="auto"/>
              <w:rPr>
                <w:rFonts w:ascii="Times New Roman" w:eastAsia="Times New Roman" w:hAnsi="Times New Roman" w:cs="Times New Roman"/>
                <w:b/>
                <w:bCs/>
                <w:color w:val="202124"/>
                <w:sz w:val="24"/>
                <w:szCs w:val="24"/>
                <w:lang w:val="es-CO"/>
              </w:rPr>
            </w:pPr>
            <w:r w:rsidRPr="003328FF">
              <w:rPr>
                <w:rFonts w:ascii="Times New Roman" w:eastAsia="Times New Roman" w:hAnsi="Times New Roman" w:cs="Times New Roman"/>
                <w:color w:val="202124"/>
                <w:sz w:val="24"/>
                <w:szCs w:val="24"/>
                <w:lang w:val="es-CO"/>
              </w:rPr>
              <w:t>En el municipio existe la oficina de la secretaria de obras públicas, que entre otras les corresponde la recolección de basuras, adecuación de rellenos sanitarios, la capacitación de los pobladores sobre los residuos sólidos, apoyándose con las instituciones educativas locales. ¿cuenta el municipio con recolectores de basuras y rellenos sanitarios? ¿Han realizado éstos capacitaciones en los barrios? ¿puede haber Beneficios por la clasificación de residuos sólidos?</w:t>
            </w:r>
          </w:p>
          <w:p w14:paraId="629311E1" w14:textId="77777777" w:rsidR="00D56624" w:rsidRPr="003328FF" w:rsidRDefault="00D56624" w:rsidP="00D56624">
            <w:pPr>
              <w:shd w:val="clear" w:color="auto" w:fill="FFFFFF"/>
              <w:spacing w:line="360" w:lineRule="auto"/>
              <w:rPr>
                <w:rFonts w:ascii="Times New Roman" w:eastAsia="Times New Roman" w:hAnsi="Times New Roman" w:cs="Times New Roman"/>
                <w:b/>
                <w:bCs/>
                <w:color w:val="202124"/>
                <w:sz w:val="24"/>
                <w:szCs w:val="24"/>
                <w:lang w:val="es-CO"/>
              </w:rPr>
            </w:pPr>
          </w:p>
          <w:p w14:paraId="3F21DEF2" w14:textId="77777777" w:rsidR="00D56624" w:rsidRPr="003328FF" w:rsidRDefault="00D56624" w:rsidP="00D56624">
            <w:pPr>
              <w:pStyle w:val="Prrafodelista"/>
              <w:numPr>
                <w:ilvl w:val="0"/>
                <w:numId w:val="73"/>
              </w:numPr>
              <w:shd w:val="clear" w:color="auto" w:fill="FFFFFF"/>
              <w:spacing w:line="360" w:lineRule="auto"/>
              <w:rPr>
                <w:rFonts w:ascii="Times New Roman" w:eastAsia="Times New Roman" w:hAnsi="Times New Roman" w:cs="Times New Roman"/>
                <w:b/>
                <w:bCs/>
                <w:color w:val="202124"/>
                <w:sz w:val="24"/>
                <w:szCs w:val="24"/>
                <w:lang w:val="es-CO"/>
              </w:rPr>
            </w:pPr>
            <w:r w:rsidRPr="003328FF">
              <w:rPr>
                <w:rFonts w:ascii="Times New Roman" w:eastAsia="Times New Roman" w:hAnsi="Times New Roman" w:cs="Times New Roman"/>
                <w:color w:val="202124"/>
                <w:sz w:val="24"/>
                <w:szCs w:val="24"/>
                <w:lang w:val="es-CO"/>
              </w:rPr>
              <w:t>Las actividades sociales y culturales consisten en visitar lugares culturales e históricos. ¿piensas que los habitantes nativos y visitantes contaminan el rio San Antonio con sus actividades?</w:t>
            </w:r>
          </w:p>
          <w:p w14:paraId="1172CD92" w14:textId="77777777" w:rsidR="00D56624" w:rsidRPr="003328FF" w:rsidRDefault="00D56624" w:rsidP="00DF33B2">
            <w:pPr>
              <w:pStyle w:val="Prrafodelista"/>
              <w:shd w:val="clear" w:color="auto" w:fill="FFFFFF"/>
              <w:spacing w:line="360" w:lineRule="auto"/>
              <w:rPr>
                <w:rFonts w:ascii="Times New Roman" w:eastAsia="Times New Roman" w:hAnsi="Times New Roman" w:cs="Times New Roman"/>
                <w:b/>
                <w:bCs/>
                <w:color w:val="202124"/>
                <w:sz w:val="24"/>
                <w:szCs w:val="24"/>
                <w:lang w:val="es-CO"/>
              </w:rPr>
            </w:pPr>
          </w:p>
          <w:p w14:paraId="7C4523D7" w14:textId="6168881E" w:rsidR="00D56624" w:rsidRPr="003328FF" w:rsidRDefault="002B5764" w:rsidP="00D56624">
            <w:pPr>
              <w:pStyle w:val="Prrafodelista"/>
              <w:numPr>
                <w:ilvl w:val="0"/>
                <w:numId w:val="73"/>
              </w:numPr>
              <w:shd w:val="clear" w:color="auto" w:fill="FFFFFF"/>
              <w:spacing w:line="360" w:lineRule="auto"/>
              <w:rPr>
                <w:rFonts w:ascii="Times New Roman" w:eastAsia="Times New Roman" w:hAnsi="Times New Roman" w:cs="Times New Roman"/>
                <w:color w:val="202124"/>
                <w:sz w:val="24"/>
                <w:szCs w:val="24"/>
              </w:rPr>
            </w:pPr>
            <w:r w:rsidRPr="003328FF">
              <w:rPr>
                <w:rFonts w:ascii="Times New Roman" w:eastAsia="Times New Roman" w:hAnsi="Times New Roman" w:cs="Times New Roman"/>
                <w:color w:val="202124"/>
                <w:sz w:val="24"/>
                <w:szCs w:val="24"/>
                <w:lang w:val="es-CO"/>
              </w:rPr>
              <w:t>Las</w:t>
            </w:r>
            <w:r w:rsidR="00D56624" w:rsidRPr="003328FF">
              <w:rPr>
                <w:rFonts w:ascii="Times New Roman" w:eastAsia="Times New Roman" w:hAnsi="Times New Roman" w:cs="Times New Roman"/>
                <w:color w:val="202124"/>
                <w:sz w:val="24"/>
                <w:szCs w:val="24"/>
                <w:lang w:val="es-CO"/>
              </w:rPr>
              <w:t xml:space="preserve"> aguas servidas o residuales son producto de la actividad humana y proceden mayoritariamente, de los entornos domésticos, urbanos, la ganadería y actividades económicas ¿Qué tan afectado te sientes por las aguas negras o servidas? </w:t>
            </w:r>
            <w:r w:rsidR="00D56624" w:rsidRPr="003328FF">
              <w:rPr>
                <w:rFonts w:ascii="Times New Roman" w:eastAsia="Times New Roman" w:hAnsi="Times New Roman" w:cs="Times New Roman"/>
                <w:color w:val="202124"/>
                <w:sz w:val="24"/>
                <w:szCs w:val="24"/>
              </w:rPr>
              <w:t xml:space="preserve">¿Creés que las </w:t>
            </w:r>
            <w:r w:rsidR="00D56624" w:rsidRPr="003328FF">
              <w:rPr>
                <w:rFonts w:ascii="Times New Roman" w:eastAsia="Times New Roman" w:hAnsi="Times New Roman" w:cs="Times New Roman"/>
                <w:color w:val="202124"/>
                <w:sz w:val="24"/>
                <w:szCs w:val="24"/>
                <w:lang w:val="es-419"/>
              </w:rPr>
              <w:t>aguas servidas son agentes contaminantes</w:t>
            </w:r>
            <w:r w:rsidR="00D56624" w:rsidRPr="003328FF">
              <w:rPr>
                <w:rFonts w:ascii="Times New Roman" w:eastAsia="Times New Roman" w:hAnsi="Times New Roman" w:cs="Times New Roman"/>
                <w:color w:val="202124"/>
                <w:sz w:val="24"/>
                <w:szCs w:val="24"/>
              </w:rPr>
              <w:t>?</w:t>
            </w:r>
          </w:p>
          <w:p w14:paraId="037CEC17" w14:textId="77777777" w:rsidR="00D56624" w:rsidRPr="003328FF" w:rsidRDefault="00D56624" w:rsidP="00DF33B2">
            <w:pPr>
              <w:jc w:val="center"/>
              <w:rPr>
                <w:rFonts w:ascii="Times New Roman" w:hAnsi="Times New Roman" w:cs="Times New Roman"/>
                <w:b/>
                <w:bCs/>
                <w:sz w:val="24"/>
                <w:szCs w:val="24"/>
              </w:rPr>
            </w:pPr>
          </w:p>
        </w:tc>
      </w:tr>
    </w:tbl>
    <w:p w14:paraId="21055052" w14:textId="3E3B394F" w:rsidR="00D56624" w:rsidRPr="003328FF" w:rsidRDefault="00D56624" w:rsidP="00D56624">
      <w:pPr>
        <w:spacing w:after="0" w:line="240" w:lineRule="auto"/>
        <w:rPr>
          <w:rFonts w:ascii="Times New Roman" w:hAnsi="Times New Roman" w:cs="Times New Roman"/>
          <w:sz w:val="24"/>
          <w:szCs w:val="24"/>
        </w:rPr>
      </w:pPr>
    </w:p>
    <w:p w14:paraId="254E6331" w14:textId="77777777" w:rsidR="00D56624" w:rsidRPr="003328FF" w:rsidRDefault="00D56624" w:rsidP="00D56624">
      <w:pPr>
        <w:spacing w:after="0" w:line="240" w:lineRule="auto"/>
        <w:rPr>
          <w:rFonts w:ascii="Times New Roman" w:hAnsi="Times New Roman" w:cs="Times New Roman"/>
          <w:sz w:val="24"/>
          <w:szCs w:val="24"/>
        </w:rPr>
      </w:pPr>
    </w:p>
    <w:p w14:paraId="76447A2E" w14:textId="77777777" w:rsidR="00D56624" w:rsidRPr="003328FF" w:rsidRDefault="00D56624" w:rsidP="00D56624">
      <w:pPr>
        <w:spacing w:after="0" w:line="240" w:lineRule="auto"/>
        <w:rPr>
          <w:rFonts w:ascii="Times New Roman" w:hAnsi="Times New Roman" w:cs="Times New Roman"/>
          <w:sz w:val="24"/>
          <w:szCs w:val="24"/>
        </w:rPr>
      </w:pPr>
    </w:p>
    <w:p w14:paraId="538AD29A" w14:textId="77777777" w:rsidR="00D56624" w:rsidRPr="003328FF" w:rsidRDefault="00D56624" w:rsidP="00D56624">
      <w:pPr>
        <w:spacing w:after="0" w:line="240" w:lineRule="auto"/>
        <w:rPr>
          <w:rFonts w:ascii="Times New Roman" w:hAnsi="Times New Roman" w:cs="Times New Roman"/>
          <w:sz w:val="24"/>
          <w:szCs w:val="24"/>
        </w:rPr>
      </w:pPr>
    </w:p>
    <w:p w14:paraId="0F664C15" w14:textId="77777777" w:rsidR="00D56624" w:rsidRPr="003328FF" w:rsidRDefault="00D56624" w:rsidP="00D56624">
      <w:pPr>
        <w:spacing w:after="0" w:line="240" w:lineRule="auto"/>
        <w:rPr>
          <w:rFonts w:ascii="Times New Roman" w:hAnsi="Times New Roman" w:cs="Times New Roman"/>
          <w:sz w:val="24"/>
          <w:szCs w:val="24"/>
        </w:rPr>
      </w:pPr>
    </w:p>
    <w:p w14:paraId="1D3F69EC" w14:textId="77777777" w:rsidR="00D56624" w:rsidRPr="003328FF" w:rsidRDefault="00D56624" w:rsidP="00D56624">
      <w:pPr>
        <w:spacing w:after="0" w:line="240" w:lineRule="auto"/>
        <w:rPr>
          <w:rFonts w:ascii="Times New Roman" w:hAnsi="Times New Roman" w:cs="Times New Roman"/>
          <w:sz w:val="24"/>
          <w:szCs w:val="24"/>
        </w:rPr>
      </w:pPr>
    </w:p>
    <w:p w14:paraId="3BD86D5E" w14:textId="4CA76808" w:rsidR="00D56624" w:rsidRPr="003328FF" w:rsidRDefault="00D56624" w:rsidP="00D56624">
      <w:pPr>
        <w:spacing w:after="0" w:line="240" w:lineRule="auto"/>
        <w:rPr>
          <w:rFonts w:ascii="Times New Roman" w:hAnsi="Times New Roman" w:cs="Times New Roman"/>
          <w:sz w:val="24"/>
          <w:szCs w:val="24"/>
        </w:rPr>
      </w:pPr>
    </w:p>
    <w:p w14:paraId="4D4EE228" w14:textId="6646FDE8" w:rsidR="00F05A55" w:rsidRPr="003328FF" w:rsidRDefault="00F05A55" w:rsidP="00D56624">
      <w:pPr>
        <w:spacing w:after="0" w:line="240" w:lineRule="auto"/>
        <w:rPr>
          <w:rFonts w:ascii="Times New Roman" w:hAnsi="Times New Roman" w:cs="Times New Roman"/>
          <w:sz w:val="24"/>
          <w:szCs w:val="24"/>
        </w:rPr>
      </w:pPr>
    </w:p>
    <w:p w14:paraId="4C87A444" w14:textId="0AB5AFA1" w:rsidR="00F05A55" w:rsidRPr="003328FF" w:rsidRDefault="00F05A55" w:rsidP="00D56624">
      <w:pPr>
        <w:spacing w:after="0" w:line="240" w:lineRule="auto"/>
        <w:rPr>
          <w:rFonts w:ascii="Times New Roman" w:hAnsi="Times New Roman" w:cs="Times New Roman"/>
          <w:sz w:val="24"/>
          <w:szCs w:val="24"/>
        </w:rPr>
      </w:pPr>
    </w:p>
    <w:p w14:paraId="771F6EAE" w14:textId="0BE5F616" w:rsidR="00F05A55" w:rsidRPr="003328FF" w:rsidRDefault="00F05A55" w:rsidP="00D56624">
      <w:pPr>
        <w:spacing w:after="0" w:line="240" w:lineRule="auto"/>
        <w:rPr>
          <w:rFonts w:ascii="Times New Roman" w:hAnsi="Times New Roman" w:cs="Times New Roman"/>
          <w:sz w:val="24"/>
          <w:szCs w:val="24"/>
        </w:rPr>
      </w:pPr>
    </w:p>
    <w:p w14:paraId="101E5AA0" w14:textId="77875B2D" w:rsidR="00F05A55" w:rsidRPr="003328FF" w:rsidRDefault="00F05A55" w:rsidP="00D56624">
      <w:pPr>
        <w:spacing w:after="0" w:line="240" w:lineRule="auto"/>
        <w:rPr>
          <w:rFonts w:ascii="Times New Roman" w:hAnsi="Times New Roman" w:cs="Times New Roman"/>
          <w:sz w:val="24"/>
          <w:szCs w:val="24"/>
        </w:rPr>
      </w:pPr>
    </w:p>
    <w:p w14:paraId="1EC1D040" w14:textId="0C5EE751" w:rsidR="00F05A55" w:rsidRPr="003328FF" w:rsidRDefault="00F05A55" w:rsidP="00D56624">
      <w:pPr>
        <w:spacing w:after="0" w:line="240" w:lineRule="auto"/>
        <w:rPr>
          <w:rFonts w:ascii="Times New Roman" w:hAnsi="Times New Roman" w:cs="Times New Roman"/>
          <w:sz w:val="24"/>
          <w:szCs w:val="24"/>
        </w:rPr>
      </w:pPr>
    </w:p>
    <w:p w14:paraId="2FDCCD84" w14:textId="77777777" w:rsidR="00F05A55" w:rsidRPr="003328FF" w:rsidRDefault="00F05A55" w:rsidP="00D56624">
      <w:pPr>
        <w:spacing w:after="0" w:line="240" w:lineRule="auto"/>
        <w:rPr>
          <w:rFonts w:ascii="Times New Roman" w:hAnsi="Times New Roman" w:cs="Times New Roman"/>
          <w:sz w:val="24"/>
          <w:szCs w:val="24"/>
        </w:rPr>
      </w:pPr>
    </w:p>
    <w:p w14:paraId="0C12C121" w14:textId="77777777" w:rsidR="00D56624" w:rsidRPr="003328FF" w:rsidRDefault="00D56624" w:rsidP="00D56624">
      <w:pPr>
        <w:spacing w:after="0" w:line="240" w:lineRule="auto"/>
        <w:rPr>
          <w:rFonts w:ascii="Times New Roman" w:hAnsi="Times New Roman" w:cs="Times New Roman"/>
          <w:sz w:val="24"/>
          <w:szCs w:val="24"/>
        </w:rPr>
      </w:pPr>
    </w:p>
    <w:p w14:paraId="62C449FC" w14:textId="4D7F0C4F" w:rsidR="003328FF" w:rsidRPr="003328FF" w:rsidRDefault="003328FF" w:rsidP="00D56624">
      <w:pPr>
        <w:spacing w:after="0" w:line="240" w:lineRule="auto"/>
        <w:rPr>
          <w:rFonts w:ascii="Times New Roman" w:hAnsi="Times New Roman" w:cs="Times New Roman"/>
          <w:i/>
          <w:iCs/>
          <w:sz w:val="24"/>
          <w:szCs w:val="24"/>
        </w:rPr>
      </w:pPr>
      <w:r w:rsidRPr="003328FF">
        <w:rPr>
          <w:rFonts w:ascii="Times New Roman" w:hAnsi="Times New Roman" w:cs="Times New Roman"/>
          <w:i/>
          <w:iCs/>
          <w:sz w:val="24"/>
          <w:szCs w:val="24"/>
        </w:rPr>
        <w:lastRenderedPageBreak/>
        <w:t>ANEXO E.</w:t>
      </w:r>
    </w:p>
    <w:p w14:paraId="1E081B00" w14:textId="77777777" w:rsidR="003328FF" w:rsidRPr="003328FF" w:rsidRDefault="003328FF" w:rsidP="00D56624">
      <w:pPr>
        <w:spacing w:after="0" w:line="240" w:lineRule="auto"/>
        <w:rPr>
          <w:rFonts w:ascii="Times New Roman" w:hAnsi="Times New Roman" w:cs="Times New Roman"/>
          <w:i/>
          <w:iCs/>
          <w:sz w:val="24"/>
          <w:szCs w:val="24"/>
        </w:rPr>
      </w:pPr>
    </w:p>
    <w:p w14:paraId="01127235" w14:textId="787605AA" w:rsidR="00D56624" w:rsidRPr="003328FF" w:rsidRDefault="00D56624" w:rsidP="00D56624">
      <w:pPr>
        <w:spacing w:after="0" w:line="240" w:lineRule="auto"/>
        <w:rPr>
          <w:rFonts w:ascii="Times New Roman" w:hAnsi="Times New Roman" w:cs="Times New Roman"/>
          <w:b/>
          <w:bCs/>
          <w:sz w:val="24"/>
          <w:szCs w:val="24"/>
        </w:rPr>
      </w:pPr>
      <w:r w:rsidRPr="003328FF">
        <w:rPr>
          <w:rFonts w:ascii="Times New Roman" w:hAnsi="Times New Roman" w:cs="Times New Roman"/>
          <w:b/>
          <w:bCs/>
          <w:sz w:val="24"/>
          <w:szCs w:val="24"/>
        </w:rPr>
        <w:t>Evidencias fotográficas</w:t>
      </w:r>
    </w:p>
    <w:p w14:paraId="4638E8AA" w14:textId="1042AEEE" w:rsidR="00D56624" w:rsidRPr="003328FF" w:rsidRDefault="00D56624" w:rsidP="00D56624">
      <w:pPr>
        <w:spacing w:after="0" w:line="240" w:lineRule="auto"/>
        <w:rPr>
          <w:rFonts w:ascii="Times New Roman" w:hAnsi="Times New Roman" w:cs="Times New Roman"/>
          <w:sz w:val="24"/>
          <w:szCs w:val="24"/>
        </w:rPr>
      </w:pPr>
    </w:p>
    <w:p w14:paraId="5B4C4326" w14:textId="2496FA6C" w:rsidR="00D56624" w:rsidRPr="003328FF" w:rsidRDefault="00D56624" w:rsidP="00D56624">
      <w:pPr>
        <w:spacing w:after="0" w:line="240" w:lineRule="auto"/>
        <w:jc w:val="center"/>
        <w:rPr>
          <w:rFonts w:ascii="Times New Roman" w:hAnsi="Times New Roman" w:cs="Times New Roman"/>
          <w:sz w:val="24"/>
          <w:szCs w:val="24"/>
        </w:rPr>
      </w:pPr>
    </w:p>
    <w:p w14:paraId="2D3A2A54" w14:textId="77777777" w:rsidR="00D56624" w:rsidRPr="003328FF" w:rsidRDefault="00D56624" w:rsidP="00D56624">
      <w:pPr>
        <w:spacing w:after="0" w:line="240" w:lineRule="auto"/>
        <w:rPr>
          <w:rFonts w:ascii="Times New Roman" w:hAnsi="Times New Roman" w:cs="Times New Roman"/>
          <w:sz w:val="24"/>
          <w:szCs w:val="24"/>
        </w:rPr>
      </w:pPr>
    </w:p>
    <w:p w14:paraId="2B76985B" w14:textId="76F4FE8C" w:rsidR="00D56624" w:rsidRPr="003328FF" w:rsidRDefault="00D56624" w:rsidP="00D56624">
      <w:pPr>
        <w:jc w:val="center"/>
        <w:rPr>
          <w:rFonts w:ascii="Times New Roman" w:hAnsi="Times New Roman" w:cs="Times New Roman"/>
          <w:color w:val="000000" w:themeColor="text1"/>
          <w:sz w:val="24"/>
          <w:szCs w:val="24"/>
        </w:rPr>
      </w:pPr>
      <w:r w:rsidRPr="003328FF">
        <w:rPr>
          <w:rFonts w:ascii="Times New Roman" w:hAnsi="Times New Roman" w:cs="Times New Roman"/>
          <w:noProof/>
          <w:color w:val="000000" w:themeColor="text1"/>
          <w:sz w:val="24"/>
          <w:szCs w:val="24"/>
          <w:lang w:eastAsia="es-CO"/>
        </w:rPr>
        <w:drawing>
          <wp:inline distT="0" distB="0" distL="0" distR="0" wp14:anchorId="3313C8C8" wp14:editId="6CA0869C">
            <wp:extent cx="2766060" cy="36880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66060" cy="3688080"/>
                    </a:xfrm>
                    <a:prstGeom prst="rect">
                      <a:avLst/>
                    </a:prstGeom>
                    <a:noFill/>
                  </pic:spPr>
                </pic:pic>
              </a:graphicData>
            </a:graphic>
          </wp:inline>
        </w:drawing>
      </w:r>
    </w:p>
    <w:p w14:paraId="00DDE0DD" w14:textId="782C377D" w:rsidR="00D56624" w:rsidRPr="003328FF" w:rsidRDefault="007B0F6E" w:rsidP="007B0F6E">
      <w:pPr>
        <w:pStyle w:val="Sinespaciado"/>
        <w:spacing w:line="360" w:lineRule="auto"/>
        <w:jc w:val="center"/>
        <w:rPr>
          <w:rFonts w:ascii="Times New Roman" w:hAnsi="Times New Roman" w:cs="Times New Roman"/>
          <w:b/>
          <w:szCs w:val="24"/>
        </w:rPr>
      </w:pPr>
      <w:r w:rsidRPr="003328FF">
        <w:rPr>
          <w:rFonts w:ascii="Times New Roman" w:hAnsi="Times New Roman" w:cs="Times New Roman"/>
          <w:noProof/>
          <w:lang w:eastAsia="es-CO"/>
        </w:rPr>
        <w:drawing>
          <wp:inline distT="0" distB="0" distL="0" distR="0" wp14:anchorId="0E207F44" wp14:editId="778279E8">
            <wp:extent cx="5619750" cy="3219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19750" cy="3219450"/>
                    </a:xfrm>
                    <a:prstGeom prst="rect">
                      <a:avLst/>
                    </a:prstGeom>
                    <a:noFill/>
                    <a:ln>
                      <a:noFill/>
                    </a:ln>
                  </pic:spPr>
                </pic:pic>
              </a:graphicData>
            </a:graphic>
          </wp:inline>
        </w:drawing>
      </w:r>
    </w:p>
    <w:p w14:paraId="21A71520" w14:textId="73B936F3" w:rsidR="00D56624" w:rsidRPr="003328FF" w:rsidRDefault="00D56624" w:rsidP="00D56624">
      <w:pPr>
        <w:jc w:val="center"/>
        <w:rPr>
          <w:rFonts w:ascii="Times New Roman" w:hAnsi="Times New Roman" w:cs="Times New Roman"/>
        </w:rPr>
      </w:pPr>
      <w:r w:rsidRPr="003328FF">
        <w:rPr>
          <w:rFonts w:ascii="Times New Roman" w:hAnsi="Times New Roman" w:cs="Times New Roman"/>
          <w:noProof/>
          <w:lang w:eastAsia="es-CO"/>
        </w:rPr>
        <w:lastRenderedPageBreak/>
        <w:drawing>
          <wp:inline distT="0" distB="0" distL="0" distR="0" wp14:anchorId="0EE227E3" wp14:editId="1FA56325">
            <wp:extent cx="3063240" cy="3914775"/>
            <wp:effectExtent l="0" t="0" r="381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63240" cy="3914775"/>
                    </a:xfrm>
                    <a:prstGeom prst="rect">
                      <a:avLst/>
                    </a:prstGeom>
                    <a:noFill/>
                  </pic:spPr>
                </pic:pic>
              </a:graphicData>
            </a:graphic>
          </wp:inline>
        </w:drawing>
      </w:r>
      <w:r w:rsidRPr="003328FF">
        <w:rPr>
          <w:rFonts w:ascii="Times New Roman" w:hAnsi="Times New Roman" w:cs="Times New Roman"/>
          <w:b/>
          <w:noProof/>
          <w:sz w:val="24"/>
          <w:szCs w:val="24"/>
          <w:lang w:eastAsia="es-CO"/>
        </w:rPr>
        <w:drawing>
          <wp:inline distT="0" distB="0" distL="0" distR="0" wp14:anchorId="739C5C84" wp14:editId="50963BCC">
            <wp:extent cx="4866640" cy="36499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866640" cy="3649980"/>
                    </a:xfrm>
                    <a:prstGeom prst="rect">
                      <a:avLst/>
                    </a:prstGeom>
                    <a:noFill/>
                  </pic:spPr>
                </pic:pic>
              </a:graphicData>
            </a:graphic>
          </wp:inline>
        </w:drawing>
      </w:r>
    </w:p>
    <w:p w14:paraId="0D6F20D2" w14:textId="3442F05A" w:rsidR="00D56624" w:rsidRPr="003328FF" w:rsidRDefault="00D56624" w:rsidP="00D56624">
      <w:pPr>
        <w:spacing w:line="480" w:lineRule="auto"/>
        <w:jc w:val="center"/>
        <w:rPr>
          <w:rFonts w:ascii="Times New Roman" w:hAnsi="Times New Roman" w:cs="Times New Roman"/>
          <w:b/>
          <w:sz w:val="24"/>
          <w:szCs w:val="24"/>
        </w:rPr>
      </w:pPr>
      <w:r w:rsidRPr="003328FF">
        <w:rPr>
          <w:rFonts w:ascii="Times New Roman" w:hAnsi="Times New Roman" w:cs="Times New Roman"/>
          <w:b/>
          <w:noProof/>
          <w:sz w:val="24"/>
          <w:szCs w:val="24"/>
          <w:lang w:eastAsia="es-CO"/>
        </w:rPr>
        <w:lastRenderedPageBreak/>
        <w:drawing>
          <wp:inline distT="0" distB="0" distL="0" distR="0" wp14:anchorId="63CA6DD8" wp14:editId="00CF858C">
            <wp:extent cx="4257040" cy="31927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57040" cy="3192780"/>
                    </a:xfrm>
                    <a:prstGeom prst="rect">
                      <a:avLst/>
                    </a:prstGeom>
                    <a:noFill/>
                  </pic:spPr>
                </pic:pic>
              </a:graphicData>
            </a:graphic>
          </wp:inline>
        </w:drawing>
      </w:r>
    </w:p>
    <w:p w14:paraId="070B71C9" w14:textId="518329B2" w:rsidR="00D56624" w:rsidRPr="003328FF" w:rsidRDefault="00F96045" w:rsidP="00D56624">
      <w:pPr>
        <w:spacing w:line="480" w:lineRule="auto"/>
        <w:jc w:val="center"/>
        <w:rPr>
          <w:rFonts w:ascii="Times New Roman" w:hAnsi="Times New Roman" w:cs="Times New Roman"/>
          <w:b/>
          <w:sz w:val="24"/>
          <w:szCs w:val="24"/>
        </w:rPr>
      </w:pPr>
      <w:r w:rsidRPr="003328FF">
        <w:rPr>
          <w:rFonts w:ascii="Times New Roman" w:hAnsi="Times New Roman" w:cs="Times New Roman"/>
          <w:b/>
          <w:noProof/>
          <w:sz w:val="24"/>
          <w:szCs w:val="24"/>
          <w:lang w:eastAsia="es-CO"/>
        </w:rPr>
        <w:drawing>
          <wp:inline distT="0" distB="0" distL="0" distR="0" wp14:anchorId="51E9696D" wp14:editId="1BB2EDE1">
            <wp:extent cx="4257675" cy="45339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flipH="1">
                      <a:off x="0" y="0"/>
                      <a:ext cx="4257675" cy="4533900"/>
                    </a:xfrm>
                    <a:prstGeom prst="rect">
                      <a:avLst/>
                    </a:prstGeom>
                    <a:noFill/>
                  </pic:spPr>
                </pic:pic>
              </a:graphicData>
            </a:graphic>
          </wp:inline>
        </w:drawing>
      </w:r>
    </w:p>
    <w:p w14:paraId="2D54F873" w14:textId="17FEE2B4" w:rsidR="00D56624" w:rsidRPr="003328FF" w:rsidRDefault="00F96045" w:rsidP="00D56624">
      <w:pPr>
        <w:spacing w:line="480" w:lineRule="auto"/>
        <w:jc w:val="center"/>
        <w:rPr>
          <w:rFonts w:ascii="Times New Roman" w:hAnsi="Times New Roman" w:cs="Times New Roman"/>
          <w:b/>
          <w:sz w:val="24"/>
          <w:szCs w:val="24"/>
        </w:rPr>
      </w:pPr>
      <w:r w:rsidRPr="003328FF">
        <w:rPr>
          <w:rFonts w:ascii="Times New Roman" w:hAnsi="Times New Roman" w:cs="Times New Roman"/>
          <w:b/>
          <w:noProof/>
          <w:sz w:val="24"/>
          <w:szCs w:val="24"/>
          <w:lang w:eastAsia="es-CO"/>
        </w:rPr>
        <w:lastRenderedPageBreak/>
        <w:drawing>
          <wp:inline distT="0" distB="0" distL="0" distR="0" wp14:anchorId="44FAC544" wp14:editId="28615B75">
            <wp:extent cx="4383405" cy="58445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83405" cy="5844540"/>
                    </a:xfrm>
                    <a:prstGeom prst="rect">
                      <a:avLst/>
                    </a:prstGeom>
                    <a:noFill/>
                  </pic:spPr>
                </pic:pic>
              </a:graphicData>
            </a:graphic>
          </wp:inline>
        </w:drawing>
      </w:r>
    </w:p>
    <w:sectPr w:rsidR="00D56624" w:rsidRPr="003328FF" w:rsidSect="00007C92">
      <w:footerReference w:type="default" r:id="rId126"/>
      <w:pgSz w:w="12240" w:h="15840"/>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ADMINPC" w:date="2024-11-19T19:28:00Z" w:initials="A">
    <w:p w14:paraId="32CB54AC" w14:textId="3D7C0800" w:rsidR="00F84B04" w:rsidRDefault="00F84B04">
      <w:pPr>
        <w:pStyle w:val="Textocomentario"/>
      </w:pPr>
      <w:r>
        <w:rPr>
          <w:rStyle w:val="Refdecomentario"/>
        </w:rPr>
        <w:annotationRef/>
      </w:r>
    </w:p>
  </w:comment>
  <w:comment w:id="15" w:author="hugo florido" w:date="2024-11-19T16:28:00Z" w:initials="hf">
    <w:p w14:paraId="1082EFD7" w14:textId="77777777" w:rsidR="00F84B04" w:rsidRDefault="00F84B04" w:rsidP="00C078FE">
      <w:pPr>
        <w:pStyle w:val="Textocomentario"/>
      </w:pPr>
      <w:r>
        <w:rPr>
          <w:rStyle w:val="Refdecomentario"/>
        </w:rPr>
        <w:annotationRef/>
      </w:r>
      <w:r>
        <w:rPr>
          <w:rStyle w:val="Refdecomentario"/>
        </w:rPr>
        <w:annotationRef/>
      </w:r>
      <w:r>
        <w:t>Revisar el tipo de letra que sea igual</w:t>
      </w:r>
    </w:p>
    <w:p w14:paraId="050692E0" w14:textId="0A37C088" w:rsidR="00F84B04" w:rsidRDefault="00F84B04">
      <w:pPr>
        <w:pStyle w:val="Textocomentario"/>
      </w:pPr>
    </w:p>
  </w:comment>
  <w:comment w:id="20" w:author="hugo florido" w:date="2024-11-19T16:29:00Z" w:initials="hf">
    <w:p w14:paraId="254AC44C" w14:textId="6734AEA6" w:rsidR="00F84B04" w:rsidRDefault="00F84B04">
      <w:pPr>
        <w:pStyle w:val="Textocomentario"/>
      </w:pPr>
      <w:r>
        <w:rPr>
          <w:rStyle w:val="Refdecomentario"/>
        </w:rPr>
        <w:annotationRef/>
      </w:r>
      <w:r>
        <w:t>Aquí es importante hacer una introducción, enunciando que tipo de rastreadores usaron, cuántas fuentes bibliográficas escogieron inicialmente, con que categorías las compararon, cuáles seleccionaron finalmente y las características de la escogencia.</w:t>
      </w:r>
    </w:p>
  </w:comment>
  <w:comment w:id="24" w:author="hugo florido" w:date="2024-11-19T16:35:00Z" w:initials="hf">
    <w:p w14:paraId="1D44EC7D" w14:textId="09856A08" w:rsidR="00F84B04" w:rsidRDefault="00F84B04">
      <w:pPr>
        <w:pStyle w:val="Textocomentario"/>
      </w:pPr>
      <w:r>
        <w:rPr>
          <w:rStyle w:val="Refdecomentario"/>
        </w:rPr>
        <w:annotationRef/>
      </w:r>
      <w:r>
        <w:t>Ser recomienda no iniciar un párrafo, y mucho menos un apartado con una cita textual, sino antes de ellos haber hecho introducción al tema a tratar.</w:t>
      </w:r>
    </w:p>
  </w:comment>
  <w:comment w:id="25" w:author="hugo florido" w:date="2024-11-19T16:35:00Z" w:initials="hf">
    <w:p w14:paraId="3917CE91" w14:textId="4D359FEC" w:rsidR="00F84B04" w:rsidRDefault="00F84B04">
      <w:pPr>
        <w:pStyle w:val="Textocomentario"/>
      </w:pPr>
      <w:r>
        <w:rPr>
          <w:rStyle w:val="Refdecomentario"/>
        </w:rPr>
        <w:annotationRef/>
      </w:r>
      <w:r>
        <w:t>Falta una d</w:t>
      </w:r>
    </w:p>
  </w:comment>
  <w:comment w:id="48" w:author="hugo florido" w:date="2024-11-19T16:43:00Z" w:initials="hf">
    <w:p w14:paraId="0AF24506" w14:textId="35A6A642" w:rsidR="00F84B04" w:rsidRDefault="00F84B04">
      <w:pPr>
        <w:pStyle w:val="Textocomentario"/>
      </w:pPr>
      <w:r>
        <w:rPr>
          <w:rStyle w:val="Refdecomentario"/>
        </w:rPr>
        <w:annotationRef/>
      </w:r>
      <w:r>
        <w:t>Igual que en el marco conceptual aquí deben lograr un texto sus cinto reportando las normas que sustentan el trabajo, peor no como un articulado de leyes</w:t>
      </w:r>
    </w:p>
  </w:comment>
  <w:comment w:id="81" w:author="hugo florido" w:date="2024-11-19T16:54:00Z" w:initials="hf">
    <w:p w14:paraId="337B8DB1" w14:textId="0DD5AF00" w:rsidR="00F84B04" w:rsidRDefault="00F84B04">
      <w:pPr>
        <w:pStyle w:val="Textocomentario"/>
      </w:pPr>
      <w:r>
        <w:rPr>
          <w:rStyle w:val="Refdecomentario"/>
        </w:rPr>
        <w:annotationRef/>
      </w:r>
      <w:r>
        <w:t>Hasta aquí solo se describen los resultados. Hace falta una interpretación de los mismo y una argumentación de esa interpretación a la luz de las fuentes documentales consultadas.</w:t>
      </w:r>
    </w:p>
  </w:comment>
  <w:comment w:id="82" w:author="hugo florido" w:date="2024-11-19T16:56:00Z" w:initials="hf">
    <w:p w14:paraId="6401E192" w14:textId="77777777" w:rsidR="00F84B04" w:rsidRDefault="00F84B04" w:rsidP="0013135B">
      <w:pPr>
        <w:pStyle w:val="Textocomentario"/>
      </w:pPr>
      <w:r>
        <w:rPr>
          <w:rStyle w:val="Refdecomentario"/>
        </w:rPr>
        <w:annotationRef/>
      </w:r>
      <w:r>
        <w:t>Hasta aquí solo se describen los resultados. Hace falta una interpretación de los mismo y una argumentación de esa interpretación a la luz de las fuentes documentales consultadas.</w:t>
      </w:r>
    </w:p>
    <w:p w14:paraId="7FCEF8EE" w14:textId="373778B4" w:rsidR="00F84B04" w:rsidRDefault="00F84B04">
      <w:pPr>
        <w:pStyle w:val="Textocomentario"/>
      </w:pPr>
    </w:p>
  </w:comment>
  <w:comment w:id="83" w:author="hugo florido" w:date="2024-11-19T16:56:00Z" w:initials="hf">
    <w:p w14:paraId="3EA4CD3A" w14:textId="77777777" w:rsidR="00F84B04" w:rsidRDefault="00F84B04" w:rsidP="0013135B">
      <w:pPr>
        <w:pStyle w:val="Textocomentario"/>
      </w:pPr>
      <w:r>
        <w:rPr>
          <w:rStyle w:val="Refdecomentario"/>
        </w:rPr>
        <w:annotationRef/>
      </w:r>
      <w:r>
        <w:t>Hasta aquí solo se describen los resultados. Hace falta una interpretación de los mismo y una argumentación de esa interpretación a la luz de las fuentes documentales consultadas.</w:t>
      </w:r>
    </w:p>
    <w:p w14:paraId="661E62FC" w14:textId="5361F573" w:rsidR="00F84B04" w:rsidRDefault="00F84B04">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CB54AC" w15:done="0"/>
  <w15:commentEx w15:paraId="050692E0" w15:done="1"/>
  <w15:commentEx w15:paraId="254AC44C" w15:done="0"/>
  <w15:commentEx w15:paraId="1D44EC7D" w15:done="0"/>
  <w15:commentEx w15:paraId="3917CE91" w15:done="0"/>
  <w15:commentEx w15:paraId="0AF24506" w15:done="0"/>
  <w15:commentEx w15:paraId="337B8DB1" w15:done="0"/>
  <w15:commentEx w15:paraId="7FCEF8EE" w15:done="0"/>
  <w15:commentEx w15:paraId="661E62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E73B1B" w16cex:dateUtc="2024-11-19T21:28:00Z"/>
  <w16cex:commentExtensible w16cex:durableId="2AE73B5A" w16cex:dateUtc="2024-11-19T21:29:00Z"/>
  <w16cex:commentExtensible w16cex:durableId="2AE73CCA" w16cex:dateUtc="2024-11-19T21:35:00Z"/>
  <w16cex:commentExtensible w16cex:durableId="2AE73CBB" w16cex:dateUtc="2024-11-19T21:35:00Z"/>
  <w16cex:commentExtensible w16cex:durableId="2AE73EB7" w16cex:dateUtc="2024-11-19T21:43:00Z"/>
  <w16cex:commentExtensible w16cex:durableId="2AE74155" w16cex:dateUtc="2024-11-19T21:54:00Z"/>
  <w16cex:commentExtensible w16cex:durableId="2AE741AA" w16cex:dateUtc="2024-11-19T21:56:00Z"/>
  <w16cex:commentExtensible w16cex:durableId="2AE741B0" w16cex:dateUtc="2024-11-19T2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CB54AC" w16cid:durableId="2AEB1E3C"/>
  <w16cid:commentId w16cid:paraId="050692E0" w16cid:durableId="2AE73B1B"/>
  <w16cid:commentId w16cid:paraId="254AC44C" w16cid:durableId="2AE73B5A"/>
  <w16cid:commentId w16cid:paraId="1D44EC7D" w16cid:durableId="2AE73CCA"/>
  <w16cid:commentId w16cid:paraId="3917CE91" w16cid:durableId="2AE73CBB"/>
  <w16cid:commentId w16cid:paraId="0AF24506" w16cid:durableId="2AE73EB7"/>
  <w16cid:commentId w16cid:paraId="337B8DB1" w16cid:durableId="2AE74155"/>
  <w16cid:commentId w16cid:paraId="7FCEF8EE" w16cid:durableId="2AE741AA"/>
  <w16cid:commentId w16cid:paraId="661E62FC" w16cid:durableId="2AE741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C8A8E" w14:textId="77777777" w:rsidR="0088630D" w:rsidRDefault="0088630D" w:rsidP="00E97872">
      <w:pPr>
        <w:spacing w:after="0" w:line="240" w:lineRule="auto"/>
      </w:pPr>
      <w:r>
        <w:separator/>
      </w:r>
    </w:p>
  </w:endnote>
  <w:endnote w:type="continuationSeparator" w:id="0">
    <w:p w14:paraId="27D2D222" w14:textId="77777777" w:rsidR="0088630D" w:rsidRDefault="0088630D" w:rsidP="00E97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uerBodoni">
    <w:altName w:val="Cambria"/>
    <w:panose1 w:val="00000000000000000000"/>
    <w:charset w:val="00"/>
    <w:family w:val="roman"/>
    <w:notTrueType/>
    <w:pitch w:val="default"/>
    <w:sig w:usb0="00000003" w:usb1="00000000" w:usb2="00000000" w:usb3="00000000" w:csb0="00000001" w:csb1="00000000"/>
  </w:font>
  <w:font w:name="News Gothic M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32C8" w14:textId="77777777" w:rsidR="00F84B04" w:rsidRDefault="00F84B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428178"/>
      <w:docPartObj>
        <w:docPartGallery w:val="Page Numbers (Bottom of Page)"/>
        <w:docPartUnique/>
      </w:docPartObj>
    </w:sdtPr>
    <w:sdtEndPr/>
    <w:sdtContent>
      <w:p w14:paraId="67B1C795" w14:textId="1743DD6A" w:rsidR="00F84B04" w:rsidRDefault="00F84B04">
        <w:pPr>
          <w:pStyle w:val="Piedepgina"/>
        </w:pPr>
        <w:r>
          <w:rPr>
            <w:rFonts w:asciiTheme="majorHAnsi" w:eastAsiaTheme="majorEastAsia" w:hAnsiTheme="majorHAnsi" w:cstheme="majorBidi"/>
            <w:noProof/>
            <w:sz w:val="28"/>
            <w:szCs w:val="28"/>
            <w:lang w:eastAsia="es-CO"/>
          </w:rPr>
          <mc:AlternateContent>
            <mc:Choice Requires="wps">
              <w:drawing>
                <wp:anchor distT="0" distB="0" distL="114300" distR="114300" simplePos="0" relativeHeight="251659264" behindDoc="0" locked="0" layoutInCell="1" allowOverlap="1" wp14:anchorId="4435865D" wp14:editId="516E5931">
                  <wp:simplePos x="0" y="0"/>
                  <wp:positionH relativeFrom="margin">
                    <wp:align>center</wp:align>
                  </wp:positionH>
                  <wp:positionV relativeFrom="bottomMargin">
                    <wp:align>center</wp:align>
                  </wp:positionV>
                  <wp:extent cx="1282700" cy="343535"/>
                  <wp:effectExtent l="28575" t="19050" r="22225" b="8890"/>
                  <wp:wrapNone/>
                  <wp:docPr id="1" name="Cinta: curvada e inclinada hacia abaj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547073F4" w14:textId="6F2DAEFA" w:rsidR="00F84B04" w:rsidRDefault="00F84B04">
                              <w:pPr>
                                <w:jc w:val="center"/>
                                <w:rPr>
                                  <w:color w:val="4472C4" w:themeColor="accent1"/>
                                </w:rPr>
                              </w:pPr>
                              <w:r>
                                <w:fldChar w:fldCharType="begin"/>
                              </w:r>
                              <w:r>
                                <w:instrText>PAGE    \* MERGEFORMAT</w:instrText>
                              </w:r>
                              <w:r>
                                <w:fldChar w:fldCharType="separate"/>
                              </w:r>
                              <w:r w:rsidR="00D85661" w:rsidRPr="00D85661">
                                <w:rPr>
                                  <w:noProof/>
                                  <w:color w:val="4472C4" w:themeColor="accent1"/>
                                  <w:lang w:val="es-ES"/>
                                </w:rPr>
                                <w:t>22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5865D"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1"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" filled="f" fillcolor="#17365d" strokecolor="#71a0dc">
                  <v:textbox>
                    <w:txbxContent>
                      <w:p w14:paraId="547073F4" w14:textId="6F2DAEFA" w:rsidR="00F84B04" w:rsidRDefault="00F84B04">
                        <w:pPr>
                          <w:jc w:val="center"/>
                          <w:rPr>
                            <w:color w:val="4472C4" w:themeColor="accent1"/>
                          </w:rPr>
                        </w:pPr>
                        <w:r>
                          <w:fldChar w:fldCharType="begin"/>
                        </w:r>
                        <w:r>
                          <w:instrText>PAGE    \* MERGEFORMAT</w:instrText>
                        </w:r>
                        <w:r>
                          <w:fldChar w:fldCharType="separate"/>
                        </w:r>
                        <w:r w:rsidR="00D85661" w:rsidRPr="00D85661">
                          <w:rPr>
                            <w:noProof/>
                            <w:color w:val="4472C4" w:themeColor="accent1"/>
                            <w:lang w:val="es-ES"/>
                          </w:rPr>
                          <w:t>22</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759AA" w14:textId="77777777" w:rsidR="0088630D" w:rsidRDefault="0088630D" w:rsidP="00E97872">
      <w:pPr>
        <w:spacing w:after="0" w:line="240" w:lineRule="auto"/>
      </w:pPr>
      <w:r>
        <w:separator/>
      </w:r>
    </w:p>
  </w:footnote>
  <w:footnote w:type="continuationSeparator" w:id="0">
    <w:p w14:paraId="54855F9F" w14:textId="77777777" w:rsidR="0088630D" w:rsidRDefault="0088630D" w:rsidP="00E97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BC0E" w14:textId="69B62185" w:rsidR="00F84B04" w:rsidRPr="00676468" w:rsidRDefault="00F84B04">
    <w:pPr>
      <w:pStyle w:val="Encabezado"/>
      <w:ind w:hanging="2"/>
      <w:jc w:val="right"/>
      <w:rPr>
        <w:rFonts w:ascii="Times New Roman" w:hAnsi="Times New Roman" w:cs="Times New Roman"/>
      </w:rPr>
    </w:pPr>
  </w:p>
  <w:p w14:paraId="51222C31" w14:textId="77777777" w:rsidR="00F84B04" w:rsidRDefault="00F84B04">
    <w:pPr>
      <w:widowControl w:val="0"/>
      <w:pBdr>
        <w:top w:val="nil"/>
        <w:left w:val="nil"/>
        <w:bottom w:val="nil"/>
        <w:right w:val="nil"/>
        <w:between w:val="nil"/>
      </w:pBdr>
      <w:spacing w:after="0" w:line="14" w:lineRule="auto"/>
      <w:ind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6221" w14:textId="0A6B058A" w:rsidR="00F84B04" w:rsidRDefault="00F84B04">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4A1"/>
    <w:multiLevelType w:val="hybridMultilevel"/>
    <w:tmpl w:val="B8668F96"/>
    <w:lvl w:ilvl="0" w:tplc="9D8ECBC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08A69D5"/>
    <w:multiLevelType w:val="hybridMultilevel"/>
    <w:tmpl w:val="9E767BB6"/>
    <w:lvl w:ilvl="0" w:tplc="5BAE82CE">
      <w:numFmt w:val="bullet"/>
      <w:lvlText w:val="-"/>
      <w:lvlJc w:val="left"/>
      <w:pPr>
        <w:ind w:left="1069" w:hanging="360"/>
      </w:pPr>
      <w:rPr>
        <w:rFonts w:ascii="Times New Roman" w:eastAsiaTheme="minorHAnsi" w:hAnsi="Times New Roman" w:cs="Times New Roman"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 w15:restartNumberingAfterBreak="0">
    <w:nsid w:val="0207797E"/>
    <w:multiLevelType w:val="hybridMultilevel"/>
    <w:tmpl w:val="4C34F534"/>
    <w:lvl w:ilvl="0" w:tplc="DB6414F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CD43A9"/>
    <w:multiLevelType w:val="hybridMultilevel"/>
    <w:tmpl w:val="74708BFA"/>
    <w:lvl w:ilvl="0" w:tplc="1658B13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93E2F45"/>
    <w:multiLevelType w:val="hybridMultilevel"/>
    <w:tmpl w:val="4C34F534"/>
    <w:lvl w:ilvl="0" w:tplc="DB6414F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D3272A0"/>
    <w:multiLevelType w:val="hybridMultilevel"/>
    <w:tmpl w:val="4C34F534"/>
    <w:lvl w:ilvl="0" w:tplc="DB6414F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0901632"/>
    <w:multiLevelType w:val="multilevel"/>
    <w:tmpl w:val="52643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16A4BD9"/>
    <w:multiLevelType w:val="multilevel"/>
    <w:tmpl w:val="3214A1E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A6532E"/>
    <w:multiLevelType w:val="hybridMultilevel"/>
    <w:tmpl w:val="5D588446"/>
    <w:lvl w:ilvl="0" w:tplc="8D94021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29A4F9D"/>
    <w:multiLevelType w:val="hybridMultilevel"/>
    <w:tmpl w:val="9F18D9FE"/>
    <w:lvl w:ilvl="0" w:tplc="91A00ED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47B5C09"/>
    <w:multiLevelType w:val="hybridMultilevel"/>
    <w:tmpl w:val="31D0543A"/>
    <w:lvl w:ilvl="0" w:tplc="6EEA95C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4BC1CC7"/>
    <w:multiLevelType w:val="hybridMultilevel"/>
    <w:tmpl w:val="4C34F534"/>
    <w:lvl w:ilvl="0" w:tplc="DB6414F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8564974"/>
    <w:multiLevelType w:val="hybridMultilevel"/>
    <w:tmpl w:val="576654DC"/>
    <w:lvl w:ilvl="0" w:tplc="15105EB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18CC6F97"/>
    <w:multiLevelType w:val="hybridMultilevel"/>
    <w:tmpl w:val="D4545B9E"/>
    <w:lvl w:ilvl="0" w:tplc="F97471E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19475E4E"/>
    <w:multiLevelType w:val="hybridMultilevel"/>
    <w:tmpl w:val="510EDC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EEF651A"/>
    <w:multiLevelType w:val="hybridMultilevel"/>
    <w:tmpl w:val="BDE6B9BA"/>
    <w:lvl w:ilvl="0" w:tplc="1D86145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1F134314"/>
    <w:multiLevelType w:val="multilevel"/>
    <w:tmpl w:val="258E14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102032C"/>
    <w:multiLevelType w:val="hybridMultilevel"/>
    <w:tmpl w:val="12E2CD84"/>
    <w:lvl w:ilvl="0" w:tplc="DCF65FC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22956357"/>
    <w:multiLevelType w:val="hybridMultilevel"/>
    <w:tmpl w:val="1C065C2A"/>
    <w:lvl w:ilvl="0" w:tplc="98F2E70A">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2DD3DCC"/>
    <w:multiLevelType w:val="hybridMultilevel"/>
    <w:tmpl w:val="0324C8D2"/>
    <w:lvl w:ilvl="0" w:tplc="8A1A986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33B4C44"/>
    <w:multiLevelType w:val="hybridMultilevel"/>
    <w:tmpl w:val="1520B7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33D2542"/>
    <w:multiLevelType w:val="hybridMultilevel"/>
    <w:tmpl w:val="5BFC3E4C"/>
    <w:lvl w:ilvl="0" w:tplc="B3728B4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23A47C1A"/>
    <w:multiLevelType w:val="hybridMultilevel"/>
    <w:tmpl w:val="775807F4"/>
    <w:lvl w:ilvl="0" w:tplc="31FE36B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24EE79E7"/>
    <w:multiLevelType w:val="hybridMultilevel"/>
    <w:tmpl w:val="0C72D99C"/>
    <w:lvl w:ilvl="0" w:tplc="8D9ACF7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257D5C0D"/>
    <w:multiLevelType w:val="hybridMultilevel"/>
    <w:tmpl w:val="4C34F534"/>
    <w:lvl w:ilvl="0" w:tplc="DB6414F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25C77F0E"/>
    <w:multiLevelType w:val="hybridMultilevel"/>
    <w:tmpl w:val="CB94614A"/>
    <w:lvl w:ilvl="0" w:tplc="D4AA1A42">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7023751"/>
    <w:multiLevelType w:val="hybridMultilevel"/>
    <w:tmpl w:val="2B862522"/>
    <w:lvl w:ilvl="0" w:tplc="83B08E5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27605544"/>
    <w:multiLevelType w:val="hybridMultilevel"/>
    <w:tmpl w:val="1A7A1B58"/>
    <w:lvl w:ilvl="0" w:tplc="549A0A4A">
      <w:start w:val="1"/>
      <w:numFmt w:val="upperLetter"/>
      <w:lvlText w:val="%1."/>
      <w:lvlJc w:val="left"/>
      <w:pPr>
        <w:ind w:left="1080" w:hanging="360"/>
      </w:pPr>
      <w:rPr>
        <w:rFonts w:ascii="Arial" w:eastAsia="Arial" w:hAnsi="Arial" w:cs="Arial"/>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28D07ED2"/>
    <w:multiLevelType w:val="hybridMultilevel"/>
    <w:tmpl w:val="335CE102"/>
    <w:lvl w:ilvl="0" w:tplc="341A394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290E350C"/>
    <w:multiLevelType w:val="hybridMultilevel"/>
    <w:tmpl w:val="9EBE61B6"/>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0" w15:restartNumberingAfterBreak="0">
    <w:nsid w:val="2A8205CA"/>
    <w:multiLevelType w:val="hybridMultilevel"/>
    <w:tmpl w:val="E78EEDB0"/>
    <w:lvl w:ilvl="0" w:tplc="AFBA247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2D37462E"/>
    <w:multiLevelType w:val="hybridMultilevel"/>
    <w:tmpl w:val="2034CA68"/>
    <w:lvl w:ilvl="0" w:tplc="2AEA9F3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2E3D1C64"/>
    <w:multiLevelType w:val="hybridMultilevel"/>
    <w:tmpl w:val="4C34F534"/>
    <w:lvl w:ilvl="0" w:tplc="DB6414F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2F4347B6"/>
    <w:multiLevelType w:val="hybridMultilevel"/>
    <w:tmpl w:val="1A0C97CA"/>
    <w:lvl w:ilvl="0" w:tplc="240A000B">
      <w:start w:val="1"/>
      <w:numFmt w:val="bullet"/>
      <w:lvlText w:val=""/>
      <w:lvlJc w:val="left"/>
      <w:pPr>
        <w:ind w:left="1080" w:hanging="360"/>
      </w:pPr>
      <w:rPr>
        <w:rFonts w:ascii="Wingdings" w:hAnsi="Wingdings" w:hint="default"/>
        <w:color w:val="auto"/>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2FDC34D3"/>
    <w:multiLevelType w:val="hybridMultilevel"/>
    <w:tmpl w:val="9E8609F2"/>
    <w:lvl w:ilvl="0" w:tplc="D1BCC4D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300B47D3"/>
    <w:multiLevelType w:val="hybridMultilevel"/>
    <w:tmpl w:val="4C34F534"/>
    <w:lvl w:ilvl="0" w:tplc="DB6414F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30D17E78"/>
    <w:multiLevelType w:val="hybridMultilevel"/>
    <w:tmpl w:val="0C6E3DF6"/>
    <w:lvl w:ilvl="0" w:tplc="0A7EBF6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35E73057"/>
    <w:multiLevelType w:val="hybridMultilevel"/>
    <w:tmpl w:val="90B4B66E"/>
    <w:lvl w:ilvl="0" w:tplc="B888D914">
      <w:start w:val="1"/>
      <w:numFmt w:val="upperLetter"/>
      <w:lvlText w:val="%1."/>
      <w:lvlJc w:val="left"/>
      <w:pPr>
        <w:ind w:left="108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39181A57"/>
    <w:multiLevelType w:val="multilevel"/>
    <w:tmpl w:val="6BDA1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8104EC"/>
    <w:multiLevelType w:val="hybridMultilevel"/>
    <w:tmpl w:val="05FE216C"/>
    <w:lvl w:ilvl="0" w:tplc="4E20704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3B9E59FD"/>
    <w:multiLevelType w:val="hybridMultilevel"/>
    <w:tmpl w:val="4F0C05FE"/>
    <w:lvl w:ilvl="0" w:tplc="FDFC49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3D693489"/>
    <w:multiLevelType w:val="hybridMultilevel"/>
    <w:tmpl w:val="08282F70"/>
    <w:lvl w:ilvl="0" w:tplc="6C78AD7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3DD25F0A"/>
    <w:multiLevelType w:val="hybridMultilevel"/>
    <w:tmpl w:val="590A38F8"/>
    <w:lvl w:ilvl="0" w:tplc="21EE2C6A">
      <w:start w:val="1"/>
      <w:numFmt w:val="upperLetter"/>
      <w:lvlText w:val="%1."/>
      <w:lvlJc w:val="left"/>
      <w:pPr>
        <w:ind w:left="108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3EE2146B"/>
    <w:multiLevelType w:val="hybridMultilevel"/>
    <w:tmpl w:val="8E469392"/>
    <w:lvl w:ilvl="0" w:tplc="01AECB2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40FF2BAA"/>
    <w:multiLevelType w:val="hybridMultilevel"/>
    <w:tmpl w:val="684A4900"/>
    <w:lvl w:ilvl="0" w:tplc="54F80522">
      <w:numFmt w:val="bullet"/>
      <w:lvlText w:val=""/>
      <w:lvlJc w:val="left"/>
      <w:pPr>
        <w:ind w:left="720" w:hanging="360"/>
      </w:pPr>
      <w:rPr>
        <w:rFonts w:ascii="Symbol" w:eastAsiaTheme="minorHAnsi" w:hAnsi="Symbol" w:cs="Times New Roman"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6F90D4D"/>
    <w:multiLevelType w:val="hybridMultilevel"/>
    <w:tmpl w:val="3B045580"/>
    <w:lvl w:ilvl="0" w:tplc="C87CE70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48813203"/>
    <w:multiLevelType w:val="hybridMultilevel"/>
    <w:tmpl w:val="4C34F534"/>
    <w:lvl w:ilvl="0" w:tplc="DB6414F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495200FD"/>
    <w:multiLevelType w:val="multilevel"/>
    <w:tmpl w:val="2A705496"/>
    <w:lvl w:ilvl="0">
      <w:start w:val="3"/>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6"/>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9A030B2"/>
    <w:multiLevelType w:val="hybridMultilevel"/>
    <w:tmpl w:val="AC6A075E"/>
    <w:lvl w:ilvl="0" w:tplc="CA8AB91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15:restartNumberingAfterBreak="0">
    <w:nsid w:val="4A0444A1"/>
    <w:multiLevelType w:val="hybridMultilevel"/>
    <w:tmpl w:val="AF2EEFF6"/>
    <w:lvl w:ilvl="0" w:tplc="DF0C6BD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15:restartNumberingAfterBreak="0">
    <w:nsid w:val="4A29395A"/>
    <w:multiLevelType w:val="hybridMultilevel"/>
    <w:tmpl w:val="BD760736"/>
    <w:lvl w:ilvl="0" w:tplc="45E619E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1" w15:restartNumberingAfterBreak="0">
    <w:nsid w:val="556003CA"/>
    <w:multiLevelType w:val="hybridMultilevel"/>
    <w:tmpl w:val="B856732A"/>
    <w:lvl w:ilvl="0" w:tplc="7DBE4C6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15:restartNumberingAfterBreak="0">
    <w:nsid w:val="58782FA4"/>
    <w:multiLevelType w:val="hybridMultilevel"/>
    <w:tmpl w:val="74C40A40"/>
    <w:lvl w:ilvl="0" w:tplc="2D1A93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15:restartNumberingAfterBreak="0">
    <w:nsid w:val="5A083A3A"/>
    <w:multiLevelType w:val="multilevel"/>
    <w:tmpl w:val="10141C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B3B42D1"/>
    <w:multiLevelType w:val="hybridMultilevel"/>
    <w:tmpl w:val="CAD02688"/>
    <w:lvl w:ilvl="0" w:tplc="9E7C68C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5" w15:restartNumberingAfterBreak="0">
    <w:nsid w:val="5BC84BCE"/>
    <w:multiLevelType w:val="hybridMultilevel"/>
    <w:tmpl w:val="684E0B0A"/>
    <w:lvl w:ilvl="0" w:tplc="2A48581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15:restartNumberingAfterBreak="0">
    <w:nsid w:val="5CCA6FDC"/>
    <w:multiLevelType w:val="hybridMultilevel"/>
    <w:tmpl w:val="23B8972C"/>
    <w:lvl w:ilvl="0" w:tplc="D3D8A0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7" w15:restartNumberingAfterBreak="0">
    <w:nsid w:val="5CCE2270"/>
    <w:multiLevelType w:val="multilevel"/>
    <w:tmpl w:val="6EE4A728"/>
    <w:lvl w:ilvl="0">
      <w:start w:val="2"/>
      <w:numFmt w:val="decimal"/>
      <w:lvlText w:val="%1."/>
      <w:lvlJc w:val="left"/>
      <w:pPr>
        <w:ind w:left="360" w:hanging="360"/>
      </w:pPr>
      <w:rPr>
        <w:rFonts w:hint="default"/>
        <w:b/>
        <w:bCs/>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DC06769"/>
    <w:multiLevelType w:val="multilevel"/>
    <w:tmpl w:val="CD64F41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366193B"/>
    <w:multiLevelType w:val="hybridMultilevel"/>
    <w:tmpl w:val="F6581542"/>
    <w:lvl w:ilvl="0" w:tplc="5C50E9B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15:restartNumberingAfterBreak="0">
    <w:nsid w:val="652C09AF"/>
    <w:multiLevelType w:val="hybridMultilevel"/>
    <w:tmpl w:val="3274E9CC"/>
    <w:lvl w:ilvl="0" w:tplc="BF9C6BA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1" w15:restartNumberingAfterBreak="0">
    <w:nsid w:val="658C07F0"/>
    <w:multiLevelType w:val="hybridMultilevel"/>
    <w:tmpl w:val="B94E8216"/>
    <w:lvl w:ilvl="0" w:tplc="42F873C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15:restartNumberingAfterBreak="0">
    <w:nsid w:val="6AA5190D"/>
    <w:multiLevelType w:val="hybridMultilevel"/>
    <w:tmpl w:val="4C34F534"/>
    <w:lvl w:ilvl="0" w:tplc="DB6414F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15:restartNumberingAfterBreak="0">
    <w:nsid w:val="6AD707A9"/>
    <w:multiLevelType w:val="hybridMultilevel"/>
    <w:tmpl w:val="4DFC4B34"/>
    <w:lvl w:ilvl="0" w:tplc="0252717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4" w15:restartNumberingAfterBreak="0">
    <w:nsid w:val="6B0B4321"/>
    <w:multiLevelType w:val="hybridMultilevel"/>
    <w:tmpl w:val="4C34F534"/>
    <w:lvl w:ilvl="0" w:tplc="DB6414F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5" w15:restartNumberingAfterBreak="0">
    <w:nsid w:val="6BBE3443"/>
    <w:multiLevelType w:val="hybridMultilevel"/>
    <w:tmpl w:val="C38C7FBC"/>
    <w:lvl w:ilvl="0" w:tplc="6A22362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15:restartNumberingAfterBreak="0">
    <w:nsid w:val="6DAA57E2"/>
    <w:multiLevelType w:val="multilevel"/>
    <w:tmpl w:val="9C1E95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E19774E"/>
    <w:multiLevelType w:val="multilevel"/>
    <w:tmpl w:val="727C6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F1838A0"/>
    <w:multiLevelType w:val="multilevel"/>
    <w:tmpl w:val="3742634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FCA588A"/>
    <w:multiLevelType w:val="hybridMultilevel"/>
    <w:tmpl w:val="1BC0F5FA"/>
    <w:lvl w:ilvl="0" w:tplc="110A0618">
      <w:numFmt w:val="bullet"/>
      <w:lvlText w:val="-"/>
      <w:lvlJc w:val="left"/>
      <w:pPr>
        <w:ind w:left="1069" w:hanging="360"/>
      </w:pPr>
      <w:rPr>
        <w:rFonts w:ascii="Times New Roman" w:eastAsiaTheme="minorHAnsi" w:hAnsi="Times New Roman" w:cs="Times New Roman"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70" w15:restartNumberingAfterBreak="0">
    <w:nsid w:val="71DD7FBF"/>
    <w:multiLevelType w:val="hybridMultilevel"/>
    <w:tmpl w:val="7EEEDAE8"/>
    <w:lvl w:ilvl="0" w:tplc="C792D0F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1" w15:restartNumberingAfterBreak="0">
    <w:nsid w:val="742B76B7"/>
    <w:multiLevelType w:val="hybridMultilevel"/>
    <w:tmpl w:val="0C1614C4"/>
    <w:lvl w:ilvl="0" w:tplc="A7B8C1B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2" w15:restartNumberingAfterBreak="0">
    <w:nsid w:val="745F29C4"/>
    <w:multiLevelType w:val="hybridMultilevel"/>
    <w:tmpl w:val="4CDADA6A"/>
    <w:lvl w:ilvl="0" w:tplc="88D02C9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3" w15:restartNumberingAfterBreak="0">
    <w:nsid w:val="7A975789"/>
    <w:multiLevelType w:val="hybridMultilevel"/>
    <w:tmpl w:val="6C50A050"/>
    <w:lvl w:ilvl="0" w:tplc="717AE42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4" w15:restartNumberingAfterBreak="0">
    <w:nsid w:val="7BEA02EE"/>
    <w:multiLevelType w:val="hybridMultilevel"/>
    <w:tmpl w:val="4C34F534"/>
    <w:lvl w:ilvl="0" w:tplc="DB6414F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5" w15:restartNumberingAfterBreak="0">
    <w:nsid w:val="7C0C2E47"/>
    <w:multiLevelType w:val="multilevel"/>
    <w:tmpl w:val="3AE002B4"/>
    <w:lvl w:ilvl="0">
      <w:start w:val="3"/>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6"/>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DDC35D8"/>
    <w:multiLevelType w:val="hybridMultilevel"/>
    <w:tmpl w:val="3808FBFE"/>
    <w:lvl w:ilvl="0" w:tplc="FAE8192E">
      <w:start w:val="1"/>
      <w:numFmt w:val="upperLetter"/>
      <w:lvlText w:val="%1."/>
      <w:lvlJc w:val="left"/>
      <w:pPr>
        <w:ind w:left="108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6"/>
  </w:num>
  <w:num w:numId="2">
    <w:abstractNumId w:val="53"/>
  </w:num>
  <w:num w:numId="3">
    <w:abstractNumId w:val="18"/>
  </w:num>
  <w:num w:numId="4">
    <w:abstractNumId w:val="68"/>
  </w:num>
  <w:num w:numId="5">
    <w:abstractNumId w:val="57"/>
  </w:num>
  <w:num w:numId="6">
    <w:abstractNumId w:val="58"/>
  </w:num>
  <w:num w:numId="7">
    <w:abstractNumId w:val="66"/>
  </w:num>
  <w:num w:numId="8">
    <w:abstractNumId w:val="16"/>
  </w:num>
  <w:num w:numId="9">
    <w:abstractNumId w:val="7"/>
  </w:num>
  <w:num w:numId="10">
    <w:abstractNumId w:val="35"/>
  </w:num>
  <w:num w:numId="11">
    <w:abstractNumId w:val="15"/>
  </w:num>
  <w:num w:numId="12">
    <w:abstractNumId w:val="39"/>
  </w:num>
  <w:num w:numId="13">
    <w:abstractNumId w:val="24"/>
  </w:num>
  <w:num w:numId="14">
    <w:abstractNumId w:val="4"/>
  </w:num>
  <w:num w:numId="15">
    <w:abstractNumId w:val="5"/>
  </w:num>
  <w:num w:numId="16">
    <w:abstractNumId w:val="64"/>
  </w:num>
  <w:num w:numId="17">
    <w:abstractNumId w:val="11"/>
  </w:num>
  <w:num w:numId="18">
    <w:abstractNumId w:val="27"/>
  </w:num>
  <w:num w:numId="19">
    <w:abstractNumId w:val="46"/>
  </w:num>
  <w:num w:numId="20">
    <w:abstractNumId w:val="62"/>
  </w:num>
  <w:num w:numId="21">
    <w:abstractNumId w:val="32"/>
  </w:num>
  <w:num w:numId="22">
    <w:abstractNumId w:val="74"/>
  </w:num>
  <w:num w:numId="23">
    <w:abstractNumId w:val="2"/>
  </w:num>
  <w:num w:numId="24">
    <w:abstractNumId w:val="9"/>
  </w:num>
  <w:num w:numId="25">
    <w:abstractNumId w:val="50"/>
  </w:num>
  <w:num w:numId="26">
    <w:abstractNumId w:val="54"/>
  </w:num>
  <w:num w:numId="27">
    <w:abstractNumId w:val="30"/>
  </w:num>
  <w:num w:numId="28">
    <w:abstractNumId w:val="55"/>
  </w:num>
  <w:num w:numId="29">
    <w:abstractNumId w:val="56"/>
  </w:num>
  <w:num w:numId="30">
    <w:abstractNumId w:val="37"/>
  </w:num>
  <w:num w:numId="31">
    <w:abstractNumId w:val="49"/>
  </w:num>
  <w:num w:numId="32">
    <w:abstractNumId w:val="41"/>
  </w:num>
  <w:num w:numId="33">
    <w:abstractNumId w:val="10"/>
  </w:num>
  <w:num w:numId="34">
    <w:abstractNumId w:val="59"/>
  </w:num>
  <w:num w:numId="35">
    <w:abstractNumId w:val="65"/>
  </w:num>
  <w:num w:numId="36">
    <w:abstractNumId w:val="60"/>
  </w:num>
  <w:num w:numId="37">
    <w:abstractNumId w:val="73"/>
  </w:num>
  <w:num w:numId="38">
    <w:abstractNumId w:val="63"/>
  </w:num>
  <w:num w:numId="39">
    <w:abstractNumId w:val="52"/>
  </w:num>
  <w:num w:numId="40">
    <w:abstractNumId w:val="61"/>
  </w:num>
  <w:num w:numId="41">
    <w:abstractNumId w:val="34"/>
  </w:num>
  <w:num w:numId="42">
    <w:abstractNumId w:val="45"/>
  </w:num>
  <w:num w:numId="43">
    <w:abstractNumId w:val="12"/>
  </w:num>
  <w:num w:numId="44">
    <w:abstractNumId w:val="76"/>
  </w:num>
  <w:num w:numId="45">
    <w:abstractNumId w:val="72"/>
  </w:num>
  <w:num w:numId="46">
    <w:abstractNumId w:val="40"/>
  </w:num>
  <w:num w:numId="47">
    <w:abstractNumId w:val="22"/>
  </w:num>
  <w:num w:numId="48">
    <w:abstractNumId w:val="43"/>
  </w:num>
  <w:num w:numId="49">
    <w:abstractNumId w:val="0"/>
  </w:num>
  <w:num w:numId="50">
    <w:abstractNumId w:val="36"/>
  </w:num>
  <w:num w:numId="51">
    <w:abstractNumId w:val="8"/>
  </w:num>
  <w:num w:numId="52">
    <w:abstractNumId w:val="26"/>
  </w:num>
  <w:num w:numId="53">
    <w:abstractNumId w:val="70"/>
  </w:num>
  <w:num w:numId="54">
    <w:abstractNumId w:val="23"/>
  </w:num>
  <w:num w:numId="55">
    <w:abstractNumId w:val="28"/>
  </w:num>
  <w:num w:numId="56">
    <w:abstractNumId w:val="21"/>
  </w:num>
  <w:num w:numId="57">
    <w:abstractNumId w:val="31"/>
  </w:num>
  <w:num w:numId="58">
    <w:abstractNumId w:val="42"/>
  </w:num>
  <w:num w:numId="59">
    <w:abstractNumId w:val="48"/>
  </w:num>
  <w:num w:numId="60">
    <w:abstractNumId w:val="3"/>
  </w:num>
  <w:num w:numId="61">
    <w:abstractNumId w:val="13"/>
  </w:num>
  <w:num w:numId="62">
    <w:abstractNumId w:val="17"/>
  </w:num>
  <w:num w:numId="63">
    <w:abstractNumId w:val="51"/>
  </w:num>
  <w:num w:numId="64">
    <w:abstractNumId w:val="71"/>
  </w:num>
  <w:num w:numId="65">
    <w:abstractNumId w:val="19"/>
  </w:num>
  <w:num w:numId="66">
    <w:abstractNumId w:val="47"/>
  </w:num>
  <w:num w:numId="67">
    <w:abstractNumId w:val="75"/>
  </w:num>
  <w:num w:numId="68">
    <w:abstractNumId w:val="44"/>
  </w:num>
  <w:num w:numId="69">
    <w:abstractNumId w:val="33"/>
  </w:num>
  <w:num w:numId="70">
    <w:abstractNumId w:val="29"/>
  </w:num>
  <w:num w:numId="71">
    <w:abstractNumId w:val="20"/>
  </w:num>
  <w:num w:numId="72">
    <w:abstractNumId w:val="1"/>
  </w:num>
  <w:num w:numId="73">
    <w:abstractNumId w:val="25"/>
  </w:num>
  <w:num w:numId="74">
    <w:abstractNumId w:val="14"/>
  </w:num>
  <w:num w:numId="75">
    <w:abstractNumId w:val="69"/>
  </w:num>
  <w:num w:numId="76">
    <w:abstractNumId w:val="67"/>
  </w:num>
  <w:num w:numId="77">
    <w:abstractNumId w:val="38"/>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PC">
    <w15:presenceInfo w15:providerId="None" w15:userId="ADMINPC"/>
  </w15:person>
  <w15:person w15:author="hugo florido">
    <w15:presenceInfo w15:providerId="Windows Live" w15:userId="246597a1f8d58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872"/>
    <w:rsid w:val="0000098D"/>
    <w:rsid w:val="00001183"/>
    <w:rsid w:val="00001D66"/>
    <w:rsid w:val="00003631"/>
    <w:rsid w:val="00003894"/>
    <w:rsid w:val="00004D8F"/>
    <w:rsid w:val="0000665B"/>
    <w:rsid w:val="00006B45"/>
    <w:rsid w:val="00007C92"/>
    <w:rsid w:val="000103E9"/>
    <w:rsid w:val="000107FE"/>
    <w:rsid w:val="00012373"/>
    <w:rsid w:val="000138EB"/>
    <w:rsid w:val="000139C4"/>
    <w:rsid w:val="00015BDE"/>
    <w:rsid w:val="0001741C"/>
    <w:rsid w:val="0001771F"/>
    <w:rsid w:val="00017B19"/>
    <w:rsid w:val="000246F1"/>
    <w:rsid w:val="00024B7E"/>
    <w:rsid w:val="00024BFB"/>
    <w:rsid w:val="00025961"/>
    <w:rsid w:val="00026A70"/>
    <w:rsid w:val="0003039E"/>
    <w:rsid w:val="000311F4"/>
    <w:rsid w:val="000318B0"/>
    <w:rsid w:val="00032BF1"/>
    <w:rsid w:val="00032D53"/>
    <w:rsid w:val="00032E5C"/>
    <w:rsid w:val="00032F47"/>
    <w:rsid w:val="00033010"/>
    <w:rsid w:val="0003358C"/>
    <w:rsid w:val="00034008"/>
    <w:rsid w:val="00036995"/>
    <w:rsid w:val="00037D51"/>
    <w:rsid w:val="00043523"/>
    <w:rsid w:val="000441FD"/>
    <w:rsid w:val="00044987"/>
    <w:rsid w:val="00050A02"/>
    <w:rsid w:val="00051A21"/>
    <w:rsid w:val="00051DBA"/>
    <w:rsid w:val="00053C89"/>
    <w:rsid w:val="00053F93"/>
    <w:rsid w:val="00055F9C"/>
    <w:rsid w:val="00056612"/>
    <w:rsid w:val="00056B21"/>
    <w:rsid w:val="00056ED7"/>
    <w:rsid w:val="000579FF"/>
    <w:rsid w:val="00057D1C"/>
    <w:rsid w:val="00060547"/>
    <w:rsid w:val="00062E89"/>
    <w:rsid w:val="0006533E"/>
    <w:rsid w:val="000667A1"/>
    <w:rsid w:val="00066BCE"/>
    <w:rsid w:val="000678A9"/>
    <w:rsid w:val="00070249"/>
    <w:rsid w:val="00071730"/>
    <w:rsid w:val="00071D7E"/>
    <w:rsid w:val="000720EB"/>
    <w:rsid w:val="000731A6"/>
    <w:rsid w:val="0007383E"/>
    <w:rsid w:val="00073EC3"/>
    <w:rsid w:val="00075B28"/>
    <w:rsid w:val="00075E4F"/>
    <w:rsid w:val="000762D3"/>
    <w:rsid w:val="00076375"/>
    <w:rsid w:val="00077B6C"/>
    <w:rsid w:val="00077B8D"/>
    <w:rsid w:val="000800B0"/>
    <w:rsid w:val="00080947"/>
    <w:rsid w:val="00080CA0"/>
    <w:rsid w:val="000846DC"/>
    <w:rsid w:val="0008497D"/>
    <w:rsid w:val="000852A7"/>
    <w:rsid w:val="00085B2C"/>
    <w:rsid w:val="000870BF"/>
    <w:rsid w:val="00090117"/>
    <w:rsid w:val="00091D2F"/>
    <w:rsid w:val="0009266C"/>
    <w:rsid w:val="00092A65"/>
    <w:rsid w:val="00093170"/>
    <w:rsid w:val="00093FD0"/>
    <w:rsid w:val="000A1772"/>
    <w:rsid w:val="000A26E3"/>
    <w:rsid w:val="000A2B0C"/>
    <w:rsid w:val="000A3176"/>
    <w:rsid w:val="000A54CA"/>
    <w:rsid w:val="000B1D16"/>
    <w:rsid w:val="000B3DF6"/>
    <w:rsid w:val="000B43AA"/>
    <w:rsid w:val="000B45B4"/>
    <w:rsid w:val="000B4E10"/>
    <w:rsid w:val="000B6544"/>
    <w:rsid w:val="000B7DAB"/>
    <w:rsid w:val="000C1F3F"/>
    <w:rsid w:val="000C2040"/>
    <w:rsid w:val="000C614E"/>
    <w:rsid w:val="000C7C64"/>
    <w:rsid w:val="000D0433"/>
    <w:rsid w:val="000D1322"/>
    <w:rsid w:val="000D1BBA"/>
    <w:rsid w:val="000D1BE9"/>
    <w:rsid w:val="000D338B"/>
    <w:rsid w:val="000D46FF"/>
    <w:rsid w:val="000D4D25"/>
    <w:rsid w:val="000D5A0C"/>
    <w:rsid w:val="000D62EE"/>
    <w:rsid w:val="000D6B7E"/>
    <w:rsid w:val="000D705F"/>
    <w:rsid w:val="000E1186"/>
    <w:rsid w:val="000E130E"/>
    <w:rsid w:val="000E193C"/>
    <w:rsid w:val="000E1C3B"/>
    <w:rsid w:val="000E225A"/>
    <w:rsid w:val="000E2451"/>
    <w:rsid w:val="000E2727"/>
    <w:rsid w:val="000E3C39"/>
    <w:rsid w:val="000E4098"/>
    <w:rsid w:val="000E4AC7"/>
    <w:rsid w:val="000F1E69"/>
    <w:rsid w:val="000F2093"/>
    <w:rsid w:val="000F2756"/>
    <w:rsid w:val="000F436E"/>
    <w:rsid w:val="00100336"/>
    <w:rsid w:val="001005C6"/>
    <w:rsid w:val="0010459E"/>
    <w:rsid w:val="00105130"/>
    <w:rsid w:val="001056CC"/>
    <w:rsid w:val="00107711"/>
    <w:rsid w:val="00107A16"/>
    <w:rsid w:val="00107DA1"/>
    <w:rsid w:val="00110558"/>
    <w:rsid w:val="001109B6"/>
    <w:rsid w:val="0011105C"/>
    <w:rsid w:val="001134E1"/>
    <w:rsid w:val="00114403"/>
    <w:rsid w:val="00114884"/>
    <w:rsid w:val="00117986"/>
    <w:rsid w:val="001204EC"/>
    <w:rsid w:val="00120BC4"/>
    <w:rsid w:val="0012177D"/>
    <w:rsid w:val="00122A4D"/>
    <w:rsid w:val="00125A64"/>
    <w:rsid w:val="00126CE6"/>
    <w:rsid w:val="00127CB6"/>
    <w:rsid w:val="0013090E"/>
    <w:rsid w:val="001312E4"/>
    <w:rsid w:val="0013135B"/>
    <w:rsid w:val="00131F6B"/>
    <w:rsid w:val="0013205B"/>
    <w:rsid w:val="001338C0"/>
    <w:rsid w:val="0013440B"/>
    <w:rsid w:val="00135246"/>
    <w:rsid w:val="0013546C"/>
    <w:rsid w:val="0013648F"/>
    <w:rsid w:val="001376B7"/>
    <w:rsid w:val="001378FA"/>
    <w:rsid w:val="001401A3"/>
    <w:rsid w:val="001406A1"/>
    <w:rsid w:val="00140739"/>
    <w:rsid w:val="00142923"/>
    <w:rsid w:val="00143288"/>
    <w:rsid w:val="001443ED"/>
    <w:rsid w:val="001445C2"/>
    <w:rsid w:val="00145C45"/>
    <w:rsid w:val="00150F86"/>
    <w:rsid w:val="001521A2"/>
    <w:rsid w:val="00153062"/>
    <w:rsid w:val="0015312E"/>
    <w:rsid w:val="00153801"/>
    <w:rsid w:val="00154AEF"/>
    <w:rsid w:val="001564E7"/>
    <w:rsid w:val="00156677"/>
    <w:rsid w:val="001577D0"/>
    <w:rsid w:val="001578CC"/>
    <w:rsid w:val="00161A36"/>
    <w:rsid w:val="00161DED"/>
    <w:rsid w:val="0016306A"/>
    <w:rsid w:val="00163EB5"/>
    <w:rsid w:val="00165A5D"/>
    <w:rsid w:val="00166B97"/>
    <w:rsid w:val="001718AB"/>
    <w:rsid w:val="00171D1F"/>
    <w:rsid w:val="001720A3"/>
    <w:rsid w:val="001721DC"/>
    <w:rsid w:val="00172AF5"/>
    <w:rsid w:val="0017450D"/>
    <w:rsid w:val="00175591"/>
    <w:rsid w:val="00176701"/>
    <w:rsid w:val="001803CE"/>
    <w:rsid w:val="001812C0"/>
    <w:rsid w:val="0018183A"/>
    <w:rsid w:val="00182904"/>
    <w:rsid w:val="00183F83"/>
    <w:rsid w:val="0018531F"/>
    <w:rsid w:val="00185658"/>
    <w:rsid w:val="00185B1D"/>
    <w:rsid w:val="001912C5"/>
    <w:rsid w:val="00193D3D"/>
    <w:rsid w:val="001957AE"/>
    <w:rsid w:val="001977B4"/>
    <w:rsid w:val="001A2D65"/>
    <w:rsid w:val="001A3A0D"/>
    <w:rsid w:val="001A53A3"/>
    <w:rsid w:val="001A7AFF"/>
    <w:rsid w:val="001B0A66"/>
    <w:rsid w:val="001B11C3"/>
    <w:rsid w:val="001B3127"/>
    <w:rsid w:val="001B5B95"/>
    <w:rsid w:val="001C0F84"/>
    <w:rsid w:val="001C4723"/>
    <w:rsid w:val="001C4FFE"/>
    <w:rsid w:val="001C691A"/>
    <w:rsid w:val="001C6C6D"/>
    <w:rsid w:val="001C741E"/>
    <w:rsid w:val="001D0A3A"/>
    <w:rsid w:val="001D1B51"/>
    <w:rsid w:val="001D20B3"/>
    <w:rsid w:val="001D23AA"/>
    <w:rsid w:val="001D626B"/>
    <w:rsid w:val="001E026C"/>
    <w:rsid w:val="001E0C2B"/>
    <w:rsid w:val="001E2DE8"/>
    <w:rsid w:val="001F04D8"/>
    <w:rsid w:val="001F0732"/>
    <w:rsid w:val="001F2D9F"/>
    <w:rsid w:val="001F37B1"/>
    <w:rsid w:val="001F519A"/>
    <w:rsid w:val="001F5336"/>
    <w:rsid w:val="001F6E83"/>
    <w:rsid w:val="001F7A25"/>
    <w:rsid w:val="002003DB"/>
    <w:rsid w:val="002004C5"/>
    <w:rsid w:val="0020121B"/>
    <w:rsid w:val="00201486"/>
    <w:rsid w:val="00202159"/>
    <w:rsid w:val="0020323F"/>
    <w:rsid w:val="002045CA"/>
    <w:rsid w:val="00205999"/>
    <w:rsid w:val="00205B1F"/>
    <w:rsid w:val="00207047"/>
    <w:rsid w:val="002073E1"/>
    <w:rsid w:val="00211034"/>
    <w:rsid w:val="00213040"/>
    <w:rsid w:val="0021365A"/>
    <w:rsid w:val="00214C3C"/>
    <w:rsid w:val="0021644A"/>
    <w:rsid w:val="00216DE3"/>
    <w:rsid w:val="002214D6"/>
    <w:rsid w:val="002217F6"/>
    <w:rsid w:val="002227B6"/>
    <w:rsid w:val="00222C61"/>
    <w:rsid w:val="00222EEB"/>
    <w:rsid w:val="0022341E"/>
    <w:rsid w:val="00224B67"/>
    <w:rsid w:val="00227976"/>
    <w:rsid w:val="00227BF8"/>
    <w:rsid w:val="0023027A"/>
    <w:rsid w:val="00231911"/>
    <w:rsid w:val="00231B52"/>
    <w:rsid w:val="0023246F"/>
    <w:rsid w:val="002337D4"/>
    <w:rsid w:val="0023428A"/>
    <w:rsid w:val="0023681E"/>
    <w:rsid w:val="00236E4A"/>
    <w:rsid w:val="00237A88"/>
    <w:rsid w:val="00240244"/>
    <w:rsid w:val="0024035D"/>
    <w:rsid w:val="0024298D"/>
    <w:rsid w:val="00242EDC"/>
    <w:rsid w:val="00243757"/>
    <w:rsid w:val="00244A3F"/>
    <w:rsid w:val="002452F0"/>
    <w:rsid w:val="0024540F"/>
    <w:rsid w:val="00247B16"/>
    <w:rsid w:val="0025217D"/>
    <w:rsid w:val="00252375"/>
    <w:rsid w:val="00252AD6"/>
    <w:rsid w:val="00252B7D"/>
    <w:rsid w:val="00252FA7"/>
    <w:rsid w:val="0025360C"/>
    <w:rsid w:val="002539A7"/>
    <w:rsid w:val="002539BF"/>
    <w:rsid w:val="00271452"/>
    <w:rsid w:val="00271F8C"/>
    <w:rsid w:val="002725AA"/>
    <w:rsid w:val="00272E37"/>
    <w:rsid w:val="00273816"/>
    <w:rsid w:val="00273933"/>
    <w:rsid w:val="00273D01"/>
    <w:rsid w:val="00274BA5"/>
    <w:rsid w:val="00275222"/>
    <w:rsid w:val="002755A4"/>
    <w:rsid w:val="0027608E"/>
    <w:rsid w:val="0027663E"/>
    <w:rsid w:val="00280B04"/>
    <w:rsid w:val="00281088"/>
    <w:rsid w:val="00281267"/>
    <w:rsid w:val="0028707E"/>
    <w:rsid w:val="0029072B"/>
    <w:rsid w:val="00290FF3"/>
    <w:rsid w:val="00291CE2"/>
    <w:rsid w:val="00292066"/>
    <w:rsid w:val="0029320A"/>
    <w:rsid w:val="00294867"/>
    <w:rsid w:val="0029556F"/>
    <w:rsid w:val="00295C8C"/>
    <w:rsid w:val="00296666"/>
    <w:rsid w:val="002978DE"/>
    <w:rsid w:val="002A0F7C"/>
    <w:rsid w:val="002A1B9D"/>
    <w:rsid w:val="002A2DAF"/>
    <w:rsid w:val="002A4013"/>
    <w:rsid w:val="002A4356"/>
    <w:rsid w:val="002A57F0"/>
    <w:rsid w:val="002A5BDD"/>
    <w:rsid w:val="002B066D"/>
    <w:rsid w:val="002B0E7E"/>
    <w:rsid w:val="002B1854"/>
    <w:rsid w:val="002B47CF"/>
    <w:rsid w:val="002B4F1B"/>
    <w:rsid w:val="002B5764"/>
    <w:rsid w:val="002B5A85"/>
    <w:rsid w:val="002B5D92"/>
    <w:rsid w:val="002B6F2F"/>
    <w:rsid w:val="002B74EB"/>
    <w:rsid w:val="002B76C0"/>
    <w:rsid w:val="002B7E8D"/>
    <w:rsid w:val="002C02A0"/>
    <w:rsid w:val="002C09C4"/>
    <w:rsid w:val="002C1699"/>
    <w:rsid w:val="002C1E31"/>
    <w:rsid w:val="002C3A09"/>
    <w:rsid w:val="002C3B48"/>
    <w:rsid w:val="002C3D89"/>
    <w:rsid w:val="002C4566"/>
    <w:rsid w:val="002C6EE5"/>
    <w:rsid w:val="002C71B6"/>
    <w:rsid w:val="002D0303"/>
    <w:rsid w:val="002D0B79"/>
    <w:rsid w:val="002D0B8A"/>
    <w:rsid w:val="002D1649"/>
    <w:rsid w:val="002D1783"/>
    <w:rsid w:val="002D1CFF"/>
    <w:rsid w:val="002D41F9"/>
    <w:rsid w:val="002D54F0"/>
    <w:rsid w:val="002D76C6"/>
    <w:rsid w:val="002E0DFA"/>
    <w:rsid w:val="002E21BB"/>
    <w:rsid w:val="002E62EC"/>
    <w:rsid w:val="002E6DB2"/>
    <w:rsid w:val="002E70F2"/>
    <w:rsid w:val="002F0192"/>
    <w:rsid w:val="002F0A2E"/>
    <w:rsid w:val="002F1657"/>
    <w:rsid w:val="002F19EC"/>
    <w:rsid w:val="002F2678"/>
    <w:rsid w:val="002F3894"/>
    <w:rsid w:val="002F4196"/>
    <w:rsid w:val="002F4765"/>
    <w:rsid w:val="002F6C19"/>
    <w:rsid w:val="002F7DB7"/>
    <w:rsid w:val="003004D9"/>
    <w:rsid w:val="00301824"/>
    <w:rsid w:val="00301BED"/>
    <w:rsid w:val="00302287"/>
    <w:rsid w:val="003034BF"/>
    <w:rsid w:val="00305836"/>
    <w:rsid w:val="00305924"/>
    <w:rsid w:val="0030615F"/>
    <w:rsid w:val="003066EB"/>
    <w:rsid w:val="003074F6"/>
    <w:rsid w:val="00307DCF"/>
    <w:rsid w:val="00310A01"/>
    <w:rsid w:val="00311061"/>
    <w:rsid w:val="003133E2"/>
    <w:rsid w:val="0031519B"/>
    <w:rsid w:val="00315C15"/>
    <w:rsid w:val="003160E5"/>
    <w:rsid w:val="00316822"/>
    <w:rsid w:val="0031715A"/>
    <w:rsid w:val="003175AF"/>
    <w:rsid w:val="003203F4"/>
    <w:rsid w:val="003207A2"/>
    <w:rsid w:val="003216F6"/>
    <w:rsid w:val="00322394"/>
    <w:rsid w:val="00322E8E"/>
    <w:rsid w:val="003246A2"/>
    <w:rsid w:val="00325A95"/>
    <w:rsid w:val="0032655E"/>
    <w:rsid w:val="00327A37"/>
    <w:rsid w:val="00327E90"/>
    <w:rsid w:val="00330135"/>
    <w:rsid w:val="00330D00"/>
    <w:rsid w:val="00331158"/>
    <w:rsid w:val="003328FF"/>
    <w:rsid w:val="00334630"/>
    <w:rsid w:val="0033507D"/>
    <w:rsid w:val="00335205"/>
    <w:rsid w:val="003409B1"/>
    <w:rsid w:val="00340F3C"/>
    <w:rsid w:val="0034258F"/>
    <w:rsid w:val="00351DF3"/>
    <w:rsid w:val="00352CD9"/>
    <w:rsid w:val="003546EF"/>
    <w:rsid w:val="00355BC5"/>
    <w:rsid w:val="00355F3B"/>
    <w:rsid w:val="00356035"/>
    <w:rsid w:val="00356C38"/>
    <w:rsid w:val="00357B75"/>
    <w:rsid w:val="00357F63"/>
    <w:rsid w:val="00362C90"/>
    <w:rsid w:val="00363068"/>
    <w:rsid w:val="00363976"/>
    <w:rsid w:val="00363B21"/>
    <w:rsid w:val="003662D9"/>
    <w:rsid w:val="00366CE7"/>
    <w:rsid w:val="003711C1"/>
    <w:rsid w:val="003728C0"/>
    <w:rsid w:val="00373CF9"/>
    <w:rsid w:val="0037509E"/>
    <w:rsid w:val="00375CC8"/>
    <w:rsid w:val="00375D2E"/>
    <w:rsid w:val="00376036"/>
    <w:rsid w:val="00377C3C"/>
    <w:rsid w:val="00377C96"/>
    <w:rsid w:val="00380350"/>
    <w:rsid w:val="00383D73"/>
    <w:rsid w:val="003858BE"/>
    <w:rsid w:val="00386060"/>
    <w:rsid w:val="0038623A"/>
    <w:rsid w:val="00386691"/>
    <w:rsid w:val="00387453"/>
    <w:rsid w:val="00387DA4"/>
    <w:rsid w:val="00390F5D"/>
    <w:rsid w:val="0039173B"/>
    <w:rsid w:val="00392CE7"/>
    <w:rsid w:val="0039353B"/>
    <w:rsid w:val="00395ADA"/>
    <w:rsid w:val="00395AF9"/>
    <w:rsid w:val="003960EB"/>
    <w:rsid w:val="00396375"/>
    <w:rsid w:val="00397105"/>
    <w:rsid w:val="003A0529"/>
    <w:rsid w:val="003A15E7"/>
    <w:rsid w:val="003A199D"/>
    <w:rsid w:val="003A24B8"/>
    <w:rsid w:val="003A2E36"/>
    <w:rsid w:val="003A4D50"/>
    <w:rsid w:val="003A6F2F"/>
    <w:rsid w:val="003A7CE1"/>
    <w:rsid w:val="003B13AD"/>
    <w:rsid w:val="003B174D"/>
    <w:rsid w:val="003B1D75"/>
    <w:rsid w:val="003B265F"/>
    <w:rsid w:val="003B2D49"/>
    <w:rsid w:val="003B50C4"/>
    <w:rsid w:val="003B5C11"/>
    <w:rsid w:val="003B66D6"/>
    <w:rsid w:val="003B69B8"/>
    <w:rsid w:val="003B7C4C"/>
    <w:rsid w:val="003C069F"/>
    <w:rsid w:val="003C0851"/>
    <w:rsid w:val="003C267C"/>
    <w:rsid w:val="003C2B70"/>
    <w:rsid w:val="003C436B"/>
    <w:rsid w:val="003C470A"/>
    <w:rsid w:val="003C52D7"/>
    <w:rsid w:val="003C665A"/>
    <w:rsid w:val="003C6B62"/>
    <w:rsid w:val="003C6BD4"/>
    <w:rsid w:val="003C706F"/>
    <w:rsid w:val="003C775E"/>
    <w:rsid w:val="003D086D"/>
    <w:rsid w:val="003D0D16"/>
    <w:rsid w:val="003D13A1"/>
    <w:rsid w:val="003D1EA4"/>
    <w:rsid w:val="003D27E7"/>
    <w:rsid w:val="003D33A4"/>
    <w:rsid w:val="003D601C"/>
    <w:rsid w:val="003D61FF"/>
    <w:rsid w:val="003D6273"/>
    <w:rsid w:val="003D65BB"/>
    <w:rsid w:val="003D7069"/>
    <w:rsid w:val="003E1004"/>
    <w:rsid w:val="003E1012"/>
    <w:rsid w:val="003E1E01"/>
    <w:rsid w:val="003E2ECD"/>
    <w:rsid w:val="003E4BB7"/>
    <w:rsid w:val="003E5A03"/>
    <w:rsid w:val="003E6372"/>
    <w:rsid w:val="003E727E"/>
    <w:rsid w:val="003F0622"/>
    <w:rsid w:val="003F17E0"/>
    <w:rsid w:val="003F2510"/>
    <w:rsid w:val="003F39B3"/>
    <w:rsid w:val="003F3ACF"/>
    <w:rsid w:val="003F3E72"/>
    <w:rsid w:val="003F76EA"/>
    <w:rsid w:val="003F7F62"/>
    <w:rsid w:val="00400154"/>
    <w:rsid w:val="004001E4"/>
    <w:rsid w:val="0040116A"/>
    <w:rsid w:val="0040158D"/>
    <w:rsid w:val="00401836"/>
    <w:rsid w:val="00401CCB"/>
    <w:rsid w:val="00401D90"/>
    <w:rsid w:val="00402F34"/>
    <w:rsid w:val="00404B40"/>
    <w:rsid w:val="00405B80"/>
    <w:rsid w:val="004063DC"/>
    <w:rsid w:val="00406EC9"/>
    <w:rsid w:val="00407B56"/>
    <w:rsid w:val="004109BE"/>
    <w:rsid w:val="00410ACA"/>
    <w:rsid w:val="0041161B"/>
    <w:rsid w:val="00411F7A"/>
    <w:rsid w:val="004127CF"/>
    <w:rsid w:val="0041379F"/>
    <w:rsid w:val="00413F45"/>
    <w:rsid w:val="0041454B"/>
    <w:rsid w:val="004178C1"/>
    <w:rsid w:val="0041797B"/>
    <w:rsid w:val="00417CE8"/>
    <w:rsid w:val="00417EBD"/>
    <w:rsid w:val="00417FB9"/>
    <w:rsid w:val="00420224"/>
    <w:rsid w:val="00420E9F"/>
    <w:rsid w:val="00421310"/>
    <w:rsid w:val="00421999"/>
    <w:rsid w:val="00422801"/>
    <w:rsid w:val="00423392"/>
    <w:rsid w:val="00423EBF"/>
    <w:rsid w:val="00424710"/>
    <w:rsid w:val="00424BB7"/>
    <w:rsid w:val="00425347"/>
    <w:rsid w:val="004258A3"/>
    <w:rsid w:val="00425A43"/>
    <w:rsid w:val="00426A29"/>
    <w:rsid w:val="00430D02"/>
    <w:rsid w:val="00433B1A"/>
    <w:rsid w:val="0043407D"/>
    <w:rsid w:val="004347A8"/>
    <w:rsid w:val="00435F7B"/>
    <w:rsid w:val="00440483"/>
    <w:rsid w:val="00440D0A"/>
    <w:rsid w:val="00442699"/>
    <w:rsid w:val="00443810"/>
    <w:rsid w:val="004455C0"/>
    <w:rsid w:val="0044753D"/>
    <w:rsid w:val="00447841"/>
    <w:rsid w:val="004515FA"/>
    <w:rsid w:val="00451AF2"/>
    <w:rsid w:val="00452243"/>
    <w:rsid w:val="0045319E"/>
    <w:rsid w:val="00455110"/>
    <w:rsid w:val="004564E3"/>
    <w:rsid w:val="004565B7"/>
    <w:rsid w:val="00457EFD"/>
    <w:rsid w:val="004602AD"/>
    <w:rsid w:val="00461243"/>
    <w:rsid w:val="00463623"/>
    <w:rsid w:val="00463E02"/>
    <w:rsid w:val="00463E67"/>
    <w:rsid w:val="004646FC"/>
    <w:rsid w:val="00464D34"/>
    <w:rsid w:val="0046523F"/>
    <w:rsid w:val="00465A7F"/>
    <w:rsid w:val="004669E9"/>
    <w:rsid w:val="004715C0"/>
    <w:rsid w:val="0047275B"/>
    <w:rsid w:val="00472B4F"/>
    <w:rsid w:val="004741FB"/>
    <w:rsid w:val="00475E67"/>
    <w:rsid w:val="004761DD"/>
    <w:rsid w:val="00476665"/>
    <w:rsid w:val="00476E14"/>
    <w:rsid w:val="00477357"/>
    <w:rsid w:val="00477BC9"/>
    <w:rsid w:val="0048006E"/>
    <w:rsid w:val="004800CE"/>
    <w:rsid w:val="004811D1"/>
    <w:rsid w:val="004811F1"/>
    <w:rsid w:val="00481755"/>
    <w:rsid w:val="00481F21"/>
    <w:rsid w:val="00482853"/>
    <w:rsid w:val="00483570"/>
    <w:rsid w:val="00483704"/>
    <w:rsid w:val="0048373D"/>
    <w:rsid w:val="00484780"/>
    <w:rsid w:val="00486102"/>
    <w:rsid w:val="00486282"/>
    <w:rsid w:val="00487BFE"/>
    <w:rsid w:val="0049028D"/>
    <w:rsid w:val="00490C95"/>
    <w:rsid w:val="00494EBA"/>
    <w:rsid w:val="00495E9A"/>
    <w:rsid w:val="004A0969"/>
    <w:rsid w:val="004A0DB8"/>
    <w:rsid w:val="004A3D73"/>
    <w:rsid w:val="004A3FD6"/>
    <w:rsid w:val="004A6AF5"/>
    <w:rsid w:val="004A6B1A"/>
    <w:rsid w:val="004A6E34"/>
    <w:rsid w:val="004A723C"/>
    <w:rsid w:val="004A7AFE"/>
    <w:rsid w:val="004B064E"/>
    <w:rsid w:val="004B1406"/>
    <w:rsid w:val="004B25EE"/>
    <w:rsid w:val="004B2DD4"/>
    <w:rsid w:val="004B2FE2"/>
    <w:rsid w:val="004B3364"/>
    <w:rsid w:val="004B42BE"/>
    <w:rsid w:val="004B6B21"/>
    <w:rsid w:val="004C0207"/>
    <w:rsid w:val="004C041C"/>
    <w:rsid w:val="004C16F4"/>
    <w:rsid w:val="004C17CE"/>
    <w:rsid w:val="004C1FD9"/>
    <w:rsid w:val="004C1FF6"/>
    <w:rsid w:val="004C2766"/>
    <w:rsid w:val="004C38C2"/>
    <w:rsid w:val="004C7009"/>
    <w:rsid w:val="004D07F1"/>
    <w:rsid w:val="004D247B"/>
    <w:rsid w:val="004D46AA"/>
    <w:rsid w:val="004D4EB4"/>
    <w:rsid w:val="004D5A2A"/>
    <w:rsid w:val="004D5AEA"/>
    <w:rsid w:val="004D65DA"/>
    <w:rsid w:val="004D6713"/>
    <w:rsid w:val="004D6A5B"/>
    <w:rsid w:val="004E1FA6"/>
    <w:rsid w:val="004E2711"/>
    <w:rsid w:val="004E28E3"/>
    <w:rsid w:val="004E2BF0"/>
    <w:rsid w:val="004E3354"/>
    <w:rsid w:val="004E362E"/>
    <w:rsid w:val="004E392B"/>
    <w:rsid w:val="004E642C"/>
    <w:rsid w:val="004E6719"/>
    <w:rsid w:val="004E6AFF"/>
    <w:rsid w:val="004E77D8"/>
    <w:rsid w:val="004F0604"/>
    <w:rsid w:val="004F2BD1"/>
    <w:rsid w:val="004F2F35"/>
    <w:rsid w:val="004F339B"/>
    <w:rsid w:val="004F3749"/>
    <w:rsid w:val="004F5653"/>
    <w:rsid w:val="004F56FE"/>
    <w:rsid w:val="004F5E7C"/>
    <w:rsid w:val="004F6526"/>
    <w:rsid w:val="004F6FC9"/>
    <w:rsid w:val="005005A1"/>
    <w:rsid w:val="00501241"/>
    <w:rsid w:val="005019E4"/>
    <w:rsid w:val="00506477"/>
    <w:rsid w:val="00510639"/>
    <w:rsid w:val="005109E0"/>
    <w:rsid w:val="00512D27"/>
    <w:rsid w:val="00513B5C"/>
    <w:rsid w:val="005140E0"/>
    <w:rsid w:val="00521AF2"/>
    <w:rsid w:val="0052495A"/>
    <w:rsid w:val="00525C5B"/>
    <w:rsid w:val="00526BF7"/>
    <w:rsid w:val="005270E3"/>
    <w:rsid w:val="00527181"/>
    <w:rsid w:val="0052740E"/>
    <w:rsid w:val="0053037D"/>
    <w:rsid w:val="005310EC"/>
    <w:rsid w:val="00533246"/>
    <w:rsid w:val="0053388F"/>
    <w:rsid w:val="0053394D"/>
    <w:rsid w:val="005342C3"/>
    <w:rsid w:val="005355B8"/>
    <w:rsid w:val="00535D33"/>
    <w:rsid w:val="005360EF"/>
    <w:rsid w:val="005372C2"/>
    <w:rsid w:val="00541944"/>
    <w:rsid w:val="00541E5C"/>
    <w:rsid w:val="005434E1"/>
    <w:rsid w:val="00543FCB"/>
    <w:rsid w:val="005453B7"/>
    <w:rsid w:val="00545E20"/>
    <w:rsid w:val="005476FE"/>
    <w:rsid w:val="00550511"/>
    <w:rsid w:val="0055157E"/>
    <w:rsid w:val="00554B3F"/>
    <w:rsid w:val="00555C00"/>
    <w:rsid w:val="005565F6"/>
    <w:rsid w:val="00556BA3"/>
    <w:rsid w:val="00556C72"/>
    <w:rsid w:val="00560A0E"/>
    <w:rsid w:val="005635DC"/>
    <w:rsid w:val="00564393"/>
    <w:rsid w:val="00564B59"/>
    <w:rsid w:val="005701BD"/>
    <w:rsid w:val="0057119A"/>
    <w:rsid w:val="005711F5"/>
    <w:rsid w:val="005714E1"/>
    <w:rsid w:val="005715CD"/>
    <w:rsid w:val="00572B35"/>
    <w:rsid w:val="00573EF1"/>
    <w:rsid w:val="00574452"/>
    <w:rsid w:val="00576AC2"/>
    <w:rsid w:val="005804C0"/>
    <w:rsid w:val="00582917"/>
    <w:rsid w:val="00582E49"/>
    <w:rsid w:val="00584DCB"/>
    <w:rsid w:val="00590993"/>
    <w:rsid w:val="0059107A"/>
    <w:rsid w:val="005916B6"/>
    <w:rsid w:val="00593C71"/>
    <w:rsid w:val="0059444A"/>
    <w:rsid w:val="00594B4D"/>
    <w:rsid w:val="00594F3D"/>
    <w:rsid w:val="00596B97"/>
    <w:rsid w:val="0059753E"/>
    <w:rsid w:val="005A2981"/>
    <w:rsid w:val="005A43B0"/>
    <w:rsid w:val="005A47D9"/>
    <w:rsid w:val="005A532E"/>
    <w:rsid w:val="005A568B"/>
    <w:rsid w:val="005A573A"/>
    <w:rsid w:val="005A5D3E"/>
    <w:rsid w:val="005A74C4"/>
    <w:rsid w:val="005B08FE"/>
    <w:rsid w:val="005B0A9C"/>
    <w:rsid w:val="005B131B"/>
    <w:rsid w:val="005B5456"/>
    <w:rsid w:val="005B68CA"/>
    <w:rsid w:val="005B68FE"/>
    <w:rsid w:val="005B6A31"/>
    <w:rsid w:val="005B717B"/>
    <w:rsid w:val="005B7804"/>
    <w:rsid w:val="005B7CF3"/>
    <w:rsid w:val="005C0B06"/>
    <w:rsid w:val="005C13A6"/>
    <w:rsid w:val="005C2D95"/>
    <w:rsid w:val="005C2F59"/>
    <w:rsid w:val="005C67C1"/>
    <w:rsid w:val="005D09EE"/>
    <w:rsid w:val="005D0C43"/>
    <w:rsid w:val="005D132A"/>
    <w:rsid w:val="005E1B75"/>
    <w:rsid w:val="005E2F82"/>
    <w:rsid w:val="005E3C03"/>
    <w:rsid w:val="005E4184"/>
    <w:rsid w:val="005E46AC"/>
    <w:rsid w:val="005E648C"/>
    <w:rsid w:val="005E77B4"/>
    <w:rsid w:val="005E7DE0"/>
    <w:rsid w:val="005F1263"/>
    <w:rsid w:val="005F1666"/>
    <w:rsid w:val="005F26E3"/>
    <w:rsid w:val="005F2F0E"/>
    <w:rsid w:val="005F3937"/>
    <w:rsid w:val="005F3F43"/>
    <w:rsid w:val="005F4F1A"/>
    <w:rsid w:val="005F5BBD"/>
    <w:rsid w:val="005F6C61"/>
    <w:rsid w:val="005F736B"/>
    <w:rsid w:val="005F7B64"/>
    <w:rsid w:val="005F7EB8"/>
    <w:rsid w:val="0060173B"/>
    <w:rsid w:val="00601B2B"/>
    <w:rsid w:val="00602CEA"/>
    <w:rsid w:val="00602E23"/>
    <w:rsid w:val="0060342A"/>
    <w:rsid w:val="00604684"/>
    <w:rsid w:val="00604F99"/>
    <w:rsid w:val="0060522F"/>
    <w:rsid w:val="00605527"/>
    <w:rsid w:val="00605B00"/>
    <w:rsid w:val="00606374"/>
    <w:rsid w:val="00606A4D"/>
    <w:rsid w:val="0060719D"/>
    <w:rsid w:val="00610EAC"/>
    <w:rsid w:val="00611C08"/>
    <w:rsid w:val="00612B26"/>
    <w:rsid w:val="00613510"/>
    <w:rsid w:val="00614001"/>
    <w:rsid w:val="00614646"/>
    <w:rsid w:val="00615C67"/>
    <w:rsid w:val="00616066"/>
    <w:rsid w:val="0061661A"/>
    <w:rsid w:val="00620127"/>
    <w:rsid w:val="00620182"/>
    <w:rsid w:val="0062059C"/>
    <w:rsid w:val="00621C0F"/>
    <w:rsid w:val="006220D2"/>
    <w:rsid w:val="00623DB0"/>
    <w:rsid w:val="006255F5"/>
    <w:rsid w:val="00626B2D"/>
    <w:rsid w:val="00630AAB"/>
    <w:rsid w:val="00630DA2"/>
    <w:rsid w:val="006313F1"/>
    <w:rsid w:val="006319A0"/>
    <w:rsid w:val="00633FF3"/>
    <w:rsid w:val="00635D16"/>
    <w:rsid w:val="006366E5"/>
    <w:rsid w:val="00640449"/>
    <w:rsid w:val="00642836"/>
    <w:rsid w:val="006428E0"/>
    <w:rsid w:val="006431A3"/>
    <w:rsid w:val="006459BE"/>
    <w:rsid w:val="00645C0A"/>
    <w:rsid w:val="00646762"/>
    <w:rsid w:val="00647C3F"/>
    <w:rsid w:val="006504E2"/>
    <w:rsid w:val="00650A41"/>
    <w:rsid w:val="00651A27"/>
    <w:rsid w:val="00652001"/>
    <w:rsid w:val="00653FDC"/>
    <w:rsid w:val="006541D5"/>
    <w:rsid w:val="00654ACB"/>
    <w:rsid w:val="00654F4E"/>
    <w:rsid w:val="006561E5"/>
    <w:rsid w:val="0065776D"/>
    <w:rsid w:val="006578C8"/>
    <w:rsid w:val="006612D9"/>
    <w:rsid w:val="00664B79"/>
    <w:rsid w:val="006651D2"/>
    <w:rsid w:val="0066613C"/>
    <w:rsid w:val="0066677B"/>
    <w:rsid w:val="0067013A"/>
    <w:rsid w:val="0067306F"/>
    <w:rsid w:val="0067365B"/>
    <w:rsid w:val="006738D9"/>
    <w:rsid w:val="00673C0A"/>
    <w:rsid w:val="006756BE"/>
    <w:rsid w:val="0067599B"/>
    <w:rsid w:val="00675A10"/>
    <w:rsid w:val="006760DA"/>
    <w:rsid w:val="00677F92"/>
    <w:rsid w:val="00681C06"/>
    <w:rsid w:val="0068522D"/>
    <w:rsid w:val="00687ABE"/>
    <w:rsid w:val="0069220F"/>
    <w:rsid w:val="00692994"/>
    <w:rsid w:val="0069505A"/>
    <w:rsid w:val="00696DA9"/>
    <w:rsid w:val="006979F5"/>
    <w:rsid w:val="00697A3A"/>
    <w:rsid w:val="006A00F5"/>
    <w:rsid w:val="006A076B"/>
    <w:rsid w:val="006A1DF4"/>
    <w:rsid w:val="006A3031"/>
    <w:rsid w:val="006A4765"/>
    <w:rsid w:val="006A514D"/>
    <w:rsid w:val="006A55CA"/>
    <w:rsid w:val="006A6C35"/>
    <w:rsid w:val="006B17A9"/>
    <w:rsid w:val="006B2780"/>
    <w:rsid w:val="006B35D9"/>
    <w:rsid w:val="006B3E9B"/>
    <w:rsid w:val="006B4B08"/>
    <w:rsid w:val="006B534A"/>
    <w:rsid w:val="006B6356"/>
    <w:rsid w:val="006B688D"/>
    <w:rsid w:val="006B7E48"/>
    <w:rsid w:val="006C329E"/>
    <w:rsid w:val="006C3761"/>
    <w:rsid w:val="006C3966"/>
    <w:rsid w:val="006C3BB0"/>
    <w:rsid w:val="006C4D5E"/>
    <w:rsid w:val="006C5332"/>
    <w:rsid w:val="006C56DB"/>
    <w:rsid w:val="006C6290"/>
    <w:rsid w:val="006C6DFA"/>
    <w:rsid w:val="006C78AD"/>
    <w:rsid w:val="006D0242"/>
    <w:rsid w:val="006D1E9E"/>
    <w:rsid w:val="006D443C"/>
    <w:rsid w:val="006D4465"/>
    <w:rsid w:val="006D45D8"/>
    <w:rsid w:val="006D5CA2"/>
    <w:rsid w:val="006D61F1"/>
    <w:rsid w:val="006D7398"/>
    <w:rsid w:val="006D7FB7"/>
    <w:rsid w:val="006E01F7"/>
    <w:rsid w:val="006E02EB"/>
    <w:rsid w:val="006E0551"/>
    <w:rsid w:val="006E32B4"/>
    <w:rsid w:val="006E3CF6"/>
    <w:rsid w:val="006E5075"/>
    <w:rsid w:val="006E5ECC"/>
    <w:rsid w:val="006E7705"/>
    <w:rsid w:val="006E7C2B"/>
    <w:rsid w:val="006F1504"/>
    <w:rsid w:val="006F1E1A"/>
    <w:rsid w:val="006F2165"/>
    <w:rsid w:val="006F2898"/>
    <w:rsid w:val="006F48BB"/>
    <w:rsid w:val="006F54C2"/>
    <w:rsid w:val="006F6120"/>
    <w:rsid w:val="006F7344"/>
    <w:rsid w:val="00700313"/>
    <w:rsid w:val="00700C0C"/>
    <w:rsid w:val="00701288"/>
    <w:rsid w:val="007024C3"/>
    <w:rsid w:val="0070250B"/>
    <w:rsid w:val="0070292D"/>
    <w:rsid w:val="00704822"/>
    <w:rsid w:val="00704842"/>
    <w:rsid w:val="00704B42"/>
    <w:rsid w:val="00705B8E"/>
    <w:rsid w:val="0070706E"/>
    <w:rsid w:val="00710136"/>
    <w:rsid w:val="00710E85"/>
    <w:rsid w:val="00710FF8"/>
    <w:rsid w:val="007123D0"/>
    <w:rsid w:val="007157E6"/>
    <w:rsid w:val="00715A64"/>
    <w:rsid w:val="007203B6"/>
    <w:rsid w:val="0072156C"/>
    <w:rsid w:val="007219D7"/>
    <w:rsid w:val="00721D93"/>
    <w:rsid w:val="007265F1"/>
    <w:rsid w:val="00727640"/>
    <w:rsid w:val="00730D49"/>
    <w:rsid w:val="00733D53"/>
    <w:rsid w:val="007343A9"/>
    <w:rsid w:val="0073510D"/>
    <w:rsid w:val="00735EF9"/>
    <w:rsid w:val="00735FE8"/>
    <w:rsid w:val="00736602"/>
    <w:rsid w:val="00736FC2"/>
    <w:rsid w:val="00740176"/>
    <w:rsid w:val="00741371"/>
    <w:rsid w:val="007435BC"/>
    <w:rsid w:val="00745F79"/>
    <w:rsid w:val="00746ECA"/>
    <w:rsid w:val="007509E2"/>
    <w:rsid w:val="0075115C"/>
    <w:rsid w:val="00751C59"/>
    <w:rsid w:val="0075219E"/>
    <w:rsid w:val="007524B7"/>
    <w:rsid w:val="00753738"/>
    <w:rsid w:val="00753CCD"/>
    <w:rsid w:val="0075462D"/>
    <w:rsid w:val="0075614B"/>
    <w:rsid w:val="0075665E"/>
    <w:rsid w:val="00757C2B"/>
    <w:rsid w:val="00757DDB"/>
    <w:rsid w:val="00757F52"/>
    <w:rsid w:val="007623E0"/>
    <w:rsid w:val="00762993"/>
    <w:rsid w:val="0076376C"/>
    <w:rsid w:val="007640CD"/>
    <w:rsid w:val="00764480"/>
    <w:rsid w:val="00765BDB"/>
    <w:rsid w:val="007662C6"/>
    <w:rsid w:val="007663BE"/>
    <w:rsid w:val="0076770F"/>
    <w:rsid w:val="00767776"/>
    <w:rsid w:val="00767FC8"/>
    <w:rsid w:val="007709B5"/>
    <w:rsid w:val="00772B99"/>
    <w:rsid w:val="00774E03"/>
    <w:rsid w:val="00776B49"/>
    <w:rsid w:val="00780189"/>
    <w:rsid w:val="00780DCB"/>
    <w:rsid w:val="00782215"/>
    <w:rsid w:val="0078288F"/>
    <w:rsid w:val="00782E51"/>
    <w:rsid w:val="0078388D"/>
    <w:rsid w:val="007860AE"/>
    <w:rsid w:val="00790A31"/>
    <w:rsid w:val="00792B69"/>
    <w:rsid w:val="0079532D"/>
    <w:rsid w:val="00796E90"/>
    <w:rsid w:val="007A0229"/>
    <w:rsid w:val="007A183D"/>
    <w:rsid w:val="007A2A22"/>
    <w:rsid w:val="007A480F"/>
    <w:rsid w:val="007A5D51"/>
    <w:rsid w:val="007A68EF"/>
    <w:rsid w:val="007A7022"/>
    <w:rsid w:val="007A732E"/>
    <w:rsid w:val="007B0113"/>
    <w:rsid w:val="007B0F6A"/>
    <w:rsid w:val="007B0F6E"/>
    <w:rsid w:val="007B3346"/>
    <w:rsid w:val="007B33BC"/>
    <w:rsid w:val="007B443F"/>
    <w:rsid w:val="007B55F2"/>
    <w:rsid w:val="007B7786"/>
    <w:rsid w:val="007C0AB7"/>
    <w:rsid w:val="007C12BC"/>
    <w:rsid w:val="007C2745"/>
    <w:rsid w:val="007C5D6B"/>
    <w:rsid w:val="007C5ED9"/>
    <w:rsid w:val="007C5F3C"/>
    <w:rsid w:val="007C6BA8"/>
    <w:rsid w:val="007C6D4F"/>
    <w:rsid w:val="007C7A18"/>
    <w:rsid w:val="007D1F17"/>
    <w:rsid w:val="007D20AC"/>
    <w:rsid w:val="007D2587"/>
    <w:rsid w:val="007D2A11"/>
    <w:rsid w:val="007D3231"/>
    <w:rsid w:val="007D79F3"/>
    <w:rsid w:val="007E01D6"/>
    <w:rsid w:val="007E0958"/>
    <w:rsid w:val="007E1F8B"/>
    <w:rsid w:val="007E27B4"/>
    <w:rsid w:val="007E356A"/>
    <w:rsid w:val="007E48D3"/>
    <w:rsid w:val="007E5933"/>
    <w:rsid w:val="007E59BD"/>
    <w:rsid w:val="007E6A92"/>
    <w:rsid w:val="007E7AE9"/>
    <w:rsid w:val="007F066C"/>
    <w:rsid w:val="007F083E"/>
    <w:rsid w:val="007F19BE"/>
    <w:rsid w:val="007F2657"/>
    <w:rsid w:val="007F3177"/>
    <w:rsid w:val="007F37A7"/>
    <w:rsid w:val="007F4652"/>
    <w:rsid w:val="007F4845"/>
    <w:rsid w:val="007F4DAC"/>
    <w:rsid w:val="007F6148"/>
    <w:rsid w:val="007F6260"/>
    <w:rsid w:val="007F760D"/>
    <w:rsid w:val="007F7F9E"/>
    <w:rsid w:val="0080063F"/>
    <w:rsid w:val="00800938"/>
    <w:rsid w:val="0080239C"/>
    <w:rsid w:val="00804C10"/>
    <w:rsid w:val="00804D96"/>
    <w:rsid w:val="008052F9"/>
    <w:rsid w:val="00805723"/>
    <w:rsid w:val="00805BC4"/>
    <w:rsid w:val="00806D7F"/>
    <w:rsid w:val="00810DF6"/>
    <w:rsid w:val="0081360A"/>
    <w:rsid w:val="00813C18"/>
    <w:rsid w:val="00813F20"/>
    <w:rsid w:val="008148F0"/>
    <w:rsid w:val="00816702"/>
    <w:rsid w:val="008167CF"/>
    <w:rsid w:val="00820DEC"/>
    <w:rsid w:val="00821AC1"/>
    <w:rsid w:val="00822E82"/>
    <w:rsid w:val="00823861"/>
    <w:rsid w:val="00823EBB"/>
    <w:rsid w:val="00826049"/>
    <w:rsid w:val="0082650E"/>
    <w:rsid w:val="0082657D"/>
    <w:rsid w:val="0082664B"/>
    <w:rsid w:val="00826A22"/>
    <w:rsid w:val="00830063"/>
    <w:rsid w:val="0083093B"/>
    <w:rsid w:val="008314BA"/>
    <w:rsid w:val="0083196D"/>
    <w:rsid w:val="008321DD"/>
    <w:rsid w:val="0083242C"/>
    <w:rsid w:val="00833190"/>
    <w:rsid w:val="0083399C"/>
    <w:rsid w:val="00833E3F"/>
    <w:rsid w:val="00833FD2"/>
    <w:rsid w:val="008343CD"/>
    <w:rsid w:val="00834BCE"/>
    <w:rsid w:val="008350CF"/>
    <w:rsid w:val="008355CB"/>
    <w:rsid w:val="00835997"/>
    <w:rsid w:val="0083609C"/>
    <w:rsid w:val="00836591"/>
    <w:rsid w:val="00836C95"/>
    <w:rsid w:val="00837637"/>
    <w:rsid w:val="008403BF"/>
    <w:rsid w:val="00840989"/>
    <w:rsid w:val="00841ED3"/>
    <w:rsid w:val="008457DE"/>
    <w:rsid w:val="00846A6C"/>
    <w:rsid w:val="00846CC2"/>
    <w:rsid w:val="008471FB"/>
    <w:rsid w:val="008473AC"/>
    <w:rsid w:val="00847A19"/>
    <w:rsid w:val="008505C1"/>
    <w:rsid w:val="00850921"/>
    <w:rsid w:val="00853451"/>
    <w:rsid w:val="00853A4C"/>
    <w:rsid w:val="00853DE7"/>
    <w:rsid w:val="008565BE"/>
    <w:rsid w:val="00856804"/>
    <w:rsid w:val="0085721B"/>
    <w:rsid w:val="00861117"/>
    <w:rsid w:val="00861959"/>
    <w:rsid w:val="00861AF3"/>
    <w:rsid w:val="00861B46"/>
    <w:rsid w:val="008626EA"/>
    <w:rsid w:val="0086284E"/>
    <w:rsid w:val="00862EEB"/>
    <w:rsid w:val="0086322C"/>
    <w:rsid w:val="008651FC"/>
    <w:rsid w:val="00866D22"/>
    <w:rsid w:val="00870C30"/>
    <w:rsid w:val="0087105D"/>
    <w:rsid w:val="0087198B"/>
    <w:rsid w:val="00871C10"/>
    <w:rsid w:val="00874B80"/>
    <w:rsid w:val="00874BFC"/>
    <w:rsid w:val="00875345"/>
    <w:rsid w:val="00875389"/>
    <w:rsid w:val="0087640D"/>
    <w:rsid w:val="00880459"/>
    <w:rsid w:val="00882766"/>
    <w:rsid w:val="00882F7B"/>
    <w:rsid w:val="0088303A"/>
    <w:rsid w:val="00884759"/>
    <w:rsid w:val="00885E80"/>
    <w:rsid w:val="0088630D"/>
    <w:rsid w:val="00886F0D"/>
    <w:rsid w:val="00886F87"/>
    <w:rsid w:val="00891F83"/>
    <w:rsid w:val="00893D22"/>
    <w:rsid w:val="00896E15"/>
    <w:rsid w:val="00897687"/>
    <w:rsid w:val="008A020F"/>
    <w:rsid w:val="008A173C"/>
    <w:rsid w:val="008A1B94"/>
    <w:rsid w:val="008A1EFC"/>
    <w:rsid w:val="008A3360"/>
    <w:rsid w:val="008A37DF"/>
    <w:rsid w:val="008A4969"/>
    <w:rsid w:val="008A59BF"/>
    <w:rsid w:val="008A6168"/>
    <w:rsid w:val="008A68E0"/>
    <w:rsid w:val="008A71BB"/>
    <w:rsid w:val="008A7973"/>
    <w:rsid w:val="008A7A4D"/>
    <w:rsid w:val="008B1227"/>
    <w:rsid w:val="008B1455"/>
    <w:rsid w:val="008B1D9D"/>
    <w:rsid w:val="008B2461"/>
    <w:rsid w:val="008B43C6"/>
    <w:rsid w:val="008B706A"/>
    <w:rsid w:val="008B72CA"/>
    <w:rsid w:val="008C065E"/>
    <w:rsid w:val="008C119C"/>
    <w:rsid w:val="008C3233"/>
    <w:rsid w:val="008C4216"/>
    <w:rsid w:val="008C48FE"/>
    <w:rsid w:val="008C6770"/>
    <w:rsid w:val="008C692B"/>
    <w:rsid w:val="008D0EA7"/>
    <w:rsid w:val="008D125B"/>
    <w:rsid w:val="008D14C7"/>
    <w:rsid w:val="008D1D13"/>
    <w:rsid w:val="008D1EFE"/>
    <w:rsid w:val="008D28E4"/>
    <w:rsid w:val="008D2CC5"/>
    <w:rsid w:val="008D2E67"/>
    <w:rsid w:val="008D32EE"/>
    <w:rsid w:val="008D35F4"/>
    <w:rsid w:val="008D4596"/>
    <w:rsid w:val="008D53A5"/>
    <w:rsid w:val="008D79D3"/>
    <w:rsid w:val="008E0CEE"/>
    <w:rsid w:val="008E1B73"/>
    <w:rsid w:val="008E20F2"/>
    <w:rsid w:val="008E5F68"/>
    <w:rsid w:val="008E623A"/>
    <w:rsid w:val="008E638B"/>
    <w:rsid w:val="008E6550"/>
    <w:rsid w:val="008E727E"/>
    <w:rsid w:val="008E7563"/>
    <w:rsid w:val="008F036E"/>
    <w:rsid w:val="008F10C5"/>
    <w:rsid w:val="008F2255"/>
    <w:rsid w:val="008F2AD6"/>
    <w:rsid w:val="008F309E"/>
    <w:rsid w:val="008F324B"/>
    <w:rsid w:val="008F328D"/>
    <w:rsid w:val="008F42A1"/>
    <w:rsid w:val="008F4372"/>
    <w:rsid w:val="008F69C8"/>
    <w:rsid w:val="008F7E48"/>
    <w:rsid w:val="0090004F"/>
    <w:rsid w:val="00900493"/>
    <w:rsid w:val="00900B58"/>
    <w:rsid w:val="0090105C"/>
    <w:rsid w:val="0090614D"/>
    <w:rsid w:val="00906467"/>
    <w:rsid w:val="00907BCF"/>
    <w:rsid w:val="00910855"/>
    <w:rsid w:val="0091089A"/>
    <w:rsid w:val="00910DFF"/>
    <w:rsid w:val="00911F2A"/>
    <w:rsid w:val="00912BFE"/>
    <w:rsid w:val="00914347"/>
    <w:rsid w:val="009156E7"/>
    <w:rsid w:val="00917797"/>
    <w:rsid w:val="009203DE"/>
    <w:rsid w:val="0092104E"/>
    <w:rsid w:val="009224DB"/>
    <w:rsid w:val="0092326B"/>
    <w:rsid w:val="00924A4B"/>
    <w:rsid w:val="0093108B"/>
    <w:rsid w:val="0093381C"/>
    <w:rsid w:val="00933BB1"/>
    <w:rsid w:val="00933DDE"/>
    <w:rsid w:val="009346C0"/>
    <w:rsid w:val="00936131"/>
    <w:rsid w:val="009363B3"/>
    <w:rsid w:val="0093659C"/>
    <w:rsid w:val="00936770"/>
    <w:rsid w:val="0093707C"/>
    <w:rsid w:val="0093796B"/>
    <w:rsid w:val="0094034A"/>
    <w:rsid w:val="0094073E"/>
    <w:rsid w:val="009413E0"/>
    <w:rsid w:val="009421E7"/>
    <w:rsid w:val="009431CF"/>
    <w:rsid w:val="0094556A"/>
    <w:rsid w:val="00946F8F"/>
    <w:rsid w:val="009476DC"/>
    <w:rsid w:val="009500C1"/>
    <w:rsid w:val="009508D5"/>
    <w:rsid w:val="00951098"/>
    <w:rsid w:val="0095120A"/>
    <w:rsid w:val="009516FF"/>
    <w:rsid w:val="009524CD"/>
    <w:rsid w:val="00952616"/>
    <w:rsid w:val="009530EC"/>
    <w:rsid w:val="00953473"/>
    <w:rsid w:val="00953CE8"/>
    <w:rsid w:val="00955049"/>
    <w:rsid w:val="0095523A"/>
    <w:rsid w:val="0095583B"/>
    <w:rsid w:val="00955CFC"/>
    <w:rsid w:val="00956240"/>
    <w:rsid w:val="0096045E"/>
    <w:rsid w:val="00961101"/>
    <w:rsid w:val="00961596"/>
    <w:rsid w:val="0096317D"/>
    <w:rsid w:val="00963277"/>
    <w:rsid w:val="0096392C"/>
    <w:rsid w:val="00967425"/>
    <w:rsid w:val="0097078D"/>
    <w:rsid w:val="0097153C"/>
    <w:rsid w:val="0097164E"/>
    <w:rsid w:val="00972AAD"/>
    <w:rsid w:val="00972B47"/>
    <w:rsid w:val="00972D09"/>
    <w:rsid w:val="00973AE2"/>
    <w:rsid w:val="00973B14"/>
    <w:rsid w:val="00974898"/>
    <w:rsid w:val="00974A54"/>
    <w:rsid w:val="0097673C"/>
    <w:rsid w:val="00977482"/>
    <w:rsid w:val="009808CA"/>
    <w:rsid w:val="0098418A"/>
    <w:rsid w:val="00985791"/>
    <w:rsid w:val="00986CDB"/>
    <w:rsid w:val="00986D3B"/>
    <w:rsid w:val="0098739C"/>
    <w:rsid w:val="00987EE7"/>
    <w:rsid w:val="0099017C"/>
    <w:rsid w:val="00990C05"/>
    <w:rsid w:val="00992636"/>
    <w:rsid w:val="00993196"/>
    <w:rsid w:val="0099321D"/>
    <w:rsid w:val="0099342B"/>
    <w:rsid w:val="009936E0"/>
    <w:rsid w:val="00993D4B"/>
    <w:rsid w:val="009945DB"/>
    <w:rsid w:val="009949D7"/>
    <w:rsid w:val="00996451"/>
    <w:rsid w:val="00997C6C"/>
    <w:rsid w:val="009A3A4B"/>
    <w:rsid w:val="009A4605"/>
    <w:rsid w:val="009A64BD"/>
    <w:rsid w:val="009B0243"/>
    <w:rsid w:val="009B0A58"/>
    <w:rsid w:val="009B0F7F"/>
    <w:rsid w:val="009B2D30"/>
    <w:rsid w:val="009B31D6"/>
    <w:rsid w:val="009B4B2F"/>
    <w:rsid w:val="009C0097"/>
    <w:rsid w:val="009C1226"/>
    <w:rsid w:val="009C20EE"/>
    <w:rsid w:val="009C2CB1"/>
    <w:rsid w:val="009C564D"/>
    <w:rsid w:val="009C5C48"/>
    <w:rsid w:val="009D1798"/>
    <w:rsid w:val="009D43C1"/>
    <w:rsid w:val="009D59AF"/>
    <w:rsid w:val="009D72AC"/>
    <w:rsid w:val="009E0063"/>
    <w:rsid w:val="009E016A"/>
    <w:rsid w:val="009E061A"/>
    <w:rsid w:val="009E0907"/>
    <w:rsid w:val="009E0B9F"/>
    <w:rsid w:val="009E0C21"/>
    <w:rsid w:val="009E1616"/>
    <w:rsid w:val="009E1ADB"/>
    <w:rsid w:val="009E291D"/>
    <w:rsid w:val="009E2C0D"/>
    <w:rsid w:val="009E5697"/>
    <w:rsid w:val="009E5A11"/>
    <w:rsid w:val="009E5C45"/>
    <w:rsid w:val="009E5FF6"/>
    <w:rsid w:val="009E6C51"/>
    <w:rsid w:val="009E7194"/>
    <w:rsid w:val="009E7FD0"/>
    <w:rsid w:val="009F0685"/>
    <w:rsid w:val="009F1AD4"/>
    <w:rsid w:val="009F1ED3"/>
    <w:rsid w:val="009F1F9A"/>
    <w:rsid w:val="009F31A6"/>
    <w:rsid w:val="009F4A84"/>
    <w:rsid w:val="009F4DA0"/>
    <w:rsid w:val="009F4F20"/>
    <w:rsid w:val="009F7CFD"/>
    <w:rsid w:val="00A0161C"/>
    <w:rsid w:val="00A019EF"/>
    <w:rsid w:val="00A02626"/>
    <w:rsid w:val="00A027AD"/>
    <w:rsid w:val="00A03BD3"/>
    <w:rsid w:val="00A0769D"/>
    <w:rsid w:val="00A079F4"/>
    <w:rsid w:val="00A07BBA"/>
    <w:rsid w:val="00A10C09"/>
    <w:rsid w:val="00A10F95"/>
    <w:rsid w:val="00A11765"/>
    <w:rsid w:val="00A11F55"/>
    <w:rsid w:val="00A12983"/>
    <w:rsid w:val="00A139C0"/>
    <w:rsid w:val="00A13FDE"/>
    <w:rsid w:val="00A1517A"/>
    <w:rsid w:val="00A15544"/>
    <w:rsid w:val="00A16F99"/>
    <w:rsid w:val="00A213F3"/>
    <w:rsid w:val="00A22118"/>
    <w:rsid w:val="00A22A2F"/>
    <w:rsid w:val="00A23883"/>
    <w:rsid w:val="00A23A5C"/>
    <w:rsid w:val="00A24EFE"/>
    <w:rsid w:val="00A2744B"/>
    <w:rsid w:val="00A304AC"/>
    <w:rsid w:val="00A30BE5"/>
    <w:rsid w:val="00A32D32"/>
    <w:rsid w:val="00A33742"/>
    <w:rsid w:val="00A34C19"/>
    <w:rsid w:val="00A34D88"/>
    <w:rsid w:val="00A351AA"/>
    <w:rsid w:val="00A3526B"/>
    <w:rsid w:val="00A357CA"/>
    <w:rsid w:val="00A36988"/>
    <w:rsid w:val="00A36BB2"/>
    <w:rsid w:val="00A374DD"/>
    <w:rsid w:val="00A401C2"/>
    <w:rsid w:val="00A42613"/>
    <w:rsid w:val="00A42F34"/>
    <w:rsid w:val="00A44A4F"/>
    <w:rsid w:val="00A44FDC"/>
    <w:rsid w:val="00A46E4E"/>
    <w:rsid w:val="00A50215"/>
    <w:rsid w:val="00A50553"/>
    <w:rsid w:val="00A52E3F"/>
    <w:rsid w:val="00A540EB"/>
    <w:rsid w:val="00A54FDB"/>
    <w:rsid w:val="00A5599C"/>
    <w:rsid w:val="00A56BEF"/>
    <w:rsid w:val="00A616CA"/>
    <w:rsid w:val="00A6335A"/>
    <w:rsid w:val="00A667D7"/>
    <w:rsid w:val="00A6742B"/>
    <w:rsid w:val="00A676D5"/>
    <w:rsid w:val="00A70562"/>
    <w:rsid w:val="00A71A54"/>
    <w:rsid w:val="00A720C0"/>
    <w:rsid w:val="00A73423"/>
    <w:rsid w:val="00A745F1"/>
    <w:rsid w:val="00A75C2D"/>
    <w:rsid w:val="00A813B7"/>
    <w:rsid w:val="00A81736"/>
    <w:rsid w:val="00A83015"/>
    <w:rsid w:val="00A84099"/>
    <w:rsid w:val="00A85C21"/>
    <w:rsid w:val="00A85E92"/>
    <w:rsid w:val="00A86444"/>
    <w:rsid w:val="00A8690D"/>
    <w:rsid w:val="00A874D3"/>
    <w:rsid w:val="00A8757F"/>
    <w:rsid w:val="00A905DE"/>
    <w:rsid w:val="00A91321"/>
    <w:rsid w:val="00A93871"/>
    <w:rsid w:val="00A96824"/>
    <w:rsid w:val="00A96942"/>
    <w:rsid w:val="00A97A84"/>
    <w:rsid w:val="00AA0D48"/>
    <w:rsid w:val="00AA1910"/>
    <w:rsid w:val="00AA2F10"/>
    <w:rsid w:val="00AA353F"/>
    <w:rsid w:val="00AA4154"/>
    <w:rsid w:val="00AA6AF9"/>
    <w:rsid w:val="00AA6CED"/>
    <w:rsid w:val="00AA6D00"/>
    <w:rsid w:val="00AA746F"/>
    <w:rsid w:val="00AB0689"/>
    <w:rsid w:val="00AB265A"/>
    <w:rsid w:val="00AB2C0A"/>
    <w:rsid w:val="00AB78EF"/>
    <w:rsid w:val="00AC1505"/>
    <w:rsid w:val="00AC2679"/>
    <w:rsid w:val="00AC303C"/>
    <w:rsid w:val="00AC519E"/>
    <w:rsid w:val="00AC7644"/>
    <w:rsid w:val="00AD0465"/>
    <w:rsid w:val="00AD063A"/>
    <w:rsid w:val="00AD4CF4"/>
    <w:rsid w:val="00AD5F69"/>
    <w:rsid w:val="00AD6AEC"/>
    <w:rsid w:val="00AD6FB5"/>
    <w:rsid w:val="00AE07F7"/>
    <w:rsid w:val="00AE1B27"/>
    <w:rsid w:val="00AE1EDB"/>
    <w:rsid w:val="00AE2274"/>
    <w:rsid w:val="00AE2B71"/>
    <w:rsid w:val="00AE523E"/>
    <w:rsid w:val="00AE60ED"/>
    <w:rsid w:val="00AF25EC"/>
    <w:rsid w:val="00AF4B8F"/>
    <w:rsid w:val="00AF5794"/>
    <w:rsid w:val="00AF57AC"/>
    <w:rsid w:val="00B003CE"/>
    <w:rsid w:val="00B024D7"/>
    <w:rsid w:val="00B02A65"/>
    <w:rsid w:val="00B03446"/>
    <w:rsid w:val="00B03560"/>
    <w:rsid w:val="00B03E80"/>
    <w:rsid w:val="00B05CBF"/>
    <w:rsid w:val="00B1639A"/>
    <w:rsid w:val="00B16467"/>
    <w:rsid w:val="00B207B8"/>
    <w:rsid w:val="00B23587"/>
    <w:rsid w:val="00B2385F"/>
    <w:rsid w:val="00B273EB"/>
    <w:rsid w:val="00B27C56"/>
    <w:rsid w:val="00B304AB"/>
    <w:rsid w:val="00B31CF7"/>
    <w:rsid w:val="00B338E8"/>
    <w:rsid w:val="00B351AF"/>
    <w:rsid w:val="00B36B2C"/>
    <w:rsid w:val="00B36CC5"/>
    <w:rsid w:val="00B377D8"/>
    <w:rsid w:val="00B40085"/>
    <w:rsid w:val="00B40112"/>
    <w:rsid w:val="00B40146"/>
    <w:rsid w:val="00B40607"/>
    <w:rsid w:val="00B420E4"/>
    <w:rsid w:val="00B4307C"/>
    <w:rsid w:val="00B458BA"/>
    <w:rsid w:val="00B4651A"/>
    <w:rsid w:val="00B478AC"/>
    <w:rsid w:val="00B47DF9"/>
    <w:rsid w:val="00B5063F"/>
    <w:rsid w:val="00B50D02"/>
    <w:rsid w:val="00B50E26"/>
    <w:rsid w:val="00B52842"/>
    <w:rsid w:val="00B53F87"/>
    <w:rsid w:val="00B542CF"/>
    <w:rsid w:val="00B55038"/>
    <w:rsid w:val="00B559AD"/>
    <w:rsid w:val="00B56A9E"/>
    <w:rsid w:val="00B5725E"/>
    <w:rsid w:val="00B60A4C"/>
    <w:rsid w:val="00B60B81"/>
    <w:rsid w:val="00B635A0"/>
    <w:rsid w:val="00B63EF4"/>
    <w:rsid w:val="00B6415C"/>
    <w:rsid w:val="00B6483B"/>
    <w:rsid w:val="00B659FB"/>
    <w:rsid w:val="00B67CAB"/>
    <w:rsid w:val="00B715A6"/>
    <w:rsid w:val="00B72218"/>
    <w:rsid w:val="00B72C69"/>
    <w:rsid w:val="00B72DBE"/>
    <w:rsid w:val="00B73D4B"/>
    <w:rsid w:val="00B767AA"/>
    <w:rsid w:val="00B76D70"/>
    <w:rsid w:val="00B805CB"/>
    <w:rsid w:val="00B8150F"/>
    <w:rsid w:val="00B81EF2"/>
    <w:rsid w:val="00B827D0"/>
    <w:rsid w:val="00B82E65"/>
    <w:rsid w:val="00B82F1D"/>
    <w:rsid w:val="00B83002"/>
    <w:rsid w:val="00B84D5E"/>
    <w:rsid w:val="00B86347"/>
    <w:rsid w:val="00B8702D"/>
    <w:rsid w:val="00B879D0"/>
    <w:rsid w:val="00B9035C"/>
    <w:rsid w:val="00B914E0"/>
    <w:rsid w:val="00B92D41"/>
    <w:rsid w:val="00B93D3F"/>
    <w:rsid w:val="00B94C10"/>
    <w:rsid w:val="00B94DB2"/>
    <w:rsid w:val="00B95DF2"/>
    <w:rsid w:val="00B95F86"/>
    <w:rsid w:val="00BA0E9E"/>
    <w:rsid w:val="00BA1A41"/>
    <w:rsid w:val="00BA2C39"/>
    <w:rsid w:val="00BA4144"/>
    <w:rsid w:val="00BA5E5B"/>
    <w:rsid w:val="00BA6611"/>
    <w:rsid w:val="00BA6D68"/>
    <w:rsid w:val="00BB0FEA"/>
    <w:rsid w:val="00BB2055"/>
    <w:rsid w:val="00BB2B56"/>
    <w:rsid w:val="00BB2C39"/>
    <w:rsid w:val="00BB37B3"/>
    <w:rsid w:val="00BB413E"/>
    <w:rsid w:val="00BB4A8D"/>
    <w:rsid w:val="00BB6C35"/>
    <w:rsid w:val="00BC0995"/>
    <w:rsid w:val="00BC215D"/>
    <w:rsid w:val="00BC3793"/>
    <w:rsid w:val="00BC3C9A"/>
    <w:rsid w:val="00BC66AB"/>
    <w:rsid w:val="00BD0BB9"/>
    <w:rsid w:val="00BD0D2D"/>
    <w:rsid w:val="00BD12F9"/>
    <w:rsid w:val="00BD16E5"/>
    <w:rsid w:val="00BD2712"/>
    <w:rsid w:val="00BD32CA"/>
    <w:rsid w:val="00BD49E8"/>
    <w:rsid w:val="00BD4D04"/>
    <w:rsid w:val="00BD686A"/>
    <w:rsid w:val="00BD6E80"/>
    <w:rsid w:val="00BD728F"/>
    <w:rsid w:val="00BE1690"/>
    <w:rsid w:val="00BE173C"/>
    <w:rsid w:val="00BE1B9D"/>
    <w:rsid w:val="00BE2DA4"/>
    <w:rsid w:val="00BE452E"/>
    <w:rsid w:val="00BE460B"/>
    <w:rsid w:val="00BE4AB5"/>
    <w:rsid w:val="00BE6210"/>
    <w:rsid w:val="00BE66DE"/>
    <w:rsid w:val="00BE6E62"/>
    <w:rsid w:val="00BF01F1"/>
    <w:rsid w:val="00BF07C3"/>
    <w:rsid w:val="00BF1CFF"/>
    <w:rsid w:val="00BF3402"/>
    <w:rsid w:val="00BF3994"/>
    <w:rsid w:val="00BF4430"/>
    <w:rsid w:val="00BF47E5"/>
    <w:rsid w:val="00BF4AEB"/>
    <w:rsid w:val="00BF4E41"/>
    <w:rsid w:val="00BF55C1"/>
    <w:rsid w:val="00BF57D2"/>
    <w:rsid w:val="00C0196E"/>
    <w:rsid w:val="00C02C4A"/>
    <w:rsid w:val="00C03508"/>
    <w:rsid w:val="00C04161"/>
    <w:rsid w:val="00C04C40"/>
    <w:rsid w:val="00C0534C"/>
    <w:rsid w:val="00C05754"/>
    <w:rsid w:val="00C05E2F"/>
    <w:rsid w:val="00C05F9B"/>
    <w:rsid w:val="00C0600E"/>
    <w:rsid w:val="00C078FE"/>
    <w:rsid w:val="00C07EB8"/>
    <w:rsid w:val="00C10AB4"/>
    <w:rsid w:val="00C10E3A"/>
    <w:rsid w:val="00C129B9"/>
    <w:rsid w:val="00C14565"/>
    <w:rsid w:val="00C15D95"/>
    <w:rsid w:val="00C16654"/>
    <w:rsid w:val="00C17335"/>
    <w:rsid w:val="00C21BA3"/>
    <w:rsid w:val="00C22419"/>
    <w:rsid w:val="00C22977"/>
    <w:rsid w:val="00C25438"/>
    <w:rsid w:val="00C260BB"/>
    <w:rsid w:val="00C261FC"/>
    <w:rsid w:val="00C27BC4"/>
    <w:rsid w:val="00C30688"/>
    <w:rsid w:val="00C31D42"/>
    <w:rsid w:val="00C32A89"/>
    <w:rsid w:val="00C32CAA"/>
    <w:rsid w:val="00C3469B"/>
    <w:rsid w:val="00C36142"/>
    <w:rsid w:val="00C37734"/>
    <w:rsid w:val="00C40298"/>
    <w:rsid w:val="00C40831"/>
    <w:rsid w:val="00C41683"/>
    <w:rsid w:val="00C418EB"/>
    <w:rsid w:val="00C43DDF"/>
    <w:rsid w:val="00C44628"/>
    <w:rsid w:val="00C4708C"/>
    <w:rsid w:val="00C5080A"/>
    <w:rsid w:val="00C51D4B"/>
    <w:rsid w:val="00C51D5D"/>
    <w:rsid w:val="00C51FE9"/>
    <w:rsid w:val="00C52124"/>
    <w:rsid w:val="00C52174"/>
    <w:rsid w:val="00C5245D"/>
    <w:rsid w:val="00C532DE"/>
    <w:rsid w:val="00C552FC"/>
    <w:rsid w:val="00C55578"/>
    <w:rsid w:val="00C5643E"/>
    <w:rsid w:val="00C5668F"/>
    <w:rsid w:val="00C56EE4"/>
    <w:rsid w:val="00C60F90"/>
    <w:rsid w:val="00C6134E"/>
    <w:rsid w:val="00C62010"/>
    <w:rsid w:val="00C629AC"/>
    <w:rsid w:val="00C66AAA"/>
    <w:rsid w:val="00C66BF7"/>
    <w:rsid w:val="00C71631"/>
    <w:rsid w:val="00C7179D"/>
    <w:rsid w:val="00C7189C"/>
    <w:rsid w:val="00C72DC8"/>
    <w:rsid w:val="00C73390"/>
    <w:rsid w:val="00C742C1"/>
    <w:rsid w:val="00C74583"/>
    <w:rsid w:val="00C757A3"/>
    <w:rsid w:val="00C75978"/>
    <w:rsid w:val="00C764C6"/>
    <w:rsid w:val="00C8114D"/>
    <w:rsid w:val="00C828BF"/>
    <w:rsid w:val="00C839EA"/>
    <w:rsid w:val="00C83B10"/>
    <w:rsid w:val="00C8445B"/>
    <w:rsid w:val="00C84685"/>
    <w:rsid w:val="00C869E7"/>
    <w:rsid w:val="00C86A0D"/>
    <w:rsid w:val="00C86AD3"/>
    <w:rsid w:val="00C87D16"/>
    <w:rsid w:val="00C90180"/>
    <w:rsid w:val="00C9048F"/>
    <w:rsid w:val="00C90CA8"/>
    <w:rsid w:val="00C957D9"/>
    <w:rsid w:val="00C95D58"/>
    <w:rsid w:val="00C95F74"/>
    <w:rsid w:val="00C9773C"/>
    <w:rsid w:val="00CA0498"/>
    <w:rsid w:val="00CA1C5F"/>
    <w:rsid w:val="00CA3BE9"/>
    <w:rsid w:val="00CA5089"/>
    <w:rsid w:val="00CA51F4"/>
    <w:rsid w:val="00CA65BC"/>
    <w:rsid w:val="00CA780C"/>
    <w:rsid w:val="00CA7FC9"/>
    <w:rsid w:val="00CB1F25"/>
    <w:rsid w:val="00CB2C61"/>
    <w:rsid w:val="00CB312F"/>
    <w:rsid w:val="00CB3637"/>
    <w:rsid w:val="00CB36CE"/>
    <w:rsid w:val="00CB6594"/>
    <w:rsid w:val="00CC1003"/>
    <w:rsid w:val="00CC164C"/>
    <w:rsid w:val="00CC24CD"/>
    <w:rsid w:val="00CC2597"/>
    <w:rsid w:val="00CC2E4E"/>
    <w:rsid w:val="00CC3AE9"/>
    <w:rsid w:val="00CC4679"/>
    <w:rsid w:val="00CC5826"/>
    <w:rsid w:val="00CC5FCE"/>
    <w:rsid w:val="00CC6153"/>
    <w:rsid w:val="00CC7E4E"/>
    <w:rsid w:val="00CD01BC"/>
    <w:rsid w:val="00CD15FF"/>
    <w:rsid w:val="00CD1F9A"/>
    <w:rsid w:val="00CD21E3"/>
    <w:rsid w:val="00CD30B0"/>
    <w:rsid w:val="00CD355E"/>
    <w:rsid w:val="00CD4921"/>
    <w:rsid w:val="00CD4D30"/>
    <w:rsid w:val="00CD5FED"/>
    <w:rsid w:val="00CD609E"/>
    <w:rsid w:val="00CD66C1"/>
    <w:rsid w:val="00CD6813"/>
    <w:rsid w:val="00CD770D"/>
    <w:rsid w:val="00CD7ADF"/>
    <w:rsid w:val="00CE2863"/>
    <w:rsid w:val="00CE2FAD"/>
    <w:rsid w:val="00CE345C"/>
    <w:rsid w:val="00CE39CC"/>
    <w:rsid w:val="00CE3DF4"/>
    <w:rsid w:val="00CE42D9"/>
    <w:rsid w:val="00CE46A8"/>
    <w:rsid w:val="00CE4D28"/>
    <w:rsid w:val="00CF1604"/>
    <w:rsid w:val="00CF17D3"/>
    <w:rsid w:val="00CF17F9"/>
    <w:rsid w:val="00CF4CCB"/>
    <w:rsid w:val="00CF4DC7"/>
    <w:rsid w:val="00CF5284"/>
    <w:rsid w:val="00CF5DD7"/>
    <w:rsid w:val="00D00F78"/>
    <w:rsid w:val="00D0187A"/>
    <w:rsid w:val="00D01AC9"/>
    <w:rsid w:val="00D02E77"/>
    <w:rsid w:val="00D04314"/>
    <w:rsid w:val="00D04352"/>
    <w:rsid w:val="00D051C8"/>
    <w:rsid w:val="00D074B3"/>
    <w:rsid w:val="00D1042B"/>
    <w:rsid w:val="00D110D5"/>
    <w:rsid w:val="00D1183F"/>
    <w:rsid w:val="00D12EA5"/>
    <w:rsid w:val="00D13F8E"/>
    <w:rsid w:val="00D151A7"/>
    <w:rsid w:val="00D15CAA"/>
    <w:rsid w:val="00D16E51"/>
    <w:rsid w:val="00D1793A"/>
    <w:rsid w:val="00D17D4A"/>
    <w:rsid w:val="00D17E8D"/>
    <w:rsid w:val="00D20008"/>
    <w:rsid w:val="00D2218A"/>
    <w:rsid w:val="00D2228E"/>
    <w:rsid w:val="00D25669"/>
    <w:rsid w:val="00D257FA"/>
    <w:rsid w:val="00D26A4B"/>
    <w:rsid w:val="00D2727A"/>
    <w:rsid w:val="00D27324"/>
    <w:rsid w:val="00D2763C"/>
    <w:rsid w:val="00D3004C"/>
    <w:rsid w:val="00D30813"/>
    <w:rsid w:val="00D30E61"/>
    <w:rsid w:val="00D33DB3"/>
    <w:rsid w:val="00D366E3"/>
    <w:rsid w:val="00D37B7C"/>
    <w:rsid w:val="00D37DF0"/>
    <w:rsid w:val="00D411CE"/>
    <w:rsid w:val="00D4133D"/>
    <w:rsid w:val="00D434BD"/>
    <w:rsid w:val="00D43A76"/>
    <w:rsid w:val="00D45292"/>
    <w:rsid w:val="00D45F90"/>
    <w:rsid w:val="00D4684F"/>
    <w:rsid w:val="00D5009F"/>
    <w:rsid w:val="00D508AE"/>
    <w:rsid w:val="00D50F9E"/>
    <w:rsid w:val="00D56579"/>
    <w:rsid w:val="00D56624"/>
    <w:rsid w:val="00D5685C"/>
    <w:rsid w:val="00D56979"/>
    <w:rsid w:val="00D6116B"/>
    <w:rsid w:val="00D62085"/>
    <w:rsid w:val="00D629B0"/>
    <w:rsid w:val="00D62D07"/>
    <w:rsid w:val="00D63703"/>
    <w:rsid w:val="00D63F18"/>
    <w:rsid w:val="00D648F6"/>
    <w:rsid w:val="00D64CC8"/>
    <w:rsid w:val="00D652AE"/>
    <w:rsid w:val="00D65638"/>
    <w:rsid w:val="00D65A09"/>
    <w:rsid w:val="00D65AEB"/>
    <w:rsid w:val="00D65BF6"/>
    <w:rsid w:val="00D66284"/>
    <w:rsid w:val="00D6764B"/>
    <w:rsid w:val="00D7164C"/>
    <w:rsid w:val="00D723C6"/>
    <w:rsid w:val="00D72D71"/>
    <w:rsid w:val="00D74C6E"/>
    <w:rsid w:val="00D74CCD"/>
    <w:rsid w:val="00D75E9D"/>
    <w:rsid w:val="00D767CA"/>
    <w:rsid w:val="00D77557"/>
    <w:rsid w:val="00D77580"/>
    <w:rsid w:val="00D811B7"/>
    <w:rsid w:val="00D83B5D"/>
    <w:rsid w:val="00D845A9"/>
    <w:rsid w:val="00D85661"/>
    <w:rsid w:val="00D86A80"/>
    <w:rsid w:val="00D87726"/>
    <w:rsid w:val="00D8774F"/>
    <w:rsid w:val="00D907C6"/>
    <w:rsid w:val="00D9108F"/>
    <w:rsid w:val="00D9154B"/>
    <w:rsid w:val="00D91693"/>
    <w:rsid w:val="00D92B7E"/>
    <w:rsid w:val="00D938EE"/>
    <w:rsid w:val="00D93EE5"/>
    <w:rsid w:val="00D9489E"/>
    <w:rsid w:val="00D9553C"/>
    <w:rsid w:val="00D95684"/>
    <w:rsid w:val="00D965F8"/>
    <w:rsid w:val="00DA0277"/>
    <w:rsid w:val="00DA07DF"/>
    <w:rsid w:val="00DA17F1"/>
    <w:rsid w:val="00DA1D71"/>
    <w:rsid w:val="00DA20BE"/>
    <w:rsid w:val="00DA2548"/>
    <w:rsid w:val="00DA28B1"/>
    <w:rsid w:val="00DA2DD2"/>
    <w:rsid w:val="00DA32F2"/>
    <w:rsid w:val="00DA3902"/>
    <w:rsid w:val="00DA48C9"/>
    <w:rsid w:val="00DA4D69"/>
    <w:rsid w:val="00DA4F31"/>
    <w:rsid w:val="00DA5B5C"/>
    <w:rsid w:val="00DB0308"/>
    <w:rsid w:val="00DB0B21"/>
    <w:rsid w:val="00DB154E"/>
    <w:rsid w:val="00DB2195"/>
    <w:rsid w:val="00DB4977"/>
    <w:rsid w:val="00DB5885"/>
    <w:rsid w:val="00DB5B8F"/>
    <w:rsid w:val="00DB6529"/>
    <w:rsid w:val="00DB6AE7"/>
    <w:rsid w:val="00DB728E"/>
    <w:rsid w:val="00DB7449"/>
    <w:rsid w:val="00DC1D30"/>
    <w:rsid w:val="00DC1F44"/>
    <w:rsid w:val="00DC2F83"/>
    <w:rsid w:val="00DC3A00"/>
    <w:rsid w:val="00DC3F2B"/>
    <w:rsid w:val="00DC4729"/>
    <w:rsid w:val="00DC4AB0"/>
    <w:rsid w:val="00DC4EBC"/>
    <w:rsid w:val="00DC61B9"/>
    <w:rsid w:val="00DD09A4"/>
    <w:rsid w:val="00DD0CB2"/>
    <w:rsid w:val="00DD1C76"/>
    <w:rsid w:val="00DD26B2"/>
    <w:rsid w:val="00DD28FA"/>
    <w:rsid w:val="00DD3A5F"/>
    <w:rsid w:val="00DD5100"/>
    <w:rsid w:val="00DD5AEC"/>
    <w:rsid w:val="00DD6905"/>
    <w:rsid w:val="00DE10F0"/>
    <w:rsid w:val="00DE1137"/>
    <w:rsid w:val="00DE221F"/>
    <w:rsid w:val="00DE26F8"/>
    <w:rsid w:val="00DE2E09"/>
    <w:rsid w:val="00DE3896"/>
    <w:rsid w:val="00DE4516"/>
    <w:rsid w:val="00DE6D6C"/>
    <w:rsid w:val="00DE6EAD"/>
    <w:rsid w:val="00DE7049"/>
    <w:rsid w:val="00DF015B"/>
    <w:rsid w:val="00DF03AB"/>
    <w:rsid w:val="00DF1C1D"/>
    <w:rsid w:val="00DF2465"/>
    <w:rsid w:val="00DF2658"/>
    <w:rsid w:val="00DF2DAF"/>
    <w:rsid w:val="00DF30C0"/>
    <w:rsid w:val="00DF33B2"/>
    <w:rsid w:val="00DF43A3"/>
    <w:rsid w:val="00DF4508"/>
    <w:rsid w:val="00DF525D"/>
    <w:rsid w:val="00DF554C"/>
    <w:rsid w:val="00DF7329"/>
    <w:rsid w:val="00DF7798"/>
    <w:rsid w:val="00E005B3"/>
    <w:rsid w:val="00E01ED0"/>
    <w:rsid w:val="00E03321"/>
    <w:rsid w:val="00E03E00"/>
    <w:rsid w:val="00E042D1"/>
    <w:rsid w:val="00E048F2"/>
    <w:rsid w:val="00E05A8D"/>
    <w:rsid w:val="00E05F42"/>
    <w:rsid w:val="00E06B74"/>
    <w:rsid w:val="00E10880"/>
    <w:rsid w:val="00E11B95"/>
    <w:rsid w:val="00E11BE7"/>
    <w:rsid w:val="00E120EC"/>
    <w:rsid w:val="00E1297A"/>
    <w:rsid w:val="00E13AF9"/>
    <w:rsid w:val="00E13CBC"/>
    <w:rsid w:val="00E159A8"/>
    <w:rsid w:val="00E16FE1"/>
    <w:rsid w:val="00E17579"/>
    <w:rsid w:val="00E20A3F"/>
    <w:rsid w:val="00E21354"/>
    <w:rsid w:val="00E22376"/>
    <w:rsid w:val="00E22F21"/>
    <w:rsid w:val="00E2401E"/>
    <w:rsid w:val="00E241D5"/>
    <w:rsid w:val="00E24991"/>
    <w:rsid w:val="00E25584"/>
    <w:rsid w:val="00E26989"/>
    <w:rsid w:val="00E26C93"/>
    <w:rsid w:val="00E30371"/>
    <w:rsid w:val="00E30D2D"/>
    <w:rsid w:val="00E31332"/>
    <w:rsid w:val="00E316CC"/>
    <w:rsid w:val="00E32757"/>
    <w:rsid w:val="00E32BC5"/>
    <w:rsid w:val="00E338CA"/>
    <w:rsid w:val="00E342BA"/>
    <w:rsid w:val="00E372E2"/>
    <w:rsid w:val="00E37B3E"/>
    <w:rsid w:val="00E37F9D"/>
    <w:rsid w:val="00E40A07"/>
    <w:rsid w:val="00E40C88"/>
    <w:rsid w:val="00E42B0B"/>
    <w:rsid w:val="00E43614"/>
    <w:rsid w:val="00E44717"/>
    <w:rsid w:val="00E44839"/>
    <w:rsid w:val="00E4509B"/>
    <w:rsid w:val="00E4535E"/>
    <w:rsid w:val="00E45BC3"/>
    <w:rsid w:val="00E471BB"/>
    <w:rsid w:val="00E47896"/>
    <w:rsid w:val="00E47B5A"/>
    <w:rsid w:val="00E501CC"/>
    <w:rsid w:val="00E513D8"/>
    <w:rsid w:val="00E513E6"/>
    <w:rsid w:val="00E51652"/>
    <w:rsid w:val="00E51A09"/>
    <w:rsid w:val="00E535ED"/>
    <w:rsid w:val="00E53F53"/>
    <w:rsid w:val="00E55197"/>
    <w:rsid w:val="00E56759"/>
    <w:rsid w:val="00E57914"/>
    <w:rsid w:val="00E57ED2"/>
    <w:rsid w:val="00E60D33"/>
    <w:rsid w:val="00E614D5"/>
    <w:rsid w:val="00E633F6"/>
    <w:rsid w:val="00E634E6"/>
    <w:rsid w:val="00E6460D"/>
    <w:rsid w:val="00E646CE"/>
    <w:rsid w:val="00E65B68"/>
    <w:rsid w:val="00E66E6F"/>
    <w:rsid w:val="00E716A8"/>
    <w:rsid w:val="00E71C88"/>
    <w:rsid w:val="00E745FA"/>
    <w:rsid w:val="00E75356"/>
    <w:rsid w:val="00E75A31"/>
    <w:rsid w:val="00E76173"/>
    <w:rsid w:val="00E76D81"/>
    <w:rsid w:val="00E76EC3"/>
    <w:rsid w:val="00E779AC"/>
    <w:rsid w:val="00E81FF1"/>
    <w:rsid w:val="00E84288"/>
    <w:rsid w:val="00E851E4"/>
    <w:rsid w:val="00E85B85"/>
    <w:rsid w:val="00E8649F"/>
    <w:rsid w:val="00E86FCC"/>
    <w:rsid w:val="00E87844"/>
    <w:rsid w:val="00E92B64"/>
    <w:rsid w:val="00E952C0"/>
    <w:rsid w:val="00E96F71"/>
    <w:rsid w:val="00E97872"/>
    <w:rsid w:val="00E97D7D"/>
    <w:rsid w:val="00EA01ED"/>
    <w:rsid w:val="00EA031A"/>
    <w:rsid w:val="00EA048C"/>
    <w:rsid w:val="00EA226A"/>
    <w:rsid w:val="00EA22B1"/>
    <w:rsid w:val="00EA5B84"/>
    <w:rsid w:val="00EA5E32"/>
    <w:rsid w:val="00EA62B4"/>
    <w:rsid w:val="00EA6723"/>
    <w:rsid w:val="00EA7CB5"/>
    <w:rsid w:val="00EA7D4F"/>
    <w:rsid w:val="00EB182A"/>
    <w:rsid w:val="00EB19EB"/>
    <w:rsid w:val="00EB4005"/>
    <w:rsid w:val="00EB7297"/>
    <w:rsid w:val="00EB7FF1"/>
    <w:rsid w:val="00EC01C6"/>
    <w:rsid w:val="00EC05E9"/>
    <w:rsid w:val="00EC1221"/>
    <w:rsid w:val="00EC1CB0"/>
    <w:rsid w:val="00EC2290"/>
    <w:rsid w:val="00EC29A6"/>
    <w:rsid w:val="00EC2CE2"/>
    <w:rsid w:val="00EC313F"/>
    <w:rsid w:val="00EC684B"/>
    <w:rsid w:val="00EC69B3"/>
    <w:rsid w:val="00EC74EB"/>
    <w:rsid w:val="00ED06E4"/>
    <w:rsid w:val="00ED211E"/>
    <w:rsid w:val="00ED26C9"/>
    <w:rsid w:val="00ED2988"/>
    <w:rsid w:val="00ED3C58"/>
    <w:rsid w:val="00ED4E6B"/>
    <w:rsid w:val="00ED5155"/>
    <w:rsid w:val="00ED55B0"/>
    <w:rsid w:val="00ED5A84"/>
    <w:rsid w:val="00ED5D1A"/>
    <w:rsid w:val="00ED61EB"/>
    <w:rsid w:val="00ED65B9"/>
    <w:rsid w:val="00ED65D7"/>
    <w:rsid w:val="00ED7757"/>
    <w:rsid w:val="00EE0553"/>
    <w:rsid w:val="00EE0AD9"/>
    <w:rsid w:val="00EE12CD"/>
    <w:rsid w:val="00EE1F39"/>
    <w:rsid w:val="00EE212D"/>
    <w:rsid w:val="00EE297B"/>
    <w:rsid w:val="00EE2D00"/>
    <w:rsid w:val="00EE452A"/>
    <w:rsid w:val="00EE4602"/>
    <w:rsid w:val="00EE469E"/>
    <w:rsid w:val="00EE4C9F"/>
    <w:rsid w:val="00EE5541"/>
    <w:rsid w:val="00EE6945"/>
    <w:rsid w:val="00EE6B30"/>
    <w:rsid w:val="00EF0396"/>
    <w:rsid w:val="00EF0825"/>
    <w:rsid w:val="00EF1AB4"/>
    <w:rsid w:val="00EF2BFE"/>
    <w:rsid w:val="00EF3ABF"/>
    <w:rsid w:val="00EF5A26"/>
    <w:rsid w:val="00EF5E3D"/>
    <w:rsid w:val="00EF6619"/>
    <w:rsid w:val="00EF7A2E"/>
    <w:rsid w:val="00F00FCB"/>
    <w:rsid w:val="00F01684"/>
    <w:rsid w:val="00F021FF"/>
    <w:rsid w:val="00F02483"/>
    <w:rsid w:val="00F02B50"/>
    <w:rsid w:val="00F02CE1"/>
    <w:rsid w:val="00F02EFD"/>
    <w:rsid w:val="00F03240"/>
    <w:rsid w:val="00F03E87"/>
    <w:rsid w:val="00F0537B"/>
    <w:rsid w:val="00F05460"/>
    <w:rsid w:val="00F05A55"/>
    <w:rsid w:val="00F05FF6"/>
    <w:rsid w:val="00F06035"/>
    <w:rsid w:val="00F063A8"/>
    <w:rsid w:val="00F06A88"/>
    <w:rsid w:val="00F10133"/>
    <w:rsid w:val="00F10AF1"/>
    <w:rsid w:val="00F133DC"/>
    <w:rsid w:val="00F138DB"/>
    <w:rsid w:val="00F14BFE"/>
    <w:rsid w:val="00F15996"/>
    <w:rsid w:val="00F16AC5"/>
    <w:rsid w:val="00F16FB4"/>
    <w:rsid w:val="00F1788B"/>
    <w:rsid w:val="00F203C2"/>
    <w:rsid w:val="00F2123F"/>
    <w:rsid w:val="00F217A8"/>
    <w:rsid w:val="00F23943"/>
    <w:rsid w:val="00F245CD"/>
    <w:rsid w:val="00F27B64"/>
    <w:rsid w:val="00F30856"/>
    <w:rsid w:val="00F30864"/>
    <w:rsid w:val="00F32892"/>
    <w:rsid w:val="00F354A1"/>
    <w:rsid w:val="00F35A06"/>
    <w:rsid w:val="00F35B8C"/>
    <w:rsid w:val="00F35BCD"/>
    <w:rsid w:val="00F364AE"/>
    <w:rsid w:val="00F37E13"/>
    <w:rsid w:val="00F415AE"/>
    <w:rsid w:val="00F41F6E"/>
    <w:rsid w:val="00F425B4"/>
    <w:rsid w:val="00F426B6"/>
    <w:rsid w:val="00F438B6"/>
    <w:rsid w:val="00F44353"/>
    <w:rsid w:val="00F447C0"/>
    <w:rsid w:val="00F44B15"/>
    <w:rsid w:val="00F44F80"/>
    <w:rsid w:val="00F463EC"/>
    <w:rsid w:val="00F47474"/>
    <w:rsid w:val="00F47771"/>
    <w:rsid w:val="00F47C53"/>
    <w:rsid w:val="00F50286"/>
    <w:rsid w:val="00F50C9F"/>
    <w:rsid w:val="00F50D23"/>
    <w:rsid w:val="00F50D6B"/>
    <w:rsid w:val="00F51652"/>
    <w:rsid w:val="00F5213F"/>
    <w:rsid w:val="00F549AC"/>
    <w:rsid w:val="00F5543B"/>
    <w:rsid w:val="00F556D6"/>
    <w:rsid w:val="00F567DE"/>
    <w:rsid w:val="00F5746C"/>
    <w:rsid w:val="00F57929"/>
    <w:rsid w:val="00F57C2E"/>
    <w:rsid w:val="00F6279F"/>
    <w:rsid w:val="00F6366E"/>
    <w:rsid w:val="00F636F6"/>
    <w:rsid w:val="00F63CC0"/>
    <w:rsid w:val="00F6498D"/>
    <w:rsid w:val="00F64BBE"/>
    <w:rsid w:val="00F65093"/>
    <w:rsid w:val="00F66523"/>
    <w:rsid w:val="00F672A6"/>
    <w:rsid w:val="00F67308"/>
    <w:rsid w:val="00F71A4D"/>
    <w:rsid w:val="00F71CAB"/>
    <w:rsid w:val="00F721CB"/>
    <w:rsid w:val="00F74860"/>
    <w:rsid w:val="00F74953"/>
    <w:rsid w:val="00F749B8"/>
    <w:rsid w:val="00F75953"/>
    <w:rsid w:val="00F779DE"/>
    <w:rsid w:val="00F80C3B"/>
    <w:rsid w:val="00F80CDF"/>
    <w:rsid w:val="00F82A38"/>
    <w:rsid w:val="00F84886"/>
    <w:rsid w:val="00F84B04"/>
    <w:rsid w:val="00F86CC3"/>
    <w:rsid w:val="00F876FC"/>
    <w:rsid w:val="00F87914"/>
    <w:rsid w:val="00F905A9"/>
    <w:rsid w:val="00F90D8C"/>
    <w:rsid w:val="00F912E3"/>
    <w:rsid w:val="00F91F8F"/>
    <w:rsid w:val="00F9218A"/>
    <w:rsid w:val="00F92394"/>
    <w:rsid w:val="00F92508"/>
    <w:rsid w:val="00F9292B"/>
    <w:rsid w:val="00F947DB"/>
    <w:rsid w:val="00F95EA1"/>
    <w:rsid w:val="00F96045"/>
    <w:rsid w:val="00F967D1"/>
    <w:rsid w:val="00F9683C"/>
    <w:rsid w:val="00F96B25"/>
    <w:rsid w:val="00F9745F"/>
    <w:rsid w:val="00F97515"/>
    <w:rsid w:val="00F97A9E"/>
    <w:rsid w:val="00FA0667"/>
    <w:rsid w:val="00FA22FB"/>
    <w:rsid w:val="00FA2A73"/>
    <w:rsid w:val="00FA3CC4"/>
    <w:rsid w:val="00FA3D9B"/>
    <w:rsid w:val="00FA531B"/>
    <w:rsid w:val="00FA5863"/>
    <w:rsid w:val="00FA6827"/>
    <w:rsid w:val="00FB2BAD"/>
    <w:rsid w:val="00FB47E1"/>
    <w:rsid w:val="00FB58D6"/>
    <w:rsid w:val="00FB5D9C"/>
    <w:rsid w:val="00FC08E3"/>
    <w:rsid w:val="00FC147F"/>
    <w:rsid w:val="00FC426A"/>
    <w:rsid w:val="00FC60DA"/>
    <w:rsid w:val="00FC61CB"/>
    <w:rsid w:val="00FC62F0"/>
    <w:rsid w:val="00FC6444"/>
    <w:rsid w:val="00FC7AF4"/>
    <w:rsid w:val="00FD018F"/>
    <w:rsid w:val="00FD03D3"/>
    <w:rsid w:val="00FD0BE0"/>
    <w:rsid w:val="00FD157E"/>
    <w:rsid w:val="00FD2956"/>
    <w:rsid w:val="00FD42CB"/>
    <w:rsid w:val="00FE1A9F"/>
    <w:rsid w:val="00FE262D"/>
    <w:rsid w:val="00FE3E9D"/>
    <w:rsid w:val="00FE40B8"/>
    <w:rsid w:val="00FE410A"/>
    <w:rsid w:val="00FE46D1"/>
    <w:rsid w:val="00FE4EE3"/>
    <w:rsid w:val="00FE51AD"/>
    <w:rsid w:val="00FE5CA2"/>
    <w:rsid w:val="00FE780B"/>
    <w:rsid w:val="00FF0C7D"/>
    <w:rsid w:val="00FF17EF"/>
    <w:rsid w:val="00FF24BD"/>
    <w:rsid w:val="00FF2732"/>
    <w:rsid w:val="00FF2893"/>
    <w:rsid w:val="00FF2C30"/>
    <w:rsid w:val="00FF2D9C"/>
    <w:rsid w:val="00FF31F4"/>
    <w:rsid w:val="00FF5891"/>
    <w:rsid w:val="00FF66E5"/>
    <w:rsid w:val="00FF6F37"/>
    <w:rsid w:val="00FF7599"/>
    <w:rsid w:val="00FF7D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25552"/>
  <w15:chartTrackingRefBased/>
  <w15:docId w15:val="{69DD6611-404B-435C-850E-08C5BFD5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13F"/>
  </w:style>
  <w:style w:type="paragraph" w:styleId="Ttulo1">
    <w:name w:val="heading 1"/>
    <w:basedOn w:val="Normal"/>
    <w:link w:val="Ttulo1Car"/>
    <w:uiPriority w:val="9"/>
    <w:qFormat/>
    <w:rsid w:val="00A079F4"/>
    <w:pPr>
      <w:widowControl w:val="0"/>
      <w:autoSpaceDE w:val="0"/>
      <w:autoSpaceDN w:val="0"/>
      <w:spacing w:after="0" w:line="360" w:lineRule="auto"/>
      <w:ind w:left="359"/>
      <w:jc w:val="center"/>
      <w:outlineLvl w:val="0"/>
    </w:pPr>
    <w:rPr>
      <w:rFonts w:ascii="Times New Roman" w:eastAsia="Arial" w:hAnsi="Times New Roman" w:cs="Arial"/>
      <w:b/>
      <w:bCs/>
      <w:sz w:val="24"/>
      <w:szCs w:val="24"/>
      <w:lang w:val="es-ES"/>
    </w:rPr>
  </w:style>
  <w:style w:type="paragraph" w:styleId="Ttulo2">
    <w:name w:val="heading 2"/>
    <w:basedOn w:val="Normal"/>
    <w:next w:val="Normal"/>
    <w:link w:val="Ttulo2Car"/>
    <w:uiPriority w:val="9"/>
    <w:unhideWhenUsed/>
    <w:qFormat/>
    <w:rsid w:val="00C04C40"/>
    <w:pPr>
      <w:keepNext/>
      <w:keepLines/>
      <w:spacing w:before="40" w:after="0" w:line="360" w:lineRule="auto"/>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5B0A9C"/>
    <w:pPr>
      <w:keepNext/>
      <w:keepLines/>
      <w:spacing w:before="40" w:after="0" w:line="360" w:lineRule="auto"/>
      <w:jc w:val="both"/>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C10AB4"/>
    <w:pPr>
      <w:keepNext/>
      <w:keepLines/>
      <w:spacing w:before="40" w:after="0"/>
      <w:outlineLvl w:val="3"/>
    </w:pPr>
    <w:rPr>
      <w:rFonts w:ascii="Times New Roman" w:eastAsiaTheme="majorEastAsia" w:hAnsi="Times New Roman"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79F4"/>
    <w:rPr>
      <w:rFonts w:ascii="Times New Roman" w:eastAsia="Arial" w:hAnsi="Times New Roman" w:cs="Arial"/>
      <w:b/>
      <w:bCs/>
      <w:sz w:val="24"/>
      <w:szCs w:val="24"/>
      <w:lang w:val="es-ES"/>
    </w:rPr>
  </w:style>
  <w:style w:type="paragraph" w:styleId="TDC2">
    <w:name w:val="toc 2"/>
    <w:basedOn w:val="Normal"/>
    <w:uiPriority w:val="39"/>
    <w:qFormat/>
    <w:rsid w:val="00E97872"/>
    <w:pPr>
      <w:widowControl w:val="0"/>
      <w:autoSpaceDE w:val="0"/>
      <w:autoSpaceDN w:val="0"/>
      <w:spacing w:before="142" w:after="0" w:line="240" w:lineRule="auto"/>
      <w:ind w:left="830" w:hanging="472"/>
    </w:pPr>
    <w:rPr>
      <w:rFonts w:ascii="Arial" w:eastAsia="Arial" w:hAnsi="Arial" w:cs="Arial"/>
      <w:sz w:val="24"/>
      <w:szCs w:val="24"/>
      <w:lang w:val="es-ES"/>
    </w:rPr>
  </w:style>
  <w:style w:type="paragraph" w:styleId="TDC3">
    <w:name w:val="toc 3"/>
    <w:basedOn w:val="Normal"/>
    <w:uiPriority w:val="39"/>
    <w:qFormat/>
    <w:rsid w:val="00E97872"/>
    <w:pPr>
      <w:widowControl w:val="0"/>
      <w:autoSpaceDE w:val="0"/>
      <w:autoSpaceDN w:val="0"/>
      <w:spacing w:before="137" w:after="0" w:line="240" w:lineRule="auto"/>
      <w:ind w:left="1495" w:hanging="669"/>
    </w:pPr>
    <w:rPr>
      <w:rFonts w:ascii="Arial" w:eastAsia="Arial" w:hAnsi="Arial" w:cs="Arial"/>
      <w:sz w:val="24"/>
      <w:szCs w:val="24"/>
      <w:lang w:val="es-ES"/>
    </w:rPr>
  </w:style>
  <w:style w:type="paragraph" w:styleId="Textoindependiente">
    <w:name w:val="Body Text"/>
    <w:basedOn w:val="Normal"/>
    <w:link w:val="TextoindependienteCar"/>
    <w:autoRedefine/>
    <w:uiPriority w:val="1"/>
    <w:qFormat/>
    <w:rsid w:val="00E11B95"/>
    <w:pPr>
      <w:widowControl w:val="0"/>
      <w:autoSpaceDE w:val="0"/>
      <w:autoSpaceDN w:val="0"/>
      <w:spacing w:after="0" w:line="240" w:lineRule="auto"/>
    </w:pPr>
    <w:rPr>
      <w:rFonts w:ascii="Times New Roman" w:eastAsia="Arial" w:hAnsi="Times New Roman" w:cs="Arial"/>
      <w:sz w:val="24"/>
      <w:szCs w:val="24"/>
      <w:lang w:val="es-ES"/>
    </w:rPr>
  </w:style>
  <w:style w:type="character" w:customStyle="1" w:styleId="TextoindependienteCar">
    <w:name w:val="Texto independiente Car"/>
    <w:basedOn w:val="Fuentedeprrafopredeter"/>
    <w:link w:val="Textoindependiente"/>
    <w:uiPriority w:val="1"/>
    <w:rsid w:val="00E11B95"/>
    <w:rPr>
      <w:rFonts w:ascii="Times New Roman" w:eastAsia="Arial" w:hAnsi="Times New Roman" w:cs="Arial"/>
      <w:sz w:val="24"/>
      <w:szCs w:val="24"/>
      <w:lang w:val="es-ES"/>
    </w:rPr>
  </w:style>
  <w:style w:type="paragraph" w:styleId="Encabezado">
    <w:name w:val="header"/>
    <w:basedOn w:val="Normal"/>
    <w:link w:val="EncabezadoCar"/>
    <w:unhideWhenUsed/>
    <w:qFormat/>
    <w:rsid w:val="00E97872"/>
    <w:pPr>
      <w:tabs>
        <w:tab w:val="center" w:pos="4419"/>
        <w:tab w:val="right" w:pos="8838"/>
      </w:tabs>
      <w:spacing w:after="0" w:line="240" w:lineRule="auto"/>
    </w:pPr>
  </w:style>
  <w:style w:type="character" w:customStyle="1" w:styleId="EncabezadoCar">
    <w:name w:val="Encabezado Car"/>
    <w:basedOn w:val="Fuentedeprrafopredeter"/>
    <w:link w:val="Encabezado"/>
    <w:rsid w:val="00E97872"/>
  </w:style>
  <w:style w:type="paragraph" w:styleId="Piedepgina">
    <w:name w:val="footer"/>
    <w:basedOn w:val="Normal"/>
    <w:link w:val="PiedepginaCar"/>
    <w:uiPriority w:val="99"/>
    <w:unhideWhenUsed/>
    <w:rsid w:val="00E978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7872"/>
  </w:style>
  <w:style w:type="paragraph" w:styleId="Textonotapie">
    <w:name w:val="footnote text"/>
    <w:basedOn w:val="Normal"/>
    <w:link w:val="TextonotapieCar"/>
    <w:uiPriority w:val="99"/>
    <w:unhideWhenUsed/>
    <w:rsid w:val="00356035"/>
    <w:pPr>
      <w:widowControl w:val="0"/>
      <w:autoSpaceDE w:val="0"/>
      <w:autoSpaceDN w:val="0"/>
      <w:spacing w:after="0" w:line="240" w:lineRule="auto"/>
    </w:pPr>
    <w:rPr>
      <w:rFonts w:ascii="Arial" w:eastAsia="Arial" w:hAnsi="Arial" w:cs="Arial"/>
      <w:sz w:val="20"/>
      <w:szCs w:val="20"/>
      <w:lang w:val="es-ES"/>
    </w:rPr>
  </w:style>
  <w:style w:type="character" w:customStyle="1" w:styleId="TextonotapieCar">
    <w:name w:val="Texto nota pie Car"/>
    <w:basedOn w:val="Fuentedeprrafopredeter"/>
    <w:link w:val="Textonotapie"/>
    <w:uiPriority w:val="99"/>
    <w:rsid w:val="00356035"/>
    <w:rPr>
      <w:rFonts w:ascii="Arial" w:eastAsia="Arial" w:hAnsi="Arial" w:cs="Arial"/>
      <w:sz w:val="20"/>
      <w:szCs w:val="20"/>
      <w:lang w:val="es-ES"/>
    </w:rPr>
  </w:style>
  <w:style w:type="character" w:styleId="Refdenotaalpie">
    <w:name w:val="footnote reference"/>
    <w:basedOn w:val="Fuentedeprrafopredeter"/>
    <w:uiPriority w:val="99"/>
    <w:semiHidden/>
    <w:unhideWhenUsed/>
    <w:rsid w:val="00356035"/>
    <w:rPr>
      <w:vertAlign w:val="superscript"/>
    </w:rPr>
  </w:style>
  <w:style w:type="paragraph" w:styleId="Prrafodelista">
    <w:name w:val="List Paragraph"/>
    <w:basedOn w:val="Normal"/>
    <w:uiPriority w:val="34"/>
    <w:qFormat/>
    <w:rsid w:val="009D59AF"/>
    <w:pPr>
      <w:ind w:left="720"/>
      <w:contextualSpacing/>
    </w:pPr>
  </w:style>
  <w:style w:type="character" w:styleId="Hipervnculo">
    <w:name w:val="Hyperlink"/>
    <w:basedOn w:val="Fuentedeprrafopredeter"/>
    <w:uiPriority w:val="99"/>
    <w:unhideWhenUsed/>
    <w:rsid w:val="00E716A8"/>
    <w:rPr>
      <w:color w:val="0000FF"/>
      <w:u w:val="single"/>
    </w:rPr>
  </w:style>
  <w:style w:type="character" w:customStyle="1" w:styleId="Mencinsinresolver1">
    <w:name w:val="Mención sin resolver1"/>
    <w:basedOn w:val="Fuentedeprrafopredeter"/>
    <w:uiPriority w:val="99"/>
    <w:semiHidden/>
    <w:unhideWhenUsed/>
    <w:rsid w:val="00076375"/>
    <w:rPr>
      <w:color w:val="605E5C"/>
      <w:shd w:val="clear" w:color="auto" w:fill="E1DFDD"/>
    </w:rPr>
  </w:style>
  <w:style w:type="character" w:styleId="Textoennegrita">
    <w:name w:val="Strong"/>
    <w:basedOn w:val="Fuentedeprrafopredeter"/>
    <w:uiPriority w:val="22"/>
    <w:qFormat/>
    <w:rsid w:val="00231911"/>
    <w:rPr>
      <w:b/>
      <w:bCs/>
    </w:rPr>
  </w:style>
  <w:style w:type="character" w:customStyle="1" w:styleId="Ttulo2Car">
    <w:name w:val="Título 2 Car"/>
    <w:basedOn w:val="Fuentedeprrafopredeter"/>
    <w:link w:val="Ttulo2"/>
    <w:uiPriority w:val="9"/>
    <w:rsid w:val="00C04C40"/>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5B0A9C"/>
    <w:rPr>
      <w:rFonts w:ascii="Times New Roman" w:eastAsiaTheme="majorEastAsia" w:hAnsi="Times New Roman" w:cstheme="majorBidi"/>
      <w:b/>
      <w:sz w:val="24"/>
      <w:szCs w:val="24"/>
    </w:rPr>
  </w:style>
  <w:style w:type="table" w:styleId="Tablaconcuadrcula">
    <w:name w:val="Table Grid"/>
    <w:basedOn w:val="Tablanormal"/>
    <w:uiPriority w:val="39"/>
    <w:qFormat/>
    <w:rsid w:val="00ED5D1A"/>
    <w:pPr>
      <w:spacing w:after="0" w:line="240" w:lineRule="auto"/>
      <w:contextualSpacing/>
    </w:pPr>
    <w:rPr>
      <w:rFonts w:ascii="Arial" w:eastAsia="Arial" w:hAnsi="Arial" w:cs="Arial"/>
      <w:lang w:val="en"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4455C0"/>
    <w:pPr>
      <w:spacing w:after="0" w:line="240" w:lineRule="auto"/>
    </w:pPr>
    <w:rPr>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tuloTDC">
    <w:name w:val="TOC Heading"/>
    <w:basedOn w:val="Ttulo1"/>
    <w:next w:val="Normal"/>
    <w:uiPriority w:val="39"/>
    <w:unhideWhenUsed/>
    <w:qFormat/>
    <w:rsid w:val="002B5D92"/>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1">
    <w:name w:val="toc 1"/>
    <w:basedOn w:val="Normal"/>
    <w:next w:val="Normal"/>
    <w:autoRedefine/>
    <w:uiPriority w:val="39"/>
    <w:unhideWhenUsed/>
    <w:rsid w:val="002B5D92"/>
    <w:pPr>
      <w:spacing w:after="100"/>
    </w:pPr>
  </w:style>
  <w:style w:type="character" w:customStyle="1" w:styleId="Ttulo4Car">
    <w:name w:val="Título 4 Car"/>
    <w:basedOn w:val="Fuentedeprrafopredeter"/>
    <w:link w:val="Ttulo4"/>
    <w:uiPriority w:val="9"/>
    <w:rsid w:val="00C10AB4"/>
    <w:rPr>
      <w:rFonts w:ascii="Times New Roman" w:eastAsiaTheme="majorEastAsia" w:hAnsi="Times New Roman" w:cstheme="majorBidi"/>
      <w:b/>
      <w:iCs/>
      <w:sz w:val="24"/>
    </w:rPr>
  </w:style>
  <w:style w:type="character" w:customStyle="1" w:styleId="ff9">
    <w:name w:val="ff9"/>
    <w:rsid w:val="00820DEC"/>
  </w:style>
  <w:style w:type="paragraph" w:styleId="Bibliografa">
    <w:name w:val="Bibliography"/>
    <w:basedOn w:val="Normal"/>
    <w:next w:val="Normal"/>
    <w:uiPriority w:val="37"/>
    <w:unhideWhenUsed/>
    <w:rsid w:val="00E42B0B"/>
  </w:style>
  <w:style w:type="paragraph" w:styleId="NormalWeb">
    <w:name w:val="Normal (Web)"/>
    <w:basedOn w:val="Normal"/>
    <w:uiPriority w:val="99"/>
    <w:rsid w:val="00CD355E"/>
    <w:pPr>
      <w:spacing w:before="100" w:beforeAutospacing="1" w:after="100" w:afterAutospacing="1" w:line="480" w:lineRule="auto"/>
      <w:ind w:firstLine="720"/>
    </w:pPr>
    <w:rPr>
      <w:rFonts w:ascii="Times New Roman" w:eastAsia="Times New Roman" w:hAnsi="Times New Roman" w:cs="Times New Roman"/>
      <w:sz w:val="24"/>
      <w:szCs w:val="24"/>
      <w:lang w:val="en-US"/>
    </w:rPr>
  </w:style>
  <w:style w:type="paragraph" w:customStyle="1" w:styleId="Default">
    <w:name w:val="Default"/>
    <w:rsid w:val="00CD355E"/>
    <w:pPr>
      <w:autoSpaceDE w:val="0"/>
      <w:autoSpaceDN w:val="0"/>
      <w:adjustRightInd w:val="0"/>
      <w:spacing w:after="0" w:line="240" w:lineRule="auto"/>
    </w:pPr>
    <w:rPr>
      <w:rFonts w:ascii="Arial" w:eastAsia="Calibri" w:hAnsi="Arial" w:cs="Arial"/>
      <w:color w:val="000000"/>
      <w:sz w:val="24"/>
      <w:szCs w:val="24"/>
    </w:rPr>
  </w:style>
  <w:style w:type="character" w:customStyle="1" w:styleId="a">
    <w:name w:val="a"/>
    <w:basedOn w:val="Fuentedeprrafopredeter"/>
    <w:rsid w:val="00CD355E"/>
  </w:style>
  <w:style w:type="character" w:customStyle="1" w:styleId="nombre">
    <w:name w:val="nombre"/>
    <w:basedOn w:val="Fuentedeprrafopredeter"/>
    <w:rsid w:val="001D626B"/>
  </w:style>
  <w:style w:type="character" w:customStyle="1" w:styleId="Mencinsinresolver2">
    <w:name w:val="Mención sin resolver2"/>
    <w:basedOn w:val="Fuentedeprrafopredeter"/>
    <w:uiPriority w:val="99"/>
    <w:semiHidden/>
    <w:unhideWhenUsed/>
    <w:rsid w:val="006F1E1A"/>
    <w:rPr>
      <w:color w:val="605E5C"/>
      <w:shd w:val="clear" w:color="auto" w:fill="E1DFDD"/>
    </w:rPr>
  </w:style>
  <w:style w:type="character" w:customStyle="1" w:styleId="Mencinsinresolver3">
    <w:name w:val="Mención sin resolver3"/>
    <w:basedOn w:val="Fuentedeprrafopredeter"/>
    <w:uiPriority w:val="99"/>
    <w:semiHidden/>
    <w:unhideWhenUsed/>
    <w:rsid w:val="00615C67"/>
    <w:rPr>
      <w:color w:val="605E5C"/>
      <w:shd w:val="clear" w:color="auto" w:fill="E1DFDD"/>
    </w:rPr>
  </w:style>
  <w:style w:type="paragraph" w:customStyle="1" w:styleId="Pa6">
    <w:name w:val="Pa6"/>
    <w:basedOn w:val="Default"/>
    <w:next w:val="Default"/>
    <w:uiPriority w:val="99"/>
    <w:rsid w:val="00F063A8"/>
    <w:pPr>
      <w:spacing w:line="201" w:lineRule="atLeast"/>
    </w:pPr>
    <w:rPr>
      <w:rFonts w:ascii="Arial Narrow" w:eastAsiaTheme="minorHAnsi" w:hAnsi="Arial Narrow" w:cstheme="minorBidi"/>
      <w:color w:val="auto"/>
      <w:lang w:val="es-MX"/>
    </w:rPr>
  </w:style>
  <w:style w:type="paragraph" w:customStyle="1" w:styleId="Pa1">
    <w:name w:val="Pa1"/>
    <w:basedOn w:val="Default"/>
    <w:next w:val="Default"/>
    <w:uiPriority w:val="99"/>
    <w:rsid w:val="00F063A8"/>
    <w:pPr>
      <w:spacing w:line="241" w:lineRule="atLeast"/>
    </w:pPr>
    <w:rPr>
      <w:rFonts w:ascii="Arial Narrow" w:eastAsiaTheme="minorHAnsi" w:hAnsi="Arial Narrow" w:cstheme="minorBidi"/>
      <w:color w:val="auto"/>
      <w:lang w:val="es-MX"/>
    </w:rPr>
  </w:style>
  <w:style w:type="character" w:customStyle="1" w:styleId="A7">
    <w:name w:val="A7"/>
    <w:uiPriority w:val="99"/>
    <w:rsid w:val="00F063A8"/>
    <w:rPr>
      <w:rFonts w:ascii="BauerBodoni" w:hAnsi="BauerBodoni" w:cs="BauerBodoni"/>
      <w:color w:val="000000"/>
      <w:sz w:val="18"/>
      <w:szCs w:val="18"/>
    </w:rPr>
  </w:style>
  <w:style w:type="character" w:customStyle="1" w:styleId="A8">
    <w:name w:val="A8"/>
    <w:uiPriority w:val="99"/>
    <w:rsid w:val="00F063A8"/>
    <w:rPr>
      <w:rFonts w:ascii="News Gothic MT" w:hAnsi="News Gothic MT" w:cs="News Gothic MT"/>
      <w:color w:val="000000"/>
      <w:sz w:val="16"/>
      <w:szCs w:val="16"/>
    </w:rPr>
  </w:style>
  <w:style w:type="character" w:customStyle="1" w:styleId="A9">
    <w:name w:val="A9"/>
    <w:uiPriority w:val="99"/>
    <w:rsid w:val="00F063A8"/>
    <w:rPr>
      <w:rFonts w:ascii="BauerBodoni" w:hAnsi="BauerBodoni" w:cs="BauerBodoni"/>
      <w:color w:val="000000"/>
      <w:sz w:val="15"/>
      <w:szCs w:val="15"/>
    </w:rPr>
  </w:style>
  <w:style w:type="paragraph" w:styleId="Sinespaciado">
    <w:name w:val="No Spacing"/>
    <w:link w:val="SinespaciadoCar"/>
    <w:uiPriority w:val="1"/>
    <w:qFormat/>
    <w:rsid w:val="0070706E"/>
    <w:pPr>
      <w:spacing w:after="0" w:line="240" w:lineRule="auto"/>
      <w:jc w:val="both"/>
    </w:pPr>
    <w:rPr>
      <w:rFonts w:ascii="Arial" w:hAnsi="Arial"/>
      <w:sz w:val="24"/>
    </w:rPr>
  </w:style>
  <w:style w:type="character" w:customStyle="1" w:styleId="SinespaciadoCar">
    <w:name w:val="Sin espaciado Car"/>
    <w:link w:val="Sinespaciado"/>
    <w:uiPriority w:val="1"/>
    <w:rsid w:val="0070706E"/>
    <w:rPr>
      <w:rFonts w:ascii="Arial" w:hAnsi="Arial"/>
      <w:sz w:val="24"/>
    </w:rPr>
  </w:style>
  <w:style w:type="character" w:styleId="Refdecomentario">
    <w:name w:val="annotation reference"/>
    <w:basedOn w:val="Fuentedeprrafopredeter"/>
    <w:uiPriority w:val="99"/>
    <w:semiHidden/>
    <w:unhideWhenUsed/>
    <w:rsid w:val="005B68FE"/>
    <w:rPr>
      <w:sz w:val="16"/>
      <w:szCs w:val="16"/>
    </w:rPr>
  </w:style>
  <w:style w:type="paragraph" w:styleId="Textocomentario">
    <w:name w:val="annotation text"/>
    <w:basedOn w:val="Normal"/>
    <w:link w:val="TextocomentarioCar"/>
    <w:uiPriority w:val="99"/>
    <w:unhideWhenUsed/>
    <w:rsid w:val="005B68FE"/>
    <w:pPr>
      <w:spacing w:before="120" w:line="240" w:lineRule="auto"/>
    </w:pPr>
    <w:rPr>
      <w:rFonts w:ascii="Times New Roman" w:hAnsi="Times New Roman"/>
      <w:sz w:val="20"/>
      <w:szCs w:val="20"/>
    </w:rPr>
  </w:style>
  <w:style w:type="character" w:customStyle="1" w:styleId="TextocomentarioCar">
    <w:name w:val="Texto comentario Car"/>
    <w:basedOn w:val="Fuentedeprrafopredeter"/>
    <w:link w:val="Textocomentario"/>
    <w:uiPriority w:val="99"/>
    <w:rsid w:val="005B68FE"/>
    <w:rPr>
      <w:rFonts w:ascii="Times New Roman" w:hAnsi="Times New Roman"/>
      <w:sz w:val="20"/>
      <w:szCs w:val="20"/>
    </w:rPr>
  </w:style>
  <w:style w:type="paragraph" w:styleId="Descripcin">
    <w:name w:val="caption"/>
    <w:basedOn w:val="Normal"/>
    <w:next w:val="Normal"/>
    <w:uiPriority w:val="35"/>
    <w:unhideWhenUsed/>
    <w:qFormat/>
    <w:rsid w:val="0008497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61B46"/>
    <w:pPr>
      <w:spacing w:after="0"/>
      <w:ind w:left="440" w:hanging="440"/>
    </w:pPr>
    <w:rPr>
      <w:rFonts w:cstheme="minorHAnsi"/>
      <w:caps/>
      <w:sz w:val="20"/>
      <w:szCs w:val="20"/>
    </w:rPr>
  </w:style>
  <w:style w:type="paragraph" w:styleId="Asuntodelcomentario">
    <w:name w:val="annotation subject"/>
    <w:basedOn w:val="Textocomentario"/>
    <w:next w:val="Textocomentario"/>
    <w:link w:val="AsuntodelcomentarioCar"/>
    <w:uiPriority w:val="99"/>
    <w:semiHidden/>
    <w:unhideWhenUsed/>
    <w:rsid w:val="002539A7"/>
    <w:pPr>
      <w:spacing w:before="0"/>
    </w:pPr>
    <w:rPr>
      <w:rFonts w:asciiTheme="minorHAnsi" w:hAnsiTheme="minorHAnsi"/>
      <w:b/>
      <w:bCs/>
    </w:rPr>
  </w:style>
  <w:style w:type="character" w:customStyle="1" w:styleId="AsuntodelcomentarioCar">
    <w:name w:val="Asunto del comentario Car"/>
    <w:basedOn w:val="TextocomentarioCar"/>
    <w:link w:val="Asuntodelcomentario"/>
    <w:uiPriority w:val="99"/>
    <w:semiHidden/>
    <w:rsid w:val="002539A7"/>
    <w:rPr>
      <w:rFonts w:ascii="Times New Roman" w:hAnsi="Times New Roman"/>
      <w:b/>
      <w:bCs/>
      <w:sz w:val="20"/>
      <w:szCs w:val="20"/>
    </w:rPr>
  </w:style>
  <w:style w:type="character" w:customStyle="1" w:styleId="Mencinsinresolver4">
    <w:name w:val="Mención sin resolver4"/>
    <w:basedOn w:val="Fuentedeprrafopredeter"/>
    <w:uiPriority w:val="99"/>
    <w:semiHidden/>
    <w:unhideWhenUsed/>
    <w:rsid w:val="00D75E9D"/>
    <w:rPr>
      <w:color w:val="605E5C"/>
      <w:shd w:val="clear" w:color="auto" w:fill="E1DFDD"/>
    </w:rPr>
  </w:style>
  <w:style w:type="paragraph" w:styleId="Textodeglobo">
    <w:name w:val="Balloon Text"/>
    <w:basedOn w:val="Normal"/>
    <w:link w:val="TextodegloboCar"/>
    <w:uiPriority w:val="99"/>
    <w:semiHidden/>
    <w:unhideWhenUsed/>
    <w:rsid w:val="00DF33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33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8736">
      <w:bodyDiv w:val="1"/>
      <w:marLeft w:val="0"/>
      <w:marRight w:val="0"/>
      <w:marTop w:val="0"/>
      <w:marBottom w:val="0"/>
      <w:divBdr>
        <w:top w:val="none" w:sz="0" w:space="0" w:color="auto"/>
        <w:left w:val="none" w:sz="0" w:space="0" w:color="auto"/>
        <w:bottom w:val="none" w:sz="0" w:space="0" w:color="auto"/>
        <w:right w:val="none" w:sz="0" w:space="0" w:color="auto"/>
      </w:divBdr>
    </w:div>
    <w:div w:id="79253647">
      <w:bodyDiv w:val="1"/>
      <w:marLeft w:val="0"/>
      <w:marRight w:val="0"/>
      <w:marTop w:val="0"/>
      <w:marBottom w:val="0"/>
      <w:divBdr>
        <w:top w:val="none" w:sz="0" w:space="0" w:color="auto"/>
        <w:left w:val="none" w:sz="0" w:space="0" w:color="auto"/>
        <w:bottom w:val="none" w:sz="0" w:space="0" w:color="auto"/>
        <w:right w:val="none" w:sz="0" w:space="0" w:color="auto"/>
      </w:divBdr>
    </w:div>
    <w:div w:id="109128424">
      <w:bodyDiv w:val="1"/>
      <w:marLeft w:val="0"/>
      <w:marRight w:val="0"/>
      <w:marTop w:val="0"/>
      <w:marBottom w:val="0"/>
      <w:divBdr>
        <w:top w:val="none" w:sz="0" w:space="0" w:color="auto"/>
        <w:left w:val="none" w:sz="0" w:space="0" w:color="auto"/>
        <w:bottom w:val="none" w:sz="0" w:space="0" w:color="auto"/>
        <w:right w:val="none" w:sz="0" w:space="0" w:color="auto"/>
      </w:divBdr>
    </w:div>
    <w:div w:id="142742366">
      <w:bodyDiv w:val="1"/>
      <w:marLeft w:val="0"/>
      <w:marRight w:val="0"/>
      <w:marTop w:val="0"/>
      <w:marBottom w:val="0"/>
      <w:divBdr>
        <w:top w:val="none" w:sz="0" w:space="0" w:color="auto"/>
        <w:left w:val="none" w:sz="0" w:space="0" w:color="auto"/>
        <w:bottom w:val="none" w:sz="0" w:space="0" w:color="auto"/>
        <w:right w:val="none" w:sz="0" w:space="0" w:color="auto"/>
      </w:divBdr>
    </w:div>
    <w:div w:id="149105320">
      <w:bodyDiv w:val="1"/>
      <w:marLeft w:val="0"/>
      <w:marRight w:val="0"/>
      <w:marTop w:val="0"/>
      <w:marBottom w:val="0"/>
      <w:divBdr>
        <w:top w:val="none" w:sz="0" w:space="0" w:color="auto"/>
        <w:left w:val="none" w:sz="0" w:space="0" w:color="auto"/>
        <w:bottom w:val="none" w:sz="0" w:space="0" w:color="auto"/>
        <w:right w:val="none" w:sz="0" w:space="0" w:color="auto"/>
      </w:divBdr>
    </w:div>
    <w:div w:id="176965475">
      <w:bodyDiv w:val="1"/>
      <w:marLeft w:val="0"/>
      <w:marRight w:val="0"/>
      <w:marTop w:val="0"/>
      <w:marBottom w:val="0"/>
      <w:divBdr>
        <w:top w:val="none" w:sz="0" w:space="0" w:color="auto"/>
        <w:left w:val="none" w:sz="0" w:space="0" w:color="auto"/>
        <w:bottom w:val="none" w:sz="0" w:space="0" w:color="auto"/>
        <w:right w:val="none" w:sz="0" w:space="0" w:color="auto"/>
      </w:divBdr>
    </w:div>
    <w:div w:id="299922399">
      <w:bodyDiv w:val="1"/>
      <w:marLeft w:val="0"/>
      <w:marRight w:val="0"/>
      <w:marTop w:val="0"/>
      <w:marBottom w:val="0"/>
      <w:divBdr>
        <w:top w:val="none" w:sz="0" w:space="0" w:color="auto"/>
        <w:left w:val="none" w:sz="0" w:space="0" w:color="auto"/>
        <w:bottom w:val="none" w:sz="0" w:space="0" w:color="auto"/>
        <w:right w:val="none" w:sz="0" w:space="0" w:color="auto"/>
      </w:divBdr>
    </w:div>
    <w:div w:id="437069513">
      <w:bodyDiv w:val="1"/>
      <w:marLeft w:val="0"/>
      <w:marRight w:val="0"/>
      <w:marTop w:val="0"/>
      <w:marBottom w:val="0"/>
      <w:divBdr>
        <w:top w:val="none" w:sz="0" w:space="0" w:color="auto"/>
        <w:left w:val="none" w:sz="0" w:space="0" w:color="auto"/>
        <w:bottom w:val="none" w:sz="0" w:space="0" w:color="auto"/>
        <w:right w:val="none" w:sz="0" w:space="0" w:color="auto"/>
      </w:divBdr>
    </w:div>
    <w:div w:id="449057492">
      <w:bodyDiv w:val="1"/>
      <w:marLeft w:val="0"/>
      <w:marRight w:val="0"/>
      <w:marTop w:val="0"/>
      <w:marBottom w:val="0"/>
      <w:divBdr>
        <w:top w:val="none" w:sz="0" w:space="0" w:color="auto"/>
        <w:left w:val="none" w:sz="0" w:space="0" w:color="auto"/>
        <w:bottom w:val="none" w:sz="0" w:space="0" w:color="auto"/>
        <w:right w:val="none" w:sz="0" w:space="0" w:color="auto"/>
      </w:divBdr>
    </w:div>
    <w:div w:id="475683617">
      <w:bodyDiv w:val="1"/>
      <w:marLeft w:val="0"/>
      <w:marRight w:val="0"/>
      <w:marTop w:val="0"/>
      <w:marBottom w:val="0"/>
      <w:divBdr>
        <w:top w:val="none" w:sz="0" w:space="0" w:color="auto"/>
        <w:left w:val="none" w:sz="0" w:space="0" w:color="auto"/>
        <w:bottom w:val="none" w:sz="0" w:space="0" w:color="auto"/>
        <w:right w:val="none" w:sz="0" w:space="0" w:color="auto"/>
      </w:divBdr>
    </w:div>
    <w:div w:id="518927715">
      <w:bodyDiv w:val="1"/>
      <w:marLeft w:val="0"/>
      <w:marRight w:val="0"/>
      <w:marTop w:val="0"/>
      <w:marBottom w:val="0"/>
      <w:divBdr>
        <w:top w:val="none" w:sz="0" w:space="0" w:color="auto"/>
        <w:left w:val="none" w:sz="0" w:space="0" w:color="auto"/>
        <w:bottom w:val="none" w:sz="0" w:space="0" w:color="auto"/>
        <w:right w:val="none" w:sz="0" w:space="0" w:color="auto"/>
      </w:divBdr>
    </w:div>
    <w:div w:id="598366467">
      <w:bodyDiv w:val="1"/>
      <w:marLeft w:val="0"/>
      <w:marRight w:val="0"/>
      <w:marTop w:val="0"/>
      <w:marBottom w:val="0"/>
      <w:divBdr>
        <w:top w:val="none" w:sz="0" w:space="0" w:color="auto"/>
        <w:left w:val="none" w:sz="0" w:space="0" w:color="auto"/>
        <w:bottom w:val="none" w:sz="0" w:space="0" w:color="auto"/>
        <w:right w:val="none" w:sz="0" w:space="0" w:color="auto"/>
      </w:divBdr>
    </w:div>
    <w:div w:id="681325502">
      <w:bodyDiv w:val="1"/>
      <w:marLeft w:val="0"/>
      <w:marRight w:val="0"/>
      <w:marTop w:val="0"/>
      <w:marBottom w:val="0"/>
      <w:divBdr>
        <w:top w:val="none" w:sz="0" w:space="0" w:color="auto"/>
        <w:left w:val="none" w:sz="0" w:space="0" w:color="auto"/>
        <w:bottom w:val="none" w:sz="0" w:space="0" w:color="auto"/>
        <w:right w:val="none" w:sz="0" w:space="0" w:color="auto"/>
      </w:divBdr>
    </w:div>
    <w:div w:id="710808307">
      <w:bodyDiv w:val="1"/>
      <w:marLeft w:val="0"/>
      <w:marRight w:val="0"/>
      <w:marTop w:val="0"/>
      <w:marBottom w:val="0"/>
      <w:divBdr>
        <w:top w:val="none" w:sz="0" w:space="0" w:color="auto"/>
        <w:left w:val="none" w:sz="0" w:space="0" w:color="auto"/>
        <w:bottom w:val="none" w:sz="0" w:space="0" w:color="auto"/>
        <w:right w:val="none" w:sz="0" w:space="0" w:color="auto"/>
      </w:divBdr>
    </w:div>
    <w:div w:id="730008240">
      <w:bodyDiv w:val="1"/>
      <w:marLeft w:val="0"/>
      <w:marRight w:val="0"/>
      <w:marTop w:val="0"/>
      <w:marBottom w:val="0"/>
      <w:divBdr>
        <w:top w:val="none" w:sz="0" w:space="0" w:color="auto"/>
        <w:left w:val="none" w:sz="0" w:space="0" w:color="auto"/>
        <w:bottom w:val="none" w:sz="0" w:space="0" w:color="auto"/>
        <w:right w:val="none" w:sz="0" w:space="0" w:color="auto"/>
      </w:divBdr>
    </w:div>
    <w:div w:id="749348884">
      <w:bodyDiv w:val="1"/>
      <w:marLeft w:val="0"/>
      <w:marRight w:val="0"/>
      <w:marTop w:val="0"/>
      <w:marBottom w:val="0"/>
      <w:divBdr>
        <w:top w:val="none" w:sz="0" w:space="0" w:color="auto"/>
        <w:left w:val="none" w:sz="0" w:space="0" w:color="auto"/>
        <w:bottom w:val="none" w:sz="0" w:space="0" w:color="auto"/>
        <w:right w:val="none" w:sz="0" w:space="0" w:color="auto"/>
      </w:divBdr>
    </w:div>
    <w:div w:id="750397700">
      <w:bodyDiv w:val="1"/>
      <w:marLeft w:val="0"/>
      <w:marRight w:val="0"/>
      <w:marTop w:val="0"/>
      <w:marBottom w:val="0"/>
      <w:divBdr>
        <w:top w:val="none" w:sz="0" w:space="0" w:color="auto"/>
        <w:left w:val="none" w:sz="0" w:space="0" w:color="auto"/>
        <w:bottom w:val="none" w:sz="0" w:space="0" w:color="auto"/>
        <w:right w:val="none" w:sz="0" w:space="0" w:color="auto"/>
      </w:divBdr>
    </w:div>
    <w:div w:id="759066675">
      <w:bodyDiv w:val="1"/>
      <w:marLeft w:val="0"/>
      <w:marRight w:val="0"/>
      <w:marTop w:val="0"/>
      <w:marBottom w:val="0"/>
      <w:divBdr>
        <w:top w:val="none" w:sz="0" w:space="0" w:color="auto"/>
        <w:left w:val="none" w:sz="0" w:space="0" w:color="auto"/>
        <w:bottom w:val="none" w:sz="0" w:space="0" w:color="auto"/>
        <w:right w:val="none" w:sz="0" w:space="0" w:color="auto"/>
      </w:divBdr>
    </w:div>
    <w:div w:id="779375984">
      <w:bodyDiv w:val="1"/>
      <w:marLeft w:val="0"/>
      <w:marRight w:val="0"/>
      <w:marTop w:val="0"/>
      <w:marBottom w:val="0"/>
      <w:divBdr>
        <w:top w:val="none" w:sz="0" w:space="0" w:color="auto"/>
        <w:left w:val="none" w:sz="0" w:space="0" w:color="auto"/>
        <w:bottom w:val="none" w:sz="0" w:space="0" w:color="auto"/>
        <w:right w:val="none" w:sz="0" w:space="0" w:color="auto"/>
      </w:divBdr>
    </w:div>
    <w:div w:id="789056379">
      <w:bodyDiv w:val="1"/>
      <w:marLeft w:val="0"/>
      <w:marRight w:val="0"/>
      <w:marTop w:val="0"/>
      <w:marBottom w:val="0"/>
      <w:divBdr>
        <w:top w:val="none" w:sz="0" w:space="0" w:color="auto"/>
        <w:left w:val="none" w:sz="0" w:space="0" w:color="auto"/>
        <w:bottom w:val="none" w:sz="0" w:space="0" w:color="auto"/>
        <w:right w:val="none" w:sz="0" w:space="0" w:color="auto"/>
      </w:divBdr>
    </w:div>
    <w:div w:id="806434920">
      <w:bodyDiv w:val="1"/>
      <w:marLeft w:val="0"/>
      <w:marRight w:val="0"/>
      <w:marTop w:val="0"/>
      <w:marBottom w:val="0"/>
      <w:divBdr>
        <w:top w:val="none" w:sz="0" w:space="0" w:color="auto"/>
        <w:left w:val="none" w:sz="0" w:space="0" w:color="auto"/>
        <w:bottom w:val="none" w:sz="0" w:space="0" w:color="auto"/>
        <w:right w:val="none" w:sz="0" w:space="0" w:color="auto"/>
      </w:divBdr>
    </w:div>
    <w:div w:id="862671548">
      <w:bodyDiv w:val="1"/>
      <w:marLeft w:val="0"/>
      <w:marRight w:val="0"/>
      <w:marTop w:val="0"/>
      <w:marBottom w:val="0"/>
      <w:divBdr>
        <w:top w:val="none" w:sz="0" w:space="0" w:color="auto"/>
        <w:left w:val="none" w:sz="0" w:space="0" w:color="auto"/>
        <w:bottom w:val="none" w:sz="0" w:space="0" w:color="auto"/>
        <w:right w:val="none" w:sz="0" w:space="0" w:color="auto"/>
      </w:divBdr>
    </w:div>
    <w:div w:id="869532103">
      <w:bodyDiv w:val="1"/>
      <w:marLeft w:val="0"/>
      <w:marRight w:val="0"/>
      <w:marTop w:val="0"/>
      <w:marBottom w:val="0"/>
      <w:divBdr>
        <w:top w:val="none" w:sz="0" w:space="0" w:color="auto"/>
        <w:left w:val="none" w:sz="0" w:space="0" w:color="auto"/>
        <w:bottom w:val="none" w:sz="0" w:space="0" w:color="auto"/>
        <w:right w:val="none" w:sz="0" w:space="0" w:color="auto"/>
      </w:divBdr>
      <w:divsChild>
        <w:div w:id="2031878173">
          <w:marLeft w:val="0"/>
          <w:marRight w:val="0"/>
          <w:marTop w:val="0"/>
          <w:marBottom w:val="0"/>
          <w:divBdr>
            <w:top w:val="none" w:sz="0" w:space="0" w:color="auto"/>
            <w:left w:val="none" w:sz="0" w:space="0" w:color="auto"/>
            <w:bottom w:val="none" w:sz="0" w:space="0" w:color="auto"/>
            <w:right w:val="none" w:sz="0" w:space="0" w:color="auto"/>
          </w:divBdr>
        </w:div>
        <w:div w:id="1720938470">
          <w:marLeft w:val="0"/>
          <w:marRight w:val="0"/>
          <w:marTop w:val="0"/>
          <w:marBottom w:val="0"/>
          <w:divBdr>
            <w:top w:val="none" w:sz="0" w:space="0" w:color="auto"/>
            <w:left w:val="none" w:sz="0" w:space="0" w:color="auto"/>
            <w:bottom w:val="none" w:sz="0" w:space="0" w:color="auto"/>
            <w:right w:val="none" w:sz="0" w:space="0" w:color="auto"/>
          </w:divBdr>
        </w:div>
        <w:div w:id="1736008999">
          <w:marLeft w:val="0"/>
          <w:marRight w:val="0"/>
          <w:marTop w:val="0"/>
          <w:marBottom w:val="0"/>
          <w:divBdr>
            <w:top w:val="none" w:sz="0" w:space="0" w:color="auto"/>
            <w:left w:val="none" w:sz="0" w:space="0" w:color="auto"/>
            <w:bottom w:val="none" w:sz="0" w:space="0" w:color="auto"/>
            <w:right w:val="none" w:sz="0" w:space="0" w:color="auto"/>
          </w:divBdr>
        </w:div>
        <w:div w:id="985011105">
          <w:marLeft w:val="0"/>
          <w:marRight w:val="0"/>
          <w:marTop w:val="0"/>
          <w:marBottom w:val="0"/>
          <w:divBdr>
            <w:top w:val="none" w:sz="0" w:space="0" w:color="auto"/>
            <w:left w:val="none" w:sz="0" w:space="0" w:color="auto"/>
            <w:bottom w:val="none" w:sz="0" w:space="0" w:color="auto"/>
            <w:right w:val="none" w:sz="0" w:space="0" w:color="auto"/>
          </w:divBdr>
        </w:div>
        <w:div w:id="416251837">
          <w:marLeft w:val="0"/>
          <w:marRight w:val="0"/>
          <w:marTop w:val="0"/>
          <w:marBottom w:val="0"/>
          <w:divBdr>
            <w:top w:val="none" w:sz="0" w:space="0" w:color="auto"/>
            <w:left w:val="none" w:sz="0" w:space="0" w:color="auto"/>
            <w:bottom w:val="none" w:sz="0" w:space="0" w:color="auto"/>
            <w:right w:val="none" w:sz="0" w:space="0" w:color="auto"/>
          </w:divBdr>
        </w:div>
      </w:divsChild>
    </w:div>
    <w:div w:id="874583481">
      <w:bodyDiv w:val="1"/>
      <w:marLeft w:val="0"/>
      <w:marRight w:val="0"/>
      <w:marTop w:val="0"/>
      <w:marBottom w:val="0"/>
      <w:divBdr>
        <w:top w:val="none" w:sz="0" w:space="0" w:color="auto"/>
        <w:left w:val="none" w:sz="0" w:space="0" w:color="auto"/>
        <w:bottom w:val="none" w:sz="0" w:space="0" w:color="auto"/>
        <w:right w:val="none" w:sz="0" w:space="0" w:color="auto"/>
      </w:divBdr>
    </w:div>
    <w:div w:id="908921979">
      <w:bodyDiv w:val="1"/>
      <w:marLeft w:val="0"/>
      <w:marRight w:val="0"/>
      <w:marTop w:val="0"/>
      <w:marBottom w:val="0"/>
      <w:divBdr>
        <w:top w:val="none" w:sz="0" w:space="0" w:color="auto"/>
        <w:left w:val="none" w:sz="0" w:space="0" w:color="auto"/>
        <w:bottom w:val="none" w:sz="0" w:space="0" w:color="auto"/>
        <w:right w:val="none" w:sz="0" w:space="0" w:color="auto"/>
      </w:divBdr>
    </w:div>
    <w:div w:id="917057228">
      <w:bodyDiv w:val="1"/>
      <w:marLeft w:val="0"/>
      <w:marRight w:val="0"/>
      <w:marTop w:val="0"/>
      <w:marBottom w:val="0"/>
      <w:divBdr>
        <w:top w:val="none" w:sz="0" w:space="0" w:color="auto"/>
        <w:left w:val="none" w:sz="0" w:space="0" w:color="auto"/>
        <w:bottom w:val="none" w:sz="0" w:space="0" w:color="auto"/>
        <w:right w:val="none" w:sz="0" w:space="0" w:color="auto"/>
      </w:divBdr>
    </w:div>
    <w:div w:id="921524165">
      <w:bodyDiv w:val="1"/>
      <w:marLeft w:val="0"/>
      <w:marRight w:val="0"/>
      <w:marTop w:val="0"/>
      <w:marBottom w:val="0"/>
      <w:divBdr>
        <w:top w:val="none" w:sz="0" w:space="0" w:color="auto"/>
        <w:left w:val="none" w:sz="0" w:space="0" w:color="auto"/>
        <w:bottom w:val="none" w:sz="0" w:space="0" w:color="auto"/>
        <w:right w:val="none" w:sz="0" w:space="0" w:color="auto"/>
      </w:divBdr>
    </w:div>
    <w:div w:id="975452504">
      <w:bodyDiv w:val="1"/>
      <w:marLeft w:val="0"/>
      <w:marRight w:val="0"/>
      <w:marTop w:val="0"/>
      <w:marBottom w:val="0"/>
      <w:divBdr>
        <w:top w:val="none" w:sz="0" w:space="0" w:color="auto"/>
        <w:left w:val="none" w:sz="0" w:space="0" w:color="auto"/>
        <w:bottom w:val="none" w:sz="0" w:space="0" w:color="auto"/>
        <w:right w:val="none" w:sz="0" w:space="0" w:color="auto"/>
      </w:divBdr>
    </w:div>
    <w:div w:id="1040131155">
      <w:bodyDiv w:val="1"/>
      <w:marLeft w:val="0"/>
      <w:marRight w:val="0"/>
      <w:marTop w:val="0"/>
      <w:marBottom w:val="0"/>
      <w:divBdr>
        <w:top w:val="none" w:sz="0" w:space="0" w:color="auto"/>
        <w:left w:val="none" w:sz="0" w:space="0" w:color="auto"/>
        <w:bottom w:val="none" w:sz="0" w:space="0" w:color="auto"/>
        <w:right w:val="none" w:sz="0" w:space="0" w:color="auto"/>
      </w:divBdr>
      <w:divsChild>
        <w:div w:id="2096395784">
          <w:marLeft w:val="0"/>
          <w:marRight w:val="0"/>
          <w:marTop w:val="0"/>
          <w:marBottom w:val="0"/>
          <w:divBdr>
            <w:top w:val="none" w:sz="0" w:space="0" w:color="auto"/>
            <w:left w:val="none" w:sz="0" w:space="0" w:color="auto"/>
            <w:bottom w:val="none" w:sz="0" w:space="0" w:color="auto"/>
            <w:right w:val="none" w:sz="0" w:space="0" w:color="auto"/>
          </w:divBdr>
        </w:div>
        <w:div w:id="1106775018">
          <w:marLeft w:val="0"/>
          <w:marRight w:val="0"/>
          <w:marTop w:val="0"/>
          <w:marBottom w:val="0"/>
          <w:divBdr>
            <w:top w:val="none" w:sz="0" w:space="0" w:color="auto"/>
            <w:left w:val="none" w:sz="0" w:space="0" w:color="auto"/>
            <w:bottom w:val="none" w:sz="0" w:space="0" w:color="auto"/>
            <w:right w:val="none" w:sz="0" w:space="0" w:color="auto"/>
          </w:divBdr>
        </w:div>
        <w:div w:id="239950642">
          <w:marLeft w:val="0"/>
          <w:marRight w:val="0"/>
          <w:marTop w:val="0"/>
          <w:marBottom w:val="0"/>
          <w:divBdr>
            <w:top w:val="none" w:sz="0" w:space="0" w:color="auto"/>
            <w:left w:val="none" w:sz="0" w:space="0" w:color="auto"/>
            <w:bottom w:val="none" w:sz="0" w:space="0" w:color="auto"/>
            <w:right w:val="none" w:sz="0" w:space="0" w:color="auto"/>
          </w:divBdr>
        </w:div>
      </w:divsChild>
    </w:div>
    <w:div w:id="1044719339">
      <w:bodyDiv w:val="1"/>
      <w:marLeft w:val="0"/>
      <w:marRight w:val="0"/>
      <w:marTop w:val="0"/>
      <w:marBottom w:val="0"/>
      <w:divBdr>
        <w:top w:val="none" w:sz="0" w:space="0" w:color="auto"/>
        <w:left w:val="none" w:sz="0" w:space="0" w:color="auto"/>
        <w:bottom w:val="none" w:sz="0" w:space="0" w:color="auto"/>
        <w:right w:val="none" w:sz="0" w:space="0" w:color="auto"/>
      </w:divBdr>
    </w:div>
    <w:div w:id="1075543497">
      <w:bodyDiv w:val="1"/>
      <w:marLeft w:val="0"/>
      <w:marRight w:val="0"/>
      <w:marTop w:val="0"/>
      <w:marBottom w:val="0"/>
      <w:divBdr>
        <w:top w:val="none" w:sz="0" w:space="0" w:color="auto"/>
        <w:left w:val="none" w:sz="0" w:space="0" w:color="auto"/>
        <w:bottom w:val="none" w:sz="0" w:space="0" w:color="auto"/>
        <w:right w:val="none" w:sz="0" w:space="0" w:color="auto"/>
      </w:divBdr>
    </w:div>
    <w:div w:id="1077944163">
      <w:bodyDiv w:val="1"/>
      <w:marLeft w:val="0"/>
      <w:marRight w:val="0"/>
      <w:marTop w:val="0"/>
      <w:marBottom w:val="0"/>
      <w:divBdr>
        <w:top w:val="none" w:sz="0" w:space="0" w:color="auto"/>
        <w:left w:val="none" w:sz="0" w:space="0" w:color="auto"/>
        <w:bottom w:val="none" w:sz="0" w:space="0" w:color="auto"/>
        <w:right w:val="none" w:sz="0" w:space="0" w:color="auto"/>
      </w:divBdr>
    </w:div>
    <w:div w:id="1163200022">
      <w:bodyDiv w:val="1"/>
      <w:marLeft w:val="0"/>
      <w:marRight w:val="0"/>
      <w:marTop w:val="0"/>
      <w:marBottom w:val="0"/>
      <w:divBdr>
        <w:top w:val="none" w:sz="0" w:space="0" w:color="auto"/>
        <w:left w:val="none" w:sz="0" w:space="0" w:color="auto"/>
        <w:bottom w:val="none" w:sz="0" w:space="0" w:color="auto"/>
        <w:right w:val="none" w:sz="0" w:space="0" w:color="auto"/>
      </w:divBdr>
      <w:divsChild>
        <w:div w:id="562836430">
          <w:marLeft w:val="0"/>
          <w:marRight w:val="0"/>
          <w:marTop w:val="0"/>
          <w:marBottom w:val="0"/>
          <w:divBdr>
            <w:top w:val="none" w:sz="0" w:space="0" w:color="auto"/>
            <w:left w:val="none" w:sz="0" w:space="0" w:color="auto"/>
            <w:bottom w:val="none" w:sz="0" w:space="0" w:color="auto"/>
            <w:right w:val="none" w:sz="0" w:space="0" w:color="auto"/>
          </w:divBdr>
        </w:div>
        <w:div w:id="1807776894">
          <w:marLeft w:val="0"/>
          <w:marRight w:val="0"/>
          <w:marTop w:val="0"/>
          <w:marBottom w:val="0"/>
          <w:divBdr>
            <w:top w:val="none" w:sz="0" w:space="0" w:color="auto"/>
            <w:left w:val="none" w:sz="0" w:space="0" w:color="auto"/>
            <w:bottom w:val="none" w:sz="0" w:space="0" w:color="auto"/>
            <w:right w:val="none" w:sz="0" w:space="0" w:color="auto"/>
          </w:divBdr>
        </w:div>
        <w:div w:id="143545017">
          <w:marLeft w:val="0"/>
          <w:marRight w:val="0"/>
          <w:marTop w:val="0"/>
          <w:marBottom w:val="0"/>
          <w:divBdr>
            <w:top w:val="none" w:sz="0" w:space="0" w:color="auto"/>
            <w:left w:val="none" w:sz="0" w:space="0" w:color="auto"/>
            <w:bottom w:val="none" w:sz="0" w:space="0" w:color="auto"/>
            <w:right w:val="none" w:sz="0" w:space="0" w:color="auto"/>
          </w:divBdr>
        </w:div>
        <w:div w:id="406616582">
          <w:marLeft w:val="0"/>
          <w:marRight w:val="0"/>
          <w:marTop w:val="0"/>
          <w:marBottom w:val="0"/>
          <w:divBdr>
            <w:top w:val="none" w:sz="0" w:space="0" w:color="auto"/>
            <w:left w:val="none" w:sz="0" w:space="0" w:color="auto"/>
            <w:bottom w:val="none" w:sz="0" w:space="0" w:color="auto"/>
            <w:right w:val="none" w:sz="0" w:space="0" w:color="auto"/>
          </w:divBdr>
        </w:div>
        <w:div w:id="1956282088">
          <w:marLeft w:val="0"/>
          <w:marRight w:val="0"/>
          <w:marTop w:val="0"/>
          <w:marBottom w:val="0"/>
          <w:divBdr>
            <w:top w:val="none" w:sz="0" w:space="0" w:color="auto"/>
            <w:left w:val="none" w:sz="0" w:space="0" w:color="auto"/>
            <w:bottom w:val="none" w:sz="0" w:space="0" w:color="auto"/>
            <w:right w:val="none" w:sz="0" w:space="0" w:color="auto"/>
          </w:divBdr>
        </w:div>
      </w:divsChild>
    </w:div>
    <w:div w:id="1196964153">
      <w:bodyDiv w:val="1"/>
      <w:marLeft w:val="0"/>
      <w:marRight w:val="0"/>
      <w:marTop w:val="0"/>
      <w:marBottom w:val="0"/>
      <w:divBdr>
        <w:top w:val="none" w:sz="0" w:space="0" w:color="auto"/>
        <w:left w:val="none" w:sz="0" w:space="0" w:color="auto"/>
        <w:bottom w:val="none" w:sz="0" w:space="0" w:color="auto"/>
        <w:right w:val="none" w:sz="0" w:space="0" w:color="auto"/>
      </w:divBdr>
    </w:div>
    <w:div w:id="1213075329">
      <w:bodyDiv w:val="1"/>
      <w:marLeft w:val="0"/>
      <w:marRight w:val="0"/>
      <w:marTop w:val="0"/>
      <w:marBottom w:val="0"/>
      <w:divBdr>
        <w:top w:val="none" w:sz="0" w:space="0" w:color="auto"/>
        <w:left w:val="none" w:sz="0" w:space="0" w:color="auto"/>
        <w:bottom w:val="none" w:sz="0" w:space="0" w:color="auto"/>
        <w:right w:val="none" w:sz="0" w:space="0" w:color="auto"/>
      </w:divBdr>
    </w:div>
    <w:div w:id="1232691358">
      <w:bodyDiv w:val="1"/>
      <w:marLeft w:val="0"/>
      <w:marRight w:val="0"/>
      <w:marTop w:val="0"/>
      <w:marBottom w:val="0"/>
      <w:divBdr>
        <w:top w:val="none" w:sz="0" w:space="0" w:color="auto"/>
        <w:left w:val="none" w:sz="0" w:space="0" w:color="auto"/>
        <w:bottom w:val="none" w:sz="0" w:space="0" w:color="auto"/>
        <w:right w:val="none" w:sz="0" w:space="0" w:color="auto"/>
      </w:divBdr>
    </w:div>
    <w:div w:id="1261064746">
      <w:bodyDiv w:val="1"/>
      <w:marLeft w:val="0"/>
      <w:marRight w:val="0"/>
      <w:marTop w:val="0"/>
      <w:marBottom w:val="0"/>
      <w:divBdr>
        <w:top w:val="none" w:sz="0" w:space="0" w:color="auto"/>
        <w:left w:val="none" w:sz="0" w:space="0" w:color="auto"/>
        <w:bottom w:val="none" w:sz="0" w:space="0" w:color="auto"/>
        <w:right w:val="none" w:sz="0" w:space="0" w:color="auto"/>
      </w:divBdr>
    </w:div>
    <w:div w:id="1262420199">
      <w:bodyDiv w:val="1"/>
      <w:marLeft w:val="0"/>
      <w:marRight w:val="0"/>
      <w:marTop w:val="0"/>
      <w:marBottom w:val="0"/>
      <w:divBdr>
        <w:top w:val="none" w:sz="0" w:space="0" w:color="auto"/>
        <w:left w:val="none" w:sz="0" w:space="0" w:color="auto"/>
        <w:bottom w:val="none" w:sz="0" w:space="0" w:color="auto"/>
        <w:right w:val="none" w:sz="0" w:space="0" w:color="auto"/>
      </w:divBdr>
    </w:div>
    <w:div w:id="1266187137">
      <w:bodyDiv w:val="1"/>
      <w:marLeft w:val="0"/>
      <w:marRight w:val="0"/>
      <w:marTop w:val="0"/>
      <w:marBottom w:val="0"/>
      <w:divBdr>
        <w:top w:val="none" w:sz="0" w:space="0" w:color="auto"/>
        <w:left w:val="none" w:sz="0" w:space="0" w:color="auto"/>
        <w:bottom w:val="none" w:sz="0" w:space="0" w:color="auto"/>
        <w:right w:val="none" w:sz="0" w:space="0" w:color="auto"/>
      </w:divBdr>
    </w:div>
    <w:div w:id="1280338854">
      <w:bodyDiv w:val="1"/>
      <w:marLeft w:val="0"/>
      <w:marRight w:val="0"/>
      <w:marTop w:val="0"/>
      <w:marBottom w:val="0"/>
      <w:divBdr>
        <w:top w:val="none" w:sz="0" w:space="0" w:color="auto"/>
        <w:left w:val="none" w:sz="0" w:space="0" w:color="auto"/>
        <w:bottom w:val="none" w:sz="0" w:space="0" w:color="auto"/>
        <w:right w:val="none" w:sz="0" w:space="0" w:color="auto"/>
      </w:divBdr>
    </w:div>
    <w:div w:id="1345592661">
      <w:bodyDiv w:val="1"/>
      <w:marLeft w:val="0"/>
      <w:marRight w:val="0"/>
      <w:marTop w:val="0"/>
      <w:marBottom w:val="0"/>
      <w:divBdr>
        <w:top w:val="none" w:sz="0" w:space="0" w:color="auto"/>
        <w:left w:val="none" w:sz="0" w:space="0" w:color="auto"/>
        <w:bottom w:val="none" w:sz="0" w:space="0" w:color="auto"/>
        <w:right w:val="none" w:sz="0" w:space="0" w:color="auto"/>
      </w:divBdr>
    </w:div>
    <w:div w:id="1393043437">
      <w:bodyDiv w:val="1"/>
      <w:marLeft w:val="0"/>
      <w:marRight w:val="0"/>
      <w:marTop w:val="0"/>
      <w:marBottom w:val="0"/>
      <w:divBdr>
        <w:top w:val="none" w:sz="0" w:space="0" w:color="auto"/>
        <w:left w:val="none" w:sz="0" w:space="0" w:color="auto"/>
        <w:bottom w:val="none" w:sz="0" w:space="0" w:color="auto"/>
        <w:right w:val="none" w:sz="0" w:space="0" w:color="auto"/>
      </w:divBdr>
    </w:div>
    <w:div w:id="1399086025">
      <w:bodyDiv w:val="1"/>
      <w:marLeft w:val="0"/>
      <w:marRight w:val="0"/>
      <w:marTop w:val="0"/>
      <w:marBottom w:val="0"/>
      <w:divBdr>
        <w:top w:val="none" w:sz="0" w:space="0" w:color="auto"/>
        <w:left w:val="none" w:sz="0" w:space="0" w:color="auto"/>
        <w:bottom w:val="none" w:sz="0" w:space="0" w:color="auto"/>
        <w:right w:val="none" w:sz="0" w:space="0" w:color="auto"/>
      </w:divBdr>
    </w:div>
    <w:div w:id="1399206485">
      <w:bodyDiv w:val="1"/>
      <w:marLeft w:val="0"/>
      <w:marRight w:val="0"/>
      <w:marTop w:val="0"/>
      <w:marBottom w:val="0"/>
      <w:divBdr>
        <w:top w:val="none" w:sz="0" w:space="0" w:color="auto"/>
        <w:left w:val="none" w:sz="0" w:space="0" w:color="auto"/>
        <w:bottom w:val="none" w:sz="0" w:space="0" w:color="auto"/>
        <w:right w:val="none" w:sz="0" w:space="0" w:color="auto"/>
      </w:divBdr>
    </w:div>
    <w:div w:id="1412659461">
      <w:bodyDiv w:val="1"/>
      <w:marLeft w:val="0"/>
      <w:marRight w:val="0"/>
      <w:marTop w:val="0"/>
      <w:marBottom w:val="0"/>
      <w:divBdr>
        <w:top w:val="none" w:sz="0" w:space="0" w:color="auto"/>
        <w:left w:val="none" w:sz="0" w:space="0" w:color="auto"/>
        <w:bottom w:val="none" w:sz="0" w:space="0" w:color="auto"/>
        <w:right w:val="none" w:sz="0" w:space="0" w:color="auto"/>
      </w:divBdr>
    </w:div>
    <w:div w:id="1429041902">
      <w:bodyDiv w:val="1"/>
      <w:marLeft w:val="0"/>
      <w:marRight w:val="0"/>
      <w:marTop w:val="0"/>
      <w:marBottom w:val="0"/>
      <w:divBdr>
        <w:top w:val="none" w:sz="0" w:space="0" w:color="auto"/>
        <w:left w:val="none" w:sz="0" w:space="0" w:color="auto"/>
        <w:bottom w:val="none" w:sz="0" w:space="0" w:color="auto"/>
        <w:right w:val="none" w:sz="0" w:space="0" w:color="auto"/>
      </w:divBdr>
    </w:div>
    <w:div w:id="1519077894">
      <w:bodyDiv w:val="1"/>
      <w:marLeft w:val="0"/>
      <w:marRight w:val="0"/>
      <w:marTop w:val="0"/>
      <w:marBottom w:val="0"/>
      <w:divBdr>
        <w:top w:val="none" w:sz="0" w:space="0" w:color="auto"/>
        <w:left w:val="none" w:sz="0" w:space="0" w:color="auto"/>
        <w:bottom w:val="none" w:sz="0" w:space="0" w:color="auto"/>
        <w:right w:val="none" w:sz="0" w:space="0" w:color="auto"/>
      </w:divBdr>
    </w:div>
    <w:div w:id="1595825808">
      <w:bodyDiv w:val="1"/>
      <w:marLeft w:val="0"/>
      <w:marRight w:val="0"/>
      <w:marTop w:val="0"/>
      <w:marBottom w:val="0"/>
      <w:divBdr>
        <w:top w:val="none" w:sz="0" w:space="0" w:color="auto"/>
        <w:left w:val="none" w:sz="0" w:space="0" w:color="auto"/>
        <w:bottom w:val="none" w:sz="0" w:space="0" w:color="auto"/>
        <w:right w:val="none" w:sz="0" w:space="0" w:color="auto"/>
      </w:divBdr>
    </w:div>
    <w:div w:id="1634674315">
      <w:bodyDiv w:val="1"/>
      <w:marLeft w:val="0"/>
      <w:marRight w:val="0"/>
      <w:marTop w:val="0"/>
      <w:marBottom w:val="0"/>
      <w:divBdr>
        <w:top w:val="none" w:sz="0" w:space="0" w:color="auto"/>
        <w:left w:val="none" w:sz="0" w:space="0" w:color="auto"/>
        <w:bottom w:val="none" w:sz="0" w:space="0" w:color="auto"/>
        <w:right w:val="none" w:sz="0" w:space="0" w:color="auto"/>
      </w:divBdr>
    </w:div>
    <w:div w:id="1649824087">
      <w:bodyDiv w:val="1"/>
      <w:marLeft w:val="0"/>
      <w:marRight w:val="0"/>
      <w:marTop w:val="0"/>
      <w:marBottom w:val="0"/>
      <w:divBdr>
        <w:top w:val="none" w:sz="0" w:space="0" w:color="auto"/>
        <w:left w:val="none" w:sz="0" w:space="0" w:color="auto"/>
        <w:bottom w:val="none" w:sz="0" w:space="0" w:color="auto"/>
        <w:right w:val="none" w:sz="0" w:space="0" w:color="auto"/>
      </w:divBdr>
    </w:div>
    <w:div w:id="1658268138">
      <w:bodyDiv w:val="1"/>
      <w:marLeft w:val="0"/>
      <w:marRight w:val="0"/>
      <w:marTop w:val="0"/>
      <w:marBottom w:val="0"/>
      <w:divBdr>
        <w:top w:val="none" w:sz="0" w:space="0" w:color="auto"/>
        <w:left w:val="none" w:sz="0" w:space="0" w:color="auto"/>
        <w:bottom w:val="none" w:sz="0" w:space="0" w:color="auto"/>
        <w:right w:val="none" w:sz="0" w:space="0" w:color="auto"/>
      </w:divBdr>
    </w:div>
    <w:div w:id="1784570814">
      <w:bodyDiv w:val="1"/>
      <w:marLeft w:val="0"/>
      <w:marRight w:val="0"/>
      <w:marTop w:val="0"/>
      <w:marBottom w:val="0"/>
      <w:divBdr>
        <w:top w:val="none" w:sz="0" w:space="0" w:color="auto"/>
        <w:left w:val="none" w:sz="0" w:space="0" w:color="auto"/>
        <w:bottom w:val="none" w:sz="0" w:space="0" w:color="auto"/>
        <w:right w:val="none" w:sz="0" w:space="0" w:color="auto"/>
      </w:divBdr>
    </w:div>
    <w:div w:id="1808932731">
      <w:bodyDiv w:val="1"/>
      <w:marLeft w:val="0"/>
      <w:marRight w:val="0"/>
      <w:marTop w:val="0"/>
      <w:marBottom w:val="0"/>
      <w:divBdr>
        <w:top w:val="none" w:sz="0" w:space="0" w:color="auto"/>
        <w:left w:val="none" w:sz="0" w:space="0" w:color="auto"/>
        <w:bottom w:val="none" w:sz="0" w:space="0" w:color="auto"/>
        <w:right w:val="none" w:sz="0" w:space="0" w:color="auto"/>
      </w:divBdr>
    </w:div>
    <w:div w:id="1875998092">
      <w:bodyDiv w:val="1"/>
      <w:marLeft w:val="0"/>
      <w:marRight w:val="0"/>
      <w:marTop w:val="0"/>
      <w:marBottom w:val="0"/>
      <w:divBdr>
        <w:top w:val="none" w:sz="0" w:space="0" w:color="auto"/>
        <w:left w:val="none" w:sz="0" w:space="0" w:color="auto"/>
        <w:bottom w:val="none" w:sz="0" w:space="0" w:color="auto"/>
        <w:right w:val="none" w:sz="0" w:space="0" w:color="auto"/>
      </w:divBdr>
      <w:divsChild>
        <w:div w:id="485051944">
          <w:marLeft w:val="0"/>
          <w:marRight w:val="0"/>
          <w:marTop w:val="0"/>
          <w:marBottom w:val="0"/>
          <w:divBdr>
            <w:top w:val="none" w:sz="0" w:space="0" w:color="auto"/>
            <w:left w:val="none" w:sz="0" w:space="0" w:color="auto"/>
            <w:bottom w:val="none" w:sz="0" w:space="0" w:color="auto"/>
            <w:right w:val="none" w:sz="0" w:space="0" w:color="auto"/>
          </w:divBdr>
          <w:divsChild>
            <w:div w:id="308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2511">
      <w:bodyDiv w:val="1"/>
      <w:marLeft w:val="0"/>
      <w:marRight w:val="0"/>
      <w:marTop w:val="0"/>
      <w:marBottom w:val="0"/>
      <w:divBdr>
        <w:top w:val="none" w:sz="0" w:space="0" w:color="auto"/>
        <w:left w:val="none" w:sz="0" w:space="0" w:color="auto"/>
        <w:bottom w:val="none" w:sz="0" w:space="0" w:color="auto"/>
        <w:right w:val="none" w:sz="0" w:space="0" w:color="auto"/>
      </w:divBdr>
    </w:div>
    <w:div w:id="1908605828">
      <w:bodyDiv w:val="1"/>
      <w:marLeft w:val="0"/>
      <w:marRight w:val="0"/>
      <w:marTop w:val="0"/>
      <w:marBottom w:val="0"/>
      <w:divBdr>
        <w:top w:val="none" w:sz="0" w:space="0" w:color="auto"/>
        <w:left w:val="none" w:sz="0" w:space="0" w:color="auto"/>
        <w:bottom w:val="none" w:sz="0" w:space="0" w:color="auto"/>
        <w:right w:val="none" w:sz="0" w:space="0" w:color="auto"/>
      </w:divBdr>
    </w:div>
    <w:div w:id="1929733315">
      <w:bodyDiv w:val="1"/>
      <w:marLeft w:val="0"/>
      <w:marRight w:val="0"/>
      <w:marTop w:val="0"/>
      <w:marBottom w:val="0"/>
      <w:divBdr>
        <w:top w:val="none" w:sz="0" w:space="0" w:color="auto"/>
        <w:left w:val="none" w:sz="0" w:space="0" w:color="auto"/>
        <w:bottom w:val="none" w:sz="0" w:space="0" w:color="auto"/>
        <w:right w:val="none" w:sz="0" w:space="0" w:color="auto"/>
      </w:divBdr>
    </w:div>
    <w:div w:id="1947813466">
      <w:bodyDiv w:val="1"/>
      <w:marLeft w:val="0"/>
      <w:marRight w:val="0"/>
      <w:marTop w:val="0"/>
      <w:marBottom w:val="0"/>
      <w:divBdr>
        <w:top w:val="none" w:sz="0" w:space="0" w:color="auto"/>
        <w:left w:val="none" w:sz="0" w:space="0" w:color="auto"/>
        <w:bottom w:val="none" w:sz="0" w:space="0" w:color="auto"/>
        <w:right w:val="none" w:sz="0" w:space="0" w:color="auto"/>
      </w:divBdr>
    </w:div>
    <w:div w:id="2070495639">
      <w:bodyDiv w:val="1"/>
      <w:marLeft w:val="0"/>
      <w:marRight w:val="0"/>
      <w:marTop w:val="0"/>
      <w:marBottom w:val="0"/>
      <w:divBdr>
        <w:top w:val="none" w:sz="0" w:space="0" w:color="auto"/>
        <w:left w:val="none" w:sz="0" w:space="0" w:color="auto"/>
        <w:bottom w:val="none" w:sz="0" w:space="0" w:color="auto"/>
        <w:right w:val="none" w:sz="0" w:space="0" w:color="auto"/>
      </w:divBdr>
      <w:divsChild>
        <w:div w:id="1341204238">
          <w:marLeft w:val="0"/>
          <w:marRight w:val="0"/>
          <w:marTop w:val="0"/>
          <w:marBottom w:val="0"/>
          <w:divBdr>
            <w:top w:val="none" w:sz="0" w:space="0" w:color="auto"/>
            <w:left w:val="none" w:sz="0" w:space="0" w:color="auto"/>
            <w:bottom w:val="none" w:sz="0" w:space="0" w:color="auto"/>
            <w:right w:val="none" w:sz="0" w:space="0" w:color="auto"/>
          </w:divBdr>
        </w:div>
        <w:div w:id="1418290775">
          <w:marLeft w:val="0"/>
          <w:marRight w:val="0"/>
          <w:marTop w:val="0"/>
          <w:marBottom w:val="0"/>
          <w:divBdr>
            <w:top w:val="none" w:sz="0" w:space="0" w:color="auto"/>
            <w:left w:val="none" w:sz="0" w:space="0" w:color="auto"/>
            <w:bottom w:val="none" w:sz="0" w:space="0" w:color="auto"/>
            <w:right w:val="none" w:sz="0" w:space="0" w:color="auto"/>
          </w:divBdr>
        </w:div>
        <w:div w:id="837815968">
          <w:marLeft w:val="0"/>
          <w:marRight w:val="0"/>
          <w:marTop w:val="0"/>
          <w:marBottom w:val="0"/>
          <w:divBdr>
            <w:top w:val="none" w:sz="0" w:space="0" w:color="auto"/>
            <w:left w:val="none" w:sz="0" w:space="0" w:color="auto"/>
            <w:bottom w:val="none" w:sz="0" w:space="0" w:color="auto"/>
            <w:right w:val="none" w:sz="0" w:space="0" w:color="auto"/>
          </w:divBdr>
        </w:div>
        <w:div w:id="524251022">
          <w:marLeft w:val="0"/>
          <w:marRight w:val="0"/>
          <w:marTop w:val="0"/>
          <w:marBottom w:val="0"/>
          <w:divBdr>
            <w:top w:val="none" w:sz="0" w:space="0" w:color="auto"/>
            <w:left w:val="none" w:sz="0" w:space="0" w:color="auto"/>
            <w:bottom w:val="none" w:sz="0" w:space="0" w:color="auto"/>
            <w:right w:val="none" w:sz="0" w:space="0" w:color="auto"/>
          </w:divBdr>
        </w:div>
        <w:div w:id="1356805574">
          <w:marLeft w:val="0"/>
          <w:marRight w:val="0"/>
          <w:marTop w:val="0"/>
          <w:marBottom w:val="0"/>
          <w:divBdr>
            <w:top w:val="none" w:sz="0" w:space="0" w:color="auto"/>
            <w:left w:val="none" w:sz="0" w:space="0" w:color="auto"/>
            <w:bottom w:val="none" w:sz="0" w:space="0" w:color="auto"/>
            <w:right w:val="none" w:sz="0" w:space="0" w:color="auto"/>
          </w:divBdr>
        </w:div>
      </w:divsChild>
    </w:div>
    <w:div w:id="2108309450">
      <w:bodyDiv w:val="1"/>
      <w:marLeft w:val="0"/>
      <w:marRight w:val="0"/>
      <w:marTop w:val="0"/>
      <w:marBottom w:val="0"/>
      <w:divBdr>
        <w:top w:val="none" w:sz="0" w:space="0" w:color="auto"/>
        <w:left w:val="none" w:sz="0" w:space="0" w:color="auto"/>
        <w:bottom w:val="none" w:sz="0" w:space="0" w:color="auto"/>
        <w:right w:val="none" w:sz="0" w:space="0" w:color="auto"/>
      </w:divBdr>
    </w:div>
    <w:div w:id="2121222950">
      <w:bodyDiv w:val="1"/>
      <w:marLeft w:val="0"/>
      <w:marRight w:val="0"/>
      <w:marTop w:val="0"/>
      <w:marBottom w:val="0"/>
      <w:divBdr>
        <w:top w:val="none" w:sz="0" w:space="0" w:color="auto"/>
        <w:left w:val="none" w:sz="0" w:space="0" w:color="auto"/>
        <w:bottom w:val="none" w:sz="0" w:space="0" w:color="auto"/>
        <w:right w:val="none" w:sz="0" w:space="0" w:color="auto"/>
      </w:divBdr>
    </w:div>
    <w:div w:id="214153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jpeg"/><Relationship Id="rId21" Type="http://schemas.openxmlformats.org/officeDocument/2006/relationships/image" Target="media/image5.jpeg"/><Relationship Id="rId42" Type="http://schemas.openxmlformats.org/officeDocument/2006/relationships/hyperlink" Target="http://mat.uson.mx/~ftapia/Lecturas%20Adicionales%20(C%C3%B3mo%20dise%C3%B1ar%20una%20encuesta)/TiposMuestreo1.pdf" TargetMode="External"/><Relationship Id="rId47" Type="http://schemas.openxmlformats.org/officeDocument/2006/relationships/hyperlink" Target="https://ojs.southfloridapublishing.com/ojs/index.php/jdev/article/view/3968/2874" TargetMode="External"/><Relationship Id="rId63" Type="http://schemas.openxmlformats.org/officeDocument/2006/relationships/hyperlink" Target="https://repository.unad.edu.co/bitstream/handle/10596/39201/megutierrezu.pdf?sequence=1&amp;isAllowed=y" TargetMode="External"/><Relationship Id="rId68" Type="http://schemas.openxmlformats.org/officeDocument/2006/relationships/hyperlink" Target="https://ideascale.com/es/blogs/que-es-el-diseno-de-la-investigacion/" TargetMode="External"/><Relationship Id="rId84" Type="http://schemas.openxmlformats.org/officeDocument/2006/relationships/hyperlink" Target="https://www.ehu.eus/documents/1463215/1504276/Capitulo+II_Manual+Psic+Soc_2004.pdf" TargetMode="External"/><Relationship Id="rId89" Type="http://schemas.openxmlformats.org/officeDocument/2006/relationships/hyperlink" Target="file:///C:/Users/hp/Downloads/75488-223245-1-PB.pdf" TargetMode="External"/><Relationship Id="rId112" Type="http://schemas.openxmlformats.org/officeDocument/2006/relationships/hyperlink" Target="https://ve.scielo.org/pdf/edu/v11n39/art03.pdf" TargetMode="External"/><Relationship Id="rId16" Type="http://schemas.openxmlformats.org/officeDocument/2006/relationships/image" Target="media/image2.png"/><Relationship Id="rId107" Type="http://schemas.openxmlformats.org/officeDocument/2006/relationships/hyperlink" Target="https://www.ui1.es/blog-ui1/ovide-decroly-y-su-teoria-global-sobre-el-aprendizaje" TargetMode="External"/><Relationship Id="rId11" Type="http://schemas.openxmlformats.org/officeDocument/2006/relationships/footer" Target="footer1.xml"/><Relationship Id="rId32" Type="http://schemas.openxmlformats.org/officeDocument/2006/relationships/hyperlink" Target="https://repository.unad.edu.co/bitstream/handle/10596/40409/ravilapu.pdf?sequence=1&amp;isAllowed=y" TargetMode="External"/><Relationship Id="rId37" Type="http://schemas.openxmlformats.org/officeDocument/2006/relationships/hyperlink" Target="https://abacoenred.org/wp-content/uploads/2019/02/El-proyecto-de-investigaci%c3%b3n-F.G.-Arias-2012-pdf.pdf" TargetMode="External"/><Relationship Id="rId53" Type="http://schemas.openxmlformats.org/officeDocument/2006/relationships/hyperlink" Target="file:///C:/Users/hp/Downloads/FabMinIzq2012_Perspectivas_articulo.pdf" TargetMode="External"/><Relationship Id="rId58" Type="http://schemas.openxmlformats.org/officeDocument/2006/relationships/hyperlink" Target="https://cazembes.wordpress.com/wp-content/uploads/2019/05/ficha-de-trabajo-concepto-de-cultura.pdf" TargetMode="External"/><Relationship Id="rId74" Type="http://schemas.openxmlformats.org/officeDocument/2006/relationships/hyperlink" Target="https://tesis.usat.edu.pe/bitstream/20.500.12423/4516/1/TL_MalcaNoriegaClaudia.pdf" TargetMode="External"/><Relationship Id="rId79" Type="http://schemas.openxmlformats.org/officeDocument/2006/relationships/hyperlink" Target="https://www.cornare.gov.co/GestionRiesgo/SAN-CARLOS/ANEXOS/ANEXO-2-Informe-Municipal-de-Quebradas-Urbanas-San-Carlos.pdf" TargetMode="External"/><Relationship Id="rId102" Type="http://schemas.openxmlformats.org/officeDocument/2006/relationships/hyperlink" Target="https://repository.libertadores.edu.co/items/972458dc-1238-49ba-87e9-9c2af2072ff2" TargetMode="External"/><Relationship Id="rId123" Type="http://schemas.openxmlformats.org/officeDocument/2006/relationships/image" Target="media/image18.jpeg"/><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hyperlink" Target="https://www.eumed.net/rev/atlante/2014/02/educacion-ambiental-cuba.pdf" TargetMode="External"/><Relationship Id="rId95" Type="http://schemas.openxmlformats.org/officeDocument/2006/relationships/hyperlink" Target="https://repository.udistrital.edu.co/bitstream/handle/11349/14913/Rodr%C3%ADguezCocaErnestina2019.pdf?sequence=1&amp;isAllowed=y" TargetMode="External"/><Relationship Id="rId22" Type="http://schemas.openxmlformats.org/officeDocument/2006/relationships/image" Target="media/image6.jpeg"/><Relationship Id="rId27" Type="http://schemas.openxmlformats.org/officeDocument/2006/relationships/hyperlink" Target="https://rus.ucf.edu.cu/index.php/rus/article/view/3272/3213" TargetMode="External"/><Relationship Id="rId43" Type="http://schemas.openxmlformats.org/officeDocument/2006/relationships/hyperlink" Target="http://mat.uson.mx/~ftapia/Lecturas%20Adicionales%20(C%C3%B3mo%20dise%C3%B1ar%20una%20encuesta)/TiposMuestreo1.pdf" TargetMode="External"/><Relationship Id="rId48" Type="http://schemas.openxmlformats.org/officeDocument/2006/relationships/hyperlink" Target="https://www.researchgate.net/publication/267253431_Educacion_ambiental_o_pedagogia_ambiental/fulltext/547ecfa20cf2de80e7cc667a/Educacion-ambiental-o-pedagogia-ambiental.pdf" TargetMode="External"/><Relationship Id="rId64" Type="http://schemas.openxmlformats.org/officeDocument/2006/relationships/hyperlink" Target="https://www.scielo.org.mx/pdf/iem/v2n5/v2n5a9.pdf" TargetMode="External"/><Relationship Id="rId69" Type="http://schemas.openxmlformats.org/officeDocument/2006/relationships/hyperlink" Target="https://www.minambiente.gov.co/wp-content/uploads/2021/06/ley-2111-2021.pdf" TargetMode="External"/><Relationship Id="rId113" Type="http://schemas.openxmlformats.org/officeDocument/2006/relationships/hyperlink" Target="https://repositorio.ucv.edu.pe/bitstream/handle/20.500.12692/76832/Vizcarra_MGS-SD.pdf?sequence=1&amp;isAllowed=y" TargetMode="External"/><Relationship Id="rId118" Type="http://schemas.openxmlformats.org/officeDocument/2006/relationships/image" Target="media/image13.png"/><Relationship Id="rId80" Type="http://schemas.openxmlformats.org/officeDocument/2006/relationships/hyperlink" Target="https://tallerdelaspalabrasblog.wordpress.com/wp-content/uploads/2017/10/ortiz-ocac3b1a-modelos-pedagc3b3gicos-y-teorc3adas-del-aprendizaje.pdf" TargetMode="External"/><Relationship Id="rId85" Type="http://schemas.openxmlformats.org/officeDocument/2006/relationships/hyperlink" Target="https://www.recimundo.com/index.php/es/article/view/1545/1979" TargetMode="External"/><Relationship Id="rId12" Type="http://schemas.openxmlformats.org/officeDocument/2006/relationships/comments" Target="comments.xml"/><Relationship Id="rId17" Type="http://schemas.openxmlformats.org/officeDocument/2006/relationships/hyperlink" Target="https://commons.wikimedia.org/w/index.php?curid=12432232" TargetMode="External"/><Relationship Id="rId33" Type="http://schemas.openxmlformats.org/officeDocument/2006/relationships/hyperlink" Target="https://books.google.com.co/books?id=Xmv-PJ9KtzsC&amp;printsec=frontcover&amp;hl=es&amp;source=gbs_atb" TargetMode="External"/><Relationship Id="rId38" Type="http://schemas.openxmlformats.org/officeDocument/2006/relationships/hyperlink" Target="https://repositorio.cuc.edu.co/bitstream/handle/11323/7422/La%20protecci%C3%B3n%20jur%C3%ADdica%20del%20medio%20ambiente%20en%20el%20municipio%20de%20Sabanalarga.%20caso%20Laguna%20Arroyo%20Sucio%202016-2019.pdf?sequence=1&amp;isAllowed=y" TargetMode="External"/><Relationship Id="rId59" Type="http://schemas.openxmlformats.org/officeDocument/2006/relationships/hyperlink" Target="http://www.scielo.org.co/pdf/entra/v15n1/1900-3803-entra-15-01-164.pdf" TargetMode="External"/><Relationship Id="rId103" Type="http://schemas.openxmlformats.org/officeDocument/2006/relationships/hyperlink" Target="https://www.sanidad.gob.es/biblioPublic/publicaciones/recursos_propios/resp/revista_cdrom/VOL96/ORIGINALES/RS96C_202209067.pdf" TargetMode="External"/><Relationship Id="rId108" Type="http://schemas.openxmlformats.org/officeDocument/2006/relationships/hyperlink" Target="https://gingermariatorres.wordpress.com/modelos-pedagogicos/" TargetMode="External"/><Relationship Id="rId124" Type="http://schemas.openxmlformats.org/officeDocument/2006/relationships/image" Target="media/image19.jpeg"/><Relationship Id="rId129" Type="http://schemas.openxmlformats.org/officeDocument/2006/relationships/theme" Target="theme/theme1.xml"/><Relationship Id="rId54" Type="http://schemas.openxmlformats.org/officeDocument/2006/relationships/hyperlink" Target="https://ciencialatina.org/index.php/cienciala/article/view/4678/7129" TargetMode="External"/><Relationship Id="rId70" Type="http://schemas.openxmlformats.org/officeDocument/2006/relationships/hyperlink" Target="file:///C:/Users/hp/Downloads/art_17.pdf" TargetMode="External"/><Relationship Id="rId75" Type="http://schemas.openxmlformats.org/officeDocument/2006/relationships/hyperlink" Target="https://repositorio.cuc.edu.co/bitstream/handle/11323/8803/TESIS%20JHONYS%20MARQUEZ.%20JORGE%20CONTRERAS.pdf?sequence=1&amp;isAllowed=y" TargetMode="External"/><Relationship Id="rId91" Type="http://schemas.openxmlformats.org/officeDocument/2006/relationships/hyperlink" Target="https://psicologiaymente.com/desarrollo/teoria-sociocultural-lev-vygotsky" TargetMode="External"/><Relationship Id="rId96" Type="http://schemas.openxmlformats.org/officeDocument/2006/relationships/hyperlink" Target="https://repository.udistrital.edu.co/bitstream/handle/11349/14913/Rodr%C3%ADguezCocaErnestina2019.pdf?sequence=1&amp;isAllowed=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hyperlink" Target="https://www.ciencialatina.org/index.php/cienciala/article/view/6850/10409" TargetMode="External"/><Relationship Id="rId49" Type="http://schemas.openxmlformats.org/officeDocument/2006/relationships/hyperlink" Target="https://observatorio.tec.mx/edu-news/teoria-del-aprendizaje-social/" TargetMode="External"/><Relationship Id="rId114" Type="http://schemas.openxmlformats.org/officeDocument/2006/relationships/image" Target="media/image9.jpeg"/><Relationship Id="rId119" Type="http://schemas.openxmlformats.org/officeDocument/2006/relationships/image" Target="media/image14.jpeg"/><Relationship Id="rId44" Type="http://schemas.openxmlformats.org/officeDocument/2006/relationships/hyperlink" Target="https://repositorio.cuc.edu.co/bitstream/handle/11323/2987/1002410379%20-%201082046327.pdf?sequence=1" TargetMode="External"/><Relationship Id="rId60" Type="http://schemas.openxmlformats.org/officeDocument/2006/relationships/hyperlink" Target="https://revistas.unsaac.edu.pe/index.php/anto/article/view/685/828" TargetMode="External"/><Relationship Id="rId65" Type="http://schemas.openxmlformats.org/officeDocument/2006/relationships/hyperlink" Target="http://scielo.sld.cu/pdf/mgi/v37n3/1561-3038-mgi-37-03-e1442.pdf" TargetMode="External"/><Relationship Id="rId81" Type="http://schemas.openxmlformats.org/officeDocument/2006/relationships/hyperlink" Target="https://repository.libertadores.edu.co/items/58a57c7c-790d-40bc-a783-820c5e546779" TargetMode="External"/><Relationship Id="rId86" Type="http://schemas.openxmlformats.org/officeDocument/2006/relationships/hyperlink" Target="https://recimundo.com/index.php/es/article/view/1545/1979" TargetMode="External"/><Relationship Id="rId13" Type="http://schemas.microsoft.com/office/2011/relationships/commentsExtended" Target="commentsExtended.xml"/><Relationship Id="rId18" Type="http://schemas.openxmlformats.org/officeDocument/2006/relationships/image" Target="media/image3.jpeg"/><Relationship Id="rId39" Type="http://schemas.openxmlformats.org/officeDocument/2006/relationships/hyperlink" Target="https://repository.libertadores.edu.co/items/503a969a-46b9-44e8-9e0b-a80edb03d5d6" TargetMode="External"/><Relationship Id="rId109" Type="http://schemas.openxmlformats.org/officeDocument/2006/relationships/hyperlink" Target="https://gingermariatorres.wordpress.com/modelos-pedagogicos/" TargetMode="External"/><Relationship Id="rId34" Type="http://schemas.openxmlformats.org/officeDocument/2006/relationships/hyperlink" Target="https://repositorio.uptc.edu.co/server/api/core/bitstreams/a8296a70-b9a8-4508-b2a6-4b9023034fcc/content" TargetMode="External"/><Relationship Id="rId50" Type="http://schemas.openxmlformats.org/officeDocument/2006/relationships/hyperlink" Target="https://core.ac.uk/reader/344691910" TargetMode="External"/><Relationship Id="rId55" Type="http://schemas.openxmlformats.org/officeDocument/2006/relationships/hyperlink" Target="https://www.redalyc.org/journal/280/28059953016/html/" TargetMode="External"/><Relationship Id="rId76" Type="http://schemas.openxmlformats.org/officeDocument/2006/relationships/hyperlink" Target="https://psicologiaymente.com/desarrollo/modelo-pedagogico-romantico" TargetMode="External"/><Relationship Id="rId97" Type="http://schemas.openxmlformats.org/officeDocument/2006/relationships/hyperlink" Target="https://repository.usta.edu.co/bitstream/handle/11634/18557/RAE%20pdf.pdf?sequence=1&amp;isAllowed=y" TargetMode="External"/><Relationship Id="rId104" Type="http://schemas.openxmlformats.org/officeDocument/2006/relationships/hyperlink" Target="https://www.esup.edu.pe/wp-content/uploads/2020/12/2.%20Hernandez,%20Fernandez%20y%20Baptista-Metodolog%C3%ADa%20Investigacion%20Cientifica%206ta%20ed.pdf" TargetMode="External"/><Relationship Id="rId120" Type="http://schemas.openxmlformats.org/officeDocument/2006/relationships/image" Target="media/image15.jpeg"/><Relationship Id="rId125"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file:///C:/Users/hp/Downloads/Dialnet-AnalisisDeLaContaminacionAmbientalPorPlasticosEnLa-8042547.pdf" TargetMode="External"/><Relationship Id="rId92" Type="http://schemas.openxmlformats.org/officeDocument/2006/relationships/hyperlink" Target="https://responsabilidadsocial.net/medio-ambiente-que-es-definicion-caracteristicas-cuidado-y-carteles/" TargetMode="External"/><Relationship Id="rId2" Type="http://schemas.openxmlformats.org/officeDocument/2006/relationships/numbering" Target="numbering.xml"/><Relationship Id="rId29" Type="http://schemas.openxmlformats.org/officeDocument/2006/relationships/hyperlink" Target="https://rolleat.com/es/sensibilizacion-ambiental/" TargetMode="External"/><Relationship Id="rId24" Type="http://schemas.openxmlformats.org/officeDocument/2006/relationships/image" Target="media/image8.jpeg"/><Relationship Id="rId40" Type="http://schemas.openxmlformats.org/officeDocument/2006/relationships/hyperlink" Target="http://www.scielo.org.pe/pdf/des/v14n3/2415-0959-des-14-03-e0030.pdf" TargetMode="External"/><Relationship Id="rId45" Type="http://schemas.openxmlformats.org/officeDocument/2006/relationships/hyperlink" Target="https://repository.unab.edu.co/handle/20.500.12749/11690" TargetMode="External"/><Relationship Id="rId66" Type="http://schemas.openxmlformats.org/officeDocument/2006/relationships/hyperlink" Target="http://risisbi.uqroo.mx/bitstream/handle/20.500.12249/1627/LB875.2018-1627.pdf?sequence=3&amp;isAllowed=y" TargetMode="External"/><Relationship Id="rId87" Type="http://schemas.openxmlformats.org/officeDocument/2006/relationships/hyperlink" Target="http://www.scielo.org.co/pdf/luaz/n39/n39a15.pdf" TargetMode="External"/><Relationship Id="rId110" Type="http://schemas.openxmlformats.org/officeDocument/2006/relationships/hyperlink" Target="http://dondestalaeducacion.com/conceptos/generica_2.html" TargetMode="External"/><Relationship Id="rId115" Type="http://schemas.openxmlformats.org/officeDocument/2006/relationships/image" Target="media/image10.jpeg"/><Relationship Id="rId61" Type="http://schemas.openxmlformats.org/officeDocument/2006/relationships/hyperlink" Target="https://repositorio.umecit.edu.pa/server/api/core/bitstreams/7c0941f7-51a4-4930-a196-78cf3fd4a1ae/content" TargetMode="External"/><Relationship Id="rId82" Type="http://schemas.openxmlformats.org/officeDocument/2006/relationships/hyperlink" Target="https://repository.unad.edu.co/bitstream/handle/10596/35846/eviloriat.pdf?sequence=1&amp;isAllowed=y" TargetMode="External"/><Relationship Id="rId19" Type="http://schemas.openxmlformats.org/officeDocument/2006/relationships/hyperlink" Target="https://www.sancarlos-antioquia.gov.co/MiMunicipio/GaleriaDeMapas/Zonas%20del%20Municipio.gif" TargetMode="External"/><Relationship Id="rId14" Type="http://schemas.microsoft.com/office/2016/09/relationships/commentsIds" Target="commentsIds.xml"/><Relationship Id="rId30" Type="http://schemas.openxmlformats.org/officeDocument/2006/relationships/hyperlink" Target="https://www.redalyc.org/pdf/761/76111485004.pdf" TargetMode="External"/><Relationship Id="rId35" Type="http://schemas.openxmlformats.org/officeDocument/2006/relationships/hyperlink" Target="https://repositorio.up.edu.pe/bitstream/handle/11354/3129/BecerraFiorella_Tesis_Licenciatura_2021.pdf?sequence=1&amp;isAllowed=y" TargetMode="External"/><Relationship Id="rId56" Type="http://schemas.openxmlformats.org/officeDocument/2006/relationships/hyperlink" Target="https://www.revistas.una.ac.cr/index.php/ambientales/article/view/15575/22102" TargetMode="External"/><Relationship Id="rId77" Type="http://schemas.openxmlformats.org/officeDocument/2006/relationships/hyperlink" Target="http://scielo.sld.cu/pdf/caz/v47n1/2223-4861-caz-47-01-33.pdf" TargetMode="External"/><Relationship Id="rId100" Type="http://schemas.openxmlformats.org/officeDocument/2006/relationships/hyperlink" Target="https://revistas.proeditio.com/jonnpr/article/view/3257" TargetMode="External"/><Relationship Id="rId105" Type="http://schemas.openxmlformats.org/officeDocument/2006/relationships/hyperlink" Target="file:///C:/Users/hp/Downloads/admin,+f.pdf" TargetMode="External"/><Relationship Id="rId12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scielo.org.co/pdf/dpp/v6n1/v6n1a08.pdf" TargetMode="External"/><Relationship Id="rId72" Type="http://schemas.openxmlformats.org/officeDocument/2006/relationships/hyperlink" Target="https://www.ugr.es/~fjjrios/pce/media/1-EducacionConcepto.pdf" TargetMode="External"/><Relationship Id="rId93" Type="http://schemas.openxmlformats.org/officeDocument/2006/relationships/hyperlink" Target="https://repositorio.ucv.edu.pe/bitstream/handle/20.500.12692/142690/Reyes_SIF-SD.pdf?sequence=1&amp;isAllowed=y" TargetMode="External"/><Relationship Id="rId98" Type="http://schemas.openxmlformats.org/officeDocument/2006/relationships/hyperlink" Target="https://files.cercomp.ufg.br/weby/up/97/o/IA._Madrid.pdf" TargetMode="External"/><Relationship Id="rId121" Type="http://schemas.openxmlformats.org/officeDocument/2006/relationships/image" Target="media/image16.jpeg"/><Relationship Id="rId3" Type="http://schemas.openxmlformats.org/officeDocument/2006/relationships/styles" Target="styles.xml"/><Relationship Id="rId25" Type="http://schemas.openxmlformats.org/officeDocument/2006/relationships/hyperlink" Target="https://repositorio.up.edu.pe/bitstream/handle/11354/3120/AgradaKristhel_Tesis_Licenciatura_2021.pdf?sequence=1&amp;isAllowed=y" TargetMode="External"/><Relationship Id="rId46" Type="http://schemas.openxmlformats.org/officeDocument/2006/relationships/hyperlink" Target="file:///C:/Users/hp/Downloads/REVISTA+WAYNARROQUE+V3+N2+2023+ART.+1%20(4).pdf" TargetMode="External"/><Relationship Id="rId67" Type="http://schemas.openxmlformats.org/officeDocument/2006/relationships/hyperlink" Target="https://repositorio.ucv.edu.pe/bitstream/handle/20.500.12692/48612/Herrera_TVN-SD.pdf?sequence=1&amp;isAllowed=y" TargetMode="External"/><Relationship Id="rId116" Type="http://schemas.openxmlformats.org/officeDocument/2006/relationships/image" Target="media/image11.jpeg"/><Relationship Id="rId20" Type="http://schemas.openxmlformats.org/officeDocument/2006/relationships/image" Target="media/image4.png"/><Relationship Id="rId41" Type="http://schemas.openxmlformats.org/officeDocument/2006/relationships/hyperlink" Target="https://www.redalyc.org/journal/4576/457644946010/html/" TargetMode="External"/><Relationship Id="rId62" Type="http://schemas.openxmlformats.org/officeDocument/2006/relationships/hyperlink" Target="https://alternativas.me/attachments/article/6/3.%20Breve%20an%C3%A1lisis%20del%20concepto%20de%20Educaci%C3%B3n%20Superior%20-%20Alternativas%20en%20Psic%7E.pdf" TargetMode="External"/><Relationship Id="rId83" Type="http://schemas.openxmlformats.org/officeDocument/2006/relationships/hyperlink" Target="file:///C:/Users/hp/Downloads/Dialnet-ContaminacionPorMicroplasticosEnManglaresYPlayasDe-8690649.pdf" TargetMode="External"/><Relationship Id="rId88" Type="http://schemas.openxmlformats.org/officeDocument/2006/relationships/hyperlink" Target="https://repositorio.unapiquitos.edu.pe/bitstream/handle/20.500.12737/5802/Diana_tesis_titulo_2018.pdf?sequence=1&amp;isAllowed=y" TargetMode="External"/><Relationship Id="rId111" Type="http://schemas.openxmlformats.org/officeDocument/2006/relationships/hyperlink" Target="https://www.scielo.cl/pdf/estped/v48n2/0718-0705-estped-48-02-435.pdf" TargetMode="External"/><Relationship Id="rId15" Type="http://schemas.microsoft.com/office/2018/08/relationships/commentsExtensible" Target="commentsExtensible.xml"/><Relationship Id="rId36" Type="http://schemas.openxmlformats.org/officeDocument/2006/relationships/hyperlink" Target="https://repository.udca.edu.co/server/api/core/bitstreams/5bbaa9a6-1475-4a71-a88a-a45618427473/content" TargetMode="External"/><Relationship Id="rId57" Type="http://schemas.openxmlformats.org/officeDocument/2006/relationships/hyperlink" Target="https://www.revistas.una.ac.cr/index.php/ambientales/article/view/15575/22102" TargetMode="External"/><Relationship Id="rId106" Type="http://schemas.openxmlformats.org/officeDocument/2006/relationships/hyperlink" Target="https://www.google.com.co/books/edition/Investigaci%C3%B3n_cualitativa_comprender_y/lXcdV7aLbWcC?hl=es&amp;gbpv=1&amp;dq=inauthor:%22Juan+Carlos+T%C3%B3jar+Hurtado%22&amp;printsec=frontcover" TargetMode="External"/><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dspace.ups.edu.ec/bitstream/123456789/16152/1/UPS-QT13332.pdf" TargetMode="External"/><Relationship Id="rId52" Type="http://schemas.openxmlformats.org/officeDocument/2006/relationships/hyperlink" Target="https://repositorio.utp.edu.co/server/api/core/bitstreams/7c331efe-8b1e-403f-902e-91905e77caa4/content" TargetMode="External"/><Relationship Id="rId73" Type="http://schemas.openxmlformats.org/officeDocument/2006/relationships/hyperlink" Target="https://www.eumed.net/tesis-doctorales/2012/zll/ficha.htm" TargetMode="External"/><Relationship Id="rId78" Type="http://schemas.openxmlformats.org/officeDocument/2006/relationships/hyperlink" Target="https://rieoei.org/historico/oeivirt/rie11a02.pdf" TargetMode="External"/><Relationship Id="rId94" Type="http://schemas.openxmlformats.org/officeDocument/2006/relationships/hyperlink" Target="https://ve.scielo.org/scielo.php?script=sci_arttext&amp;pid=S0378-18442005000700010" TargetMode="External"/><Relationship Id="rId99" Type="http://schemas.openxmlformats.org/officeDocument/2006/relationships/hyperlink" Target="https://repositorio.uta.edu.ec/bitstream/123456789/30404/2/TESIS%20FINAL.pdf" TargetMode="External"/><Relationship Id="rId101" Type="http://schemas.openxmlformats.org/officeDocument/2006/relationships/hyperlink" Target="https://repositoryinst.uniguajira.edu.co/bitstream/handle/uniguajira/467/88.%20Tecnicas%20e%20instrumentos%20recolecci%C3%B3n%20de%20datos.pdf?sequence=1" TargetMode="External"/><Relationship Id="rId12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dsp.facmed.unam.mx/wp-content/uploads/2022/02/Contaminacion-ambiental-origen-clases-fuentes-y-efecto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mar05</b:Tag>
    <b:SourceType>Book</b:SourceType>
    <b:Guid>{C4D3EA6C-B9F4-4C90-A0D9-0C0A0804E91D}</b:Guid>
    <b:Author>
      <b:Author>
        <b:NameList>
          <b:Person>
            <b:Last>antonia</b:Last>
            <b:First>maria</b:First>
          </b:Person>
        </b:NameList>
      </b:Author>
    </b:Author>
    <b:Title>23</b:Title>
    <b:Year>2005</b:Year>
    <b:City>san carlos</b:City>
    <b:Publisher>sx</b:Publisher>
    <b:RefOrder>4</b:RefOrder>
  </b:Source>
  <b:Source>
    <b:Tag>Vit20</b:Tag>
    <b:SourceType>JournalArticle</b:SourceType>
    <b:Guid>{0F4EDBCD-DF1A-49F0-8F5F-E7BFA62BA8BA}</b:Guid>
    <b:Author>
      <b:Author>
        <b:NameList>
          <b:Person>
            <b:Last>etal</b:Last>
            <b:First>Viteri</b:First>
            <b:Middle>Robayo</b:Middle>
          </b:Person>
        </b:NameList>
      </b:Author>
    </b:Author>
    <b:Year>2020</b:Year>
    <b:RefOrder>5</b:RefOrder>
  </b:Source>
  <b:Source>
    <b:Tag>Pér20</b:Tag>
    <b:SourceType>JournalArticle</b:SourceType>
    <b:Guid>{E736FF43-ED6E-40E8-A420-D79B640DC26E}</b:Guid>
    <b:Author>
      <b:Author>
        <b:NameList>
          <b:Person>
            <b:Last>Gerardo</b:Last>
            <b:First>Pérez</b:First>
          </b:Person>
        </b:NameList>
      </b:Author>
    </b:Author>
    <b:Year>2020</b:Year>
    <b:RefOrder>6</b:RefOrder>
  </b:Source>
  <b:Source>
    <b:Tag>Pal19</b:Tag>
    <b:SourceType>JournalArticle</b:SourceType>
    <b:Guid>{24E9F606-DE5E-47DD-8AF6-5D9298C2D945}</b:Guid>
    <b:Author>
      <b:Author>
        <b:NameList>
          <b:Person>
            <b:Last>Gonzales</b:Last>
            <b:First>Palomino</b:First>
          </b:Person>
        </b:NameList>
      </b:Author>
    </b:Author>
    <b:Year>2019</b:Year>
    <b:RefOrder>7</b:RefOrder>
  </b:Source>
  <b:Source>
    <b:Tag>Pol22</b:Tag>
    <b:SourceType>JournalArticle</b:SourceType>
    <b:Guid>{0C8797D5-645A-416A-A030-220F08FAE050}</b:Guid>
    <b:Author>
      <b:Author>
        <b:NameList>
          <b:Person>
            <b:Last>etal</b:Last>
            <b:First>Polanía</b:First>
          </b:Person>
        </b:NameList>
      </b:Author>
    </b:Author>
    <b:Year>2022</b:Year>
    <b:RefOrder>8</b:RefOrder>
  </b:Source>
  <b:Source>
    <b:Tag>Sot22</b:Tag>
    <b:SourceType>JournalArticle</b:SourceType>
    <b:Guid>{B7E7963A-915E-4609-8A2F-CA1C82B804DB}</b:Guid>
    <b:Author>
      <b:Author>
        <b:NameList>
          <b:Person>
            <b:Last>Silva</b:Last>
            <b:First>Sotelo</b:First>
          </b:Person>
        </b:NameList>
      </b:Author>
    </b:Author>
    <b:Year>2022</b:Year>
    <b:RefOrder>9</b:RefOrder>
  </b:Source>
  <b:Source>
    <b:Tag>Cár22</b:Tag>
    <b:SourceType>JournalArticle</b:SourceType>
    <b:Guid>{AE3D8997-BF90-4B46-B4A7-79F11512530D}</b:Guid>
    <b:Author>
      <b:Author>
        <b:NameList>
          <b:Person>
            <b:Last>Campos</b:Last>
            <b:First>Cárdenas</b:First>
          </b:Person>
        </b:NameList>
      </b:Author>
    </b:Author>
    <b:Year>2022</b:Year>
    <b:RefOrder>10</b:RefOrder>
  </b:Source>
  <b:Source>
    <b:Tag>Jos20</b:Tag>
    <b:SourceType>JournalArticle</b:SourceType>
    <b:Guid>{C9CA9833-FDDE-4FFE-8B7E-6A6D2DE9B9B6}</b:Guid>
    <b:Year>2020</b:Year>
    <b:Author>
      <b:Author>
        <b:NameList>
          <b:Person>
            <b:Last>Cundú</b:Last>
            <b:First>José</b:First>
            <b:Middle>y Márquez</b:Middle>
          </b:Person>
        </b:NameList>
      </b:Author>
    </b:Author>
    <b:RefOrder>11</b:RefOrder>
  </b:Source>
  <b:Source>
    <b:Tag>Gri20</b:Tag>
    <b:SourceType>JournalArticle</b:SourceType>
    <b:Guid>{C5F70E03-2912-40B1-A8B9-1B8473C4789E}</b:Guid>
    <b:Author>
      <b:Author>
        <b:NameList>
          <b:Person>
            <b:Last>Grijalva</b:Last>
            <b:First>Jiménez,</b:First>
            <b:Middle>&amp; Ponce</b:Middle>
          </b:Person>
        </b:NameList>
      </b:Author>
    </b:Author>
    <b:Year>2020</b:Year>
    <b:Pages>81</b:Pages>
    <b:RefOrder>12</b:RefOrder>
  </b:Source>
  <b:Source>
    <b:Tag>UBA23</b:Tag>
    <b:SourceType>JournalArticle</b:SourceType>
    <b:Guid>{382E7AAB-B4FF-44B2-88E6-04410DD46B7B}</b:Guid>
    <b:Author>
      <b:Author>
        <b:NameList>
          <b:Person>
            <b:Last>UBAS</b:Last>
            <b:First>G.Y</b:First>
            <b:Middle>y FLORES, D.J.</b:Middle>
          </b:Person>
        </b:NameList>
      </b:Author>
    </b:Author>
    <b:Title>Contaminación ambiental y sus efectos en la sociedad. </b:Title>
    <b:JournalName>Horizonte Empresarial. </b:JournalName>
    <b:Year>Enero - junio 2023</b:Year>
    <b:Pages>Vol. 10 / Nº 1, pp. 1-11, ISSN: 2313-3414 </b:Pages>
    <b:RefOrder>13</b:RefOrder>
  </b:Source>
  <b:Source>
    <b:Tag>Ari20</b:Tag>
    <b:SourceType>JournalArticle</b:SourceType>
    <b:Guid>{2F0A1D6A-B6FB-4626-B075-372A30844025}</b:Guid>
    <b:Author>
      <b:Author>
        <b:NameList>
          <b:Person>
            <b:Last>Almache</b:Last>
            <b:First>Ariana</b:First>
            <b:Middle>Nicole Súñiga</b:Middle>
          </b:Person>
          <b:Person>
            <b:Last>Almache</b:Last>
            <b:First>René</b:First>
            <b:Middle>Marcelo Cando</b:Middle>
          </b:Person>
          <b:Person>
            <b:Last>Palacios</b:Last>
            <b:First>Alex</b:First>
            <b:Middle>Javier Peñafiel</b:Middle>
          </b:Person>
          <b:Person>
            <b:Last>Ortega</b:Last>
            <b:First>Emver</b:First>
            <b:Middle>Santiago Nivela</b:Middle>
          </b:Person>
        </b:NameList>
      </b:Author>
    </b:Author>
    <b:Title>Contaminación del agua en el Río Jujan Hídrica</b:Title>
    <b:Year>2020</b:Year>
    <b:JournalName>Universidad Y Sociedad, 14(S5), 71-78</b:JournalName>
    <b:RefOrder>14</b:RefOrder>
  </b:Source>
  <b:Source>
    <b:Tag>Fre21</b:Tag>
    <b:SourceType>Book</b:SourceType>
    <b:Guid>{B882784B-7A15-48EE-883E-707B315C590B}</b:Guid>
    <b:Author>
      <b:Author>
        <b:NameList>
          <b:Person>
            <b:Last>Freire</b:Last>
            <b:First>Meneses</b:First>
            <b:Middle>&amp; Cuesta</b:Middle>
          </b:Person>
        </b:NameList>
      </b:Author>
    </b:Author>
    <b:Title>América Latina: ¿Un paraíso de la contaminación ambiental?</b:Title>
    <b:Year>2021</b:Year>
    <b:City>Quito, Ecuador</b:City>
    <b:Publisher>Ciencias Ambientales ISSN 2215-3896</b:Publisher>
    <b:RefOrder>15</b:RefOrder>
  </b:Source>
  <b:Source>
    <b:Tag>Gar22</b:Tag>
    <b:SourceType>JournalArticle</b:SourceType>
    <b:Guid>{85F9884E-EF07-4A4F-8B43-51D968131DF0}</b:Guid>
    <b:Author>
      <b:Author>
        <b:NameList>
          <b:Person>
            <b:Last>Garcés</b:Last>
          </b:Person>
        </b:NameList>
      </b:Author>
    </b:Author>
    <b:Title>Contaminación por microplásticos en manglares y playas del área marina protegida de cispata, caribe colombiano</b:Title>
    <b:Year>2022</b:Year>
    <b:JournalName>Revista Ciencias Marinas y Costeras</b:JournalName>
    <b:Pages>19</b:Pages>
    <b:RefOrder>16</b:RefOrder>
  </b:Source>
  <b:Source>
    <b:Tag>Lui22</b:Tag>
    <b:SourceType>JournalArticle</b:SourceType>
    <b:Guid>{80AD6968-2B4A-4054-AD48-68E1A1F88FCB}</b:Guid>
    <b:Author>
      <b:Author>
        <b:NameList>
          <b:Person>
            <b:Last>Romero</b:Last>
            <b:First>Luis</b:First>
            <b:Middle>Sauchay</b:Middle>
          </b:Person>
          <b:Person>
            <b:Last>Jacobson</b:Last>
            <b:First>Ludmilla</b:First>
            <b:Middle>da Silva Viana</b:Middle>
          </b:Person>
          <b:Person>
            <b:Last>Castro</b:Last>
            <b:First>Hermano</b:First>
            <b:Middle>Albuquerque de</b:Middle>
          </b:Person>
          <b:Person>
            <b:Last>Hacon</b:Last>
            <b:First>Sandra</b:First>
            <b:Middle>de Souza</b:Middle>
          </b:Person>
        </b:NameList>
      </b:Author>
    </b:Author>
    <b:Title>Calor y carga de enfermedades: impactos y proyecciones futuras en capitales de la Amazonía</b:Title>
    <b:Year>2022</b:Year>
    <b:JournalName>Revista española de salud pública, ISSN 1135-5727</b:JournalName>
    <b:Pages>37</b:Pages>
    <b:RefOrder>17</b:RefOrder>
  </b:Source>
  <b:Source>
    <b:Tag>Mar19</b:Tag>
    <b:SourceType>JournalArticle</b:SourceType>
    <b:Guid>{B73666EB-1EE6-4A4B-88EE-8CADDA67E01A}</b:Guid>
    <b:Author>
      <b:Author>
        <b:NameList>
          <b:Person>
            <b:Last>Vicente</b:Last>
            <b:First>Marco</b:First>
            <b:Middle>Antonio Ruiz</b:Middle>
          </b:Person>
        </b:NameList>
      </b:Author>
    </b:Author>
    <b:Title>Estado actual de la contaminación ambiental presente en la Mixteca Oaxaqueña</b:Title>
    <b:Year>2019</b:Year>
    <b:City>Mexico</b:City>
    <b:JournalName>ISSN 2529-850</b:JournalName>
    <b:RefOrder>18</b:RefOrder>
  </b:Source>
  <b:Source>
    <b:Tag>Use19</b:Tag>
    <b:SourceType>DocumentFromInternetSite</b:SourceType>
    <b:Guid>{75637800-CFAA-4611-BABC-2F54989B258C}</b:Guid>
    <b:Title>Técnicas e instrumentos de recolección de datos cuali-cuantitativos</b:Title>
    <b:Year>2019</b:Year>
    <b:Month>08</b:Month>
    <b:Day>21</b:Day>
    <b:URL>https://repositoryinst.uniguajira.edu.co/bitstream/handle/uniguajira/467/88.%20Tecnicas%20e%20instrumentos%20recolecci%C3%B3n%20de%20datos.pdf?sequence=1</b:URL>
    <b:Author>
      <b:Author>
        <b:NameList>
          <b:Person>
            <b:Last>Useche</b:Last>
            <b:Middle>Cristina </b:Middle>
            <b:First>María </b:First>
          </b:Person>
          <b:Person>
            <b:Last>Artigas</b:Last>
            <b:First>Wileidys </b:First>
          </b:Person>
          <b:Person>
            <b:Last>Queipo</b:Last>
            <b:First>Beatriz </b:First>
          </b:Person>
          <b:Person>
            <b:Last> Perozo</b:Last>
            <b:First>Édison</b:First>
          </b:Person>
        </b:NameList>
      </b:Author>
    </b:Author>
    <b:RefOrder>19</b:RefOrder>
  </b:Source>
  <b:Source>
    <b:Tag>Ham12</b:Tag>
    <b:SourceType>DocumentFromInternetSite</b:SourceType>
    <b:Guid>{9438EF4F-CBA1-4FBB-8377-90B0A4418020}</b:Guid>
    <b:Title>Metodología de investigación en educación médica</b:Title>
    <b:InternetSiteTitle>La técnica de grupos focales</b:InternetSiteTitle>
    <b:Year>2012</b:Year>
    <b:Month>08</b:Month>
    <b:Day>22</b:Day>
    <b:URL>https://www.scielo.org.mx/pdf/iem/v2n5/v2n5a9.pdf</b:URL>
    <b:Author>
      <b:Author>
        <b:NameList>
          <b:Person>
            <b:Last>Hamui</b:Last>
            <b:First>Alicia </b:First>
          </b:Person>
          <b:Person>
            <b:Last> Varela</b:Last>
            <b:First>Margarita </b:First>
          </b:Person>
        </b:NameList>
      </b:Author>
    </b:Author>
    <b:RefOrder>2</b:RefOrder>
  </b:Source>
  <b:Source>
    <b:Tag>Samsf</b:Tag>
    <b:SourceType>DocumentFromInternetSite</b:SourceType>
    <b:Guid>{9B061559-D943-43C3-A66C-56B2FD7358F2}</b:Guid>
    <b:Title>Metodología de la investigación</b:Title>
    <b:Year>sf</b:Year>
    <b:Month>08</b:Month>
    <b:Day>22</b:Day>
    <b:URL>https://www.esup.edu.pe/wp-content/uploads/2020/12/2.%20Hernandez,%20Fernandez%20y%20Baptista-Metodolog%C3%ADa%20Investigacion%20Cientifica%206ta%20ed.pdf</b:URL>
    <b:Author>
      <b:Author>
        <b:NameList>
          <b:Person>
            <b:Last>Sampieri</b:Last>
            <b:First>Roberto</b:First>
          </b:Person>
        </b:NameList>
      </b:Author>
    </b:Author>
    <b:RefOrder>20</b:RefOrder>
  </b:Source>
  <b:Source>
    <b:Tag>Log12</b:Tag>
    <b:SourceType>DocumentFromInternetSite</b:SourceType>
    <b:Guid>{C3231738-532A-4CD0-A548-AADEC09936A6}</b:Guid>
    <b:Title>La Gestión del Conocimiento como ventaja competitiva para las agencias de viajes y turismo</b:Title>
    <b:Year>2012</b:Year>
    <b:Month>08</b:Month>
    <b:Day>22</b:Day>
    <b:URL>https://www.eumed.net/tesis-doctorales/2012/zll/ficha.htm</b:URL>
    <b:Author>
      <b:Author>
        <b:NameList>
          <b:Person>
            <b:Last>Loggiodice </b:Last>
            <b:First>Zuleyma </b:First>
          </b:Person>
        </b:NameList>
      </b:Author>
    </b:Author>
    <b:RefOrder>1</b:RefOrder>
  </b:Source>
  <b:Source>
    <b:Tag>Belsf</b:Tag>
    <b:SourceType>DocumentFromInternetSite</b:SourceType>
    <b:Guid>{3A8CB2D0-42F0-4D48-B225-5F4E1C8B99E7}</b:Guid>
    <b:Title>Marco metodológico.</b:Title>
    <b:Year>sf</b:Year>
    <b:Month>09</b:Month>
    <b:Day>04</b:Day>
    <b:URL>https://virtual.urbe.edu/tesispub/0106877/cap03.pdf</b:URL>
    <b:Author>
      <b:Author>
        <b:NameList>
          <b:Person>
            <b:Last>Belloso </b:Last>
            <b:First>Rafael </b:First>
          </b:Person>
        </b:NameList>
      </b:Author>
    </b:Author>
    <b:RefOrder>3</b:RefOrder>
  </b:Source>
</b:Sources>
</file>

<file path=customXml/itemProps1.xml><?xml version="1.0" encoding="utf-8"?>
<ds:datastoreItem xmlns:ds="http://schemas.openxmlformats.org/officeDocument/2006/customXml" ds:itemID="{BB4FAB94-1432-413F-82FC-7E25F4C3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30124</Words>
  <Characters>165684</Characters>
  <Application>Microsoft Office Word</Application>
  <DocSecurity>0</DocSecurity>
  <Lines>1380</Lines>
  <Paragraphs>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De la Cruz Jimenez Hernandez</dc:creator>
  <cp:keywords/>
  <dc:description/>
  <cp:lastModifiedBy>hugo florido</cp:lastModifiedBy>
  <cp:revision>4</cp:revision>
  <dcterms:created xsi:type="dcterms:W3CDTF">2024-11-22T23:32:00Z</dcterms:created>
  <dcterms:modified xsi:type="dcterms:W3CDTF">2024-11-22T23:46:00Z</dcterms:modified>
</cp:coreProperties>
</file>