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0A4A06" w14:textId="7BBAEB5D" w:rsidR="008D0EA7" w:rsidRPr="003328FF" w:rsidRDefault="00290FF3" w:rsidP="000579FF">
      <w:pPr>
        <w:jc w:val="center"/>
        <w:rPr>
          <w:rFonts w:ascii="Times New Roman" w:hAnsi="Times New Roman" w:cs="Times New Roman"/>
          <w:sz w:val="24"/>
          <w:szCs w:val="24"/>
        </w:rPr>
      </w:pPr>
      <w:r w:rsidRPr="003328FF">
        <w:rPr>
          <w:rFonts w:ascii="Times New Roman" w:hAnsi="Times New Roman" w:cs="Times New Roman"/>
          <w:noProof/>
          <w:lang w:eastAsia="es-CO"/>
        </w:rPr>
        <w:drawing>
          <wp:inline distT="0" distB="0" distL="0" distR="0" wp14:anchorId="06CB39D2" wp14:editId="2A4334D4">
            <wp:extent cx="1736272" cy="1736272"/>
            <wp:effectExtent l="0" t="0" r="0" b="0"/>
            <wp:docPr id="8" name="Imagen 8" descr="Universidad Popular del Cesar logo, Vector Logo of Universidad Popular del  Cesar brand free download (eps, ai, png, cdr) form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dad Popular del Cesar logo, Vector Logo of Universidad Popular del  Cesar brand free download (eps, ai, png, cdr) format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67923" cy="1767923"/>
                    </a:xfrm>
                    <a:prstGeom prst="rect">
                      <a:avLst/>
                    </a:prstGeom>
                    <a:noFill/>
                    <a:ln>
                      <a:noFill/>
                    </a:ln>
                  </pic:spPr>
                </pic:pic>
              </a:graphicData>
            </a:graphic>
          </wp:inline>
        </w:drawing>
      </w:r>
    </w:p>
    <w:p w14:paraId="629B0B93" w14:textId="0AF5D3C1" w:rsidR="008471FB" w:rsidRPr="003328FF" w:rsidRDefault="001F2D9F" w:rsidP="001F2D9F">
      <w:pPr>
        <w:jc w:val="center"/>
        <w:rPr>
          <w:rFonts w:ascii="Times New Roman" w:eastAsia="Times New Roman" w:hAnsi="Times New Roman" w:cs="Times New Roman"/>
          <w:b/>
          <w:bCs/>
          <w:sz w:val="24"/>
          <w:szCs w:val="24"/>
          <w:lang w:val="es-ES" w:eastAsia="es-ES"/>
        </w:rPr>
      </w:pPr>
      <w:bookmarkStart w:id="0" w:name="_Hlk179155339"/>
      <w:bookmarkStart w:id="1" w:name="_Hlk175329047"/>
      <w:r w:rsidRPr="003328FF">
        <w:rPr>
          <w:rFonts w:ascii="Times New Roman" w:eastAsia="Times New Roman" w:hAnsi="Times New Roman" w:cs="Times New Roman"/>
          <w:b/>
          <w:bCs/>
          <w:sz w:val="24"/>
          <w:szCs w:val="24"/>
          <w:lang w:val="es-ES" w:eastAsia="es-ES"/>
        </w:rPr>
        <w:t xml:space="preserve">Intervención </w:t>
      </w:r>
      <w:r w:rsidR="00411F7A" w:rsidRPr="003328FF">
        <w:rPr>
          <w:rFonts w:ascii="Times New Roman" w:eastAsia="Times New Roman" w:hAnsi="Times New Roman" w:cs="Times New Roman"/>
          <w:b/>
          <w:bCs/>
          <w:sz w:val="24"/>
          <w:szCs w:val="24"/>
          <w:lang w:val="es-ES" w:eastAsia="es-ES"/>
        </w:rPr>
        <w:t>p</w:t>
      </w:r>
      <w:r w:rsidRPr="003328FF">
        <w:rPr>
          <w:rFonts w:ascii="Times New Roman" w:eastAsia="Times New Roman" w:hAnsi="Times New Roman" w:cs="Times New Roman"/>
          <w:b/>
          <w:bCs/>
          <w:sz w:val="24"/>
          <w:szCs w:val="24"/>
          <w:lang w:val="es-ES" w:eastAsia="es-ES"/>
        </w:rPr>
        <w:t xml:space="preserve">edagógica sobre los </w:t>
      </w:r>
      <w:r w:rsidR="00411F7A" w:rsidRPr="003328FF">
        <w:rPr>
          <w:rFonts w:ascii="Times New Roman" w:eastAsia="Times New Roman" w:hAnsi="Times New Roman" w:cs="Times New Roman"/>
          <w:b/>
          <w:bCs/>
          <w:sz w:val="24"/>
          <w:szCs w:val="24"/>
          <w:lang w:val="es-ES" w:eastAsia="es-ES"/>
        </w:rPr>
        <w:t>e</w:t>
      </w:r>
      <w:r w:rsidRPr="003328FF">
        <w:rPr>
          <w:rFonts w:ascii="Times New Roman" w:eastAsia="Times New Roman" w:hAnsi="Times New Roman" w:cs="Times New Roman"/>
          <w:b/>
          <w:bCs/>
          <w:sz w:val="24"/>
          <w:szCs w:val="24"/>
          <w:lang w:val="es-ES" w:eastAsia="es-ES"/>
        </w:rPr>
        <w:t xml:space="preserve">fectos de la </w:t>
      </w:r>
      <w:r w:rsidR="00411F7A" w:rsidRPr="003328FF">
        <w:rPr>
          <w:rFonts w:ascii="Times New Roman" w:eastAsia="Times New Roman" w:hAnsi="Times New Roman" w:cs="Times New Roman"/>
          <w:b/>
          <w:bCs/>
          <w:sz w:val="24"/>
          <w:szCs w:val="24"/>
          <w:lang w:val="es-ES" w:eastAsia="es-ES"/>
        </w:rPr>
        <w:t>c</w:t>
      </w:r>
      <w:r w:rsidRPr="003328FF">
        <w:rPr>
          <w:rFonts w:ascii="Times New Roman" w:eastAsia="Times New Roman" w:hAnsi="Times New Roman" w:cs="Times New Roman"/>
          <w:b/>
          <w:bCs/>
          <w:sz w:val="24"/>
          <w:szCs w:val="24"/>
          <w:lang w:val="es-ES" w:eastAsia="es-ES"/>
        </w:rPr>
        <w:t xml:space="preserve">ontaminación </w:t>
      </w:r>
      <w:r w:rsidR="00411F7A" w:rsidRPr="003328FF">
        <w:rPr>
          <w:rFonts w:ascii="Times New Roman" w:eastAsia="Times New Roman" w:hAnsi="Times New Roman" w:cs="Times New Roman"/>
          <w:b/>
          <w:bCs/>
          <w:sz w:val="24"/>
          <w:szCs w:val="24"/>
          <w:lang w:val="es-ES" w:eastAsia="es-ES"/>
        </w:rPr>
        <w:t>a</w:t>
      </w:r>
      <w:r w:rsidRPr="003328FF">
        <w:rPr>
          <w:rFonts w:ascii="Times New Roman" w:eastAsia="Times New Roman" w:hAnsi="Times New Roman" w:cs="Times New Roman"/>
          <w:b/>
          <w:bCs/>
          <w:sz w:val="24"/>
          <w:szCs w:val="24"/>
          <w:lang w:val="es-ES" w:eastAsia="es-ES"/>
        </w:rPr>
        <w:t>mbiental en la vida social de los pobladores del río San Antonio en el municipio de San Carlos - Antioquia.</w:t>
      </w:r>
    </w:p>
    <w:p w14:paraId="6A0535AB" w14:textId="77777777" w:rsidR="001F2D9F" w:rsidRPr="003328FF" w:rsidRDefault="001F2D9F" w:rsidP="001F2D9F">
      <w:pPr>
        <w:jc w:val="center"/>
        <w:rPr>
          <w:rFonts w:ascii="Times New Roman" w:hAnsi="Times New Roman" w:cs="Times New Roman"/>
          <w:b/>
          <w:bCs/>
          <w:sz w:val="24"/>
          <w:szCs w:val="24"/>
          <w:lang w:val="es-ES"/>
        </w:rPr>
      </w:pPr>
    </w:p>
    <w:bookmarkEnd w:id="0"/>
    <w:p w14:paraId="24E759A0" w14:textId="004AF5A2" w:rsidR="00D5009F" w:rsidRPr="003328FF" w:rsidRDefault="001F2D9F" w:rsidP="001F2D9F">
      <w:pPr>
        <w:jc w:val="center"/>
        <w:rPr>
          <w:rFonts w:ascii="Times New Roman" w:hAnsi="Times New Roman" w:cs="Times New Roman"/>
          <w:sz w:val="24"/>
          <w:szCs w:val="24"/>
        </w:rPr>
      </w:pPr>
      <w:r w:rsidRPr="003328FF">
        <w:rPr>
          <w:rFonts w:ascii="Times New Roman" w:hAnsi="Times New Roman" w:cs="Times New Roman"/>
          <w:sz w:val="24"/>
          <w:szCs w:val="24"/>
        </w:rPr>
        <w:t>Omaira Palacios Murillo</w:t>
      </w:r>
    </w:p>
    <w:p w14:paraId="45F13B12" w14:textId="77777777" w:rsidR="00F556D6" w:rsidRPr="003328FF" w:rsidRDefault="00F556D6" w:rsidP="00F556D6">
      <w:pPr>
        <w:jc w:val="center"/>
        <w:rPr>
          <w:rFonts w:ascii="Times New Roman" w:hAnsi="Times New Roman" w:cs="Times New Roman"/>
          <w:sz w:val="24"/>
          <w:szCs w:val="24"/>
        </w:rPr>
      </w:pPr>
      <w:r w:rsidRPr="003328FF">
        <w:rPr>
          <w:rFonts w:ascii="Times New Roman" w:hAnsi="Times New Roman" w:cs="Times New Roman"/>
          <w:sz w:val="24"/>
          <w:szCs w:val="24"/>
        </w:rPr>
        <w:t>María Antonia Hinestroza Lloreda</w:t>
      </w:r>
    </w:p>
    <w:p w14:paraId="3803629D" w14:textId="1C664C2A" w:rsidR="001109B6" w:rsidRPr="003328FF" w:rsidRDefault="001F2D9F" w:rsidP="001F2D9F">
      <w:pPr>
        <w:jc w:val="center"/>
        <w:rPr>
          <w:rFonts w:ascii="Times New Roman" w:hAnsi="Times New Roman" w:cs="Times New Roman"/>
          <w:sz w:val="24"/>
          <w:szCs w:val="24"/>
        </w:rPr>
      </w:pPr>
      <w:r w:rsidRPr="003328FF">
        <w:rPr>
          <w:rFonts w:ascii="Times New Roman" w:hAnsi="Times New Roman" w:cs="Times New Roman"/>
          <w:sz w:val="24"/>
          <w:szCs w:val="24"/>
        </w:rPr>
        <w:t xml:space="preserve">Centro Tutorial </w:t>
      </w:r>
      <w:r w:rsidRPr="003328FF">
        <w:rPr>
          <w:rFonts w:ascii="Times New Roman" w:eastAsia="Calibri" w:hAnsi="Times New Roman" w:cs="Times New Roman"/>
          <w:sz w:val="24"/>
          <w:szCs w:val="24"/>
        </w:rPr>
        <w:t>Ibagué</w:t>
      </w:r>
    </w:p>
    <w:p w14:paraId="666A60DB" w14:textId="6001932B" w:rsidR="001109B6" w:rsidRPr="003328FF" w:rsidRDefault="001F2D9F" w:rsidP="001F2D9F">
      <w:pPr>
        <w:jc w:val="center"/>
        <w:rPr>
          <w:rFonts w:ascii="Times New Roman" w:hAnsi="Times New Roman" w:cs="Times New Roman"/>
          <w:sz w:val="24"/>
          <w:szCs w:val="24"/>
        </w:rPr>
      </w:pPr>
      <w:r w:rsidRPr="003328FF">
        <w:rPr>
          <w:rFonts w:ascii="Times New Roman" w:hAnsi="Times New Roman" w:cs="Times New Roman"/>
          <w:sz w:val="24"/>
          <w:szCs w:val="24"/>
        </w:rPr>
        <w:t>Grupo</w:t>
      </w:r>
      <w:r w:rsidR="001109B6" w:rsidRPr="003328FF">
        <w:rPr>
          <w:rFonts w:ascii="Times New Roman" w:hAnsi="Times New Roman" w:cs="Times New Roman"/>
          <w:sz w:val="24"/>
          <w:szCs w:val="24"/>
        </w:rPr>
        <w:t xml:space="preserve"> 11 H</w:t>
      </w:r>
    </w:p>
    <w:p w14:paraId="7F333627" w14:textId="61C631FC" w:rsidR="00D77580" w:rsidRPr="003328FF" w:rsidRDefault="001F2D9F" w:rsidP="001F2D9F">
      <w:pPr>
        <w:jc w:val="center"/>
        <w:rPr>
          <w:rFonts w:ascii="Times New Roman" w:hAnsi="Times New Roman" w:cs="Times New Roman"/>
          <w:sz w:val="24"/>
          <w:szCs w:val="24"/>
        </w:rPr>
      </w:pPr>
      <w:r w:rsidRPr="003328FF">
        <w:rPr>
          <w:rFonts w:ascii="Times New Roman" w:hAnsi="Times New Roman" w:cs="Times New Roman"/>
          <w:sz w:val="24"/>
          <w:szCs w:val="24"/>
        </w:rPr>
        <w:t>Línea de Investigación</w:t>
      </w:r>
    </w:p>
    <w:p w14:paraId="64B856F6" w14:textId="369E405D" w:rsidR="008651FC" w:rsidRPr="003328FF" w:rsidRDefault="008651FC" w:rsidP="001F2D9F">
      <w:pPr>
        <w:jc w:val="center"/>
        <w:rPr>
          <w:rFonts w:ascii="Times New Roman" w:hAnsi="Times New Roman" w:cs="Times New Roman"/>
          <w:sz w:val="24"/>
          <w:szCs w:val="24"/>
        </w:rPr>
      </w:pPr>
      <w:r w:rsidRPr="003328FF">
        <w:rPr>
          <w:rFonts w:ascii="Times New Roman" w:hAnsi="Times New Roman" w:cs="Times New Roman"/>
          <w:sz w:val="24"/>
          <w:szCs w:val="24"/>
        </w:rPr>
        <w:t>MEDIO AMBIENTE Y DESARROLLO SOSTENIBLE</w:t>
      </w:r>
    </w:p>
    <w:p w14:paraId="56F48E71" w14:textId="77777777" w:rsidR="00A6335A" w:rsidRPr="003328FF" w:rsidRDefault="00A6335A" w:rsidP="00606374">
      <w:pPr>
        <w:jc w:val="both"/>
        <w:rPr>
          <w:rFonts w:ascii="Times New Roman" w:hAnsi="Times New Roman" w:cs="Times New Roman"/>
          <w:sz w:val="24"/>
          <w:szCs w:val="24"/>
        </w:rPr>
      </w:pPr>
    </w:p>
    <w:p w14:paraId="5BEABB7B" w14:textId="5AD9176E" w:rsidR="00A6335A" w:rsidRPr="003328FF" w:rsidRDefault="001F2D9F" w:rsidP="001F2D9F">
      <w:pPr>
        <w:jc w:val="center"/>
        <w:rPr>
          <w:rFonts w:ascii="Times New Roman" w:hAnsi="Times New Roman" w:cs="Times New Roman"/>
          <w:sz w:val="24"/>
          <w:szCs w:val="24"/>
        </w:rPr>
      </w:pPr>
      <w:r w:rsidRPr="003328FF">
        <w:rPr>
          <w:rFonts w:ascii="Times New Roman" w:hAnsi="Times New Roman" w:cs="Times New Roman"/>
          <w:sz w:val="24"/>
          <w:szCs w:val="24"/>
        </w:rPr>
        <w:t>Trabajo de Investigación como prerrequisito para optar el título académico de:</w:t>
      </w:r>
    </w:p>
    <w:p w14:paraId="3223F5FC" w14:textId="02EFA33A" w:rsidR="00A6335A" w:rsidRPr="003328FF" w:rsidRDefault="001109B6" w:rsidP="001F2D9F">
      <w:pPr>
        <w:jc w:val="center"/>
        <w:rPr>
          <w:rFonts w:ascii="Times New Roman" w:hAnsi="Times New Roman" w:cs="Times New Roman"/>
          <w:b/>
          <w:bCs/>
          <w:sz w:val="24"/>
          <w:szCs w:val="24"/>
        </w:rPr>
      </w:pPr>
      <w:r w:rsidRPr="003328FF">
        <w:rPr>
          <w:rFonts w:ascii="Times New Roman" w:hAnsi="Times New Roman" w:cs="Times New Roman"/>
          <w:b/>
          <w:bCs/>
          <w:sz w:val="24"/>
          <w:szCs w:val="24"/>
        </w:rPr>
        <w:t>MAGÍSTER EN PEDAGOGÍA AMBIENTAL PARA EL DESARROLLO SOSTENIBLE</w:t>
      </w:r>
    </w:p>
    <w:p w14:paraId="5509E6FD" w14:textId="77777777" w:rsidR="008471FB" w:rsidRPr="003328FF" w:rsidRDefault="008471FB" w:rsidP="00606374">
      <w:pPr>
        <w:jc w:val="both"/>
        <w:rPr>
          <w:rFonts w:ascii="Times New Roman" w:hAnsi="Times New Roman" w:cs="Times New Roman"/>
          <w:sz w:val="24"/>
          <w:szCs w:val="24"/>
        </w:rPr>
      </w:pPr>
    </w:p>
    <w:p w14:paraId="37223641" w14:textId="6570274C" w:rsidR="008471FB" w:rsidRPr="003328FF" w:rsidRDefault="001109B6" w:rsidP="001F2D9F">
      <w:pPr>
        <w:jc w:val="center"/>
        <w:rPr>
          <w:rFonts w:ascii="Times New Roman" w:hAnsi="Times New Roman" w:cs="Times New Roman"/>
          <w:sz w:val="24"/>
          <w:szCs w:val="24"/>
        </w:rPr>
      </w:pPr>
      <w:r w:rsidRPr="003328FF">
        <w:rPr>
          <w:rFonts w:ascii="Times New Roman" w:hAnsi="Times New Roman" w:cs="Times New Roman"/>
          <w:sz w:val="24"/>
          <w:szCs w:val="24"/>
        </w:rPr>
        <w:t>A</w:t>
      </w:r>
      <w:r w:rsidR="001F2D9F" w:rsidRPr="003328FF">
        <w:rPr>
          <w:rFonts w:ascii="Times New Roman" w:hAnsi="Times New Roman" w:cs="Times New Roman"/>
          <w:sz w:val="24"/>
          <w:szCs w:val="24"/>
        </w:rPr>
        <w:t>sesora:</w:t>
      </w:r>
    </w:p>
    <w:p w14:paraId="20668C9C" w14:textId="6380E1C7" w:rsidR="008471FB" w:rsidRPr="003328FF" w:rsidRDefault="001F2D9F" w:rsidP="001F2D9F">
      <w:pPr>
        <w:jc w:val="center"/>
        <w:rPr>
          <w:rFonts w:ascii="Times New Roman" w:hAnsi="Times New Roman" w:cs="Times New Roman"/>
          <w:sz w:val="24"/>
          <w:szCs w:val="24"/>
        </w:rPr>
      </w:pPr>
      <w:r w:rsidRPr="003328FF">
        <w:rPr>
          <w:rFonts w:ascii="Times New Roman" w:hAnsi="Times New Roman" w:cs="Times New Roman"/>
          <w:sz w:val="24"/>
          <w:szCs w:val="24"/>
        </w:rPr>
        <w:t>PhD</w:t>
      </w:r>
      <w:r w:rsidR="001109B6" w:rsidRPr="003328FF">
        <w:rPr>
          <w:rFonts w:ascii="Times New Roman" w:hAnsi="Times New Roman" w:cs="Times New Roman"/>
          <w:sz w:val="24"/>
          <w:szCs w:val="24"/>
        </w:rPr>
        <w:t>. L</w:t>
      </w:r>
      <w:r w:rsidRPr="003328FF">
        <w:rPr>
          <w:rFonts w:ascii="Times New Roman" w:hAnsi="Times New Roman" w:cs="Times New Roman"/>
          <w:sz w:val="24"/>
          <w:szCs w:val="24"/>
        </w:rPr>
        <w:t>uisa Fernanda Cadena Corredor</w:t>
      </w:r>
    </w:p>
    <w:p w14:paraId="073D989B" w14:textId="65B6E243" w:rsidR="00A6335A" w:rsidRPr="003328FF" w:rsidRDefault="001109B6" w:rsidP="000579FF">
      <w:pPr>
        <w:jc w:val="center"/>
        <w:rPr>
          <w:rFonts w:ascii="Times New Roman" w:hAnsi="Times New Roman" w:cs="Times New Roman"/>
          <w:sz w:val="24"/>
          <w:szCs w:val="24"/>
        </w:rPr>
      </w:pPr>
      <w:r w:rsidRPr="003328FF">
        <w:rPr>
          <w:rFonts w:ascii="Times New Roman" w:hAnsi="Times New Roman" w:cs="Times New Roman"/>
          <w:sz w:val="24"/>
          <w:szCs w:val="24"/>
        </w:rPr>
        <w:t>UNIVERSIDAD POPULAR DEL CESAR</w:t>
      </w:r>
    </w:p>
    <w:p w14:paraId="60AD79CC" w14:textId="4D35E336" w:rsidR="008471FB" w:rsidRPr="003328FF" w:rsidRDefault="001109B6" w:rsidP="00F74953">
      <w:pPr>
        <w:jc w:val="center"/>
        <w:rPr>
          <w:rFonts w:ascii="Times New Roman" w:hAnsi="Times New Roman" w:cs="Times New Roman"/>
          <w:sz w:val="24"/>
          <w:szCs w:val="24"/>
        </w:rPr>
      </w:pPr>
      <w:r w:rsidRPr="003328FF">
        <w:rPr>
          <w:rFonts w:ascii="Times New Roman" w:hAnsi="Times New Roman" w:cs="Times New Roman"/>
          <w:sz w:val="24"/>
          <w:szCs w:val="24"/>
        </w:rPr>
        <w:t>FACULTAD DE EDUCACIÓN PROGRAMA</w:t>
      </w:r>
      <w:r w:rsidR="00F74953" w:rsidRPr="003328FF">
        <w:rPr>
          <w:rFonts w:ascii="Times New Roman" w:hAnsi="Times New Roman" w:cs="Times New Roman"/>
          <w:sz w:val="24"/>
          <w:szCs w:val="24"/>
        </w:rPr>
        <w:t xml:space="preserve"> </w:t>
      </w:r>
      <w:r w:rsidRPr="003328FF">
        <w:rPr>
          <w:rFonts w:ascii="Times New Roman" w:hAnsi="Times New Roman" w:cs="Times New Roman"/>
          <w:sz w:val="24"/>
          <w:szCs w:val="24"/>
        </w:rPr>
        <w:t>MAESTRÍA EN PEDAGOGÍA AMBIENTAL PARA EL DESARROLLO SOSTENIBLE</w:t>
      </w:r>
    </w:p>
    <w:p w14:paraId="0F02A898" w14:textId="370EE3C8" w:rsidR="00E97872" w:rsidRPr="003328FF" w:rsidRDefault="00F74953" w:rsidP="000579FF">
      <w:pPr>
        <w:jc w:val="center"/>
        <w:rPr>
          <w:rFonts w:ascii="Times New Roman" w:hAnsi="Times New Roman" w:cs="Times New Roman"/>
          <w:sz w:val="24"/>
          <w:szCs w:val="24"/>
        </w:rPr>
      </w:pPr>
      <w:r w:rsidRPr="003328FF">
        <w:rPr>
          <w:rFonts w:ascii="Times New Roman" w:hAnsi="Times New Roman" w:cs="Times New Roman"/>
          <w:sz w:val="24"/>
          <w:szCs w:val="24"/>
        </w:rPr>
        <w:t xml:space="preserve">IBAGUE, </w:t>
      </w:r>
      <w:r w:rsidR="001109B6" w:rsidRPr="003328FF">
        <w:rPr>
          <w:rFonts w:ascii="Times New Roman" w:hAnsi="Times New Roman" w:cs="Times New Roman"/>
          <w:sz w:val="24"/>
          <w:szCs w:val="24"/>
        </w:rPr>
        <w:t>2024</w:t>
      </w:r>
    </w:p>
    <w:p w14:paraId="51454DD7" w14:textId="6AC8174E" w:rsidR="002F0A2E" w:rsidRPr="003328FF" w:rsidRDefault="002F0A2E" w:rsidP="000579FF">
      <w:pPr>
        <w:jc w:val="center"/>
        <w:rPr>
          <w:rFonts w:ascii="Times New Roman" w:hAnsi="Times New Roman" w:cs="Times New Roman"/>
          <w:sz w:val="24"/>
          <w:szCs w:val="24"/>
        </w:rPr>
      </w:pPr>
    </w:p>
    <w:p w14:paraId="19330240" w14:textId="54EA0EEA" w:rsidR="002F0A2E" w:rsidRPr="003328FF" w:rsidRDefault="002F0A2E" w:rsidP="000579FF">
      <w:pPr>
        <w:jc w:val="center"/>
        <w:rPr>
          <w:rFonts w:ascii="Times New Roman" w:hAnsi="Times New Roman" w:cs="Times New Roman"/>
          <w:sz w:val="24"/>
          <w:szCs w:val="24"/>
        </w:rPr>
      </w:pPr>
    </w:p>
    <w:p w14:paraId="3C3A787A" w14:textId="2A2CB36B" w:rsidR="002F0A2E" w:rsidRPr="003328FF" w:rsidRDefault="002F0A2E" w:rsidP="000579FF">
      <w:pPr>
        <w:jc w:val="center"/>
        <w:rPr>
          <w:rFonts w:ascii="Times New Roman" w:hAnsi="Times New Roman" w:cs="Times New Roman"/>
          <w:sz w:val="24"/>
          <w:szCs w:val="24"/>
        </w:rPr>
      </w:pPr>
    </w:p>
    <w:p w14:paraId="7879B278"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bCs/>
          <w:color w:val="000000"/>
          <w:lang w:val="es-ES"/>
        </w:rPr>
      </w:pPr>
      <w:r w:rsidRPr="003328FF">
        <w:rPr>
          <w:rFonts w:ascii="Times New Roman" w:eastAsia="Times New Roman" w:hAnsi="Times New Roman" w:cs="Times New Roman"/>
          <w:b/>
          <w:color w:val="000000"/>
          <w:lang w:val="es-ES"/>
        </w:rPr>
        <w:t>Nota de aceptación</w:t>
      </w:r>
    </w:p>
    <w:p w14:paraId="6FC08BDE"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p>
    <w:p w14:paraId="48C2C19A"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p>
    <w:p w14:paraId="728A17D2"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r w:rsidRPr="003328FF">
        <w:rPr>
          <w:rFonts w:ascii="Times New Roman" w:eastAsia="Times New Roman" w:hAnsi="Times New Roman" w:cs="Times New Roman"/>
          <w:b/>
          <w:color w:val="000000"/>
          <w:lang w:val="es-ES"/>
        </w:rPr>
        <w:br/>
      </w:r>
      <w:r w:rsidRPr="003328FF">
        <w:rPr>
          <w:rFonts w:ascii="Times New Roman" w:eastAsia="Times New Roman" w:hAnsi="Times New Roman" w:cs="Times New Roman"/>
          <w:b/>
          <w:color w:val="000000"/>
          <w:lang w:val="es-ES"/>
        </w:rPr>
        <w:br/>
      </w:r>
      <w:r w:rsidRPr="003328FF">
        <w:rPr>
          <w:rFonts w:ascii="Times New Roman" w:eastAsia="Times New Roman" w:hAnsi="Times New Roman" w:cs="Times New Roman"/>
          <w:b/>
          <w:color w:val="000000"/>
          <w:lang w:val="es-ES"/>
        </w:rPr>
        <w:br/>
      </w:r>
      <w:r w:rsidRPr="003328FF">
        <w:rPr>
          <w:rFonts w:ascii="Times New Roman" w:eastAsia="Times New Roman" w:hAnsi="Times New Roman" w:cs="Times New Roman"/>
          <w:b/>
          <w:color w:val="000000"/>
          <w:lang w:val="es-ES"/>
        </w:rPr>
        <w:br/>
      </w:r>
      <w:r w:rsidRPr="003328FF">
        <w:rPr>
          <w:rFonts w:ascii="Times New Roman" w:eastAsia="Times New Roman" w:hAnsi="Times New Roman" w:cs="Times New Roman"/>
          <w:b/>
          <w:noProof/>
          <w:color w:val="000000"/>
          <w:lang w:eastAsia="es-CO"/>
        </w:rPr>
        <mc:AlternateContent>
          <mc:Choice Requires="wps">
            <w:drawing>
              <wp:anchor distT="0" distB="0" distL="0" distR="0" simplePos="0" relativeHeight="251682816" behindDoc="1" locked="0" layoutInCell="1" allowOverlap="1" wp14:anchorId="75AF59C5" wp14:editId="6313C9AF">
                <wp:simplePos x="0" y="0"/>
                <wp:positionH relativeFrom="page">
                  <wp:posOffset>3721735</wp:posOffset>
                </wp:positionH>
                <wp:positionV relativeFrom="paragraph">
                  <wp:posOffset>166370</wp:posOffset>
                </wp:positionV>
                <wp:extent cx="3135630" cy="1270"/>
                <wp:effectExtent l="0" t="0" r="0" b="0"/>
                <wp:wrapTopAndBottom/>
                <wp:docPr id="1995054457" name="Forma libre: forma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 w14:anchorId="74B46DEF" id="Forma libre: forma 133" o:spid="_x0000_s1026" style="position:absolute;margin-left:293.05pt;margin-top:13.1pt;width:246.9pt;height:.1pt;z-index:-251633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" path="m,l4938,e" filled="f" strokeweight=".29153mm">
                <v:path arrowok="t" o:connecttype="custom" o:connectlocs="0,0;3135630,0" o:connectangles="0,0"/>
                <w10:wrap type="topAndBottom" anchorx="page"/>
              </v:shape>
            </w:pict>
          </mc:Fallback>
        </mc:AlternateContent>
      </w:r>
    </w:p>
    <w:p w14:paraId="36C0BC31" w14:textId="77777777" w:rsidR="002F0A2E" w:rsidRPr="003328FF" w:rsidRDefault="002F0A2E" w:rsidP="002F0A2E">
      <w:pPr>
        <w:keepNext/>
        <w:keepLines/>
        <w:pBdr>
          <w:top w:val="nil"/>
          <w:left w:val="nil"/>
          <w:bottom w:val="nil"/>
          <w:right w:val="nil"/>
          <w:between w:val="nil"/>
        </w:pBdr>
        <w:spacing w:before="240" w:after="0" w:line="240" w:lineRule="auto"/>
        <w:jc w:val="right"/>
        <w:rPr>
          <w:rFonts w:ascii="Times New Roman" w:eastAsia="Times New Roman" w:hAnsi="Times New Roman" w:cs="Times New Roman"/>
          <w:b/>
          <w:color w:val="000000"/>
          <w:lang w:val="es-ES"/>
        </w:rPr>
      </w:pPr>
      <w:r w:rsidRPr="003328FF">
        <w:rPr>
          <w:rFonts w:ascii="Times New Roman" w:eastAsia="Times New Roman" w:hAnsi="Times New Roman" w:cs="Times New Roman"/>
          <w:b/>
          <w:noProof/>
          <w:color w:val="000000"/>
          <w:lang w:eastAsia="es-CO"/>
        </w:rPr>
        <mc:AlternateContent>
          <mc:Choice Requires="wps">
            <w:drawing>
              <wp:anchor distT="0" distB="0" distL="0" distR="0" simplePos="0" relativeHeight="251683840" behindDoc="1" locked="0" layoutInCell="1" allowOverlap="1" wp14:anchorId="092D26CE" wp14:editId="2436535A">
                <wp:simplePos x="0" y="0"/>
                <wp:positionH relativeFrom="page">
                  <wp:posOffset>3721735</wp:posOffset>
                </wp:positionH>
                <wp:positionV relativeFrom="paragraph">
                  <wp:posOffset>151130</wp:posOffset>
                </wp:positionV>
                <wp:extent cx="3135630" cy="1270"/>
                <wp:effectExtent l="0" t="0" r="0" b="0"/>
                <wp:wrapTopAndBottom/>
                <wp:docPr id="1632311676" name="Forma libre: forma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 w14:anchorId="426EA241" id="Forma libre: forma 132" o:spid="_x0000_s1026" style="position:absolute;margin-left:293.05pt;margin-top:11.9pt;width:246.9pt;height:.1pt;z-index:-251632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" path="m,l4938,e" filled="f" strokeweight=".29153mm">
                <v:path arrowok="t" o:connecttype="custom" o:connectlocs="0,0;3135630,0" o:connectangles="0,0"/>
                <w10:wrap type="topAndBottom" anchorx="page"/>
              </v:shape>
            </w:pict>
          </mc:Fallback>
        </mc:AlternateContent>
      </w:r>
    </w:p>
    <w:p w14:paraId="1B0062AB"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r w:rsidRPr="003328FF">
        <w:rPr>
          <w:rFonts w:ascii="Times New Roman" w:eastAsia="Times New Roman" w:hAnsi="Times New Roman" w:cs="Times New Roman"/>
          <w:b/>
          <w:color w:val="000000"/>
          <w:lang w:val="es-ES"/>
        </w:rPr>
        <w:br/>
      </w:r>
      <w:r w:rsidRPr="003328FF">
        <w:rPr>
          <w:rFonts w:ascii="Times New Roman" w:eastAsia="Times New Roman" w:hAnsi="Times New Roman" w:cs="Times New Roman"/>
          <w:b/>
          <w:color w:val="000000"/>
          <w:lang w:val="es-ES"/>
        </w:rPr>
        <w:br/>
      </w:r>
    </w:p>
    <w:p w14:paraId="78D5FCCE"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r w:rsidRPr="003328FF">
        <w:rPr>
          <w:rFonts w:ascii="Times New Roman" w:eastAsia="Times New Roman" w:hAnsi="Times New Roman" w:cs="Times New Roman"/>
          <w:b/>
          <w:noProof/>
          <w:color w:val="000000"/>
          <w:lang w:eastAsia="es-CO"/>
        </w:rPr>
        <mc:AlternateContent>
          <mc:Choice Requires="wps">
            <w:drawing>
              <wp:anchor distT="0" distB="0" distL="0" distR="0" simplePos="0" relativeHeight="251684864" behindDoc="1" locked="0" layoutInCell="1" allowOverlap="1" wp14:anchorId="5328651B" wp14:editId="4FBBAC9A">
                <wp:simplePos x="0" y="0"/>
                <wp:positionH relativeFrom="page">
                  <wp:posOffset>3721735</wp:posOffset>
                </wp:positionH>
                <wp:positionV relativeFrom="paragraph">
                  <wp:posOffset>238760</wp:posOffset>
                </wp:positionV>
                <wp:extent cx="3135630" cy="1270"/>
                <wp:effectExtent l="0" t="0" r="0" b="0"/>
                <wp:wrapTopAndBottom/>
                <wp:docPr id="535038661" name="Forma libre: forma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 w14:anchorId="5DE9E4F2" id="Forma libre: forma 131" o:spid="_x0000_s1026" style="position:absolute;margin-left:293.05pt;margin-top:18.8pt;width:246.9pt;height:.1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" path="m,l4938,e" filled="f" strokeweight=".29153mm">
                <v:path arrowok="t" o:connecttype="custom" o:connectlocs="0,0;3135630,0" o:connectangles="0,0"/>
                <w10:wrap type="topAndBottom" anchorx="page"/>
              </v:shape>
            </w:pict>
          </mc:Fallback>
        </mc:AlternateContent>
      </w:r>
      <w:r w:rsidRPr="003328FF">
        <w:rPr>
          <w:rFonts w:ascii="Times New Roman" w:eastAsia="Times New Roman" w:hAnsi="Times New Roman" w:cs="Times New Roman"/>
          <w:b/>
          <w:color w:val="000000"/>
          <w:lang w:val="es-ES"/>
        </w:rPr>
        <w:t xml:space="preserve">  Coordinador académico</w:t>
      </w:r>
    </w:p>
    <w:p w14:paraId="44505E00" w14:textId="77777777" w:rsidR="002F0A2E" w:rsidRPr="003328FF" w:rsidRDefault="002F0A2E" w:rsidP="002F0A2E">
      <w:pPr>
        <w:keepNext/>
        <w:keepLines/>
        <w:pBdr>
          <w:top w:val="nil"/>
          <w:left w:val="nil"/>
          <w:bottom w:val="nil"/>
          <w:right w:val="nil"/>
          <w:between w:val="nil"/>
        </w:pBdr>
        <w:spacing w:before="240" w:after="0" w:line="240" w:lineRule="auto"/>
        <w:rPr>
          <w:rFonts w:ascii="Times New Roman" w:eastAsia="Times New Roman" w:hAnsi="Times New Roman" w:cs="Times New Roman"/>
          <w:b/>
          <w:color w:val="000000"/>
          <w:lang w:val="es-ES"/>
        </w:rPr>
      </w:pPr>
    </w:p>
    <w:p w14:paraId="5A3306E2" w14:textId="77777777" w:rsidR="002F0A2E" w:rsidRPr="003328FF" w:rsidRDefault="002F0A2E" w:rsidP="002F0A2E">
      <w:pPr>
        <w:keepNext/>
        <w:keepLines/>
        <w:pBdr>
          <w:top w:val="nil"/>
          <w:left w:val="nil"/>
          <w:bottom w:val="nil"/>
          <w:right w:val="nil"/>
          <w:between w:val="nil"/>
        </w:pBdr>
        <w:spacing w:before="240" w:after="0" w:line="240" w:lineRule="auto"/>
        <w:rPr>
          <w:rFonts w:ascii="Times New Roman" w:eastAsia="Times New Roman" w:hAnsi="Times New Roman" w:cs="Times New Roman"/>
          <w:b/>
          <w:color w:val="000000"/>
          <w:lang w:val="es-ES"/>
        </w:rPr>
      </w:pPr>
      <w:r w:rsidRPr="003328FF">
        <w:rPr>
          <w:rFonts w:ascii="Times New Roman" w:eastAsia="Times New Roman" w:hAnsi="Times New Roman" w:cs="Times New Roman"/>
          <w:b/>
          <w:color w:val="000000"/>
          <w:lang w:val="es-ES"/>
        </w:rPr>
        <w:br/>
      </w:r>
      <w:r w:rsidRPr="003328FF">
        <w:rPr>
          <w:rFonts w:ascii="Times New Roman" w:eastAsia="Times New Roman" w:hAnsi="Times New Roman" w:cs="Times New Roman"/>
          <w:b/>
          <w:color w:val="000000"/>
          <w:lang w:val="es-ES"/>
        </w:rPr>
        <w:br/>
      </w:r>
    </w:p>
    <w:p w14:paraId="729BE09E"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r w:rsidRPr="003328FF">
        <w:rPr>
          <w:rFonts w:ascii="Times New Roman" w:eastAsia="Times New Roman" w:hAnsi="Times New Roman" w:cs="Times New Roman"/>
          <w:b/>
          <w:noProof/>
          <w:color w:val="000000"/>
          <w:lang w:eastAsia="es-CO"/>
        </w:rPr>
        <mc:AlternateContent>
          <mc:Choice Requires="wps">
            <w:drawing>
              <wp:anchor distT="0" distB="0" distL="0" distR="0" simplePos="0" relativeHeight="251685888" behindDoc="1" locked="0" layoutInCell="1" allowOverlap="1" wp14:anchorId="6DD96A15" wp14:editId="48C7952D">
                <wp:simplePos x="0" y="0"/>
                <wp:positionH relativeFrom="page">
                  <wp:posOffset>3721735</wp:posOffset>
                </wp:positionH>
                <wp:positionV relativeFrom="paragraph">
                  <wp:posOffset>108585</wp:posOffset>
                </wp:positionV>
                <wp:extent cx="3135630" cy="1270"/>
                <wp:effectExtent l="0" t="0" r="0" b="0"/>
                <wp:wrapTopAndBottom/>
                <wp:docPr id="281571247" name="Forma libre: forma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 w14:anchorId="554FF66E" id="Forma libre: forma 130" o:spid="_x0000_s1026" style="position:absolute;margin-left:293.05pt;margin-top:8.55pt;width:246.9pt;height:.1p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" path="m,l4938,e" filled="f" strokeweight=".29153mm">
                <v:path arrowok="t" o:connecttype="custom" o:connectlocs="0,0;3135630,0" o:connectangles="0,0"/>
                <w10:wrap type="topAndBottom" anchorx="page"/>
              </v:shape>
            </w:pict>
          </mc:Fallback>
        </mc:AlternateContent>
      </w:r>
      <w:r w:rsidRPr="003328FF">
        <w:rPr>
          <w:rFonts w:ascii="Times New Roman" w:eastAsia="Times New Roman" w:hAnsi="Times New Roman" w:cs="Times New Roman"/>
          <w:b/>
          <w:color w:val="000000"/>
          <w:lang w:val="es-ES"/>
        </w:rPr>
        <w:t>Jurado interno</w:t>
      </w:r>
    </w:p>
    <w:p w14:paraId="61050967" w14:textId="77777777" w:rsidR="002F0A2E" w:rsidRPr="003328FF" w:rsidRDefault="002F0A2E" w:rsidP="002F0A2E">
      <w:pPr>
        <w:keepNext/>
        <w:keepLines/>
        <w:pBdr>
          <w:top w:val="nil"/>
          <w:left w:val="nil"/>
          <w:bottom w:val="nil"/>
          <w:right w:val="nil"/>
          <w:between w:val="nil"/>
        </w:pBdr>
        <w:spacing w:before="240" w:after="0" w:line="240" w:lineRule="auto"/>
        <w:rPr>
          <w:rFonts w:ascii="Times New Roman" w:eastAsia="Times New Roman" w:hAnsi="Times New Roman" w:cs="Times New Roman"/>
          <w:b/>
          <w:color w:val="000000"/>
          <w:lang w:val="es-ES"/>
        </w:rPr>
      </w:pPr>
    </w:p>
    <w:p w14:paraId="1946A5F0"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r w:rsidRPr="003328FF">
        <w:rPr>
          <w:rFonts w:ascii="Times New Roman" w:eastAsia="Times New Roman" w:hAnsi="Times New Roman" w:cs="Times New Roman"/>
          <w:b/>
          <w:color w:val="000000"/>
          <w:lang w:val="es-ES"/>
        </w:rPr>
        <w:br/>
      </w:r>
      <w:r w:rsidRPr="003328FF">
        <w:rPr>
          <w:rFonts w:ascii="Times New Roman" w:eastAsia="Times New Roman" w:hAnsi="Times New Roman" w:cs="Times New Roman"/>
          <w:b/>
          <w:color w:val="000000"/>
          <w:lang w:val="es-ES"/>
        </w:rPr>
        <w:br/>
      </w:r>
    </w:p>
    <w:p w14:paraId="4658A2C8" w14:textId="77777777" w:rsidR="002F0A2E" w:rsidRPr="003328FF" w:rsidRDefault="002F0A2E" w:rsidP="002F0A2E">
      <w:pPr>
        <w:keepNext/>
        <w:keepLines/>
        <w:pBdr>
          <w:top w:val="nil"/>
          <w:left w:val="nil"/>
          <w:bottom w:val="nil"/>
          <w:right w:val="nil"/>
          <w:between w:val="nil"/>
        </w:pBdr>
        <w:spacing w:before="240" w:after="0" w:line="240" w:lineRule="auto"/>
        <w:jc w:val="right"/>
        <w:rPr>
          <w:rFonts w:ascii="Times New Roman" w:eastAsia="Times New Roman" w:hAnsi="Times New Roman" w:cs="Times New Roman"/>
          <w:b/>
          <w:color w:val="000000"/>
          <w:lang w:val="es-ES"/>
        </w:rPr>
      </w:pPr>
      <w:r w:rsidRPr="003328FF">
        <w:rPr>
          <w:rFonts w:ascii="Times New Roman" w:eastAsia="Times New Roman" w:hAnsi="Times New Roman" w:cs="Times New Roman"/>
          <w:b/>
          <w:noProof/>
          <w:color w:val="000000"/>
          <w:lang w:eastAsia="es-CO"/>
        </w:rPr>
        <mc:AlternateContent>
          <mc:Choice Requires="wps">
            <w:drawing>
              <wp:anchor distT="0" distB="0" distL="0" distR="0" simplePos="0" relativeHeight="251686912" behindDoc="1" locked="0" layoutInCell="1" allowOverlap="1" wp14:anchorId="2BB2A868" wp14:editId="7FF35513">
                <wp:simplePos x="0" y="0"/>
                <wp:positionH relativeFrom="page">
                  <wp:posOffset>3721735</wp:posOffset>
                </wp:positionH>
                <wp:positionV relativeFrom="paragraph">
                  <wp:posOffset>108585</wp:posOffset>
                </wp:positionV>
                <wp:extent cx="3135630" cy="1270"/>
                <wp:effectExtent l="0" t="0" r="0" b="0"/>
                <wp:wrapTopAndBottom/>
                <wp:docPr id="1492813174" name="Forma libre: forma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35630" cy="1270"/>
                        </a:xfrm>
                        <a:custGeom>
                          <a:avLst/>
                          <a:gdLst>
                            <a:gd name="T0" fmla="+- 0 5861 5861"/>
                            <a:gd name="T1" fmla="*/ T0 w 4938"/>
                            <a:gd name="T2" fmla="+- 0 10799 5861"/>
                            <a:gd name="T3" fmla="*/ T2 w 4938"/>
                          </a:gdLst>
                          <a:ahLst/>
                          <a:cxnLst>
                            <a:cxn ang="0">
                              <a:pos x="T1" y="0"/>
                            </a:cxn>
                            <a:cxn ang="0">
                              <a:pos x="T3" y="0"/>
                            </a:cxn>
                          </a:cxnLst>
                          <a:rect l="0" t="0" r="r" b="b"/>
                          <a:pathLst>
                            <a:path w="4938">
                              <a:moveTo>
                                <a:pt x="0" y="0"/>
                              </a:moveTo>
                              <a:lnTo>
                                <a:pt x="4938" y="0"/>
                              </a:lnTo>
                            </a:path>
                          </a:pathLst>
                        </a:custGeom>
                        <a:noFill/>
                        <a:ln w="1049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 w14:anchorId="4CB2C2C9" id="Forma libre: forma 129" o:spid="_x0000_s1026" style="position:absolute;margin-left:293.05pt;margin-top:8.55pt;width:246.9pt;height:.1pt;z-index:-251629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9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" path="m,l4938,e" filled="f" strokeweight=".29153mm">
                <v:path arrowok="t" o:connecttype="custom" o:connectlocs="0,0;3135630,0" o:connectangles="0,0"/>
                <w10:wrap type="topAndBottom" anchorx="page"/>
              </v:shape>
            </w:pict>
          </mc:Fallback>
        </mc:AlternateContent>
      </w:r>
      <w:r w:rsidRPr="003328FF">
        <w:rPr>
          <w:rFonts w:ascii="Times New Roman" w:eastAsia="Times New Roman" w:hAnsi="Times New Roman" w:cs="Times New Roman"/>
          <w:b/>
          <w:color w:val="000000"/>
          <w:lang w:val="es-ES"/>
        </w:rPr>
        <w:t>Jurado externo</w:t>
      </w:r>
    </w:p>
    <w:p w14:paraId="5169AE25"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p>
    <w:p w14:paraId="5E4A92F6" w14:textId="77777777" w:rsidR="002F0A2E" w:rsidRPr="003328FF" w:rsidRDefault="002F0A2E" w:rsidP="002F0A2E">
      <w:pPr>
        <w:keepNext/>
        <w:keepLines/>
        <w:pBdr>
          <w:top w:val="nil"/>
          <w:left w:val="nil"/>
          <w:bottom w:val="nil"/>
          <w:right w:val="nil"/>
          <w:between w:val="nil"/>
        </w:pBdr>
        <w:spacing w:before="240" w:after="0" w:line="240" w:lineRule="auto"/>
        <w:ind w:hanging="2"/>
        <w:jc w:val="right"/>
        <w:rPr>
          <w:rFonts w:ascii="Times New Roman" w:eastAsia="Times New Roman" w:hAnsi="Times New Roman" w:cs="Times New Roman"/>
          <w:b/>
          <w:color w:val="000000"/>
          <w:lang w:val="es-ES"/>
        </w:rPr>
      </w:pPr>
    </w:p>
    <w:p w14:paraId="6DF4D92E" w14:textId="77777777" w:rsidR="002F0A2E" w:rsidRPr="003328FF" w:rsidRDefault="002F0A2E" w:rsidP="002F0A2E">
      <w:pPr>
        <w:keepNext/>
        <w:keepLines/>
        <w:pBdr>
          <w:top w:val="nil"/>
          <w:left w:val="nil"/>
          <w:bottom w:val="nil"/>
          <w:right w:val="nil"/>
          <w:between w:val="nil"/>
        </w:pBdr>
        <w:spacing w:before="240" w:after="0" w:line="240" w:lineRule="auto"/>
        <w:ind w:hanging="2"/>
        <w:jc w:val="center"/>
        <w:rPr>
          <w:rFonts w:ascii="Times New Roman" w:eastAsia="Times New Roman" w:hAnsi="Times New Roman" w:cs="Times New Roman"/>
          <w:b/>
          <w:color w:val="000000"/>
          <w:lang w:val="es-ES"/>
        </w:rPr>
      </w:pPr>
    </w:p>
    <w:p w14:paraId="653CB68A" w14:textId="77777777" w:rsidR="002F0A2E" w:rsidRPr="003328FF" w:rsidRDefault="002F0A2E" w:rsidP="00EC313F">
      <w:pPr>
        <w:keepNext/>
        <w:keepLines/>
        <w:pBdr>
          <w:top w:val="nil"/>
          <w:left w:val="nil"/>
          <w:bottom w:val="nil"/>
          <w:right w:val="nil"/>
          <w:between w:val="nil"/>
        </w:pBdr>
        <w:spacing w:after="0" w:line="240" w:lineRule="auto"/>
        <w:jc w:val="center"/>
        <w:rPr>
          <w:rFonts w:ascii="Times New Roman" w:eastAsia="Times New Roman" w:hAnsi="Times New Roman" w:cs="Times New Roman"/>
          <w:b/>
          <w:color w:val="000000"/>
          <w:lang w:val="es-ES"/>
        </w:rPr>
      </w:pPr>
      <w:r w:rsidRPr="003328FF">
        <w:rPr>
          <w:rFonts w:ascii="Times New Roman" w:eastAsia="Times New Roman" w:hAnsi="Times New Roman" w:cs="Times New Roman"/>
          <w:b/>
          <w:color w:val="000000"/>
          <w:lang w:val="es-ES"/>
        </w:rPr>
        <w:t xml:space="preserve">Ciudad, mes, año </w:t>
      </w:r>
    </w:p>
    <w:p w14:paraId="6533BDA6" w14:textId="77777777" w:rsidR="002F0A2E" w:rsidRPr="003328FF" w:rsidRDefault="002F0A2E" w:rsidP="002F0A2E">
      <w:pPr>
        <w:keepNext/>
        <w:keepLines/>
        <w:pBdr>
          <w:top w:val="nil"/>
          <w:left w:val="nil"/>
          <w:bottom w:val="nil"/>
          <w:right w:val="nil"/>
          <w:between w:val="nil"/>
        </w:pBdr>
        <w:spacing w:before="240" w:after="0"/>
        <w:ind w:hanging="2"/>
        <w:jc w:val="center"/>
        <w:rPr>
          <w:rFonts w:ascii="Times New Roman" w:eastAsia="Times New Roman" w:hAnsi="Times New Roman" w:cs="Times New Roman"/>
          <w:b/>
          <w:color w:val="000000"/>
          <w:lang w:val="es-ES"/>
        </w:rPr>
        <w:sectPr w:rsidR="002F0A2E" w:rsidRPr="003328FF" w:rsidSect="00DF33B2">
          <w:pgSz w:w="12240" w:h="15840"/>
          <w:pgMar w:top="1417" w:right="1701" w:bottom="1417" w:left="1701" w:header="749" w:footer="0" w:gutter="0"/>
          <w:cols w:space="720"/>
        </w:sectPr>
      </w:pPr>
    </w:p>
    <w:p w14:paraId="0CFF6A44" w14:textId="77777777" w:rsidR="002F0A2E" w:rsidRPr="003328FF" w:rsidRDefault="002F0A2E" w:rsidP="00EC313F">
      <w:pPr>
        <w:keepNext/>
        <w:keepLines/>
        <w:pBdr>
          <w:top w:val="nil"/>
          <w:left w:val="nil"/>
          <w:bottom w:val="nil"/>
          <w:right w:val="nil"/>
          <w:between w:val="nil"/>
        </w:pBdr>
        <w:spacing w:after="0" w:line="480" w:lineRule="auto"/>
        <w:jc w:val="center"/>
        <w:rPr>
          <w:rFonts w:ascii="Times New Roman" w:eastAsia="Times New Roman" w:hAnsi="Times New Roman" w:cs="Times New Roman"/>
          <w:b/>
          <w:bCs/>
          <w:color w:val="000000"/>
          <w:sz w:val="24"/>
          <w:szCs w:val="24"/>
          <w:lang w:val="es-ES"/>
        </w:rPr>
      </w:pPr>
      <w:r w:rsidRPr="003328FF">
        <w:rPr>
          <w:rFonts w:ascii="Times New Roman" w:eastAsia="Times New Roman" w:hAnsi="Times New Roman" w:cs="Times New Roman"/>
          <w:b/>
          <w:color w:val="000000"/>
          <w:sz w:val="24"/>
          <w:szCs w:val="24"/>
          <w:lang w:val="es-ES"/>
        </w:rPr>
        <w:lastRenderedPageBreak/>
        <w:t>DEDICATORIA</w:t>
      </w:r>
    </w:p>
    <w:p w14:paraId="5F507B65" w14:textId="6E4C2050" w:rsidR="002F0A2E" w:rsidRPr="003328FF" w:rsidRDefault="002F0A2E" w:rsidP="00EC313F">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A Dios todo poderoso que siempre me acompaña y me guía en cada paso que doy; a mi madre Nuria Murillo, cuya sabiduría y fortaleza han sido faros constantes en mi vida. Agradezco cada sacrificio y cada palabra de aliento que me han guiado en este camino. También a mis queridas hermanas Yajaira y Kelly Johana Cuesta Murillo, </w:t>
      </w:r>
      <w:r w:rsidR="00290FF3" w:rsidRPr="003328FF">
        <w:rPr>
          <w:rFonts w:ascii="Times New Roman" w:hAnsi="Times New Roman" w:cs="Times New Roman"/>
          <w:sz w:val="24"/>
          <w:szCs w:val="24"/>
        </w:rPr>
        <w:t>quienes,</w:t>
      </w:r>
      <w:r w:rsidRPr="003328FF">
        <w:rPr>
          <w:rFonts w:ascii="Times New Roman" w:hAnsi="Times New Roman" w:cs="Times New Roman"/>
          <w:sz w:val="24"/>
          <w:szCs w:val="24"/>
        </w:rPr>
        <w:t xml:space="preserve"> con su apoyo incondicional y su amor, me han hecho sentir que nunca estoy sola en este objetivo. Este logro es tanto mío como suyo y no podría haberlo alcanzado sin ustedes.</w:t>
      </w:r>
    </w:p>
    <w:p w14:paraId="5484A301" w14:textId="3D62D105" w:rsidR="00EC313F" w:rsidRPr="003328FF" w:rsidRDefault="005005A1" w:rsidP="001204EC">
      <w:pPr>
        <w:spacing w:after="0" w:line="480" w:lineRule="auto"/>
        <w:jc w:val="right"/>
        <w:rPr>
          <w:rFonts w:ascii="Times New Roman" w:hAnsi="Times New Roman" w:cs="Times New Roman"/>
          <w:sz w:val="24"/>
          <w:szCs w:val="24"/>
        </w:rPr>
      </w:pPr>
      <w:r w:rsidRPr="003328FF">
        <w:rPr>
          <w:rFonts w:ascii="Times New Roman" w:hAnsi="Times New Roman" w:cs="Times New Roman"/>
          <w:sz w:val="24"/>
          <w:szCs w:val="24"/>
        </w:rPr>
        <w:t>Omaira Palacios Murillo</w:t>
      </w:r>
    </w:p>
    <w:p w14:paraId="3187DCE5" w14:textId="44320E1D" w:rsidR="001312E4" w:rsidRPr="003328FF" w:rsidRDefault="001312E4" w:rsidP="001312E4">
      <w:pPr>
        <w:rPr>
          <w:rFonts w:ascii="Times New Roman" w:hAnsi="Times New Roman" w:cs="Times New Roman"/>
          <w:sz w:val="24"/>
          <w:szCs w:val="24"/>
        </w:rPr>
      </w:pPr>
    </w:p>
    <w:p w14:paraId="4F98DE04" w14:textId="0C641613" w:rsidR="00EC313F" w:rsidRPr="003328FF" w:rsidRDefault="00EC313F" w:rsidP="001204EC">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Primero, doy gracias a Dios, fuente de sabiduría y fortaleza, por guiarme en cada paso de este camino</w:t>
      </w:r>
      <w:r w:rsidR="001204EC" w:rsidRPr="003328FF">
        <w:rPr>
          <w:rFonts w:ascii="Times New Roman" w:eastAsia="Times New Roman" w:hAnsi="Times New Roman" w:cs="Times New Roman"/>
          <w:sz w:val="24"/>
          <w:szCs w:val="24"/>
          <w:lang w:eastAsia="es-CO"/>
        </w:rPr>
        <w:t>, s</w:t>
      </w:r>
      <w:r w:rsidRPr="003328FF">
        <w:rPr>
          <w:rFonts w:ascii="Times New Roman" w:eastAsia="Times New Roman" w:hAnsi="Times New Roman" w:cs="Times New Roman"/>
          <w:sz w:val="24"/>
          <w:szCs w:val="24"/>
          <w:lang w:eastAsia="es-CO"/>
        </w:rPr>
        <w:t>u luz ha sido mi inspiración constante y mi refugio en los momentos de dificultad.</w:t>
      </w:r>
    </w:p>
    <w:p w14:paraId="0801B58C" w14:textId="434C9484" w:rsidR="001312E4" w:rsidRPr="003328FF" w:rsidRDefault="001312E4" w:rsidP="001204EC">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Agradezco profundamente a quienes han sido guías y compañeros invaluables en este camino académico. Al Mg. Fabio García y al Mg. Nicanor García, por su constante apoyo, por compartir su conocimiento y sabiduría, y por inspirarme a seguir creciendo en esta disciplina</w:t>
      </w:r>
      <w:r w:rsidR="00EC313F" w:rsidRPr="003328FF">
        <w:rPr>
          <w:rFonts w:ascii="Times New Roman" w:eastAsia="Times New Roman" w:hAnsi="Times New Roman" w:cs="Times New Roman"/>
          <w:sz w:val="24"/>
          <w:szCs w:val="24"/>
          <w:lang w:eastAsia="es-CO"/>
        </w:rPr>
        <w:t>, su</w:t>
      </w:r>
      <w:r w:rsidRPr="003328FF">
        <w:rPr>
          <w:rFonts w:ascii="Times New Roman" w:eastAsia="Times New Roman" w:hAnsi="Times New Roman" w:cs="Times New Roman"/>
          <w:sz w:val="24"/>
          <w:szCs w:val="24"/>
          <w:lang w:eastAsia="es-CO"/>
        </w:rPr>
        <w:t xml:space="preserve"> dedicación y compromiso han sido fundamentales para la culminación de este logro.</w:t>
      </w:r>
    </w:p>
    <w:p w14:paraId="6BEA75D3" w14:textId="1F8E7B1E" w:rsidR="00EC313F" w:rsidRPr="003328FF" w:rsidRDefault="00EC313F" w:rsidP="001204EC">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A mi familia, pilar fundamental en mi vida, quienes con su amor, comprensión y aliento me han impulsado a seguir adelante</w:t>
      </w:r>
      <w:r w:rsidR="001204EC" w:rsidRPr="003328FF">
        <w:rPr>
          <w:rFonts w:ascii="Times New Roman" w:eastAsia="Times New Roman" w:hAnsi="Times New Roman" w:cs="Times New Roman"/>
          <w:sz w:val="24"/>
          <w:szCs w:val="24"/>
          <w:lang w:eastAsia="es-CO"/>
        </w:rPr>
        <w:t>;</w:t>
      </w:r>
      <w:r w:rsidRPr="003328FF">
        <w:rPr>
          <w:rFonts w:ascii="Times New Roman" w:eastAsia="Times New Roman" w:hAnsi="Times New Roman" w:cs="Times New Roman"/>
          <w:sz w:val="24"/>
          <w:szCs w:val="24"/>
          <w:lang w:eastAsia="es-CO"/>
        </w:rPr>
        <w:t xml:space="preserve"> </w:t>
      </w:r>
      <w:r w:rsidR="001204EC" w:rsidRPr="003328FF">
        <w:rPr>
          <w:rFonts w:ascii="Times New Roman" w:eastAsia="Times New Roman" w:hAnsi="Times New Roman" w:cs="Times New Roman"/>
          <w:sz w:val="24"/>
          <w:szCs w:val="24"/>
          <w:lang w:eastAsia="es-CO"/>
        </w:rPr>
        <w:t>a</w:t>
      </w:r>
      <w:r w:rsidRPr="003328FF">
        <w:rPr>
          <w:rFonts w:ascii="Times New Roman" w:eastAsia="Times New Roman" w:hAnsi="Times New Roman" w:cs="Times New Roman"/>
          <w:sz w:val="24"/>
          <w:szCs w:val="24"/>
          <w:lang w:eastAsia="es-CO"/>
        </w:rPr>
        <w:t xml:space="preserve"> mi madre, María Antonia Lloreda, a Luz </w:t>
      </w:r>
      <w:r w:rsidR="001204EC" w:rsidRPr="003328FF">
        <w:rPr>
          <w:rFonts w:ascii="Times New Roman" w:eastAsia="Times New Roman" w:hAnsi="Times New Roman" w:cs="Times New Roman"/>
          <w:sz w:val="24"/>
          <w:szCs w:val="24"/>
          <w:lang w:eastAsia="es-CO"/>
        </w:rPr>
        <w:t>Angelina</w:t>
      </w:r>
      <w:r w:rsidRPr="003328FF">
        <w:rPr>
          <w:rFonts w:ascii="Times New Roman" w:eastAsia="Times New Roman" w:hAnsi="Times New Roman" w:cs="Times New Roman"/>
          <w:sz w:val="24"/>
          <w:szCs w:val="24"/>
          <w:lang w:eastAsia="es-CO"/>
        </w:rPr>
        <w:t xml:space="preserve"> Hinestroza, Rosa Leonor Hinestroza, Alfonso Hinestroza y Martha Yoely Hinestroza, gracias por ser mi mayor fortaleza y ejemplo.</w:t>
      </w:r>
    </w:p>
    <w:p w14:paraId="449E5FAD" w14:textId="38188C63" w:rsidR="001312E4" w:rsidRPr="003328FF" w:rsidRDefault="001204EC" w:rsidP="001204EC">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Finalmente, d</w:t>
      </w:r>
      <w:r w:rsidR="001312E4" w:rsidRPr="003328FF">
        <w:rPr>
          <w:rFonts w:ascii="Times New Roman" w:eastAsia="Times New Roman" w:hAnsi="Times New Roman" w:cs="Times New Roman"/>
          <w:sz w:val="24"/>
          <w:szCs w:val="24"/>
          <w:lang w:eastAsia="es-CO"/>
        </w:rPr>
        <w:t xml:space="preserve">e manera especial, extiendo mi gratitud al Mg. Yohany </w:t>
      </w:r>
      <w:r w:rsidR="00EC313F" w:rsidRPr="003328FF">
        <w:rPr>
          <w:rFonts w:ascii="Times New Roman" w:eastAsia="Times New Roman" w:hAnsi="Times New Roman" w:cs="Times New Roman"/>
          <w:sz w:val="24"/>
          <w:szCs w:val="24"/>
          <w:lang w:eastAsia="es-CO"/>
        </w:rPr>
        <w:t xml:space="preserve">Andrés </w:t>
      </w:r>
      <w:r w:rsidR="001312E4" w:rsidRPr="003328FF">
        <w:rPr>
          <w:rFonts w:ascii="Times New Roman" w:eastAsia="Times New Roman" w:hAnsi="Times New Roman" w:cs="Times New Roman"/>
          <w:sz w:val="24"/>
          <w:szCs w:val="24"/>
          <w:lang w:eastAsia="es-CO"/>
        </w:rPr>
        <w:t>Álvarez</w:t>
      </w:r>
      <w:r w:rsidR="00EC313F" w:rsidRPr="003328FF">
        <w:rPr>
          <w:rFonts w:ascii="Times New Roman" w:eastAsia="Times New Roman" w:hAnsi="Times New Roman" w:cs="Times New Roman"/>
          <w:sz w:val="24"/>
          <w:szCs w:val="24"/>
          <w:lang w:eastAsia="es-CO"/>
        </w:rPr>
        <w:t xml:space="preserve"> Rodríguez</w:t>
      </w:r>
      <w:r w:rsidR="001312E4" w:rsidRPr="003328FF">
        <w:rPr>
          <w:rFonts w:ascii="Times New Roman" w:eastAsia="Times New Roman" w:hAnsi="Times New Roman" w:cs="Times New Roman"/>
          <w:sz w:val="24"/>
          <w:szCs w:val="24"/>
          <w:lang w:eastAsia="es-CO"/>
        </w:rPr>
        <w:t>, cuyo acompañamiento cercano, comprensión y orientación han sido un pilar en cada etapa de este proceso</w:t>
      </w:r>
      <w:r w:rsidR="00EC313F" w:rsidRPr="003328FF">
        <w:rPr>
          <w:rFonts w:ascii="Times New Roman" w:eastAsia="Times New Roman" w:hAnsi="Times New Roman" w:cs="Times New Roman"/>
          <w:sz w:val="24"/>
          <w:szCs w:val="24"/>
          <w:lang w:eastAsia="es-CO"/>
        </w:rPr>
        <w:t>, s</w:t>
      </w:r>
      <w:r w:rsidR="001312E4" w:rsidRPr="003328FF">
        <w:rPr>
          <w:rFonts w:ascii="Times New Roman" w:eastAsia="Times New Roman" w:hAnsi="Times New Roman" w:cs="Times New Roman"/>
          <w:sz w:val="24"/>
          <w:szCs w:val="24"/>
          <w:lang w:eastAsia="es-CO"/>
        </w:rPr>
        <w:t>u confianza en mi capacidad me ha motivado a perseverar y alcanzar</w:t>
      </w:r>
      <w:r w:rsidR="00EC313F" w:rsidRPr="003328FF">
        <w:rPr>
          <w:rFonts w:ascii="Times New Roman" w:eastAsia="Times New Roman" w:hAnsi="Times New Roman" w:cs="Times New Roman"/>
          <w:sz w:val="24"/>
          <w:szCs w:val="24"/>
          <w:lang w:eastAsia="es-CO"/>
        </w:rPr>
        <w:t>.</w:t>
      </w:r>
    </w:p>
    <w:p w14:paraId="0AC942F2" w14:textId="0EFC6261" w:rsidR="001312E4" w:rsidRPr="003328FF" w:rsidRDefault="001312E4" w:rsidP="001204EC">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A todos ustedes, gracias por ser parte de este importante capítulo en mi vida.</w:t>
      </w:r>
    </w:p>
    <w:p w14:paraId="35C2B8CA" w14:textId="77777777" w:rsidR="00EC313F" w:rsidRPr="003328FF" w:rsidRDefault="00EC313F" w:rsidP="001204EC">
      <w:pPr>
        <w:spacing w:after="0" w:line="480" w:lineRule="auto"/>
        <w:jc w:val="right"/>
        <w:rPr>
          <w:rFonts w:ascii="Times New Roman" w:hAnsi="Times New Roman" w:cs="Times New Roman"/>
          <w:sz w:val="24"/>
          <w:szCs w:val="24"/>
        </w:rPr>
      </w:pPr>
      <w:r w:rsidRPr="003328FF">
        <w:rPr>
          <w:rFonts w:ascii="Times New Roman" w:hAnsi="Times New Roman" w:cs="Times New Roman"/>
          <w:sz w:val="24"/>
          <w:szCs w:val="24"/>
        </w:rPr>
        <w:t>María Antonia Hinestroza Lloreda</w:t>
      </w:r>
    </w:p>
    <w:p w14:paraId="539796E8" w14:textId="77777777" w:rsidR="002F0A2E" w:rsidRPr="003328FF" w:rsidRDefault="002F0A2E" w:rsidP="005005A1">
      <w:pPr>
        <w:keepNext/>
        <w:keepLines/>
        <w:pBdr>
          <w:top w:val="nil"/>
          <w:left w:val="nil"/>
          <w:bottom w:val="nil"/>
          <w:right w:val="nil"/>
          <w:between w:val="nil"/>
        </w:pBdr>
        <w:spacing w:before="240" w:after="0"/>
        <w:ind w:hanging="2"/>
        <w:rPr>
          <w:rFonts w:ascii="Times New Roman" w:eastAsia="Times New Roman" w:hAnsi="Times New Roman" w:cs="Times New Roman"/>
          <w:b/>
          <w:color w:val="000000"/>
        </w:rPr>
        <w:sectPr w:rsidR="002F0A2E" w:rsidRPr="003328FF" w:rsidSect="00DF33B2">
          <w:headerReference w:type="default" r:id="rId9"/>
          <w:pgSz w:w="12240" w:h="15840"/>
          <w:pgMar w:top="1440" w:right="1440" w:bottom="1440" w:left="1440" w:header="749" w:footer="0" w:gutter="0"/>
          <w:pgNumType w:fmt="upperRoman" w:start="3"/>
          <w:cols w:space="720"/>
        </w:sectPr>
      </w:pPr>
    </w:p>
    <w:p w14:paraId="79851B98" w14:textId="77777777" w:rsidR="002F0A2E" w:rsidRPr="003328FF" w:rsidRDefault="002F0A2E" w:rsidP="00455110">
      <w:pPr>
        <w:keepNext/>
        <w:keepLines/>
        <w:pBdr>
          <w:top w:val="nil"/>
          <w:left w:val="nil"/>
          <w:bottom w:val="nil"/>
          <w:right w:val="nil"/>
          <w:between w:val="nil"/>
        </w:pBdr>
        <w:spacing w:after="0" w:line="480" w:lineRule="auto"/>
        <w:jc w:val="center"/>
        <w:rPr>
          <w:rFonts w:ascii="Times New Roman" w:eastAsia="Times New Roman" w:hAnsi="Times New Roman" w:cs="Times New Roman"/>
          <w:b/>
          <w:bCs/>
          <w:color w:val="000000"/>
          <w:lang w:val="es-ES"/>
        </w:rPr>
      </w:pPr>
      <w:bookmarkStart w:id="2" w:name="_Hlk179408467"/>
      <w:r w:rsidRPr="003328FF">
        <w:rPr>
          <w:rFonts w:ascii="Times New Roman" w:eastAsia="Times New Roman" w:hAnsi="Times New Roman" w:cs="Times New Roman"/>
          <w:b/>
          <w:color w:val="000000"/>
          <w:lang w:val="es-ES"/>
        </w:rPr>
        <w:lastRenderedPageBreak/>
        <w:t>AGRADECIMIENTOS</w:t>
      </w:r>
    </w:p>
    <w:p w14:paraId="53736845" w14:textId="6D9182F7" w:rsidR="00455110" w:rsidRPr="003328FF" w:rsidRDefault="00455110" w:rsidP="00455110">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Al concluir este trabajo de grado, deseamos expresar nuestra más sincera gratitud, en primer lugar, a Dios, quien nos brindó la fortaleza para enfrentar cada reto y obstáculo, manteniéndonos firmes en nuestro propósito y llenándonos de fe a lo largo del proceso.</w:t>
      </w:r>
    </w:p>
    <w:p w14:paraId="0D7403EC" w14:textId="5267EDFB" w:rsidR="00455110" w:rsidRPr="003328FF" w:rsidRDefault="00455110" w:rsidP="00455110">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A nuestra directora de tesis, la Dra. Luisa Fernanda Cadena, por su guía invaluable, su paciencia, amabilidad y profundo conocimiento, su acompañamiento fue clave para alcanzar la culminación exitosa de este trabajo.</w:t>
      </w:r>
    </w:p>
    <w:p w14:paraId="36C73AF1" w14:textId="77777777" w:rsidR="00455110" w:rsidRPr="003328FF" w:rsidRDefault="00455110" w:rsidP="00455110">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Agradecemos profundamente a la comunidad del municipio de San Carlos, por brindarnos el espacio para realizar el ejercicio de campo, y por su disposición y generosidad, que hicieron posible esta investigación.</w:t>
      </w:r>
    </w:p>
    <w:p w14:paraId="142D10F6" w14:textId="07AC38E4" w:rsidR="00455110" w:rsidRPr="003328FF" w:rsidRDefault="00455110" w:rsidP="00455110">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De manera especial, a nuestros estudiantes y a toda la comunidad Sancarlitana, quienes con su colaboración nos permitieron comprender más a fondo su contexto natural, a través de su valiosa contribución, pudimos enriquecer este documento y darle un enfoque más amplio y significativo.</w:t>
      </w:r>
    </w:p>
    <w:p w14:paraId="1FF065F1" w14:textId="08AF5048" w:rsidR="00455110" w:rsidRPr="003328FF" w:rsidRDefault="00455110" w:rsidP="00455110">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Finalmente, extendemos nuestra gratitud a todas las personas que, de alguna manera, aportaron su granito de arena para que este trabajo se hiciera realidad.</w:t>
      </w:r>
    </w:p>
    <w:p w14:paraId="64838758" w14:textId="77777777" w:rsidR="00455110" w:rsidRPr="003328FF" w:rsidRDefault="00455110" w:rsidP="00455110">
      <w:pPr>
        <w:spacing w:after="0" w:line="480" w:lineRule="auto"/>
        <w:jc w:val="both"/>
        <w:rPr>
          <w:rFonts w:ascii="Times New Roman" w:eastAsia="Times New Roman" w:hAnsi="Times New Roman" w:cs="Times New Roman"/>
          <w:sz w:val="24"/>
          <w:szCs w:val="24"/>
          <w:lang w:eastAsia="es-CO"/>
        </w:rPr>
      </w:pPr>
      <w:r w:rsidRPr="003328FF">
        <w:rPr>
          <w:rFonts w:ascii="Times New Roman" w:eastAsia="Times New Roman" w:hAnsi="Times New Roman" w:cs="Times New Roman"/>
          <w:sz w:val="24"/>
          <w:szCs w:val="24"/>
          <w:lang w:eastAsia="es-CO"/>
        </w:rPr>
        <w:t>A todos, infinitas gracias.</w:t>
      </w:r>
    </w:p>
    <w:p w14:paraId="1B85C3A5" w14:textId="77777777" w:rsidR="002F0A2E" w:rsidRPr="003328FF" w:rsidRDefault="002F0A2E" w:rsidP="00455110">
      <w:pPr>
        <w:keepNext/>
        <w:keepLines/>
        <w:pBdr>
          <w:top w:val="nil"/>
          <w:left w:val="nil"/>
          <w:bottom w:val="nil"/>
          <w:right w:val="nil"/>
          <w:between w:val="nil"/>
        </w:pBdr>
        <w:spacing w:after="0" w:line="480" w:lineRule="auto"/>
        <w:jc w:val="right"/>
        <w:rPr>
          <w:rFonts w:ascii="Times New Roman" w:eastAsia="Times New Roman" w:hAnsi="Times New Roman" w:cs="Times New Roman"/>
          <w:bCs/>
          <w:i/>
          <w:iCs/>
          <w:color w:val="000000"/>
          <w:sz w:val="24"/>
          <w:szCs w:val="24"/>
        </w:rPr>
      </w:pPr>
      <w:r w:rsidRPr="003328FF">
        <w:rPr>
          <w:rFonts w:ascii="Times New Roman" w:eastAsia="Times New Roman" w:hAnsi="Times New Roman" w:cs="Times New Roman"/>
          <w:bCs/>
          <w:i/>
          <w:iCs/>
          <w:color w:val="000000"/>
          <w:sz w:val="24"/>
          <w:szCs w:val="24"/>
          <w:lang w:val="es-ES"/>
        </w:rPr>
        <w:t>Las autoras</w:t>
      </w:r>
    </w:p>
    <w:bookmarkEnd w:id="2"/>
    <w:p w14:paraId="0FEBD435" w14:textId="6538C1E7" w:rsidR="002F0A2E" w:rsidRPr="003328FF" w:rsidRDefault="002F0A2E" w:rsidP="00455110">
      <w:pPr>
        <w:spacing w:after="0" w:line="480" w:lineRule="auto"/>
        <w:jc w:val="both"/>
        <w:rPr>
          <w:rFonts w:ascii="Times New Roman" w:hAnsi="Times New Roman" w:cs="Times New Roman"/>
          <w:sz w:val="24"/>
          <w:szCs w:val="24"/>
        </w:rPr>
      </w:pPr>
    </w:p>
    <w:p w14:paraId="4D73B427" w14:textId="6AD311F5" w:rsidR="002F0A2E" w:rsidRPr="003328FF" w:rsidRDefault="002F0A2E" w:rsidP="000579FF">
      <w:pPr>
        <w:jc w:val="center"/>
        <w:rPr>
          <w:rFonts w:ascii="Times New Roman" w:hAnsi="Times New Roman" w:cs="Times New Roman"/>
          <w:sz w:val="24"/>
          <w:szCs w:val="24"/>
        </w:rPr>
      </w:pPr>
    </w:p>
    <w:p w14:paraId="3E64E362" w14:textId="3F73F859" w:rsidR="002F0A2E" w:rsidRPr="003328FF" w:rsidRDefault="002F0A2E" w:rsidP="000579FF">
      <w:pPr>
        <w:jc w:val="center"/>
        <w:rPr>
          <w:rFonts w:ascii="Times New Roman" w:hAnsi="Times New Roman" w:cs="Times New Roman"/>
          <w:sz w:val="24"/>
          <w:szCs w:val="24"/>
        </w:rPr>
      </w:pPr>
    </w:p>
    <w:p w14:paraId="5F0B4EB0" w14:textId="4FD6A667" w:rsidR="002F0A2E" w:rsidRPr="003328FF" w:rsidRDefault="002F0A2E" w:rsidP="000579FF">
      <w:pPr>
        <w:jc w:val="center"/>
        <w:rPr>
          <w:rFonts w:ascii="Times New Roman" w:hAnsi="Times New Roman" w:cs="Times New Roman"/>
          <w:sz w:val="24"/>
          <w:szCs w:val="24"/>
        </w:rPr>
      </w:pPr>
    </w:p>
    <w:p w14:paraId="78BAAFE8" w14:textId="2CFB461A" w:rsidR="002F0A2E" w:rsidRPr="003328FF" w:rsidRDefault="002F0A2E" w:rsidP="000579FF">
      <w:pPr>
        <w:jc w:val="center"/>
        <w:rPr>
          <w:rFonts w:ascii="Times New Roman" w:hAnsi="Times New Roman" w:cs="Times New Roman"/>
          <w:sz w:val="24"/>
          <w:szCs w:val="24"/>
        </w:rPr>
      </w:pPr>
    </w:p>
    <w:p w14:paraId="3EBD1FCC" w14:textId="77777777" w:rsidR="002F0A2E" w:rsidRPr="003328FF" w:rsidRDefault="002F0A2E" w:rsidP="000579FF">
      <w:pPr>
        <w:jc w:val="center"/>
        <w:rPr>
          <w:rFonts w:ascii="Times New Roman" w:hAnsi="Times New Roman" w:cs="Times New Roman"/>
          <w:sz w:val="24"/>
          <w:szCs w:val="24"/>
        </w:rPr>
      </w:pPr>
    </w:p>
    <w:p w14:paraId="5FD873F6" w14:textId="0A9A0547" w:rsidR="00753CCD" w:rsidRPr="003328FF" w:rsidRDefault="00753CCD" w:rsidP="00606374">
      <w:pPr>
        <w:jc w:val="both"/>
        <w:rPr>
          <w:rFonts w:ascii="Times New Roman" w:hAnsi="Times New Roman" w:cs="Times New Roman"/>
          <w:sz w:val="24"/>
          <w:szCs w:val="24"/>
        </w:rPr>
        <w:sectPr w:rsidR="00753CCD" w:rsidRPr="003328FF" w:rsidSect="00007C92">
          <w:headerReference w:type="default" r:id="rId10"/>
          <w:pgSz w:w="12240" w:h="15840"/>
          <w:pgMar w:top="1440" w:right="1440" w:bottom="1440" w:left="1440" w:header="749" w:footer="0" w:gutter="0"/>
          <w:pgNumType w:start="3"/>
          <w:cols w:space="720"/>
        </w:sectPr>
      </w:pPr>
    </w:p>
    <w:bookmarkEnd w:id="1" w:displacedByCustomXml="next"/>
    <w:sdt>
      <w:sdtPr>
        <w:rPr>
          <w:rFonts w:ascii="Times New Roman" w:eastAsiaTheme="minorHAnsi" w:hAnsi="Times New Roman" w:cs="Times New Roman"/>
          <w:b/>
          <w:bCs/>
          <w:color w:val="auto"/>
          <w:sz w:val="24"/>
          <w:szCs w:val="24"/>
          <w:lang w:val="es-ES" w:eastAsia="en-US"/>
        </w:rPr>
        <w:id w:val="1425451246"/>
        <w:docPartObj>
          <w:docPartGallery w:val="Table of Contents"/>
          <w:docPartUnique/>
        </w:docPartObj>
      </w:sdtPr>
      <w:sdtEndPr/>
      <w:sdtContent>
        <w:p w14:paraId="71BCC2A9" w14:textId="32BE28BA" w:rsidR="002B5D92" w:rsidRPr="003328FF" w:rsidRDefault="002B5D92" w:rsidP="00606374">
          <w:pPr>
            <w:pStyle w:val="TtuloTDC"/>
            <w:jc w:val="both"/>
            <w:rPr>
              <w:rFonts w:ascii="Times New Roman" w:hAnsi="Times New Roman" w:cs="Times New Roman"/>
              <w:b/>
              <w:bCs/>
              <w:color w:val="auto"/>
              <w:sz w:val="24"/>
              <w:szCs w:val="24"/>
            </w:rPr>
          </w:pPr>
          <w:r w:rsidRPr="003328FF">
            <w:rPr>
              <w:rFonts w:ascii="Times New Roman" w:hAnsi="Times New Roman" w:cs="Times New Roman"/>
              <w:b/>
              <w:bCs/>
              <w:color w:val="auto"/>
              <w:sz w:val="24"/>
              <w:szCs w:val="24"/>
              <w:lang w:val="es-ES"/>
            </w:rPr>
            <w:t>TABLA DE CONTENIDO</w:t>
          </w:r>
        </w:p>
        <w:p w14:paraId="3C4B691D" w14:textId="406B40D3" w:rsidR="007F760D" w:rsidRPr="003328FF" w:rsidRDefault="002B5D92">
          <w:pPr>
            <w:pStyle w:val="TDC1"/>
            <w:tabs>
              <w:tab w:val="right" w:leader="dot" w:pos="9350"/>
            </w:tabs>
            <w:rPr>
              <w:rFonts w:ascii="Times New Roman" w:eastAsiaTheme="minorEastAsia" w:hAnsi="Times New Roman" w:cs="Times New Roman"/>
              <w:noProof/>
              <w:lang w:eastAsia="es-CO"/>
            </w:rPr>
          </w:pPr>
          <w:r w:rsidRPr="003328FF">
            <w:rPr>
              <w:rFonts w:ascii="Times New Roman" w:hAnsi="Times New Roman" w:cs="Times New Roman"/>
              <w:sz w:val="24"/>
              <w:szCs w:val="24"/>
            </w:rPr>
            <w:fldChar w:fldCharType="begin"/>
          </w:r>
          <w:r w:rsidRPr="003328FF">
            <w:rPr>
              <w:rFonts w:ascii="Times New Roman" w:hAnsi="Times New Roman" w:cs="Times New Roman"/>
              <w:sz w:val="24"/>
              <w:szCs w:val="24"/>
            </w:rPr>
            <w:instrText xml:space="preserve"> TOC \o "1-3" \h \z \u </w:instrText>
          </w:r>
          <w:r w:rsidRPr="003328FF">
            <w:rPr>
              <w:rFonts w:ascii="Times New Roman" w:hAnsi="Times New Roman" w:cs="Times New Roman"/>
              <w:sz w:val="24"/>
              <w:szCs w:val="24"/>
            </w:rPr>
            <w:fldChar w:fldCharType="separate"/>
          </w:r>
          <w:hyperlink w:anchor="_Toc183181159" w:history="1">
            <w:r w:rsidR="007F760D" w:rsidRPr="003328FF">
              <w:rPr>
                <w:rStyle w:val="Hipervnculo"/>
                <w:rFonts w:ascii="Times New Roman" w:hAnsi="Times New Roman" w:cs="Times New Roman"/>
                <w:noProof/>
              </w:rPr>
              <w:t>RESUMEN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_Toc183181159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1</w:t>
            </w:r>
            <w:r w:rsidR="007F760D" w:rsidRPr="003328FF">
              <w:rPr>
                <w:rFonts w:ascii="Times New Roman" w:hAnsi="Times New Roman" w:cs="Times New Roman"/>
                <w:noProof/>
                <w:webHidden/>
              </w:rPr>
              <w:fldChar w:fldCharType="end"/>
            </w:r>
          </w:hyperlink>
        </w:p>
        <w:p w14:paraId="340C3F9F" w14:textId="165BADA6"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160" w:history="1">
            <w:r w:rsidR="007F760D" w:rsidRPr="003328FF">
              <w:rPr>
                <w:rStyle w:val="Hipervnculo"/>
                <w:rFonts w:ascii="Times New Roman" w:hAnsi="Times New Roman" w:cs="Times New Roman"/>
                <w:noProof/>
                <w:lang w:val="en-US"/>
              </w:rPr>
              <w:t>ABSTRACT</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_Toc183181160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2</w:t>
            </w:r>
            <w:r w:rsidR="007F760D" w:rsidRPr="003328FF">
              <w:rPr>
                <w:rFonts w:ascii="Times New Roman" w:hAnsi="Times New Roman" w:cs="Times New Roman"/>
                <w:noProof/>
                <w:webHidden/>
              </w:rPr>
              <w:fldChar w:fldCharType="end"/>
            </w:r>
          </w:hyperlink>
        </w:p>
        <w:p w14:paraId="54F1988B" w14:textId="5A48D27C"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161" w:history="1">
            <w:r w:rsidR="007F760D" w:rsidRPr="003328FF">
              <w:rPr>
                <w:rStyle w:val="Hipervnculo"/>
                <w:rFonts w:ascii="Times New Roman" w:hAnsi="Times New Roman" w:cs="Times New Roman"/>
                <w:noProof/>
              </w:rPr>
              <w:t>INTRODUCCIÓN.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_Toc183181161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w:t>
            </w:r>
            <w:r w:rsidR="007F760D" w:rsidRPr="003328FF">
              <w:rPr>
                <w:rFonts w:ascii="Times New Roman" w:hAnsi="Times New Roman" w:cs="Times New Roman"/>
                <w:noProof/>
                <w:webHidden/>
              </w:rPr>
              <w:fldChar w:fldCharType="end"/>
            </w:r>
          </w:hyperlink>
        </w:p>
        <w:p w14:paraId="5375E7E8" w14:textId="74A32872"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162" w:history="1">
            <w:r w:rsidR="007F760D" w:rsidRPr="003328FF">
              <w:rPr>
                <w:rStyle w:val="Hipervnculo"/>
                <w:rFonts w:ascii="Times New Roman" w:hAnsi="Times New Roman" w:cs="Times New Roman"/>
                <w:noProof/>
              </w:rPr>
              <w:t>CAPÍTULO I. EL PROBLEMA DE LA INVESTIGACIÓN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_Toc183181162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6</w:t>
            </w:r>
            <w:r w:rsidR="007F760D" w:rsidRPr="003328FF">
              <w:rPr>
                <w:rFonts w:ascii="Times New Roman" w:hAnsi="Times New Roman" w:cs="Times New Roman"/>
                <w:noProof/>
                <w:webHidden/>
              </w:rPr>
              <w:fldChar w:fldCharType="end"/>
            </w:r>
          </w:hyperlink>
        </w:p>
        <w:p w14:paraId="6D4EA032" w14:textId="4893F908"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63" w:history="1">
            <w:r w:rsidR="007F760D" w:rsidRPr="003328FF">
              <w:rPr>
                <w:rStyle w:val="Hipervnculo"/>
                <w:rFonts w:ascii="Times New Roman" w:hAnsi="Times New Roman" w:cs="Times New Roman"/>
                <w:noProof/>
              </w:rPr>
              <w:t>1.1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Planteamiento del problema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_Toc183181163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6</w:t>
            </w:r>
            <w:r w:rsidR="007F760D" w:rsidRPr="003328FF">
              <w:rPr>
                <w:rFonts w:ascii="Times New Roman" w:hAnsi="Times New Roman" w:cs="Times New Roman"/>
                <w:noProof/>
                <w:webHidden/>
              </w:rPr>
              <w:fldChar w:fldCharType="end"/>
            </w:r>
          </w:hyperlink>
        </w:p>
        <w:p w14:paraId="7C649419" w14:textId="05C4BCEF"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64" w:history="1">
            <w:r w:rsidR="007F760D" w:rsidRPr="003328FF">
              <w:rPr>
                <w:rStyle w:val="Hipervnculo"/>
                <w:rFonts w:ascii="Times New Roman" w:hAnsi="Times New Roman" w:cs="Times New Roman"/>
                <w:noProof/>
              </w:rPr>
              <w:t>1.2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Pregunta problematizadora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_Toc183181164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9</w:t>
            </w:r>
            <w:r w:rsidR="007F760D" w:rsidRPr="003328FF">
              <w:rPr>
                <w:rFonts w:ascii="Times New Roman" w:hAnsi="Times New Roman" w:cs="Times New Roman"/>
                <w:noProof/>
                <w:webHidden/>
              </w:rPr>
              <w:fldChar w:fldCharType="end"/>
            </w:r>
          </w:hyperlink>
        </w:p>
        <w:p w14:paraId="39927FB0" w14:textId="3B8DD4E2"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65" w:history="1">
            <w:r w:rsidR="007F760D" w:rsidRPr="003328FF">
              <w:rPr>
                <w:rStyle w:val="Hipervnculo"/>
                <w:rFonts w:ascii="Times New Roman" w:hAnsi="Times New Roman" w:cs="Times New Roman"/>
                <w:noProof/>
              </w:rPr>
              <w:t>1.3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Objetivos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_Toc183181165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9</w:t>
            </w:r>
            <w:r w:rsidR="007F760D" w:rsidRPr="003328FF">
              <w:rPr>
                <w:rFonts w:ascii="Times New Roman" w:hAnsi="Times New Roman" w:cs="Times New Roman"/>
                <w:noProof/>
                <w:webHidden/>
              </w:rPr>
              <w:fldChar w:fldCharType="end"/>
            </w:r>
          </w:hyperlink>
        </w:p>
        <w:p w14:paraId="44395F79" w14:textId="0EAB98CB" w:rsidR="007F760D" w:rsidRPr="003328FF" w:rsidRDefault="0088630D">
          <w:pPr>
            <w:pStyle w:val="TDC3"/>
            <w:tabs>
              <w:tab w:val="left" w:pos="1760"/>
              <w:tab w:val="right" w:leader="dot" w:pos="9350"/>
            </w:tabs>
            <w:rPr>
              <w:rFonts w:ascii="Times New Roman" w:eastAsiaTheme="minorEastAsia" w:hAnsi="Times New Roman" w:cs="Times New Roman"/>
              <w:noProof/>
              <w:sz w:val="22"/>
              <w:szCs w:val="22"/>
              <w:lang w:val="es-CO" w:eastAsia="es-CO"/>
            </w:rPr>
          </w:pPr>
          <w:hyperlink w:anchor="_Toc183181166" w:history="1">
            <w:r w:rsidR="007F760D" w:rsidRPr="003328FF">
              <w:rPr>
                <w:rStyle w:val="Hipervnculo"/>
                <w:rFonts w:ascii="Times New Roman" w:hAnsi="Times New Roman" w:cs="Times New Roman"/>
                <w:noProof/>
              </w:rPr>
              <w:t>1.3.1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Objetivo general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_Toc183181166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9</w:t>
            </w:r>
            <w:r w:rsidR="007F760D" w:rsidRPr="003328FF">
              <w:rPr>
                <w:rFonts w:ascii="Times New Roman" w:hAnsi="Times New Roman" w:cs="Times New Roman"/>
                <w:noProof/>
                <w:webHidden/>
              </w:rPr>
              <w:fldChar w:fldCharType="end"/>
            </w:r>
          </w:hyperlink>
        </w:p>
        <w:p w14:paraId="68108B4F" w14:textId="7F0957D2" w:rsidR="007F760D" w:rsidRPr="003328FF" w:rsidRDefault="0088630D">
          <w:pPr>
            <w:pStyle w:val="TDC3"/>
            <w:tabs>
              <w:tab w:val="left" w:pos="1760"/>
              <w:tab w:val="right" w:leader="dot" w:pos="9350"/>
            </w:tabs>
            <w:rPr>
              <w:rFonts w:ascii="Times New Roman" w:eastAsiaTheme="minorEastAsia" w:hAnsi="Times New Roman" w:cs="Times New Roman"/>
              <w:noProof/>
              <w:sz w:val="22"/>
              <w:szCs w:val="22"/>
              <w:lang w:val="es-CO" w:eastAsia="es-CO"/>
            </w:rPr>
          </w:pPr>
          <w:hyperlink w:anchor="_Toc183181167" w:history="1">
            <w:r w:rsidR="007F760D" w:rsidRPr="003328FF">
              <w:rPr>
                <w:rStyle w:val="Hipervnculo"/>
                <w:rFonts w:ascii="Times New Roman" w:hAnsi="Times New Roman" w:cs="Times New Roman"/>
                <w:noProof/>
              </w:rPr>
              <w:t>1.3.2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noProof/>
              </w:rPr>
              <w:t>Analizar la influencia de la vida social de los habitantes de San Carlos, Antioquia, en la contaminación del río San Antonio, para promover prácticas sostenibles y cambios positivos en la comunidad.</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_Toc183181167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9</w:t>
            </w:r>
            <w:r w:rsidR="007F760D" w:rsidRPr="003328FF">
              <w:rPr>
                <w:rFonts w:ascii="Times New Roman" w:hAnsi="Times New Roman" w:cs="Times New Roman"/>
                <w:noProof/>
                <w:webHidden/>
              </w:rPr>
              <w:fldChar w:fldCharType="end"/>
            </w:r>
          </w:hyperlink>
        </w:p>
        <w:p w14:paraId="5DBD342F" w14:textId="1F5FE944" w:rsidR="007F760D" w:rsidRPr="003328FF" w:rsidRDefault="0088630D">
          <w:pPr>
            <w:pStyle w:val="TDC3"/>
            <w:tabs>
              <w:tab w:val="left" w:pos="1760"/>
              <w:tab w:val="right" w:leader="dot" w:pos="9350"/>
            </w:tabs>
            <w:rPr>
              <w:rFonts w:ascii="Times New Roman" w:eastAsiaTheme="minorEastAsia" w:hAnsi="Times New Roman" w:cs="Times New Roman"/>
              <w:noProof/>
              <w:sz w:val="22"/>
              <w:szCs w:val="22"/>
              <w:lang w:val="es-CO" w:eastAsia="es-CO"/>
            </w:rPr>
          </w:pPr>
          <w:hyperlink w:anchor="_Toc183181168" w:history="1">
            <w:r w:rsidR="007F760D" w:rsidRPr="003328FF">
              <w:rPr>
                <w:rStyle w:val="Hipervnculo"/>
                <w:rFonts w:ascii="Times New Roman" w:hAnsi="Times New Roman" w:cs="Times New Roman"/>
                <w:noProof/>
              </w:rPr>
              <w:t>1.3.3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Objetivos específicos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_Toc183181168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9</w:t>
            </w:r>
            <w:r w:rsidR="007F760D" w:rsidRPr="003328FF">
              <w:rPr>
                <w:rFonts w:ascii="Times New Roman" w:hAnsi="Times New Roman" w:cs="Times New Roman"/>
                <w:noProof/>
                <w:webHidden/>
              </w:rPr>
              <w:fldChar w:fldCharType="end"/>
            </w:r>
          </w:hyperlink>
        </w:p>
        <w:p w14:paraId="3E87CAC9" w14:textId="22F3BFD7" w:rsidR="007F760D" w:rsidRPr="003328FF" w:rsidRDefault="0088630D">
          <w:pPr>
            <w:pStyle w:val="TDC2"/>
            <w:tabs>
              <w:tab w:val="right" w:leader="dot" w:pos="9350"/>
            </w:tabs>
            <w:rPr>
              <w:rFonts w:ascii="Times New Roman" w:eastAsiaTheme="minorEastAsia" w:hAnsi="Times New Roman" w:cs="Times New Roman"/>
              <w:noProof/>
              <w:sz w:val="22"/>
              <w:szCs w:val="22"/>
              <w:lang w:val="es-CO" w:eastAsia="es-CO"/>
            </w:rPr>
          </w:pPr>
          <w:hyperlink w:anchor="_Toc183181169" w:history="1">
            <w:r w:rsidR="007F760D" w:rsidRPr="003328FF">
              <w:rPr>
                <w:rStyle w:val="Hipervnculo"/>
                <w:rFonts w:ascii="Times New Roman" w:hAnsi="Times New Roman" w:cs="Times New Roman"/>
                <w:noProof/>
              </w:rPr>
              <w:t>1.3 Justificación y viabilidad</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_Toc183181169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9</w:t>
            </w:r>
            <w:r w:rsidR="007F760D" w:rsidRPr="003328FF">
              <w:rPr>
                <w:rFonts w:ascii="Times New Roman" w:hAnsi="Times New Roman" w:cs="Times New Roman"/>
                <w:noProof/>
                <w:webHidden/>
              </w:rPr>
              <w:fldChar w:fldCharType="end"/>
            </w:r>
          </w:hyperlink>
        </w:p>
        <w:p w14:paraId="7A7B6771" w14:textId="0C5894B1"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170" w:history="1">
            <w:r w:rsidR="007F760D" w:rsidRPr="003328FF">
              <w:rPr>
                <w:rStyle w:val="Hipervnculo"/>
                <w:rFonts w:ascii="Times New Roman" w:hAnsi="Times New Roman" w:cs="Times New Roman"/>
                <w:noProof/>
              </w:rPr>
              <w:t>CAPÍTULO II. MARCO REFERENCIAL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_Toc183181170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11</w:t>
            </w:r>
            <w:r w:rsidR="007F760D" w:rsidRPr="003328FF">
              <w:rPr>
                <w:rFonts w:ascii="Times New Roman" w:hAnsi="Times New Roman" w:cs="Times New Roman"/>
                <w:noProof/>
                <w:webHidden/>
              </w:rPr>
              <w:fldChar w:fldCharType="end"/>
            </w:r>
          </w:hyperlink>
        </w:p>
        <w:p w14:paraId="6B3C65DD" w14:textId="4E294788"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1" w:history="1">
            <w:r w:rsidR="007F760D" w:rsidRPr="003328FF">
              <w:rPr>
                <w:rStyle w:val="Hipervnculo"/>
                <w:rFonts w:ascii="Times New Roman" w:hAnsi="Times New Roman" w:cs="Times New Roman"/>
                <w:noProof/>
              </w:rPr>
              <w:t>2.1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Estado del arte</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_Toc183181171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11</w:t>
            </w:r>
            <w:r w:rsidR="007F760D" w:rsidRPr="003328FF">
              <w:rPr>
                <w:rFonts w:ascii="Times New Roman" w:hAnsi="Times New Roman" w:cs="Times New Roman"/>
                <w:noProof/>
                <w:webHidden/>
              </w:rPr>
              <w:fldChar w:fldCharType="end"/>
            </w:r>
          </w:hyperlink>
        </w:p>
        <w:p w14:paraId="071CCD65" w14:textId="387BD101"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2" w:history="1">
            <w:r w:rsidR="007F760D" w:rsidRPr="003328FF">
              <w:rPr>
                <w:rStyle w:val="Hipervnculo"/>
                <w:rFonts w:ascii="Times New Roman" w:hAnsi="Times New Roman" w:cs="Times New Roman"/>
                <w:noProof/>
              </w:rPr>
              <w:t>2.2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Marco teórico</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_Toc183181172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25</w:t>
            </w:r>
            <w:r w:rsidR="007F760D" w:rsidRPr="003328FF">
              <w:rPr>
                <w:rFonts w:ascii="Times New Roman" w:hAnsi="Times New Roman" w:cs="Times New Roman"/>
                <w:noProof/>
                <w:webHidden/>
              </w:rPr>
              <w:fldChar w:fldCharType="end"/>
            </w:r>
          </w:hyperlink>
        </w:p>
        <w:p w14:paraId="770043C6" w14:textId="0D0A044F"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3" w:history="1">
            <w:r w:rsidR="007F760D" w:rsidRPr="003328FF">
              <w:rPr>
                <w:rStyle w:val="Hipervnculo"/>
                <w:rFonts w:ascii="Times New Roman" w:hAnsi="Times New Roman" w:cs="Times New Roman"/>
                <w:noProof/>
              </w:rPr>
              <w:t>2.3.1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bCs/>
                <w:noProof/>
                <w:shd w:val="clear" w:color="auto" w:fill="FFFFFF"/>
              </w:rPr>
              <w:t>Teoría de los modelos pedagógicos.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_Toc183181173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28</w:t>
            </w:r>
            <w:r w:rsidR="007F760D" w:rsidRPr="003328FF">
              <w:rPr>
                <w:rFonts w:ascii="Times New Roman" w:hAnsi="Times New Roman" w:cs="Times New Roman"/>
                <w:noProof/>
                <w:webHidden/>
              </w:rPr>
              <w:fldChar w:fldCharType="end"/>
            </w:r>
          </w:hyperlink>
        </w:p>
        <w:p w14:paraId="603509F3" w14:textId="36A3D201"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4" w:history="1">
            <w:r w:rsidR="007F760D" w:rsidRPr="003328FF">
              <w:rPr>
                <w:rStyle w:val="Hipervnculo"/>
                <w:rFonts w:ascii="Times New Roman" w:hAnsi="Times New Roman" w:cs="Times New Roman"/>
                <w:noProof/>
              </w:rPr>
              <w:t>2.4</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Marco conceptual.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_Toc183181174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30</w:t>
            </w:r>
            <w:r w:rsidR="007F760D" w:rsidRPr="003328FF">
              <w:rPr>
                <w:rFonts w:ascii="Times New Roman" w:hAnsi="Times New Roman" w:cs="Times New Roman"/>
                <w:noProof/>
                <w:webHidden/>
              </w:rPr>
              <w:fldChar w:fldCharType="end"/>
            </w:r>
          </w:hyperlink>
        </w:p>
        <w:p w14:paraId="6DCB9567" w14:textId="60780117"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5" w:history="1">
            <w:r w:rsidR="007F760D" w:rsidRPr="003328FF">
              <w:rPr>
                <w:rStyle w:val="Hipervnculo"/>
                <w:rFonts w:ascii="Times New Roman" w:hAnsi="Times New Roman" w:cs="Times New Roman"/>
                <w:noProof/>
              </w:rPr>
              <w:t>2.4.1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Contaminación ambiental.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_Toc183181175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30</w:t>
            </w:r>
            <w:r w:rsidR="007F760D" w:rsidRPr="003328FF">
              <w:rPr>
                <w:rFonts w:ascii="Times New Roman" w:hAnsi="Times New Roman" w:cs="Times New Roman"/>
                <w:noProof/>
                <w:webHidden/>
              </w:rPr>
              <w:fldChar w:fldCharType="end"/>
            </w:r>
          </w:hyperlink>
        </w:p>
        <w:p w14:paraId="362F805D" w14:textId="7517A879"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6" w:history="1">
            <w:r w:rsidR="007F760D" w:rsidRPr="003328FF">
              <w:rPr>
                <w:rStyle w:val="Hipervnculo"/>
                <w:rFonts w:ascii="Times New Roman" w:hAnsi="Times New Roman" w:cs="Times New Roman"/>
                <w:bCs/>
                <w:noProof/>
              </w:rPr>
              <w:t>2.3.1.1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Medio ambiente.</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_Toc183181176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30</w:t>
            </w:r>
            <w:r w:rsidR="007F760D" w:rsidRPr="003328FF">
              <w:rPr>
                <w:rFonts w:ascii="Times New Roman" w:hAnsi="Times New Roman" w:cs="Times New Roman"/>
                <w:noProof/>
                <w:webHidden/>
              </w:rPr>
              <w:fldChar w:fldCharType="end"/>
            </w:r>
          </w:hyperlink>
        </w:p>
        <w:p w14:paraId="575C31A5" w14:textId="53DDEF12"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7" w:history="1">
            <w:r w:rsidR="007F760D" w:rsidRPr="003328FF">
              <w:rPr>
                <w:rStyle w:val="Hipervnculo"/>
                <w:rFonts w:ascii="Times New Roman" w:eastAsiaTheme="minorHAnsi" w:hAnsi="Times New Roman" w:cs="Times New Roman"/>
                <w:bCs/>
                <w:noProof/>
              </w:rPr>
              <w:t>2.3.1.2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Contaminación.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_Toc183181177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31</w:t>
            </w:r>
            <w:r w:rsidR="007F760D" w:rsidRPr="003328FF">
              <w:rPr>
                <w:rFonts w:ascii="Times New Roman" w:hAnsi="Times New Roman" w:cs="Times New Roman"/>
                <w:noProof/>
                <w:webHidden/>
              </w:rPr>
              <w:fldChar w:fldCharType="end"/>
            </w:r>
          </w:hyperlink>
        </w:p>
        <w:p w14:paraId="06E97A2F" w14:textId="4381AF4C"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8" w:history="1">
            <w:r w:rsidR="007F760D" w:rsidRPr="003328FF">
              <w:rPr>
                <w:rStyle w:val="Hipervnculo"/>
                <w:rFonts w:ascii="Times New Roman" w:hAnsi="Times New Roman" w:cs="Times New Roman"/>
                <w:bCs/>
                <w:noProof/>
              </w:rPr>
              <w:t>2.3.1.3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Residuos sólidos.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_Toc183181178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31</w:t>
            </w:r>
            <w:r w:rsidR="007F760D" w:rsidRPr="003328FF">
              <w:rPr>
                <w:rFonts w:ascii="Times New Roman" w:hAnsi="Times New Roman" w:cs="Times New Roman"/>
                <w:noProof/>
                <w:webHidden/>
              </w:rPr>
              <w:fldChar w:fldCharType="end"/>
            </w:r>
          </w:hyperlink>
        </w:p>
        <w:p w14:paraId="46011E7D" w14:textId="5B224768"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79" w:history="1">
            <w:r w:rsidR="007F760D" w:rsidRPr="003328FF">
              <w:rPr>
                <w:rStyle w:val="Hipervnculo"/>
                <w:rFonts w:ascii="Times New Roman" w:hAnsi="Times New Roman" w:cs="Times New Roman"/>
                <w:noProof/>
              </w:rPr>
              <w:t>2.3.2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Vida Social.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_Toc183181179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31</w:t>
            </w:r>
            <w:r w:rsidR="007F760D" w:rsidRPr="003328FF">
              <w:rPr>
                <w:rFonts w:ascii="Times New Roman" w:hAnsi="Times New Roman" w:cs="Times New Roman"/>
                <w:noProof/>
                <w:webHidden/>
              </w:rPr>
              <w:fldChar w:fldCharType="end"/>
            </w:r>
          </w:hyperlink>
        </w:p>
        <w:p w14:paraId="33FB6AD7" w14:textId="03C6063D"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0" w:history="1">
            <w:r w:rsidR="007F760D" w:rsidRPr="003328FF">
              <w:rPr>
                <w:rStyle w:val="Hipervnculo"/>
                <w:rFonts w:ascii="Times New Roman" w:hAnsi="Times New Roman" w:cs="Times New Roman"/>
                <w:bCs/>
                <w:noProof/>
              </w:rPr>
              <w:t>2.3.2.1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Cultura.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_Toc183181180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31</w:t>
            </w:r>
            <w:r w:rsidR="007F760D" w:rsidRPr="003328FF">
              <w:rPr>
                <w:rFonts w:ascii="Times New Roman" w:hAnsi="Times New Roman" w:cs="Times New Roman"/>
                <w:noProof/>
                <w:webHidden/>
              </w:rPr>
              <w:fldChar w:fldCharType="end"/>
            </w:r>
          </w:hyperlink>
        </w:p>
        <w:p w14:paraId="4F3E943E" w14:textId="512F43AC"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1" w:history="1">
            <w:r w:rsidR="007F760D" w:rsidRPr="003328FF">
              <w:rPr>
                <w:rStyle w:val="Hipervnculo"/>
                <w:rFonts w:ascii="Times New Roman" w:hAnsi="Times New Roman" w:cs="Times New Roman"/>
                <w:noProof/>
              </w:rPr>
              <w:t>2.3.3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Pedagogía ambiental.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_Toc183181181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32</w:t>
            </w:r>
            <w:r w:rsidR="007F760D" w:rsidRPr="003328FF">
              <w:rPr>
                <w:rFonts w:ascii="Times New Roman" w:hAnsi="Times New Roman" w:cs="Times New Roman"/>
                <w:noProof/>
                <w:webHidden/>
              </w:rPr>
              <w:fldChar w:fldCharType="end"/>
            </w:r>
          </w:hyperlink>
        </w:p>
        <w:p w14:paraId="2EC9FC12" w14:textId="55E3C0C2"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2" w:history="1">
            <w:r w:rsidR="007F760D" w:rsidRPr="003328FF">
              <w:rPr>
                <w:rStyle w:val="Hipervnculo"/>
                <w:rFonts w:ascii="Times New Roman" w:hAnsi="Times New Roman" w:cs="Times New Roman"/>
                <w:bCs/>
                <w:noProof/>
              </w:rPr>
              <w:t>2.3.3.1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Educación.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_Toc183181182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32</w:t>
            </w:r>
            <w:r w:rsidR="007F760D" w:rsidRPr="003328FF">
              <w:rPr>
                <w:rFonts w:ascii="Times New Roman" w:hAnsi="Times New Roman" w:cs="Times New Roman"/>
                <w:noProof/>
                <w:webHidden/>
              </w:rPr>
              <w:fldChar w:fldCharType="end"/>
            </w:r>
          </w:hyperlink>
        </w:p>
        <w:p w14:paraId="15D80772" w14:textId="0AD2E43A"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3" w:history="1">
            <w:r w:rsidR="007F760D" w:rsidRPr="003328FF">
              <w:rPr>
                <w:rStyle w:val="Hipervnculo"/>
                <w:rFonts w:ascii="Times New Roman" w:eastAsia="Calibri" w:hAnsi="Times New Roman" w:cs="Times New Roman"/>
                <w:bCs/>
                <w:noProof/>
                <w:lang w:eastAsia="es-MX"/>
              </w:rPr>
              <w:t>2.3.3.2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Calibri" w:hAnsi="Times New Roman" w:cs="Times New Roman"/>
                <w:noProof/>
                <w:lang w:eastAsia="es-MX"/>
              </w:rPr>
              <w:t>Sensibilización o Jornada</w:t>
            </w:r>
            <w:r w:rsidR="007F760D" w:rsidRPr="003328FF">
              <w:rPr>
                <w:rStyle w:val="Hipervnculo"/>
                <w:rFonts w:ascii="Times New Roman" w:eastAsia="Calibri" w:hAnsi="Times New Roman" w:cs="Times New Roman"/>
                <w:noProof/>
              </w:rPr>
              <w:t>s</w:t>
            </w:r>
            <w:r w:rsidR="007F760D" w:rsidRPr="003328FF">
              <w:rPr>
                <w:rStyle w:val="Hipervnculo"/>
                <w:rFonts w:ascii="Times New Roman" w:eastAsia="Calibri" w:hAnsi="Times New Roman" w:cs="Times New Roman"/>
                <w:noProof/>
                <w:lang w:eastAsia="es-MX"/>
              </w:rPr>
              <w:t xml:space="preserve"> medioambientales.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_Toc183181183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32</w:t>
            </w:r>
            <w:r w:rsidR="007F760D" w:rsidRPr="003328FF">
              <w:rPr>
                <w:rFonts w:ascii="Times New Roman" w:hAnsi="Times New Roman" w:cs="Times New Roman"/>
                <w:noProof/>
                <w:webHidden/>
              </w:rPr>
              <w:fldChar w:fldCharType="end"/>
            </w:r>
          </w:hyperlink>
        </w:p>
        <w:p w14:paraId="1BA27024" w14:textId="6B01978A"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4" w:history="1">
            <w:r w:rsidR="007F760D" w:rsidRPr="003328FF">
              <w:rPr>
                <w:rStyle w:val="Hipervnculo"/>
                <w:rFonts w:ascii="Times New Roman" w:hAnsi="Times New Roman" w:cs="Times New Roman"/>
                <w:noProof/>
              </w:rPr>
              <w:t>2.3.4</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Intervención pedagógica.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_Toc183181184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32</w:t>
            </w:r>
            <w:r w:rsidR="007F760D" w:rsidRPr="003328FF">
              <w:rPr>
                <w:rFonts w:ascii="Times New Roman" w:hAnsi="Times New Roman" w:cs="Times New Roman"/>
                <w:noProof/>
                <w:webHidden/>
              </w:rPr>
              <w:fldChar w:fldCharType="end"/>
            </w:r>
          </w:hyperlink>
        </w:p>
        <w:p w14:paraId="41B4D2BF" w14:textId="4E9FA8AD"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5" w:history="1">
            <w:r w:rsidR="007F760D" w:rsidRPr="003328FF">
              <w:rPr>
                <w:rStyle w:val="Hipervnculo"/>
                <w:rFonts w:ascii="Times New Roman" w:hAnsi="Times New Roman" w:cs="Times New Roman"/>
                <w:noProof/>
              </w:rPr>
              <w:t>2.3.5</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Aprendizaje.</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_Toc183181185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32</w:t>
            </w:r>
            <w:r w:rsidR="007F760D" w:rsidRPr="003328FF">
              <w:rPr>
                <w:rFonts w:ascii="Times New Roman" w:hAnsi="Times New Roman" w:cs="Times New Roman"/>
                <w:noProof/>
                <w:webHidden/>
              </w:rPr>
              <w:fldChar w:fldCharType="end"/>
            </w:r>
          </w:hyperlink>
        </w:p>
        <w:p w14:paraId="5105AFAB" w14:textId="2ED58726"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6" w:history="1">
            <w:r w:rsidR="007F760D" w:rsidRPr="003328FF">
              <w:rPr>
                <w:rStyle w:val="Hipervnculo"/>
                <w:rFonts w:ascii="Times New Roman" w:hAnsi="Times New Roman" w:cs="Times New Roman"/>
                <w:noProof/>
              </w:rPr>
              <w:t>2.4</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Marco contextual.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_Toc183181186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32</w:t>
            </w:r>
            <w:r w:rsidR="007F760D" w:rsidRPr="003328FF">
              <w:rPr>
                <w:rFonts w:ascii="Times New Roman" w:hAnsi="Times New Roman" w:cs="Times New Roman"/>
                <w:noProof/>
                <w:webHidden/>
              </w:rPr>
              <w:fldChar w:fldCharType="end"/>
            </w:r>
          </w:hyperlink>
        </w:p>
        <w:p w14:paraId="62311B7F" w14:textId="54FB67EE"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87" w:history="1">
            <w:r w:rsidR="007F760D" w:rsidRPr="003328FF">
              <w:rPr>
                <w:rStyle w:val="Hipervnculo"/>
                <w:rFonts w:ascii="Times New Roman" w:hAnsi="Times New Roman" w:cs="Times New Roman"/>
                <w:noProof/>
              </w:rPr>
              <w:t>2.4.</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 xml:space="preserve">1 </w:t>
            </w:r>
            <w:r w:rsidR="007F760D" w:rsidRPr="003328FF">
              <w:rPr>
                <w:rStyle w:val="Hipervnculo"/>
                <w:rFonts w:ascii="Times New Roman" w:hAnsi="Times New Roman" w:cs="Times New Roman"/>
                <w:bCs/>
                <w:noProof/>
              </w:rPr>
              <w:t>ubicación geográfica.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_Toc183181187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32</w:t>
            </w:r>
            <w:r w:rsidR="007F760D" w:rsidRPr="003328FF">
              <w:rPr>
                <w:rFonts w:ascii="Times New Roman" w:hAnsi="Times New Roman" w:cs="Times New Roman"/>
                <w:noProof/>
                <w:webHidden/>
              </w:rPr>
              <w:fldChar w:fldCharType="end"/>
            </w:r>
          </w:hyperlink>
        </w:p>
        <w:p w14:paraId="10F8B1F4" w14:textId="60262775" w:rsidR="007F760D" w:rsidRPr="003328FF" w:rsidRDefault="0088630D">
          <w:pPr>
            <w:pStyle w:val="TDC2"/>
            <w:tabs>
              <w:tab w:val="right" w:leader="dot" w:pos="9350"/>
            </w:tabs>
            <w:rPr>
              <w:rFonts w:ascii="Times New Roman" w:eastAsiaTheme="minorEastAsia" w:hAnsi="Times New Roman" w:cs="Times New Roman"/>
              <w:noProof/>
              <w:sz w:val="22"/>
              <w:szCs w:val="22"/>
              <w:lang w:val="es-CO" w:eastAsia="es-CO"/>
            </w:rPr>
          </w:pPr>
          <w:hyperlink w:anchor="_Toc183181188" w:history="1">
            <w:r w:rsidR="007F760D" w:rsidRPr="003328FF">
              <w:rPr>
                <w:rStyle w:val="Hipervnculo"/>
                <w:rFonts w:ascii="Times New Roman" w:hAnsi="Times New Roman" w:cs="Times New Roman"/>
                <w:noProof/>
              </w:rPr>
              <w:t>Figura 2: mapa de las zonas del municipio de San Carlos.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_Toc183181188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34</w:t>
            </w:r>
            <w:r w:rsidR="007F760D" w:rsidRPr="003328FF">
              <w:rPr>
                <w:rFonts w:ascii="Times New Roman" w:hAnsi="Times New Roman" w:cs="Times New Roman"/>
                <w:noProof/>
                <w:webHidden/>
              </w:rPr>
              <w:fldChar w:fldCharType="end"/>
            </w:r>
          </w:hyperlink>
        </w:p>
        <w:p w14:paraId="2FCF96D0" w14:textId="3BF5FD8B" w:rsidR="007F760D" w:rsidRPr="003328FF" w:rsidRDefault="0088630D">
          <w:pPr>
            <w:pStyle w:val="TDC2"/>
            <w:tabs>
              <w:tab w:val="right" w:leader="dot" w:pos="9350"/>
            </w:tabs>
            <w:rPr>
              <w:rFonts w:ascii="Times New Roman" w:eastAsiaTheme="minorEastAsia" w:hAnsi="Times New Roman" w:cs="Times New Roman"/>
              <w:noProof/>
              <w:sz w:val="22"/>
              <w:szCs w:val="22"/>
              <w:lang w:val="es-CO" w:eastAsia="es-CO"/>
            </w:rPr>
          </w:pPr>
          <w:hyperlink w:anchor="_Toc183181189" w:history="1">
            <w:r w:rsidR="007F760D" w:rsidRPr="003328FF">
              <w:rPr>
                <w:rStyle w:val="Hipervnculo"/>
                <w:rFonts w:ascii="Times New Roman" w:hAnsi="Times New Roman" w:cs="Times New Roman"/>
                <w:noProof/>
              </w:rPr>
              <w:t xml:space="preserve">2.4.2 </w:t>
            </w:r>
            <w:r w:rsidR="007F760D" w:rsidRPr="003328FF">
              <w:rPr>
                <w:rStyle w:val="Hipervnculo"/>
                <w:rFonts w:ascii="Times New Roman" w:hAnsi="Times New Roman" w:cs="Times New Roman"/>
                <w:bCs/>
                <w:noProof/>
              </w:rPr>
              <w:t>Descripción Histórica.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_Toc183181189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35</w:t>
            </w:r>
            <w:r w:rsidR="007F760D" w:rsidRPr="003328FF">
              <w:rPr>
                <w:rFonts w:ascii="Times New Roman" w:hAnsi="Times New Roman" w:cs="Times New Roman"/>
                <w:noProof/>
                <w:webHidden/>
              </w:rPr>
              <w:fldChar w:fldCharType="end"/>
            </w:r>
          </w:hyperlink>
        </w:p>
        <w:p w14:paraId="49D973BE" w14:textId="680B3BF0"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90" w:history="1">
            <w:r w:rsidR="007F760D" w:rsidRPr="003328FF">
              <w:rPr>
                <w:rStyle w:val="Hipervnculo"/>
                <w:rFonts w:ascii="Times New Roman" w:hAnsi="Times New Roman" w:cs="Times New Roman"/>
                <w:noProof/>
              </w:rPr>
              <w:t>2.4.</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Marco legal.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_Toc183181190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35</w:t>
            </w:r>
            <w:r w:rsidR="007F760D" w:rsidRPr="003328FF">
              <w:rPr>
                <w:rFonts w:ascii="Times New Roman" w:hAnsi="Times New Roman" w:cs="Times New Roman"/>
                <w:noProof/>
                <w:webHidden/>
              </w:rPr>
              <w:fldChar w:fldCharType="end"/>
            </w:r>
          </w:hyperlink>
        </w:p>
        <w:p w14:paraId="363A131F" w14:textId="40D03D6C" w:rsidR="007F760D" w:rsidRPr="003328FF" w:rsidRDefault="0088630D">
          <w:pPr>
            <w:pStyle w:val="TDC2"/>
            <w:tabs>
              <w:tab w:val="right" w:leader="dot" w:pos="9350"/>
            </w:tabs>
            <w:rPr>
              <w:rFonts w:ascii="Times New Roman" w:eastAsiaTheme="minorEastAsia" w:hAnsi="Times New Roman" w:cs="Times New Roman"/>
              <w:noProof/>
              <w:sz w:val="22"/>
              <w:szCs w:val="22"/>
              <w:lang w:val="es-CO" w:eastAsia="es-CO"/>
            </w:rPr>
          </w:pPr>
          <w:hyperlink w:anchor="_Toc183181191" w:history="1">
            <w:r w:rsidR="007F760D" w:rsidRPr="003328FF">
              <w:rPr>
                <w:rStyle w:val="Hipervnculo"/>
                <w:rFonts w:ascii="Times New Roman" w:hAnsi="Times New Roman" w:cs="Times New Roman"/>
                <w:noProof/>
              </w:rPr>
              <w:t xml:space="preserve">2.4.1 </w:t>
            </w:r>
            <w:r w:rsidR="007F760D" w:rsidRPr="003328FF">
              <w:rPr>
                <w:rStyle w:val="Hipervnculo"/>
                <w:rFonts w:ascii="Times New Roman" w:hAnsi="Times New Roman" w:cs="Times New Roman"/>
                <w:bCs/>
                <w:noProof/>
              </w:rPr>
              <w:t>Legislación Internacional. Existen varios convenios o tratados Internacionales.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_Toc183181191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35</w:t>
            </w:r>
            <w:r w:rsidR="007F760D" w:rsidRPr="003328FF">
              <w:rPr>
                <w:rFonts w:ascii="Times New Roman" w:hAnsi="Times New Roman" w:cs="Times New Roman"/>
                <w:noProof/>
                <w:webHidden/>
              </w:rPr>
              <w:fldChar w:fldCharType="end"/>
            </w:r>
          </w:hyperlink>
        </w:p>
        <w:p w14:paraId="6CFC5098" w14:textId="6874E952" w:rsidR="007F760D" w:rsidRPr="003328FF" w:rsidRDefault="0088630D">
          <w:pPr>
            <w:pStyle w:val="TDC2"/>
            <w:tabs>
              <w:tab w:val="right" w:leader="dot" w:pos="9350"/>
            </w:tabs>
            <w:rPr>
              <w:rFonts w:ascii="Times New Roman" w:eastAsiaTheme="minorEastAsia" w:hAnsi="Times New Roman" w:cs="Times New Roman"/>
              <w:noProof/>
              <w:sz w:val="22"/>
              <w:szCs w:val="22"/>
              <w:lang w:val="es-CO" w:eastAsia="es-CO"/>
            </w:rPr>
          </w:pPr>
          <w:hyperlink w:anchor="_Toc183181192" w:history="1">
            <w:r w:rsidR="007F760D" w:rsidRPr="003328FF">
              <w:rPr>
                <w:rStyle w:val="Hipervnculo"/>
                <w:rFonts w:ascii="Times New Roman" w:hAnsi="Times New Roman" w:cs="Times New Roman"/>
                <w:noProof/>
              </w:rPr>
              <w:t>2.4.2 Legislación Nacional.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_Toc183181192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36</w:t>
            </w:r>
            <w:r w:rsidR="007F760D" w:rsidRPr="003328FF">
              <w:rPr>
                <w:rFonts w:ascii="Times New Roman" w:hAnsi="Times New Roman" w:cs="Times New Roman"/>
                <w:noProof/>
                <w:webHidden/>
              </w:rPr>
              <w:fldChar w:fldCharType="end"/>
            </w:r>
          </w:hyperlink>
        </w:p>
        <w:p w14:paraId="26ACCA3C" w14:textId="5CFA4F9C"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93" w:history="1">
            <w:r w:rsidR="007F760D" w:rsidRPr="003328FF">
              <w:rPr>
                <w:rStyle w:val="Hipervnculo"/>
                <w:rFonts w:ascii="Times New Roman" w:hAnsi="Times New Roman" w:cs="Times New Roman"/>
                <w:noProof/>
              </w:rPr>
              <w:t>2.4.3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Legislación Local y su impacto</w:t>
            </w:r>
            <w:r w:rsidR="007F760D" w:rsidRPr="003328FF">
              <w:rPr>
                <w:rStyle w:val="Hipervnculo"/>
                <w:rFonts w:ascii="Times New Roman" w:hAnsi="Times New Roman" w:cs="Times New Roman"/>
                <w:bCs/>
                <w:noProof/>
              </w:rPr>
              <w:t>.</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_Toc183181193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36</w:t>
            </w:r>
            <w:r w:rsidR="007F760D" w:rsidRPr="003328FF">
              <w:rPr>
                <w:rFonts w:ascii="Times New Roman" w:hAnsi="Times New Roman" w:cs="Times New Roman"/>
                <w:noProof/>
                <w:webHidden/>
              </w:rPr>
              <w:fldChar w:fldCharType="end"/>
            </w:r>
          </w:hyperlink>
        </w:p>
        <w:p w14:paraId="4DD732BE" w14:textId="19780175"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194" w:history="1">
            <w:r w:rsidR="007F760D" w:rsidRPr="003328FF">
              <w:rPr>
                <w:rStyle w:val="Hipervnculo"/>
                <w:rFonts w:ascii="Times New Roman" w:hAnsi="Times New Roman" w:cs="Times New Roman"/>
                <w:noProof/>
              </w:rPr>
              <w:t>CAPITULO III. MARCO METODOLÓGICO.</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_Toc183181194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39</w:t>
            </w:r>
            <w:r w:rsidR="007F760D" w:rsidRPr="003328FF">
              <w:rPr>
                <w:rFonts w:ascii="Times New Roman" w:hAnsi="Times New Roman" w:cs="Times New Roman"/>
                <w:noProof/>
                <w:webHidden/>
              </w:rPr>
              <w:fldChar w:fldCharType="end"/>
            </w:r>
          </w:hyperlink>
        </w:p>
        <w:p w14:paraId="53C27FC9" w14:textId="4B60EA46"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95" w:history="1">
            <w:r w:rsidR="007F760D" w:rsidRPr="003328FF">
              <w:rPr>
                <w:rStyle w:val="Hipervnculo"/>
                <w:rFonts w:ascii="Times New Roman" w:eastAsiaTheme="minorHAnsi" w:hAnsi="Times New Roman" w:cs="Times New Roman"/>
                <w:bCs/>
                <w:noProof/>
              </w:rPr>
              <w:t>3.1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Enfoque de investigación.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_Toc183181195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39</w:t>
            </w:r>
            <w:r w:rsidR="007F760D" w:rsidRPr="003328FF">
              <w:rPr>
                <w:rFonts w:ascii="Times New Roman" w:hAnsi="Times New Roman" w:cs="Times New Roman"/>
                <w:noProof/>
                <w:webHidden/>
              </w:rPr>
              <w:fldChar w:fldCharType="end"/>
            </w:r>
          </w:hyperlink>
        </w:p>
        <w:p w14:paraId="67AD16E9" w14:textId="3CC28D50"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96" w:history="1">
            <w:r w:rsidR="007F760D" w:rsidRPr="003328FF">
              <w:rPr>
                <w:rStyle w:val="Hipervnculo"/>
                <w:rFonts w:ascii="Times New Roman" w:eastAsiaTheme="minorHAnsi" w:hAnsi="Times New Roman" w:cs="Times New Roman"/>
                <w:bCs/>
                <w:noProof/>
              </w:rPr>
              <w:t>3.2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Diseño de investigación.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_Toc183181196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41</w:t>
            </w:r>
            <w:r w:rsidR="007F760D" w:rsidRPr="003328FF">
              <w:rPr>
                <w:rFonts w:ascii="Times New Roman" w:hAnsi="Times New Roman" w:cs="Times New Roman"/>
                <w:noProof/>
                <w:webHidden/>
              </w:rPr>
              <w:fldChar w:fldCharType="end"/>
            </w:r>
          </w:hyperlink>
        </w:p>
        <w:p w14:paraId="7654E120" w14:textId="2ECFABB3"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97" w:history="1">
            <w:r w:rsidR="007F760D" w:rsidRPr="003328FF">
              <w:rPr>
                <w:rStyle w:val="Hipervnculo"/>
                <w:rFonts w:ascii="Times New Roman" w:eastAsiaTheme="minorHAnsi" w:hAnsi="Times New Roman" w:cs="Times New Roman"/>
                <w:bCs/>
                <w:noProof/>
              </w:rPr>
              <w:t>3.3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Alcance de la investigación.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_Toc183181197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41</w:t>
            </w:r>
            <w:r w:rsidR="007F760D" w:rsidRPr="003328FF">
              <w:rPr>
                <w:rFonts w:ascii="Times New Roman" w:hAnsi="Times New Roman" w:cs="Times New Roman"/>
                <w:noProof/>
                <w:webHidden/>
              </w:rPr>
              <w:fldChar w:fldCharType="end"/>
            </w:r>
          </w:hyperlink>
        </w:p>
        <w:p w14:paraId="314D8BD3" w14:textId="03467701"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98" w:history="1">
            <w:r w:rsidR="007F760D" w:rsidRPr="003328FF">
              <w:rPr>
                <w:rStyle w:val="Hipervnculo"/>
                <w:rFonts w:ascii="Times New Roman" w:eastAsiaTheme="minorHAnsi" w:hAnsi="Times New Roman" w:cs="Times New Roman"/>
                <w:bCs/>
                <w:noProof/>
              </w:rPr>
              <w:t>3.4</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Población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_Toc183181198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41</w:t>
            </w:r>
            <w:r w:rsidR="007F760D" w:rsidRPr="003328FF">
              <w:rPr>
                <w:rFonts w:ascii="Times New Roman" w:hAnsi="Times New Roman" w:cs="Times New Roman"/>
                <w:noProof/>
                <w:webHidden/>
              </w:rPr>
              <w:fldChar w:fldCharType="end"/>
            </w:r>
          </w:hyperlink>
        </w:p>
        <w:p w14:paraId="06F9F998" w14:textId="3A75742C"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199" w:history="1">
            <w:r w:rsidR="007F760D" w:rsidRPr="003328FF">
              <w:rPr>
                <w:rStyle w:val="Hipervnculo"/>
                <w:rFonts w:ascii="Times New Roman" w:hAnsi="Times New Roman" w:cs="Times New Roman"/>
                <w:noProof/>
                <w:lang w:val="es-MX"/>
              </w:rPr>
              <w:t>3.5</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lang w:val="es-MX"/>
              </w:rPr>
              <w:t>Unidades de análisis.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_Toc183181199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42</w:t>
            </w:r>
            <w:r w:rsidR="007F760D" w:rsidRPr="003328FF">
              <w:rPr>
                <w:rFonts w:ascii="Times New Roman" w:hAnsi="Times New Roman" w:cs="Times New Roman"/>
                <w:noProof/>
                <w:webHidden/>
              </w:rPr>
              <w:fldChar w:fldCharType="end"/>
            </w:r>
          </w:hyperlink>
        </w:p>
        <w:p w14:paraId="3EE8EAD3" w14:textId="7EB31C3E"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0" w:history="1">
            <w:r w:rsidR="007F760D" w:rsidRPr="003328FF">
              <w:rPr>
                <w:rStyle w:val="Hipervnculo"/>
                <w:rFonts w:ascii="Times New Roman" w:hAnsi="Times New Roman" w:cs="Times New Roman"/>
                <w:noProof/>
                <w:lang w:val="es-MX"/>
              </w:rPr>
              <w:t>3.6</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lang w:val="es-MX"/>
              </w:rPr>
              <w:t>muestra de origen.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_Toc183181200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42</w:t>
            </w:r>
            <w:r w:rsidR="007F760D" w:rsidRPr="003328FF">
              <w:rPr>
                <w:rFonts w:ascii="Times New Roman" w:hAnsi="Times New Roman" w:cs="Times New Roman"/>
                <w:noProof/>
                <w:webHidden/>
              </w:rPr>
              <w:fldChar w:fldCharType="end"/>
            </w:r>
          </w:hyperlink>
        </w:p>
        <w:p w14:paraId="088579BF" w14:textId="588B11C5"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1" w:history="1">
            <w:r w:rsidR="007F760D" w:rsidRPr="003328FF">
              <w:rPr>
                <w:rStyle w:val="Hipervnculo"/>
                <w:rFonts w:ascii="Times New Roman" w:hAnsi="Times New Roman" w:cs="Times New Roman"/>
                <w:noProof/>
                <w:lang w:val="es-MX"/>
              </w:rPr>
              <w:t>3.7</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bCs/>
                <w:noProof/>
              </w:rPr>
              <w:t>Categorías y Subcategorías</w:t>
            </w:r>
            <w:r w:rsidR="007F760D" w:rsidRPr="003328FF">
              <w:rPr>
                <w:rStyle w:val="Hipervnculo"/>
                <w:rFonts w:ascii="Times New Roman" w:hAnsi="Times New Roman" w:cs="Times New Roman"/>
                <w:bCs/>
                <w:i/>
                <w:iCs/>
                <w:noProof/>
                <w:lang w:val="es-MX"/>
              </w:rPr>
              <w:t>.</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_Toc183181201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43</w:t>
            </w:r>
            <w:r w:rsidR="007F760D" w:rsidRPr="003328FF">
              <w:rPr>
                <w:rFonts w:ascii="Times New Roman" w:hAnsi="Times New Roman" w:cs="Times New Roman"/>
                <w:noProof/>
                <w:webHidden/>
              </w:rPr>
              <w:fldChar w:fldCharType="end"/>
            </w:r>
          </w:hyperlink>
        </w:p>
        <w:p w14:paraId="039C46BE" w14:textId="27323719"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2" w:history="1">
            <w:r w:rsidR="007F760D" w:rsidRPr="003328FF">
              <w:rPr>
                <w:rStyle w:val="Hipervnculo"/>
                <w:rFonts w:ascii="Times New Roman" w:eastAsiaTheme="minorHAnsi" w:hAnsi="Times New Roman" w:cs="Times New Roman"/>
                <w:bCs/>
                <w:noProof/>
              </w:rPr>
              <w:t>3.8</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Técnicas e instrumentos de recolección de información.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_Toc183181202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43</w:t>
            </w:r>
            <w:r w:rsidR="007F760D" w:rsidRPr="003328FF">
              <w:rPr>
                <w:rFonts w:ascii="Times New Roman" w:hAnsi="Times New Roman" w:cs="Times New Roman"/>
                <w:noProof/>
                <w:webHidden/>
              </w:rPr>
              <w:fldChar w:fldCharType="end"/>
            </w:r>
          </w:hyperlink>
        </w:p>
        <w:p w14:paraId="1D529CE6" w14:textId="43E1AF2E"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3" w:history="1">
            <w:r w:rsidR="007F760D" w:rsidRPr="003328FF">
              <w:rPr>
                <w:rStyle w:val="Hipervnculo"/>
                <w:rFonts w:ascii="Times New Roman" w:eastAsiaTheme="minorHAnsi" w:hAnsi="Times New Roman" w:cs="Times New Roman"/>
                <w:bCs/>
                <w:noProof/>
              </w:rPr>
              <w:t>3.8.1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Encuesta.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_Toc183181203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43</w:t>
            </w:r>
            <w:r w:rsidR="007F760D" w:rsidRPr="003328FF">
              <w:rPr>
                <w:rFonts w:ascii="Times New Roman" w:hAnsi="Times New Roman" w:cs="Times New Roman"/>
                <w:noProof/>
                <w:webHidden/>
              </w:rPr>
              <w:fldChar w:fldCharType="end"/>
            </w:r>
          </w:hyperlink>
        </w:p>
        <w:p w14:paraId="0559EE0A" w14:textId="5BBEF632"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4" w:history="1">
            <w:r w:rsidR="007F760D" w:rsidRPr="003328FF">
              <w:rPr>
                <w:rStyle w:val="Hipervnculo"/>
                <w:rFonts w:ascii="Times New Roman" w:eastAsiaTheme="minorHAnsi" w:hAnsi="Times New Roman" w:cs="Times New Roman"/>
                <w:bCs/>
                <w:noProof/>
              </w:rPr>
              <w:t>3.8.2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Focus group.</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_Toc183181204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43</w:t>
            </w:r>
            <w:r w:rsidR="007F760D" w:rsidRPr="003328FF">
              <w:rPr>
                <w:rFonts w:ascii="Times New Roman" w:hAnsi="Times New Roman" w:cs="Times New Roman"/>
                <w:noProof/>
                <w:webHidden/>
              </w:rPr>
              <w:fldChar w:fldCharType="end"/>
            </w:r>
          </w:hyperlink>
        </w:p>
        <w:p w14:paraId="660D97E0" w14:textId="04A97A91"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5" w:history="1">
            <w:r w:rsidR="007F760D" w:rsidRPr="003328FF">
              <w:rPr>
                <w:rStyle w:val="Hipervnculo"/>
                <w:rFonts w:ascii="Times New Roman" w:eastAsiaTheme="minorHAnsi" w:hAnsi="Times New Roman" w:cs="Times New Roman"/>
                <w:bCs/>
                <w:noProof/>
              </w:rPr>
              <w:t>3.8.3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Instrumento – cuestionario.</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_Toc183181205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44</w:t>
            </w:r>
            <w:r w:rsidR="007F760D" w:rsidRPr="003328FF">
              <w:rPr>
                <w:rFonts w:ascii="Times New Roman" w:hAnsi="Times New Roman" w:cs="Times New Roman"/>
                <w:noProof/>
                <w:webHidden/>
              </w:rPr>
              <w:fldChar w:fldCharType="end"/>
            </w:r>
          </w:hyperlink>
        </w:p>
        <w:p w14:paraId="32884697" w14:textId="5F989A85"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6" w:history="1">
            <w:r w:rsidR="007F760D" w:rsidRPr="003328FF">
              <w:rPr>
                <w:rStyle w:val="Hipervnculo"/>
                <w:rFonts w:ascii="Times New Roman" w:eastAsiaTheme="minorHAnsi" w:hAnsi="Times New Roman" w:cs="Times New Roman"/>
                <w:noProof/>
              </w:rPr>
              <w:t>3.8.4</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Validación</w:t>
            </w:r>
            <w:r w:rsidR="007F760D" w:rsidRPr="003328FF">
              <w:rPr>
                <w:rStyle w:val="Hipervnculo"/>
                <w:rFonts w:ascii="Times New Roman" w:eastAsiaTheme="minorHAnsi" w:hAnsi="Times New Roman" w:cs="Times New Roman"/>
                <w:noProof/>
              </w:rPr>
              <w:t>, confiabilidad de los instrumentos.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_Toc183181206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44</w:t>
            </w:r>
            <w:r w:rsidR="007F760D" w:rsidRPr="003328FF">
              <w:rPr>
                <w:rFonts w:ascii="Times New Roman" w:hAnsi="Times New Roman" w:cs="Times New Roman"/>
                <w:noProof/>
                <w:webHidden/>
              </w:rPr>
              <w:fldChar w:fldCharType="end"/>
            </w:r>
          </w:hyperlink>
        </w:p>
        <w:p w14:paraId="3108DD02" w14:textId="770DEA13"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7" w:history="1">
            <w:r w:rsidR="007F760D" w:rsidRPr="003328FF">
              <w:rPr>
                <w:rStyle w:val="Hipervnculo"/>
                <w:rFonts w:ascii="Times New Roman" w:eastAsiaTheme="minorHAnsi" w:hAnsi="Times New Roman" w:cs="Times New Roman"/>
                <w:bCs/>
                <w:noProof/>
              </w:rPr>
              <w:t>3.8.5</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Instrumento – guion estructurado.</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_Toc183181207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56</w:t>
            </w:r>
            <w:r w:rsidR="007F760D" w:rsidRPr="003328FF">
              <w:rPr>
                <w:rFonts w:ascii="Times New Roman" w:hAnsi="Times New Roman" w:cs="Times New Roman"/>
                <w:noProof/>
                <w:webHidden/>
              </w:rPr>
              <w:fldChar w:fldCharType="end"/>
            </w:r>
          </w:hyperlink>
        </w:p>
        <w:p w14:paraId="3C135A83" w14:textId="1C141676" w:rsidR="007F760D" w:rsidRPr="003328FF" w:rsidRDefault="0088630D">
          <w:pPr>
            <w:pStyle w:val="TDC2"/>
            <w:tabs>
              <w:tab w:val="right" w:leader="dot" w:pos="9350"/>
            </w:tabs>
            <w:rPr>
              <w:rFonts w:ascii="Times New Roman" w:eastAsiaTheme="minorEastAsia" w:hAnsi="Times New Roman" w:cs="Times New Roman"/>
              <w:noProof/>
              <w:sz w:val="22"/>
              <w:szCs w:val="22"/>
              <w:lang w:val="es-CO" w:eastAsia="es-CO"/>
            </w:rPr>
          </w:pPr>
          <w:hyperlink w:anchor="_Toc183181208" w:history="1">
            <w:r w:rsidR="007F760D" w:rsidRPr="003328FF">
              <w:rPr>
                <w:rStyle w:val="Hipervnculo"/>
                <w:rFonts w:ascii="Times New Roman" w:eastAsiaTheme="minorHAnsi" w:hAnsi="Times New Roman" w:cs="Times New Roman"/>
                <w:bCs/>
                <w:noProof/>
              </w:rPr>
              <w:t xml:space="preserve">3.10.6 </w:t>
            </w:r>
            <w:r w:rsidR="007F760D" w:rsidRPr="003328FF">
              <w:rPr>
                <w:rStyle w:val="Hipervnculo"/>
                <w:rFonts w:ascii="Times New Roman" w:eastAsiaTheme="minorHAnsi" w:hAnsi="Times New Roman" w:cs="Times New Roman"/>
                <w:noProof/>
              </w:rPr>
              <w:t>Técnicas de procesamiento de la información</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_Toc183181208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56</w:t>
            </w:r>
            <w:r w:rsidR="007F760D" w:rsidRPr="003328FF">
              <w:rPr>
                <w:rFonts w:ascii="Times New Roman" w:hAnsi="Times New Roman" w:cs="Times New Roman"/>
                <w:noProof/>
                <w:webHidden/>
              </w:rPr>
              <w:fldChar w:fldCharType="end"/>
            </w:r>
          </w:hyperlink>
        </w:p>
        <w:p w14:paraId="4D8423B0" w14:textId="41906331"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09" w:history="1">
            <w:r w:rsidR="007F760D" w:rsidRPr="003328FF">
              <w:rPr>
                <w:rStyle w:val="Hipervnculo"/>
                <w:rFonts w:ascii="Times New Roman" w:eastAsiaTheme="minorHAnsi" w:hAnsi="Times New Roman" w:cs="Times New Roman"/>
                <w:bCs/>
                <w:noProof/>
              </w:rPr>
              <w:t>3.10.6.1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Análisis de datos.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_Toc183181209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58</w:t>
            </w:r>
            <w:r w:rsidR="007F760D" w:rsidRPr="003328FF">
              <w:rPr>
                <w:rFonts w:ascii="Times New Roman" w:hAnsi="Times New Roman" w:cs="Times New Roman"/>
                <w:noProof/>
                <w:webHidden/>
              </w:rPr>
              <w:fldChar w:fldCharType="end"/>
            </w:r>
          </w:hyperlink>
        </w:p>
        <w:p w14:paraId="6159F772" w14:textId="62CE1AE2"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10" w:history="1">
            <w:r w:rsidR="007F760D" w:rsidRPr="003328FF">
              <w:rPr>
                <w:rStyle w:val="Hipervnculo"/>
                <w:rFonts w:ascii="Times New Roman" w:hAnsi="Times New Roman" w:cs="Times New Roman"/>
                <w:noProof/>
              </w:rPr>
              <w:t>3.10.6.2</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Organización de los resultados relevantes de la categoría de contaminación ambiental</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_Toc183181210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58</w:t>
            </w:r>
            <w:r w:rsidR="007F760D" w:rsidRPr="003328FF">
              <w:rPr>
                <w:rFonts w:ascii="Times New Roman" w:hAnsi="Times New Roman" w:cs="Times New Roman"/>
                <w:noProof/>
                <w:webHidden/>
              </w:rPr>
              <w:fldChar w:fldCharType="end"/>
            </w:r>
          </w:hyperlink>
        </w:p>
        <w:p w14:paraId="5376A874" w14:textId="1190A399"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11" w:history="1">
            <w:r w:rsidR="007F760D" w:rsidRPr="003328FF">
              <w:rPr>
                <w:rStyle w:val="Hipervnculo"/>
                <w:rFonts w:ascii="Times New Roman" w:eastAsiaTheme="minorHAnsi" w:hAnsi="Times New Roman" w:cs="Times New Roman"/>
                <w:noProof/>
              </w:rPr>
              <w:t>3.10.6.3</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eastAsiaTheme="minorHAnsi" w:hAnsi="Times New Roman" w:cs="Times New Roman"/>
                <w:bCs/>
                <w:noProof/>
              </w:rPr>
              <w:t>Focus group.</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_Toc183181211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60</w:t>
            </w:r>
            <w:r w:rsidR="007F760D" w:rsidRPr="003328FF">
              <w:rPr>
                <w:rFonts w:ascii="Times New Roman" w:hAnsi="Times New Roman" w:cs="Times New Roman"/>
                <w:noProof/>
                <w:webHidden/>
              </w:rPr>
              <w:fldChar w:fldCharType="end"/>
            </w:r>
          </w:hyperlink>
        </w:p>
        <w:p w14:paraId="0A295464" w14:textId="743D218B" w:rsidR="007F760D" w:rsidRPr="003328FF" w:rsidRDefault="0088630D">
          <w:pPr>
            <w:pStyle w:val="TDC2"/>
            <w:tabs>
              <w:tab w:val="right" w:leader="dot" w:pos="9350"/>
            </w:tabs>
            <w:rPr>
              <w:rFonts w:ascii="Times New Roman" w:eastAsiaTheme="minorEastAsia" w:hAnsi="Times New Roman" w:cs="Times New Roman"/>
              <w:noProof/>
              <w:sz w:val="22"/>
              <w:szCs w:val="22"/>
              <w:lang w:val="es-CO" w:eastAsia="es-CO"/>
            </w:rPr>
          </w:pPr>
          <w:hyperlink w:anchor="_Toc183181212" w:history="1">
            <w:r w:rsidR="007F760D" w:rsidRPr="003328FF">
              <w:rPr>
                <w:rStyle w:val="Hipervnculo"/>
                <w:rFonts w:ascii="Times New Roman" w:eastAsiaTheme="minorHAnsi" w:hAnsi="Times New Roman" w:cs="Times New Roman"/>
                <w:bCs/>
                <w:noProof/>
              </w:rPr>
              <w:t>3.10.6.4 Matriz de triple entrada.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_Toc183181212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62</w:t>
            </w:r>
            <w:r w:rsidR="007F760D" w:rsidRPr="003328FF">
              <w:rPr>
                <w:rFonts w:ascii="Times New Roman" w:hAnsi="Times New Roman" w:cs="Times New Roman"/>
                <w:noProof/>
                <w:webHidden/>
              </w:rPr>
              <w:fldChar w:fldCharType="end"/>
            </w:r>
          </w:hyperlink>
        </w:p>
        <w:p w14:paraId="6E974988" w14:textId="00F20A05" w:rsidR="007F760D" w:rsidRPr="003328FF" w:rsidRDefault="0088630D">
          <w:pPr>
            <w:pStyle w:val="TDC2"/>
            <w:tabs>
              <w:tab w:val="left" w:pos="1495"/>
              <w:tab w:val="right" w:leader="dot" w:pos="9350"/>
            </w:tabs>
            <w:rPr>
              <w:rFonts w:ascii="Times New Roman" w:eastAsiaTheme="minorEastAsia" w:hAnsi="Times New Roman" w:cs="Times New Roman"/>
              <w:noProof/>
              <w:sz w:val="22"/>
              <w:szCs w:val="22"/>
              <w:lang w:val="es-CO" w:eastAsia="es-CO"/>
            </w:rPr>
          </w:pPr>
          <w:hyperlink w:anchor="_Toc183181213" w:history="1">
            <w:r w:rsidR="007F760D" w:rsidRPr="003328FF">
              <w:rPr>
                <w:rStyle w:val="Hipervnculo"/>
                <w:rFonts w:ascii="Times New Roman" w:hAnsi="Times New Roman" w:cs="Times New Roman"/>
                <w:noProof/>
              </w:rPr>
              <w:t>3.11</w:t>
            </w:r>
            <w:r w:rsidR="007F760D" w:rsidRPr="003328FF">
              <w:rPr>
                <w:rFonts w:ascii="Times New Roman" w:eastAsiaTheme="minorEastAsia" w:hAnsi="Times New Roman" w:cs="Times New Roman"/>
                <w:noProof/>
                <w:sz w:val="22"/>
                <w:szCs w:val="22"/>
                <w:lang w:val="es-CO" w:eastAsia="es-CO"/>
              </w:rPr>
              <w:tab/>
            </w:r>
            <w:r w:rsidR="007F760D" w:rsidRPr="003328FF">
              <w:rPr>
                <w:rStyle w:val="Hipervnculo"/>
                <w:rFonts w:ascii="Times New Roman" w:hAnsi="Times New Roman" w:cs="Times New Roman"/>
                <w:noProof/>
              </w:rPr>
              <w:t>Propuesta Pedagógica.</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_Toc183181213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66</w:t>
            </w:r>
            <w:r w:rsidR="007F760D" w:rsidRPr="003328FF">
              <w:rPr>
                <w:rFonts w:ascii="Times New Roman" w:hAnsi="Times New Roman" w:cs="Times New Roman"/>
                <w:noProof/>
                <w:webHidden/>
              </w:rPr>
              <w:fldChar w:fldCharType="end"/>
            </w:r>
          </w:hyperlink>
        </w:p>
        <w:p w14:paraId="3CECD201" w14:textId="51E36227"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214" w:history="1">
            <w:r w:rsidR="007F760D" w:rsidRPr="003328FF">
              <w:rPr>
                <w:rStyle w:val="Hipervnculo"/>
                <w:rFonts w:ascii="Times New Roman" w:hAnsi="Times New Roman" w:cs="Times New Roman"/>
                <w:noProof/>
              </w:rPr>
              <w:t>CAPITULO IV. PRESENTACIÓN Y ANÁLISIS DE RESULTADOS.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_Toc183181214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67</w:t>
            </w:r>
            <w:r w:rsidR="007F760D" w:rsidRPr="003328FF">
              <w:rPr>
                <w:rFonts w:ascii="Times New Roman" w:hAnsi="Times New Roman" w:cs="Times New Roman"/>
                <w:noProof/>
                <w:webHidden/>
              </w:rPr>
              <w:fldChar w:fldCharType="end"/>
            </w:r>
          </w:hyperlink>
        </w:p>
        <w:p w14:paraId="644143E8" w14:textId="02A3DDB1"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215" w:history="1">
            <w:r w:rsidR="007F760D" w:rsidRPr="003328FF">
              <w:rPr>
                <w:rStyle w:val="Hipervnculo"/>
                <w:rFonts w:ascii="Times New Roman" w:hAnsi="Times New Roman" w:cs="Times New Roman"/>
                <w:noProof/>
              </w:rPr>
              <w:t>4.1 Resultados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_Toc183181215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67</w:t>
            </w:r>
            <w:r w:rsidR="007F760D" w:rsidRPr="003328FF">
              <w:rPr>
                <w:rFonts w:ascii="Times New Roman" w:hAnsi="Times New Roman" w:cs="Times New Roman"/>
                <w:noProof/>
                <w:webHidden/>
              </w:rPr>
              <w:fldChar w:fldCharType="end"/>
            </w:r>
          </w:hyperlink>
        </w:p>
        <w:p w14:paraId="36D7096D" w14:textId="3B80D4A8"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216" w:history="1">
            <w:r w:rsidR="007F760D" w:rsidRPr="003328FF">
              <w:rPr>
                <w:rStyle w:val="Hipervnculo"/>
                <w:rFonts w:ascii="Times New Roman" w:hAnsi="Times New Roman" w:cs="Times New Roman"/>
                <w:noProof/>
              </w:rPr>
              <w:t>4.2 Conclusiones.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_Toc183181216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75</w:t>
            </w:r>
            <w:r w:rsidR="007F760D" w:rsidRPr="003328FF">
              <w:rPr>
                <w:rFonts w:ascii="Times New Roman" w:hAnsi="Times New Roman" w:cs="Times New Roman"/>
                <w:noProof/>
                <w:webHidden/>
              </w:rPr>
              <w:fldChar w:fldCharType="end"/>
            </w:r>
          </w:hyperlink>
        </w:p>
        <w:p w14:paraId="729174E2" w14:textId="1CB54863" w:rsidR="007F760D" w:rsidRPr="003328FF" w:rsidRDefault="0088630D">
          <w:pPr>
            <w:pStyle w:val="TDC1"/>
            <w:tabs>
              <w:tab w:val="right" w:leader="dot" w:pos="9350"/>
            </w:tabs>
            <w:rPr>
              <w:rFonts w:ascii="Times New Roman" w:eastAsiaTheme="minorEastAsia" w:hAnsi="Times New Roman" w:cs="Times New Roman"/>
              <w:noProof/>
              <w:lang w:eastAsia="es-CO"/>
            </w:rPr>
          </w:pPr>
          <w:hyperlink w:anchor="_Toc183181217" w:history="1">
            <w:r w:rsidR="007F760D" w:rsidRPr="003328FF">
              <w:rPr>
                <w:rStyle w:val="Hipervnculo"/>
                <w:rFonts w:ascii="Times New Roman" w:hAnsi="Times New Roman" w:cs="Times New Roman"/>
                <w:noProof/>
              </w:rPr>
              <w:t>4.3 Recomendaciones</w:t>
            </w:r>
            <w:r w:rsidR="007F760D" w:rsidRPr="003328FF">
              <w:rPr>
                <w:rFonts w:ascii="Times New Roman" w:hAnsi="Times New Roman" w:cs="Times New Roman"/>
                <w:noProof/>
                <w:webHidden/>
              </w:rPr>
              <w:tab/>
            </w:r>
            <w:r w:rsidR="007F760D" w:rsidRPr="003328FF">
              <w:rPr>
                <w:rFonts w:ascii="Times New Roman" w:hAnsi="Times New Roman" w:cs="Times New Roman"/>
                <w:noProof/>
                <w:webHidden/>
              </w:rPr>
              <w:fldChar w:fldCharType="begin"/>
            </w:r>
            <w:r w:rsidR="007F760D" w:rsidRPr="003328FF">
              <w:rPr>
                <w:rFonts w:ascii="Times New Roman" w:hAnsi="Times New Roman" w:cs="Times New Roman"/>
                <w:noProof/>
                <w:webHidden/>
              </w:rPr>
              <w:instrText xml:space="preserve"> PAGEREF _Toc183181217 \h </w:instrText>
            </w:r>
            <w:r w:rsidR="007F760D" w:rsidRPr="003328FF">
              <w:rPr>
                <w:rFonts w:ascii="Times New Roman" w:hAnsi="Times New Roman" w:cs="Times New Roman"/>
                <w:noProof/>
                <w:webHidden/>
              </w:rPr>
            </w:r>
            <w:r w:rsidR="007F760D" w:rsidRPr="003328FF">
              <w:rPr>
                <w:rFonts w:ascii="Times New Roman" w:hAnsi="Times New Roman" w:cs="Times New Roman"/>
                <w:noProof/>
                <w:webHidden/>
              </w:rPr>
              <w:fldChar w:fldCharType="separate"/>
            </w:r>
            <w:r w:rsidR="003328FF" w:rsidRPr="003328FF">
              <w:rPr>
                <w:rFonts w:ascii="Times New Roman" w:hAnsi="Times New Roman" w:cs="Times New Roman"/>
                <w:noProof/>
                <w:webHidden/>
              </w:rPr>
              <w:t>76</w:t>
            </w:r>
            <w:r w:rsidR="007F760D" w:rsidRPr="003328FF">
              <w:rPr>
                <w:rFonts w:ascii="Times New Roman" w:hAnsi="Times New Roman" w:cs="Times New Roman"/>
                <w:noProof/>
                <w:webHidden/>
              </w:rPr>
              <w:fldChar w:fldCharType="end"/>
            </w:r>
          </w:hyperlink>
        </w:p>
        <w:p w14:paraId="6943FB1C" w14:textId="513DFD95" w:rsidR="005019E4" w:rsidRPr="003328FF" w:rsidRDefault="002B5D92" w:rsidP="00606374">
          <w:pPr>
            <w:spacing w:line="276" w:lineRule="auto"/>
            <w:jc w:val="both"/>
            <w:rPr>
              <w:rFonts w:ascii="Times New Roman" w:hAnsi="Times New Roman" w:cs="Times New Roman"/>
              <w:b/>
              <w:bCs/>
              <w:sz w:val="24"/>
              <w:szCs w:val="24"/>
              <w:lang w:val="es-ES"/>
            </w:rPr>
          </w:pPr>
          <w:r w:rsidRPr="003328FF">
            <w:rPr>
              <w:rFonts w:ascii="Times New Roman" w:hAnsi="Times New Roman" w:cs="Times New Roman"/>
              <w:b/>
              <w:bCs/>
              <w:sz w:val="24"/>
              <w:szCs w:val="24"/>
              <w:lang w:val="es-ES"/>
            </w:rPr>
            <w:fldChar w:fldCharType="end"/>
          </w:r>
        </w:p>
        <w:p w14:paraId="7C90329A" w14:textId="42F23C6D" w:rsidR="00455110" w:rsidRPr="003328FF" w:rsidRDefault="00455110" w:rsidP="00606374">
          <w:pPr>
            <w:spacing w:line="276" w:lineRule="auto"/>
            <w:jc w:val="both"/>
            <w:rPr>
              <w:rFonts w:ascii="Times New Roman" w:hAnsi="Times New Roman" w:cs="Times New Roman"/>
              <w:b/>
              <w:bCs/>
              <w:sz w:val="24"/>
              <w:szCs w:val="24"/>
              <w:lang w:val="es-ES"/>
            </w:rPr>
          </w:pPr>
        </w:p>
        <w:p w14:paraId="6204EC73" w14:textId="77777777" w:rsidR="00455110" w:rsidRPr="003328FF" w:rsidRDefault="00455110" w:rsidP="00606374">
          <w:pPr>
            <w:spacing w:line="276" w:lineRule="auto"/>
            <w:jc w:val="both"/>
            <w:rPr>
              <w:rFonts w:ascii="Times New Roman" w:hAnsi="Times New Roman" w:cs="Times New Roman"/>
              <w:b/>
              <w:bCs/>
              <w:sz w:val="24"/>
              <w:szCs w:val="24"/>
              <w:lang w:val="es-ES"/>
            </w:rPr>
          </w:pPr>
        </w:p>
        <w:p w14:paraId="51ADE232" w14:textId="362CA1B2" w:rsidR="003A2E36" w:rsidRPr="003328FF" w:rsidRDefault="00F02EFD" w:rsidP="00606374">
          <w:pPr>
            <w:spacing w:line="276" w:lineRule="auto"/>
            <w:jc w:val="both"/>
            <w:rPr>
              <w:rFonts w:ascii="Times New Roman" w:hAnsi="Times New Roman" w:cs="Times New Roman"/>
              <w:b/>
              <w:bCs/>
              <w:sz w:val="24"/>
              <w:szCs w:val="24"/>
              <w:lang w:val="es-ES"/>
            </w:rPr>
          </w:pPr>
          <w:r w:rsidRPr="003328FF">
            <w:rPr>
              <w:rFonts w:ascii="Times New Roman" w:hAnsi="Times New Roman" w:cs="Times New Roman"/>
              <w:sz w:val="24"/>
              <w:szCs w:val="24"/>
              <w:lang w:val="es-ES"/>
            </w:rPr>
            <w:t>ANEXOS</w:t>
          </w:r>
          <w:r w:rsidRPr="003328FF">
            <w:rPr>
              <w:rFonts w:ascii="Times New Roman" w:hAnsi="Times New Roman" w:cs="Times New Roman"/>
              <w:sz w:val="24"/>
              <w:szCs w:val="24"/>
              <w:lang w:val="es-ES"/>
            </w:rPr>
            <w:fldChar w:fldCharType="begin"/>
          </w:r>
          <w:r w:rsidRPr="003328FF">
            <w:rPr>
              <w:rFonts w:ascii="Times New Roman" w:hAnsi="Times New Roman" w:cs="Times New Roman"/>
              <w:sz w:val="24"/>
              <w:szCs w:val="24"/>
              <w:lang w:val="es-ES"/>
            </w:rPr>
            <w:instrText xml:space="preserve"> TOC \h \z \c "ANEXOS " </w:instrText>
          </w:r>
          <w:r w:rsidRPr="003328FF">
            <w:rPr>
              <w:rFonts w:ascii="Times New Roman" w:hAnsi="Times New Roman" w:cs="Times New Roman"/>
              <w:sz w:val="24"/>
              <w:szCs w:val="24"/>
              <w:lang w:val="es-ES"/>
            </w:rPr>
            <w:fldChar w:fldCharType="separate"/>
          </w:r>
        </w:p>
        <w:p w14:paraId="16CB7F1E" w14:textId="516714FE" w:rsidR="003A2E36" w:rsidRPr="003328FF" w:rsidRDefault="0088630D">
          <w:pPr>
            <w:pStyle w:val="Tabladeilustraciones"/>
            <w:tabs>
              <w:tab w:val="right" w:leader="dot" w:pos="9350"/>
            </w:tabs>
            <w:rPr>
              <w:rFonts w:ascii="Times New Roman" w:eastAsiaTheme="minorEastAsia" w:hAnsi="Times New Roman" w:cs="Times New Roman"/>
              <w:caps w:val="0"/>
              <w:noProof/>
              <w:kern w:val="2"/>
              <w:sz w:val="24"/>
              <w:szCs w:val="24"/>
              <w:lang w:eastAsia="es-CO"/>
              <w14:ligatures w14:val="standardContextual"/>
            </w:rPr>
          </w:pPr>
          <w:hyperlink w:anchor="_Toc178496819" w:history="1">
            <w:r w:rsidR="003A2E36" w:rsidRPr="003328FF">
              <w:rPr>
                <w:rStyle w:val="Hipervnculo"/>
                <w:rFonts w:ascii="Times New Roman" w:hAnsi="Times New Roman" w:cs="Times New Roman"/>
                <w:noProof/>
                <w:sz w:val="24"/>
                <w:szCs w:val="24"/>
              </w:rPr>
              <w:t>Anexo  A</w:t>
            </w:r>
            <w:r w:rsidR="003A2E36" w:rsidRPr="003328FF">
              <w:rPr>
                <w:rStyle w:val="Hipervnculo"/>
                <w:rFonts w:ascii="Times New Roman" w:eastAsia="Calibri" w:hAnsi="Times New Roman" w:cs="Times New Roman"/>
                <w:b/>
                <w:noProof/>
                <w:sz w:val="24"/>
                <w:szCs w:val="24"/>
              </w:rPr>
              <w:t>. Rubrica de validación del experto número uno.</w:t>
            </w:r>
            <w:r w:rsidR="003A2E36" w:rsidRPr="003328FF">
              <w:rPr>
                <w:rFonts w:ascii="Times New Roman" w:hAnsi="Times New Roman" w:cs="Times New Roman"/>
                <w:noProof/>
                <w:webHidden/>
                <w:sz w:val="24"/>
                <w:szCs w:val="24"/>
              </w:rPr>
              <w:tab/>
            </w:r>
            <w:r w:rsidR="003A2E36" w:rsidRPr="003328FF">
              <w:rPr>
                <w:rFonts w:ascii="Times New Roman" w:hAnsi="Times New Roman" w:cs="Times New Roman"/>
                <w:noProof/>
                <w:webHidden/>
                <w:sz w:val="24"/>
                <w:szCs w:val="24"/>
              </w:rPr>
              <w:fldChar w:fldCharType="begin"/>
            </w:r>
            <w:r w:rsidR="003A2E36" w:rsidRPr="003328FF">
              <w:rPr>
                <w:rFonts w:ascii="Times New Roman" w:hAnsi="Times New Roman" w:cs="Times New Roman"/>
                <w:noProof/>
                <w:webHidden/>
                <w:sz w:val="24"/>
                <w:szCs w:val="24"/>
              </w:rPr>
              <w:instrText xml:space="preserve"> PAGEREF _Toc178496819 \h </w:instrText>
            </w:r>
            <w:r w:rsidR="003A2E36" w:rsidRPr="003328FF">
              <w:rPr>
                <w:rFonts w:ascii="Times New Roman" w:hAnsi="Times New Roman" w:cs="Times New Roman"/>
                <w:noProof/>
                <w:webHidden/>
                <w:sz w:val="24"/>
                <w:szCs w:val="24"/>
              </w:rPr>
            </w:r>
            <w:r w:rsidR="003A2E36" w:rsidRPr="003328FF">
              <w:rPr>
                <w:rFonts w:ascii="Times New Roman" w:hAnsi="Times New Roman" w:cs="Times New Roman"/>
                <w:noProof/>
                <w:webHidden/>
                <w:sz w:val="24"/>
                <w:szCs w:val="24"/>
              </w:rPr>
              <w:fldChar w:fldCharType="separate"/>
            </w:r>
            <w:r w:rsidR="003A2E36" w:rsidRPr="003328FF">
              <w:rPr>
                <w:rFonts w:ascii="Times New Roman" w:hAnsi="Times New Roman" w:cs="Times New Roman"/>
                <w:noProof/>
                <w:webHidden/>
                <w:sz w:val="24"/>
                <w:szCs w:val="24"/>
              </w:rPr>
              <w:t>81</w:t>
            </w:r>
            <w:r w:rsidR="003A2E36" w:rsidRPr="003328FF">
              <w:rPr>
                <w:rFonts w:ascii="Times New Roman" w:hAnsi="Times New Roman" w:cs="Times New Roman"/>
                <w:noProof/>
                <w:webHidden/>
                <w:sz w:val="24"/>
                <w:szCs w:val="24"/>
              </w:rPr>
              <w:fldChar w:fldCharType="end"/>
            </w:r>
          </w:hyperlink>
        </w:p>
        <w:p w14:paraId="17D86B68" w14:textId="77777777" w:rsidR="003A2E36" w:rsidRPr="003328FF" w:rsidRDefault="0088630D">
          <w:pPr>
            <w:pStyle w:val="Tabladeilustraciones"/>
            <w:tabs>
              <w:tab w:val="right" w:leader="dot" w:pos="9350"/>
            </w:tabs>
            <w:rPr>
              <w:rFonts w:ascii="Times New Roman" w:eastAsiaTheme="minorEastAsia" w:hAnsi="Times New Roman" w:cs="Times New Roman"/>
              <w:caps w:val="0"/>
              <w:noProof/>
              <w:kern w:val="2"/>
              <w:sz w:val="24"/>
              <w:szCs w:val="24"/>
              <w:lang w:eastAsia="es-CO"/>
              <w14:ligatures w14:val="standardContextual"/>
            </w:rPr>
          </w:pPr>
          <w:hyperlink w:anchor="_Toc178496820" w:history="1">
            <w:r w:rsidR="003A2E36" w:rsidRPr="003328FF">
              <w:rPr>
                <w:rStyle w:val="Hipervnculo"/>
                <w:rFonts w:ascii="Times New Roman" w:hAnsi="Times New Roman" w:cs="Times New Roman"/>
                <w:noProof/>
                <w:sz w:val="24"/>
                <w:szCs w:val="24"/>
              </w:rPr>
              <w:t>Anexo  B</w:t>
            </w:r>
            <w:r w:rsidR="003A2E36" w:rsidRPr="003328FF">
              <w:rPr>
                <w:rStyle w:val="Hipervnculo"/>
                <w:rFonts w:ascii="Times New Roman" w:eastAsia="Calibri" w:hAnsi="Times New Roman" w:cs="Times New Roman"/>
                <w:b/>
                <w:noProof/>
                <w:sz w:val="24"/>
                <w:szCs w:val="24"/>
              </w:rPr>
              <w:t>. Rubrica de validación del experto número dos.</w:t>
            </w:r>
            <w:r w:rsidR="003A2E36" w:rsidRPr="003328FF">
              <w:rPr>
                <w:rFonts w:ascii="Times New Roman" w:hAnsi="Times New Roman" w:cs="Times New Roman"/>
                <w:noProof/>
                <w:webHidden/>
                <w:sz w:val="24"/>
                <w:szCs w:val="24"/>
              </w:rPr>
              <w:tab/>
            </w:r>
            <w:r w:rsidR="003A2E36" w:rsidRPr="003328FF">
              <w:rPr>
                <w:rFonts w:ascii="Times New Roman" w:hAnsi="Times New Roman" w:cs="Times New Roman"/>
                <w:noProof/>
                <w:webHidden/>
                <w:sz w:val="24"/>
                <w:szCs w:val="24"/>
              </w:rPr>
              <w:fldChar w:fldCharType="begin"/>
            </w:r>
            <w:r w:rsidR="003A2E36" w:rsidRPr="003328FF">
              <w:rPr>
                <w:rFonts w:ascii="Times New Roman" w:hAnsi="Times New Roman" w:cs="Times New Roman"/>
                <w:noProof/>
                <w:webHidden/>
                <w:sz w:val="24"/>
                <w:szCs w:val="24"/>
              </w:rPr>
              <w:instrText xml:space="preserve"> PAGEREF _Toc178496820 \h </w:instrText>
            </w:r>
            <w:r w:rsidR="003A2E36" w:rsidRPr="003328FF">
              <w:rPr>
                <w:rFonts w:ascii="Times New Roman" w:hAnsi="Times New Roman" w:cs="Times New Roman"/>
                <w:noProof/>
                <w:webHidden/>
                <w:sz w:val="24"/>
                <w:szCs w:val="24"/>
              </w:rPr>
            </w:r>
            <w:r w:rsidR="003A2E36" w:rsidRPr="003328FF">
              <w:rPr>
                <w:rFonts w:ascii="Times New Roman" w:hAnsi="Times New Roman" w:cs="Times New Roman"/>
                <w:noProof/>
                <w:webHidden/>
                <w:sz w:val="24"/>
                <w:szCs w:val="24"/>
              </w:rPr>
              <w:fldChar w:fldCharType="separate"/>
            </w:r>
            <w:r w:rsidR="003A2E36" w:rsidRPr="003328FF">
              <w:rPr>
                <w:rFonts w:ascii="Times New Roman" w:hAnsi="Times New Roman" w:cs="Times New Roman"/>
                <w:noProof/>
                <w:webHidden/>
                <w:sz w:val="24"/>
                <w:szCs w:val="24"/>
              </w:rPr>
              <w:t>86</w:t>
            </w:r>
            <w:r w:rsidR="003A2E36" w:rsidRPr="003328FF">
              <w:rPr>
                <w:rFonts w:ascii="Times New Roman" w:hAnsi="Times New Roman" w:cs="Times New Roman"/>
                <w:noProof/>
                <w:webHidden/>
                <w:sz w:val="24"/>
                <w:szCs w:val="24"/>
              </w:rPr>
              <w:fldChar w:fldCharType="end"/>
            </w:r>
          </w:hyperlink>
        </w:p>
        <w:p w14:paraId="649D2F86" w14:textId="4A780433" w:rsidR="003A2E36" w:rsidRPr="003328FF" w:rsidRDefault="0088630D">
          <w:pPr>
            <w:pStyle w:val="Tabladeilustraciones"/>
            <w:tabs>
              <w:tab w:val="right" w:leader="dot" w:pos="9350"/>
            </w:tabs>
            <w:rPr>
              <w:rFonts w:ascii="Times New Roman" w:eastAsiaTheme="minorEastAsia" w:hAnsi="Times New Roman" w:cs="Times New Roman"/>
              <w:caps w:val="0"/>
              <w:noProof/>
              <w:kern w:val="2"/>
              <w:sz w:val="24"/>
              <w:szCs w:val="24"/>
              <w:lang w:eastAsia="es-CO"/>
              <w14:ligatures w14:val="standardContextual"/>
            </w:rPr>
          </w:pPr>
          <w:hyperlink w:anchor="_Toc178496821" w:history="1">
            <w:r w:rsidR="003A2E36" w:rsidRPr="003328FF">
              <w:rPr>
                <w:rStyle w:val="Hipervnculo"/>
                <w:rFonts w:ascii="Times New Roman" w:hAnsi="Times New Roman" w:cs="Times New Roman"/>
                <w:noProof/>
                <w:sz w:val="24"/>
                <w:szCs w:val="24"/>
              </w:rPr>
              <w:t>Anexo  C</w:t>
            </w:r>
            <w:r w:rsidR="003A2E36" w:rsidRPr="003328FF">
              <w:rPr>
                <w:rStyle w:val="Hipervnculo"/>
                <w:rFonts w:ascii="Times New Roman" w:hAnsi="Times New Roman" w:cs="Times New Roman"/>
                <w:b/>
                <w:bCs/>
                <w:noProof/>
                <w:sz w:val="24"/>
                <w:szCs w:val="24"/>
              </w:rPr>
              <w:t>.   Consentimiento informado para proyecto de investigación.</w:t>
            </w:r>
            <w:r w:rsidR="003A2E36" w:rsidRPr="003328FF">
              <w:rPr>
                <w:rFonts w:ascii="Times New Roman" w:hAnsi="Times New Roman" w:cs="Times New Roman"/>
                <w:noProof/>
                <w:webHidden/>
                <w:sz w:val="24"/>
                <w:szCs w:val="24"/>
              </w:rPr>
              <w:tab/>
            </w:r>
            <w:r w:rsidR="003A2E36" w:rsidRPr="003328FF">
              <w:rPr>
                <w:rFonts w:ascii="Times New Roman" w:hAnsi="Times New Roman" w:cs="Times New Roman"/>
                <w:noProof/>
                <w:webHidden/>
                <w:sz w:val="24"/>
                <w:szCs w:val="24"/>
              </w:rPr>
              <w:fldChar w:fldCharType="begin"/>
            </w:r>
            <w:r w:rsidR="003A2E36" w:rsidRPr="003328FF">
              <w:rPr>
                <w:rFonts w:ascii="Times New Roman" w:hAnsi="Times New Roman" w:cs="Times New Roman"/>
                <w:noProof/>
                <w:webHidden/>
                <w:sz w:val="24"/>
                <w:szCs w:val="24"/>
              </w:rPr>
              <w:instrText xml:space="preserve"> PAGEREF _Toc178496821 \h </w:instrText>
            </w:r>
            <w:r w:rsidR="003A2E36" w:rsidRPr="003328FF">
              <w:rPr>
                <w:rFonts w:ascii="Times New Roman" w:hAnsi="Times New Roman" w:cs="Times New Roman"/>
                <w:noProof/>
                <w:webHidden/>
                <w:sz w:val="24"/>
                <w:szCs w:val="24"/>
              </w:rPr>
            </w:r>
            <w:r w:rsidR="003A2E36" w:rsidRPr="003328FF">
              <w:rPr>
                <w:rFonts w:ascii="Times New Roman" w:hAnsi="Times New Roman" w:cs="Times New Roman"/>
                <w:noProof/>
                <w:webHidden/>
                <w:sz w:val="24"/>
                <w:szCs w:val="24"/>
              </w:rPr>
              <w:fldChar w:fldCharType="separate"/>
            </w:r>
            <w:r w:rsidR="003A2E36" w:rsidRPr="003328FF">
              <w:rPr>
                <w:rFonts w:ascii="Times New Roman" w:hAnsi="Times New Roman" w:cs="Times New Roman"/>
                <w:noProof/>
                <w:webHidden/>
                <w:sz w:val="24"/>
                <w:szCs w:val="24"/>
              </w:rPr>
              <w:t>93</w:t>
            </w:r>
            <w:r w:rsidR="003A2E36" w:rsidRPr="003328FF">
              <w:rPr>
                <w:rFonts w:ascii="Times New Roman" w:hAnsi="Times New Roman" w:cs="Times New Roman"/>
                <w:noProof/>
                <w:webHidden/>
                <w:sz w:val="24"/>
                <w:szCs w:val="24"/>
              </w:rPr>
              <w:fldChar w:fldCharType="end"/>
            </w:r>
          </w:hyperlink>
        </w:p>
        <w:p w14:paraId="08B83C0D" w14:textId="71A6B329" w:rsidR="00F245CD" w:rsidRPr="003328FF" w:rsidRDefault="00F02EFD" w:rsidP="00F245CD">
          <w:pPr>
            <w:spacing w:line="276" w:lineRule="auto"/>
            <w:jc w:val="both"/>
            <w:rPr>
              <w:rFonts w:ascii="Times New Roman" w:hAnsi="Times New Roman" w:cs="Times New Roman"/>
              <w:sz w:val="24"/>
              <w:szCs w:val="24"/>
              <w:lang w:val="es-ES"/>
            </w:rPr>
          </w:pPr>
          <w:r w:rsidRPr="003328FF">
            <w:rPr>
              <w:rFonts w:ascii="Times New Roman" w:hAnsi="Times New Roman" w:cs="Times New Roman"/>
              <w:sz w:val="24"/>
              <w:szCs w:val="24"/>
              <w:lang w:val="es-ES"/>
            </w:rPr>
            <w:fldChar w:fldCharType="end"/>
          </w:r>
          <w:r w:rsidR="007F760D" w:rsidRPr="003328FF">
            <w:rPr>
              <w:rFonts w:ascii="Times New Roman" w:hAnsi="Times New Roman" w:cs="Times New Roman"/>
              <w:sz w:val="24"/>
              <w:szCs w:val="24"/>
              <w:lang w:val="es-ES"/>
            </w:rPr>
            <w:t xml:space="preserve">ANEXO D. </w:t>
          </w:r>
          <w:r w:rsidR="007F760D" w:rsidRPr="003328FF">
            <w:rPr>
              <w:rFonts w:ascii="Times New Roman" w:hAnsi="Times New Roman" w:cs="Times New Roman"/>
              <w:b/>
              <w:bCs/>
              <w:sz w:val="24"/>
              <w:szCs w:val="24"/>
              <w:lang w:val="es-ES"/>
            </w:rPr>
            <w:t>GUION ESTRUCTURADO DEL FOCUS GROUP ……………………</w:t>
          </w:r>
          <w:r w:rsidR="003328FF" w:rsidRPr="003328FF">
            <w:rPr>
              <w:rFonts w:ascii="Times New Roman" w:hAnsi="Times New Roman" w:cs="Times New Roman"/>
              <w:b/>
              <w:bCs/>
              <w:sz w:val="24"/>
              <w:szCs w:val="24"/>
              <w:lang w:val="es-ES"/>
            </w:rPr>
            <w:t>……</w:t>
          </w:r>
          <w:r w:rsidR="007F760D" w:rsidRPr="003328FF">
            <w:rPr>
              <w:rFonts w:ascii="Times New Roman" w:hAnsi="Times New Roman" w:cs="Times New Roman"/>
              <w:sz w:val="24"/>
              <w:szCs w:val="24"/>
              <w:lang w:val="es-ES"/>
            </w:rPr>
            <w:t>100</w:t>
          </w:r>
        </w:p>
        <w:p w14:paraId="23342AC0" w14:textId="218B4F82" w:rsidR="003328FF" w:rsidRPr="003328FF" w:rsidRDefault="003328FF" w:rsidP="00F245CD">
          <w:pPr>
            <w:spacing w:line="276" w:lineRule="auto"/>
            <w:jc w:val="both"/>
            <w:rPr>
              <w:rFonts w:ascii="Times New Roman" w:hAnsi="Times New Roman" w:cs="Times New Roman"/>
              <w:sz w:val="24"/>
              <w:szCs w:val="24"/>
              <w:lang w:val="es-ES"/>
            </w:rPr>
          </w:pPr>
          <w:r w:rsidRPr="003328FF">
            <w:rPr>
              <w:rFonts w:ascii="Times New Roman" w:hAnsi="Times New Roman" w:cs="Times New Roman"/>
              <w:sz w:val="24"/>
              <w:szCs w:val="24"/>
              <w:lang w:val="es-ES"/>
            </w:rPr>
            <w:t xml:space="preserve">ANEXO E. </w:t>
          </w:r>
          <w:r w:rsidRPr="003328FF">
            <w:rPr>
              <w:rFonts w:ascii="Times New Roman" w:hAnsi="Times New Roman" w:cs="Times New Roman"/>
              <w:b/>
              <w:bCs/>
              <w:sz w:val="24"/>
              <w:szCs w:val="24"/>
              <w:lang w:val="es-ES"/>
            </w:rPr>
            <w:t>EVIDENCIAS FOTOGRAFICAS……………………………………………</w:t>
          </w:r>
          <w:r w:rsidRPr="003328FF">
            <w:rPr>
              <w:rFonts w:ascii="Times New Roman" w:hAnsi="Times New Roman" w:cs="Times New Roman"/>
              <w:sz w:val="24"/>
              <w:szCs w:val="24"/>
              <w:lang w:val="es-ES"/>
            </w:rPr>
            <w:t>103</w:t>
          </w:r>
        </w:p>
        <w:p w14:paraId="2C1A005A" w14:textId="4E58CCE4" w:rsidR="00897687" w:rsidRPr="003328FF" w:rsidRDefault="0088630D" w:rsidP="00A42F34">
          <w:pPr>
            <w:spacing w:line="276" w:lineRule="auto"/>
            <w:jc w:val="both"/>
            <w:rPr>
              <w:rFonts w:ascii="Times New Roman" w:hAnsi="Times New Roman" w:cs="Times New Roman"/>
              <w:sz w:val="24"/>
              <w:szCs w:val="24"/>
              <w:lang w:val="es-ES"/>
            </w:rPr>
            <w:sectPr w:rsidR="00897687" w:rsidRPr="003328FF" w:rsidSect="00007C92">
              <w:footerReference w:type="default" r:id="rId11"/>
              <w:pgSz w:w="12240" w:h="15840"/>
              <w:pgMar w:top="1440" w:right="1440" w:bottom="1440" w:left="1440" w:header="708" w:footer="708" w:gutter="0"/>
              <w:cols w:space="708"/>
              <w:docGrid w:linePitch="360"/>
            </w:sectPr>
          </w:pPr>
        </w:p>
      </w:sdtContent>
    </w:sdt>
    <w:p w14:paraId="19C0B670" w14:textId="3C6DD855" w:rsidR="00C02C4A" w:rsidRPr="003328FF" w:rsidRDefault="00C02C4A" w:rsidP="00C02C4A">
      <w:pPr>
        <w:pStyle w:val="Ttulo1"/>
        <w:spacing w:line="480" w:lineRule="auto"/>
        <w:ind w:left="0"/>
        <w:rPr>
          <w:rFonts w:cs="Times New Roman"/>
        </w:rPr>
      </w:pPr>
      <w:bookmarkStart w:id="3" w:name="_Toc183181159"/>
      <w:r w:rsidRPr="003328FF">
        <w:rPr>
          <w:rFonts w:cs="Times New Roman"/>
        </w:rPr>
        <w:lastRenderedPageBreak/>
        <w:t>RESUMEN</w:t>
      </w:r>
      <w:bookmarkEnd w:id="3"/>
    </w:p>
    <w:p w14:paraId="4C0C98B0" w14:textId="512C4847" w:rsidR="00FF31F4" w:rsidRPr="003328FF" w:rsidRDefault="00FF31F4" w:rsidP="00FF31F4">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El presente proyecto de investigación aborda la problemática de la contaminación ambiental generada en el río San Antonio en el municipio de San Carlos Antioquia y su impacto en la vida social de las comunidades aledañas. A través de un enfoque pedagógico, se busca concientizar y empoderar a los pobladores sobre la importancia de cuidar y preservar su entorno natural.</w:t>
      </w:r>
    </w:p>
    <w:p w14:paraId="1A4A8137" w14:textId="77777777" w:rsidR="00FF31F4" w:rsidRPr="003328FF" w:rsidRDefault="00FF31F4" w:rsidP="00FF31F4">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Se realizó un diagnóstico de las prácticas utilizadas por los habitantes especialmente por los ribereños, identificando las principales fuentes de contaminación, así como los efectos que esta tiene sobre la salud de las personas. Las metodologías utilizadas incluyeron encuestas, entrevistas y talleres de sensibilización con los miembros de la comunidad.</w:t>
      </w:r>
    </w:p>
    <w:p w14:paraId="374BD653" w14:textId="77777777" w:rsidR="00FF31F4" w:rsidRPr="003328FF" w:rsidRDefault="00FF31F4" w:rsidP="00FF31F4">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La intervención pedagógica se fundamenta en la educación ambiental como herramienta clave para generar cambios en las actitudes y comportamientos de los pobladores. Se implementaron actividades educativas que promovieron la reflexión crítica sobre la relación entre la contaminación del río y su calidad de vida, fomentando la participación activa en la búsqueda de soluciones sostenibles.</w:t>
      </w:r>
    </w:p>
    <w:p w14:paraId="736A0298" w14:textId="77777777" w:rsidR="00FF31F4" w:rsidRPr="003328FF" w:rsidRDefault="00FF31F4" w:rsidP="00FF31F4">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Los resultados de la intervención muestran la participación comunitaria.  Se destaca la necesidad de continuar con estas acciones educativas y de involucrar a otros actores. </w:t>
      </w:r>
    </w:p>
    <w:p w14:paraId="44F27642" w14:textId="77777777" w:rsidR="00FF31F4" w:rsidRPr="003328FF" w:rsidRDefault="00FF31F4" w:rsidP="00FF31F4">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Finalmente, el proyecto de investigación concluye que la intervención pedagógica es un componente crucial para abordar la contaminación ambiental y mejorar la calidad de vida de los pobladores del río San Antonio. Se proponen recomendaciones para futuras investigaciones y prácticas educativas que fortalezcan el compromiso comunitario con la protección del medio ambiente.</w:t>
      </w:r>
    </w:p>
    <w:p w14:paraId="1E87A74D" w14:textId="5D1107E6" w:rsidR="00C02C4A" w:rsidRPr="003328FF" w:rsidRDefault="00C02C4A" w:rsidP="00FF31F4">
      <w:pPr>
        <w:pStyle w:val="Ttulo1"/>
        <w:spacing w:line="480" w:lineRule="auto"/>
        <w:ind w:left="0"/>
        <w:jc w:val="both"/>
        <w:rPr>
          <w:rFonts w:cs="Times New Roman"/>
          <w:lang w:val="es-CO"/>
        </w:rPr>
      </w:pPr>
    </w:p>
    <w:p w14:paraId="5011BBA6" w14:textId="2C450FB3" w:rsidR="00C02C4A" w:rsidRPr="003328FF" w:rsidRDefault="00C02C4A" w:rsidP="00C02C4A">
      <w:pPr>
        <w:pStyle w:val="Ttulo1"/>
        <w:spacing w:line="480" w:lineRule="auto"/>
        <w:ind w:left="0"/>
        <w:rPr>
          <w:rFonts w:cs="Times New Roman"/>
          <w:lang w:val="en-US"/>
        </w:rPr>
      </w:pPr>
      <w:bookmarkStart w:id="4" w:name="_Toc183181160"/>
      <w:r w:rsidRPr="003328FF">
        <w:rPr>
          <w:rFonts w:cs="Times New Roman"/>
          <w:lang w:val="en-US"/>
        </w:rPr>
        <w:lastRenderedPageBreak/>
        <w:t>ABSTRACT</w:t>
      </w:r>
      <w:bookmarkEnd w:id="4"/>
    </w:p>
    <w:p w14:paraId="1B514BDB" w14:textId="77777777" w:rsidR="00FF31F4" w:rsidRPr="003328FF" w:rsidRDefault="00FF31F4" w:rsidP="00FF31F4">
      <w:pPr>
        <w:spacing w:after="0" w:line="480" w:lineRule="auto"/>
        <w:jc w:val="both"/>
        <w:rPr>
          <w:rFonts w:ascii="Times New Roman" w:hAnsi="Times New Roman" w:cs="Times New Roman"/>
          <w:sz w:val="24"/>
          <w:szCs w:val="24"/>
          <w:lang w:val="en-US"/>
        </w:rPr>
      </w:pPr>
      <w:r w:rsidRPr="003328FF">
        <w:rPr>
          <w:rFonts w:ascii="Times New Roman" w:hAnsi="Times New Roman" w:cs="Times New Roman"/>
          <w:sz w:val="24"/>
          <w:szCs w:val="24"/>
          <w:lang w:val="en-US"/>
        </w:rPr>
        <w:t>This research project addresses the problem of environmental pollution generated in the San Antonio River in the municipality of San Carlos, Antioquia, and its impact on the social life of the surrounding communities.</w:t>
      </w:r>
    </w:p>
    <w:p w14:paraId="18D7C28A" w14:textId="77777777" w:rsidR="00FF31F4" w:rsidRPr="003328FF" w:rsidRDefault="00FF31F4" w:rsidP="00FF31F4">
      <w:pPr>
        <w:spacing w:after="0" w:line="480" w:lineRule="auto"/>
        <w:jc w:val="both"/>
        <w:rPr>
          <w:rFonts w:ascii="Times New Roman" w:hAnsi="Times New Roman" w:cs="Times New Roman"/>
          <w:sz w:val="24"/>
          <w:szCs w:val="24"/>
          <w:lang w:val="en-US"/>
        </w:rPr>
      </w:pPr>
      <w:r w:rsidRPr="003328FF">
        <w:rPr>
          <w:rFonts w:ascii="Times New Roman" w:hAnsi="Times New Roman" w:cs="Times New Roman"/>
          <w:sz w:val="24"/>
          <w:szCs w:val="24"/>
          <w:lang w:val="en-US"/>
        </w:rPr>
        <w:t xml:space="preserve"> Through a pedagogical approach, it seeks to raise awareness and empower residents about the importance of caring for and preserving their natural environment. A diagnosis of the practices used by the inhabitants, especially by the riverside residents, was carried out, identifying the main sources of pollution, as well as the effects that it has on people's health. The methodologies used included surveys, interviews and sensitization workshops with community members. </w:t>
      </w:r>
    </w:p>
    <w:p w14:paraId="284EE188" w14:textId="77777777" w:rsidR="00FF31F4" w:rsidRPr="003328FF" w:rsidRDefault="00FF31F4" w:rsidP="00FF31F4">
      <w:pPr>
        <w:spacing w:after="0" w:line="480" w:lineRule="auto"/>
        <w:jc w:val="both"/>
        <w:rPr>
          <w:rFonts w:ascii="Times New Roman" w:hAnsi="Times New Roman" w:cs="Times New Roman"/>
          <w:sz w:val="24"/>
          <w:szCs w:val="24"/>
          <w:lang w:val="en-US"/>
        </w:rPr>
      </w:pPr>
      <w:r w:rsidRPr="003328FF">
        <w:rPr>
          <w:rFonts w:ascii="Times New Roman" w:hAnsi="Times New Roman" w:cs="Times New Roman"/>
          <w:sz w:val="24"/>
          <w:szCs w:val="24"/>
          <w:lang w:val="en-US"/>
        </w:rPr>
        <w:t xml:space="preserve">The pedagogical intervention is based on environmental education as a key tool to generate changes in the attitudes and behaviors of the inhabitants. Educational activities were implemented that promoted critical reflection on the relationship between river pollution and its quality of life, encouraging active participation in the search for sustainable solutions. </w:t>
      </w:r>
    </w:p>
    <w:p w14:paraId="752ED720" w14:textId="77777777" w:rsidR="00FF31F4" w:rsidRPr="003328FF" w:rsidRDefault="00FF31F4" w:rsidP="00FF31F4">
      <w:pPr>
        <w:spacing w:after="0" w:line="480" w:lineRule="auto"/>
        <w:jc w:val="both"/>
        <w:rPr>
          <w:rFonts w:ascii="Times New Roman" w:hAnsi="Times New Roman" w:cs="Times New Roman"/>
          <w:sz w:val="24"/>
          <w:szCs w:val="24"/>
          <w:lang w:val="en-US"/>
        </w:rPr>
      </w:pPr>
      <w:r w:rsidRPr="003328FF">
        <w:rPr>
          <w:rFonts w:ascii="Times New Roman" w:hAnsi="Times New Roman" w:cs="Times New Roman"/>
          <w:sz w:val="24"/>
          <w:szCs w:val="24"/>
          <w:lang w:val="en-US"/>
        </w:rPr>
        <w:t xml:space="preserve">The results of the intervention show community participation.  The need to continue with these educational actions and to involve other actors is highlighted.  </w:t>
      </w:r>
    </w:p>
    <w:p w14:paraId="20FFD3B9" w14:textId="77777777" w:rsidR="00FF31F4" w:rsidRPr="003328FF" w:rsidRDefault="00FF31F4" w:rsidP="00FF31F4">
      <w:pPr>
        <w:spacing w:after="0" w:line="480" w:lineRule="auto"/>
        <w:jc w:val="both"/>
        <w:rPr>
          <w:rFonts w:ascii="Times New Roman" w:hAnsi="Times New Roman" w:cs="Times New Roman"/>
          <w:sz w:val="24"/>
          <w:szCs w:val="24"/>
          <w:lang w:val="en-US"/>
        </w:rPr>
      </w:pPr>
      <w:r w:rsidRPr="003328FF">
        <w:rPr>
          <w:rFonts w:ascii="Times New Roman" w:hAnsi="Times New Roman" w:cs="Times New Roman"/>
          <w:sz w:val="24"/>
          <w:szCs w:val="24"/>
          <w:lang w:val="en-US"/>
        </w:rPr>
        <w:t>Finally, the research project concludes that pedagogical intervention is a crucial component to address environmental pollution and improve the quality of life of the inhabitants of the San Antonio River. Recommendations are proposed for future research and educational practices that strengthen community commitment to environmental protection.</w:t>
      </w:r>
    </w:p>
    <w:p w14:paraId="0E5D3F96" w14:textId="2A5D1CBC" w:rsidR="00C02C4A" w:rsidRPr="003328FF" w:rsidRDefault="00C02C4A" w:rsidP="00606374">
      <w:pPr>
        <w:pStyle w:val="Ttulo1"/>
        <w:spacing w:line="480" w:lineRule="auto"/>
        <w:ind w:left="0"/>
        <w:jc w:val="both"/>
        <w:rPr>
          <w:rFonts w:cs="Times New Roman"/>
          <w:lang w:val="en-US"/>
        </w:rPr>
      </w:pPr>
    </w:p>
    <w:p w14:paraId="51241776" w14:textId="77777777" w:rsidR="00C02C4A" w:rsidRPr="003328FF" w:rsidRDefault="00C02C4A" w:rsidP="003C6B62">
      <w:pPr>
        <w:pStyle w:val="Ttulo2"/>
        <w:rPr>
          <w:rFonts w:cs="Times New Roman"/>
          <w:lang w:val="en-US"/>
        </w:rPr>
      </w:pPr>
    </w:p>
    <w:p w14:paraId="3B6CD91E" w14:textId="1495FAAD" w:rsidR="00C02C4A" w:rsidRPr="003328FF" w:rsidRDefault="00C02C4A" w:rsidP="00606374">
      <w:pPr>
        <w:pStyle w:val="Ttulo1"/>
        <w:spacing w:line="480" w:lineRule="auto"/>
        <w:ind w:left="0"/>
        <w:jc w:val="both"/>
        <w:rPr>
          <w:rFonts w:cs="Times New Roman"/>
          <w:lang w:val="en-US"/>
        </w:rPr>
      </w:pPr>
    </w:p>
    <w:p w14:paraId="58BE7E50" w14:textId="77777777" w:rsidR="002D54F0" w:rsidRPr="003328FF" w:rsidRDefault="002D54F0" w:rsidP="00606374">
      <w:pPr>
        <w:pStyle w:val="Ttulo1"/>
        <w:spacing w:line="480" w:lineRule="auto"/>
        <w:ind w:left="0"/>
        <w:jc w:val="both"/>
        <w:rPr>
          <w:rFonts w:cs="Times New Roman"/>
          <w:lang w:val="en-US"/>
        </w:rPr>
      </w:pPr>
    </w:p>
    <w:p w14:paraId="6CB639E9" w14:textId="77777777" w:rsidR="00C02C4A" w:rsidRPr="003328FF" w:rsidRDefault="00C02C4A" w:rsidP="00606374">
      <w:pPr>
        <w:pStyle w:val="Ttulo1"/>
        <w:spacing w:line="480" w:lineRule="auto"/>
        <w:ind w:left="0"/>
        <w:jc w:val="both"/>
        <w:rPr>
          <w:rFonts w:cs="Times New Roman"/>
          <w:lang w:val="en-US"/>
        </w:rPr>
      </w:pPr>
    </w:p>
    <w:p w14:paraId="00E98B7C" w14:textId="133D3E74" w:rsidR="00C02C4A" w:rsidRPr="003328FF" w:rsidRDefault="00C02C4A" w:rsidP="00606374">
      <w:pPr>
        <w:pStyle w:val="Ttulo1"/>
        <w:spacing w:line="480" w:lineRule="auto"/>
        <w:ind w:left="0"/>
        <w:jc w:val="both"/>
        <w:rPr>
          <w:rFonts w:cs="Times New Roman"/>
        </w:rPr>
      </w:pPr>
      <w:bookmarkStart w:id="5" w:name="_Toc183181161"/>
      <w:r w:rsidRPr="003328FF">
        <w:rPr>
          <w:rFonts w:cs="Times New Roman"/>
        </w:rPr>
        <w:lastRenderedPageBreak/>
        <w:t>INTRODUCCIÓN.</w:t>
      </w:r>
      <w:bookmarkEnd w:id="5"/>
    </w:p>
    <w:p w14:paraId="01C95A07" w14:textId="6B1ED921" w:rsidR="00C02C4A" w:rsidRPr="003328FF" w:rsidRDefault="00C02C4A" w:rsidP="00C02C4A">
      <w:pPr>
        <w:pStyle w:val="NormalWeb"/>
        <w:spacing w:before="0" w:beforeAutospacing="0" w:after="0" w:afterAutospacing="0"/>
        <w:ind w:firstLine="709"/>
        <w:jc w:val="both"/>
        <w:rPr>
          <w:lang w:val="es-CO"/>
        </w:rPr>
      </w:pPr>
      <w:r w:rsidRPr="003328FF">
        <w:rPr>
          <w:lang w:val="es-CO"/>
        </w:rPr>
        <w:t xml:space="preserve">El creciente deterioro ambiental es una problemática mundial que afecta de manera significativa los ecosistemas y las relaciones humanas con su entorno. El uso inadecuado de los recursos naturales, la contaminación de ríos y otros cuerpos de agua, así como las prácticas insostenibles de producción, han generado efectos negativos tanto en la biodiversidad como en la calidad de vida de las </w:t>
      </w:r>
      <w:r w:rsidR="00003894" w:rsidRPr="003328FF">
        <w:rPr>
          <w:lang w:val="es-CO"/>
        </w:rPr>
        <w:t>poblaciones, así como lo confirma Thunberg, G. (2021).</w:t>
      </w:r>
      <w:r w:rsidRPr="003328FF">
        <w:rPr>
          <w:lang w:val="es-CO"/>
        </w:rPr>
        <w:t xml:space="preserve"> La degradación de los ríos y otras fuentes hídricas es una clara manifestación de esta problemática, que impacta tanto la supervivencia de las especies como el bienestar de las comunidades que dependen de estos recursos para su vida cotidiana. Este fenómeno no es ajeno al municipio de San Carlos - Antioquia, conocido como la costica dulce del Oriente Antioqueño, donde el río San Antonio, una de las principales cuencas hídricas de la región, ha sufrido un proceso de contaminación progresiva que ha alterado significativamente la vida social y ambiental de sus habitantes.</w:t>
      </w:r>
    </w:p>
    <w:p w14:paraId="248F7EFC" w14:textId="77777777" w:rsidR="00C02C4A" w:rsidRPr="003328FF" w:rsidRDefault="00C02C4A" w:rsidP="00C02C4A">
      <w:pPr>
        <w:pStyle w:val="NormalWeb"/>
        <w:spacing w:before="0" w:beforeAutospacing="0" w:after="0" w:afterAutospacing="0"/>
        <w:ind w:firstLine="709"/>
        <w:jc w:val="both"/>
        <w:rPr>
          <w:lang w:val="es-CO"/>
        </w:rPr>
      </w:pPr>
      <w:r w:rsidRPr="003328FF">
        <w:rPr>
          <w:lang w:val="es-CO"/>
        </w:rPr>
        <w:t xml:space="preserve">El río San Antonio ha sido durante años un elemento central en la identidad de este municipio, no solo por su valor ambiental, sino también por ser un atractivo turístico clave para el desarrollo económico de la comunidad; sin embargo, en los últimos años, aspectos como la acumulación de desechos, la falta de conciencia ambiental, las prácticas inadecuadas de disposición de residuos y el desarrollo de actividades comerciales, han contribuido a la degradación de este recurso. </w:t>
      </w:r>
    </w:p>
    <w:p w14:paraId="3007451E" w14:textId="77777777" w:rsidR="00C02C4A" w:rsidRPr="003328FF" w:rsidRDefault="00C02C4A" w:rsidP="00C02C4A">
      <w:pPr>
        <w:pStyle w:val="NormalWeb"/>
        <w:spacing w:before="0" w:beforeAutospacing="0" w:after="0" w:afterAutospacing="0"/>
        <w:ind w:firstLine="709"/>
        <w:jc w:val="both"/>
        <w:rPr>
          <w:lang w:val="es-CO"/>
        </w:rPr>
      </w:pPr>
      <w:r w:rsidRPr="003328FF">
        <w:rPr>
          <w:lang w:val="es-CO"/>
        </w:rPr>
        <w:t xml:space="preserve">Esta situación ha desencadenado una serie de consecuencias ambientales, sociales y económicas, tales como la pérdida de biodiversidad, la proliferación de enfermedades y la disminución de la calidad de vida en la región; el turismo, que habitualmente ha sido una fuente de ingresos para el municipio, se ha convertido también en un factor de presión ambiental, los </w:t>
      </w:r>
      <w:r w:rsidRPr="003328FF">
        <w:rPr>
          <w:lang w:val="es-CO"/>
        </w:rPr>
        <w:lastRenderedPageBreak/>
        <w:t>visitantes a menudo contribuyen a la acumulación de residuos y a la perturbación del ecosistema fluvial.</w:t>
      </w:r>
    </w:p>
    <w:p w14:paraId="21F369E4" w14:textId="04865974" w:rsidR="00C02C4A" w:rsidRPr="003328FF" w:rsidRDefault="00C02C4A" w:rsidP="004F2F35">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La comunidad de San Carlos, al igual que muchas otras en Colombia, no cuentan con las herramientas ni los conocimientos necesarios para abordar de manera eficaz el problema de la contaminación ambiental; frente a esta situación surge la presente investigación titulada “Intervención </w:t>
      </w:r>
      <w:r w:rsidRPr="003328FF">
        <w:rPr>
          <w:rFonts w:ascii="Times New Roman" w:eastAsia="Times New Roman" w:hAnsi="Times New Roman" w:cs="Times New Roman"/>
          <w:sz w:val="24"/>
          <w:szCs w:val="24"/>
          <w:lang w:val="es-ES" w:eastAsia="es-ES"/>
        </w:rPr>
        <w:t xml:space="preserve">Pedagógica sobre los Efectos de la Contaminación Ambiental en la vida social de los pobladores del río San Antonio en el municipio de San Carlos Antioquia”, </w:t>
      </w:r>
      <w:r w:rsidRPr="003328FF">
        <w:rPr>
          <w:rFonts w:ascii="Times New Roman" w:hAnsi="Times New Roman" w:cs="Times New Roman"/>
          <w:sz w:val="24"/>
          <w:szCs w:val="24"/>
        </w:rPr>
        <w:t xml:space="preserve">cuya pregunta es </w:t>
      </w:r>
      <w:r w:rsidR="004F2F35" w:rsidRPr="003328FF">
        <w:rPr>
          <w:rFonts w:ascii="Times New Roman" w:hAnsi="Times New Roman" w:cs="Times New Roman"/>
          <w:sz w:val="24"/>
          <w:szCs w:val="24"/>
        </w:rPr>
        <w:t xml:space="preserve">¿Cómo influyen las costumbres de los habitantes de San Carlos, Antioquia, en la contaminación del río San Antonio y cómo se pueden abordar en la escuela para promover cambios en la comunidad? </w:t>
      </w:r>
      <w:r w:rsidRPr="003328FF">
        <w:rPr>
          <w:rFonts w:ascii="Times New Roman" w:hAnsi="Times New Roman" w:cs="Times New Roman"/>
          <w:sz w:val="24"/>
          <w:szCs w:val="24"/>
        </w:rPr>
        <w:t>para el desarrollo de esta investigación se cuenta con la siguiente estructura:</w:t>
      </w:r>
    </w:p>
    <w:p w14:paraId="12320914" w14:textId="6C9B45DC" w:rsidR="00C02C4A" w:rsidRPr="003328FF" w:rsidRDefault="00C02C4A" w:rsidP="00C02C4A">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En el capítulo 1 se desarrolla el planteamiento del problema, la pregunta problematizadora, los objetivos tanto el general y los específicos, este capítulo termina con la justificación y la viabilidad de esta investigación.</w:t>
      </w:r>
      <w:r w:rsidRPr="003328FF">
        <w:rPr>
          <w:rFonts w:ascii="Times New Roman" w:hAnsi="Times New Roman" w:cs="Times New Roman"/>
          <w:bCs/>
          <w:sz w:val="24"/>
          <w:szCs w:val="24"/>
        </w:rPr>
        <w:t xml:space="preserve"> </w:t>
      </w:r>
    </w:p>
    <w:p w14:paraId="2492EF0D" w14:textId="274BE458" w:rsidR="00C02C4A" w:rsidRPr="003328FF" w:rsidRDefault="00C02C4A" w:rsidP="00C02C4A">
      <w:pPr>
        <w:spacing w:after="0" w:line="480" w:lineRule="auto"/>
        <w:ind w:firstLine="709"/>
        <w:jc w:val="both"/>
        <w:rPr>
          <w:rFonts w:ascii="Times New Roman" w:hAnsi="Times New Roman" w:cs="Times New Roman"/>
          <w:bCs/>
          <w:sz w:val="24"/>
          <w:szCs w:val="24"/>
        </w:rPr>
      </w:pPr>
      <w:r w:rsidRPr="003328FF">
        <w:rPr>
          <w:rFonts w:ascii="Times New Roman" w:hAnsi="Times New Roman" w:cs="Times New Roman"/>
          <w:bCs/>
          <w:sz w:val="24"/>
          <w:szCs w:val="24"/>
        </w:rPr>
        <w:t>En el capítulo 2 se encuentra todo el marco referencial que se compone del estado del arte, el marco teórico, la teoría de los modelos pedagógicos, el marco conceptual en el cual se desarrollan los siguientes temas fundamentales como la contaminación ambiental, el medio ambiente, la contaminación, los residuos sólidos, la vida social, la pedagogía ambiental, la educación. Se analiza también la relevancia de las jornadas medioambientales como parte de la intervención pedagógica y los aprendizajes derivados; finalmente se presenta el marco contextual que proporciona una descripción detallada de la ubicación geográfica, una descripción histórica de la zona de estudio y el marco legal que sustenta esta investigación.</w:t>
      </w:r>
    </w:p>
    <w:p w14:paraId="33E994B3" w14:textId="3E1D8F8E" w:rsidR="00C02C4A" w:rsidRPr="003328FF" w:rsidRDefault="00C02C4A" w:rsidP="00C02C4A">
      <w:pPr>
        <w:spacing w:after="0" w:line="480" w:lineRule="auto"/>
        <w:ind w:firstLine="709"/>
        <w:jc w:val="both"/>
        <w:rPr>
          <w:rFonts w:ascii="Times New Roman" w:hAnsi="Times New Roman" w:cs="Times New Roman"/>
          <w:bCs/>
          <w:sz w:val="24"/>
          <w:szCs w:val="24"/>
        </w:rPr>
      </w:pPr>
      <w:r w:rsidRPr="003328FF">
        <w:rPr>
          <w:rFonts w:ascii="Times New Roman" w:hAnsi="Times New Roman" w:cs="Times New Roman"/>
          <w:bCs/>
          <w:sz w:val="24"/>
          <w:szCs w:val="24"/>
        </w:rPr>
        <w:t xml:space="preserve">El capítulo 3, está dedicado al marco metodológico, la </w:t>
      </w:r>
      <w:r w:rsidRPr="003328FF">
        <w:rPr>
          <w:rFonts w:ascii="Times New Roman" w:hAnsi="Times New Roman" w:cs="Times New Roman"/>
          <w:sz w:val="24"/>
          <w:szCs w:val="24"/>
        </w:rPr>
        <w:t>investigación se enmarca en un diseño cualitativo con enfoque descriptivo, con un alcance en la investigación de investigación-</w:t>
      </w:r>
      <w:r w:rsidRPr="003328FF">
        <w:rPr>
          <w:rFonts w:ascii="Times New Roman" w:hAnsi="Times New Roman" w:cs="Times New Roman"/>
          <w:sz w:val="24"/>
          <w:szCs w:val="24"/>
        </w:rPr>
        <w:lastRenderedPageBreak/>
        <w:t>acción. En este capítulo</w:t>
      </w:r>
      <w:r w:rsidRPr="003328FF">
        <w:rPr>
          <w:rFonts w:ascii="Times New Roman" w:hAnsi="Times New Roman" w:cs="Times New Roman"/>
          <w:bCs/>
          <w:sz w:val="24"/>
          <w:szCs w:val="24"/>
        </w:rPr>
        <w:t xml:space="preserve"> se </w:t>
      </w:r>
      <w:r w:rsidRPr="003328FF">
        <w:rPr>
          <w:rFonts w:ascii="Times New Roman" w:eastAsia="Times New Roman" w:hAnsi="Times New Roman" w:cs="Times New Roman"/>
          <w:bCs/>
          <w:sz w:val="24"/>
          <w:szCs w:val="24"/>
          <w:lang w:eastAsia="es-CO"/>
        </w:rPr>
        <w:t>describe el enfoque y el diseño de la investigación, así como el tipo y alcance del estudio, además, se detalla la población y muestra, las unidades de análisis y las</w:t>
      </w:r>
      <w:r w:rsidR="004F6526" w:rsidRPr="003328FF">
        <w:rPr>
          <w:rFonts w:ascii="Times New Roman" w:eastAsia="Times New Roman" w:hAnsi="Times New Roman" w:cs="Times New Roman"/>
          <w:bCs/>
          <w:sz w:val="24"/>
          <w:szCs w:val="24"/>
          <w:lang w:eastAsia="es-CO"/>
        </w:rPr>
        <w:t xml:space="preserve"> categorías de investigación</w:t>
      </w:r>
      <w:r w:rsidRPr="003328FF">
        <w:rPr>
          <w:rFonts w:ascii="Times New Roman" w:eastAsia="Times New Roman" w:hAnsi="Times New Roman" w:cs="Times New Roman"/>
          <w:bCs/>
          <w:sz w:val="24"/>
          <w:szCs w:val="24"/>
          <w:lang w:eastAsia="es-CO"/>
        </w:rPr>
        <w:t xml:space="preserve">, junto con sus respectivas categorías y </w:t>
      </w:r>
      <w:r w:rsidR="004F6526" w:rsidRPr="003328FF">
        <w:rPr>
          <w:rFonts w:ascii="Times New Roman" w:eastAsia="Times New Roman" w:hAnsi="Times New Roman" w:cs="Times New Roman"/>
          <w:bCs/>
          <w:sz w:val="24"/>
          <w:szCs w:val="24"/>
          <w:lang w:eastAsia="es-CO"/>
        </w:rPr>
        <w:t>dimensiones</w:t>
      </w:r>
      <w:r w:rsidRPr="003328FF">
        <w:rPr>
          <w:rFonts w:ascii="Times New Roman" w:eastAsia="Times New Roman" w:hAnsi="Times New Roman" w:cs="Times New Roman"/>
          <w:bCs/>
          <w:sz w:val="24"/>
          <w:szCs w:val="24"/>
          <w:lang w:eastAsia="es-CO"/>
        </w:rPr>
        <w:t xml:space="preserve">; también se explican las técnicas e instrumentos de recolección de información utilizados, como las encuestas, el focus group y los cuestionarios. El capítulo cierra con la </w:t>
      </w:r>
      <w:r w:rsidR="004F6526" w:rsidRPr="003328FF">
        <w:rPr>
          <w:rFonts w:ascii="Times New Roman" w:eastAsia="Times New Roman" w:hAnsi="Times New Roman" w:cs="Times New Roman"/>
          <w:bCs/>
          <w:sz w:val="24"/>
          <w:szCs w:val="24"/>
          <w:lang w:eastAsia="es-CO"/>
        </w:rPr>
        <w:t>propuesta pedagógica y el informe de su implementación.</w:t>
      </w:r>
      <w:r w:rsidRPr="003328FF">
        <w:rPr>
          <w:rFonts w:ascii="Times New Roman" w:hAnsi="Times New Roman" w:cs="Times New Roman"/>
          <w:bCs/>
          <w:sz w:val="24"/>
          <w:szCs w:val="24"/>
        </w:rPr>
        <w:t xml:space="preserve"> </w:t>
      </w:r>
    </w:p>
    <w:p w14:paraId="22FA5BBD" w14:textId="77777777" w:rsidR="00C02C4A" w:rsidRPr="003328FF" w:rsidRDefault="00C02C4A" w:rsidP="00C02C4A">
      <w:pPr>
        <w:spacing w:after="0" w:line="480" w:lineRule="auto"/>
        <w:ind w:firstLine="709"/>
        <w:jc w:val="both"/>
        <w:rPr>
          <w:rFonts w:ascii="Times New Roman" w:eastAsia="Times New Roman" w:hAnsi="Times New Roman" w:cs="Times New Roman"/>
          <w:bCs/>
          <w:sz w:val="24"/>
          <w:szCs w:val="24"/>
          <w:lang w:eastAsia="es-CO"/>
        </w:rPr>
      </w:pPr>
      <w:r w:rsidRPr="003328FF">
        <w:rPr>
          <w:rFonts w:ascii="Times New Roman" w:hAnsi="Times New Roman" w:cs="Times New Roman"/>
          <w:bCs/>
          <w:sz w:val="24"/>
          <w:szCs w:val="24"/>
        </w:rPr>
        <w:t>Por último, en el capítulo 4 se</w:t>
      </w:r>
      <w:r w:rsidRPr="003328FF">
        <w:rPr>
          <w:rFonts w:ascii="Times New Roman" w:eastAsia="Times New Roman" w:hAnsi="Times New Roman" w:cs="Times New Roman"/>
          <w:bCs/>
          <w:sz w:val="24"/>
          <w:szCs w:val="24"/>
          <w:lang w:eastAsia="es-CO"/>
        </w:rPr>
        <w:t xml:space="preserve"> presenta un análisis exhaustivo de los resultados obtenidos durante la investigación, seguido de las conclusiones y recomendaciones basadas en los hallazgos. Al concluir el documento, se incluyen los anexos, que comprenden las rúbricas de validación de los expertos y los consentimientos informados empleados durante el estudio. </w:t>
      </w:r>
    </w:p>
    <w:p w14:paraId="5A2F35A7" w14:textId="39D66D43" w:rsidR="00C02C4A" w:rsidRPr="003328FF" w:rsidRDefault="00C02C4A" w:rsidP="00AA353F">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En definitiva, la presente investigación es de vital importancia porque la contaminación del río San Antonio es un problema complejo que exige una atención directa desde la educación; este es el escenario para iniciar está educación a la población a través de esta intervención pedagógica que pretende que la comunidad desarrolle una mayor conciencia sobre la importancia del cuidado del medio ambiente.</w:t>
      </w:r>
    </w:p>
    <w:p w14:paraId="4EF79FFF" w14:textId="0CC1DA86" w:rsidR="00C02C4A" w:rsidRPr="003328FF" w:rsidRDefault="00C02C4A" w:rsidP="00606374">
      <w:pPr>
        <w:pStyle w:val="Ttulo1"/>
        <w:spacing w:line="480" w:lineRule="auto"/>
        <w:ind w:left="0"/>
        <w:jc w:val="both"/>
        <w:rPr>
          <w:rFonts w:cs="Times New Roman"/>
        </w:rPr>
      </w:pPr>
    </w:p>
    <w:p w14:paraId="03E8F4D7" w14:textId="1B058B63" w:rsidR="00C02C4A" w:rsidRPr="003328FF" w:rsidRDefault="00C02C4A" w:rsidP="003C6B62">
      <w:pPr>
        <w:pStyle w:val="Ttulo2"/>
        <w:rPr>
          <w:rFonts w:cs="Times New Roman"/>
        </w:rPr>
      </w:pPr>
    </w:p>
    <w:p w14:paraId="3EC1200B" w14:textId="11F71FFD" w:rsidR="00C02C4A" w:rsidRPr="003328FF" w:rsidRDefault="00C02C4A" w:rsidP="00606374">
      <w:pPr>
        <w:pStyle w:val="Ttulo1"/>
        <w:spacing w:line="480" w:lineRule="auto"/>
        <w:ind w:left="0"/>
        <w:jc w:val="both"/>
        <w:rPr>
          <w:rFonts w:cs="Times New Roman"/>
        </w:rPr>
      </w:pPr>
    </w:p>
    <w:p w14:paraId="4B500C37" w14:textId="77777777" w:rsidR="00AA353F" w:rsidRPr="003328FF" w:rsidRDefault="00AA353F" w:rsidP="00AA353F">
      <w:pPr>
        <w:pStyle w:val="Ttulo1"/>
        <w:spacing w:line="480" w:lineRule="auto"/>
        <w:ind w:left="0"/>
        <w:jc w:val="both"/>
        <w:rPr>
          <w:rFonts w:cs="Times New Roman"/>
          <w:lang w:val="es-CO"/>
        </w:rPr>
      </w:pPr>
    </w:p>
    <w:p w14:paraId="5092E628" w14:textId="2E945DAE" w:rsidR="00C02C4A" w:rsidRPr="003328FF" w:rsidRDefault="00C02C4A" w:rsidP="00606374">
      <w:pPr>
        <w:pStyle w:val="Ttulo1"/>
        <w:spacing w:line="480" w:lineRule="auto"/>
        <w:ind w:left="0"/>
        <w:jc w:val="both"/>
        <w:rPr>
          <w:rFonts w:cs="Times New Roman"/>
        </w:rPr>
      </w:pPr>
    </w:p>
    <w:p w14:paraId="2FF6F42F" w14:textId="4C2B7CC7" w:rsidR="00C02C4A" w:rsidRPr="003328FF" w:rsidRDefault="00C02C4A" w:rsidP="00606374">
      <w:pPr>
        <w:pStyle w:val="Ttulo1"/>
        <w:spacing w:line="480" w:lineRule="auto"/>
        <w:ind w:left="0"/>
        <w:jc w:val="both"/>
        <w:rPr>
          <w:rFonts w:cs="Times New Roman"/>
        </w:rPr>
      </w:pPr>
    </w:p>
    <w:p w14:paraId="3B5EB968" w14:textId="1F009722" w:rsidR="00C02C4A" w:rsidRPr="003328FF" w:rsidRDefault="00C02C4A" w:rsidP="00606374">
      <w:pPr>
        <w:pStyle w:val="Ttulo1"/>
        <w:spacing w:line="480" w:lineRule="auto"/>
        <w:ind w:left="0"/>
        <w:jc w:val="both"/>
        <w:rPr>
          <w:rFonts w:cs="Times New Roman"/>
        </w:rPr>
      </w:pPr>
    </w:p>
    <w:p w14:paraId="74B2C58C" w14:textId="09516FAB" w:rsidR="002D54F0" w:rsidRPr="003328FF" w:rsidRDefault="002D54F0" w:rsidP="00606374">
      <w:pPr>
        <w:pStyle w:val="Ttulo1"/>
        <w:spacing w:line="480" w:lineRule="auto"/>
        <w:ind w:left="0"/>
        <w:jc w:val="both"/>
        <w:rPr>
          <w:rFonts w:cs="Times New Roman"/>
        </w:rPr>
      </w:pPr>
    </w:p>
    <w:p w14:paraId="1435A480" w14:textId="77777777" w:rsidR="002D54F0" w:rsidRPr="003328FF" w:rsidRDefault="002D54F0" w:rsidP="00606374">
      <w:pPr>
        <w:pStyle w:val="Ttulo1"/>
        <w:spacing w:line="480" w:lineRule="auto"/>
        <w:ind w:left="0"/>
        <w:jc w:val="both"/>
        <w:rPr>
          <w:rFonts w:cs="Times New Roman"/>
        </w:rPr>
      </w:pPr>
    </w:p>
    <w:p w14:paraId="39E9E849" w14:textId="25D8956F" w:rsidR="00A079F4" w:rsidRPr="003328FF" w:rsidRDefault="00A079F4" w:rsidP="00606374">
      <w:pPr>
        <w:pStyle w:val="Ttulo1"/>
        <w:spacing w:line="480" w:lineRule="auto"/>
        <w:ind w:left="0"/>
        <w:jc w:val="both"/>
        <w:rPr>
          <w:rFonts w:cs="Times New Roman"/>
        </w:rPr>
      </w:pPr>
      <w:bookmarkStart w:id="6" w:name="_Toc183181162"/>
      <w:r w:rsidRPr="003328FF">
        <w:rPr>
          <w:rFonts w:cs="Times New Roman"/>
        </w:rPr>
        <w:lastRenderedPageBreak/>
        <w:t>CAP</w:t>
      </w:r>
      <w:r w:rsidR="000579FF" w:rsidRPr="003328FF">
        <w:rPr>
          <w:rFonts w:cs="Times New Roman"/>
        </w:rPr>
        <w:t>Í</w:t>
      </w:r>
      <w:r w:rsidRPr="003328FF">
        <w:rPr>
          <w:rFonts w:cs="Times New Roman"/>
        </w:rPr>
        <w:t>TULO I. EL PROBLEMA</w:t>
      </w:r>
      <w:r w:rsidR="005C2F59" w:rsidRPr="003328FF">
        <w:rPr>
          <w:rFonts w:cs="Times New Roman"/>
        </w:rPr>
        <w:t xml:space="preserve"> DE </w:t>
      </w:r>
      <w:r w:rsidR="00DA17F1" w:rsidRPr="003328FF">
        <w:rPr>
          <w:rFonts w:cs="Times New Roman"/>
        </w:rPr>
        <w:t xml:space="preserve">LA </w:t>
      </w:r>
      <w:r w:rsidR="005C2F59" w:rsidRPr="003328FF">
        <w:rPr>
          <w:rFonts w:cs="Times New Roman"/>
        </w:rPr>
        <w:t>INVESTIGACIÓN</w:t>
      </w:r>
      <w:bookmarkEnd w:id="6"/>
    </w:p>
    <w:p w14:paraId="5D81077E" w14:textId="3E88438D" w:rsidR="00A079F4" w:rsidRPr="003328FF" w:rsidRDefault="00A079F4" w:rsidP="00606374">
      <w:pPr>
        <w:pStyle w:val="Ttulo2"/>
        <w:numPr>
          <w:ilvl w:val="1"/>
          <w:numId w:val="1"/>
        </w:numPr>
        <w:spacing w:line="480" w:lineRule="auto"/>
        <w:jc w:val="both"/>
        <w:rPr>
          <w:rFonts w:cs="Times New Roman"/>
          <w:szCs w:val="24"/>
        </w:rPr>
      </w:pPr>
      <w:bookmarkStart w:id="7" w:name="_Toc183181163"/>
      <w:r w:rsidRPr="003328FF">
        <w:rPr>
          <w:rFonts w:cs="Times New Roman"/>
          <w:szCs w:val="24"/>
        </w:rPr>
        <w:t>Planteamiento del problema</w:t>
      </w:r>
      <w:bookmarkEnd w:id="7"/>
    </w:p>
    <w:p w14:paraId="7ADB18ED" w14:textId="571FAA6A" w:rsidR="00A15544" w:rsidRPr="003328FF" w:rsidRDefault="00F41F6E" w:rsidP="00606374">
      <w:pPr>
        <w:spacing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En la actualidad, los problemas ambientales se</w:t>
      </w:r>
      <w:r w:rsidR="008626EA" w:rsidRPr="003328FF">
        <w:rPr>
          <w:rFonts w:ascii="Times New Roman" w:hAnsi="Times New Roman" w:cs="Times New Roman"/>
          <w:sz w:val="24"/>
          <w:szCs w:val="24"/>
        </w:rPr>
        <w:t xml:space="preserve"> han convertido en un elemento </w:t>
      </w:r>
      <w:r w:rsidRPr="003328FF">
        <w:rPr>
          <w:rFonts w:ascii="Times New Roman" w:hAnsi="Times New Roman" w:cs="Times New Roman"/>
          <w:sz w:val="24"/>
          <w:szCs w:val="24"/>
        </w:rPr>
        <w:t>visible a nivel mundial, el uso exagerado y no reutilizable de los recursos energéticos y la contaminación de la naturaleza ha impactado la vida y las relaciones del hombre con su entorno</w:t>
      </w:r>
      <w:r w:rsidR="000579FF" w:rsidRPr="003328FF">
        <w:rPr>
          <w:rFonts w:ascii="Times New Roman" w:hAnsi="Times New Roman" w:cs="Times New Roman"/>
          <w:sz w:val="24"/>
          <w:szCs w:val="24"/>
        </w:rPr>
        <w:t>,</w:t>
      </w:r>
      <w:r w:rsidRPr="003328FF">
        <w:rPr>
          <w:rFonts w:ascii="Times New Roman" w:hAnsi="Times New Roman" w:cs="Times New Roman"/>
          <w:sz w:val="24"/>
          <w:szCs w:val="24"/>
        </w:rPr>
        <w:t xml:space="preserve"> </w:t>
      </w:r>
      <w:r w:rsidR="000579FF" w:rsidRPr="003328FF">
        <w:rPr>
          <w:rFonts w:ascii="Times New Roman" w:hAnsi="Times New Roman" w:cs="Times New Roman"/>
          <w:sz w:val="24"/>
          <w:szCs w:val="24"/>
        </w:rPr>
        <w:t>pod</w:t>
      </w:r>
      <w:r w:rsidRPr="003328FF">
        <w:rPr>
          <w:rFonts w:ascii="Times New Roman" w:hAnsi="Times New Roman" w:cs="Times New Roman"/>
          <w:sz w:val="24"/>
          <w:szCs w:val="24"/>
        </w:rPr>
        <w:t>emos entonces tener claridad que gran parte de estos problemas son de origen antropológico, razón por la cual, el ser humano deberá reformular políticas y mejorar sus medios de producción a fin de generar actividades c</w:t>
      </w:r>
      <w:r w:rsidR="00BF57D2" w:rsidRPr="003328FF">
        <w:rPr>
          <w:rFonts w:ascii="Times New Roman" w:hAnsi="Times New Roman" w:cs="Times New Roman"/>
          <w:sz w:val="24"/>
          <w:szCs w:val="24"/>
        </w:rPr>
        <w:t>ada vez con una mejor armonía</w:t>
      </w:r>
      <w:r w:rsidR="00D8774F" w:rsidRPr="003328FF">
        <w:rPr>
          <w:rFonts w:ascii="Times New Roman" w:hAnsi="Times New Roman" w:cs="Times New Roman"/>
          <w:sz w:val="24"/>
          <w:szCs w:val="24"/>
        </w:rPr>
        <w:t xml:space="preserve"> </w:t>
      </w:r>
      <w:r w:rsidRPr="003328FF">
        <w:rPr>
          <w:rFonts w:ascii="Times New Roman" w:hAnsi="Times New Roman" w:cs="Times New Roman"/>
          <w:sz w:val="24"/>
          <w:szCs w:val="24"/>
        </w:rPr>
        <w:t>con el sistema ambiental.</w:t>
      </w:r>
    </w:p>
    <w:p w14:paraId="222D8BA2" w14:textId="732562F9" w:rsidR="00A15544" w:rsidRPr="003328FF" w:rsidRDefault="008626EA" w:rsidP="000579FF">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lang w:eastAsia="es-CO"/>
        </w:rPr>
        <w:t xml:space="preserve">Por otro </w:t>
      </w:r>
      <w:r w:rsidR="00351DF3" w:rsidRPr="003328FF">
        <w:rPr>
          <w:rFonts w:ascii="Times New Roman" w:hAnsi="Times New Roman" w:cs="Times New Roman"/>
          <w:sz w:val="24"/>
          <w:szCs w:val="24"/>
          <w:lang w:eastAsia="es-CO"/>
        </w:rPr>
        <w:t>lado,</w:t>
      </w:r>
      <w:r w:rsidRPr="003328FF">
        <w:rPr>
          <w:rFonts w:ascii="Times New Roman" w:hAnsi="Times New Roman" w:cs="Times New Roman"/>
          <w:sz w:val="24"/>
          <w:szCs w:val="24"/>
          <w:lang w:eastAsia="es-CO"/>
        </w:rPr>
        <w:t xml:space="preserve"> Freire</w:t>
      </w:r>
      <w:r w:rsidR="000579FF" w:rsidRPr="003328FF">
        <w:rPr>
          <w:rFonts w:ascii="Times New Roman" w:hAnsi="Times New Roman" w:cs="Times New Roman"/>
          <w:sz w:val="24"/>
          <w:szCs w:val="24"/>
          <w:lang w:eastAsia="es-CO"/>
        </w:rPr>
        <w:t xml:space="preserve"> et al.</w:t>
      </w:r>
      <w:r w:rsidRPr="003328FF">
        <w:rPr>
          <w:rFonts w:ascii="Times New Roman" w:hAnsi="Times New Roman" w:cs="Times New Roman"/>
          <w:sz w:val="24"/>
          <w:szCs w:val="24"/>
          <w:lang w:eastAsia="es-CO"/>
        </w:rPr>
        <w:t xml:space="preserve"> (2021) </w:t>
      </w:r>
      <w:r w:rsidR="000579FF" w:rsidRPr="003328FF">
        <w:rPr>
          <w:rFonts w:ascii="Times New Roman" w:hAnsi="Times New Roman" w:cs="Times New Roman"/>
          <w:sz w:val="24"/>
          <w:szCs w:val="24"/>
          <w:lang w:eastAsia="es-CO"/>
        </w:rPr>
        <w:t>e</w:t>
      </w:r>
      <w:r w:rsidRPr="003328FF">
        <w:rPr>
          <w:rFonts w:ascii="Times New Roman" w:hAnsi="Times New Roman" w:cs="Times New Roman"/>
          <w:sz w:val="24"/>
          <w:szCs w:val="24"/>
          <w:lang w:eastAsia="es-CO"/>
        </w:rPr>
        <w:t xml:space="preserve">n su artículo titulado América Latina: ¿Un paraíso de la contaminación ambiental? </w:t>
      </w:r>
      <w:r w:rsidR="000579FF" w:rsidRPr="003328FF">
        <w:rPr>
          <w:rFonts w:ascii="Times New Roman" w:hAnsi="Times New Roman" w:cs="Times New Roman"/>
          <w:sz w:val="24"/>
          <w:szCs w:val="24"/>
          <w:lang w:eastAsia="es-CO"/>
        </w:rPr>
        <w:t>n</w:t>
      </w:r>
      <w:r w:rsidR="00351DF3" w:rsidRPr="003328FF">
        <w:rPr>
          <w:rFonts w:ascii="Times New Roman" w:hAnsi="Times New Roman" w:cs="Times New Roman"/>
          <w:sz w:val="24"/>
          <w:szCs w:val="24"/>
          <w:lang w:eastAsia="es-CO"/>
        </w:rPr>
        <w:t xml:space="preserve">os señala </w:t>
      </w:r>
      <w:r w:rsidR="00D8774F" w:rsidRPr="003328FF">
        <w:rPr>
          <w:rFonts w:ascii="Times New Roman" w:hAnsi="Times New Roman" w:cs="Times New Roman"/>
          <w:sz w:val="24"/>
          <w:szCs w:val="24"/>
          <w:lang w:eastAsia="es-CO"/>
        </w:rPr>
        <w:t xml:space="preserve">que </w:t>
      </w:r>
      <w:r w:rsidR="00351DF3" w:rsidRPr="003328FF">
        <w:rPr>
          <w:rFonts w:ascii="Times New Roman" w:hAnsi="Times New Roman" w:cs="Times New Roman"/>
          <w:sz w:val="24"/>
          <w:szCs w:val="24"/>
          <w:lang w:eastAsia="es-CO"/>
        </w:rPr>
        <w:t xml:space="preserve">el deterioro ambiental a nivel mundial es un tema de constante preocupación que ha desencadenado múltiples esfuerzos por encontrar sus determinantes, como también cuestionamientos del estilo de crecimiento que adoptan los distintos países. </w:t>
      </w:r>
    </w:p>
    <w:p w14:paraId="1D906456" w14:textId="2B102421" w:rsidR="00692994" w:rsidRPr="003328FF" w:rsidRDefault="00F41F6E" w:rsidP="0095583B">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 xml:space="preserve">Con respecto a la contaminación ambiental de los ríos, es un proceso por el cual se produce la alteración de las aguas naturales por desechos, elementos, sustancias o productos químicos; que son vertidos por diversas fuentes a sabiendas que la misma </w:t>
      </w:r>
      <w:r w:rsidR="00875345" w:rsidRPr="003328FF">
        <w:rPr>
          <w:rFonts w:ascii="Times New Roman" w:hAnsi="Times New Roman" w:cs="Times New Roman"/>
          <w:sz w:val="24"/>
          <w:szCs w:val="24"/>
        </w:rPr>
        <w:t xml:space="preserve">no es apta para la vida humana </w:t>
      </w:r>
      <w:r w:rsidRPr="003328FF">
        <w:rPr>
          <w:rFonts w:ascii="Times New Roman" w:hAnsi="Times New Roman" w:cs="Times New Roman"/>
          <w:sz w:val="24"/>
          <w:szCs w:val="24"/>
        </w:rPr>
        <w:t>ni anima</w:t>
      </w:r>
      <w:r w:rsidR="00875345" w:rsidRPr="003328FF">
        <w:rPr>
          <w:rFonts w:ascii="Times New Roman" w:hAnsi="Times New Roman" w:cs="Times New Roman"/>
          <w:sz w:val="24"/>
          <w:szCs w:val="24"/>
        </w:rPr>
        <w:t>l</w:t>
      </w:r>
      <w:r w:rsidR="000579FF" w:rsidRPr="003328FF">
        <w:rPr>
          <w:rFonts w:ascii="Times New Roman" w:hAnsi="Times New Roman" w:cs="Times New Roman"/>
          <w:sz w:val="24"/>
          <w:szCs w:val="24"/>
        </w:rPr>
        <w:t xml:space="preserve">, </w:t>
      </w:r>
      <w:r w:rsidR="00F967D1" w:rsidRPr="003328FF">
        <w:rPr>
          <w:rFonts w:ascii="Times New Roman" w:hAnsi="Times New Roman" w:cs="Times New Roman"/>
          <w:sz w:val="24"/>
          <w:szCs w:val="24"/>
        </w:rPr>
        <w:t>esta contaminación afecta gravemente el equilibrio biológico, causando daños significativos que comprometen la vida y el desarrollo de la fauna y flora en estos ecosistemas</w:t>
      </w:r>
      <w:r w:rsidRPr="003328FF">
        <w:rPr>
          <w:rFonts w:ascii="Times New Roman" w:hAnsi="Times New Roman" w:cs="Times New Roman"/>
          <w:sz w:val="24"/>
          <w:szCs w:val="24"/>
        </w:rPr>
        <w:t>; otro factor relevante para tener en cuenta es la falta de acuerdos gubernamentales de manera global</w:t>
      </w:r>
      <w:r w:rsidR="000579FF" w:rsidRPr="003328FF">
        <w:rPr>
          <w:rFonts w:ascii="Times New Roman" w:hAnsi="Times New Roman" w:cs="Times New Roman"/>
          <w:sz w:val="24"/>
          <w:szCs w:val="24"/>
        </w:rPr>
        <w:t xml:space="preserve">, </w:t>
      </w:r>
      <w:r w:rsidRPr="003328FF">
        <w:rPr>
          <w:rFonts w:ascii="Times New Roman" w:hAnsi="Times New Roman" w:cs="Times New Roman"/>
          <w:sz w:val="24"/>
          <w:szCs w:val="24"/>
        </w:rPr>
        <w:t>e</w:t>
      </w:r>
      <w:r w:rsidR="000579FF" w:rsidRPr="003328FF">
        <w:rPr>
          <w:rFonts w:ascii="Times New Roman" w:hAnsi="Times New Roman" w:cs="Times New Roman"/>
          <w:sz w:val="24"/>
          <w:szCs w:val="24"/>
        </w:rPr>
        <w:t>stos</w:t>
      </w:r>
      <w:r w:rsidRPr="003328FF">
        <w:rPr>
          <w:rFonts w:ascii="Times New Roman" w:hAnsi="Times New Roman" w:cs="Times New Roman"/>
          <w:sz w:val="24"/>
          <w:szCs w:val="24"/>
        </w:rPr>
        <w:t xml:space="preserve"> no dan elementos fundamentales que permitan que las naciones trabajen en pro del cuidado y protección del medio ambiente como elemento para la supervivencia y pervivencia de los animales y el hombre</w:t>
      </w:r>
      <w:r w:rsidR="0095583B" w:rsidRPr="003328FF">
        <w:rPr>
          <w:rFonts w:ascii="Times New Roman" w:hAnsi="Times New Roman" w:cs="Times New Roman"/>
          <w:sz w:val="24"/>
          <w:szCs w:val="24"/>
        </w:rPr>
        <w:t>.</w:t>
      </w:r>
    </w:p>
    <w:p w14:paraId="081E6567" w14:textId="23EFA4C0" w:rsidR="00A15544" w:rsidRPr="003328FF" w:rsidRDefault="00D8774F" w:rsidP="000579FF">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lastRenderedPageBreak/>
        <w:t>Así mismo</w:t>
      </w:r>
      <w:r w:rsidR="000579FF" w:rsidRPr="003328FF">
        <w:rPr>
          <w:rFonts w:ascii="Times New Roman" w:hAnsi="Times New Roman" w:cs="Times New Roman"/>
          <w:sz w:val="24"/>
          <w:szCs w:val="24"/>
        </w:rPr>
        <w:t>,</w:t>
      </w:r>
      <w:r w:rsidRPr="003328FF">
        <w:rPr>
          <w:rFonts w:ascii="Times New Roman" w:hAnsi="Times New Roman" w:cs="Times New Roman"/>
          <w:sz w:val="24"/>
          <w:szCs w:val="24"/>
        </w:rPr>
        <w:t xml:space="preserve"> José y Márquez (2020) argumenta</w:t>
      </w:r>
      <w:r w:rsidR="00875345" w:rsidRPr="003328FF">
        <w:rPr>
          <w:rFonts w:ascii="Times New Roman" w:hAnsi="Times New Roman" w:cs="Times New Roman"/>
          <w:sz w:val="24"/>
          <w:szCs w:val="24"/>
        </w:rPr>
        <w:t>n</w:t>
      </w:r>
      <w:r w:rsidRPr="003328FF">
        <w:rPr>
          <w:rFonts w:ascii="Times New Roman" w:hAnsi="Times New Roman" w:cs="Times New Roman"/>
          <w:sz w:val="24"/>
          <w:szCs w:val="24"/>
        </w:rPr>
        <w:t xml:space="preserve"> </w:t>
      </w:r>
      <w:r w:rsidR="00875345" w:rsidRPr="003328FF">
        <w:rPr>
          <w:rFonts w:ascii="Times New Roman" w:hAnsi="Times New Roman" w:cs="Times New Roman"/>
          <w:sz w:val="24"/>
          <w:szCs w:val="24"/>
        </w:rPr>
        <w:t>que las consecuencias ambientales de las inadecuadas prácticas con los residuos sólidos urbanos, pueden ser negativas para la salud de las personas y los ecosistemas.</w:t>
      </w:r>
    </w:p>
    <w:p w14:paraId="480A884D" w14:textId="3CAE85EA" w:rsidR="00A15544" w:rsidRPr="003328FF" w:rsidRDefault="00F41F6E" w:rsidP="000579FF">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San Carlos es un municipio localizado en la subregión Oriente del departamento de Antioquia</w:t>
      </w:r>
      <w:r w:rsidR="000579FF" w:rsidRPr="003328FF">
        <w:rPr>
          <w:rFonts w:ascii="Times New Roman" w:hAnsi="Times New Roman" w:cs="Times New Roman"/>
          <w:sz w:val="24"/>
          <w:szCs w:val="24"/>
        </w:rPr>
        <w:t>, l</w:t>
      </w:r>
      <w:r w:rsidRPr="003328FF">
        <w:rPr>
          <w:rFonts w:ascii="Times New Roman" w:hAnsi="Times New Roman" w:cs="Times New Roman"/>
          <w:sz w:val="24"/>
          <w:szCs w:val="24"/>
        </w:rPr>
        <w:t>imita por el norte con los municipios de San Rafael, San Roque y Caracolí, por el este con el municipio de Puerto Nare, por el sur con los municipios de Puerto Nare y San Luis y por el oeste con los municipios de Granada y Guatapé</w:t>
      </w:r>
      <w:r w:rsidR="000579FF" w:rsidRPr="003328FF">
        <w:rPr>
          <w:rFonts w:ascii="Times New Roman" w:hAnsi="Times New Roman" w:cs="Times New Roman"/>
          <w:sz w:val="24"/>
          <w:szCs w:val="24"/>
        </w:rPr>
        <w:t>; e</w:t>
      </w:r>
      <w:r w:rsidRPr="003328FF">
        <w:rPr>
          <w:rFonts w:ascii="Times New Roman" w:hAnsi="Times New Roman" w:cs="Times New Roman"/>
          <w:sz w:val="24"/>
          <w:szCs w:val="24"/>
        </w:rPr>
        <w:t>l municipio posee problemas de invasión del cauce y vertimiento de residuos en la quebrada La Iraca y problemas de erosión de márgenes y obras hidráulicas, en la quebrada La Iraca, San Antonio y el r</w:t>
      </w:r>
      <w:r w:rsidR="000579FF" w:rsidRPr="003328FF">
        <w:rPr>
          <w:rFonts w:ascii="Times New Roman" w:hAnsi="Times New Roman" w:cs="Times New Roman"/>
          <w:sz w:val="24"/>
          <w:szCs w:val="24"/>
        </w:rPr>
        <w:t>í</w:t>
      </w:r>
      <w:r w:rsidRPr="003328FF">
        <w:rPr>
          <w:rFonts w:ascii="Times New Roman" w:hAnsi="Times New Roman" w:cs="Times New Roman"/>
          <w:sz w:val="24"/>
          <w:szCs w:val="24"/>
        </w:rPr>
        <w:t>o San Carlos.</w:t>
      </w:r>
    </w:p>
    <w:p w14:paraId="42B0C044" w14:textId="697CEF02" w:rsidR="00A15544" w:rsidRPr="003328FF" w:rsidRDefault="00F41F6E" w:rsidP="00A33742">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Conviene subrayar que el r</w:t>
      </w:r>
      <w:r w:rsidR="000579FF" w:rsidRPr="003328FF">
        <w:rPr>
          <w:rFonts w:ascii="Times New Roman" w:hAnsi="Times New Roman" w:cs="Times New Roman"/>
          <w:sz w:val="24"/>
          <w:szCs w:val="24"/>
        </w:rPr>
        <w:t>í</w:t>
      </w:r>
      <w:r w:rsidRPr="003328FF">
        <w:rPr>
          <w:rFonts w:ascii="Times New Roman" w:hAnsi="Times New Roman" w:cs="Times New Roman"/>
          <w:sz w:val="24"/>
          <w:szCs w:val="24"/>
        </w:rPr>
        <w:t>o San Antonio en San Carlos en los últimos años ha evidenciado una masiva contaminación debido a diferentes factores originados por la mano del hombre</w:t>
      </w:r>
      <w:r w:rsidR="000579FF" w:rsidRPr="003328FF">
        <w:rPr>
          <w:rFonts w:ascii="Times New Roman" w:hAnsi="Times New Roman" w:cs="Times New Roman"/>
          <w:sz w:val="24"/>
          <w:szCs w:val="24"/>
        </w:rPr>
        <w:t>, e</w:t>
      </w:r>
      <w:r w:rsidRPr="003328FF">
        <w:rPr>
          <w:rFonts w:ascii="Times New Roman" w:hAnsi="Times New Roman" w:cs="Times New Roman"/>
          <w:sz w:val="24"/>
          <w:szCs w:val="24"/>
        </w:rPr>
        <w:t>sta situación ha traído como consecuencias la alteración del ecosistema, la perdida de la biodiversidad, como también enfermedades tanto en animales como en seres humanos, daños en la flora y fauna y un deterioro en el medio ambiente que afecta la vida en aspectos tan relevantes como la interacción de la población con su entorno</w:t>
      </w:r>
      <w:r w:rsidR="000579FF" w:rsidRPr="003328FF">
        <w:rPr>
          <w:rFonts w:ascii="Times New Roman" w:hAnsi="Times New Roman" w:cs="Times New Roman"/>
          <w:sz w:val="24"/>
          <w:szCs w:val="24"/>
        </w:rPr>
        <w:t>;</w:t>
      </w:r>
      <w:r w:rsidRPr="003328FF">
        <w:rPr>
          <w:rFonts w:ascii="Times New Roman" w:hAnsi="Times New Roman" w:cs="Times New Roman"/>
          <w:sz w:val="24"/>
          <w:szCs w:val="24"/>
        </w:rPr>
        <w:t xml:space="preserve"> </w:t>
      </w:r>
      <w:r w:rsidR="000579FF" w:rsidRPr="003328FF">
        <w:rPr>
          <w:rFonts w:ascii="Times New Roman" w:hAnsi="Times New Roman" w:cs="Times New Roman"/>
          <w:sz w:val="24"/>
          <w:szCs w:val="24"/>
        </w:rPr>
        <w:t>p</w:t>
      </w:r>
      <w:r w:rsidRPr="003328FF">
        <w:rPr>
          <w:rFonts w:ascii="Times New Roman" w:hAnsi="Times New Roman" w:cs="Times New Roman"/>
          <w:sz w:val="24"/>
          <w:szCs w:val="24"/>
        </w:rPr>
        <w:t>odemos mencionar también que otra causa de contaminación ambiental en el r</w:t>
      </w:r>
      <w:r w:rsidR="000579FF" w:rsidRPr="003328FF">
        <w:rPr>
          <w:rFonts w:ascii="Times New Roman" w:hAnsi="Times New Roman" w:cs="Times New Roman"/>
          <w:sz w:val="24"/>
          <w:szCs w:val="24"/>
        </w:rPr>
        <w:t>í</w:t>
      </w:r>
      <w:r w:rsidRPr="003328FF">
        <w:rPr>
          <w:rFonts w:ascii="Times New Roman" w:hAnsi="Times New Roman" w:cs="Times New Roman"/>
          <w:sz w:val="24"/>
          <w:szCs w:val="24"/>
        </w:rPr>
        <w:t>o San Antonio se debe a la cantidad de desechos que dejan algunos de los propios y visitantes que con frecuencia llegan al municipio a disfrutar de la naturaleza y el sano esparcimiento que brinda este lugar, haciendo que el turismo se convierta en un elemento de deterioro e incremento de la problemática de contaminación del r</w:t>
      </w:r>
      <w:r w:rsidR="000579FF" w:rsidRPr="003328FF">
        <w:rPr>
          <w:rFonts w:ascii="Times New Roman" w:hAnsi="Times New Roman" w:cs="Times New Roman"/>
          <w:sz w:val="24"/>
          <w:szCs w:val="24"/>
        </w:rPr>
        <w:t>í</w:t>
      </w:r>
      <w:r w:rsidRPr="003328FF">
        <w:rPr>
          <w:rFonts w:ascii="Times New Roman" w:hAnsi="Times New Roman" w:cs="Times New Roman"/>
          <w:sz w:val="24"/>
          <w:szCs w:val="24"/>
        </w:rPr>
        <w:t>o afectando de manera a corto, mediano y largo plazo desde diferentes factores que impiden un ambiente acorde a las necesidades y cuidado del habita.</w:t>
      </w:r>
    </w:p>
    <w:p w14:paraId="7D1E275B" w14:textId="36B13A33" w:rsidR="00A15544" w:rsidRPr="003328FF" w:rsidRDefault="00F41F6E" w:rsidP="00A33742">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Otro problema de contaminación ambiental en el r</w:t>
      </w:r>
      <w:r w:rsidR="00A33742" w:rsidRPr="003328FF">
        <w:rPr>
          <w:rFonts w:ascii="Times New Roman" w:hAnsi="Times New Roman" w:cs="Times New Roman"/>
          <w:sz w:val="24"/>
          <w:szCs w:val="24"/>
        </w:rPr>
        <w:t>í</w:t>
      </w:r>
      <w:r w:rsidRPr="003328FF">
        <w:rPr>
          <w:rFonts w:ascii="Times New Roman" w:hAnsi="Times New Roman" w:cs="Times New Roman"/>
          <w:sz w:val="24"/>
          <w:szCs w:val="24"/>
        </w:rPr>
        <w:t xml:space="preserve">o San Antonio se debe a la cría de peces que representa una actividad comercial y económica, pero a la vez esta va en contra del cuidado y </w:t>
      </w:r>
      <w:r w:rsidRPr="003328FF">
        <w:rPr>
          <w:rFonts w:ascii="Times New Roman" w:hAnsi="Times New Roman" w:cs="Times New Roman"/>
          <w:sz w:val="24"/>
          <w:szCs w:val="24"/>
        </w:rPr>
        <w:lastRenderedPageBreak/>
        <w:t>protección del ambiente afectando de manera drástica las aguas que son utilizadas para el cultivo y el consumo animal y de las personas (Informe Municipal de Quebradas Urbanas R</w:t>
      </w:r>
      <w:r w:rsidR="00A33742" w:rsidRPr="003328FF">
        <w:rPr>
          <w:rFonts w:ascii="Times New Roman" w:hAnsi="Times New Roman" w:cs="Times New Roman"/>
          <w:sz w:val="24"/>
          <w:szCs w:val="24"/>
        </w:rPr>
        <w:t>í</w:t>
      </w:r>
      <w:r w:rsidRPr="003328FF">
        <w:rPr>
          <w:rFonts w:ascii="Times New Roman" w:hAnsi="Times New Roman" w:cs="Times New Roman"/>
          <w:sz w:val="24"/>
          <w:szCs w:val="24"/>
        </w:rPr>
        <w:t>o San Carlos, quebradas La Iraca y San Antonio en el municipio de San Carlos, Antioquia).</w:t>
      </w:r>
    </w:p>
    <w:p w14:paraId="6C6B20E6" w14:textId="7E4E1065" w:rsidR="00A15544" w:rsidRPr="003328FF" w:rsidRDefault="00F41F6E" w:rsidP="00C5668F">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Dicho lo anterior desde la perspectiva del docente es pertinente fomentar experiencias en el aula que permitan una relación con el ambiente que potencie las habilidades y comprensión de los estudiantes desde la lógica de la teoría y la práctica proponiendo acciones que conlleve a la población a tomar conciencia del gran problema ambiental que ocasionan las practicas inadecuadas al medio ambiente generando de esta manera posibilidades de hacer incidencia desde la realidad que vive el mundo y cómo las afectaciones del medio ambiente cada día van en aumento generando nuevas problemáticas que afectan nuestra supervivencia.</w:t>
      </w:r>
    </w:p>
    <w:p w14:paraId="0E8C466D" w14:textId="6D121A80" w:rsidR="00A15544" w:rsidRPr="003328FF" w:rsidRDefault="00F41F6E" w:rsidP="00C5668F">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Es así como logramos identificar que existe en el municipio la problemática de medio ambiente antes mencionada que va en contra de una vida integral donde cada sujeto logre estar en un ambiente que le permita vivir en armonía con su entorno sino más bien que se rompe la relación con el ambiente siendo el hombre el principal generador de afectaciones al mismo</w:t>
      </w:r>
      <w:r w:rsidR="00C5668F" w:rsidRPr="003328FF">
        <w:rPr>
          <w:rFonts w:ascii="Times New Roman" w:hAnsi="Times New Roman" w:cs="Times New Roman"/>
          <w:sz w:val="24"/>
          <w:szCs w:val="24"/>
        </w:rPr>
        <w:t>; p</w:t>
      </w:r>
      <w:r w:rsidRPr="003328FF">
        <w:rPr>
          <w:rFonts w:ascii="Times New Roman" w:hAnsi="Times New Roman" w:cs="Times New Roman"/>
          <w:sz w:val="24"/>
          <w:szCs w:val="24"/>
        </w:rPr>
        <w:t>or ende, se hace necesario nuevas iniciativas ambientales desde los entornos educativos que vayan en pro de una relación de armonía y cuidado con el medio ambiente donde el hombre, los animales y el ambiente puedan ser uno solo en comunicación y aprendizaje.</w:t>
      </w:r>
    </w:p>
    <w:p w14:paraId="53E1554F" w14:textId="212798CE" w:rsidR="00D5009F" w:rsidRPr="003328FF" w:rsidRDefault="00F41F6E" w:rsidP="00606374">
      <w:pPr>
        <w:spacing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De esta manera se logra entender que el r</w:t>
      </w:r>
      <w:r w:rsidR="00C5668F" w:rsidRPr="003328FF">
        <w:rPr>
          <w:rFonts w:ascii="Times New Roman" w:hAnsi="Times New Roman" w:cs="Times New Roman"/>
          <w:sz w:val="24"/>
          <w:szCs w:val="24"/>
        </w:rPr>
        <w:t>í</w:t>
      </w:r>
      <w:r w:rsidRPr="003328FF">
        <w:rPr>
          <w:rFonts w:ascii="Times New Roman" w:hAnsi="Times New Roman" w:cs="Times New Roman"/>
          <w:sz w:val="24"/>
          <w:szCs w:val="24"/>
        </w:rPr>
        <w:t>o San Antonio ha venido siendo catalogado durante muchos años como uno de los mayores atractivos turísticos del municipio de San Carlos en Antioquía; esto a su vez nos permite hacer el siguiente interrogante</w:t>
      </w:r>
      <w:r w:rsidR="00C05754" w:rsidRPr="003328FF">
        <w:rPr>
          <w:rFonts w:ascii="Times New Roman" w:hAnsi="Times New Roman" w:cs="Times New Roman"/>
          <w:sz w:val="24"/>
          <w:szCs w:val="24"/>
        </w:rPr>
        <w:t>:</w:t>
      </w:r>
    </w:p>
    <w:p w14:paraId="6FF21EF2" w14:textId="7CA03E13" w:rsidR="00BE2DA4" w:rsidRPr="003328FF" w:rsidRDefault="00D366E3" w:rsidP="00606374">
      <w:pPr>
        <w:pStyle w:val="Ttulo2"/>
        <w:numPr>
          <w:ilvl w:val="1"/>
          <w:numId w:val="1"/>
        </w:numPr>
        <w:spacing w:line="480" w:lineRule="auto"/>
        <w:jc w:val="both"/>
        <w:rPr>
          <w:rFonts w:cs="Times New Roman"/>
          <w:szCs w:val="24"/>
        </w:rPr>
      </w:pPr>
      <w:bookmarkStart w:id="8" w:name="_Toc183181164"/>
      <w:bookmarkStart w:id="9" w:name="_Hlk178878762"/>
      <w:r w:rsidRPr="003328FF">
        <w:rPr>
          <w:rFonts w:cs="Times New Roman"/>
          <w:szCs w:val="24"/>
        </w:rPr>
        <w:lastRenderedPageBreak/>
        <w:t>Pregunta problematizadora</w:t>
      </w:r>
      <w:bookmarkEnd w:id="8"/>
    </w:p>
    <w:p w14:paraId="7E72BC6F" w14:textId="73A63431" w:rsidR="00D5009F" w:rsidRPr="003328FF" w:rsidRDefault="00DA2548" w:rsidP="005E46AC">
      <w:pPr>
        <w:spacing w:after="0" w:line="480" w:lineRule="auto"/>
        <w:ind w:firstLine="709"/>
        <w:jc w:val="both"/>
        <w:rPr>
          <w:rFonts w:ascii="Times New Roman" w:hAnsi="Times New Roman" w:cs="Times New Roman"/>
          <w:bCs/>
          <w:sz w:val="24"/>
          <w:szCs w:val="24"/>
        </w:rPr>
      </w:pPr>
      <w:r w:rsidRPr="003328FF">
        <w:rPr>
          <w:rFonts w:ascii="Times New Roman" w:hAnsi="Times New Roman" w:cs="Times New Roman"/>
          <w:bCs/>
          <w:sz w:val="24"/>
          <w:szCs w:val="24"/>
        </w:rPr>
        <w:t>¿De qué manera influyen las costumbres de los habitantes de San Carlos, Antioquia, en la contaminación del río San Antonio, considerando la integración del ámbito educativo para fomentar cambios en la comunidad?</w:t>
      </w:r>
    </w:p>
    <w:p w14:paraId="137BE8F7" w14:textId="63D61640" w:rsidR="00A079F4" w:rsidRPr="003328FF" w:rsidRDefault="00A079F4" w:rsidP="00606374">
      <w:pPr>
        <w:pStyle w:val="Ttulo2"/>
        <w:numPr>
          <w:ilvl w:val="1"/>
          <w:numId w:val="1"/>
        </w:numPr>
        <w:spacing w:line="480" w:lineRule="auto"/>
        <w:jc w:val="both"/>
        <w:rPr>
          <w:rFonts w:cs="Times New Roman"/>
          <w:szCs w:val="24"/>
        </w:rPr>
      </w:pPr>
      <w:bookmarkStart w:id="10" w:name="_Toc183181165"/>
      <w:bookmarkEnd w:id="9"/>
      <w:r w:rsidRPr="003328FF">
        <w:rPr>
          <w:rFonts w:cs="Times New Roman"/>
          <w:szCs w:val="24"/>
        </w:rPr>
        <w:t>Objetivos</w:t>
      </w:r>
      <w:bookmarkEnd w:id="10"/>
    </w:p>
    <w:p w14:paraId="13A50A00" w14:textId="01AE7C53" w:rsidR="00A079F4" w:rsidRPr="003328FF" w:rsidRDefault="00A079F4" w:rsidP="00606374">
      <w:pPr>
        <w:pStyle w:val="Ttulo3"/>
        <w:numPr>
          <w:ilvl w:val="2"/>
          <w:numId w:val="1"/>
        </w:numPr>
        <w:spacing w:line="480" w:lineRule="auto"/>
        <w:rPr>
          <w:rFonts w:cs="Times New Roman"/>
        </w:rPr>
      </w:pPr>
      <w:bookmarkStart w:id="11" w:name="_Toc183181166"/>
      <w:r w:rsidRPr="003328FF">
        <w:rPr>
          <w:rFonts w:cs="Times New Roman"/>
        </w:rPr>
        <w:t>Objetivo general</w:t>
      </w:r>
      <w:bookmarkEnd w:id="11"/>
    </w:p>
    <w:p w14:paraId="5378A5B3" w14:textId="3C287C0D" w:rsidR="002D1783" w:rsidRPr="003328FF" w:rsidRDefault="002D1783" w:rsidP="002D1783">
      <w:pPr>
        <w:pStyle w:val="Ttulo3"/>
        <w:numPr>
          <w:ilvl w:val="2"/>
          <w:numId w:val="1"/>
        </w:numPr>
        <w:spacing w:line="480" w:lineRule="auto"/>
        <w:rPr>
          <w:rFonts w:cs="Times New Roman"/>
        </w:rPr>
      </w:pPr>
      <w:bookmarkStart w:id="12" w:name="_Toc183181167"/>
      <w:r w:rsidRPr="003328FF">
        <w:rPr>
          <w:rFonts w:eastAsiaTheme="minorHAnsi" w:cs="Times New Roman"/>
          <w:b w:val="0"/>
        </w:rPr>
        <w:t xml:space="preserve">Analizar la influencia de la vida social de los habitantes de San Carlos, Antioquia, en la contaminación del río San Antonio, para promover prácticas sostenibles y cambios positivos en la </w:t>
      </w:r>
      <w:commentRangeStart w:id="13"/>
      <w:r w:rsidRPr="003328FF">
        <w:rPr>
          <w:rFonts w:eastAsiaTheme="minorHAnsi" w:cs="Times New Roman"/>
          <w:b w:val="0"/>
        </w:rPr>
        <w:t>comunidad</w:t>
      </w:r>
      <w:commentRangeEnd w:id="13"/>
      <w:r w:rsidR="00870C30" w:rsidRPr="003328FF">
        <w:rPr>
          <w:rStyle w:val="Refdecomentario"/>
          <w:rFonts w:eastAsiaTheme="minorHAnsi" w:cs="Times New Roman"/>
          <w:b w:val="0"/>
        </w:rPr>
        <w:commentReference w:id="13"/>
      </w:r>
      <w:r w:rsidRPr="003328FF">
        <w:rPr>
          <w:rFonts w:eastAsiaTheme="minorHAnsi" w:cs="Times New Roman"/>
          <w:b w:val="0"/>
        </w:rPr>
        <w:t>.</w:t>
      </w:r>
      <w:bookmarkEnd w:id="12"/>
    </w:p>
    <w:p w14:paraId="3D7D534E" w14:textId="56799626" w:rsidR="00A079F4" w:rsidRPr="003328FF" w:rsidRDefault="002D1783" w:rsidP="002D1783">
      <w:pPr>
        <w:pStyle w:val="Ttulo3"/>
        <w:numPr>
          <w:ilvl w:val="2"/>
          <w:numId w:val="1"/>
        </w:numPr>
        <w:spacing w:line="480" w:lineRule="auto"/>
        <w:rPr>
          <w:rFonts w:cs="Times New Roman"/>
        </w:rPr>
      </w:pPr>
      <w:r w:rsidRPr="003328FF">
        <w:rPr>
          <w:rFonts w:eastAsiaTheme="minorHAnsi" w:cs="Times New Roman"/>
          <w:b w:val="0"/>
        </w:rPr>
        <w:t xml:space="preserve"> </w:t>
      </w:r>
      <w:bookmarkStart w:id="14" w:name="_Toc183181168"/>
      <w:r w:rsidR="00A079F4" w:rsidRPr="003328FF">
        <w:rPr>
          <w:rFonts w:cs="Times New Roman"/>
        </w:rPr>
        <w:t>Objetivos específicos</w:t>
      </w:r>
      <w:bookmarkEnd w:id="14"/>
    </w:p>
    <w:p w14:paraId="4854FEE8" w14:textId="05E400EF" w:rsidR="005E46AC" w:rsidRPr="003328FF" w:rsidRDefault="002D1783" w:rsidP="005E46AC">
      <w:pPr>
        <w:pStyle w:val="Prrafodelista"/>
        <w:numPr>
          <w:ilvl w:val="0"/>
          <w:numId w:val="74"/>
        </w:numPr>
        <w:spacing w:after="0" w:line="480" w:lineRule="auto"/>
        <w:jc w:val="both"/>
        <w:rPr>
          <w:rFonts w:ascii="Times New Roman" w:hAnsi="Times New Roman" w:cs="Times New Roman"/>
          <w:bCs/>
          <w:sz w:val="24"/>
          <w:szCs w:val="24"/>
        </w:rPr>
      </w:pPr>
      <w:r w:rsidRPr="003328FF">
        <w:rPr>
          <w:rFonts w:ascii="Times New Roman" w:hAnsi="Times New Roman" w:cs="Times New Roman"/>
          <w:sz w:val="24"/>
          <w:szCs w:val="24"/>
        </w:rPr>
        <w:t xml:space="preserve">Identificar los principales escenarios de riesgo por contaminación </w:t>
      </w:r>
      <w:r w:rsidR="00B4307C" w:rsidRPr="003328FF">
        <w:rPr>
          <w:rFonts w:ascii="Times New Roman" w:hAnsi="Times New Roman" w:cs="Times New Roman"/>
          <w:sz w:val="24"/>
          <w:szCs w:val="24"/>
        </w:rPr>
        <w:t>ambiental del</w:t>
      </w:r>
      <w:r w:rsidRPr="003328FF">
        <w:rPr>
          <w:rFonts w:ascii="Times New Roman" w:hAnsi="Times New Roman" w:cs="Times New Roman"/>
          <w:sz w:val="24"/>
          <w:szCs w:val="24"/>
        </w:rPr>
        <w:t xml:space="preserve"> río San Antonio, municipio de San Carlos - Antioquia.</w:t>
      </w:r>
    </w:p>
    <w:p w14:paraId="08D79700" w14:textId="2812FE5F" w:rsidR="002D1783" w:rsidRPr="003328FF" w:rsidRDefault="005E46AC" w:rsidP="002D1783">
      <w:pPr>
        <w:pStyle w:val="Prrafodelista"/>
        <w:numPr>
          <w:ilvl w:val="0"/>
          <w:numId w:val="74"/>
        </w:numPr>
        <w:spacing w:after="0" w:line="480" w:lineRule="auto"/>
        <w:jc w:val="both"/>
        <w:rPr>
          <w:rFonts w:ascii="Times New Roman" w:hAnsi="Times New Roman" w:cs="Times New Roman"/>
          <w:bCs/>
          <w:sz w:val="24"/>
          <w:szCs w:val="24"/>
        </w:rPr>
      </w:pPr>
      <w:r w:rsidRPr="003328FF">
        <w:rPr>
          <w:rFonts w:ascii="Times New Roman" w:hAnsi="Times New Roman" w:cs="Times New Roman"/>
          <w:sz w:val="24"/>
          <w:szCs w:val="24"/>
        </w:rPr>
        <w:t>Implementar una intervención pedagógica que promueva el cambio de las prácticas contaminantes en la comunidad, fomentando la conciencia ambiental y la adopción</w:t>
      </w:r>
      <w:r w:rsidR="002D1783" w:rsidRPr="003328FF">
        <w:rPr>
          <w:rFonts w:ascii="Times New Roman" w:hAnsi="Times New Roman" w:cs="Times New Roman"/>
          <w:sz w:val="24"/>
          <w:szCs w:val="24"/>
        </w:rPr>
        <w:t xml:space="preserve"> de comportamientos </w:t>
      </w:r>
      <w:r w:rsidR="00870C30" w:rsidRPr="003328FF">
        <w:rPr>
          <w:rFonts w:ascii="Times New Roman" w:hAnsi="Times New Roman" w:cs="Times New Roman"/>
          <w:sz w:val="24"/>
          <w:szCs w:val="24"/>
        </w:rPr>
        <w:t>sustentabilidad</w:t>
      </w:r>
      <w:r w:rsidR="002D1783" w:rsidRPr="003328FF">
        <w:rPr>
          <w:rFonts w:ascii="Times New Roman" w:hAnsi="Times New Roman" w:cs="Times New Roman"/>
          <w:sz w:val="24"/>
          <w:szCs w:val="24"/>
        </w:rPr>
        <w:t>.</w:t>
      </w:r>
    </w:p>
    <w:p w14:paraId="25E3304B" w14:textId="3A5DD0F5" w:rsidR="002D1783" w:rsidRPr="003328FF" w:rsidRDefault="002D1783" w:rsidP="002D1783">
      <w:pPr>
        <w:pStyle w:val="Prrafodelista"/>
        <w:numPr>
          <w:ilvl w:val="0"/>
          <w:numId w:val="74"/>
        </w:numPr>
        <w:spacing w:after="0" w:line="480" w:lineRule="auto"/>
        <w:jc w:val="both"/>
        <w:rPr>
          <w:rFonts w:ascii="Times New Roman" w:hAnsi="Times New Roman" w:cs="Times New Roman"/>
          <w:bCs/>
          <w:sz w:val="24"/>
          <w:szCs w:val="24"/>
        </w:rPr>
      </w:pPr>
      <w:r w:rsidRPr="003328FF">
        <w:rPr>
          <w:rFonts w:ascii="Times New Roman" w:hAnsi="Times New Roman" w:cs="Times New Roman"/>
          <w:sz w:val="24"/>
          <w:szCs w:val="24"/>
        </w:rPr>
        <w:t xml:space="preserve">Evaluar el impacto de la intervención pedagógica en la vida social de la comunidad en relación con la contaminación del río San Antonio en el municipio de San Carlos – </w:t>
      </w:r>
      <w:commentRangeStart w:id="15"/>
      <w:r w:rsidRPr="003328FF">
        <w:rPr>
          <w:rFonts w:ascii="Times New Roman" w:hAnsi="Times New Roman" w:cs="Times New Roman"/>
          <w:sz w:val="24"/>
          <w:szCs w:val="24"/>
        </w:rPr>
        <w:t>Antioquia</w:t>
      </w:r>
      <w:commentRangeEnd w:id="15"/>
      <w:r w:rsidR="00C078FE" w:rsidRPr="003328FF">
        <w:rPr>
          <w:rStyle w:val="Refdecomentario"/>
          <w:rFonts w:ascii="Times New Roman" w:hAnsi="Times New Roman" w:cs="Times New Roman"/>
        </w:rPr>
        <w:commentReference w:id="15"/>
      </w:r>
      <w:r w:rsidRPr="003328FF">
        <w:rPr>
          <w:rFonts w:ascii="Times New Roman" w:hAnsi="Times New Roman" w:cs="Times New Roman"/>
          <w:sz w:val="24"/>
          <w:szCs w:val="24"/>
        </w:rPr>
        <w:t>.</w:t>
      </w:r>
    </w:p>
    <w:p w14:paraId="0BF19EBF" w14:textId="213980E6" w:rsidR="00A079F4" w:rsidRPr="003328FF" w:rsidRDefault="005C67C1" w:rsidP="00606374">
      <w:pPr>
        <w:pStyle w:val="Ttulo2"/>
        <w:spacing w:line="480" w:lineRule="auto"/>
        <w:jc w:val="both"/>
        <w:rPr>
          <w:rFonts w:cs="Times New Roman"/>
          <w:szCs w:val="24"/>
        </w:rPr>
      </w:pPr>
      <w:bookmarkStart w:id="16" w:name="_Toc183181169"/>
      <w:r w:rsidRPr="003328FF">
        <w:rPr>
          <w:rFonts w:cs="Times New Roman"/>
          <w:szCs w:val="24"/>
        </w:rPr>
        <w:t xml:space="preserve">1.3 </w:t>
      </w:r>
      <w:bookmarkStart w:id="17" w:name="_Hlk178878813"/>
      <w:r w:rsidR="00A079F4" w:rsidRPr="003328FF">
        <w:rPr>
          <w:rFonts w:cs="Times New Roman"/>
          <w:szCs w:val="24"/>
        </w:rPr>
        <w:t>Justificación</w:t>
      </w:r>
      <w:r w:rsidR="00A36BB2" w:rsidRPr="003328FF">
        <w:rPr>
          <w:rFonts w:cs="Times New Roman"/>
          <w:szCs w:val="24"/>
        </w:rPr>
        <w:t xml:space="preserve"> y viabilidad</w:t>
      </w:r>
      <w:bookmarkEnd w:id="16"/>
    </w:p>
    <w:p w14:paraId="6B9B30EA" w14:textId="6ABD9CF3" w:rsidR="007F4DAC" w:rsidRPr="003328FF" w:rsidRDefault="007B3346" w:rsidP="00606374">
      <w:pPr>
        <w:spacing w:line="480" w:lineRule="auto"/>
        <w:ind w:firstLine="709"/>
        <w:jc w:val="both"/>
        <w:rPr>
          <w:rFonts w:ascii="Times New Roman" w:hAnsi="Times New Roman" w:cs="Times New Roman"/>
          <w:sz w:val="24"/>
          <w:szCs w:val="24"/>
        </w:rPr>
      </w:pPr>
      <w:r w:rsidRPr="003328FF">
        <w:rPr>
          <w:rFonts w:ascii="Times New Roman" w:hAnsi="Times New Roman" w:cs="Times New Roman"/>
          <w:bCs/>
          <w:sz w:val="24"/>
          <w:szCs w:val="24"/>
        </w:rPr>
        <w:t xml:space="preserve">La investigación que nos convoca cobra gran relevancia dado que se profundiza  directamente acerca de </w:t>
      </w:r>
      <w:r w:rsidRPr="003328FF">
        <w:rPr>
          <w:rFonts w:ascii="Times New Roman" w:hAnsi="Times New Roman" w:cs="Times New Roman"/>
          <w:sz w:val="24"/>
          <w:szCs w:val="24"/>
        </w:rPr>
        <w:t>los principales escenarios de riesgo por contaminación de</w:t>
      </w:r>
      <w:r w:rsidR="008651FC" w:rsidRPr="003328FF">
        <w:rPr>
          <w:rFonts w:ascii="Times New Roman" w:hAnsi="Times New Roman" w:cs="Times New Roman"/>
          <w:sz w:val="24"/>
          <w:szCs w:val="24"/>
        </w:rPr>
        <w:t>l r</w:t>
      </w:r>
      <w:r w:rsidR="00C5668F" w:rsidRPr="003328FF">
        <w:rPr>
          <w:rFonts w:ascii="Times New Roman" w:hAnsi="Times New Roman" w:cs="Times New Roman"/>
          <w:sz w:val="24"/>
          <w:szCs w:val="24"/>
        </w:rPr>
        <w:t>í</w:t>
      </w:r>
      <w:r w:rsidR="008651FC" w:rsidRPr="003328FF">
        <w:rPr>
          <w:rFonts w:ascii="Times New Roman" w:hAnsi="Times New Roman" w:cs="Times New Roman"/>
          <w:sz w:val="24"/>
          <w:szCs w:val="24"/>
        </w:rPr>
        <w:t>o San Antonio en Antioquia, así como también al</w:t>
      </w:r>
      <w:r w:rsidRPr="003328FF">
        <w:rPr>
          <w:rFonts w:ascii="Times New Roman" w:hAnsi="Times New Roman" w:cs="Times New Roman"/>
          <w:sz w:val="24"/>
          <w:szCs w:val="24"/>
        </w:rPr>
        <w:t xml:space="preserve"> </w:t>
      </w:r>
      <w:r w:rsidRPr="003328FF">
        <w:rPr>
          <w:rFonts w:ascii="Times New Roman" w:hAnsi="Times New Roman" w:cs="Times New Roman"/>
          <w:bCs/>
          <w:sz w:val="24"/>
          <w:szCs w:val="24"/>
        </w:rPr>
        <w:t xml:space="preserve">seguimiento a acciones que permitan bajar los niveles de desechos contaminantes y </w:t>
      </w:r>
      <w:r w:rsidRPr="003328FF">
        <w:rPr>
          <w:rFonts w:ascii="Times New Roman" w:hAnsi="Times New Roman" w:cs="Times New Roman"/>
          <w:sz w:val="24"/>
          <w:szCs w:val="24"/>
        </w:rPr>
        <w:t>reducir los niveles de riesgo de contaminación por di</w:t>
      </w:r>
      <w:r w:rsidR="00A93871" w:rsidRPr="003328FF">
        <w:rPr>
          <w:rFonts w:ascii="Times New Roman" w:hAnsi="Times New Roman" w:cs="Times New Roman"/>
          <w:sz w:val="24"/>
          <w:szCs w:val="24"/>
        </w:rPr>
        <w:t>sposi</w:t>
      </w:r>
      <w:r w:rsidRPr="003328FF">
        <w:rPr>
          <w:rFonts w:ascii="Times New Roman" w:hAnsi="Times New Roman" w:cs="Times New Roman"/>
          <w:sz w:val="24"/>
          <w:szCs w:val="24"/>
        </w:rPr>
        <w:t xml:space="preserve">ción de </w:t>
      </w:r>
      <w:r w:rsidRPr="003328FF">
        <w:rPr>
          <w:rFonts w:ascii="Times New Roman" w:hAnsi="Times New Roman" w:cs="Times New Roman"/>
          <w:sz w:val="24"/>
          <w:szCs w:val="24"/>
        </w:rPr>
        <w:lastRenderedPageBreak/>
        <w:t xml:space="preserve">residuos sólidos que afectan la calidad de vida </w:t>
      </w:r>
      <w:r w:rsidR="008651FC" w:rsidRPr="003328FF">
        <w:rPr>
          <w:rFonts w:ascii="Times New Roman" w:hAnsi="Times New Roman" w:cs="Times New Roman"/>
          <w:sz w:val="24"/>
          <w:szCs w:val="24"/>
        </w:rPr>
        <w:t xml:space="preserve">de los habitantes de San </w:t>
      </w:r>
      <w:r w:rsidR="001812C0" w:rsidRPr="003328FF">
        <w:rPr>
          <w:rFonts w:ascii="Times New Roman" w:hAnsi="Times New Roman" w:cs="Times New Roman"/>
          <w:sz w:val="24"/>
          <w:szCs w:val="24"/>
        </w:rPr>
        <w:t>Carlos</w:t>
      </w:r>
      <w:r w:rsidRPr="003328FF">
        <w:rPr>
          <w:rFonts w:ascii="Times New Roman" w:hAnsi="Times New Roman" w:cs="Times New Roman"/>
          <w:sz w:val="24"/>
          <w:szCs w:val="24"/>
        </w:rPr>
        <w:t xml:space="preserve"> la cual hace que la comunida</w:t>
      </w:r>
      <w:r w:rsidR="008651FC" w:rsidRPr="003328FF">
        <w:rPr>
          <w:rFonts w:ascii="Times New Roman" w:hAnsi="Times New Roman" w:cs="Times New Roman"/>
          <w:sz w:val="24"/>
          <w:szCs w:val="24"/>
        </w:rPr>
        <w:t>d no tenga las herramientas o lo</w:t>
      </w:r>
      <w:r w:rsidRPr="003328FF">
        <w:rPr>
          <w:rFonts w:ascii="Times New Roman" w:hAnsi="Times New Roman" w:cs="Times New Roman"/>
          <w:sz w:val="24"/>
          <w:szCs w:val="24"/>
        </w:rPr>
        <w:t>s conocimientos necesarios para abordar la problemática que se vive en la comunidad</w:t>
      </w:r>
      <w:r w:rsidR="00C5668F" w:rsidRPr="003328FF">
        <w:rPr>
          <w:rFonts w:ascii="Times New Roman" w:hAnsi="Times New Roman" w:cs="Times New Roman"/>
          <w:sz w:val="24"/>
          <w:szCs w:val="24"/>
        </w:rPr>
        <w:t>, p</w:t>
      </w:r>
      <w:r w:rsidRPr="003328FF">
        <w:rPr>
          <w:rFonts w:ascii="Times New Roman" w:hAnsi="Times New Roman" w:cs="Times New Roman"/>
          <w:sz w:val="24"/>
          <w:szCs w:val="24"/>
        </w:rPr>
        <w:t>or lo anterior es importante identificar las formas de disposición final que</w:t>
      </w:r>
      <w:r w:rsidR="008626EA" w:rsidRPr="003328FF">
        <w:rPr>
          <w:rFonts w:ascii="Times New Roman" w:hAnsi="Times New Roman" w:cs="Times New Roman"/>
          <w:sz w:val="24"/>
          <w:szCs w:val="24"/>
        </w:rPr>
        <w:t xml:space="preserve"> se les da a dichos residuos y conocer las consecuencias </w:t>
      </w:r>
      <w:r w:rsidRPr="003328FF">
        <w:rPr>
          <w:rFonts w:ascii="Times New Roman" w:hAnsi="Times New Roman" w:cs="Times New Roman"/>
          <w:sz w:val="24"/>
          <w:szCs w:val="24"/>
        </w:rPr>
        <w:t xml:space="preserve">generadas por los habitantes del sector las cuales afectan la calidad de vida de los mismos; dichos riesgos podrían ser físicos, biológico y químicos. </w:t>
      </w:r>
    </w:p>
    <w:p w14:paraId="42F1DBB0" w14:textId="216D280D" w:rsidR="007F4DAC" w:rsidRPr="003328FF" w:rsidRDefault="007B3346" w:rsidP="00C5668F">
      <w:pPr>
        <w:spacing w:after="0" w:line="480" w:lineRule="auto"/>
        <w:ind w:firstLine="709"/>
        <w:jc w:val="both"/>
        <w:rPr>
          <w:rFonts w:ascii="Times New Roman" w:hAnsi="Times New Roman" w:cs="Times New Roman"/>
          <w:sz w:val="24"/>
          <w:szCs w:val="24"/>
          <w:lang w:val="es-ES"/>
        </w:rPr>
      </w:pPr>
      <w:r w:rsidRPr="003328FF">
        <w:rPr>
          <w:rFonts w:ascii="Times New Roman" w:hAnsi="Times New Roman" w:cs="Times New Roman"/>
          <w:sz w:val="24"/>
          <w:szCs w:val="24"/>
        </w:rPr>
        <w:t>Desde esta perspectiva, lo que se pretende con</w:t>
      </w:r>
      <w:r w:rsidR="008626EA" w:rsidRPr="003328FF">
        <w:rPr>
          <w:rFonts w:ascii="Times New Roman" w:hAnsi="Times New Roman" w:cs="Times New Roman"/>
          <w:sz w:val="24"/>
          <w:szCs w:val="24"/>
        </w:rPr>
        <w:t xml:space="preserve"> esta investigación es brindar </w:t>
      </w:r>
      <w:r w:rsidRPr="003328FF">
        <w:rPr>
          <w:rFonts w:ascii="Times New Roman" w:hAnsi="Times New Roman" w:cs="Times New Roman"/>
          <w:sz w:val="24"/>
          <w:szCs w:val="24"/>
        </w:rPr>
        <w:t>una oportunidad para que la comunidad</w:t>
      </w:r>
      <w:r w:rsidR="005E46AC" w:rsidRPr="003328FF">
        <w:rPr>
          <w:rFonts w:ascii="Times New Roman" w:hAnsi="Times New Roman" w:cs="Times New Roman"/>
          <w:sz w:val="24"/>
          <w:szCs w:val="24"/>
        </w:rPr>
        <w:t>,</w:t>
      </w:r>
      <w:r w:rsidR="008651FC" w:rsidRPr="003328FF">
        <w:rPr>
          <w:rFonts w:ascii="Times New Roman" w:hAnsi="Times New Roman" w:cs="Times New Roman"/>
          <w:sz w:val="24"/>
          <w:szCs w:val="24"/>
        </w:rPr>
        <w:t xml:space="preserve"> </w:t>
      </w:r>
      <w:r w:rsidRPr="003328FF">
        <w:rPr>
          <w:rFonts w:ascii="Times New Roman" w:hAnsi="Times New Roman" w:cs="Times New Roman"/>
          <w:sz w:val="24"/>
          <w:szCs w:val="24"/>
        </w:rPr>
        <w:t>empezando con la formación principalmente en los niños y por supuesto con el resto de las familias puedan tene</w:t>
      </w:r>
      <w:r w:rsidR="008651FC" w:rsidRPr="003328FF">
        <w:rPr>
          <w:rFonts w:ascii="Times New Roman" w:hAnsi="Times New Roman" w:cs="Times New Roman"/>
          <w:sz w:val="24"/>
          <w:szCs w:val="24"/>
        </w:rPr>
        <w:t xml:space="preserve">r condiciones desde </w:t>
      </w:r>
      <w:r w:rsidRPr="003328FF">
        <w:rPr>
          <w:rFonts w:ascii="Times New Roman" w:hAnsi="Times New Roman" w:cs="Times New Roman"/>
          <w:sz w:val="24"/>
          <w:szCs w:val="24"/>
        </w:rPr>
        <w:t>en el cuidado y protección del medio ambiente,</w:t>
      </w:r>
      <w:r w:rsidR="008651FC" w:rsidRPr="003328FF">
        <w:rPr>
          <w:rFonts w:ascii="Times New Roman" w:hAnsi="Times New Roman" w:cs="Times New Roman"/>
          <w:sz w:val="24"/>
          <w:szCs w:val="24"/>
          <w:lang w:val="es-ES"/>
        </w:rPr>
        <w:t xml:space="preserve"> la protección del r</w:t>
      </w:r>
      <w:r w:rsidR="00C5668F" w:rsidRPr="003328FF">
        <w:rPr>
          <w:rFonts w:ascii="Times New Roman" w:hAnsi="Times New Roman" w:cs="Times New Roman"/>
          <w:sz w:val="24"/>
          <w:szCs w:val="24"/>
          <w:lang w:val="es-ES"/>
        </w:rPr>
        <w:t>í</w:t>
      </w:r>
      <w:r w:rsidR="008651FC" w:rsidRPr="003328FF">
        <w:rPr>
          <w:rFonts w:ascii="Times New Roman" w:hAnsi="Times New Roman" w:cs="Times New Roman"/>
          <w:sz w:val="24"/>
          <w:szCs w:val="24"/>
          <w:lang w:val="es-ES"/>
        </w:rPr>
        <w:t>o, de igual manera la formación en el cuidado y protección de las cuencas hídricas; entendiendo la importancia que tiene este r</w:t>
      </w:r>
      <w:r w:rsidR="00C5668F" w:rsidRPr="003328FF">
        <w:rPr>
          <w:rFonts w:ascii="Times New Roman" w:hAnsi="Times New Roman" w:cs="Times New Roman"/>
          <w:sz w:val="24"/>
          <w:szCs w:val="24"/>
          <w:lang w:val="es-ES"/>
        </w:rPr>
        <w:t>í</w:t>
      </w:r>
      <w:r w:rsidR="008651FC" w:rsidRPr="003328FF">
        <w:rPr>
          <w:rFonts w:ascii="Times New Roman" w:hAnsi="Times New Roman" w:cs="Times New Roman"/>
          <w:sz w:val="24"/>
          <w:szCs w:val="24"/>
          <w:lang w:val="es-ES"/>
        </w:rPr>
        <w:t xml:space="preserve">o </w:t>
      </w:r>
      <w:r w:rsidR="001812C0" w:rsidRPr="003328FF">
        <w:rPr>
          <w:rFonts w:ascii="Times New Roman" w:hAnsi="Times New Roman" w:cs="Times New Roman"/>
          <w:sz w:val="24"/>
          <w:szCs w:val="24"/>
          <w:lang w:val="es-ES"/>
        </w:rPr>
        <w:t>para su sustento</w:t>
      </w:r>
      <w:r w:rsidR="00C5668F" w:rsidRPr="003328FF">
        <w:rPr>
          <w:rFonts w:ascii="Times New Roman" w:hAnsi="Times New Roman" w:cs="Times New Roman"/>
          <w:sz w:val="24"/>
          <w:szCs w:val="24"/>
          <w:lang w:val="es-ES"/>
        </w:rPr>
        <w:t>, c</w:t>
      </w:r>
      <w:r w:rsidR="001812C0" w:rsidRPr="003328FF">
        <w:rPr>
          <w:rFonts w:ascii="Times New Roman" w:hAnsi="Times New Roman" w:cs="Times New Roman"/>
          <w:sz w:val="24"/>
          <w:szCs w:val="24"/>
          <w:lang w:val="es-ES"/>
        </w:rPr>
        <w:t>abe mencionar aquí que organizaciones como</w:t>
      </w:r>
      <w:r w:rsidR="008626EA" w:rsidRPr="003328FF">
        <w:rPr>
          <w:rFonts w:ascii="Times New Roman" w:hAnsi="Times New Roman" w:cs="Times New Roman"/>
          <w:sz w:val="24"/>
          <w:szCs w:val="24"/>
          <w:lang w:val="es-ES"/>
        </w:rPr>
        <w:t xml:space="preserve"> </w:t>
      </w:r>
      <w:r w:rsidR="008651FC" w:rsidRPr="003328FF">
        <w:rPr>
          <w:rFonts w:ascii="Times New Roman" w:hAnsi="Times New Roman" w:cs="Times New Roman"/>
          <w:sz w:val="24"/>
          <w:szCs w:val="24"/>
          <w:lang w:val="es-ES"/>
        </w:rPr>
        <w:t>C</w:t>
      </w:r>
      <w:r w:rsidR="005E46AC" w:rsidRPr="003328FF">
        <w:rPr>
          <w:rFonts w:ascii="Times New Roman" w:hAnsi="Times New Roman" w:cs="Times New Roman"/>
          <w:sz w:val="24"/>
          <w:szCs w:val="24"/>
          <w:lang w:val="es-ES"/>
        </w:rPr>
        <w:t xml:space="preserve">ORNARE </w:t>
      </w:r>
      <w:r w:rsidR="008651FC" w:rsidRPr="003328FF">
        <w:rPr>
          <w:rFonts w:ascii="Times New Roman" w:hAnsi="Times New Roman" w:cs="Times New Roman"/>
          <w:sz w:val="24"/>
          <w:szCs w:val="24"/>
          <w:lang w:val="es-ES"/>
        </w:rPr>
        <w:t xml:space="preserve">y la </w:t>
      </w:r>
      <w:r w:rsidR="00C5668F" w:rsidRPr="003328FF">
        <w:rPr>
          <w:rFonts w:ascii="Times New Roman" w:hAnsi="Times New Roman" w:cs="Times New Roman"/>
          <w:sz w:val="24"/>
          <w:szCs w:val="24"/>
          <w:lang w:val="es-ES"/>
        </w:rPr>
        <w:t>U</w:t>
      </w:r>
      <w:r w:rsidR="008651FC" w:rsidRPr="003328FF">
        <w:rPr>
          <w:rFonts w:ascii="Times New Roman" w:hAnsi="Times New Roman" w:cs="Times New Roman"/>
          <w:sz w:val="24"/>
          <w:szCs w:val="24"/>
          <w:lang w:val="es-ES"/>
        </w:rPr>
        <w:t>niversidad de Antioquia realiza</w:t>
      </w:r>
      <w:r w:rsidR="001812C0" w:rsidRPr="003328FF">
        <w:rPr>
          <w:rFonts w:ascii="Times New Roman" w:hAnsi="Times New Roman" w:cs="Times New Roman"/>
          <w:sz w:val="24"/>
          <w:szCs w:val="24"/>
          <w:lang w:val="es-ES"/>
        </w:rPr>
        <w:t xml:space="preserve">n </w:t>
      </w:r>
      <w:r w:rsidR="008651FC" w:rsidRPr="003328FF">
        <w:rPr>
          <w:rFonts w:ascii="Times New Roman" w:hAnsi="Times New Roman" w:cs="Times New Roman"/>
          <w:sz w:val="24"/>
          <w:szCs w:val="24"/>
          <w:lang w:val="es-ES"/>
        </w:rPr>
        <w:t>esfuerzo</w:t>
      </w:r>
      <w:r w:rsidR="001812C0" w:rsidRPr="003328FF">
        <w:rPr>
          <w:rFonts w:ascii="Times New Roman" w:hAnsi="Times New Roman" w:cs="Times New Roman"/>
          <w:sz w:val="24"/>
          <w:szCs w:val="24"/>
          <w:lang w:val="es-ES"/>
        </w:rPr>
        <w:t>s y gestionan</w:t>
      </w:r>
      <w:r w:rsidR="008651FC" w:rsidRPr="003328FF">
        <w:rPr>
          <w:rFonts w:ascii="Times New Roman" w:hAnsi="Times New Roman" w:cs="Times New Roman"/>
          <w:sz w:val="24"/>
          <w:szCs w:val="24"/>
          <w:lang w:val="es-ES"/>
        </w:rPr>
        <w:t xml:space="preserve"> </w:t>
      </w:r>
      <w:r w:rsidR="001812C0" w:rsidRPr="003328FF">
        <w:rPr>
          <w:rFonts w:ascii="Times New Roman" w:hAnsi="Times New Roman" w:cs="Times New Roman"/>
          <w:sz w:val="24"/>
          <w:szCs w:val="24"/>
          <w:lang w:val="es-ES"/>
        </w:rPr>
        <w:t xml:space="preserve">procesos sostenibles sobre el cuidado del recurso </w:t>
      </w:r>
      <w:r w:rsidR="007A68EF" w:rsidRPr="003328FF">
        <w:rPr>
          <w:rFonts w:ascii="Times New Roman" w:hAnsi="Times New Roman" w:cs="Times New Roman"/>
          <w:sz w:val="24"/>
          <w:szCs w:val="24"/>
          <w:lang w:val="es-ES"/>
        </w:rPr>
        <w:t>hídrico,</w:t>
      </w:r>
      <w:r w:rsidR="001812C0" w:rsidRPr="003328FF">
        <w:rPr>
          <w:rFonts w:ascii="Times New Roman" w:hAnsi="Times New Roman" w:cs="Times New Roman"/>
          <w:sz w:val="24"/>
          <w:szCs w:val="24"/>
          <w:lang w:val="es-ES"/>
        </w:rPr>
        <w:t xml:space="preserve"> así como también por la reglamentación</w:t>
      </w:r>
      <w:r w:rsidR="008651FC" w:rsidRPr="003328FF">
        <w:rPr>
          <w:rFonts w:ascii="Times New Roman" w:hAnsi="Times New Roman" w:cs="Times New Roman"/>
          <w:sz w:val="24"/>
          <w:szCs w:val="24"/>
          <w:lang w:val="es-ES"/>
        </w:rPr>
        <w:t xml:space="preserve"> del</w:t>
      </w:r>
      <w:r w:rsidR="001812C0" w:rsidRPr="003328FF">
        <w:rPr>
          <w:rFonts w:ascii="Times New Roman" w:hAnsi="Times New Roman" w:cs="Times New Roman"/>
          <w:sz w:val="24"/>
          <w:szCs w:val="24"/>
          <w:lang w:val="es-ES"/>
        </w:rPr>
        <w:t xml:space="preserve"> uso del</w:t>
      </w:r>
      <w:r w:rsidR="008651FC" w:rsidRPr="003328FF">
        <w:rPr>
          <w:rFonts w:ascii="Times New Roman" w:hAnsi="Times New Roman" w:cs="Times New Roman"/>
          <w:sz w:val="24"/>
          <w:szCs w:val="24"/>
          <w:lang w:val="es-ES"/>
        </w:rPr>
        <w:t xml:space="preserve"> agu</w:t>
      </w:r>
      <w:r w:rsidR="001812C0" w:rsidRPr="003328FF">
        <w:rPr>
          <w:rFonts w:ascii="Times New Roman" w:hAnsi="Times New Roman" w:cs="Times New Roman"/>
          <w:sz w:val="24"/>
          <w:szCs w:val="24"/>
          <w:lang w:val="es-ES"/>
        </w:rPr>
        <w:t>a y vertimiento en la quebrada S</w:t>
      </w:r>
      <w:r w:rsidR="008651FC" w:rsidRPr="003328FF">
        <w:rPr>
          <w:rFonts w:ascii="Times New Roman" w:hAnsi="Times New Roman" w:cs="Times New Roman"/>
          <w:sz w:val="24"/>
          <w:szCs w:val="24"/>
          <w:lang w:val="es-ES"/>
        </w:rPr>
        <w:t>an Antonio aportando esta gestión a tomar iniciativas que van en pro de mejorar las condiciones de la misma</w:t>
      </w:r>
      <w:r w:rsidR="00C5668F" w:rsidRPr="003328FF">
        <w:rPr>
          <w:rFonts w:ascii="Times New Roman" w:hAnsi="Times New Roman" w:cs="Times New Roman"/>
          <w:sz w:val="24"/>
          <w:szCs w:val="24"/>
          <w:lang w:val="es-ES"/>
        </w:rPr>
        <w:t>; p</w:t>
      </w:r>
      <w:r w:rsidR="008651FC" w:rsidRPr="003328FF">
        <w:rPr>
          <w:rFonts w:ascii="Times New Roman" w:hAnsi="Times New Roman" w:cs="Times New Roman"/>
          <w:sz w:val="24"/>
          <w:szCs w:val="24"/>
          <w:lang w:val="es-ES"/>
        </w:rPr>
        <w:t xml:space="preserve">or ello es necesario trabajar de la mano con las autoridades </w:t>
      </w:r>
      <w:r w:rsidR="001812C0" w:rsidRPr="003328FF">
        <w:rPr>
          <w:rFonts w:ascii="Times New Roman" w:hAnsi="Times New Roman" w:cs="Times New Roman"/>
          <w:sz w:val="24"/>
          <w:szCs w:val="24"/>
          <w:lang w:val="es-ES"/>
        </w:rPr>
        <w:t xml:space="preserve">interesadas en el tema, </w:t>
      </w:r>
      <w:r w:rsidR="008651FC" w:rsidRPr="003328FF">
        <w:rPr>
          <w:rFonts w:ascii="Times New Roman" w:hAnsi="Times New Roman" w:cs="Times New Roman"/>
          <w:sz w:val="24"/>
          <w:szCs w:val="24"/>
          <w:lang w:val="es-ES"/>
        </w:rPr>
        <w:t>buscando mecanismos que permanezcan en el tiempo y aporten a la rec</w:t>
      </w:r>
      <w:r w:rsidR="001812C0" w:rsidRPr="003328FF">
        <w:rPr>
          <w:rFonts w:ascii="Times New Roman" w:hAnsi="Times New Roman" w:cs="Times New Roman"/>
          <w:sz w:val="24"/>
          <w:szCs w:val="24"/>
          <w:lang w:val="es-ES"/>
        </w:rPr>
        <w:t>uperación del r</w:t>
      </w:r>
      <w:r w:rsidR="00C5668F" w:rsidRPr="003328FF">
        <w:rPr>
          <w:rFonts w:ascii="Times New Roman" w:hAnsi="Times New Roman" w:cs="Times New Roman"/>
          <w:sz w:val="24"/>
          <w:szCs w:val="24"/>
          <w:lang w:val="es-ES"/>
        </w:rPr>
        <w:t>í</w:t>
      </w:r>
      <w:r w:rsidR="001812C0" w:rsidRPr="003328FF">
        <w:rPr>
          <w:rFonts w:ascii="Times New Roman" w:hAnsi="Times New Roman" w:cs="Times New Roman"/>
          <w:sz w:val="24"/>
          <w:szCs w:val="24"/>
          <w:lang w:val="es-ES"/>
        </w:rPr>
        <w:t>o y todo lo</w:t>
      </w:r>
      <w:r w:rsidR="008651FC" w:rsidRPr="003328FF">
        <w:rPr>
          <w:rFonts w:ascii="Times New Roman" w:hAnsi="Times New Roman" w:cs="Times New Roman"/>
          <w:sz w:val="24"/>
          <w:szCs w:val="24"/>
          <w:lang w:val="es-ES"/>
        </w:rPr>
        <w:t xml:space="preserve"> qu</w:t>
      </w:r>
      <w:r w:rsidR="001812C0" w:rsidRPr="003328FF">
        <w:rPr>
          <w:rFonts w:ascii="Times New Roman" w:hAnsi="Times New Roman" w:cs="Times New Roman"/>
          <w:sz w:val="24"/>
          <w:szCs w:val="24"/>
          <w:lang w:val="es-ES"/>
        </w:rPr>
        <w:t>e implica para la comunidad.</w:t>
      </w:r>
    </w:p>
    <w:p w14:paraId="35110B4A" w14:textId="7E46ACA2" w:rsidR="00C04C40" w:rsidRPr="003328FF" w:rsidRDefault="001812C0" w:rsidP="00606374">
      <w:pPr>
        <w:spacing w:line="480" w:lineRule="auto"/>
        <w:ind w:firstLine="709"/>
        <w:jc w:val="both"/>
        <w:rPr>
          <w:rFonts w:ascii="Times New Roman" w:hAnsi="Times New Roman" w:cs="Times New Roman"/>
          <w:sz w:val="24"/>
          <w:szCs w:val="24"/>
          <w:lang w:val="es-ES"/>
        </w:rPr>
      </w:pPr>
      <w:r w:rsidRPr="003328FF">
        <w:rPr>
          <w:rFonts w:ascii="Times New Roman" w:hAnsi="Times New Roman" w:cs="Times New Roman"/>
          <w:sz w:val="24"/>
          <w:szCs w:val="24"/>
          <w:lang w:val="es-ES"/>
        </w:rPr>
        <w:t>Por lo ante</w:t>
      </w:r>
      <w:r w:rsidR="00FF66E5" w:rsidRPr="003328FF">
        <w:rPr>
          <w:rFonts w:ascii="Times New Roman" w:hAnsi="Times New Roman" w:cs="Times New Roman"/>
          <w:sz w:val="24"/>
          <w:szCs w:val="24"/>
          <w:lang w:val="es-ES"/>
        </w:rPr>
        <w:t xml:space="preserve">riormente mencionado y lo </w:t>
      </w:r>
      <w:r w:rsidR="008651FC" w:rsidRPr="003328FF">
        <w:rPr>
          <w:rFonts w:ascii="Times New Roman" w:hAnsi="Times New Roman" w:cs="Times New Roman"/>
          <w:sz w:val="24"/>
          <w:szCs w:val="24"/>
          <w:lang w:val="es-ES"/>
        </w:rPr>
        <w:t xml:space="preserve">que </w:t>
      </w:r>
      <w:r w:rsidR="00DD28FA" w:rsidRPr="003328FF">
        <w:rPr>
          <w:rFonts w:ascii="Times New Roman" w:hAnsi="Times New Roman" w:cs="Times New Roman"/>
          <w:sz w:val="24"/>
          <w:szCs w:val="24"/>
          <w:lang w:val="es-ES"/>
        </w:rPr>
        <w:t>hemos evidenciado</w:t>
      </w:r>
      <w:r w:rsidR="00FF66E5" w:rsidRPr="003328FF">
        <w:rPr>
          <w:rFonts w:ascii="Times New Roman" w:hAnsi="Times New Roman" w:cs="Times New Roman"/>
          <w:sz w:val="24"/>
          <w:szCs w:val="24"/>
          <w:lang w:val="es-ES"/>
        </w:rPr>
        <w:t xml:space="preserve">, nuestro principal interés es la necesidad de </w:t>
      </w:r>
      <w:r w:rsidRPr="003328FF">
        <w:rPr>
          <w:rFonts w:ascii="Times New Roman" w:hAnsi="Times New Roman" w:cs="Times New Roman"/>
          <w:sz w:val="24"/>
          <w:szCs w:val="24"/>
          <w:lang w:val="es-ES"/>
        </w:rPr>
        <w:t>la recuperación del r</w:t>
      </w:r>
      <w:r w:rsidR="00C5668F" w:rsidRPr="003328FF">
        <w:rPr>
          <w:rFonts w:ascii="Times New Roman" w:hAnsi="Times New Roman" w:cs="Times New Roman"/>
          <w:sz w:val="24"/>
          <w:szCs w:val="24"/>
          <w:lang w:val="es-ES"/>
        </w:rPr>
        <w:t>í</w:t>
      </w:r>
      <w:r w:rsidRPr="003328FF">
        <w:rPr>
          <w:rFonts w:ascii="Times New Roman" w:hAnsi="Times New Roman" w:cs="Times New Roman"/>
          <w:sz w:val="24"/>
          <w:szCs w:val="24"/>
          <w:lang w:val="es-ES"/>
        </w:rPr>
        <w:t>o S</w:t>
      </w:r>
      <w:r w:rsidR="00FF66E5" w:rsidRPr="003328FF">
        <w:rPr>
          <w:rFonts w:ascii="Times New Roman" w:hAnsi="Times New Roman" w:cs="Times New Roman"/>
          <w:sz w:val="24"/>
          <w:szCs w:val="24"/>
          <w:lang w:val="es-ES"/>
        </w:rPr>
        <w:t>an Antonio para ayudar a</w:t>
      </w:r>
      <w:r w:rsidR="008651FC" w:rsidRPr="003328FF">
        <w:rPr>
          <w:rFonts w:ascii="Times New Roman" w:hAnsi="Times New Roman" w:cs="Times New Roman"/>
          <w:sz w:val="24"/>
          <w:szCs w:val="24"/>
          <w:lang w:val="es-ES"/>
        </w:rPr>
        <w:t xml:space="preserve"> garantizar el a</w:t>
      </w:r>
      <w:r w:rsidR="00FF66E5" w:rsidRPr="003328FF">
        <w:rPr>
          <w:rFonts w:ascii="Times New Roman" w:hAnsi="Times New Roman" w:cs="Times New Roman"/>
          <w:sz w:val="24"/>
          <w:szCs w:val="24"/>
          <w:lang w:val="es-ES"/>
        </w:rPr>
        <w:t>cceso equitativo y sostenible del</w:t>
      </w:r>
      <w:r w:rsidR="008651FC" w:rsidRPr="003328FF">
        <w:rPr>
          <w:rFonts w:ascii="Times New Roman" w:hAnsi="Times New Roman" w:cs="Times New Roman"/>
          <w:sz w:val="24"/>
          <w:szCs w:val="24"/>
          <w:lang w:val="es-ES"/>
        </w:rPr>
        <w:t xml:space="preserve"> agua</w:t>
      </w:r>
      <w:r w:rsidR="00FF66E5" w:rsidRPr="003328FF">
        <w:rPr>
          <w:rFonts w:ascii="Times New Roman" w:hAnsi="Times New Roman" w:cs="Times New Roman"/>
          <w:sz w:val="24"/>
          <w:szCs w:val="24"/>
          <w:lang w:val="es-ES"/>
        </w:rPr>
        <w:t xml:space="preserve"> e inducir con prácticas pedagógicas al cuidado del medio ambiente.</w:t>
      </w:r>
    </w:p>
    <w:p w14:paraId="7859B736" w14:textId="1224FCEC" w:rsidR="005E46AC" w:rsidRPr="003328FF" w:rsidRDefault="005E46AC" w:rsidP="00606374">
      <w:pPr>
        <w:spacing w:line="480" w:lineRule="auto"/>
        <w:ind w:firstLine="709"/>
        <w:jc w:val="both"/>
        <w:rPr>
          <w:rFonts w:ascii="Times New Roman" w:hAnsi="Times New Roman" w:cs="Times New Roman"/>
          <w:sz w:val="24"/>
          <w:szCs w:val="24"/>
          <w:lang w:val="es-ES"/>
        </w:rPr>
      </w:pPr>
    </w:p>
    <w:p w14:paraId="3007AD52" w14:textId="77777777" w:rsidR="005E46AC" w:rsidRPr="003328FF" w:rsidRDefault="005E46AC" w:rsidP="00606374">
      <w:pPr>
        <w:spacing w:line="480" w:lineRule="auto"/>
        <w:ind w:firstLine="709"/>
        <w:jc w:val="both"/>
        <w:rPr>
          <w:rFonts w:ascii="Times New Roman" w:hAnsi="Times New Roman" w:cs="Times New Roman"/>
          <w:sz w:val="24"/>
          <w:szCs w:val="24"/>
          <w:lang w:val="es-ES"/>
        </w:rPr>
      </w:pPr>
    </w:p>
    <w:p w14:paraId="4F63BCD5" w14:textId="43EBC435" w:rsidR="00A079F4" w:rsidRPr="003328FF" w:rsidRDefault="00A079F4" w:rsidP="00606374">
      <w:pPr>
        <w:pStyle w:val="Ttulo1"/>
        <w:jc w:val="both"/>
        <w:rPr>
          <w:rFonts w:cs="Times New Roman"/>
        </w:rPr>
      </w:pPr>
      <w:bookmarkStart w:id="18" w:name="_Toc183181170"/>
      <w:bookmarkEnd w:id="17"/>
      <w:r w:rsidRPr="003328FF">
        <w:rPr>
          <w:rFonts w:cs="Times New Roman"/>
        </w:rPr>
        <w:lastRenderedPageBreak/>
        <w:t>CAP</w:t>
      </w:r>
      <w:r w:rsidR="00C5668F" w:rsidRPr="003328FF">
        <w:rPr>
          <w:rFonts w:cs="Times New Roman"/>
        </w:rPr>
        <w:t>Í</w:t>
      </w:r>
      <w:r w:rsidRPr="003328FF">
        <w:rPr>
          <w:rFonts w:cs="Times New Roman"/>
        </w:rPr>
        <w:t xml:space="preserve">TULO II. </w:t>
      </w:r>
      <w:r w:rsidR="00E8649F" w:rsidRPr="003328FF">
        <w:rPr>
          <w:rFonts w:cs="Times New Roman"/>
        </w:rPr>
        <w:t>MARCO</w:t>
      </w:r>
      <w:r w:rsidR="009A4605" w:rsidRPr="003328FF">
        <w:rPr>
          <w:rFonts w:cs="Times New Roman"/>
        </w:rPr>
        <w:t xml:space="preserve"> REFERENCIAL</w:t>
      </w:r>
      <w:bookmarkEnd w:id="18"/>
    </w:p>
    <w:p w14:paraId="4050211A" w14:textId="3D4FA5AF" w:rsidR="00A079F4" w:rsidRPr="003328FF" w:rsidRDefault="00A079F4" w:rsidP="00606374">
      <w:pPr>
        <w:pStyle w:val="Ttulo2"/>
        <w:numPr>
          <w:ilvl w:val="1"/>
          <w:numId w:val="2"/>
        </w:numPr>
        <w:jc w:val="both"/>
        <w:rPr>
          <w:rFonts w:cs="Times New Roman"/>
          <w:szCs w:val="24"/>
        </w:rPr>
      </w:pPr>
      <w:bookmarkStart w:id="19" w:name="_Toc183181171"/>
      <w:r w:rsidRPr="003328FF">
        <w:rPr>
          <w:rFonts w:cs="Times New Roman"/>
          <w:szCs w:val="24"/>
        </w:rPr>
        <w:t>Estado del arte</w:t>
      </w:r>
      <w:bookmarkEnd w:id="19"/>
    </w:p>
    <w:p w14:paraId="1B8D1574" w14:textId="1514AEC9" w:rsidR="00D65BF6" w:rsidRPr="003328FF" w:rsidRDefault="00D65BF6" w:rsidP="00D65BF6">
      <w:pPr>
        <w:rPr>
          <w:rFonts w:ascii="Times New Roman" w:hAnsi="Times New Roman" w:cs="Times New Roman"/>
          <w:sz w:val="24"/>
          <w:szCs w:val="24"/>
        </w:rPr>
      </w:pPr>
      <w:r w:rsidRPr="003328FF">
        <w:rPr>
          <w:rFonts w:ascii="Times New Roman" w:hAnsi="Times New Roman" w:cs="Times New Roman"/>
          <w:sz w:val="24"/>
          <w:szCs w:val="24"/>
        </w:rPr>
        <w:t>Recoge investigaciones internacionales, nacionales y locales, en un lapso de tiempo de los últimos 5 años.</w:t>
      </w:r>
    </w:p>
    <w:p w14:paraId="6C5857D2" w14:textId="77777777" w:rsidR="00CD355E" w:rsidRPr="003328FF" w:rsidRDefault="007F4DAC" w:rsidP="00606374">
      <w:pPr>
        <w:spacing w:line="480" w:lineRule="auto"/>
        <w:ind w:firstLine="709"/>
        <w:jc w:val="both"/>
        <w:rPr>
          <w:rFonts w:ascii="Times New Roman" w:hAnsi="Times New Roman" w:cs="Times New Roman"/>
          <w:sz w:val="24"/>
          <w:szCs w:val="24"/>
          <w:shd w:val="clear" w:color="auto" w:fill="FFFFFF"/>
        </w:rPr>
      </w:pPr>
      <w:r w:rsidRPr="003328FF">
        <w:rPr>
          <w:rFonts w:ascii="Times New Roman" w:hAnsi="Times New Roman" w:cs="Times New Roman"/>
          <w:sz w:val="24"/>
          <w:szCs w:val="24"/>
          <w:shd w:val="clear" w:color="auto" w:fill="FFFFFF"/>
        </w:rPr>
        <w:t xml:space="preserve">El cambio climático es uno de los fenómenos ambientales que se ha atribuido a la actividad humana, el cual ha afectado las actividades económicas, el bienestar de la población y los ecosistemas. </w:t>
      </w:r>
      <w:r w:rsidRPr="003328FF">
        <w:rPr>
          <w:rFonts w:ascii="Times New Roman" w:hAnsi="Times New Roman" w:cs="Times New Roman"/>
          <w:sz w:val="24"/>
          <w:szCs w:val="24"/>
          <w:lang w:eastAsia="es-CO"/>
        </w:rPr>
        <w:t xml:space="preserve">La contaminación del suelo, a través de la deposición de sustancias químicas tóxicas, vertederos de desechos no controlados o la contaminación agrícola, pueden afectar la fertilidad de los suelos y la calidad de los alimentos </w:t>
      </w:r>
      <w:commentRangeStart w:id="20"/>
      <w:r w:rsidRPr="003328FF">
        <w:rPr>
          <w:rFonts w:ascii="Times New Roman" w:hAnsi="Times New Roman" w:cs="Times New Roman"/>
          <w:sz w:val="24"/>
          <w:szCs w:val="24"/>
          <w:lang w:eastAsia="es-CO"/>
        </w:rPr>
        <w:t>producidos</w:t>
      </w:r>
      <w:commentRangeEnd w:id="20"/>
      <w:r w:rsidR="00E13AF9" w:rsidRPr="003328FF">
        <w:rPr>
          <w:rStyle w:val="Refdecomentario"/>
          <w:rFonts w:ascii="Times New Roman" w:hAnsi="Times New Roman" w:cs="Times New Roman"/>
        </w:rPr>
        <w:commentReference w:id="20"/>
      </w:r>
      <w:r w:rsidRPr="003328FF">
        <w:rPr>
          <w:rFonts w:ascii="Times New Roman" w:hAnsi="Times New Roman" w:cs="Times New Roman"/>
          <w:sz w:val="24"/>
          <w:szCs w:val="24"/>
          <w:lang w:eastAsia="es-CO"/>
        </w:rPr>
        <w:t>.</w:t>
      </w:r>
    </w:p>
    <w:p w14:paraId="3F508D7C" w14:textId="309A5927" w:rsidR="00CD355E" w:rsidRPr="003328FF" w:rsidRDefault="007F4DAC" w:rsidP="000E3C39">
      <w:pPr>
        <w:spacing w:after="0" w:line="480" w:lineRule="auto"/>
        <w:ind w:firstLine="709"/>
        <w:jc w:val="both"/>
        <w:rPr>
          <w:rFonts w:ascii="Times New Roman" w:hAnsi="Times New Roman" w:cs="Times New Roman"/>
          <w:sz w:val="24"/>
          <w:szCs w:val="24"/>
          <w:shd w:val="clear" w:color="auto" w:fill="FFFFFF"/>
        </w:rPr>
      </w:pPr>
      <w:r w:rsidRPr="003328FF">
        <w:rPr>
          <w:rStyle w:val="ff9"/>
          <w:rFonts w:ascii="Times New Roman" w:hAnsi="Times New Roman" w:cs="Times New Roman"/>
          <w:sz w:val="24"/>
          <w:szCs w:val="24"/>
        </w:rPr>
        <w:t xml:space="preserve">Es por esto que </w:t>
      </w:r>
      <w:r w:rsidRPr="003328FF">
        <w:rPr>
          <w:rFonts w:ascii="Times New Roman" w:hAnsi="Times New Roman" w:cs="Times New Roman"/>
          <w:noProof/>
          <w:sz w:val="24"/>
          <w:szCs w:val="24"/>
          <w:lang w:val="es-MX"/>
        </w:rPr>
        <w:t>Ruiz (2019)</w:t>
      </w:r>
      <w:r w:rsidRPr="003328FF">
        <w:rPr>
          <w:rStyle w:val="ff9"/>
          <w:rFonts w:ascii="Times New Roman" w:hAnsi="Times New Roman" w:cs="Times New Roman"/>
          <w:sz w:val="24"/>
          <w:szCs w:val="24"/>
        </w:rPr>
        <w:t xml:space="preserve">, </w:t>
      </w:r>
      <w:r w:rsidRPr="003328FF">
        <w:rPr>
          <w:rFonts w:ascii="Times New Roman" w:hAnsi="Times New Roman" w:cs="Times New Roman"/>
          <w:sz w:val="24"/>
          <w:szCs w:val="24"/>
          <w:lang w:eastAsia="es-CO"/>
        </w:rPr>
        <w:t>en su artículo titulado “Estado actual de la contaminación ambiental presente en la Mixteca Oaxaqueña” expresa que</w:t>
      </w:r>
      <w:r w:rsidRPr="003328FF">
        <w:rPr>
          <w:rFonts w:ascii="Times New Roman" w:hAnsi="Times New Roman" w:cs="Times New Roman"/>
          <w:sz w:val="24"/>
          <w:szCs w:val="24"/>
        </w:rPr>
        <w:t xml:space="preserve"> </w:t>
      </w:r>
      <w:r w:rsidRPr="003328FF">
        <w:rPr>
          <w:rFonts w:ascii="Times New Roman" w:hAnsi="Times New Roman" w:cs="Times New Roman"/>
          <w:sz w:val="24"/>
          <w:szCs w:val="24"/>
          <w:lang w:eastAsia="es-CO"/>
        </w:rPr>
        <w:t>el impacto causado por los residuos sólidos urbanos, generados en la región de la Mixteca Oaxaqueña; provoca una degradación del medio ambiente y los recursos naturales en la región mencionada, debido a que se encuentra en un estado clasificado como inestable y crítico</w:t>
      </w:r>
      <w:r w:rsidR="000E3C39" w:rsidRPr="003328FF">
        <w:rPr>
          <w:rFonts w:ascii="Times New Roman" w:hAnsi="Times New Roman" w:cs="Times New Roman"/>
          <w:sz w:val="24"/>
          <w:szCs w:val="24"/>
          <w:lang w:eastAsia="es-CO"/>
        </w:rPr>
        <w:t>,</w:t>
      </w:r>
      <w:r w:rsidRPr="003328FF">
        <w:rPr>
          <w:rFonts w:ascii="Times New Roman" w:hAnsi="Times New Roman" w:cs="Times New Roman"/>
          <w:sz w:val="24"/>
          <w:szCs w:val="24"/>
          <w:lang w:eastAsia="es-CO"/>
        </w:rPr>
        <w:t xml:space="preserve"> lo que genera una presión significativa sobre dichos recursos</w:t>
      </w:r>
      <w:r w:rsidR="000E3C39" w:rsidRPr="003328FF">
        <w:rPr>
          <w:rFonts w:ascii="Times New Roman" w:hAnsi="Times New Roman" w:cs="Times New Roman"/>
          <w:sz w:val="24"/>
          <w:szCs w:val="24"/>
          <w:lang w:eastAsia="es-CO"/>
        </w:rPr>
        <w:t>; d</w:t>
      </w:r>
      <w:r w:rsidRPr="003328FF">
        <w:rPr>
          <w:rFonts w:ascii="Times New Roman" w:hAnsi="Times New Roman" w:cs="Times New Roman"/>
          <w:sz w:val="24"/>
          <w:szCs w:val="24"/>
          <w:lang w:eastAsia="es-CO"/>
        </w:rPr>
        <w:t>e ahí, que el autor deja ver el impacto que la contaminación ha generado y provocado sobre sus pobladores,</w:t>
      </w:r>
      <w:r w:rsidR="00CD355E" w:rsidRPr="003328FF">
        <w:rPr>
          <w:rFonts w:ascii="Times New Roman" w:hAnsi="Times New Roman" w:cs="Times New Roman"/>
          <w:sz w:val="24"/>
          <w:szCs w:val="24"/>
          <w:lang w:eastAsia="es-CO"/>
        </w:rPr>
        <w:t xml:space="preserve"> se evidencia un deterioro no solo desde el daño ambiental si no también, ha escalado en otros aspectos deteriorando su relación con el entorno. </w:t>
      </w:r>
    </w:p>
    <w:p w14:paraId="3505E024" w14:textId="34EA4474" w:rsidR="00CD355E" w:rsidRPr="003328FF" w:rsidRDefault="00CD355E" w:rsidP="00606374">
      <w:pPr>
        <w:spacing w:line="480" w:lineRule="auto"/>
        <w:ind w:firstLine="709"/>
        <w:jc w:val="both"/>
        <w:rPr>
          <w:rFonts w:ascii="Times New Roman" w:hAnsi="Times New Roman" w:cs="Times New Roman"/>
          <w:sz w:val="24"/>
          <w:szCs w:val="24"/>
          <w:shd w:val="clear" w:color="auto" w:fill="FFFFFF"/>
        </w:rPr>
      </w:pPr>
      <w:r w:rsidRPr="003328FF">
        <w:rPr>
          <w:rFonts w:ascii="Times New Roman" w:hAnsi="Times New Roman" w:cs="Times New Roman"/>
          <w:sz w:val="24"/>
          <w:szCs w:val="24"/>
          <w:lang w:eastAsia="es-CO"/>
        </w:rPr>
        <w:t xml:space="preserve">De igual forma, </w:t>
      </w:r>
      <w:r w:rsidRPr="003328FF">
        <w:rPr>
          <w:rFonts w:ascii="Times New Roman" w:hAnsi="Times New Roman" w:cs="Times New Roman"/>
          <w:noProof/>
          <w:sz w:val="24"/>
          <w:szCs w:val="24"/>
          <w:lang w:val="es-MX" w:eastAsia="es-CO"/>
        </w:rPr>
        <w:t>Freire</w:t>
      </w:r>
      <w:r w:rsidR="000E3C39" w:rsidRPr="003328FF">
        <w:rPr>
          <w:rFonts w:ascii="Times New Roman" w:hAnsi="Times New Roman" w:cs="Times New Roman"/>
          <w:noProof/>
          <w:sz w:val="24"/>
          <w:szCs w:val="24"/>
          <w:lang w:val="es-MX" w:eastAsia="es-CO"/>
        </w:rPr>
        <w:t xml:space="preserve"> et al.</w:t>
      </w:r>
      <w:r w:rsidRPr="003328FF">
        <w:rPr>
          <w:rFonts w:ascii="Times New Roman" w:hAnsi="Times New Roman" w:cs="Times New Roman"/>
          <w:noProof/>
          <w:sz w:val="24"/>
          <w:szCs w:val="24"/>
          <w:lang w:val="es-MX" w:eastAsia="es-CO"/>
        </w:rPr>
        <w:t xml:space="preserve"> (2021)</w:t>
      </w:r>
      <w:r w:rsidRPr="003328FF">
        <w:rPr>
          <w:rFonts w:ascii="Times New Roman" w:hAnsi="Times New Roman" w:cs="Times New Roman"/>
          <w:sz w:val="24"/>
          <w:szCs w:val="24"/>
          <w:lang w:eastAsia="es-CO"/>
        </w:rPr>
        <w:t xml:space="preserve"> </w:t>
      </w:r>
      <w:r w:rsidR="000E3C39" w:rsidRPr="003328FF">
        <w:rPr>
          <w:rFonts w:ascii="Times New Roman" w:hAnsi="Times New Roman" w:cs="Times New Roman"/>
          <w:sz w:val="24"/>
          <w:szCs w:val="24"/>
          <w:lang w:eastAsia="es-CO"/>
        </w:rPr>
        <w:t>e</w:t>
      </w:r>
      <w:r w:rsidRPr="003328FF">
        <w:rPr>
          <w:rFonts w:ascii="Times New Roman" w:hAnsi="Times New Roman" w:cs="Times New Roman"/>
          <w:sz w:val="24"/>
          <w:szCs w:val="24"/>
          <w:lang w:eastAsia="es-CO"/>
        </w:rPr>
        <w:t xml:space="preserve">n su artículo titulado “América Latina: ¿Un paraíso de la contaminación ambiental?” </w:t>
      </w:r>
      <w:r w:rsidR="000E3C39" w:rsidRPr="003328FF">
        <w:rPr>
          <w:rFonts w:ascii="Times New Roman" w:hAnsi="Times New Roman" w:cs="Times New Roman"/>
          <w:sz w:val="24"/>
          <w:szCs w:val="24"/>
          <w:lang w:eastAsia="es-CO"/>
        </w:rPr>
        <w:t>n</w:t>
      </w:r>
      <w:r w:rsidRPr="003328FF">
        <w:rPr>
          <w:rFonts w:ascii="Times New Roman" w:hAnsi="Times New Roman" w:cs="Times New Roman"/>
          <w:sz w:val="24"/>
          <w:szCs w:val="24"/>
          <w:lang w:eastAsia="es-CO"/>
        </w:rPr>
        <w:t>os relata que la contaminación no solo está afectando al planeta sino también a las personas, cada año mueren 7 millones personas por este acontecimiento y para el 2050 se habrá descongelado la región ártica; debido a los altos niveles de calentamiento global.</w:t>
      </w:r>
    </w:p>
    <w:p w14:paraId="7C8CC8D1" w14:textId="1A50EBC9" w:rsidR="00244A3F" w:rsidRPr="003328FF" w:rsidRDefault="00CD355E" w:rsidP="00606374">
      <w:pPr>
        <w:spacing w:line="480" w:lineRule="auto"/>
        <w:ind w:firstLine="709"/>
        <w:jc w:val="both"/>
        <w:rPr>
          <w:rFonts w:ascii="Times New Roman" w:hAnsi="Times New Roman" w:cs="Times New Roman"/>
          <w:sz w:val="24"/>
          <w:szCs w:val="24"/>
          <w:lang w:eastAsia="es-CO"/>
        </w:rPr>
      </w:pPr>
      <w:r w:rsidRPr="003328FF">
        <w:rPr>
          <w:rFonts w:ascii="Times New Roman" w:hAnsi="Times New Roman" w:cs="Times New Roman"/>
          <w:sz w:val="24"/>
          <w:szCs w:val="24"/>
          <w:lang w:eastAsia="es-CO"/>
        </w:rPr>
        <w:t xml:space="preserve">Cuando se habla del tema de la contaminación, es claro que esta situación se ha convertido en un problema del planeta que cada día es más inclemente para los humanos; porque las afectaciones, que este produce en la vida de los pobladores se convierte en una realidad que se </w:t>
      </w:r>
      <w:r w:rsidRPr="003328FF">
        <w:rPr>
          <w:rFonts w:ascii="Times New Roman" w:hAnsi="Times New Roman" w:cs="Times New Roman"/>
          <w:sz w:val="24"/>
          <w:szCs w:val="24"/>
          <w:lang w:eastAsia="es-CO"/>
        </w:rPr>
        <w:lastRenderedPageBreak/>
        <w:t xml:space="preserve">debe asumir de manera trascendental;  si buscamos que las condiciones que afectan a escala mayor, se subsanen debe ser una actividad asumida tanto, por las instancias gubernamentales, como también por los individuos asumiendo las responsabilidades competentes. </w:t>
      </w:r>
    </w:p>
    <w:p w14:paraId="44BC0D4F" w14:textId="21E8B93B" w:rsidR="00972D09" w:rsidRPr="003328FF" w:rsidRDefault="00972D09" w:rsidP="000E3C39">
      <w:pPr>
        <w:spacing w:after="0" w:line="480" w:lineRule="auto"/>
        <w:ind w:firstLine="709"/>
        <w:jc w:val="both"/>
        <w:rPr>
          <w:rFonts w:ascii="Times New Roman" w:hAnsi="Times New Roman" w:cs="Times New Roman"/>
          <w:sz w:val="24"/>
          <w:szCs w:val="24"/>
          <w:lang w:val="es-ES" w:eastAsia="es-CO"/>
        </w:rPr>
      </w:pPr>
      <w:r w:rsidRPr="003328FF">
        <w:rPr>
          <w:rFonts w:ascii="Times New Roman" w:hAnsi="Times New Roman" w:cs="Times New Roman"/>
          <w:sz w:val="24"/>
          <w:szCs w:val="24"/>
          <w:lang w:eastAsia="es-CO"/>
        </w:rPr>
        <w:t xml:space="preserve">En este sentido Díaz (2020) en su tesis </w:t>
      </w:r>
      <w:r w:rsidRPr="003328FF">
        <w:rPr>
          <w:rFonts w:ascii="Times New Roman" w:hAnsi="Times New Roman" w:cs="Times New Roman"/>
          <w:sz w:val="24"/>
          <w:szCs w:val="24"/>
          <w:lang w:val="es-MX" w:eastAsia="es-CO"/>
        </w:rPr>
        <w:t>“</w:t>
      </w:r>
      <w:r w:rsidRPr="003328FF">
        <w:rPr>
          <w:rFonts w:ascii="Times New Roman" w:hAnsi="Times New Roman" w:cs="Times New Roman"/>
          <w:sz w:val="24"/>
          <w:szCs w:val="24"/>
          <w:lang w:val="es-ES" w:eastAsia="es-CO"/>
        </w:rPr>
        <w:t>Proyecto de desarrollo local: manejo adecuado de residuos sólidos para reducir riesgo de contaminación ambiental</w:t>
      </w:r>
      <w:r w:rsidR="000E3C39" w:rsidRPr="003328FF">
        <w:rPr>
          <w:rFonts w:ascii="Times New Roman" w:hAnsi="Times New Roman" w:cs="Times New Roman"/>
          <w:sz w:val="24"/>
          <w:szCs w:val="24"/>
          <w:lang w:val="es-ES" w:eastAsia="es-CO"/>
        </w:rPr>
        <w:t>,</w:t>
      </w:r>
      <w:r w:rsidRPr="003328FF">
        <w:rPr>
          <w:rFonts w:ascii="Times New Roman" w:hAnsi="Times New Roman" w:cs="Times New Roman"/>
          <w:sz w:val="24"/>
          <w:szCs w:val="24"/>
          <w:lang w:val="es-ES" w:eastAsia="es-CO"/>
        </w:rPr>
        <w:t xml:space="preserve"> distrito chancay baños, </w:t>
      </w:r>
      <w:r w:rsidR="000E3C39" w:rsidRPr="003328FF">
        <w:rPr>
          <w:rFonts w:ascii="Times New Roman" w:hAnsi="Times New Roman" w:cs="Times New Roman"/>
          <w:sz w:val="24"/>
          <w:szCs w:val="24"/>
          <w:lang w:val="es-ES" w:eastAsia="es-CO"/>
        </w:rPr>
        <w:t>P</w:t>
      </w:r>
      <w:r w:rsidRPr="003328FF">
        <w:rPr>
          <w:rFonts w:ascii="Times New Roman" w:hAnsi="Times New Roman" w:cs="Times New Roman"/>
          <w:sz w:val="24"/>
          <w:szCs w:val="24"/>
          <w:lang w:val="es-ES" w:eastAsia="es-CO"/>
        </w:rPr>
        <w:t xml:space="preserve">rovincia </w:t>
      </w:r>
      <w:r w:rsidR="000E3C39" w:rsidRPr="003328FF">
        <w:rPr>
          <w:rFonts w:ascii="Times New Roman" w:hAnsi="Times New Roman" w:cs="Times New Roman"/>
          <w:sz w:val="24"/>
          <w:szCs w:val="24"/>
          <w:lang w:val="es-ES" w:eastAsia="es-CO"/>
        </w:rPr>
        <w:t>S</w:t>
      </w:r>
      <w:r w:rsidRPr="003328FF">
        <w:rPr>
          <w:rFonts w:ascii="Times New Roman" w:hAnsi="Times New Roman" w:cs="Times New Roman"/>
          <w:sz w:val="24"/>
          <w:szCs w:val="24"/>
          <w:lang w:val="es-ES" w:eastAsia="es-CO"/>
        </w:rPr>
        <w:t xml:space="preserve">anta </w:t>
      </w:r>
      <w:r w:rsidR="000E3C39" w:rsidRPr="003328FF">
        <w:rPr>
          <w:rFonts w:ascii="Times New Roman" w:hAnsi="Times New Roman" w:cs="Times New Roman"/>
          <w:sz w:val="24"/>
          <w:szCs w:val="24"/>
          <w:lang w:val="es-ES" w:eastAsia="es-CO"/>
        </w:rPr>
        <w:t>C</w:t>
      </w:r>
      <w:r w:rsidRPr="003328FF">
        <w:rPr>
          <w:rFonts w:ascii="Times New Roman" w:hAnsi="Times New Roman" w:cs="Times New Roman"/>
          <w:sz w:val="24"/>
          <w:szCs w:val="24"/>
          <w:lang w:val="es-ES" w:eastAsia="es-CO"/>
        </w:rPr>
        <w:t>ruz –Cajamarca. 2019” concluye</w:t>
      </w:r>
      <w:r w:rsidR="000E3C39" w:rsidRPr="003328FF">
        <w:rPr>
          <w:rFonts w:ascii="Times New Roman" w:hAnsi="Times New Roman" w:cs="Times New Roman"/>
          <w:sz w:val="24"/>
          <w:szCs w:val="24"/>
          <w:lang w:val="es-ES" w:eastAsia="es-CO"/>
        </w:rPr>
        <w:t>n</w:t>
      </w:r>
      <w:r w:rsidRPr="003328FF">
        <w:rPr>
          <w:rFonts w:ascii="Times New Roman" w:hAnsi="Times New Roman" w:cs="Times New Roman"/>
          <w:sz w:val="24"/>
          <w:szCs w:val="24"/>
          <w:lang w:val="es-ES" w:eastAsia="es-CO"/>
        </w:rPr>
        <w:t xml:space="preserve"> que la contaminación por desechos sólidos tiene origen antropogénico, es decir, que la culpa de la contaminación en su mayoría es responsabilidad del ser humano, está relacionada con las actividades de las personas que pueden ser de producción o de consumo, esto es difícil e imposible de eliminar por el modelo consumista en que se vive</w:t>
      </w:r>
      <w:r w:rsidR="000E3C39" w:rsidRPr="003328FF">
        <w:rPr>
          <w:rFonts w:ascii="Times New Roman" w:hAnsi="Times New Roman" w:cs="Times New Roman"/>
          <w:sz w:val="24"/>
          <w:szCs w:val="24"/>
          <w:lang w:val="es-ES" w:eastAsia="es-CO"/>
        </w:rPr>
        <w:t>; s</w:t>
      </w:r>
      <w:r w:rsidRPr="003328FF">
        <w:rPr>
          <w:rFonts w:ascii="Times New Roman" w:hAnsi="Times New Roman" w:cs="Times New Roman"/>
          <w:sz w:val="24"/>
          <w:szCs w:val="24"/>
          <w:lang w:val="es-ES" w:eastAsia="es-CO"/>
        </w:rPr>
        <w:t>in embargo, se podría disminuir generando conciencia ambiental, al punto de llegar a que las personas adquieran productos con responsabilidad para que estas tengan conocimiento de la realidad sobre una adecuada disposición de los residuos sólidos.</w:t>
      </w:r>
    </w:p>
    <w:p w14:paraId="43696DDB" w14:textId="77777777" w:rsidR="00B72218" w:rsidRPr="003328FF" w:rsidRDefault="00B72218" w:rsidP="000E3C39">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lang w:eastAsia="es-CO"/>
        </w:rPr>
        <w:t xml:space="preserve">Por esta razón, </w:t>
      </w:r>
      <w:r w:rsidRPr="003328FF">
        <w:rPr>
          <w:rFonts w:ascii="Times New Roman" w:hAnsi="Times New Roman" w:cs="Times New Roman"/>
          <w:noProof/>
          <w:sz w:val="24"/>
          <w:szCs w:val="24"/>
          <w:lang w:val="es-MX" w:eastAsia="es-CO"/>
        </w:rPr>
        <w:t>Gutiérrez  (2020) en su proyecto “</w:t>
      </w:r>
      <w:r w:rsidRPr="003328FF">
        <w:rPr>
          <w:rFonts w:ascii="Times New Roman" w:hAnsi="Times New Roman" w:cs="Times New Roman"/>
          <w:sz w:val="24"/>
          <w:szCs w:val="24"/>
        </w:rPr>
        <w:t>Elaboración e implementación de medidas ambientales para la disminución de la contaminación ambiental generada por la inadecuada disposición de residuos sólidos en el municipio de San Juan del Cesar – La Guajira” afirma que la problemática ambiental por residuos sólidos está relacionada con malas prácticas de separación en la fuente, deficiencia en almacenamiento en las fuentes de generación de los residuos sólidos, educación ambiental y el desconocimiento para el aprovechamiento de los residuos; todo esto intrínseco en el ámbito cultural.</w:t>
      </w:r>
    </w:p>
    <w:p w14:paraId="5F3D9C08" w14:textId="116171C4" w:rsidR="00B72218" w:rsidRPr="003328FF" w:rsidRDefault="00B72218" w:rsidP="000E3C39">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 xml:space="preserve">Así que, </w:t>
      </w:r>
      <w:r w:rsidRPr="003328FF">
        <w:rPr>
          <w:rFonts w:ascii="Times New Roman" w:hAnsi="Times New Roman" w:cs="Times New Roman"/>
          <w:noProof/>
          <w:sz w:val="24"/>
          <w:szCs w:val="24"/>
          <w:lang w:val="es-MX"/>
        </w:rPr>
        <w:t>Vizcarra (2021) en su tesis “</w:t>
      </w:r>
      <w:r w:rsidRPr="003328FF">
        <w:rPr>
          <w:rFonts w:ascii="Times New Roman" w:eastAsia="Calibri" w:hAnsi="Times New Roman" w:cs="Times New Roman"/>
          <w:sz w:val="24"/>
          <w:szCs w:val="24"/>
          <w:lang w:val="es-MX" w:eastAsia="es-MX"/>
        </w:rPr>
        <w:t>Propuesta de manejo de residuos sólidos para la recuperación</w:t>
      </w:r>
      <w:r w:rsidRPr="003328FF">
        <w:rPr>
          <w:rFonts w:ascii="Times New Roman" w:hAnsi="Times New Roman" w:cs="Times New Roman"/>
          <w:sz w:val="24"/>
          <w:szCs w:val="24"/>
          <w:lang w:val="es-MX" w:eastAsia="es-MX"/>
        </w:rPr>
        <w:t xml:space="preserve"> </w:t>
      </w:r>
      <w:r w:rsidRPr="003328FF">
        <w:rPr>
          <w:rFonts w:ascii="Times New Roman" w:eastAsia="Calibri" w:hAnsi="Times New Roman" w:cs="Times New Roman"/>
          <w:sz w:val="24"/>
          <w:szCs w:val="24"/>
          <w:lang w:val="es-MX" w:eastAsia="es-MX"/>
        </w:rPr>
        <w:t xml:space="preserve">del área Natural de la quebrada </w:t>
      </w:r>
      <w:proofErr w:type="spellStart"/>
      <w:r w:rsidRPr="003328FF">
        <w:rPr>
          <w:rFonts w:ascii="Times New Roman" w:eastAsia="Calibri" w:hAnsi="Times New Roman" w:cs="Times New Roman"/>
          <w:sz w:val="24"/>
          <w:szCs w:val="24"/>
          <w:lang w:val="es-MX" w:eastAsia="es-MX"/>
        </w:rPr>
        <w:t>Yalú</w:t>
      </w:r>
      <w:proofErr w:type="spellEnd"/>
      <w:r w:rsidRPr="003328FF">
        <w:rPr>
          <w:rFonts w:ascii="Times New Roman" w:eastAsia="Calibri" w:hAnsi="Times New Roman" w:cs="Times New Roman"/>
          <w:sz w:val="24"/>
          <w:szCs w:val="24"/>
          <w:lang w:val="es-MX" w:eastAsia="es-MX"/>
        </w:rPr>
        <w:t xml:space="preserve"> del Distrito de Mollendo,</w:t>
      </w:r>
      <w:r w:rsidRPr="003328FF">
        <w:rPr>
          <w:rFonts w:ascii="Times New Roman" w:hAnsi="Times New Roman" w:cs="Times New Roman"/>
          <w:sz w:val="24"/>
          <w:szCs w:val="24"/>
          <w:lang w:val="es-MX" w:eastAsia="es-MX"/>
        </w:rPr>
        <w:t xml:space="preserve"> </w:t>
      </w:r>
      <w:r w:rsidRPr="003328FF">
        <w:rPr>
          <w:rFonts w:ascii="Times New Roman" w:eastAsia="Calibri" w:hAnsi="Times New Roman" w:cs="Times New Roman"/>
          <w:sz w:val="24"/>
          <w:szCs w:val="24"/>
          <w:lang w:val="es-MX" w:eastAsia="es-MX"/>
        </w:rPr>
        <w:t>Provincia de Islay, Departamento de Arequipa” concluye que la contaminación se ha presentado por la escasa cultura y formación ambiental</w:t>
      </w:r>
      <w:r w:rsidR="000E3C39" w:rsidRPr="003328FF">
        <w:rPr>
          <w:rFonts w:ascii="Times New Roman" w:eastAsia="Calibri" w:hAnsi="Times New Roman" w:cs="Times New Roman"/>
          <w:sz w:val="24"/>
          <w:szCs w:val="24"/>
          <w:lang w:val="es-MX" w:eastAsia="es-MX"/>
        </w:rPr>
        <w:t>,</w:t>
      </w:r>
      <w:r w:rsidRPr="003328FF">
        <w:rPr>
          <w:rFonts w:ascii="Times New Roman" w:eastAsia="Calibri" w:hAnsi="Times New Roman" w:cs="Times New Roman"/>
          <w:sz w:val="24"/>
          <w:szCs w:val="24"/>
          <w:lang w:val="es-MX" w:eastAsia="es-MX"/>
        </w:rPr>
        <w:t xml:space="preserve"> por lo tanto, es primordial la capacitación y educar en materia ambiental a </w:t>
      </w:r>
      <w:r w:rsidRPr="003328FF">
        <w:rPr>
          <w:rFonts w:ascii="Times New Roman" w:eastAsia="Calibri" w:hAnsi="Times New Roman" w:cs="Times New Roman"/>
          <w:sz w:val="24"/>
          <w:szCs w:val="24"/>
          <w:lang w:val="es-MX" w:eastAsia="es-MX"/>
        </w:rPr>
        <w:lastRenderedPageBreak/>
        <w:t>los pobladores y vecinos para mejorar los hábitos que a lo largo de todos estos años se han realizado con total normalidad, menospreciando la “vida” de la quebrada y de las especies que se encuentran presentes en la misma.</w:t>
      </w:r>
      <w:r w:rsidRPr="003328FF">
        <w:rPr>
          <w:rFonts w:ascii="Times New Roman" w:hAnsi="Times New Roman" w:cs="Times New Roman"/>
          <w:sz w:val="24"/>
          <w:szCs w:val="24"/>
        </w:rPr>
        <w:t xml:space="preserve"> </w:t>
      </w:r>
    </w:p>
    <w:p w14:paraId="66824DEB" w14:textId="62535724" w:rsidR="00363068" w:rsidRPr="003328FF" w:rsidRDefault="00B72218" w:rsidP="00DA4F31">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 xml:space="preserve">En </w:t>
      </w:r>
      <w:r w:rsidR="000E3C39" w:rsidRPr="003328FF">
        <w:rPr>
          <w:rFonts w:ascii="Times New Roman" w:hAnsi="Times New Roman" w:cs="Times New Roman"/>
          <w:sz w:val="24"/>
          <w:szCs w:val="24"/>
        </w:rPr>
        <w:t xml:space="preserve">ese orden de ideas, </w:t>
      </w:r>
      <w:r w:rsidRPr="003328FF">
        <w:rPr>
          <w:rFonts w:ascii="Times New Roman" w:hAnsi="Times New Roman" w:cs="Times New Roman"/>
          <w:noProof/>
          <w:sz w:val="24"/>
          <w:szCs w:val="24"/>
          <w:lang w:val="es-MX"/>
        </w:rPr>
        <w:t xml:space="preserve">Davila </w:t>
      </w:r>
      <w:r w:rsidRPr="003328FF">
        <w:rPr>
          <w:rFonts w:ascii="Times New Roman" w:hAnsi="Times New Roman" w:cs="Times New Roman"/>
          <w:sz w:val="24"/>
          <w:szCs w:val="24"/>
          <w:lang w:eastAsia="es-CO"/>
        </w:rPr>
        <w:t xml:space="preserve">et al. </w:t>
      </w:r>
      <w:r w:rsidRPr="003328FF">
        <w:rPr>
          <w:rFonts w:ascii="Times New Roman" w:hAnsi="Times New Roman" w:cs="Times New Roman"/>
          <w:noProof/>
          <w:sz w:val="24"/>
          <w:szCs w:val="24"/>
          <w:lang w:val="es-MX"/>
        </w:rPr>
        <w:t xml:space="preserve">(2024) en su tesis </w:t>
      </w:r>
      <w:r w:rsidRPr="003328FF">
        <w:rPr>
          <w:rFonts w:ascii="Times New Roman" w:hAnsi="Times New Roman" w:cs="Times New Roman"/>
          <w:noProof/>
          <w:sz w:val="24"/>
          <w:szCs w:val="24"/>
        </w:rPr>
        <w:t>“</w:t>
      </w:r>
      <w:r w:rsidRPr="003328FF">
        <w:rPr>
          <w:rFonts w:ascii="Times New Roman" w:hAnsi="Times New Roman" w:cs="Times New Roman"/>
          <w:sz w:val="24"/>
          <w:szCs w:val="24"/>
        </w:rPr>
        <w:t>Gestión de residuos sólidos y la sostenibilidad ambiental en Lambayeque” manifestó e</w:t>
      </w:r>
      <w:r w:rsidRPr="003328FF">
        <w:rPr>
          <w:rFonts w:ascii="Times New Roman" w:hAnsi="Times New Roman" w:cs="Times New Roman"/>
          <w:sz w:val="24"/>
          <w:szCs w:val="24"/>
          <w:lang w:val="es-MX"/>
        </w:rPr>
        <w:t>s necesario un mayor financiamiento, capacitar al personal, realizar programas sostenibles de sensibilización y de cultura ambiental, apoyar la creación de un centro piloto municipal de acopio de residuos y un programa de formalización de recicladores</w:t>
      </w:r>
      <w:r w:rsidR="000E3C39" w:rsidRPr="003328FF">
        <w:rPr>
          <w:rFonts w:ascii="Times New Roman" w:hAnsi="Times New Roman" w:cs="Times New Roman"/>
          <w:sz w:val="24"/>
          <w:szCs w:val="24"/>
          <w:lang w:val="es-MX"/>
        </w:rPr>
        <w:t>;</w:t>
      </w:r>
      <w:r w:rsidRPr="003328FF">
        <w:rPr>
          <w:rFonts w:ascii="Times New Roman" w:hAnsi="Times New Roman" w:cs="Times New Roman"/>
          <w:sz w:val="24"/>
          <w:szCs w:val="24"/>
          <w:lang w:val="es-MX"/>
        </w:rPr>
        <w:t xml:space="preserve"> </w:t>
      </w:r>
      <w:r w:rsidR="000E3C39" w:rsidRPr="003328FF">
        <w:rPr>
          <w:rFonts w:ascii="Times New Roman" w:hAnsi="Times New Roman" w:cs="Times New Roman"/>
          <w:sz w:val="24"/>
          <w:szCs w:val="24"/>
          <w:lang w:val="es-MX"/>
        </w:rPr>
        <w:t>a</w:t>
      </w:r>
      <w:r w:rsidRPr="003328FF">
        <w:rPr>
          <w:rFonts w:ascii="Times New Roman" w:hAnsi="Times New Roman" w:cs="Times New Roman"/>
          <w:sz w:val="24"/>
          <w:szCs w:val="24"/>
          <w:lang w:val="es-MX"/>
        </w:rPr>
        <w:t xml:space="preserve">demás un mayor apoyo y orientación por parte del Ministerio de Ambiente -MINAM y mejorar la buena gestión y manejo de los residuos. </w:t>
      </w:r>
      <w:r w:rsidR="00363068" w:rsidRPr="003328FF">
        <w:rPr>
          <w:rFonts w:ascii="Times New Roman" w:hAnsi="Times New Roman" w:cs="Times New Roman"/>
          <w:sz w:val="24"/>
          <w:szCs w:val="24"/>
          <w:lang w:eastAsia="es-CO"/>
        </w:rPr>
        <w:t xml:space="preserve">En este sentido, </w:t>
      </w:r>
      <w:r w:rsidR="00363068" w:rsidRPr="003328FF">
        <w:rPr>
          <w:rFonts w:ascii="Times New Roman" w:hAnsi="Times New Roman" w:cs="Times New Roman"/>
          <w:noProof/>
          <w:sz w:val="24"/>
          <w:szCs w:val="24"/>
          <w:lang w:val="es-MX" w:eastAsia="es-CO"/>
        </w:rPr>
        <w:t>Herrera (2020) en su tesis “</w:t>
      </w:r>
      <w:r w:rsidR="00363068" w:rsidRPr="003328FF">
        <w:rPr>
          <w:rFonts w:ascii="Times New Roman" w:hAnsi="Times New Roman" w:cs="Times New Roman"/>
          <w:sz w:val="24"/>
          <w:szCs w:val="24"/>
        </w:rPr>
        <w:t>Tratamiento de residuos sólidos como estrategia de gestión para disminuir la contaminación ambiental en San José Lambayeque” afirmó que los habitantes se preocupan sólo por botar los residuos sólidos de sus domicilios que generan a diario, más no en su disposición final, motivo por el cual no saben a dónde van a parar los deshechos, ni mucho menos si estos reciben algún tratamiento antes de ser dispuestos generando contaminación ambiental trayendo consigo enfermedades respiratorias y estomacales</w:t>
      </w:r>
      <w:r w:rsidR="00DA4F31" w:rsidRPr="003328FF">
        <w:rPr>
          <w:rFonts w:ascii="Times New Roman" w:hAnsi="Times New Roman" w:cs="Times New Roman"/>
          <w:sz w:val="24"/>
          <w:szCs w:val="24"/>
        </w:rPr>
        <w:t>, por otro lado</w:t>
      </w:r>
      <w:r w:rsidR="00363068" w:rsidRPr="003328FF">
        <w:rPr>
          <w:rFonts w:ascii="Times New Roman" w:hAnsi="Times New Roman" w:cs="Times New Roman"/>
          <w:noProof/>
          <w:sz w:val="24"/>
          <w:szCs w:val="24"/>
        </w:rPr>
        <w:t xml:space="preserve">, </w:t>
      </w:r>
      <w:r w:rsidR="00363068" w:rsidRPr="003328FF">
        <w:rPr>
          <w:rFonts w:ascii="Times New Roman" w:hAnsi="Times New Roman" w:cs="Times New Roman"/>
          <w:noProof/>
          <w:sz w:val="24"/>
          <w:szCs w:val="24"/>
          <w:lang w:val="es-MX"/>
        </w:rPr>
        <w:t>Reyes (2020) en su tesis “</w:t>
      </w:r>
      <w:r w:rsidR="00363068" w:rsidRPr="003328FF">
        <w:rPr>
          <w:rFonts w:ascii="Times New Roman" w:hAnsi="Times New Roman" w:cs="Times New Roman"/>
          <w:sz w:val="24"/>
          <w:szCs w:val="24"/>
        </w:rPr>
        <w:t>Diagnóstico ambiental del R</w:t>
      </w:r>
      <w:r w:rsidR="00DA4F31" w:rsidRPr="003328FF">
        <w:rPr>
          <w:rFonts w:ascii="Times New Roman" w:hAnsi="Times New Roman" w:cs="Times New Roman"/>
          <w:sz w:val="24"/>
          <w:szCs w:val="24"/>
        </w:rPr>
        <w:t>í</w:t>
      </w:r>
      <w:r w:rsidR="00363068" w:rsidRPr="003328FF">
        <w:rPr>
          <w:rFonts w:ascii="Times New Roman" w:hAnsi="Times New Roman" w:cs="Times New Roman"/>
          <w:sz w:val="24"/>
          <w:szCs w:val="24"/>
        </w:rPr>
        <w:t>o Chira: Contaminación ambiental que impide la actividad turística en el Distrito de Sullana, Piura 2020” concluye que la población perteneciente a la zona de influencia de la cuenca del río Chira no realiza un adecuado tratamiento de residuos sólidos debido a que no tiene un conocimiento técnico adecuado al respecto, ocasionando, de esta manera, la contaminación de los suelos de la cuenca y las aguas del r</w:t>
      </w:r>
      <w:r w:rsidR="00DA4F31" w:rsidRPr="003328FF">
        <w:rPr>
          <w:rFonts w:ascii="Times New Roman" w:hAnsi="Times New Roman" w:cs="Times New Roman"/>
          <w:sz w:val="24"/>
          <w:szCs w:val="24"/>
        </w:rPr>
        <w:t>í</w:t>
      </w:r>
      <w:r w:rsidR="00363068" w:rsidRPr="003328FF">
        <w:rPr>
          <w:rFonts w:ascii="Times New Roman" w:hAnsi="Times New Roman" w:cs="Times New Roman"/>
          <w:sz w:val="24"/>
          <w:szCs w:val="24"/>
        </w:rPr>
        <w:t xml:space="preserve">o, limitando así el desarrollo de la actividad turística. </w:t>
      </w:r>
    </w:p>
    <w:p w14:paraId="0761E4E3" w14:textId="775728B6" w:rsidR="003175AF" w:rsidRPr="003328FF" w:rsidRDefault="00DA4F31" w:rsidP="00606374">
      <w:pPr>
        <w:spacing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De esta forma</w:t>
      </w:r>
      <w:r w:rsidR="00363068" w:rsidRPr="003328FF">
        <w:rPr>
          <w:rFonts w:ascii="Times New Roman" w:hAnsi="Times New Roman" w:cs="Times New Roman"/>
          <w:sz w:val="24"/>
          <w:szCs w:val="24"/>
        </w:rPr>
        <w:t xml:space="preserve">, es importante expresar que según </w:t>
      </w:r>
      <w:r w:rsidR="00363068" w:rsidRPr="003328FF">
        <w:rPr>
          <w:rFonts w:ascii="Times New Roman" w:hAnsi="Times New Roman" w:cs="Times New Roman"/>
          <w:noProof/>
          <w:sz w:val="24"/>
          <w:szCs w:val="24"/>
          <w:lang w:val="es-MX"/>
        </w:rPr>
        <w:t xml:space="preserve">Álvarez </w:t>
      </w:r>
      <w:r w:rsidRPr="003328FF">
        <w:rPr>
          <w:rFonts w:ascii="Times New Roman" w:hAnsi="Times New Roman" w:cs="Times New Roman"/>
          <w:noProof/>
          <w:sz w:val="24"/>
          <w:szCs w:val="24"/>
          <w:lang w:val="es-MX"/>
        </w:rPr>
        <w:t>y</w:t>
      </w:r>
      <w:r w:rsidR="00363068" w:rsidRPr="003328FF">
        <w:rPr>
          <w:rFonts w:ascii="Times New Roman" w:hAnsi="Times New Roman" w:cs="Times New Roman"/>
          <w:noProof/>
          <w:sz w:val="24"/>
          <w:szCs w:val="24"/>
          <w:lang w:val="es-MX"/>
        </w:rPr>
        <w:t xml:space="preserve"> Uní ( 2023) en su investigación “</w:t>
      </w:r>
      <w:r w:rsidR="00363068" w:rsidRPr="003328FF">
        <w:rPr>
          <w:rFonts w:ascii="Times New Roman" w:hAnsi="Times New Roman" w:cs="Times New Roman"/>
          <w:sz w:val="24"/>
          <w:szCs w:val="24"/>
          <w:lang w:val="es-MX" w:eastAsia="es-MX"/>
        </w:rPr>
        <w:t xml:space="preserve">Residuos sólidos y contaminación ambiental de la quebrada la </w:t>
      </w:r>
      <w:r w:rsidRPr="003328FF">
        <w:rPr>
          <w:rFonts w:ascii="Times New Roman" w:hAnsi="Times New Roman" w:cs="Times New Roman"/>
          <w:sz w:val="24"/>
          <w:szCs w:val="24"/>
          <w:lang w:val="es-MX" w:eastAsia="es-MX"/>
        </w:rPr>
        <w:t>Y</w:t>
      </w:r>
      <w:r w:rsidR="00363068" w:rsidRPr="003328FF">
        <w:rPr>
          <w:rFonts w:ascii="Times New Roman" w:hAnsi="Times New Roman" w:cs="Times New Roman"/>
          <w:sz w:val="24"/>
          <w:szCs w:val="24"/>
          <w:lang w:val="es-MX" w:eastAsia="es-MX"/>
        </w:rPr>
        <w:t xml:space="preserve">unguilla en la Institución </w:t>
      </w:r>
      <w:r w:rsidR="00363068" w:rsidRPr="003328FF">
        <w:rPr>
          <w:rFonts w:ascii="Times New Roman" w:hAnsi="Times New Roman" w:cs="Times New Roman"/>
          <w:sz w:val="24"/>
          <w:szCs w:val="24"/>
          <w:lang w:val="es-MX" w:eastAsia="es-MX"/>
        </w:rPr>
        <w:lastRenderedPageBreak/>
        <w:t xml:space="preserve">Educativa Técnica Agroindustrial Venecia, sede principal” enfatizan que la contaminación de residuos sólidos, se debe al consumismo de productos que llegan de afuera del territorio en empaques tales como: enlatados, pasta, harinas y granos; inclusive </w:t>
      </w:r>
      <w:r w:rsidR="00363068" w:rsidRPr="003328FF">
        <w:rPr>
          <w:rFonts w:ascii="Times New Roman" w:hAnsi="Times New Roman" w:cs="Times New Roman"/>
          <w:sz w:val="24"/>
          <w:szCs w:val="24"/>
          <w:lang w:val="es-MX"/>
        </w:rPr>
        <w:t>frutas, productos que antes había en la región y que por facilismo la  gente ya no cultiva; porque llegan listos  para  el  consumo,  pero atrás queda la ola de contaminación de estos residuos sin un tratamiento adecuado</w:t>
      </w:r>
      <w:r w:rsidRPr="003328FF">
        <w:rPr>
          <w:rFonts w:ascii="Times New Roman" w:hAnsi="Times New Roman" w:cs="Times New Roman"/>
          <w:sz w:val="24"/>
          <w:szCs w:val="24"/>
          <w:lang w:val="es-MX"/>
        </w:rPr>
        <w:t xml:space="preserve">, sin </w:t>
      </w:r>
      <w:r w:rsidR="00363068" w:rsidRPr="003328FF">
        <w:rPr>
          <w:rFonts w:ascii="Times New Roman" w:hAnsi="Times New Roman" w:cs="Times New Roman"/>
          <w:sz w:val="24"/>
          <w:szCs w:val="24"/>
          <w:lang w:val="es-MX"/>
        </w:rPr>
        <w:t>embargo, la investigación dio la oportunidad de impulsar la formación sobre el medio ambiente, la contaminación ambiental y residuos sólidos, l</w:t>
      </w:r>
      <w:r w:rsidR="00F74860" w:rsidRPr="003328FF">
        <w:rPr>
          <w:rFonts w:ascii="Times New Roman" w:hAnsi="Times New Roman" w:cs="Times New Roman"/>
          <w:sz w:val="24"/>
          <w:szCs w:val="24"/>
          <w:lang w:val="es-MX"/>
        </w:rPr>
        <w:t>a</w:t>
      </w:r>
      <w:r w:rsidR="00363068" w:rsidRPr="003328FF">
        <w:rPr>
          <w:rFonts w:ascii="Times New Roman" w:hAnsi="Times New Roman" w:cs="Times New Roman"/>
          <w:sz w:val="24"/>
          <w:szCs w:val="24"/>
          <w:lang w:val="es-MX"/>
        </w:rPr>
        <w:t xml:space="preserve"> promovió la cultura del reciclaje.</w:t>
      </w:r>
      <w:r w:rsidR="00363068" w:rsidRPr="003328FF">
        <w:rPr>
          <w:rFonts w:ascii="Times New Roman" w:hAnsi="Times New Roman" w:cs="Times New Roman"/>
          <w:sz w:val="24"/>
          <w:szCs w:val="24"/>
          <w:lang w:val="es-MX" w:eastAsia="es-MX"/>
        </w:rPr>
        <w:t xml:space="preserve"> </w:t>
      </w:r>
    </w:p>
    <w:p w14:paraId="37EF08C3" w14:textId="25BF71A6" w:rsidR="003175AF" w:rsidRPr="003328FF" w:rsidRDefault="003175AF" w:rsidP="00DA4F31">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 xml:space="preserve">De </w:t>
      </w:r>
      <w:r w:rsidR="00DA4F31" w:rsidRPr="003328FF">
        <w:rPr>
          <w:rFonts w:ascii="Times New Roman" w:hAnsi="Times New Roman" w:cs="Times New Roman"/>
          <w:sz w:val="24"/>
          <w:szCs w:val="24"/>
        </w:rPr>
        <w:t>este modo,</w:t>
      </w:r>
      <w:r w:rsidRPr="003328FF">
        <w:rPr>
          <w:rFonts w:ascii="Times New Roman" w:hAnsi="Times New Roman" w:cs="Times New Roman"/>
          <w:sz w:val="24"/>
          <w:szCs w:val="24"/>
        </w:rPr>
        <w:t xml:space="preserve"> </w:t>
      </w:r>
      <w:r w:rsidRPr="003328FF">
        <w:rPr>
          <w:rFonts w:ascii="Times New Roman" w:hAnsi="Times New Roman" w:cs="Times New Roman"/>
          <w:noProof/>
          <w:sz w:val="24"/>
          <w:szCs w:val="24"/>
          <w:lang w:val="es-MX"/>
        </w:rPr>
        <w:t>López et al.</w:t>
      </w:r>
      <w:r w:rsidR="00DA4F31" w:rsidRPr="003328FF">
        <w:rPr>
          <w:rFonts w:ascii="Times New Roman" w:hAnsi="Times New Roman" w:cs="Times New Roman"/>
          <w:noProof/>
          <w:sz w:val="24"/>
          <w:szCs w:val="24"/>
          <w:lang w:val="es-MX"/>
        </w:rPr>
        <w:t xml:space="preserve"> </w:t>
      </w:r>
      <w:r w:rsidRPr="003328FF">
        <w:rPr>
          <w:rFonts w:ascii="Times New Roman" w:hAnsi="Times New Roman" w:cs="Times New Roman"/>
          <w:noProof/>
          <w:sz w:val="24"/>
          <w:szCs w:val="24"/>
          <w:lang w:val="es-MX"/>
        </w:rPr>
        <w:t>(2020)</w:t>
      </w:r>
      <w:r w:rsidRPr="003328FF">
        <w:rPr>
          <w:rFonts w:ascii="Times New Roman" w:hAnsi="Times New Roman" w:cs="Times New Roman"/>
          <w:sz w:val="24"/>
          <w:szCs w:val="24"/>
        </w:rPr>
        <w:t xml:space="preserve"> en su tesis “Análisis de la contaminación ambiental por plásticos en la ciudad de Riobamba” concluyeron que el problema por contaminación de plástico en los ríos que rodean la ciudad va en aumento día a día; pues la mayoría de ellos en sus orillas acumulan plásticos y desechos que inciden en la calidad del agua</w:t>
      </w:r>
      <w:r w:rsidR="00DA4F31" w:rsidRPr="003328FF">
        <w:rPr>
          <w:rFonts w:ascii="Times New Roman" w:hAnsi="Times New Roman" w:cs="Times New Roman"/>
          <w:sz w:val="24"/>
          <w:szCs w:val="24"/>
        </w:rPr>
        <w:t>,</w:t>
      </w:r>
      <w:r w:rsidRPr="003328FF">
        <w:rPr>
          <w:rFonts w:ascii="Times New Roman" w:hAnsi="Times New Roman" w:cs="Times New Roman"/>
          <w:sz w:val="24"/>
          <w:szCs w:val="24"/>
        </w:rPr>
        <w:t xml:space="preserve"> </w:t>
      </w:r>
      <w:r w:rsidR="00DA4F31" w:rsidRPr="003328FF">
        <w:rPr>
          <w:rFonts w:ascii="Times New Roman" w:hAnsi="Times New Roman" w:cs="Times New Roman"/>
          <w:sz w:val="24"/>
          <w:szCs w:val="24"/>
        </w:rPr>
        <w:t>s</w:t>
      </w:r>
      <w:r w:rsidRPr="003328FF">
        <w:rPr>
          <w:rFonts w:ascii="Times New Roman" w:hAnsi="Times New Roman" w:cs="Times New Roman"/>
          <w:sz w:val="24"/>
          <w:szCs w:val="24"/>
        </w:rPr>
        <w:t>i bien es cierto que se ha venido haciendo conciencia de los perjuicios de la contaminación por plásticos con varias iniciativas y proyectos de autoridades, delegados, instituciones y demás funcionarios, muchas de ellas no han tenido éxito en su recepción, pues la colaboración de los ciudadanos ha sido mínima debido a la falta de buenos hábitos y su idiosincrasia.</w:t>
      </w:r>
    </w:p>
    <w:p w14:paraId="454DB935" w14:textId="48B5F130" w:rsidR="003175AF" w:rsidRPr="003328FF" w:rsidRDefault="003175AF" w:rsidP="00606374">
      <w:pPr>
        <w:spacing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En este sentido</w:t>
      </w:r>
      <w:r w:rsidR="00DA4F31" w:rsidRPr="003328FF">
        <w:rPr>
          <w:rFonts w:ascii="Times New Roman" w:hAnsi="Times New Roman" w:cs="Times New Roman"/>
          <w:sz w:val="24"/>
          <w:szCs w:val="24"/>
        </w:rPr>
        <w:t>,</w:t>
      </w:r>
      <w:r w:rsidRPr="003328FF">
        <w:rPr>
          <w:rFonts w:ascii="Times New Roman" w:hAnsi="Times New Roman" w:cs="Times New Roman"/>
          <w:sz w:val="24"/>
          <w:szCs w:val="24"/>
        </w:rPr>
        <w:t xml:space="preserve"> Ortiz et al. (2020) en su proyecto “Programa de sensibilización al sector industrial y comercial respecto a la contaminación ambiental generada por los vertimientos de aguas residuales en el municipio Dosquebradas- Risaralda” llegaron a la conclusión que la industria textil, tintorerías, lavaderos de autos y cadenas de supermercados que generan mayor contaminación, porque no tienen conocimiento de cómo realizar el tratamiento adecuando de los residuos, argumentando también, el desconocimiento de la norma y el po</w:t>
      </w:r>
      <w:r w:rsidR="002D41F9" w:rsidRPr="003328FF">
        <w:rPr>
          <w:rFonts w:ascii="Times New Roman" w:hAnsi="Times New Roman" w:cs="Times New Roman"/>
          <w:sz w:val="24"/>
          <w:szCs w:val="24"/>
        </w:rPr>
        <w:t>co</w:t>
      </w:r>
      <w:r w:rsidRPr="003328FF">
        <w:rPr>
          <w:rFonts w:ascii="Times New Roman" w:hAnsi="Times New Roman" w:cs="Times New Roman"/>
          <w:sz w:val="24"/>
          <w:szCs w:val="24"/>
        </w:rPr>
        <w:t xml:space="preserve"> acompañamiento o asesorías de los gobiernos locales</w:t>
      </w:r>
      <w:r w:rsidR="00DA4F31" w:rsidRPr="003328FF">
        <w:rPr>
          <w:rFonts w:ascii="Times New Roman" w:hAnsi="Times New Roman" w:cs="Times New Roman"/>
          <w:sz w:val="24"/>
          <w:szCs w:val="24"/>
        </w:rPr>
        <w:t>;</w:t>
      </w:r>
      <w:r w:rsidRPr="003328FF">
        <w:rPr>
          <w:rFonts w:ascii="Times New Roman" w:hAnsi="Times New Roman" w:cs="Times New Roman"/>
          <w:sz w:val="24"/>
          <w:szCs w:val="24"/>
        </w:rPr>
        <w:t xml:space="preserve"> </w:t>
      </w:r>
      <w:r w:rsidR="00DA4F31" w:rsidRPr="003328FF">
        <w:rPr>
          <w:rFonts w:ascii="Times New Roman" w:hAnsi="Times New Roman" w:cs="Times New Roman"/>
          <w:sz w:val="24"/>
          <w:szCs w:val="24"/>
        </w:rPr>
        <w:t>n</w:t>
      </w:r>
      <w:r w:rsidRPr="003328FF">
        <w:rPr>
          <w:rFonts w:ascii="Times New Roman" w:hAnsi="Times New Roman" w:cs="Times New Roman"/>
          <w:sz w:val="24"/>
          <w:szCs w:val="24"/>
        </w:rPr>
        <w:t>o obstante, las capacitaciones y talleres implementados fuero</w:t>
      </w:r>
      <w:r w:rsidR="00DA4F31" w:rsidRPr="003328FF">
        <w:rPr>
          <w:rFonts w:ascii="Times New Roman" w:hAnsi="Times New Roman" w:cs="Times New Roman"/>
          <w:sz w:val="24"/>
          <w:szCs w:val="24"/>
        </w:rPr>
        <w:t>n</w:t>
      </w:r>
      <w:r w:rsidRPr="003328FF">
        <w:rPr>
          <w:rFonts w:ascii="Times New Roman" w:hAnsi="Times New Roman" w:cs="Times New Roman"/>
          <w:sz w:val="24"/>
          <w:szCs w:val="24"/>
        </w:rPr>
        <w:t xml:space="preserve"> </w:t>
      </w:r>
      <w:r w:rsidRPr="003328FF">
        <w:rPr>
          <w:rFonts w:ascii="Times New Roman" w:hAnsi="Times New Roman" w:cs="Times New Roman"/>
          <w:sz w:val="24"/>
          <w:szCs w:val="24"/>
        </w:rPr>
        <w:lastRenderedPageBreak/>
        <w:t>de gran apoyo; porque se logró la sensibilización de las empresas involucradas perteneciente al sector industrial y comercial del municipio Dosquebradas.</w:t>
      </w:r>
    </w:p>
    <w:p w14:paraId="0FA64E52" w14:textId="515B6AE2" w:rsidR="003175AF" w:rsidRPr="003328FF" w:rsidRDefault="00DA4F31" w:rsidP="00606374">
      <w:pPr>
        <w:spacing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lang w:eastAsia="es-CO"/>
        </w:rPr>
        <w:t>De esta forma,</w:t>
      </w:r>
      <w:r w:rsidR="003175AF" w:rsidRPr="003328FF">
        <w:rPr>
          <w:rFonts w:ascii="Times New Roman" w:hAnsi="Times New Roman" w:cs="Times New Roman"/>
          <w:sz w:val="24"/>
          <w:szCs w:val="24"/>
          <w:lang w:eastAsia="es-CO"/>
        </w:rPr>
        <w:t xml:space="preserve"> </w:t>
      </w:r>
      <w:r w:rsidR="003175AF" w:rsidRPr="003328FF">
        <w:rPr>
          <w:rFonts w:ascii="Times New Roman" w:hAnsi="Times New Roman" w:cs="Times New Roman"/>
          <w:noProof/>
          <w:sz w:val="24"/>
          <w:szCs w:val="24"/>
          <w:lang w:val="es-MX" w:eastAsia="es-CO"/>
        </w:rPr>
        <w:t>Go</w:t>
      </w:r>
      <w:r w:rsidRPr="003328FF">
        <w:rPr>
          <w:rFonts w:ascii="Times New Roman" w:hAnsi="Times New Roman" w:cs="Times New Roman"/>
          <w:noProof/>
          <w:sz w:val="24"/>
          <w:szCs w:val="24"/>
          <w:lang w:val="es-MX" w:eastAsia="es-CO"/>
        </w:rPr>
        <w:t>n</w:t>
      </w:r>
      <w:r w:rsidR="003175AF" w:rsidRPr="003328FF">
        <w:rPr>
          <w:rFonts w:ascii="Times New Roman" w:hAnsi="Times New Roman" w:cs="Times New Roman"/>
          <w:noProof/>
          <w:sz w:val="24"/>
          <w:szCs w:val="24"/>
          <w:lang w:val="es-MX" w:eastAsia="es-CO"/>
        </w:rPr>
        <w:t xml:space="preserve">zález  (2020) en su tesis </w:t>
      </w:r>
      <w:r w:rsidR="003175AF" w:rsidRPr="003328FF">
        <w:rPr>
          <w:rFonts w:ascii="Times New Roman" w:hAnsi="Times New Roman" w:cs="Times New Roman"/>
          <w:noProof/>
          <w:sz w:val="24"/>
          <w:szCs w:val="24"/>
        </w:rPr>
        <w:t>“</w:t>
      </w:r>
      <w:r w:rsidR="003175AF" w:rsidRPr="003328FF">
        <w:rPr>
          <w:rFonts w:ascii="Times New Roman" w:hAnsi="Times New Roman" w:cs="Times New Roman"/>
          <w:sz w:val="24"/>
          <w:szCs w:val="24"/>
        </w:rPr>
        <w:t xml:space="preserve">Diseño de una estrategia en el manejo integral de residuos sólidos para promover la cultura ambiental en la </w:t>
      </w:r>
      <w:r w:rsidRPr="003328FF">
        <w:rPr>
          <w:rFonts w:ascii="Times New Roman" w:hAnsi="Times New Roman" w:cs="Times New Roman"/>
          <w:sz w:val="24"/>
          <w:szCs w:val="24"/>
        </w:rPr>
        <w:t>I</w:t>
      </w:r>
      <w:r w:rsidR="003175AF" w:rsidRPr="003328FF">
        <w:rPr>
          <w:rFonts w:ascii="Times New Roman" w:hAnsi="Times New Roman" w:cs="Times New Roman"/>
          <w:sz w:val="24"/>
          <w:szCs w:val="24"/>
        </w:rPr>
        <w:t xml:space="preserve">nstitución </w:t>
      </w:r>
      <w:r w:rsidRPr="003328FF">
        <w:rPr>
          <w:rFonts w:ascii="Times New Roman" w:hAnsi="Times New Roman" w:cs="Times New Roman"/>
          <w:sz w:val="24"/>
          <w:szCs w:val="24"/>
        </w:rPr>
        <w:t>E</w:t>
      </w:r>
      <w:r w:rsidR="003175AF" w:rsidRPr="003328FF">
        <w:rPr>
          <w:rFonts w:ascii="Times New Roman" w:hAnsi="Times New Roman" w:cs="Times New Roman"/>
          <w:sz w:val="24"/>
          <w:szCs w:val="24"/>
        </w:rPr>
        <w:t>ducativa las Arepas Municipio de Cotorra – Córdoba” concluyo que la comunidad educativa reflexionó sobre las consecuencias que genera la problemática ambiental y generaron alternativas de desarrollo sostenible, encaminadas al saneamiento ambiental de la localidad del corregimiento de las Arepas, específicamente en su Institución Educativa</w:t>
      </w:r>
      <w:r w:rsidRPr="003328FF">
        <w:rPr>
          <w:rFonts w:ascii="Times New Roman" w:hAnsi="Times New Roman" w:cs="Times New Roman"/>
          <w:sz w:val="24"/>
          <w:szCs w:val="24"/>
        </w:rPr>
        <w:t>,</w:t>
      </w:r>
      <w:r w:rsidR="003175AF" w:rsidRPr="003328FF">
        <w:rPr>
          <w:rFonts w:ascii="Times New Roman" w:hAnsi="Times New Roman" w:cs="Times New Roman"/>
          <w:sz w:val="24"/>
          <w:szCs w:val="24"/>
        </w:rPr>
        <w:t xml:space="preserve"> </w:t>
      </w:r>
      <w:r w:rsidRPr="003328FF">
        <w:rPr>
          <w:rFonts w:ascii="Times New Roman" w:hAnsi="Times New Roman" w:cs="Times New Roman"/>
          <w:sz w:val="24"/>
          <w:szCs w:val="24"/>
        </w:rPr>
        <w:t>d</w:t>
      </w:r>
      <w:r w:rsidR="003175AF" w:rsidRPr="003328FF">
        <w:rPr>
          <w:rFonts w:ascii="Times New Roman" w:hAnsi="Times New Roman" w:cs="Times New Roman"/>
          <w:sz w:val="24"/>
          <w:szCs w:val="24"/>
        </w:rPr>
        <w:t xml:space="preserve">ejando como resultado que los estudiantes comprendieran la importancia de darle uso ecológico a los residuos sólidos que cada día son producidos por la comunidad educativa. </w:t>
      </w:r>
    </w:p>
    <w:p w14:paraId="222BF37A" w14:textId="3C1303E3" w:rsidR="00025961" w:rsidRPr="003328FF" w:rsidRDefault="003175AF" w:rsidP="00B72DBE">
      <w:pPr>
        <w:spacing w:after="0" w:line="480" w:lineRule="auto"/>
        <w:ind w:firstLine="709"/>
        <w:jc w:val="both"/>
        <w:rPr>
          <w:rFonts w:ascii="Times New Roman" w:hAnsi="Times New Roman" w:cs="Times New Roman"/>
          <w:sz w:val="24"/>
          <w:szCs w:val="24"/>
        </w:rPr>
      </w:pPr>
      <w:bookmarkStart w:id="21" w:name="_Hlk170901187"/>
      <w:r w:rsidRPr="003328FF">
        <w:rPr>
          <w:rFonts w:ascii="Times New Roman" w:hAnsi="Times New Roman" w:cs="Times New Roman"/>
          <w:sz w:val="24"/>
          <w:szCs w:val="24"/>
          <w:lang w:eastAsia="es-CO"/>
        </w:rPr>
        <w:t xml:space="preserve">Por </w:t>
      </w:r>
      <w:r w:rsidR="00B72DBE" w:rsidRPr="003328FF">
        <w:rPr>
          <w:rFonts w:ascii="Times New Roman" w:hAnsi="Times New Roman" w:cs="Times New Roman"/>
          <w:sz w:val="24"/>
          <w:szCs w:val="24"/>
          <w:lang w:eastAsia="es-CO"/>
        </w:rPr>
        <w:t>otro lado,</w:t>
      </w:r>
      <w:r w:rsidRPr="003328FF">
        <w:rPr>
          <w:rFonts w:ascii="Times New Roman" w:hAnsi="Times New Roman" w:cs="Times New Roman"/>
          <w:sz w:val="24"/>
          <w:szCs w:val="24"/>
          <w:lang w:eastAsia="es-CO"/>
        </w:rPr>
        <w:t xml:space="preserve"> </w:t>
      </w:r>
      <w:r w:rsidRPr="003328FF">
        <w:rPr>
          <w:rFonts w:ascii="Times New Roman" w:hAnsi="Times New Roman" w:cs="Times New Roman"/>
          <w:noProof/>
          <w:sz w:val="24"/>
          <w:szCs w:val="24"/>
          <w:lang w:val="es-MX" w:eastAsia="es-CO"/>
        </w:rPr>
        <w:t>Malca (2021) en su investigación “</w:t>
      </w:r>
      <w:r w:rsidRPr="003328FF">
        <w:rPr>
          <w:rFonts w:ascii="Times New Roman" w:hAnsi="Times New Roman" w:cs="Times New Roman"/>
          <w:sz w:val="24"/>
          <w:szCs w:val="24"/>
        </w:rPr>
        <w:t xml:space="preserve">Diseño de una planta de </w:t>
      </w:r>
      <w:r w:rsidR="00B72DBE" w:rsidRPr="003328FF">
        <w:rPr>
          <w:rFonts w:ascii="Times New Roman" w:hAnsi="Times New Roman" w:cs="Times New Roman"/>
          <w:sz w:val="24"/>
          <w:szCs w:val="24"/>
        </w:rPr>
        <w:t>a</w:t>
      </w:r>
      <w:r w:rsidRPr="003328FF">
        <w:rPr>
          <w:rFonts w:ascii="Times New Roman" w:hAnsi="Times New Roman" w:cs="Times New Roman"/>
          <w:sz w:val="24"/>
          <w:szCs w:val="24"/>
        </w:rPr>
        <w:t xml:space="preserve">doquines en la </w:t>
      </w:r>
      <w:r w:rsidR="00B72DBE" w:rsidRPr="003328FF">
        <w:rPr>
          <w:rFonts w:ascii="Times New Roman" w:hAnsi="Times New Roman" w:cs="Times New Roman"/>
          <w:sz w:val="24"/>
          <w:szCs w:val="24"/>
        </w:rPr>
        <w:t>R</w:t>
      </w:r>
      <w:r w:rsidRPr="003328FF">
        <w:rPr>
          <w:rFonts w:ascii="Times New Roman" w:hAnsi="Times New Roman" w:cs="Times New Roman"/>
          <w:sz w:val="24"/>
          <w:szCs w:val="24"/>
        </w:rPr>
        <w:t>egión</w:t>
      </w:r>
      <w:r w:rsidR="00B72DBE" w:rsidRPr="003328FF">
        <w:rPr>
          <w:rFonts w:ascii="Times New Roman" w:hAnsi="Times New Roman" w:cs="Times New Roman"/>
          <w:sz w:val="24"/>
          <w:szCs w:val="24"/>
        </w:rPr>
        <w:t xml:space="preserve"> </w:t>
      </w:r>
      <w:r w:rsidRPr="003328FF">
        <w:rPr>
          <w:rFonts w:ascii="Times New Roman" w:hAnsi="Times New Roman" w:cs="Times New Roman"/>
          <w:sz w:val="24"/>
          <w:szCs w:val="24"/>
        </w:rPr>
        <w:t xml:space="preserve">Lambayeque </w:t>
      </w:r>
      <w:r w:rsidR="00B72DBE" w:rsidRPr="003328FF">
        <w:rPr>
          <w:rFonts w:ascii="Times New Roman" w:hAnsi="Times New Roman" w:cs="Times New Roman"/>
          <w:sz w:val="24"/>
          <w:szCs w:val="24"/>
        </w:rPr>
        <w:t>a</w:t>
      </w:r>
      <w:r w:rsidRPr="003328FF">
        <w:rPr>
          <w:rFonts w:ascii="Times New Roman" w:hAnsi="Times New Roman" w:cs="Times New Roman"/>
          <w:sz w:val="24"/>
          <w:szCs w:val="24"/>
        </w:rPr>
        <w:t xml:space="preserve">provechando los </w:t>
      </w:r>
      <w:r w:rsidR="00B72DBE" w:rsidRPr="003328FF">
        <w:rPr>
          <w:rFonts w:ascii="Times New Roman" w:hAnsi="Times New Roman" w:cs="Times New Roman"/>
          <w:sz w:val="24"/>
          <w:szCs w:val="24"/>
        </w:rPr>
        <w:t>r</w:t>
      </w:r>
      <w:r w:rsidRPr="003328FF">
        <w:rPr>
          <w:rFonts w:ascii="Times New Roman" w:hAnsi="Times New Roman" w:cs="Times New Roman"/>
          <w:sz w:val="24"/>
          <w:szCs w:val="24"/>
        </w:rPr>
        <w:t>esiduos plásticos para reducir la contaminación ambiental” donde concluye que la instalación de una planta de producción de adoquines en la Región Lambayeque, permitirá el aprovechamiento de los residuos plásticos  como materia prima y a su vez reducir la contaminación ambiental, en una proyección  para el 2027  del 18,56% en la cantidad de residuos plásticos cuyo destino final es un botadero municipal</w:t>
      </w:r>
      <w:bookmarkEnd w:id="21"/>
      <w:r w:rsidRPr="003328FF">
        <w:rPr>
          <w:rFonts w:ascii="Times New Roman" w:hAnsi="Times New Roman" w:cs="Times New Roman"/>
          <w:sz w:val="24"/>
          <w:szCs w:val="24"/>
        </w:rPr>
        <w:t xml:space="preserve">. </w:t>
      </w:r>
    </w:p>
    <w:p w14:paraId="2A95AB1C" w14:textId="20BC7F4D" w:rsidR="00131F6B" w:rsidRPr="003328FF" w:rsidRDefault="003175AF" w:rsidP="00B72DBE">
      <w:pPr>
        <w:spacing w:after="0" w:line="480" w:lineRule="auto"/>
        <w:ind w:firstLine="709"/>
        <w:jc w:val="both"/>
        <w:rPr>
          <w:rFonts w:ascii="Times New Roman" w:hAnsi="Times New Roman" w:cs="Times New Roman"/>
          <w:sz w:val="24"/>
          <w:szCs w:val="24"/>
        </w:rPr>
      </w:pPr>
      <w:bookmarkStart w:id="22" w:name="_Hlk170906677"/>
      <w:r w:rsidRPr="003328FF">
        <w:rPr>
          <w:rFonts w:ascii="Times New Roman" w:hAnsi="Times New Roman" w:cs="Times New Roman"/>
          <w:sz w:val="24"/>
          <w:szCs w:val="24"/>
        </w:rPr>
        <w:t xml:space="preserve">Todavía cabe señalar que según Ávila (2020) en su proyecto “Educación ambiental del manejo de los residuos sólidos y su incidencia en la prevención de la contaminación del ambiente escolar de la institución educativa José Guillermo Castro </w:t>
      </w:r>
      <w:proofErr w:type="spellStart"/>
      <w:r w:rsidRPr="003328FF">
        <w:rPr>
          <w:rFonts w:ascii="Times New Roman" w:hAnsi="Times New Roman" w:cs="Times New Roman"/>
          <w:sz w:val="24"/>
          <w:szCs w:val="24"/>
        </w:rPr>
        <w:t>Castro</w:t>
      </w:r>
      <w:proofErr w:type="spellEnd"/>
      <w:r w:rsidRPr="003328FF">
        <w:rPr>
          <w:rFonts w:ascii="Times New Roman" w:hAnsi="Times New Roman" w:cs="Times New Roman"/>
          <w:sz w:val="24"/>
          <w:szCs w:val="24"/>
        </w:rPr>
        <w:t xml:space="preserve"> del municipio de la Jagua de Ibirico Departamento del Cesar, Colombia</w:t>
      </w:r>
      <w:r w:rsidRPr="003328FF">
        <w:rPr>
          <w:rFonts w:ascii="Times New Roman" w:hAnsi="Times New Roman" w:cs="Times New Roman"/>
          <w:b/>
          <w:bCs/>
          <w:sz w:val="24"/>
          <w:szCs w:val="24"/>
        </w:rPr>
        <w:t xml:space="preserve">” </w:t>
      </w:r>
      <w:r w:rsidRPr="003328FF">
        <w:rPr>
          <w:rFonts w:ascii="Times New Roman" w:hAnsi="Times New Roman" w:cs="Times New Roman"/>
          <w:sz w:val="24"/>
          <w:szCs w:val="24"/>
        </w:rPr>
        <w:t>manifiesta que la problemática ambiental en el claustro educativo, se debe al frecuente uso de las cafeterías durante el horario escolar, los productos adquiridos están siempre asociado a un residuo de papel o plástico y al contar con pocos puntos de depósitos terminan tirándolos al piso</w:t>
      </w:r>
      <w:r w:rsidR="00B72DBE" w:rsidRPr="003328FF">
        <w:rPr>
          <w:rFonts w:ascii="Times New Roman" w:hAnsi="Times New Roman" w:cs="Times New Roman"/>
          <w:sz w:val="24"/>
          <w:szCs w:val="24"/>
        </w:rPr>
        <w:t>; s</w:t>
      </w:r>
      <w:r w:rsidRPr="003328FF">
        <w:rPr>
          <w:rFonts w:ascii="Times New Roman" w:hAnsi="Times New Roman" w:cs="Times New Roman"/>
          <w:sz w:val="24"/>
          <w:szCs w:val="24"/>
        </w:rPr>
        <w:t xml:space="preserve">in embargo, la aplicabilidad de las estrategias de </w:t>
      </w:r>
      <w:r w:rsidRPr="003328FF">
        <w:rPr>
          <w:rFonts w:ascii="Times New Roman" w:hAnsi="Times New Roman" w:cs="Times New Roman"/>
          <w:sz w:val="24"/>
          <w:szCs w:val="24"/>
        </w:rPr>
        <w:lastRenderedPageBreak/>
        <w:t>charlas frecuentes, recolección y almacenamiento de residuos</w:t>
      </w:r>
      <w:r w:rsidR="00B72DBE" w:rsidRPr="003328FF">
        <w:rPr>
          <w:rFonts w:ascii="Times New Roman" w:hAnsi="Times New Roman" w:cs="Times New Roman"/>
          <w:sz w:val="24"/>
          <w:szCs w:val="24"/>
        </w:rPr>
        <w:t>,</w:t>
      </w:r>
      <w:r w:rsidRPr="003328FF">
        <w:rPr>
          <w:rFonts w:ascii="Times New Roman" w:hAnsi="Times New Roman" w:cs="Times New Roman"/>
          <w:sz w:val="24"/>
          <w:szCs w:val="24"/>
        </w:rPr>
        <w:t xml:space="preserve"> </w:t>
      </w:r>
      <w:r w:rsidR="00B72DBE" w:rsidRPr="003328FF">
        <w:rPr>
          <w:rFonts w:ascii="Times New Roman" w:hAnsi="Times New Roman" w:cs="Times New Roman"/>
          <w:sz w:val="24"/>
          <w:szCs w:val="24"/>
        </w:rPr>
        <w:t>a</w:t>
      </w:r>
      <w:r w:rsidRPr="003328FF">
        <w:rPr>
          <w:rFonts w:ascii="Times New Roman" w:hAnsi="Times New Roman" w:cs="Times New Roman"/>
          <w:sz w:val="24"/>
          <w:szCs w:val="24"/>
        </w:rPr>
        <w:t xml:space="preserve"> causa de esto, se logró el aprovechamiento de los residuos generando de esta manera la captación de recurso económicos y adicionalmente, una buena materialización de la educación ambiental.</w:t>
      </w:r>
    </w:p>
    <w:bookmarkEnd w:id="22"/>
    <w:p w14:paraId="22914A78" w14:textId="0334EB89" w:rsidR="00244A3F" w:rsidRPr="003328FF" w:rsidRDefault="00B72DBE" w:rsidP="00B72DBE">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De esta manera,</w:t>
      </w:r>
      <w:r w:rsidR="00131F6B" w:rsidRPr="003328FF">
        <w:rPr>
          <w:rFonts w:ascii="Times New Roman" w:hAnsi="Times New Roman" w:cs="Times New Roman"/>
          <w:sz w:val="24"/>
          <w:szCs w:val="24"/>
        </w:rPr>
        <w:t xml:space="preserve"> Barrera </w:t>
      </w:r>
      <w:r w:rsidRPr="003328FF">
        <w:rPr>
          <w:rFonts w:ascii="Times New Roman" w:hAnsi="Times New Roman" w:cs="Times New Roman"/>
          <w:sz w:val="24"/>
          <w:szCs w:val="24"/>
        </w:rPr>
        <w:t>y</w:t>
      </w:r>
      <w:r w:rsidR="00131F6B" w:rsidRPr="003328FF">
        <w:rPr>
          <w:rFonts w:ascii="Times New Roman" w:hAnsi="Times New Roman" w:cs="Times New Roman"/>
          <w:sz w:val="24"/>
          <w:szCs w:val="24"/>
        </w:rPr>
        <w:t xml:space="preserve"> Flórez (2022) en su proyecto “Estrategia de educación ambiental para la conservación de la quebrada el penitente en Nobsa-Boyacá” concluyeron que menos del 50% de los participantes del diagnóstico </w:t>
      </w:r>
      <w:r w:rsidR="0065776D" w:rsidRPr="003328FF">
        <w:rPr>
          <w:rFonts w:ascii="Times New Roman" w:hAnsi="Times New Roman" w:cs="Times New Roman"/>
          <w:sz w:val="24"/>
          <w:szCs w:val="24"/>
        </w:rPr>
        <w:t xml:space="preserve">no </w:t>
      </w:r>
      <w:r w:rsidR="00131F6B" w:rsidRPr="003328FF">
        <w:rPr>
          <w:rFonts w:ascii="Times New Roman" w:hAnsi="Times New Roman" w:cs="Times New Roman"/>
          <w:sz w:val="24"/>
          <w:szCs w:val="24"/>
        </w:rPr>
        <w:t xml:space="preserve">conocían la quebrada, lo cual los llevaba a desconocer la declaratoria del municipio, al considerarse área protegida y, por ende, su importancia en cuanto al recurso hídrico y la diversidad que les brinda </w:t>
      </w:r>
      <w:r w:rsidR="008321DD" w:rsidRPr="003328FF">
        <w:rPr>
          <w:rFonts w:ascii="Times New Roman" w:hAnsi="Times New Roman" w:cs="Times New Roman"/>
          <w:sz w:val="24"/>
          <w:szCs w:val="24"/>
        </w:rPr>
        <w:t>al</w:t>
      </w:r>
      <w:r w:rsidR="00131F6B" w:rsidRPr="003328FF">
        <w:rPr>
          <w:rFonts w:ascii="Times New Roman" w:hAnsi="Times New Roman" w:cs="Times New Roman"/>
          <w:sz w:val="24"/>
          <w:szCs w:val="24"/>
        </w:rPr>
        <w:t xml:space="preserve"> lugar</w:t>
      </w:r>
      <w:r w:rsidRPr="003328FF">
        <w:rPr>
          <w:rFonts w:ascii="Times New Roman" w:hAnsi="Times New Roman" w:cs="Times New Roman"/>
          <w:sz w:val="24"/>
          <w:szCs w:val="24"/>
        </w:rPr>
        <w:t>,</w:t>
      </w:r>
      <w:r w:rsidR="00131F6B" w:rsidRPr="003328FF">
        <w:rPr>
          <w:rFonts w:ascii="Times New Roman" w:hAnsi="Times New Roman" w:cs="Times New Roman"/>
          <w:sz w:val="24"/>
          <w:szCs w:val="24"/>
        </w:rPr>
        <w:t xml:space="preserve"> </w:t>
      </w:r>
      <w:r w:rsidRPr="003328FF">
        <w:rPr>
          <w:rFonts w:ascii="Times New Roman" w:hAnsi="Times New Roman" w:cs="Times New Roman"/>
          <w:sz w:val="24"/>
          <w:szCs w:val="24"/>
        </w:rPr>
        <w:t>l</w:t>
      </w:r>
      <w:r w:rsidR="00131F6B" w:rsidRPr="003328FF">
        <w:rPr>
          <w:rFonts w:ascii="Times New Roman" w:hAnsi="Times New Roman" w:cs="Times New Roman"/>
          <w:sz w:val="24"/>
          <w:szCs w:val="24"/>
        </w:rPr>
        <w:t>o que conllevo al diseño e implementación de una estrategia de educación ambiental, que les permitió a los habitantes y/o participantes conocer y reconoces el lugar, con la finalidad que reflexionaran y se apropiaran de su tierra de manera participativa y propositiva en pro del cuidado de la quebrada, con una postura crítica y reflexiva; frente a las acciones cotidianas que se desarrollaban en la vereda, con el fin de compensar, subsanar y mitigar los impactos de la contaminación ambiental del lugar</w:t>
      </w:r>
      <w:r w:rsidRPr="003328FF">
        <w:rPr>
          <w:rFonts w:ascii="Times New Roman" w:hAnsi="Times New Roman" w:cs="Times New Roman"/>
          <w:sz w:val="24"/>
          <w:szCs w:val="24"/>
        </w:rPr>
        <w:t>,</w:t>
      </w:r>
      <w:r w:rsidR="00131F6B" w:rsidRPr="003328FF">
        <w:rPr>
          <w:rFonts w:ascii="Times New Roman" w:hAnsi="Times New Roman" w:cs="Times New Roman"/>
          <w:sz w:val="24"/>
          <w:szCs w:val="24"/>
        </w:rPr>
        <w:t xml:space="preserve"> </w:t>
      </w:r>
      <w:r w:rsidRPr="003328FF">
        <w:rPr>
          <w:rFonts w:ascii="Times New Roman" w:hAnsi="Times New Roman" w:cs="Times New Roman"/>
          <w:sz w:val="24"/>
          <w:szCs w:val="24"/>
        </w:rPr>
        <w:t>a</w:t>
      </w:r>
      <w:r w:rsidR="00131F6B" w:rsidRPr="003328FF">
        <w:rPr>
          <w:rFonts w:ascii="Times New Roman" w:hAnsi="Times New Roman" w:cs="Times New Roman"/>
          <w:sz w:val="24"/>
          <w:szCs w:val="24"/>
        </w:rPr>
        <w:t>demás, fortaleció en cada uno de los participantes el deseo de crear y nutrir su propia conciencia ambiental.</w:t>
      </w:r>
    </w:p>
    <w:p w14:paraId="051B376E" w14:textId="2D22DE34" w:rsidR="00CD355E" w:rsidRPr="003328FF" w:rsidRDefault="00244A3F" w:rsidP="00B72DBE">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Acorde con lo anterior</w:t>
      </w:r>
      <w:r w:rsidR="00B72DBE" w:rsidRPr="003328FF">
        <w:rPr>
          <w:rFonts w:ascii="Times New Roman" w:hAnsi="Times New Roman" w:cs="Times New Roman"/>
          <w:sz w:val="24"/>
          <w:szCs w:val="24"/>
        </w:rPr>
        <w:t>,</w:t>
      </w:r>
      <w:r w:rsidRPr="003328FF">
        <w:rPr>
          <w:rFonts w:ascii="Times New Roman" w:hAnsi="Times New Roman" w:cs="Times New Roman"/>
          <w:sz w:val="24"/>
          <w:szCs w:val="24"/>
          <w:lang w:eastAsia="es-CO"/>
        </w:rPr>
        <w:t xml:space="preserve">  </w:t>
      </w:r>
      <w:r w:rsidR="00CD355E" w:rsidRPr="003328FF">
        <w:rPr>
          <w:rFonts w:ascii="Times New Roman" w:hAnsi="Times New Roman" w:cs="Times New Roman"/>
          <w:sz w:val="24"/>
          <w:szCs w:val="24"/>
          <w:lang w:eastAsia="es-CO"/>
        </w:rPr>
        <w:t>C</w:t>
      </w:r>
      <w:r w:rsidR="00CD355E" w:rsidRPr="003328FF">
        <w:rPr>
          <w:rFonts w:ascii="Times New Roman" w:hAnsi="Times New Roman" w:cs="Times New Roman"/>
          <w:noProof/>
          <w:sz w:val="24"/>
          <w:szCs w:val="24"/>
          <w:lang w:val="es-MX" w:eastAsia="es-CO"/>
        </w:rPr>
        <w:t xml:space="preserve">abarcas </w:t>
      </w:r>
      <w:r w:rsidR="00B72DBE" w:rsidRPr="003328FF">
        <w:rPr>
          <w:rFonts w:ascii="Times New Roman" w:hAnsi="Times New Roman" w:cs="Times New Roman"/>
          <w:noProof/>
          <w:sz w:val="24"/>
          <w:szCs w:val="24"/>
          <w:lang w:val="es-MX" w:eastAsia="es-CO"/>
        </w:rPr>
        <w:t>y</w:t>
      </w:r>
      <w:r w:rsidR="00CD355E" w:rsidRPr="003328FF">
        <w:rPr>
          <w:rFonts w:ascii="Times New Roman" w:hAnsi="Times New Roman" w:cs="Times New Roman"/>
          <w:noProof/>
          <w:sz w:val="24"/>
          <w:szCs w:val="24"/>
          <w:lang w:val="es-MX" w:eastAsia="es-CO"/>
        </w:rPr>
        <w:t xml:space="preserve"> Velez  (2020) en su investigación</w:t>
      </w:r>
      <w:r w:rsidR="00CD355E" w:rsidRPr="003328FF">
        <w:rPr>
          <w:rFonts w:ascii="Times New Roman" w:hAnsi="Times New Roman" w:cs="Times New Roman"/>
          <w:sz w:val="24"/>
          <w:szCs w:val="24"/>
        </w:rPr>
        <w:t xml:space="preserve"> “la protección jurídica del medio ambiente en el municipio de Sabanalarga: caso laguna </w:t>
      </w:r>
      <w:r w:rsidR="00B72DBE" w:rsidRPr="003328FF">
        <w:rPr>
          <w:rFonts w:ascii="Times New Roman" w:hAnsi="Times New Roman" w:cs="Times New Roman"/>
          <w:sz w:val="24"/>
          <w:szCs w:val="24"/>
        </w:rPr>
        <w:t>A</w:t>
      </w:r>
      <w:r w:rsidR="00CD355E" w:rsidRPr="003328FF">
        <w:rPr>
          <w:rFonts w:ascii="Times New Roman" w:hAnsi="Times New Roman" w:cs="Times New Roman"/>
          <w:sz w:val="24"/>
          <w:szCs w:val="24"/>
        </w:rPr>
        <w:t xml:space="preserve">rroyo </w:t>
      </w:r>
      <w:r w:rsidR="00B72DBE" w:rsidRPr="003328FF">
        <w:rPr>
          <w:rFonts w:ascii="Times New Roman" w:hAnsi="Times New Roman" w:cs="Times New Roman"/>
          <w:sz w:val="24"/>
          <w:szCs w:val="24"/>
        </w:rPr>
        <w:t>S</w:t>
      </w:r>
      <w:r w:rsidR="00CD355E" w:rsidRPr="003328FF">
        <w:rPr>
          <w:rFonts w:ascii="Times New Roman" w:hAnsi="Times New Roman" w:cs="Times New Roman"/>
          <w:sz w:val="24"/>
          <w:szCs w:val="24"/>
        </w:rPr>
        <w:t>ucio 2016-2019”</w:t>
      </w:r>
      <w:r w:rsidR="00CD355E" w:rsidRPr="003328FF">
        <w:rPr>
          <w:rFonts w:ascii="Times New Roman" w:hAnsi="Times New Roman" w:cs="Times New Roman"/>
          <w:sz w:val="24"/>
          <w:szCs w:val="24"/>
          <w:lang w:val="es-MX" w:eastAsia="es-MX"/>
        </w:rPr>
        <w:t xml:space="preserve"> donde concluyeron, que las causas de la contaminación </w:t>
      </w:r>
      <w:r w:rsidR="00CD355E" w:rsidRPr="003328FF">
        <w:rPr>
          <w:rFonts w:ascii="Times New Roman" w:hAnsi="Times New Roman" w:cs="Times New Roman"/>
          <w:sz w:val="24"/>
          <w:szCs w:val="24"/>
        </w:rPr>
        <w:t xml:space="preserve">del agua en la laguna </w:t>
      </w:r>
      <w:r w:rsidR="00B72DBE" w:rsidRPr="003328FF">
        <w:rPr>
          <w:rFonts w:ascii="Times New Roman" w:hAnsi="Times New Roman" w:cs="Times New Roman"/>
          <w:sz w:val="24"/>
          <w:szCs w:val="24"/>
        </w:rPr>
        <w:t>A</w:t>
      </w:r>
      <w:r w:rsidR="00CD355E" w:rsidRPr="003328FF">
        <w:rPr>
          <w:rFonts w:ascii="Times New Roman" w:hAnsi="Times New Roman" w:cs="Times New Roman"/>
          <w:sz w:val="24"/>
          <w:szCs w:val="24"/>
        </w:rPr>
        <w:t xml:space="preserve">rroyo </w:t>
      </w:r>
      <w:r w:rsidR="00B72DBE" w:rsidRPr="003328FF">
        <w:rPr>
          <w:rFonts w:ascii="Times New Roman" w:hAnsi="Times New Roman" w:cs="Times New Roman"/>
          <w:sz w:val="24"/>
          <w:szCs w:val="24"/>
        </w:rPr>
        <w:t>S</w:t>
      </w:r>
      <w:r w:rsidR="00CD355E" w:rsidRPr="003328FF">
        <w:rPr>
          <w:rFonts w:ascii="Times New Roman" w:hAnsi="Times New Roman" w:cs="Times New Roman"/>
          <w:sz w:val="24"/>
          <w:szCs w:val="24"/>
        </w:rPr>
        <w:t xml:space="preserve">ucio del municipio de Sabanalarga, en mayor medida se debe a los moradores del sector y agravada por el no establecimiento de políticas públicas claras para establecer medidas jurídicas, que contribuyan con la preservación del recurso natural hídrico; no ejercieron de manera controlada y constante la planificación, organización, dirección y controles con base a la normatividad vigente ambiental contenida en la constitución política de Colombia de 1991. </w:t>
      </w:r>
    </w:p>
    <w:p w14:paraId="59FAC3E3" w14:textId="33D2ADCE" w:rsidR="00CD355E" w:rsidRPr="003328FF" w:rsidRDefault="00B72DBE" w:rsidP="00B72DBE">
      <w:pPr>
        <w:spacing w:after="0"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lang w:eastAsia="es-CO"/>
        </w:rPr>
        <w:lastRenderedPageBreak/>
        <w:t>De esta forma</w:t>
      </w:r>
      <w:r w:rsidR="00CD355E" w:rsidRPr="003328FF">
        <w:rPr>
          <w:rFonts w:ascii="Times New Roman" w:hAnsi="Times New Roman" w:cs="Times New Roman"/>
          <w:sz w:val="24"/>
          <w:szCs w:val="24"/>
          <w:lang w:eastAsia="es-CO"/>
        </w:rPr>
        <w:t>, Sauchay et al. (2022) en su artículo de investigación, que lleva como nombre “Calor y carga de enfermedades: impactos y proyecciones futuras en capitales de la Amazonía” en el cuál planteó evaluar consecuencias actuales y futuras en la salud de los ciudadanos de la amazonia brasileña. El estudio  ecológico enfocado a personas de más de 45 años encontró relación en el incremento de enfermedades  respiratorias en un (14%) y cardiovasculares (9%) a causa del aumento de la temperatura, esta investigación mostró como la contaminación ha escalado niveles que son cruciales para la existencia del ser humano, ya que van en contra de la salud de la población del mundo;  por tanto es necesario construir desde la individualidad acciones fundamentadas para cambios trascendentales que permitan mitigar la contaminación y sus efectos en la vida de la población</w:t>
      </w:r>
      <w:r w:rsidRPr="003328FF">
        <w:rPr>
          <w:rFonts w:ascii="Times New Roman" w:hAnsi="Times New Roman" w:cs="Times New Roman"/>
          <w:sz w:val="24"/>
          <w:szCs w:val="24"/>
          <w:lang w:eastAsia="es-CO"/>
        </w:rPr>
        <w:t>,</w:t>
      </w:r>
      <w:r w:rsidR="00CD355E" w:rsidRPr="003328FF">
        <w:rPr>
          <w:rFonts w:ascii="Times New Roman" w:hAnsi="Times New Roman" w:cs="Times New Roman"/>
          <w:sz w:val="24"/>
          <w:szCs w:val="24"/>
          <w:lang w:eastAsia="es-CO"/>
        </w:rPr>
        <w:t xml:space="preserve"> </w:t>
      </w:r>
      <w:r w:rsidRPr="003328FF">
        <w:rPr>
          <w:rFonts w:ascii="Times New Roman" w:hAnsi="Times New Roman" w:cs="Times New Roman"/>
          <w:sz w:val="24"/>
          <w:szCs w:val="24"/>
          <w:lang w:eastAsia="es-CO"/>
        </w:rPr>
        <w:t>p</w:t>
      </w:r>
      <w:r w:rsidR="00CD355E" w:rsidRPr="003328FF">
        <w:rPr>
          <w:rFonts w:ascii="Times New Roman" w:hAnsi="Times New Roman" w:cs="Times New Roman"/>
          <w:sz w:val="24"/>
          <w:szCs w:val="24"/>
          <w:lang w:eastAsia="es-CO"/>
        </w:rPr>
        <w:t xml:space="preserve">or ende, continuar con las acciones actuales nos da ideas de nuestra existencia en los próximos años.  </w:t>
      </w:r>
    </w:p>
    <w:p w14:paraId="64875706" w14:textId="71080925" w:rsidR="00CD355E" w:rsidRPr="003328FF" w:rsidRDefault="00CD355E" w:rsidP="00161DED">
      <w:pPr>
        <w:spacing w:after="0" w:line="480" w:lineRule="auto"/>
        <w:ind w:firstLine="709"/>
        <w:jc w:val="both"/>
        <w:rPr>
          <w:rFonts w:ascii="Times New Roman" w:hAnsi="Times New Roman" w:cs="Times New Roman"/>
          <w:sz w:val="24"/>
          <w:szCs w:val="24"/>
          <w:lang w:eastAsia="es-CO"/>
        </w:rPr>
      </w:pPr>
      <w:r w:rsidRPr="003328FF">
        <w:rPr>
          <w:rFonts w:ascii="Times New Roman" w:hAnsi="Times New Roman" w:cs="Times New Roman"/>
          <w:sz w:val="24"/>
          <w:szCs w:val="24"/>
          <w:lang w:eastAsia="es-CO"/>
        </w:rPr>
        <w:t>Almache et al., (2022) en el artículo “Contaminación del agua en el río Jujan Hídrica Ecuador” plantean que la escasez de normas sobre la contaminación hídrica los llevó a investigar y determinar l</w:t>
      </w:r>
      <w:r w:rsidR="00CB6594" w:rsidRPr="003328FF">
        <w:rPr>
          <w:rFonts w:ascii="Times New Roman" w:hAnsi="Times New Roman" w:cs="Times New Roman"/>
          <w:sz w:val="24"/>
          <w:szCs w:val="24"/>
          <w:lang w:eastAsia="es-CO"/>
        </w:rPr>
        <w:t>o</w:t>
      </w:r>
      <w:r w:rsidRPr="003328FF">
        <w:rPr>
          <w:rFonts w:ascii="Times New Roman" w:hAnsi="Times New Roman" w:cs="Times New Roman"/>
          <w:sz w:val="24"/>
          <w:szCs w:val="24"/>
          <w:lang w:eastAsia="es-CO"/>
        </w:rPr>
        <w:t xml:space="preserve"> contaminado que </w:t>
      </w:r>
      <w:r w:rsidR="00161DED" w:rsidRPr="003328FF">
        <w:rPr>
          <w:rFonts w:ascii="Times New Roman" w:hAnsi="Times New Roman" w:cs="Times New Roman"/>
          <w:sz w:val="24"/>
          <w:szCs w:val="24"/>
          <w:lang w:eastAsia="es-CO"/>
        </w:rPr>
        <w:t>está</w:t>
      </w:r>
      <w:r w:rsidRPr="003328FF">
        <w:rPr>
          <w:rFonts w:ascii="Times New Roman" w:hAnsi="Times New Roman" w:cs="Times New Roman"/>
          <w:sz w:val="24"/>
          <w:szCs w:val="24"/>
          <w:lang w:eastAsia="es-CO"/>
        </w:rPr>
        <w:t xml:space="preserve"> el r</w:t>
      </w:r>
      <w:r w:rsidR="00B72DBE" w:rsidRPr="003328FF">
        <w:rPr>
          <w:rFonts w:ascii="Times New Roman" w:hAnsi="Times New Roman" w:cs="Times New Roman"/>
          <w:sz w:val="24"/>
          <w:szCs w:val="24"/>
          <w:lang w:eastAsia="es-CO"/>
        </w:rPr>
        <w:t>í</w:t>
      </w:r>
      <w:r w:rsidRPr="003328FF">
        <w:rPr>
          <w:rFonts w:ascii="Times New Roman" w:hAnsi="Times New Roman" w:cs="Times New Roman"/>
          <w:sz w:val="24"/>
          <w:szCs w:val="24"/>
          <w:lang w:eastAsia="es-CO"/>
        </w:rPr>
        <w:t>o. Una exploración cuantitativa, inductiva-deductiva y analítica-sintética, a través de encuestas; permitió que una muestra de 80 profesionales de derecho, demostraran el escaso conocimiento de una ordenanza municipal en la zona</w:t>
      </w:r>
      <w:r w:rsidR="00161DED" w:rsidRPr="003328FF">
        <w:rPr>
          <w:rFonts w:ascii="Times New Roman" w:hAnsi="Times New Roman" w:cs="Times New Roman"/>
          <w:sz w:val="24"/>
          <w:szCs w:val="24"/>
          <w:lang w:eastAsia="es-CO"/>
        </w:rPr>
        <w:t>, l</w:t>
      </w:r>
      <w:r w:rsidRPr="003328FF">
        <w:rPr>
          <w:rFonts w:ascii="Times New Roman" w:hAnsi="Times New Roman" w:cs="Times New Roman"/>
          <w:sz w:val="24"/>
          <w:szCs w:val="24"/>
          <w:lang w:eastAsia="es-CO"/>
        </w:rPr>
        <w:t>o que permitió concluir que la falta de gestión y preocupación de las autoridades es parte del origen del daño al agua en el Cantón</w:t>
      </w:r>
      <w:r w:rsidR="00161DED" w:rsidRPr="003328FF">
        <w:rPr>
          <w:rFonts w:ascii="Times New Roman" w:hAnsi="Times New Roman" w:cs="Times New Roman"/>
          <w:sz w:val="24"/>
          <w:szCs w:val="24"/>
          <w:lang w:eastAsia="es-CO"/>
        </w:rPr>
        <w:t>, e</w:t>
      </w:r>
      <w:r w:rsidRPr="003328FF">
        <w:rPr>
          <w:rFonts w:ascii="Times New Roman" w:hAnsi="Times New Roman" w:cs="Times New Roman"/>
          <w:sz w:val="24"/>
          <w:szCs w:val="24"/>
          <w:lang w:eastAsia="es-CO"/>
        </w:rPr>
        <w:t>l autor en su planteamiento deja ver que las políticas gubernamentales han sido escasas para tratar el gran problema que tiene la población en cuanto a la problemática del r</w:t>
      </w:r>
      <w:r w:rsidR="00161DED" w:rsidRPr="003328FF">
        <w:rPr>
          <w:rFonts w:ascii="Times New Roman" w:hAnsi="Times New Roman" w:cs="Times New Roman"/>
          <w:sz w:val="24"/>
          <w:szCs w:val="24"/>
          <w:lang w:eastAsia="es-CO"/>
        </w:rPr>
        <w:t>í</w:t>
      </w:r>
      <w:r w:rsidRPr="003328FF">
        <w:rPr>
          <w:rFonts w:ascii="Times New Roman" w:hAnsi="Times New Roman" w:cs="Times New Roman"/>
          <w:sz w:val="24"/>
          <w:szCs w:val="24"/>
          <w:lang w:eastAsia="es-CO"/>
        </w:rPr>
        <w:t xml:space="preserve">o Jujan en </w:t>
      </w:r>
      <w:r w:rsidR="00161DED" w:rsidRPr="003328FF">
        <w:rPr>
          <w:rFonts w:ascii="Times New Roman" w:hAnsi="Times New Roman" w:cs="Times New Roman"/>
          <w:sz w:val="24"/>
          <w:szCs w:val="24"/>
          <w:lang w:eastAsia="es-CO"/>
        </w:rPr>
        <w:t>E</w:t>
      </w:r>
      <w:r w:rsidRPr="003328FF">
        <w:rPr>
          <w:rFonts w:ascii="Times New Roman" w:hAnsi="Times New Roman" w:cs="Times New Roman"/>
          <w:sz w:val="24"/>
          <w:szCs w:val="24"/>
          <w:lang w:eastAsia="es-CO"/>
        </w:rPr>
        <w:t>cuador.</w:t>
      </w:r>
    </w:p>
    <w:p w14:paraId="17A54260" w14:textId="2B2E9F10" w:rsidR="00CD355E" w:rsidRPr="003328FF" w:rsidRDefault="00CD355E" w:rsidP="00161DED">
      <w:pPr>
        <w:spacing w:after="0" w:line="480" w:lineRule="auto"/>
        <w:ind w:firstLine="709"/>
        <w:jc w:val="both"/>
        <w:rPr>
          <w:rFonts w:ascii="Times New Roman" w:hAnsi="Times New Roman" w:cs="Times New Roman"/>
          <w:sz w:val="24"/>
          <w:szCs w:val="24"/>
          <w:lang w:eastAsia="es-CO"/>
        </w:rPr>
      </w:pPr>
      <w:r w:rsidRPr="003328FF">
        <w:rPr>
          <w:rFonts w:ascii="Times New Roman" w:hAnsi="Times New Roman" w:cs="Times New Roman"/>
          <w:sz w:val="24"/>
          <w:szCs w:val="24"/>
          <w:lang w:eastAsia="es-CO"/>
        </w:rPr>
        <w:t>No obstante, M</w:t>
      </w:r>
      <w:r w:rsidRPr="003328FF">
        <w:rPr>
          <w:rFonts w:ascii="Times New Roman" w:hAnsi="Times New Roman" w:cs="Times New Roman"/>
          <w:noProof/>
          <w:sz w:val="24"/>
          <w:szCs w:val="24"/>
          <w:lang w:val="es-MX" w:eastAsia="es-CO"/>
        </w:rPr>
        <w:t xml:space="preserve">árquez </w:t>
      </w:r>
      <w:r w:rsidR="00161DED" w:rsidRPr="003328FF">
        <w:rPr>
          <w:rFonts w:ascii="Times New Roman" w:hAnsi="Times New Roman" w:cs="Times New Roman"/>
          <w:noProof/>
          <w:sz w:val="24"/>
          <w:szCs w:val="24"/>
          <w:lang w:val="es-MX" w:eastAsia="es-CO"/>
        </w:rPr>
        <w:t>y</w:t>
      </w:r>
      <w:r w:rsidRPr="003328FF">
        <w:rPr>
          <w:rFonts w:ascii="Times New Roman" w:hAnsi="Times New Roman" w:cs="Times New Roman"/>
          <w:noProof/>
          <w:sz w:val="24"/>
          <w:szCs w:val="24"/>
          <w:lang w:val="es-MX" w:eastAsia="es-CO"/>
        </w:rPr>
        <w:t xml:space="preserve"> Contreras (2021) en su investigación “</w:t>
      </w:r>
      <w:r w:rsidR="00161DED" w:rsidRPr="003328FF">
        <w:rPr>
          <w:rFonts w:ascii="Times New Roman" w:hAnsi="Times New Roman" w:cs="Times New Roman"/>
          <w:sz w:val="24"/>
          <w:szCs w:val="24"/>
          <w:lang w:val="es-MX" w:eastAsia="es-MX"/>
        </w:rPr>
        <w:t>P</w:t>
      </w:r>
      <w:r w:rsidRPr="003328FF">
        <w:rPr>
          <w:rFonts w:ascii="Times New Roman" w:hAnsi="Times New Roman" w:cs="Times New Roman"/>
          <w:sz w:val="24"/>
          <w:szCs w:val="24"/>
          <w:lang w:val="es-MX" w:eastAsia="es-MX"/>
        </w:rPr>
        <w:t xml:space="preserve">olíticas </w:t>
      </w:r>
      <w:r w:rsidR="00161DED" w:rsidRPr="003328FF">
        <w:rPr>
          <w:rFonts w:ascii="Times New Roman" w:hAnsi="Times New Roman" w:cs="Times New Roman"/>
          <w:sz w:val="24"/>
          <w:szCs w:val="24"/>
          <w:lang w:val="es-MX" w:eastAsia="es-MX"/>
        </w:rPr>
        <w:t>P</w:t>
      </w:r>
      <w:r w:rsidRPr="003328FF">
        <w:rPr>
          <w:rFonts w:ascii="Times New Roman" w:hAnsi="Times New Roman" w:cs="Times New Roman"/>
          <w:sz w:val="24"/>
          <w:szCs w:val="24"/>
          <w:lang w:val="es-MX" w:eastAsia="es-MX"/>
        </w:rPr>
        <w:t xml:space="preserve">úblicas </w:t>
      </w:r>
      <w:r w:rsidR="00161DED" w:rsidRPr="003328FF">
        <w:rPr>
          <w:rFonts w:ascii="Times New Roman" w:hAnsi="Times New Roman" w:cs="Times New Roman"/>
          <w:sz w:val="24"/>
          <w:szCs w:val="24"/>
          <w:lang w:val="es-MX" w:eastAsia="es-MX"/>
        </w:rPr>
        <w:t>D</w:t>
      </w:r>
      <w:r w:rsidRPr="003328FF">
        <w:rPr>
          <w:rFonts w:ascii="Times New Roman" w:hAnsi="Times New Roman" w:cs="Times New Roman"/>
          <w:sz w:val="24"/>
          <w:szCs w:val="24"/>
          <w:lang w:val="es-MX" w:eastAsia="es-MX"/>
        </w:rPr>
        <w:t>epartamentales aplicables para controlar la contaminación y reducción del caudal del arroyo Isabel López – Atlántico</w:t>
      </w:r>
      <w:r w:rsidRPr="003328FF">
        <w:rPr>
          <w:rFonts w:ascii="Times New Roman" w:hAnsi="Times New Roman" w:cs="Times New Roman"/>
          <w:b/>
          <w:bCs/>
          <w:sz w:val="24"/>
          <w:szCs w:val="24"/>
          <w:lang w:val="es-MX" w:eastAsia="es-MX"/>
        </w:rPr>
        <w:t xml:space="preserve">” </w:t>
      </w:r>
      <w:r w:rsidRPr="003328FF">
        <w:rPr>
          <w:rFonts w:ascii="Times New Roman" w:hAnsi="Times New Roman" w:cs="Times New Roman"/>
          <w:sz w:val="24"/>
          <w:szCs w:val="24"/>
          <w:lang w:val="es-MX" w:eastAsia="es-MX"/>
        </w:rPr>
        <w:t xml:space="preserve">concluyen que los factores que han incidido en la contaminación y </w:t>
      </w:r>
      <w:r w:rsidRPr="003328FF">
        <w:rPr>
          <w:rFonts w:ascii="Times New Roman" w:hAnsi="Times New Roman" w:cs="Times New Roman"/>
          <w:sz w:val="24"/>
          <w:szCs w:val="24"/>
          <w:lang w:val="es-MX" w:eastAsia="es-MX"/>
        </w:rPr>
        <w:lastRenderedPageBreak/>
        <w:t>reducción e inestabilidad del caudal del Arroyo Isabel López son ante todo de origen antrópico, se derivan de actividades agropecuarias, microempresariales y residenciales a lo largo de su curso, arrojándose al arroyo residuos sólidos y líquidos y</w:t>
      </w:r>
      <w:r w:rsidR="00161DED" w:rsidRPr="003328FF">
        <w:rPr>
          <w:rFonts w:ascii="Times New Roman" w:hAnsi="Times New Roman" w:cs="Times New Roman"/>
          <w:sz w:val="24"/>
          <w:szCs w:val="24"/>
          <w:lang w:val="es-MX" w:eastAsia="es-MX"/>
        </w:rPr>
        <w:t xml:space="preserve"> </w:t>
      </w:r>
      <w:r w:rsidRPr="003328FF">
        <w:rPr>
          <w:rFonts w:ascii="Times New Roman" w:hAnsi="Times New Roman" w:cs="Times New Roman"/>
          <w:sz w:val="24"/>
          <w:szCs w:val="24"/>
          <w:lang w:val="es-MX" w:eastAsia="es-MX"/>
        </w:rPr>
        <w:t>arrastrando el mismo gran cantidad de sedimentos por la erosión de los suelos.</w:t>
      </w:r>
    </w:p>
    <w:p w14:paraId="6C668D27" w14:textId="5A0469B6" w:rsidR="00CD355E" w:rsidRPr="003328FF" w:rsidRDefault="00161DED" w:rsidP="00606374">
      <w:pPr>
        <w:pStyle w:val="Default"/>
        <w:spacing w:line="480" w:lineRule="auto"/>
        <w:ind w:firstLine="709"/>
        <w:jc w:val="both"/>
        <w:rPr>
          <w:rFonts w:ascii="Times New Roman" w:hAnsi="Times New Roman" w:cs="Times New Roman"/>
          <w:color w:val="auto"/>
          <w:lang w:eastAsia="es-CO"/>
        </w:rPr>
      </w:pPr>
      <w:r w:rsidRPr="003328FF">
        <w:rPr>
          <w:rFonts w:ascii="Times New Roman" w:hAnsi="Times New Roman" w:cs="Times New Roman"/>
          <w:color w:val="auto"/>
          <w:lang w:eastAsia="es-CO"/>
        </w:rPr>
        <w:t>E</w:t>
      </w:r>
      <w:r w:rsidR="00CD355E" w:rsidRPr="003328FF">
        <w:rPr>
          <w:rFonts w:ascii="Times New Roman" w:hAnsi="Times New Roman" w:cs="Times New Roman"/>
          <w:color w:val="auto"/>
          <w:lang w:eastAsia="es-CO"/>
        </w:rPr>
        <w:t>n palabras de Garcés (2022) en su artículo titulado “Contaminación por micro plástico en manglares y playas del área marina protegida de Cispata, Caribe colombiano”: que los micro plásticos son contaminantes emergentes</w:t>
      </w:r>
      <w:r w:rsidRPr="003328FF">
        <w:rPr>
          <w:rFonts w:ascii="Times New Roman" w:hAnsi="Times New Roman" w:cs="Times New Roman"/>
          <w:color w:val="auto"/>
          <w:lang w:eastAsia="es-CO"/>
        </w:rPr>
        <w:t>,</w:t>
      </w:r>
      <w:r w:rsidR="00CD355E" w:rsidRPr="003328FF">
        <w:rPr>
          <w:rFonts w:ascii="Times New Roman" w:hAnsi="Times New Roman" w:cs="Times New Roman"/>
          <w:color w:val="auto"/>
          <w:lang w:eastAsia="es-CO"/>
        </w:rPr>
        <w:t xml:space="preserve"> distribuyen ampliamente a nivel global, representando un riesgo para la biodiversidad y el sustento de comunidades humanas. Estas partículas son principalmente llevadas por los ríos desde el continente hacia los ecosistemas marino-costeros, acumulándose y afectando la calidad ambiental</w:t>
      </w:r>
      <w:r w:rsidRPr="003328FF">
        <w:rPr>
          <w:rFonts w:ascii="Times New Roman" w:hAnsi="Times New Roman" w:cs="Times New Roman"/>
          <w:color w:val="auto"/>
          <w:lang w:eastAsia="es-CO"/>
        </w:rPr>
        <w:t>, d</w:t>
      </w:r>
      <w:r w:rsidR="00CD355E" w:rsidRPr="003328FF">
        <w:rPr>
          <w:rFonts w:ascii="Times New Roman" w:hAnsi="Times New Roman" w:cs="Times New Roman"/>
          <w:color w:val="auto"/>
          <w:lang w:eastAsia="es-CO"/>
        </w:rPr>
        <w:t>onde se obtuvo como resultado una concentración de 123 micros plásticos por metro cúbico en el agua superficial, del manglar de Boca de Corea; mientras que en Caño Lobo se encontraron 13 micro plásticos por metro cúbico</w:t>
      </w:r>
      <w:r w:rsidRPr="003328FF">
        <w:rPr>
          <w:rFonts w:ascii="Times New Roman" w:hAnsi="Times New Roman" w:cs="Times New Roman"/>
          <w:color w:val="auto"/>
          <w:lang w:eastAsia="es-CO"/>
        </w:rPr>
        <w:t>, c</w:t>
      </w:r>
      <w:r w:rsidR="00CD355E" w:rsidRPr="003328FF">
        <w:rPr>
          <w:rFonts w:ascii="Times New Roman" w:hAnsi="Times New Roman" w:cs="Times New Roman"/>
          <w:color w:val="auto"/>
          <w:lang w:eastAsia="es-CO"/>
        </w:rPr>
        <w:t>onvirtiéndose así en una fuente de basura para la zona costera</w:t>
      </w:r>
      <w:r w:rsidRPr="003328FF">
        <w:rPr>
          <w:rFonts w:ascii="Times New Roman" w:hAnsi="Times New Roman" w:cs="Times New Roman"/>
          <w:color w:val="auto"/>
          <w:lang w:eastAsia="es-CO"/>
        </w:rPr>
        <w:t>; e</w:t>
      </w:r>
      <w:r w:rsidR="00CD355E" w:rsidRPr="003328FF">
        <w:rPr>
          <w:rFonts w:ascii="Times New Roman" w:hAnsi="Times New Roman" w:cs="Times New Roman"/>
          <w:color w:val="auto"/>
          <w:lang w:eastAsia="es-CO"/>
        </w:rPr>
        <w:t>sta realidad nos deja ver el gran problema que acontece en Colombia como en el mundo.</w:t>
      </w:r>
    </w:p>
    <w:p w14:paraId="56B481DE" w14:textId="24C24BC5" w:rsidR="00CD355E" w:rsidRPr="003328FF" w:rsidRDefault="00CD355E" w:rsidP="00606374">
      <w:pPr>
        <w:pStyle w:val="Default"/>
        <w:spacing w:line="480" w:lineRule="auto"/>
        <w:ind w:firstLine="709"/>
        <w:jc w:val="both"/>
        <w:rPr>
          <w:rFonts w:ascii="Times New Roman" w:hAnsi="Times New Roman" w:cs="Times New Roman"/>
          <w:color w:val="auto"/>
        </w:rPr>
      </w:pPr>
      <w:r w:rsidRPr="003328FF">
        <w:rPr>
          <w:rFonts w:ascii="Times New Roman" w:hAnsi="Times New Roman" w:cs="Times New Roman"/>
          <w:color w:val="auto"/>
        </w:rPr>
        <w:t>Según Contreras et al. (2020) “la cosmovisión andina constituye la pluriculturalidad de grupos étnicos que emergen de un lugar originario expresados en costumbres y tradiciones” concluyendo de esta manera que en los resultados de investigación existe relación positiva entre el conocimiento de los principios de cosmovisión andina y la contaminación ambiental de los residuos sólidos, desde la perspectiva de los estudiantes universitarios encuestados</w:t>
      </w:r>
      <w:r w:rsidR="00161DED" w:rsidRPr="003328FF">
        <w:rPr>
          <w:rFonts w:ascii="Times New Roman" w:hAnsi="Times New Roman" w:cs="Times New Roman"/>
          <w:color w:val="auto"/>
        </w:rPr>
        <w:t>,</w:t>
      </w:r>
      <w:r w:rsidRPr="003328FF">
        <w:rPr>
          <w:rFonts w:ascii="Times New Roman" w:hAnsi="Times New Roman" w:cs="Times New Roman"/>
          <w:color w:val="auto"/>
        </w:rPr>
        <w:t xml:space="preserve"> </w:t>
      </w:r>
      <w:r w:rsidR="00161DED" w:rsidRPr="003328FF">
        <w:rPr>
          <w:rFonts w:ascii="Times New Roman" w:hAnsi="Times New Roman" w:cs="Times New Roman"/>
          <w:color w:val="auto"/>
        </w:rPr>
        <w:t>e</w:t>
      </w:r>
      <w:r w:rsidRPr="003328FF">
        <w:rPr>
          <w:rFonts w:ascii="Times New Roman" w:hAnsi="Times New Roman" w:cs="Times New Roman"/>
          <w:color w:val="auto"/>
        </w:rPr>
        <w:t>s decir, mientras mayor sea el nivel de conocimiento sobre los principios de cosmovisión andina, es altamente probable esperar una mejor actitud frente a la contaminación ambiental por residuos sólidos.</w:t>
      </w:r>
    </w:p>
    <w:p w14:paraId="79796D57" w14:textId="4CE19D48" w:rsidR="00CD355E" w:rsidRPr="003328FF" w:rsidRDefault="00CD355E" w:rsidP="007024C3">
      <w:pPr>
        <w:pStyle w:val="Default"/>
        <w:spacing w:line="480" w:lineRule="auto"/>
        <w:jc w:val="both"/>
        <w:rPr>
          <w:rFonts w:ascii="Times New Roman" w:hAnsi="Times New Roman" w:cs="Times New Roman"/>
          <w:color w:val="auto"/>
        </w:rPr>
      </w:pPr>
      <w:r w:rsidRPr="003328FF">
        <w:rPr>
          <w:rFonts w:ascii="Times New Roman" w:hAnsi="Times New Roman" w:cs="Times New Roman"/>
          <w:color w:val="auto"/>
        </w:rPr>
        <w:lastRenderedPageBreak/>
        <w:t>Por otra parte,</w:t>
      </w:r>
      <w:r w:rsidRPr="003328FF">
        <w:rPr>
          <w:rFonts w:ascii="Times New Roman" w:hAnsi="Times New Roman" w:cs="Times New Roman"/>
          <w:noProof/>
          <w:color w:val="auto"/>
          <w:lang w:val="es-MX"/>
        </w:rPr>
        <w:t xml:space="preserve"> Pérez (2020) en su proyecto titulado “Deidades, paisajes y astronomia en la cosmovisión andina y mesoamericana” </w:t>
      </w:r>
      <w:r w:rsidRPr="003328FF">
        <w:rPr>
          <w:rFonts w:ascii="Times New Roman" w:hAnsi="Times New Roman" w:cs="Times New Roman"/>
          <w:color w:val="auto"/>
        </w:rPr>
        <w:t xml:space="preserve">precisa que la cosmovisión es una visión dinámica, compleja, transdisciplinar, hermenéutica y fenomenología del sistema tradicional que cumple un rol importante en el contexto social de valorar las tradiciones ancestrales, a ello, añade </w:t>
      </w:r>
      <w:r w:rsidRPr="003328FF">
        <w:rPr>
          <w:rFonts w:ascii="Times New Roman" w:hAnsi="Times New Roman" w:cs="Times New Roman"/>
          <w:noProof/>
          <w:color w:val="auto"/>
          <w:lang w:val="es-MX"/>
        </w:rPr>
        <w:t>Gonzales (2019) en su investigación titulada</w:t>
      </w:r>
      <w:r w:rsidRPr="003328FF">
        <w:rPr>
          <w:rFonts w:ascii="Times New Roman" w:hAnsi="Times New Roman" w:cs="Times New Roman"/>
          <w:noProof/>
          <w:color w:val="auto"/>
        </w:rPr>
        <w:t xml:space="preserve"> “</w:t>
      </w:r>
      <w:r w:rsidRPr="003328FF">
        <w:rPr>
          <w:rFonts w:ascii="Times New Roman" w:hAnsi="Times New Roman" w:cs="Times New Roman"/>
          <w:color w:val="auto"/>
          <w:lang w:val="es-MX" w:eastAsia="es-MX"/>
        </w:rPr>
        <w:t xml:space="preserve">categorías de la cosmovisión andina en la narrativa de </w:t>
      </w:r>
      <w:r w:rsidRPr="003328FF">
        <w:rPr>
          <w:rFonts w:ascii="Times New Roman" w:hAnsi="Times New Roman" w:cs="Times New Roman"/>
          <w:color w:val="auto"/>
        </w:rPr>
        <w:t>E</w:t>
      </w:r>
      <w:r w:rsidRPr="003328FF">
        <w:rPr>
          <w:rFonts w:ascii="Times New Roman" w:hAnsi="Times New Roman" w:cs="Times New Roman"/>
          <w:color w:val="auto"/>
          <w:shd w:val="clear" w:color="auto" w:fill="FFFFFF"/>
        </w:rPr>
        <w:t xml:space="preserve">nrique Rosas Paravicino” </w:t>
      </w:r>
      <w:r w:rsidRPr="003328FF">
        <w:rPr>
          <w:rFonts w:ascii="Times New Roman" w:hAnsi="Times New Roman" w:cs="Times New Roman"/>
          <w:color w:val="auto"/>
        </w:rPr>
        <w:t>que la cosmovisión es la forma de integrar al mundo con su entorno natural como un vínculo interdependiente.</w:t>
      </w:r>
    </w:p>
    <w:p w14:paraId="0BA085A0" w14:textId="7CFB02DE" w:rsidR="00CD355E" w:rsidRPr="003328FF" w:rsidRDefault="00CD355E" w:rsidP="007024C3">
      <w:pPr>
        <w:pStyle w:val="Default"/>
        <w:spacing w:line="480" w:lineRule="auto"/>
        <w:jc w:val="both"/>
        <w:rPr>
          <w:rFonts w:ascii="Times New Roman" w:hAnsi="Times New Roman" w:cs="Times New Roman"/>
          <w:color w:val="auto"/>
        </w:rPr>
      </w:pPr>
      <w:r w:rsidRPr="003328FF">
        <w:rPr>
          <w:rFonts w:ascii="Times New Roman" w:hAnsi="Times New Roman" w:cs="Times New Roman"/>
          <w:color w:val="auto"/>
        </w:rPr>
        <w:t xml:space="preserve">Además, Vargas et al., (2022) en su tesis que lleva por título “Existir desde la Relacionalidad; educaciones en la vivencia del saber vivir andino-amazónico desde las entrañas de los pueblos Nasa y Coreguaje de Colombia” </w:t>
      </w:r>
      <w:r w:rsidR="009508D5" w:rsidRPr="003328FF">
        <w:rPr>
          <w:rFonts w:ascii="Times New Roman" w:hAnsi="Times New Roman" w:cs="Times New Roman"/>
          <w:color w:val="auto"/>
        </w:rPr>
        <w:t>e</w:t>
      </w:r>
      <w:r w:rsidRPr="003328FF">
        <w:rPr>
          <w:rFonts w:ascii="Times New Roman" w:hAnsi="Times New Roman" w:cs="Times New Roman"/>
          <w:color w:val="auto"/>
        </w:rPr>
        <w:t xml:space="preserve">n la premisa de que todo está relacionado con todo supone que el bien como el mal trabajan en armonía para formar el universo durable sin conflictos, es decir, las personas dependen de los demás y los demás dependen de ellas. </w:t>
      </w:r>
      <w:r w:rsidRPr="003328FF">
        <w:rPr>
          <w:rFonts w:ascii="Times New Roman" w:hAnsi="Times New Roman" w:cs="Times New Roman"/>
          <w:noProof/>
          <w:color w:val="auto"/>
          <w:lang w:val="es-MX"/>
        </w:rPr>
        <w:t>(Sotelo, 2022)</w:t>
      </w:r>
      <w:r w:rsidRPr="003328FF">
        <w:rPr>
          <w:rFonts w:ascii="Times New Roman" w:hAnsi="Times New Roman" w:cs="Times New Roman"/>
          <w:color w:val="auto"/>
        </w:rPr>
        <w:t xml:space="preserve">. </w:t>
      </w:r>
      <w:r w:rsidR="009508D5" w:rsidRPr="003328FF">
        <w:rPr>
          <w:rFonts w:ascii="Times New Roman" w:hAnsi="Times New Roman" w:cs="Times New Roman"/>
          <w:color w:val="auto"/>
        </w:rPr>
        <w:t xml:space="preserve">En ese orden de ideas, </w:t>
      </w:r>
      <w:r w:rsidRPr="003328FF">
        <w:rPr>
          <w:rFonts w:ascii="Times New Roman" w:hAnsi="Times New Roman" w:cs="Times New Roman"/>
          <w:noProof/>
          <w:color w:val="auto"/>
          <w:lang w:val="es-MX"/>
        </w:rPr>
        <w:t xml:space="preserve">Cárdenas (2022) </w:t>
      </w:r>
      <w:r w:rsidR="009508D5" w:rsidRPr="003328FF">
        <w:rPr>
          <w:rFonts w:ascii="Times New Roman" w:hAnsi="Times New Roman" w:cs="Times New Roman"/>
          <w:color w:val="auto"/>
        </w:rPr>
        <w:t>s</w:t>
      </w:r>
      <w:r w:rsidRPr="003328FF">
        <w:rPr>
          <w:rFonts w:ascii="Times New Roman" w:hAnsi="Times New Roman" w:cs="Times New Roman"/>
          <w:color w:val="auto"/>
        </w:rPr>
        <w:t>egún este principio se cree que todos deben ser recompensados por su contribución al medio ambiente, incluidas las plantas, los animales, las personas, las montañas e incluso ellos mismos</w:t>
      </w:r>
      <w:r w:rsidR="009E7194" w:rsidRPr="003328FF">
        <w:rPr>
          <w:rFonts w:ascii="Times New Roman" w:hAnsi="Times New Roman" w:cs="Times New Roman"/>
          <w:color w:val="auto"/>
        </w:rPr>
        <w:t>, t</w:t>
      </w:r>
      <w:r w:rsidRPr="003328FF">
        <w:rPr>
          <w:rFonts w:ascii="Times New Roman" w:hAnsi="Times New Roman" w:cs="Times New Roman"/>
          <w:color w:val="auto"/>
        </w:rPr>
        <w:t>oda acción de bien es correspondida por una acción complementaria</w:t>
      </w:r>
      <w:r w:rsidR="009E7194" w:rsidRPr="003328FF">
        <w:rPr>
          <w:rFonts w:ascii="Times New Roman" w:hAnsi="Times New Roman" w:cs="Times New Roman"/>
          <w:color w:val="auto"/>
        </w:rPr>
        <w:t>, d</w:t>
      </w:r>
      <w:r w:rsidRPr="003328FF">
        <w:rPr>
          <w:rFonts w:ascii="Times New Roman" w:hAnsi="Times New Roman" w:cs="Times New Roman"/>
          <w:color w:val="auto"/>
        </w:rPr>
        <w:t xml:space="preserve">e ahí, que la reciprocidad se práctica en todas las esferas de la vida. </w:t>
      </w:r>
    </w:p>
    <w:p w14:paraId="39375167" w14:textId="6E5F767C" w:rsidR="00BD49E8" w:rsidRPr="003328FF" w:rsidRDefault="00CD355E" w:rsidP="00F84B04">
      <w:pPr>
        <w:pStyle w:val="Default"/>
        <w:spacing w:line="480" w:lineRule="auto"/>
        <w:jc w:val="both"/>
        <w:rPr>
          <w:rFonts w:ascii="Times New Roman" w:hAnsi="Times New Roman" w:cs="Times New Roman"/>
          <w:color w:val="auto"/>
          <w:lang w:eastAsia="es-CO"/>
        </w:rPr>
      </w:pPr>
      <w:r w:rsidRPr="003328FF">
        <w:rPr>
          <w:rFonts w:ascii="Times New Roman" w:hAnsi="Times New Roman" w:cs="Times New Roman"/>
          <w:color w:val="auto"/>
        </w:rPr>
        <w:t xml:space="preserve">Por consiguiente, la contaminación ambiental de residuos sólidos según </w:t>
      </w:r>
      <w:r w:rsidRPr="003328FF">
        <w:rPr>
          <w:rFonts w:ascii="Times New Roman" w:hAnsi="Times New Roman" w:cs="Times New Roman"/>
          <w:noProof/>
          <w:color w:val="auto"/>
          <w:lang w:val="es-MX"/>
        </w:rPr>
        <w:t xml:space="preserve">Novais </w:t>
      </w:r>
      <w:r w:rsidR="009E7194" w:rsidRPr="003328FF">
        <w:rPr>
          <w:rFonts w:ascii="Times New Roman" w:hAnsi="Times New Roman" w:cs="Times New Roman"/>
          <w:noProof/>
          <w:color w:val="auto"/>
          <w:lang w:val="es-MX"/>
        </w:rPr>
        <w:t>y</w:t>
      </w:r>
      <w:r w:rsidRPr="003328FF">
        <w:rPr>
          <w:rFonts w:ascii="Times New Roman" w:hAnsi="Times New Roman" w:cs="Times New Roman"/>
          <w:noProof/>
          <w:color w:val="auto"/>
          <w:lang w:val="es-MX"/>
        </w:rPr>
        <w:t xml:space="preserve"> Márquez Cundú (2019) en su investigación “</w:t>
      </w:r>
      <w:r w:rsidRPr="003328FF">
        <w:rPr>
          <w:rFonts w:ascii="Times New Roman" w:hAnsi="Times New Roman" w:cs="Times New Roman"/>
          <w:color w:val="auto"/>
          <w:lang w:val="es-MX" w:eastAsia="es-MX"/>
        </w:rPr>
        <w:t>los residuos sólidos urbanos municipales en Luanda, caracterización y consecuencias ambientales de su inadecuada gestión” concluyeron</w:t>
      </w:r>
      <w:r w:rsidRPr="003328FF">
        <w:rPr>
          <w:rFonts w:ascii="Times New Roman" w:hAnsi="Times New Roman" w:cs="Times New Roman"/>
          <w:color w:val="auto"/>
        </w:rPr>
        <w:t xml:space="preserve"> que la falta de educación ambiental genera desconocimiento del manejo de los residuos sólidos que contaminan al suelo, agua, aire, entre otros componentes del ecosistema en Luanda</w:t>
      </w:r>
      <w:r w:rsidR="009E7194" w:rsidRPr="003328FF">
        <w:rPr>
          <w:rFonts w:ascii="Times New Roman" w:hAnsi="Times New Roman" w:cs="Times New Roman"/>
          <w:color w:val="auto"/>
        </w:rPr>
        <w:t>, p</w:t>
      </w:r>
      <w:r w:rsidRPr="003328FF">
        <w:rPr>
          <w:rFonts w:ascii="Times New Roman" w:hAnsi="Times New Roman" w:cs="Times New Roman"/>
          <w:color w:val="auto"/>
        </w:rPr>
        <w:t xml:space="preserve">or ende, es necesario entender los peligros que se generan diariamente por la poca educación ambiental que la población del mundo tiene, el acceso a ella facilita el gran impacto que las acciones humanas constantemente imponen </w:t>
      </w:r>
      <w:r w:rsidRPr="003328FF">
        <w:rPr>
          <w:rFonts w:ascii="Times New Roman" w:hAnsi="Times New Roman" w:cs="Times New Roman"/>
          <w:color w:val="auto"/>
        </w:rPr>
        <w:lastRenderedPageBreak/>
        <w:t>en los contextos actuales, así mismo es importante que seamos conscientes del gran reto que implica parar el daño que por muchos años hemos hecho al planeta por las acciones desmesuradas y sin conciencia</w:t>
      </w:r>
      <w:r w:rsidR="009E7194" w:rsidRPr="003328FF">
        <w:rPr>
          <w:rFonts w:ascii="Times New Roman" w:hAnsi="Times New Roman" w:cs="Times New Roman"/>
          <w:color w:val="auto"/>
        </w:rPr>
        <w:t>, a</w:t>
      </w:r>
      <w:r w:rsidRPr="003328FF">
        <w:rPr>
          <w:rFonts w:ascii="Times New Roman" w:hAnsi="Times New Roman" w:cs="Times New Roman"/>
          <w:color w:val="auto"/>
        </w:rPr>
        <w:t xml:space="preserve"> su </w:t>
      </w:r>
      <w:r w:rsidRPr="003328FF">
        <w:rPr>
          <w:rFonts w:ascii="Times New Roman" w:hAnsi="Times New Roman" w:cs="Times New Roman"/>
          <w:iCs/>
          <w:color w:val="auto"/>
        </w:rPr>
        <w:t>vez</w:t>
      </w:r>
      <w:r w:rsidRPr="003328FF">
        <w:rPr>
          <w:rFonts w:ascii="Times New Roman" w:hAnsi="Times New Roman" w:cs="Times New Roman"/>
          <w:color w:val="auto"/>
        </w:rPr>
        <w:t xml:space="preserve"> </w:t>
      </w:r>
      <w:r w:rsidRPr="003328FF">
        <w:rPr>
          <w:rFonts w:ascii="Times New Roman" w:hAnsi="Times New Roman" w:cs="Times New Roman"/>
          <w:color w:val="auto"/>
          <w:lang w:eastAsia="es-CO"/>
        </w:rPr>
        <w:t>el problema ambiental, en la mayoría de los casos, es causado como resultado de la alteración de las interacciones entre la sociedad y el medio ambiente.</w:t>
      </w:r>
    </w:p>
    <w:p w14:paraId="64796C59" w14:textId="607C4B92" w:rsidR="00BD49E8" w:rsidRPr="003328FF" w:rsidRDefault="00CD355E" w:rsidP="007024C3">
      <w:pPr>
        <w:pStyle w:val="Default"/>
        <w:spacing w:line="480" w:lineRule="auto"/>
        <w:jc w:val="both"/>
        <w:rPr>
          <w:rFonts w:ascii="Times New Roman" w:hAnsi="Times New Roman" w:cs="Times New Roman"/>
          <w:color w:val="auto"/>
          <w:lang w:val="es-MX" w:eastAsia="es-MX"/>
        </w:rPr>
      </w:pPr>
      <w:r w:rsidRPr="003328FF">
        <w:rPr>
          <w:rFonts w:ascii="Times New Roman" w:hAnsi="Times New Roman" w:cs="Times New Roman"/>
          <w:noProof/>
          <w:color w:val="auto"/>
          <w:lang w:val="es-MX" w:eastAsia="es-CO"/>
        </w:rPr>
        <w:t xml:space="preserve">Sin embargo, se hace necesario tener presente los resultados de Peña  (2019) quien en su proyecto </w:t>
      </w:r>
      <w:r w:rsidRPr="003328FF">
        <w:rPr>
          <w:rFonts w:ascii="Times New Roman" w:hAnsi="Times New Roman" w:cs="Times New Roman"/>
          <w:color w:val="auto"/>
        </w:rPr>
        <w:t xml:space="preserve">“efectos de la contaminación de aguas residuales del lago de </w:t>
      </w:r>
      <w:r w:rsidR="00F2123F" w:rsidRPr="003328FF">
        <w:rPr>
          <w:rFonts w:ascii="Times New Roman" w:hAnsi="Times New Roman" w:cs="Times New Roman"/>
          <w:color w:val="auto"/>
        </w:rPr>
        <w:t>M</w:t>
      </w:r>
      <w:r w:rsidRPr="003328FF">
        <w:rPr>
          <w:rFonts w:ascii="Times New Roman" w:hAnsi="Times New Roman" w:cs="Times New Roman"/>
          <w:color w:val="auto"/>
        </w:rPr>
        <w:t xml:space="preserve">orona </w:t>
      </w:r>
      <w:r w:rsidR="009E7194" w:rsidRPr="003328FF">
        <w:rPr>
          <w:rFonts w:ascii="Times New Roman" w:hAnsi="Times New Roman" w:cs="Times New Roman"/>
          <w:color w:val="auto"/>
        </w:rPr>
        <w:t>C</w:t>
      </w:r>
      <w:r w:rsidRPr="003328FF">
        <w:rPr>
          <w:rFonts w:ascii="Times New Roman" w:hAnsi="Times New Roman" w:cs="Times New Roman"/>
          <w:color w:val="auto"/>
        </w:rPr>
        <w:t xml:space="preserve">ocha en la salud de la población ribereña- </w:t>
      </w:r>
      <w:r w:rsidR="009E7194" w:rsidRPr="003328FF">
        <w:rPr>
          <w:rFonts w:ascii="Times New Roman" w:hAnsi="Times New Roman" w:cs="Times New Roman"/>
          <w:color w:val="auto"/>
        </w:rPr>
        <w:t>I</w:t>
      </w:r>
      <w:r w:rsidRPr="003328FF">
        <w:rPr>
          <w:rFonts w:ascii="Times New Roman" w:hAnsi="Times New Roman" w:cs="Times New Roman"/>
          <w:color w:val="auto"/>
        </w:rPr>
        <w:t xml:space="preserve">quitos-2018” comunica que los niveles de contaminación de las aguas residuales del lago de Morona </w:t>
      </w:r>
      <w:r w:rsidR="009E7194" w:rsidRPr="003328FF">
        <w:rPr>
          <w:rFonts w:ascii="Times New Roman" w:hAnsi="Times New Roman" w:cs="Times New Roman"/>
          <w:color w:val="auto"/>
        </w:rPr>
        <w:t>C</w:t>
      </w:r>
      <w:r w:rsidRPr="003328FF">
        <w:rPr>
          <w:rFonts w:ascii="Times New Roman" w:hAnsi="Times New Roman" w:cs="Times New Roman"/>
          <w:color w:val="auto"/>
        </w:rPr>
        <w:t>ocha y su efecto en la salud de</w:t>
      </w:r>
      <w:r w:rsidR="00BD49E8" w:rsidRPr="003328FF">
        <w:rPr>
          <w:rFonts w:ascii="Times New Roman" w:hAnsi="Times New Roman" w:cs="Times New Roman"/>
          <w:color w:val="auto"/>
        </w:rPr>
        <w:t xml:space="preserve"> la población ribereña no es alta debido a que la gente que habita en sus riberas cuenta con los servicios básicos (agua, desagüé, alumbrado)</w:t>
      </w:r>
      <w:r w:rsidR="009E7194" w:rsidRPr="003328FF">
        <w:rPr>
          <w:rFonts w:ascii="Times New Roman" w:hAnsi="Times New Roman" w:cs="Times New Roman"/>
          <w:color w:val="auto"/>
        </w:rPr>
        <w:t>; p</w:t>
      </w:r>
      <w:r w:rsidR="00BD49E8" w:rsidRPr="003328FF">
        <w:rPr>
          <w:rFonts w:ascii="Times New Roman" w:hAnsi="Times New Roman" w:cs="Times New Roman"/>
          <w:color w:val="auto"/>
        </w:rPr>
        <w:t xml:space="preserve">or otra parte, </w:t>
      </w:r>
      <w:r w:rsidR="00BD49E8" w:rsidRPr="003328FF">
        <w:rPr>
          <w:rFonts w:ascii="Times New Roman" w:hAnsi="Times New Roman" w:cs="Times New Roman"/>
          <w:noProof/>
          <w:color w:val="auto"/>
          <w:lang w:val="es-MX"/>
        </w:rPr>
        <w:t>Rubio  (2019)</w:t>
      </w:r>
      <w:r w:rsidR="00BD49E8" w:rsidRPr="003328FF">
        <w:rPr>
          <w:rFonts w:ascii="Times New Roman" w:hAnsi="Times New Roman" w:cs="Times New Roman"/>
          <w:color w:val="auto"/>
        </w:rPr>
        <w:t xml:space="preserve"> en su investigación sobre “</w:t>
      </w:r>
      <w:r w:rsidR="00BD49E8" w:rsidRPr="003328FF">
        <w:rPr>
          <w:rFonts w:ascii="Times New Roman" w:hAnsi="Times New Roman" w:cs="Times New Roman"/>
          <w:color w:val="auto"/>
          <w:lang w:val="es-MX" w:eastAsia="es-MX"/>
        </w:rPr>
        <w:t>malformaciones congénitas en neonatos relacionadas con contaminación ambiental</w:t>
      </w:r>
      <w:r w:rsidR="00BD49E8" w:rsidRPr="003328FF">
        <w:rPr>
          <w:rFonts w:ascii="Times New Roman" w:hAnsi="Times New Roman" w:cs="Times New Roman"/>
          <w:b/>
          <w:bCs/>
          <w:color w:val="auto"/>
        </w:rPr>
        <w:t>”</w:t>
      </w:r>
      <w:r w:rsidR="00BD49E8" w:rsidRPr="003328FF">
        <w:rPr>
          <w:rFonts w:ascii="Times New Roman" w:hAnsi="Times New Roman" w:cs="Times New Roman"/>
          <w:color w:val="auto"/>
        </w:rPr>
        <w:t xml:space="preserve"> </w:t>
      </w:r>
      <w:r w:rsidR="00BD49E8" w:rsidRPr="003328FF">
        <w:rPr>
          <w:rFonts w:ascii="Times New Roman" w:hAnsi="Times New Roman" w:cs="Times New Roman"/>
          <w:color w:val="auto"/>
          <w:lang w:val="es-MX" w:eastAsia="es-MX"/>
        </w:rPr>
        <w:t>concluyó que la contaminación ambiental está relación con la aparición de malformaciones congénitas</w:t>
      </w:r>
      <w:r w:rsidR="009E7194" w:rsidRPr="003328FF">
        <w:rPr>
          <w:rFonts w:ascii="Times New Roman" w:hAnsi="Times New Roman" w:cs="Times New Roman"/>
          <w:color w:val="auto"/>
          <w:lang w:val="es-MX" w:eastAsia="es-MX"/>
        </w:rPr>
        <w:t>, g</w:t>
      </w:r>
      <w:r w:rsidR="00BD49E8" w:rsidRPr="003328FF">
        <w:rPr>
          <w:rFonts w:ascii="Times New Roman" w:hAnsi="Times New Roman" w:cs="Times New Roman"/>
          <w:color w:val="auto"/>
          <w:lang w:val="es-MX" w:eastAsia="es-MX"/>
        </w:rPr>
        <w:t xml:space="preserve">racias a la alta incidencia de actividad minera.  </w:t>
      </w:r>
    </w:p>
    <w:p w14:paraId="07B9DD7E" w14:textId="4A6B04F0" w:rsidR="00BD49E8" w:rsidRPr="003328FF" w:rsidRDefault="00BD49E8" w:rsidP="00F84B04">
      <w:pPr>
        <w:pStyle w:val="Default"/>
        <w:spacing w:line="480" w:lineRule="auto"/>
        <w:jc w:val="both"/>
        <w:rPr>
          <w:rFonts w:ascii="Times New Roman" w:hAnsi="Times New Roman" w:cs="Times New Roman"/>
          <w:color w:val="auto"/>
          <w:lang w:val="es-MX" w:eastAsia="es-MX"/>
        </w:rPr>
      </w:pPr>
      <w:r w:rsidRPr="003328FF">
        <w:rPr>
          <w:rFonts w:ascii="Times New Roman" w:hAnsi="Times New Roman" w:cs="Times New Roman"/>
          <w:color w:val="auto"/>
          <w:lang w:val="es-MX" w:eastAsia="es-MX"/>
        </w:rPr>
        <w:t xml:space="preserve">También es importante decir, que la contaminación ambiental, tiene efectos negativos sobre la vida laboral del ser humano como lo demuestran las investigaciones de los siguientes autores: </w:t>
      </w:r>
      <w:r w:rsidRPr="003328FF">
        <w:rPr>
          <w:rFonts w:ascii="Times New Roman" w:hAnsi="Times New Roman" w:cs="Times New Roman"/>
          <w:noProof/>
          <w:color w:val="auto"/>
          <w:lang w:val="es-MX" w:eastAsia="es-MX"/>
        </w:rPr>
        <w:t xml:space="preserve"> Becerra</w:t>
      </w:r>
      <w:r w:rsidR="009E7194" w:rsidRPr="003328FF">
        <w:rPr>
          <w:rFonts w:ascii="Times New Roman" w:hAnsi="Times New Roman" w:cs="Times New Roman"/>
          <w:noProof/>
          <w:color w:val="auto"/>
          <w:lang w:val="es-MX" w:eastAsia="es-MX"/>
        </w:rPr>
        <w:t xml:space="preserve"> </w:t>
      </w:r>
      <w:r w:rsidRPr="003328FF">
        <w:rPr>
          <w:rFonts w:ascii="Times New Roman" w:hAnsi="Times New Roman" w:cs="Times New Roman"/>
          <w:noProof/>
          <w:color w:val="auto"/>
          <w:lang w:val="es-MX" w:eastAsia="es-MX"/>
        </w:rPr>
        <w:t>( 2021) quien en su trabajo de grado titulado</w:t>
      </w:r>
      <w:r w:rsidRPr="003328FF">
        <w:rPr>
          <w:rFonts w:ascii="Times New Roman" w:hAnsi="Times New Roman" w:cs="Times New Roman"/>
          <w:color w:val="auto"/>
          <w:lang w:val="es-MX" w:eastAsia="es-MX"/>
        </w:rPr>
        <w:t xml:space="preserve"> “el efecto de la contaminación del aire sobre la oferta laboral” concluyó que existe una relación negativa y significativa entre la contaminación del aire sobre las variables que aproximan la oferta laboral (horas trabajadas y número de trabajadores). </w:t>
      </w:r>
      <w:r w:rsidR="00C839EA" w:rsidRPr="003328FF">
        <w:rPr>
          <w:rFonts w:ascii="Times New Roman" w:hAnsi="Times New Roman" w:cs="Times New Roman"/>
          <w:color w:val="auto"/>
          <w:lang w:val="es-MX" w:eastAsia="es-MX"/>
        </w:rPr>
        <w:t>E</w:t>
      </w:r>
      <w:r w:rsidRPr="003328FF">
        <w:rPr>
          <w:rFonts w:ascii="Times New Roman" w:hAnsi="Times New Roman" w:cs="Times New Roman"/>
          <w:color w:val="auto"/>
          <w:lang w:val="es-MX" w:eastAsia="es-MX"/>
        </w:rPr>
        <w:t>n ciertos casos esta se presenta de forma lineal, mientras que, en otros, se encuentra que la relación es no lineal y los efectos se muestran una vez superado un umbral de contaminación</w:t>
      </w:r>
      <w:r w:rsidR="009E7194" w:rsidRPr="003328FF">
        <w:rPr>
          <w:rFonts w:ascii="Times New Roman" w:hAnsi="Times New Roman" w:cs="Times New Roman"/>
          <w:color w:val="auto"/>
          <w:lang w:val="es-MX" w:eastAsia="es-MX"/>
        </w:rPr>
        <w:t>, e</w:t>
      </w:r>
      <w:r w:rsidRPr="003328FF">
        <w:rPr>
          <w:rFonts w:ascii="Times New Roman" w:hAnsi="Times New Roman" w:cs="Times New Roman"/>
          <w:color w:val="auto"/>
          <w:lang w:val="es-MX" w:eastAsia="es-MX"/>
        </w:rPr>
        <w:t>ste efecto podría deberse a que cuando una ciudad o zona presenta niveles moderados de contaminación, generados por un aumento en el tráfico o inicio de operaciones de nuevas industrias, esto podría ser percibido como un indicador de prosperidad económica</w:t>
      </w:r>
      <w:r w:rsidR="009E7194" w:rsidRPr="003328FF">
        <w:rPr>
          <w:rFonts w:ascii="Times New Roman" w:hAnsi="Times New Roman" w:cs="Times New Roman"/>
          <w:color w:val="auto"/>
          <w:lang w:val="es-MX" w:eastAsia="es-MX"/>
        </w:rPr>
        <w:t>; s</w:t>
      </w:r>
      <w:r w:rsidRPr="003328FF">
        <w:rPr>
          <w:rFonts w:ascii="Times New Roman" w:hAnsi="Times New Roman" w:cs="Times New Roman"/>
          <w:color w:val="auto"/>
          <w:lang w:val="es-MX" w:eastAsia="es-MX"/>
        </w:rPr>
        <w:t xml:space="preserve">in embargo, </w:t>
      </w:r>
      <w:r w:rsidRPr="003328FF">
        <w:rPr>
          <w:rFonts w:ascii="Times New Roman" w:hAnsi="Times New Roman" w:cs="Times New Roman"/>
          <w:color w:val="auto"/>
          <w:lang w:val="es-MX" w:eastAsia="es-MX"/>
        </w:rPr>
        <w:lastRenderedPageBreak/>
        <w:t xml:space="preserve">llega el momento en que se atraviesa el umbral y estos niveles de contaminación resultan contraproducentes con el bienestar general de la población generando de esta manera disminución en la oferta laboral. </w:t>
      </w:r>
    </w:p>
    <w:p w14:paraId="5932C294" w14:textId="5E29E608" w:rsidR="00224B67" w:rsidRPr="003328FF" w:rsidRDefault="00BD49E8" w:rsidP="00F84B04">
      <w:pPr>
        <w:pStyle w:val="Default"/>
        <w:spacing w:line="480" w:lineRule="auto"/>
        <w:jc w:val="both"/>
        <w:rPr>
          <w:rFonts w:ascii="Times New Roman" w:hAnsi="Times New Roman" w:cs="Times New Roman"/>
          <w:color w:val="auto"/>
        </w:rPr>
      </w:pPr>
      <w:r w:rsidRPr="003328FF">
        <w:rPr>
          <w:rFonts w:ascii="Times New Roman" w:hAnsi="Times New Roman" w:cs="Times New Roman"/>
          <w:color w:val="auto"/>
        </w:rPr>
        <w:t xml:space="preserve">En </w:t>
      </w:r>
      <w:r w:rsidR="009E7194" w:rsidRPr="003328FF">
        <w:rPr>
          <w:rFonts w:ascii="Times New Roman" w:hAnsi="Times New Roman" w:cs="Times New Roman"/>
          <w:color w:val="auto"/>
        </w:rPr>
        <w:t>ese orden de ideas</w:t>
      </w:r>
      <w:r w:rsidRPr="003328FF">
        <w:rPr>
          <w:rFonts w:ascii="Times New Roman" w:hAnsi="Times New Roman" w:cs="Times New Roman"/>
          <w:color w:val="auto"/>
        </w:rPr>
        <w:t>, A</w:t>
      </w:r>
      <w:r w:rsidRPr="003328FF">
        <w:rPr>
          <w:rFonts w:ascii="Times New Roman" w:hAnsi="Times New Roman" w:cs="Times New Roman"/>
          <w:noProof/>
          <w:color w:val="auto"/>
          <w:lang w:val="es-MX"/>
        </w:rPr>
        <w:t xml:space="preserve">grada </w:t>
      </w:r>
      <w:r w:rsidR="009E7194" w:rsidRPr="003328FF">
        <w:rPr>
          <w:rFonts w:ascii="Times New Roman" w:hAnsi="Times New Roman" w:cs="Times New Roman"/>
          <w:noProof/>
          <w:color w:val="auto"/>
          <w:lang w:val="es-MX"/>
        </w:rPr>
        <w:t>y</w:t>
      </w:r>
      <w:r w:rsidRPr="003328FF">
        <w:rPr>
          <w:rFonts w:ascii="Times New Roman" w:hAnsi="Times New Roman" w:cs="Times New Roman"/>
          <w:noProof/>
          <w:color w:val="auto"/>
          <w:lang w:val="es-MX"/>
        </w:rPr>
        <w:t xml:space="preserve"> Arroyo (2021) en su investigación</w:t>
      </w:r>
      <w:r w:rsidRPr="003328FF">
        <w:rPr>
          <w:rFonts w:ascii="Times New Roman" w:hAnsi="Times New Roman" w:cs="Times New Roman"/>
          <w:color w:val="auto"/>
          <w:lang w:val="es-MX"/>
        </w:rPr>
        <w:t xml:space="preserve"> </w:t>
      </w:r>
      <w:r w:rsidRPr="003328FF">
        <w:rPr>
          <w:rFonts w:ascii="Times New Roman" w:hAnsi="Times New Roman" w:cs="Times New Roman"/>
          <w:color w:val="auto"/>
        </w:rPr>
        <w:t>“el efecto de la contaminación sobre la oferta laboral” manifiesta que la relación que existe entre la contaminación del aire y la oferta laboral (horas de trabajo)</w:t>
      </w:r>
      <w:r w:rsidR="009E7194" w:rsidRPr="003328FF">
        <w:rPr>
          <w:rFonts w:ascii="Times New Roman" w:hAnsi="Times New Roman" w:cs="Times New Roman"/>
          <w:color w:val="auto"/>
        </w:rPr>
        <w:t xml:space="preserve">, </w:t>
      </w:r>
      <w:r w:rsidRPr="003328FF">
        <w:rPr>
          <w:rFonts w:ascii="Times New Roman" w:hAnsi="Times New Roman" w:cs="Times New Roman"/>
          <w:color w:val="auto"/>
        </w:rPr>
        <w:t>los efectos sobre la oferta laboral, son parte importante de los costos sociales causados por la contaminación y evaluarlos debe ser prioridad en la agenda de los países para lograr un desarrollo sostenible.</w:t>
      </w:r>
      <w:r w:rsidR="00527181" w:rsidRPr="003328FF">
        <w:rPr>
          <w:rFonts w:ascii="Times New Roman" w:hAnsi="Times New Roman" w:cs="Times New Roman"/>
          <w:color w:val="auto"/>
        </w:rPr>
        <w:t xml:space="preserve"> E</w:t>
      </w:r>
      <w:r w:rsidRPr="003328FF">
        <w:rPr>
          <w:rFonts w:ascii="Times New Roman" w:hAnsi="Times New Roman" w:cs="Times New Roman"/>
          <w:color w:val="auto"/>
        </w:rPr>
        <w:t>sta evaluación sirve como base para establecer regulaciones ambientales eficientes, especialmente en países en desarrollo, que a menudo dudan en dedicarle tiempo e importancia a las mismas, porque se perciben como obstáculos para la productividad y el crecimiento económico.</w:t>
      </w:r>
    </w:p>
    <w:p w14:paraId="08B97937" w14:textId="611873D1" w:rsidR="00CF5284" w:rsidRPr="003328FF" w:rsidRDefault="00224B67" w:rsidP="00F84B04">
      <w:pPr>
        <w:pStyle w:val="Default"/>
        <w:spacing w:line="480" w:lineRule="auto"/>
        <w:jc w:val="both"/>
        <w:rPr>
          <w:rFonts w:ascii="Times New Roman" w:hAnsi="Times New Roman" w:cs="Times New Roman"/>
          <w:color w:val="auto"/>
          <w:lang w:eastAsia="es-CO"/>
        </w:rPr>
      </w:pPr>
      <w:r w:rsidRPr="003328FF">
        <w:rPr>
          <w:rFonts w:ascii="Times New Roman" w:hAnsi="Times New Roman" w:cs="Times New Roman"/>
          <w:color w:val="auto"/>
          <w:lang w:eastAsia="es-CO"/>
        </w:rPr>
        <w:t xml:space="preserve">Dicha perturbación puede tener varios impactos, gracias a esto </w:t>
      </w:r>
      <w:r w:rsidRPr="003328FF">
        <w:rPr>
          <w:rFonts w:ascii="Times New Roman" w:hAnsi="Times New Roman" w:cs="Times New Roman"/>
          <w:noProof/>
          <w:color w:val="auto"/>
          <w:lang w:val="es-MX" w:eastAsia="es-CO"/>
        </w:rPr>
        <w:t xml:space="preserve">Palacios </w:t>
      </w:r>
      <w:r w:rsidR="009E7194" w:rsidRPr="003328FF">
        <w:rPr>
          <w:rFonts w:ascii="Times New Roman" w:hAnsi="Times New Roman" w:cs="Times New Roman"/>
          <w:noProof/>
          <w:color w:val="auto"/>
          <w:lang w:val="es-MX" w:eastAsia="es-CO"/>
        </w:rPr>
        <w:t>y</w:t>
      </w:r>
      <w:r w:rsidRPr="003328FF">
        <w:rPr>
          <w:rFonts w:ascii="Times New Roman" w:hAnsi="Times New Roman" w:cs="Times New Roman"/>
          <w:noProof/>
          <w:color w:val="auto"/>
          <w:lang w:val="es-MX" w:eastAsia="es-CO"/>
        </w:rPr>
        <w:t xml:space="preserve"> Moreno ( 2022)</w:t>
      </w:r>
      <w:r w:rsidRPr="003328FF">
        <w:rPr>
          <w:rFonts w:ascii="Times New Roman" w:hAnsi="Times New Roman" w:cs="Times New Roman"/>
          <w:color w:val="auto"/>
          <w:lang w:eastAsia="es-CO"/>
        </w:rPr>
        <w:t xml:space="preserve"> manifiestan que “la contaminación del aire, el agua y el suelo; generan impactos ambientales, que tendrán diversas implicaciones para la sociedad humana, incluidas las implicaciones del bienestar, el valor de la naturaleza y la salud del ser humano” (P.95)</w:t>
      </w:r>
      <w:r w:rsidR="000E225A" w:rsidRPr="003328FF">
        <w:rPr>
          <w:rFonts w:ascii="Times New Roman" w:hAnsi="Times New Roman" w:cs="Times New Roman"/>
          <w:color w:val="auto"/>
          <w:lang w:eastAsia="es-CO"/>
        </w:rPr>
        <w:t>,</w:t>
      </w:r>
      <w:r w:rsidRPr="003328FF">
        <w:rPr>
          <w:rFonts w:ascii="Times New Roman" w:hAnsi="Times New Roman" w:cs="Times New Roman"/>
          <w:color w:val="auto"/>
          <w:lang w:eastAsia="es-CO"/>
        </w:rPr>
        <w:t xml:space="preserve"> teniendo en cuenta, el cuidado del medio ambiente y la cosmovisión del ser humano, es relevante tener presente los procesos pedagógicos, para una mejor solución de la problemática ambiental, en dicho sentido encontramos las contribuciones de: </w:t>
      </w:r>
    </w:p>
    <w:p w14:paraId="51FF5867" w14:textId="55FAC9F1" w:rsidR="00CF5284" w:rsidRPr="003328FF" w:rsidRDefault="00224B67" w:rsidP="00F84B04">
      <w:pPr>
        <w:pStyle w:val="Default"/>
        <w:spacing w:line="480" w:lineRule="auto"/>
        <w:jc w:val="both"/>
        <w:rPr>
          <w:rFonts w:ascii="Times New Roman" w:hAnsi="Times New Roman" w:cs="Times New Roman"/>
          <w:color w:val="auto"/>
        </w:rPr>
      </w:pPr>
      <w:r w:rsidRPr="003328FF">
        <w:rPr>
          <w:rFonts w:ascii="Times New Roman" w:hAnsi="Times New Roman" w:cs="Times New Roman"/>
          <w:noProof/>
          <w:color w:val="auto"/>
          <w:lang w:val="es-MX" w:eastAsia="es-MX"/>
        </w:rPr>
        <w:t xml:space="preserve">Chaparro </w:t>
      </w:r>
      <w:r w:rsidRPr="003328FF">
        <w:rPr>
          <w:rFonts w:ascii="Times New Roman" w:hAnsi="Times New Roman" w:cs="Times New Roman"/>
          <w:color w:val="auto"/>
          <w:lang w:val="es-MX" w:eastAsia="es-MX"/>
        </w:rPr>
        <w:t xml:space="preserve">(2020) quien en su investigación “Desarrollo de la conciencia ambiental de los estudiantes de octavo grado del </w:t>
      </w:r>
      <w:r w:rsidR="00CD770D" w:rsidRPr="003328FF">
        <w:rPr>
          <w:rFonts w:ascii="Times New Roman" w:hAnsi="Times New Roman" w:cs="Times New Roman"/>
          <w:color w:val="auto"/>
          <w:lang w:val="es-MX" w:eastAsia="es-MX"/>
        </w:rPr>
        <w:t>I</w:t>
      </w:r>
      <w:r w:rsidRPr="003328FF">
        <w:rPr>
          <w:rFonts w:ascii="Times New Roman" w:hAnsi="Times New Roman" w:cs="Times New Roman"/>
          <w:color w:val="auto"/>
          <w:lang w:val="es-MX" w:eastAsia="es-MX"/>
        </w:rPr>
        <w:t xml:space="preserve">nstituto </w:t>
      </w:r>
      <w:r w:rsidR="00CD770D" w:rsidRPr="003328FF">
        <w:rPr>
          <w:rFonts w:ascii="Times New Roman" w:hAnsi="Times New Roman" w:cs="Times New Roman"/>
          <w:color w:val="auto"/>
          <w:lang w:val="es-MX" w:eastAsia="es-MX"/>
        </w:rPr>
        <w:t>I</w:t>
      </w:r>
      <w:r w:rsidRPr="003328FF">
        <w:rPr>
          <w:rFonts w:ascii="Times New Roman" w:hAnsi="Times New Roman" w:cs="Times New Roman"/>
          <w:color w:val="auto"/>
          <w:lang w:val="es-MX" w:eastAsia="es-MX"/>
        </w:rPr>
        <w:t xml:space="preserve">ntegrado de </w:t>
      </w:r>
      <w:r w:rsidR="00CD770D" w:rsidRPr="003328FF">
        <w:rPr>
          <w:rFonts w:ascii="Times New Roman" w:hAnsi="Times New Roman" w:cs="Times New Roman"/>
          <w:color w:val="auto"/>
          <w:lang w:val="es-MX" w:eastAsia="es-MX"/>
        </w:rPr>
        <w:t>C</w:t>
      </w:r>
      <w:r w:rsidRPr="003328FF">
        <w:rPr>
          <w:rFonts w:ascii="Times New Roman" w:hAnsi="Times New Roman" w:cs="Times New Roman"/>
          <w:color w:val="auto"/>
          <w:lang w:val="es-MX" w:eastAsia="es-MX"/>
        </w:rPr>
        <w:t xml:space="preserve">omercio </w:t>
      </w:r>
      <w:r w:rsidR="00357F63" w:rsidRPr="003328FF">
        <w:rPr>
          <w:rFonts w:ascii="Times New Roman" w:hAnsi="Times New Roman" w:cs="Times New Roman"/>
          <w:color w:val="auto"/>
          <w:lang w:val="es-MX" w:eastAsia="es-MX"/>
        </w:rPr>
        <w:t>C</w:t>
      </w:r>
      <w:r w:rsidRPr="003328FF">
        <w:rPr>
          <w:rFonts w:ascii="Times New Roman" w:hAnsi="Times New Roman" w:cs="Times New Roman"/>
          <w:color w:val="auto"/>
          <w:lang w:val="es-MX" w:eastAsia="es-MX"/>
        </w:rPr>
        <w:t xml:space="preserve">amilo </w:t>
      </w:r>
      <w:r w:rsidR="00357F63" w:rsidRPr="003328FF">
        <w:rPr>
          <w:rFonts w:ascii="Times New Roman" w:hAnsi="Times New Roman" w:cs="Times New Roman"/>
          <w:color w:val="auto"/>
          <w:lang w:val="es-MX" w:eastAsia="es-MX"/>
        </w:rPr>
        <w:t>T</w:t>
      </w:r>
      <w:r w:rsidRPr="003328FF">
        <w:rPr>
          <w:rFonts w:ascii="Times New Roman" w:hAnsi="Times New Roman" w:cs="Times New Roman"/>
          <w:color w:val="auto"/>
          <w:lang w:val="es-MX" w:eastAsia="es-MX"/>
        </w:rPr>
        <w:t xml:space="preserve">orres del municipio de </w:t>
      </w:r>
      <w:r w:rsidR="00CD770D" w:rsidRPr="003328FF">
        <w:rPr>
          <w:rFonts w:ascii="Times New Roman" w:hAnsi="Times New Roman" w:cs="Times New Roman"/>
          <w:color w:val="auto"/>
          <w:lang w:val="es-MX" w:eastAsia="es-MX"/>
        </w:rPr>
        <w:t>E</w:t>
      </w:r>
      <w:r w:rsidRPr="003328FF">
        <w:rPr>
          <w:rFonts w:ascii="Times New Roman" w:hAnsi="Times New Roman" w:cs="Times New Roman"/>
          <w:color w:val="auto"/>
          <w:lang w:val="es-MX" w:eastAsia="es-MX"/>
        </w:rPr>
        <w:t xml:space="preserve">l </w:t>
      </w:r>
      <w:r w:rsidR="00821AC1" w:rsidRPr="003328FF">
        <w:rPr>
          <w:rFonts w:ascii="Times New Roman" w:hAnsi="Times New Roman" w:cs="Times New Roman"/>
          <w:color w:val="auto"/>
          <w:lang w:val="es-MX" w:eastAsia="es-MX"/>
        </w:rPr>
        <w:t>P</w:t>
      </w:r>
      <w:r w:rsidRPr="003328FF">
        <w:rPr>
          <w:rFonts w:ascii="Times New Roman" w:hAnsi="Times New Roman" w:cs="Times New Roman"/>
          <w:color w:val="auto"/>
          <w:lang w:val="es-MX" w:eastAsia="es-MX"/>
        </w:rPr>
        <w:t>layón” manifiestan que</w:t>
      </w:r>
      <w:r w:rsidRPr="003328FF">
        <w:rPr>
          <w:rFonts w:ascii="Times New Roman" w:hAnsi="Times New Roman" w:cs="Times New Roman"/>
          <w:b/>
          <w:bCs/>
          <w:color w:val="auto"/>
          <w:lang w:val="es-MX" w:eastAsia="es-MX"/>
        </w:rPr>
        <w:t xml:space="preserve"> </w:t>
      </w:r>
      <w:r w:rsidRPr="003328FF">
        <w:rPr>
          <w:rFonts w:ascii="Times New Roman" w:hAnsi="Times New Roman" w:cs="Times New Roman"/>
          <w:color w:val="auto"/>
        </w:rPr>
        <w:t xml:space="preserve">los resultados de esta investigación ha ofrecido la oportunidad de comprender el proceso de construcción de la conciencia ambiental y al mismo tiempo, promover el aprendizaje de diferentes contenidos que son fundamentales, para resolver los problemas </w:t>
      </w:r>
      <w:r w:rsidRPr="003328FF">
        <w:rPr>
          <w:rFonts w:ascii="Times New Roman" w:hAnsi="Times New Roman" w:cs="Times New Roman"/>
          <w:color w:val="auto"/>
        </w:rPr>
        <w:lastRenderedPageBreak/>
        <w:t>ambientales a los cuales se enfrenta la sociedad actualmente y</w:t>
      </w:r>
      <w:r w:rsidR="00CF5284" w:rsidRPr="003328FF">
        <w:rPr>
          <w:rFonts w:ascii="Times New Roman" w:hAnsi="Times New Roman" w:cs="Times New Roman"/>
          <w:color w:val="auto"/>
        </w:rPr>
        <w:t xml:space="preserve"> que están relacionados al medio ambiente desde el marco educativo</w:t>
      </w:r>
      <w:r w:rsidR="00CD770D" w:rsidRPr="003328FF">
        <w:rPr>
          <w:rFonts w:ascii="Times New Roman" w:hAnsi="Times New Roman" w:cs="Times New Roman"/>
          <w:color w:val="auto"/>
        </w:rPr>
        <w:t>;</w:t>
      </w:r>
      <w:r w:rsidR="00CF5284" w:rsidRPr="003328FF">
        <w:rPr>
          <w:rFonts w:ascii="Times New Roman" w:hAnsi="Times New Roman" w:cs="Times New Roman"/>
          <w:color w:val="auto"/>
        </w:rPr>
        <w:t xml:space="preserve"> </w:t>
      </w:r>
      <w:r w:rsidR="00CD770D" w:rsidRPr="003328FF">
        <w:rPr>
          <w:rFonts w:ascii="Times New Roman" w:hAnsi="Times New Roman" w:cs="Times New Roman"/>
          <w:color w:val="auto"/>
        </w:rPr>
        <w:t>de</w:t>
      </w:r>
      <w:r w:rsidR="00CF5284" w:rsidRPr="003328FF">
        <w:rPr>
          <w:rFonts w:ascii="Times New Roman" w:hAnsi="Times New Roman" w:cs="Times New Roman"/>
          <w:color w:val="auto"/>
        </w:rPr>
        <w:t xml:space="preserve"> igual forma, es importante que los docentes integren en sus prácticas pedagógicas, estrategias didácticas fuera del aula de clase, ya que permiten un mayor estímulo en los estudiantes y facilitan el aprendizaje, logrando así una mejora en la parte actitudinal y cognitiva. </w:t>
      </w:r>
    </w:p>
    <w:p w14:paraId="0FFA2A05" w14:textId="7D64BD61" w:rsidR="006A514D" w:rsidRPr="003328FF" w:rsidRDefault="00CF5284" w:rsidP="00F84B04">
      <w:pPr>
        <w:pStyle w:val="Default"/>
        <w:spacing w:line="480" w:lineRule="auto"/>
        <w:jc w:val="both"/>
        <w:rPr>
          <w:rFonts w:ascii="Times New Roman" w:hAnsi="Times New Roman" w:cs="Times New Roman"/>
          <w:color w:val="auto"/>
        </w:rPr>
      </w:pPr>
      <w:r w:rsidRPr="003328FF">
        <w:rPr>
          <w:rFonts w:ascii="Times New Roman" w:hAnsi="Times New Roman" w:cs="Times New Roman"/>
          <w:color w:val="auto"/>
        </w:rPr>
        <w:t xml:space="preserve">En el mismo orden de idea, </w:t>
      </w:r>
      <w:r w:rsidRPr="003328FF">
        <w:rPr>
          <w:rFonts w:ascii="Times New Roman" w:hAnsi="Times New Roman" w:cs="Times New Roman"/>
          <w:noProof/>
          <w:color w:val="auto"/>
          <w:lang w:val="es-MX"/>
        </w:rPr>
        <w:t xml:space="preserve">Castilla </w:t>
      </w:r>
      <w:r w:rsidR="00CD770D" w:rsidRPr="003328FF">
        <w:rPr>
          <w:rFonts w:ascii="Times New Roman" w:hAnsi="Times New Roman" w:cs="Times New Roman"/>
          <w:noProof/>
          <w:color w:val="auto"/>
          <w:lang w:val="es-MX"/>
        </w:rPr>
        <w:t>y</w:t>
      </w:r>
      <w:r w:rsidRPr="003328FF">
        <w:rPr>
          <w:rFonts w:ascii="Times New Roman" w:hAnsi="Times New Roman" w:cs="Times New Roman"/>
          <w:noProof/>
          <w:color w:val="auto"/>
          <w:lang w:val="es-MX"/>
        </w:rPr>
        <w:t xml:space="preserve"> Brochero (2019) en su investigación titulada “</w:t>
      </w:r>
      <w:r w:rsidRPr="003328FF">
        <w:rPr>
          <w:rFonts w:ascii="Times New Roman" w:hAnsi="Times New Roman" w:cs="Times New Roman"/>
          <w:color w:val="auto"/>
        </w:rPr>
        <w:t>Proyecto Escolar PRAE, estrategia pedagógica de sensibilización y Cuidado del Medio Ambiente”</w:t>
      </w:r>
      <w:r w:rsidRPr="003328FF">
        <w:rPr>
          <w:rFonts w:ascii="Times New Roman" w:hAnsi="Times New Roman" w:cs="Times New Roman"/>
          <w:noProof/>
          <w:color w:val="auto"/>
          <w:lang w:val="es-MX"/>
        </w:rPr>
        <w:t xml:space="preserve"> afirman que </w:t>
      </w:r>
      <w:r w:rsidRPr="003328FF">
        <w:rPr>
          <w:rFonts w:ascii="Times New Roman" w:hAnsi="Times New Roman" w:cs="Times New Roman"/>
          <w:color w:val="auto"/>
          <w:lang w:val="es-MX" w:eastAsia="es-MX"/>
        </w:rPr>
        <w:t xml:space="preserve">este es innovador; es una estrategia pedagógica que ayuda y orienta para mitigar fenómenos de altos índices de contaminación </w:t>
      </w:r>
      <w:r w:rsidR="003C470A" w:rsidRPr="003328FF">
        <w:rPr>
          <w:rFonts w:ascii="Times New Roman" w:hAnsi="Times New Roman" w:cs="Times New Roman"/>
          <w:color w:val="auto"/>
          <w:lang w:val="es-MX" w:eastAsia="es-MX"/>
        </w:rPr>
        <w:t>a</w:t>
      </w:r>
      <w:r w:rsidRPr="003328FF">
        <w:rPr>
          <w:rFonts w:ascii="Times New Roman" w:hAnsi="Times New Roman" w:cs="Times New Roman"/>
          <w:color w:val="auto"/>
          <w:lang w:val="es-MX" w:eastAsia="es-MX"/>
        </w:rPr>
        <w:t>mbiental dentro y fuera del establecimiento educativo, es decir, es una guía, un manual en el cual todos los docentes y estudiantes pueden acceder y escudriñarlos, de esta manera descubrirán las estrategias que hay para tener una mejor relación con el entorno donde se encuentran</w:t>
      </w:r>
      <w:r w:rsidR="00CD770D" w:rsidRPr="003328FF">
        <w:rPr>
          <w:rFonts w:ascii="Times New Roman" w:hAnsi="Times New Roman" w:cs="Times New Roman"/>
          <w:color w:val="auto"/>
          <w:lang w:val="es-MX" w:eastAsia="es-MX"/>
        </w:rPr>
        <w:t>;</w:t>
      </w:r>
      <w:r w:rsidRPr="003328FF">
        <w:rPr>
          <w:rFonts w:ascii="Times New Roman" w:hAnsi="Times New Roman" w:cs="Times New Roman"/>
          <w:color w:val="auto"/>
          <w:lang w:val="es-MX" w:eastAsia="es-MX"/>
        </w:rPr>
        <w:t xml:space="preserve"> </w:t>
      </w:r>
      <w:r w:rsidR="00CD770D" w:rsidRPr="003328FF">
        <w:rPr>
          <w:rFonts w:ascii="Times New Roman" w:hAnsi="Times New Roman" w:cs="Times New Roman"/>
          <w:color w:val="auto"/>
          <w:lang w:val="es-MX"/>
        </w:rPr>
        <w:t>a</w:t>
      </w:r>
      <w:r w:rsidRPr="003328FF">
        <w:rPr>
          <w:rFonts w:ascii="Times New Roman" w:hAnsi="Times New Roman" w:cs="Times New Roman"/>
          <w:color w:val="auto"/>
        </w:rPr>
        <w:t xml:space="preserve">demás, es relevante anotar que es necesario que la parte formativa sea un eje transversal para subsanar la problemática ambiental como lo expresa Palechor </w:t>
      </w:r>
      <w:r w:rsidR="00CD770D" w:rsidRPr="003328FF">
        <w:rPr>
          <w:rFonts w:ascii="Times New Roman" w:hAnsi="Times New Roman" w:cs="Times New Roman"/>
          <w:color w:val="auto"/>
        </w:rPr>
        <w:t>y</w:t>
      </w:r>
      <w:r w:rsidRPr="003328FF">
        <w:rPr>
          <w:rFonts w:ascii="Times New Roman" w:hAnsi="Times New Roman" w:cs="Times New Roman"/>
          <w:color w:val="auto"/>
        </w:rPr>
        <w:t xml:space="preserve"> Hoyos </w:t>
      </w:r>
      <w:r w:rsidRPr="003328FF">
        <w:rPr>
          <w:rFonts w:ascii="Times New Roman" w:hAnsi="Times New Roman" w:cs="Times New Roman"/>
          <w:color w:val="auto"/>
          <w:lang w:val="es-MX" w:eastAsia="es-MX"/>
        </w:rPr>
        <w:t>(2023) en su investigación “</w:t>
      </w:r>
      <w:r w:rsidRPr="003328FF">
        <w:rPr>
          <w:rFonts w:ascii="Times New Roman" w:hAnsi="Times New Roman" w:cs="Times New Roman"/>
          <w:color w:val="auto"/>
          <w:lang w:val="es-ES_tradnl" w:eastAsia="es-MX"/>
        </w:rPr>
        <w:t>Una propuesta pedagógica de mitigación contaminante de la quebrada Venecia</w:t>
      </w:r>
      <w:r w:rsidR="00CD770D" w:rsidRPr="003328FF">
        <w:rPr>
          <w:rFonts w:ascii="Times New Roman" w:hAnsi="Times New Roman" w:cs="Times New Roman"/>
          <w:color w:val="auto"/>
          <w:lang w:val="es-ES_tradnl" w:eastAsia="es-MX"/>
        </w:rPr>
        <w:t xml:space="preserve"> del</w:t>
      </w:r>
      <w:r w:rsidRPr="003328FF">
        <w:rPr>
          <w:rFonts w:ascii="Times New Roman" w:hAnsi="Times New Roman" w:cs="Times New Roman"/>
          <w:color w:val="auto"/>
          <w:lang w:val="es-ES_tradnl" w:eastAsia="es-MX"/>
        </w:rPr>
        <w:t xml:space="preserve"> municipio San Sebastián – Cauca</w:t>
      </w:r>
      <w:r w:rsidRPr="003328FF">
        <w:rPr>
          <w:rFonts w:ascii="Times New Roman" w:hAnsi="Times New Roman" w:cs="Times New Roman"/>
          <w:color w:val="auto"/>
          <w:lang w:val="es-MX" w:eastAsia="es-MX"/>
        </w:rPr>
        <w:t xml:space="preserve">” afirman </w:t>
      </w:r>
      <w:r w:rsidRPr="003328FF">
        <w:rPr>
          <w:rFonts w:ascii="Times New Roman" w:hAnsi="Times New Roman" w:cs="Times New Roman"/>
          <w:color w:val="auto"/>
        </w:rPr>
        <w:t xml:space="preserve">que el comportamiento del ser humano o conducta se puede moldear desde actividades formativas y vivencias cotidianas, en tal sentido los hábitos y cultura ambiental en las personas es posible enfocarlas desde un proceso de enseñanza y aprendizaje aplicando estrategias pedagógicas adecuadas que motiven al estudiante a dar el cambio necesario y crear paso a paso conciencia del problema de la contaminación que padece el planeta. </w:t>
      </w:r>
    </w:p>
    <w:p w14:paraId="50537D53" w14:textId="58DADB9D" w:rsidR="00DD26B2" w:rsidRPr="003328FF" w:rsidRDefault="00CF5284" w:rsidP="00F84B04">
      <w:pPr>
        <w:pStyle w:val="Default"/>
        <w:spacing w:line="480" w:lineRule="auto"/>
        <w:jc w:val="both"/>
        <w:rPr>
          <w:rFonts w:ascii="Times New Roman" w:hAnsi="Times New Roman" w:cs="Times New Roman"/>
          <w:color w:val="auto"/>
        </w:rPr>
      </w:pPr>
      <w:r w:rsidRPr="003328FF">
        <w:rPr>
          <w:rFonts w:ascii="Times New Roman" w:hAnsi="Times New Roman" w:cs="Times New Roman"/>
          <w:color w:val="auto"/>
        </w:rPr>
        <w:t>De igual forma Uriel (2019) en su investigación “Efectos de la educación</w:t>
      </w:r>
      <w:r w:rsidR="006A514D" w:rsidRPr="003328FF">
        <w:rPr>
          <w:rFonts w:ascii="Times New Roman" w:hAnsi="Times New Roman" w:cs="Times New Roman"/>
          <w:color w:val="auto"/>
        </w:rPr>
        <w:t xml:space="preserve"> ambiental acerca del cambio climático en una Escuela Rural” plantea  que es primordial aplicar estrategias pedagógicas desde el inicio de los primeros años del alumnado y el acompañamiento en cada una de las etapas de su desarrollo, acorde con el PRAE y el currículo de la institución; además, la implementación </w:t>
      </w:r>
      <w:r w:rsidR="006A514D" w:rsidRPr="003328FF">
        <w:rPr>
          <w:rFonts w:ascii="Times New Roman" w:hAnsi="Times New Roman" w:cs="Times New Roman"/>
          <w:color w:val="auto"/>
        </w:rPr>
        <w:lastRenderedPageBreak/>
        <w:t xml:space="preserve">de esta propuesta nos permite afirmar que la </w:t>
      </w:r>
      <w:r w:rsidR="00564B59" w:rsidRPr="003328FF">
        <w:rPr>
          <w:rFonts w:ascii="Times New Roman" w:hAnsi="Times New Roman" w:cs="Times New Roman"/>
          <w:color w:val="auto"/>
        </w:rPr>
        <w:t>e</w:t>
      </w:r>
      <w:r w:rsidR="006A514D" w:rsidRPr="003328FF">
        <w:rPr>
          <w:rFonts w:ascii="Times New Roman" w:hAnsi="Times New Roman" w:cs="Times New Roman"/>
          <w:color w:val="auto"/>
        </w:rPr>
        <w:t xml:space="preserve">scuela cumple un papel importante en el conocimiento y comprensión del </w:t>
      </w:r>
      <w:r w:rsidR="00564B59" w:rsidRPr="003328FF">
        <w:rPr>
          <w:rFonts w:ascii="Times New Roman" w:hAnsi="Times New Roman" w:cs="Times New Roman"/>
          <w:color w:val="auto"/>
        </w:rPr>
        <w:t>c</w:t>
      </w:r>
      <w:r w:rsidR="006A514D" w:rsidRPr="003328FF">
        <w:rPr>
          <w:rFonts w:ascii="Times New Roman" w:hAnsi="Times New Roman" w:cs="Times New Roman"/>
          <w:color w:val="auto"/>
        </w:rPr>
        <w:t xml:space="preserve">ambio </w:t>
      </w:r>
      <w:r w:rsidR="00564B59" w:rsidRPr="003328FF">
        <w:rPr>
          <w:rFonts w:ascii="Times New Roman" w:hAnsi="Times New Roman" w:cs="Times New Roman"/>
          <w:color w:val="auto"/>
        </w:rPr>
        <w:t>c</w:t>
      </w:r>
      <w:r w:rsidR="006A514D" w:rsidRPr="003328FF">
        <w:rPr>
          <w:rFonts w:ascii="Times New Roman" w:hAnsi="Times New Roman" w:cs="Times New Roman"/>
          <w:color w:val="auto"/>
        </w:rPr>
        <w:t>limático</w:t>
      </w:r>
      <w:r w:rsidR="00CD770D" w:rsidRPr="003328FF">
        <w:rPr>
          <w:rFonts w:ascii="Times New Roman" w:hAnsi="Times New Roman" w:cs="Times New Roman"/>
          <w:color w:val="auto"/>
        </w:rPr>
        <w:t>;</w:t>
      </w:r>
      <w:r w:rsidR="006A514D" w:rsidRPr="003328FF">
        <w:rPr>
          <w:rFonts w:ascii="Times New Roman" w:hAnsi="Times New Roman" w:cs="Times New Roman"/>
          <w:color w:val="auto"/>
        </w:rPr>
        <w:t xml:space="preserve"> </w:t>
      </w:r>
      <w:r w:rsidR="00CD770D" w:rsidRPr="003328FF">
        <w:rPr>
          <w:rFonts w:ascii="Times New Roman" w:hAnsi="Times New Roman" w:cs="Times New Roman"/>
          <w:color w:val="auto"/>
        </w:rPr>
        <w:t>de acuerdo a</w:t>
      </w:r>
      <w:r w:rsidR="006A514D" w:rsidRPr="003328FF">
        <w:rPr>
          <w:rFonts w:ascii="Times New Roman" w:hAnsi="Times New Roman" w:cs="Times New Roman"/>
          <w:color w:val="auto"/>
        </w:rPr>
        <w:t xml:space="preserve"> lo anterior R</w:t>
      </w:r>
      <w:r w:rsidR="006A514D" w:rsidRPr="003328FF">
        <w:rPr>
          <w:rFonts w:ascii="Times New Roman" w:hAnsi="Times New Roman" w:cs="Times New Roman"/>
          <w:noProof/>
          <w:color w:val="auto"/>
          <w:lang w:val="es-MX"/>
        </w:rPr>
        <w:t xml:space="preserve">amírez, Benitez </w:t>
      </w:r>
      <w:r w:rsidR="00CD770D" w:rsidRPr="003328FF">
        <w:rPr>
          <w:rFonts w:ascii="Times New Roman" w:hAnsi="Times New Roman" w:cs="Times New Roman"/>
          <w:noProof/>
          <w:color w:val="auto"/>
          <w:lang w:val="es-MX"/>
        </w:rPr>
        <w:t>y</w:t>
      </w:r>
      <w:r w:rsidR="006A514D" w:rsidRPr="003328FF">
        <w:rPr>
          <w:rFonts w:ascii="Times New Roman" w:hAnsi="Times New Roman" w:cs="Times New Roman"/>
          <w:noProof/>
          <w:color w:val="auto"/>
          <w:lang w:val="es-MX"/>
        </w:rPr>
        <w:t xml:space="preserve"> Arias (s</w:t>
      </w:r>
      <w:r w:rsidR="00CD770D" w:rsidRPr="003328FF">
        <w:rPr>
          <w:rFonts w:ascii="Times New Roman" w:hAnsi="Times New Roman" w:cs="Times New Roman"/>
          <w:noProof/>
          <w:color w:val="auto"/>
          <w:lang w:val="es-MX"/>
        </w:rPr>
        <w:t>.</w:t>
      </w:r>
      <w:r w:rsidR="006A514D" w:rsidRPr="003328FF">
        <w:rPr>
          <w:rFonts w:ascii="Times New Roman" w:hAnsi="Times New Roman" w:cs="Times New Roman"/>
          <w:noProof/>
          <w:color w:val="auto"/>
          <w:lang w:val="es-MX"/>
        </w:rPr>
        <w:t>f)</w:t>
      </w:r>
      <w:r w:rsidR="006A514D" w:rsidRPr="003328FF">
        <w:rPr>
          <w:rFonts w:ascii="Times New Roman" w:hAnsi="Times New Roman" w:cs="Times New Roman"/>
          <w:color w:val="auto"/>
        </w:rPr>
        <w:t xml:space="preserve">) en su proyecto “intervención educativa y formación ambiental: procesos formativos, decisiones, experiencias y aprendizajes” manifiestan que no hay una forma única, guía, receta o manual bueno para cualquier ocasión.  </w:t>
      </w:r>
    </w:p>
    <w:p w14:paraId="37D41F42" w14:textId="30D03915" w:rsidR="00AA6AF9" w:rsidRPr="003328FF" w:rsidRDefault="006A514D" w:rsidP="00F84B04">
      <w:pPr>
        <w:pStyle w:val="Default"/>
        <w:spacing w:line="480" w:lineRule="auto"/>
        <w:jc w:val="both"/>
        <w:rPr>
          <w:rFonts w:ascii="Times New Roman" w:hAnsi="Times New Roman" w:cs="Times New Roman"/>
          <w:color w:val="auto"/>
        </w:rPr>
      </w:pPr>
      <w:r w:rsidRPr="003328FF">
        <w:rPr>
          <w:rFonts w:ascii="Times New Roman" w:hAnsi="Times New Roman" w:cs="Times New Roman"/>
          <w:color w:val="auto"/>
        </w:rPr>
        <w:t>En cada caso las actuaciones son diferentes, con distintos logros y muy válidas</w:t>
      </w:r>
      <w:r w:rsidR="00CD770D" w:rsidRPr="003328FF">
        <w:rPr>
          <w:rFonts w:ascii="Times New Roman" w:hAnsi="Times New Roman" w:cs="Times New Roman"/>
          <w:color w:val="auto"/>
        </w:rPr>
        <w:t>, p</w:t>
      </w:r>
      <w:r w:rsidRPr="003328FF">
        <w:rPr>
          <w:rFonts w:ascii="Times New Roman" w:hAnsi="Times New Roman" w:cs="Times New Roman"/>
          <w:color w:val="auto"/>
        </w:rPr>
        <w:t>or esta razón en muchas intervenciones educativas existen programas sociales, comunitarios, o ambientales donde la educación ambiental está implícita por sí misma</w:t>
      </w:r>
      <w:r w:rsidR="00CD770D" w:rsidRPr="003328FF">
        <w:rPr>
          <w:rFonts w:ascii="Times New Roman" w:hAnsi="Times New Roman" w:cs="Times New Roman"/>
          <w:color w:val="auto"/>
        </w:rPr>
        <w:t>;</w:t>
      </w:r>
      <w:r w:rsidRPr="003328FF">
        <w:rPr>
          <w:rFonts w:ascii="Times New Roman" w:hAnsi="Times New Roman" w:cs="Times New Roman"/>
          <w:color w:val="auto"/>
        </w:rPr>
        <w:t xml:space="preserve"> </w:t>
      </w:r>
      <w:r w:rsidR="00CD770D" w:rsidRPr="003328FF">
        <w:rPr>
          <w:rFonts w:ascii="Times New Roman" w:hAnsi="Times New Roman" w:cs="Times New Roman"/>
          <w:color w:val="auto"/>
        </w:rPr>
        <w:t>p</w:t>
      </w:r>
      <w:r w:rsidRPr="003328FF">
        <w:rPr>
          <w:rFonts w:ascii="Times New Roman" w:hAnsi="Times New Roman" w:cs="Times New Roman"/>
          <w:color w:val="auto"/>
        </w:rPr>
        <w:t xml:space="preserve">or este motivo, </w:t>
      </w:r>
      <w:r w:rsidRPr="003328FF">
        <w:rPr>
          <w:rFonts w:ascii="Times New Roman" w:hAnsi="Times New Roman" w:cs="Times New Roman"/>
          <w:noProof/>
          <w:color w:val="auto"/>
          <w:lang w:val="es-MX"/>
        </w:rPr>
        <w:t>Cardeles (2022) en su propuesta “</w:t>
      </w:r>
      <w:r w:rsidRPr="003328FF">
        <w:rPr>
          <w:rFonts w:ascii="Times New Roman" w:hAnsi="Times New Roman" w:cs="Times New Roman"/>
          <w:color w:val="auto"/>
        </w:rPr>
        <w:t>Manejo integral de Residuo Sólidos en la básica secundaria de la Institución Etnoeducativa Afrocolombiana Paso Nuevo”</w:t>
      </w:r>
      <w:r w:rsidRPr="003328FF">
        <w:rPr>
          <w:rFonts w:ascii="Times New Roman" w:hAnsi="Times New Roman" w:cs="Times New Roman"/>
          <w:color w:val="auto"/>
          <w:lang w:val="es-MX" w:eastAsia="es-MX"/>
        </w:rPr>
        <w:t xml:space="preserve"> </w:t>
      </w:r>
      <w:r w:rsidRPr="003328FF">
        <w:rPr>
          <w:rFonts w:ascii="Times New Roman" w:hAnsi="Times New Roman" w:cs="Times New Roman"/>
          <w:color w:val="auto"/>
        </w:rPr>
        <w:t xml:space="preserve">afirma que se diseñó una propuesta educativa ambiental de manejo integral de residuos sólidos en la básica secundaria de la Institución Educativa Afrocolombiana Paso Nuevo, permitió a los integrantes de la comunidad educativa fortalecer sus conocimiento previos sobre el manejo de los residuos sólidos, que conllevaron a la mitigación de la contaminación ambiental.  </w:t>
      </w:r>
    </w:p>
    <w:p w14:paraId="5583F065" w14:textId="77777777" w:rsidR="00B52842" w:rsidRDefault="00B52842" w:rsidP="00B52842">
      <w:pPr>
        <w:pStyle w:val="Default"/>
        <w:spacing w:line="480" w:lineRule="auto"/>
        <w:jc w:val="both"/>
        <w:rPr>
          <w:rFonts w:ascii="Times New Roman" w:hAnsi="Times New Roman" w:cs="Times New Roman"/>
          <w:color w:val="auto"/>
        </w:rPr>
      </w:pPr>
    </w:p>
    <w:p w14:paraId="41AA305A" w14:textId="77777777" w:rsidR="00B52842" w:rsidRDefault="00B52842" w:rsidP="00606374">
      <w:pPr>
        <w:pStyle w:val="Default"/>
        <w:spacing w:line="480" w:lineRule="auto"/>
        <w:ind w:firstLine="709"/>
        <w:jc w:val="both"/>
        <w:rPr>
          <w:rFonts w:ascii="Times New Roman" w:hAnsi="Times New Roman" w:cs="Times New Roman"/>
          <w:color w:val="auto"/>
        </w:rPr>
      </w:pPr>
    </w:p>
    <w:p w14:paraId="6BC3FBFC" w14:textId="2F95F73C" w:rsidR="000D1BE9" w:rsidRPr="003328FF" w:rsidRDefault="006A514D" w:rsidP="00B52842">
      <w:pPr>
        <w:pStyle w:val="Default"/>
        <w:spacing w:line="480" w:lineRule="auto"/>
        <w:jc w:val="both"/>
        <w:rPr>
          <w:rFonts w:ascii="Times New Roman" w:hAnsi="Times New Roman" w:cs="Times New Roman"/>
          <w:b/>
          <w:bCs/>
          <w:color w:val="auto"/>
        </w:rPr>
      </w:pPr>
      <w:r w:rsidRPr="003328FF">
        <w:rPr>
          <w:rFonts w:ascii="Times New Roman" w:hAnsi="Times New Roman" w:cs="Times New Roman"/>
          <w:color w:val="auto"/>
        </w:rPr>
        <w:t xml:space="preserve">De igual forma, </w:t>
      </w:r>
      <w:r w:rsidRPr="003328FF">
        <w:rPr>
          <w:rFonts w:ascii="Times New Roman" w:hAnsi="Times New Roman" w:cs="Times New Roman"/>
          <w:noProof/>
          <w:color w:val="auto"/>
          <w:lang w:val="es-MX"/>
        </w:rPr>
        <w:t xml:space="preserve">Ortiz </w:t>
      </w:r>
      <w:r w:rsidR="00CD770D" w:rsidRPr="003328FF">
        <w:rPr>
          <w:rFonts w:ascii="Times New Roman" w:hAnsi="Times New Roman" w:cs="Times New Roman"/>
          <w:noProof/>
          <w:color w:val="auto"/>
          <w:lang w:val="es-MX"/>
        </w:rPr>
        <w:t>y</w:t>
      </w:r>
      <w:r w:rsidRPr="003328FF">
        <w:rPr>
          <w:rFonts w:ascii="Times New Roman" w:hAnsi="Times New Roman" w:cs="Times New Roman"/>
          <w:noProof/>
          <w:color w:val="auto"/>
          <w:lang w:val="es-MX"/>
        </w:rPr>
        <w:t xml:space="preserve"> Vega  (2023) en su propuesta titulada “</w:t>
      </w:r>
      <w:r w:rsidRPr="003328FF">
        <w:rPr>
          <w:rFonts w:ascii="Times New Roman" w:hAnsi="Times New Roman" w:cs="Times New Roman"/>
          <w:color w:val="auto"/>
          <w:lang w:val="es-MX" w:eastAsia="es-MX"/>
        </w:rPr>
        <w:t>Estrategias Pedagógicas de Sensibilización Ambiental en el Barrio Villa Lina Sobre el Cuidado de la Quebrada Suratoque</w:t>
      </w:r>
      <w:r w:rsidRPr="003328FF">
        <w:rPr>
          <w:rFonts w:ascii="Times New Roman" w:hAnsi="Times New Roman" w:cs="Times New Roman"/>
          <w:color w:val="auto"/>
        </w:rPr>
        <w:t>”</w:t>
      </w:r>
      <w:r w:rsidRPr="003328FF">
        <w:rPr>
          <w:rFonts w:ascii="Times New Roman" w:hAnsi="Times New Roman" w:cs="Times New Roman"/>
          <w:b/>
          <w:bCs/>
          <w:color w:val="auto"/>
        </w:rPr>
        <w:t xml:space="preserve"> </w:t>
      </w:r>
      <w:r w:rsidRPr="003328FF">
        <w:rPr>
          <w:rFonts w:ascii="Times New Roman" w:hAnsi="Times New Roman" w:cs="Times New Roman"/>
          <w:color w:val="auto"/>
        </w:rPr>
        <w:t>manifiestan</w:t>
      </w:r>
      <w:r w:rsidRPr="003328FF">
        <w:rPr>
          <w:rFonts w:ascii="Times New Roman" w:hAnsi="Times New Roman" w:cs="Times New Roman"/>
          <w:color w:val="auto"/>
          <w:lang w:val="es-MX" w:eastAsia="es-MX"/>
        </w:rPr>
        <w:t xml:space="preserve"> que el diseño de estrategias de</w:t>
      </w:r>
      <w:r w:rsidR="00AA6AF9" w:rsidRPr="003328FF">
        <w:rPr>
          <w:rFonts w:ascii="Times New Roman" w:hAnsi="Times New Roman" w:cs="Times New Roman"/>
          <w:color w:val="auto"/>
          <w:lang w:val="es-MX" w:eastAsia="es-MX"/>
        </w:rPr>
        <w:t xml:space="preserve"> Educación Ambiental para la población del Barrio</w:t>
      </w:r>
      <w:r w:rsidR="00AA6AF9" w:rsidRPr="003328FF">
        <w:rPr>
          <w:rFonts w:ascii="Times New Roman" w:hAnsi="Times New Roman" w:cs="Times New Roman"/>
          <w:color w:val="auto"/>
        </w:rPr>
        <w:t xml:space="preserve"> </w:t>
      </w:r>
      <w:r w:rsidR="00AA6AF9" w:rsidRPr="003328FF">
        <w:rPr>
          <w:rFonts w:ascii="Times New Roman" w:hAnsi="Times New Roman" w:cs="Times New Roman"/>
          <w:color w:val="auto"/>
          <w:lang w:val="es-MX" w:eastAsia="es-MX"/>
        </w:rPr>
        <w:t>Villa Lina Piedecuesta partió de la necesidad de dar un manejo adecuado a los residuos sólidos en sus hogares en aras de contribuir a la reducción de basuras vertidas a la quebrada Suratoque, pero lo más importante del diseño de estas Estrategias fue la participación de la</w:t>
      </w:r>
      <w:r w:rsidR="00AA6AF9" w:rsidRPr="003328FF">
        <w:rPr>
          <w:rFonts w:ascii="Times New Roman" w:hAnsi="Times New Roman" w:cs="Times New Roman"/>
          <w:color w:val="auto"/>
        </w:rPr>
        <w:t xml:space="preserve"> </w:t>
      </w:r>
      <w:r w:rsidR="00AA6AF9" w:rsidRPr="003328FF">
        <w:rPr>
          <w:rFonts w:ascii="Times New Roman" w:hAnsi="Times New Roman" w:cs="Times New Roman"/>
          <w:color w:val="auto"/>
          <w:lang w:val="es-MX" w:eastAsia="es-MX"/>
        </w:rPr>
        <w:t>comunidad en las actividades de sensibilización ambiental</w:t>
      </w:r>
      <w:r w:rsidR="00CD770D" w:rsidRPr="003328FF">
        <w:rPr>
          <w:rFonts w:ascii="Times New Roman" w:hAnsi="Times New Roman" w:cs="Times New Roman"/>
          <w:color w:val="auto"/>
          <w:lang w:val="es-MX" w:eastAsia="es-MX"/>
        </w:rPr>
        <w:t>; en ese orden de ideas,</w:t>
      </w:r>
      <w:r w:rsidR="00AA6AF9" w:rsidRPr="003328FF">
        <w:rPr>
          <w:rFonts w:ascii="Times New Roman" w:hAnsi="Times New Roman" w:cs="Times New Roman"/>
          <w:color w:val="auto"/>
          <w:lang w:val="es-MX" w:eastAsia="es-MX"/>
        </w:rPr>
        <w:t xml:space="preserve"> </w:t>
      </w:r>
      <w:r w:rsidR="00AA6AF9" w:rsidRPr="003328FF">
        <w:rPr>
          <w:rFonts w:ascii="Times New Roman" w:hAnsi="Times New Roman" w:cs="Times New Roman"/>
          <w:noProof/>
          <w:color w:val="auto"/>
          <w:lang w:val="es-MX" w:eastAsia="es-MX"/>
        </w:rPr>
        <w:t xml:space="preserve">Sánchez (2021) en su proyecto </w:t>
      </w:r>
      <w:r w:rsidR="00AA6AF9" w:rsidRPr="003328FF">
        <w:rPr>
          <w:rFonts w:ascii="Times New Roman" w:hAnsi="Times New Roman" w:cs="Times New Roman"/>
          <w:noProof/>
          <w:color w:val="auto"/>
          <w:lang w:val="es-MX" w:eastAsia="es-MX"/>
        </w:rPr>
        <w:lastRenderedPageBreak/>
        <w:t>“</w:t>
      </w:r>
      <w:r w:rsidR="00AA6AF9" w:rsidRPr="003328FF">
        <w:rPr>
          <w:rFonts w:ascii="Times New Roman" w:hAnsi="Times New Roman" w:cs="Times New Roman"/>
          <w:noProof/>
          <w:color w:val="auto"/>
          <w:lang w:eastAsia="es-MX"/>
        </w:rPr>
        <w:t xml:space="preserve">Recuperación de la Fuente hídrica de la Quebrada la Honda en la vereda Ranchería de municipio de Guachetá Cundinamarca” concluye que </w:t>
      </w:r>
      <w:r w:rsidR="00AA6AF9" w:rsidRPr="003328FF">
        <w:rPr>
          <w:rFonts w:ascii="Times New Roman" w:hAnsi="Times New Roman" w:cs="Times New Roman"/>
          <w:color w:val="auto"/>
        </w:rPr>
        <w:t>los diferentes métodos pedagógicos tales como: conversatorios, carteleras, las salidas de reconocimiento de campo jugaron un papel muy importante para que los habitantes asimilaran mejor la comprensión del tema.</w:t>
      </w:r>
      <w:r w:rsidR="008E1B73" w:rsidRPr="003328FF">
        <w:rPr>
          <w:rFonts w:ascii="Times New Roman" w:hAnsi="Times New Roman" w:cs="Times New Roman"/>
          <w:b/>
          <w:bCs/>
          <w:color w:val="auto"/>
        </w:rPr>
        <w:t xml:space="preserve"> </w:t>
      </w:r>
    </w:p>
    <w:p w14:paraId="2DC8ED5E" w14:textId="06AB9ACD" w:rsidR="000D1BE9" w:rsidRPr="003328FF" w:rsidRDefault="000D1BE9" w:rsidP="00B52842">
      <w:pPr>
        <w:pStyle w:val="Default"/>
        <w:spacing w:line="480" w:lineRule="auto"/>
        <w:jc w:val="both"/>
        <w:rPr>
          <w:rFonts w:ascii="Times New Roman" w:hAnsi="Times New Roman" w:cs="Times New Roman"/>
          <w:color w:val="auto"/>
          <w:lang w:val="es-MX" w:eastAsia="es-MX"/>
        </w:rPr>
      </w:pPr>
      <w:r w:rsidRPr="003328FF">
        <w:rPr>
          <w:rFonts w:ascii="Times New Roman" w:hAnsi="Times New Roman" w:cs="Times New Roman"/>
          <w:color w:val="auto"/>
        </w:rPr>
        <w:t xml:space="preserve">En este sentido, </w:t>
      </w:r>
      <w:r w:rsidRPr="003328FF">
        <w:rPr>
          <w:rFonts w:ascii="Times New Roman" w:hAnsi="Times New Roman" w:cs="Times New Roman"/>
          <w:noProof/>
          <w:color w:val="auto"/>
          <w:lang w:val="es-MX"/>
        </w:rPr>
        <w:t>Rodríguez (2019) en su tesis “</w:t>
      </w:r>
      <w:r w:rsidRPr="003328FF">
        <w:rPr>
          <w:rFonts w:ascii="Times New Roman" w:hAnsi="Times New Roman" w:cs="Times New Roman"/>
          <w:color w:val="auto"/>
          <w:lang w:val="es-MX" w:eastAsia="es-MX"/>
        </w:rPr>
        <w:t>Estrategia pedagógica ambiental para la recuperación de la quebrada el Amarillo, del Municipio de Anolaima con un Enfoque de Investigación Acción Participativa” precisó que las problemáticas ambientales que afectaban a la quebrada el Amarillo, es producida por las basuras, heces fecales y animales, esto ocasionado principalmente por la misma comunidad</w:t>
      </w:r>
      <w:r w:rsidR="00CD770D" w:rsidRPr="003328FF">
        <w:rPr>
          <w:rFonts w:ascii="Times New Roman" w:hAnsi="Times New Roman" w:cs="Times New Roman"/>
          <w:color w:val="auto"/>
          <w:lang w:val="es-MX" w:eastAsia="es-MX"/>
        </w:rPr>
        <w:t>;</w:t>
      </w:r>
      <w:r w:rsidRPr="003328FF">
        <w:rPr>
          <w:rFonts w:ascii="Times New Roman" w:hAnsi="Times New Roman" w:cs="Times New Roman"/>
          <w:color w:val="auto"/>
          <w:lang w:val="es-MX" w:eastAsia="es-MX"/>
        </w:rPr>
        <w:t xml:space="preserve"> </w:t>
      </w:r>
      <w:r w:rsidR="00CD770D" w:rsidRPr="003328FF">
        <w:rPr>
          <w:rFonts w:ascii="Times New Roman" w:hAnsi="Times New Roman" w:cs="Times New Roman"/>
          <w:color w:val="auto"/>
          <w:lang w:val="es-MX" w:eastAsia="es-MX"/>
        </w:rPr>
        <w:t>s</w:t>
      </w:r>
      <w:r w:rsidRPr="003328FF">
        <w:rPr>
          <w:rFonts w:ascii="Times New Roman" w:hAnsi="Times New Roman" w:cs="Times New Roman"/>
          <w:color w:val="auto"/>
          <w:lang w:val="es-MX" w:eastAsia="es-MX"/>
        </w:rPr>
        <w:t xml:space="preserve">in embargo, </w:t>
      </w:r>
      <w:r w:rsidR="00CD770D" w:rsidRPr="003328FF">
        <w:rPr>
          <w:rFonts w:ascii="Times New Roman" w:hAnsi="Times New Roman" w:cs="Times New Roman"/>
          <w:color w:val="auto"/>
          <w:lang w:val="es-MX" w:eastAsia="es-MX"/>
        </w:rPr>
        <w:t>s</w:t>
      </w:r>
      <w:r w:rsidRPr="003328FF">
        <w:rPr>
          <w:rFonts w:ascii="Times New Roman" w:hAnsi="Times New Roman" w:cs="Times New Roman"/>
          <w:color w:val="auto"/>
          <w:lang w:val="es-MX" w:eastAsia="es-MX"/>
        </w:rPr>
        <w:t>e establecieron estrategias de carácter pedagógico ambiental que permitieron la reflexión en la comunidad de los barrios las Margaritas y el Porvenir que sirvieron de base para la recuperación de la quebrada el Amarillo, generando de esta forma cambios significativos no solo en su comportamiento acorde con la descontaminación de la quebrada sino en actitudes de empoderamiento para la protección de todo el ambiente natural que los rodea.</w:t>
      </w:r>
    </w:p>
    <w:p w14:paraId="7649EEE9" w14:textId="4174AFBE" w:rsidR="00654ACB" w:rsidRPr="003328FF" w:rsidRDefault="000D1BE9" w:rsidP="00B52842">
      <w:pPr>
        <w:pStyle w:val="Default"/>
        <w:spacing w:line="480" w:lineRule="auto"/>
        <w:jc w:val="both"/>
        <w:rPr>
          <w:rFonts w:ascii="Times New Roman" w:hAnsi="Times New Roman" w:cs="Times New Roman"/>
          <w:b/>
          <w:bCs/>
          <w:color w:val="auto"/>
        </w:rPr>
      </w:pPr>
      <w:r w:rsidRPr="003328FF">
        <w:rPr>
          <w:rFonts w:ascii="Times New Roman" w:hAnsi="Times New Roman" w:cs="Times New Roman"/>
          <w:color w:val="auto"/>
          <w:lang w:val="es-MX" w:eastAsia="es-MX"/>
        </w:rPr>
        <w:t>De ahí que, E</w:t>
      </w:r>
      <w:r w:rsidRPr="003328FF">
        <w:rPr>
          <w:rFonts w:ascii="Times New Roman" w:hAnsi="Times New Roman" w:cs="Times New Roman"/>
          <w:noProof/>
          <w:color w:val="auto"/>
          <w:lang w:val="es-MX" w:eastAsia="es-MX"/>
        </w:rPr>
        <w:t xml:space="preserve">spinosa </w:t>
      </w:r>
      <w:r w:rsidR="00CD770D" w:rsidRPr="003328FF">
        <w:rPr>
          <w:rFonts w:ascii="Times New Roman" w:hAnsi="Times New Roman" w:cs="Times New Roman"/>
          <w:noProof/>
          <w:color w:val="auto"/>
          <w:lang w:val="es-MX" w:eastAsia="es-MX"/>
        </w:rPr>
        <w:t>y</w:t>
      </w:r>
      <w:r w:rsidRPr="003328FF">
        <w:rPr>
          <w:rFonts w:ascii="Times New Roman" w:hAnsi="Times New Roman" w:cs="Times New Roman"/>
          <w:noProof/>
          <w:color w:val="auto"/>
          <w:lang w:val="es-MX" w:eastAsia="es-MX"/>
        </w:rPr>
        <w:t xml:space="preserve"> Cordoba (2019) en su proyecto de grado “</w:t>
      </w:r>
      <w:r w:rsidRPr="003328FF">
        <w:rPr>
          <w:rFonts w:ascii="Times New Roman" w:hAnsi="Times New Roman" w:cs="Times New Roman"/>
          <w:color w:val="auto"/>
          <w:lang w:val="es-MX" w:eastAsia="es-MX"/>
        </w:rPr>
        <w:t xml:space="preserve">Fomentar Actividades de Educación Ambiental con los Niños y Niñas del (CDI) del Barrio Salamanca de la </w:t>
      </w:r>
      <w:r w:rsidR="00CD770D" w:rsidRPr="003328FF">
        <w:rPr>
          <w:rFonts w:ascii="Times New Roman" w:hAnsi="Times New Roman" w:cs="Times New Roman"/>
          <w:color w:val="auto"/>
          <w:lang w:val="es-MX" w:eastAsia="es-MX"/>
        </w:rPr>
        <w:t>c</w:t>
      </w:r>
      <w:r w:rsidRPr="003328FF">
        <w:rPr>
          <w:rFonts w:ascii="Times New Roman" w:hAnsi="Times New Roman" w:cs="Times New Roman"/>
          <w:color w:val="auto"/>
          <w:lang w:val="es-MX" w:eastAsia="es-MX"/>
        </w:rPr>
        <w:t>iudad de Pereira</w:t>
      </w:r>
      <w:r w:rsidRPr="003328FF">
        <w:rPr>
          <w:rFonts w:ascii="Times New Roman" w:hAnsi="Times New Roman" w:cs="Times New Roman"/>
          <w:b/>
          <w:bCs/>
          <w:color w:val="auto"/>
          <w:lang w:val="es-MX" w:eastAsia="es-MX"/>
        </w:rPr>
        <w:t xml:space="preserve">” </w:t>
      </w:r>
      <w:r w:rsidRPr="003328FF">
        <w:rPr>
          <w:rFonts w:ascii="Times New Roman" w:hAnsi="Times New Roman" w:cs="Times New Roman"/>
          <w:color w:val="auto"/>
          <w:lang w:val="es-MX" w:eastAsia="es-MX"/>
        </w:rPr>
        <w:t>concluyeran, que la interacción de los niños y niñas con su medio ambiente, favorece a la construcción del conocimiento escolar deseado sobre educación ambiental, la metodología implementada; respondió de manera individual a que los niños y niñas de preescolar conocieran los fenómenos y procesos naturales mediante la observación, generando de esta forma que el centro educativo estuviera más interesado en el desarrollo de las prácticas que favorecen al medio ambiente</w:t>
      </w:r>
      <w:r w:rsidR="00F06A88" w:rsidRPr="003328FF">
        <w:rPr>
          <w:rFonts w:ascii="Times New Roman" w:hAnsi="Times New Roman" w:cs="Times New Roman"/>
          <w:color w:val="auto"/>
          <w:lang w:val="es-MX" w:eastAsia="es-MX"/>
        </w:rPr>
        <w:t>,</w:t>
      </w:r>
      <w:r w:rsidRPr="003328FF">
        <w:rPr>
          <w:rFonts w:ascii="Times New Roman" w:hAnsi="Times New Roman" w:cs="Times New Roman"/>
          <w:color w:val="auto"/>
          <w:lang w:val="es-MX" w:eastAsia="es-MX"/>
        </w:rPr>
        <w:t xml:space="preserve"> </w:t>
      </w:r>
      <w:r w:rsidR="00F06A88" w:rsidRPr="003328FF">
        <w:rPr>
          <w:rFonts w:ascii="Times New Roman" w:hAnsi="Times New Roman" w:cs="Times New Roman"/>
          <w:color w:val="auto"/>
          <w:lang w:val="es-MX" w:eastAsia="es-MX"/>
        </w:rPr>
        <w:t>g</w:t>
      </w:r>
      <w:r w:rsidRPr="003328FF">
        <w:rPr>
          <w:rFonts w:ascii="Times New Roman" w:hAnsi="Times New Roman" w:cs="Times New Roman"/>
          <w:color w:val="auto"/>
          <w:lang w:val="es-MX" w:eastAsia="es-MX"/>
        </w:rPr>
        <w:t xml:space="preserve">enerando así, en los niños y niñas el interés y el conocimiento para depositar la basura el cesto adecuado.  </w:t>
      </w:r>
    </w:p>
    <w:p w14:paraId="7D8117D3" w14:textId="1247A2E6" w:rsidR="00A46E4E" w:rsidRPr="003328FF" w:rsidRDefault="00A46E4E" w:rsidP="00606374">
      <w:pPr>
        <w:pStyle w:val="Ttulo2"/>
        <w:numPr>
          <w:ilvl w:val="1"/>
          <w:numId w:val="2"/>
        </w:numPr>
        <w:jc w:val="both"/>
        <w:rPr>
          <w:rFonts w:cs="Times New Roman"/>
          <w:szCs w:val="24"/>
        </w:rPr>
      </w:pPr>
      <w:bookmarkStart w:id="23" w:name="_Toc183181172"/>
      <w:r w:rsidRPr="003328FF">
        <w:rPr>
          <w:rFonts w:cs="Times New Roman"/>
          <w:szCs w:val="24"/>
        </w:rPr>
        <w:lastRenderedPageBreak/>
        <w:t>Marco teórico</w:t>
      </w:r>
      <w:bookmarkEnd w:id="23"/>
    </w:p>
    <w:p w14:paraId="13FDBFEB" w14:textId="17216BA2" w:rsidR="003A15E7" w:rsidRPr="003328FF" w:rsidRDefault="003A15E7" w:rsidP="00B52842">
      <w:pPr>
        <w:spacing w:line="480" w:lineRule="auto"/>
        <w:jc w:val="both"/>
        <w:rPr>
          <w:rFonts w:ascii="Times New Roman" w:hAnsi="Times New Roman" w:cs="Times New Roman"/>
          <w:sz w:val="24"/>
          <w:szCs w:val="24"/>
          <w:bdr w:val="none" w:sz="0" w:space="0" w:color="auto" w:frame="1"/>
          <w:lang w:eastAsia="es-MX"/>
        </w:rPr>
      </w:pPr>
      <w:r w:rsidRPr="00F90D8C">
        <w:rPr>
          <w:rFonts w:ascii="Times New Roman" w:hAnsi="Times New Roman" w:cs="Times New Roman"/>
          <w:sz w:val="24"/>
          <w:szCs w:val="24"/>
        </w:rPr>
        <w:t>“El medio ambiente es el espacio en el que se desarrolla la vida de los seres vivos y que permite la interacción de los mismos</w:t>
      </w:r>
      <w:r w:rsidR="00F06A88" w:rsidRPr="00F90D8C">
        <w:rPr>
          <w:rFonts w:ascii="Times New Roman" w:hAnsi="Times New Roman" w:cs="Times New Roman"/>
          <w:sz w:val="24"/>
          <w:szCs w:val="24"/>
        </w:rPr>
        <w:t>,</w:t>
      </w:r>
      <w:r w:rsidRPr="00F90D8C">
        <w:rPr>
          <w:rFonts w:ascii="Times New Roman" w:hAnsi="Times New Roman" w:cs="Times New Roman"/>
          <w:sz w:val="24"/>
          <w:szCs w:val="24"/>
        </w:rPr>
        <w:t xml:space="preserve"> </w:t>
      </w:r>
      <w:r w:rsidR="00F06A88" w:rsidRPr="00F90D8C">
        <w:rPr>
          <w:rFonts w:ascii="Times New Roman" w:hAnsi="Times New Roman" w:cs="Times New Roman"/>
          <w:sz w:val="24"/>
          <w:szCs w:val="24"/>
        </w:rPr>
        <w:t>s</w:t>
      </w:r>
      <w:r w:rsidRPr="00F90D8C">
        <w:rPr>
          <w:rFonts w:ascii="Times New Roman" w:hAnsi="Times New Roman" w:cs="Times New Roman"/>
          <w:sz w:val="24"/>
          <w:szCs w:val="24"/>
        </w:rPr>
        <w:t xml:space="preserve">in embargo, este sistema no solo está conformado por seres vivos, </w:t>
      </w:r>
      <w:r w:rsidRPr="00F90D8C">
        <w:rPr>
          <w:rFonts w:ascii="Times New Roman" w:hAnsi="Times New Roman" w:cs="Times New Roman"/>
          <w:sz w:val="24"/>
          <w:szCs w:val="24"/>
          <w:shd w:val="clear" w:color="auto" w:fill="FFFFFF"/>
        </w:rPr>
        <w:t>sino también por elementos sin vida</w:t>
      </w:r>
      <w:r w:rsidRPr="00F90D8C">
        <w:rPr>
          <w:rFonts w:ascii="Times New Roman" w:hAnsi="Times New Roman" w:cs="Times New Roman"/>
          <w:sz w:val="24"/>
          <w:szCs w:val="24"/>
        </w:rPr>
        <w:t xml:space="preserve"> y </w:t>
      </w:r>
      <w:commentRangeStart w:id="24"/>
      <w:r w:rsidRPr="00F90D8C">
        <w:rPr>
          <w:rFonts w:ascii="Times New Roman" w:hAnsi="Times New Roman" w:cs="Times New Roman"/>
          <w:sz w:val="24"/>
          <w:szCs w:val="24"/>
        </w:rPr>
        <w:t>artificiales</w:t>
      </w:r>
      <w:commentRangeEnd w:id="24"/>
      <w:r w:rsidR="00A85C21" w:rsidRPr="00F90D8C">
        <w:rPr>
          <w:rStyle w:val="Refdecomentario"/>
          <w:rFonts w:ascii="Times New Roman" w:hAnsi="Times New Roman" w:cs="Times New Roman"/>
        </w:rPr>
        <w:commentReference w:id="24"/>
      </w:r>
      <w:r w:rsidRPr="00F90D8C">
        <w:rPr>
          <w:rFonts w:ascii="Times New Roman" w:hAnsi="Times New Roman" w:cs="Times New Roman"/>
          <w:sz w:val="24"/>
          <w:szCs w:val="24"/>
        </w:rPr>
        <w:t xml:space="preserve">” </w:t>
      </w:r>
      <w:r w:rsidRPr="00F90D8C">
        <w:rPr>
          <w:rFonts w:ascii="Times New Roman" w:hAnsi="Times New Roman" w:cs="Times New Roman"/>
          <w:noProof/>
          <w:sz w:val="24"/>
          <w:szCs w:val="24"/>
          <w:lang w:val="es-MX"/>
        </w:rPr>
        <w:t xml:space="preserve">(Responsabilidad Social Empresarial y </w:t>
      </w:r>
      <w:commentRangeStart w:id="25"/>
      <w:r w:rsidRPr="00F90D8C">
        <w:rPr>
          <w:rFonts w:ascii="Times New Roman" w:hAnsi="Times New Roman" w:cs="Times New Roman"/>
          <w:noProof/>
          <w:sz w:val="24"/>
          <w:szCs w:val="24"/>
          <w:lang w:val="es-MX"/>
        </w:rPr>
        <w:t>Suste</w:t>
      </w:r>
      <w:r w:rsidR="004A3D73" w:rsidRPr="00F90D8C">
        <w:rPr>
          <w:rFonts w:ascii="Times New Roman" w:hAnsi="Times New Roman" w:cs="Times New Roman"/>
          <w:noProof/>
          <w:sz w:val="24"/>
          <w:szCs w:val="24"/>
          <w:lang w:val="es-MX"/>
        </w:rPr>
        <w:t>n</w:t>
      </w:r>
      <w:r w:rsidRPr="00F90D8C">
        <w:rPr>
          <w:rFonts w:ascii="Times New Roman" w:hAnsi="Times New Roman" w:cs="Times New Roman"/>
          <w:noProof/>
          <w:sz w:val="24"/>
          <w:szCs w:val="24"/>
          <w:lang w:val="es-MX"/>
        </w:rPr>
        <w:t>tabilida</w:t>
      </w:r>
      <w:commentRangeEnd w:id="25"/>
      <w:r w:rsidR="00A85C21" w:rsidRPr="00F90D8C">
        <w:rPr>
          <w:rStyle w:val="Refdecomentario"/>
          <w:rFonts w:ascii="Times New Roman" w:hAnsi="Times New Roman" w:cs="Times New Roman"/>
        </w:rPr>
        <w:commentReference w:id="25"/>
      </w:r>
      <w:r w:rsidR="004A3D73" w:rsidRPr="00F90D8C">
        <w:rPr>
          <w:rFonts w:ascii="Times New Roman" w:hAnsi="Times New Roman" w:cs="Times New Roman"/>
          <w:noProof/>
          <w:sz w:val="24"/>
          <w:szCs w:val="24"/>
          <w:lang w:val="es-MX"/>
        </w:rPr>
        <w:t>d</w:t>
      </w:r>
      <w:r w:rsidRPr="00F90D8C">
        <w:rPr>
          <w:rFonts w:ascii="Times New Roman" w:hAnsi="Times New Roman" w:cs="Times New Roman"/>
          <w:noProof/>
          <w:sz w:val="24"/>
          <w:szCs w:val="24"/>
          <w:lang w:val="es-MX"/>
        </w:rPr>
        <w:t>, 2022, p.1)</w:t>
      </w:r>
      <w:r w:rsidR="00F06A88" w:rsidRPr="00F90D8C">
        <w:rPr>
          <w:rFonts w:ascii="Times New Roman" w:hAnsi="Times New Roman" w:cs="Times New Roman"/>
          <w:noProof/>
          <w:sz w:val="24"/>
          <w:szCs w:val="24"/>
          <w:lang w:val="es-MX"/>
        </w:rPr>
        <w:t>,</w:t>
      </w:r>
      <w:r w:rsidRPr="00F90D8C">
        <w:rPr>
          <w:rFonts w:ascii="Times New Roman" w:hAnsi="Times New Roman" w:cs="Times New Roman"/>
          <w:noProof/>
          <w:sz w:val="24"/>
          <w:szCs w:val="24"/>
          <w:lang w:val="es-MX"/>
        </w:rPr>
        <w:t xml:space="preserve"> </w:t>
      </w:r>
      <w:r w:rsidR="00F06A88" w:rsidRPr="00F90D8C">
        <w:rPr>
          <w:rFonts w:ascii="Times New Roman" w:hAnsi="Times New Roman" w:cs="Times New Roman"/>
          <w:noProof/>
          <w:sz w:val="24"/>
          <w:szCs w:val="24"/>
          <w:lang w:val="es-MX"/>
        </w:rPr>
        <w:t>a</w:t>
      </w:r>
      <w:r w:rsidRPr="00F90D8C">
        <w:rPr>
          <w:rFonts w:ascii="Times New Roman" w:hAnsi="Times New Roman" w:cs="Times New Roman"/>
          <w:noProof/>
          <w:sz w:val="24"/>
          <w:szCs w:val="24"/>
          <w:lang w:val="es-MX"/>
        </w:rPr>
        <w:t xml:space="preserve">demas, </w:t>
      </w:r>
      <w:r w:rsidRPr="00F90D8C">
        <w:rPr>
          <w:rFonts w:ascii="Times New Roman" w:hAnsi="Times New Roman" w:cs="Times New Roman"/>
          <w:sz w:val="24"/>
          <w:szCs w:val="24"/>
        </w:rPr>
        <w:t>e</w:t>
      </w:r>
      <w:r w:rsidRPr="00F90D8C">
        <w:rPr>
          <w:rFonts w:ascii="Times New Roman" w:hAnsi="Times New Roman" w:cs="Times New Roman"/>
          <w:sz w:val="24"/>
          <w:szCs w:val="24"/>
          <w:bdr w:val="none" w:sz="0" w:space="0" w:color="auto" w:frame="1"/>
          <w:lang w:eastAsia="es-MX"/>
        </w:rPr>
        <w:t>l medio ambiente, según otros autores, es considerado como</w:t>
      </w:r>
      <w:r w:rsidRPr="00F90D8C">
        <w:rPr>
          <w:rFonts w:ascii="Times New Roman" w:hAnsi="Times New Roman" w:cs="Times New Roman"/>
          <w:sz w:val="24"/>
          <w:szCs w:val="24"/>
          <w:lang w:eastAsia="es-MX"/>
        </w:rPr>
        <w:t xml:space="preserve"> l</w:t>
      </w:r>
      <w:r w:rsidRPr="00F90D8C">
        <w:rPr>
          <w:rFonts w:ascii="Times New Roman" w:hAnsi="Times New Roman" w:cs="Times New Roman"/>
          <w:sz w:val="24"/>
          <w:szCs w:val="24"/>
          <w:bdr w:val="none" w:sz="0" w:space="0" w:color="auto" w:frame="1"/>
          <w:lang w:eastAsia="es-MX"/>
        </w:rPr>
        <w:t>a suma de las relaciones culturales y sociales</w:t>
      </w:r>
      <w:r w:rsidRPr="00F90D8C">
        <w:rPr>
          <w:rFonts w:ascii="Times New Roman" w:hAnsi="Times New Roman" w:cs="Times New Roman"/>
          <w:spacing w:val="-15"/>
          <w:sz w:val="24"/>
          <w:szCs w:val="24"/>
          <w:bdr w:val="none" w:sz="0" w:space="0" w:color="auto" w:frame="1"/>
          <w:lang w:eastAsia="es-MX"/>
        </w:rPr>
        <w:t xml:space="preserve"> en un </w:t>
      </w:r>
      <w:r w:rsidRPr="00F90D8C">
        <w:rPr>
          <w:rFonts w:ascii="Times New Roman" w:hAnsi="Times New Roman" w:cs="Times New Roman"/>
          <w:sz w:val="24"/>
          <w:szCs w:val="24"/>
          <w:bdr w:val="none" w:sz="0" w:space="0" w:color="auto" w:frame="1"/>
          <w:lang w:eastAsia="es-MX"/>
        </w:rPr>
        <w:t>entorno, en momento histórico y un lugar en particular</w:t>
      </w:r>
      <w:r w:rsidR="00F06A88" w:rsidRPr="00F90D8C">
        <w:rPr>
          <w:rFonts w:ascii="Times New Roman" w:hAnsi="Times New Roman" w:cs="Times New Roman"/>
          <w:sz w:val="24"/>
          <w:szCs w:val="24"/>
          <w:bdr w:val="none" w:sz="0" w:space="0" w:color="auto" w:frame="1"/>
          <w:lang w:eastAsia="es-MX"/>
        </w:rPr>
        <w:t>;</w:t>
      </w:r>
      <w:r w:rsidRPr="00F90D8C">
        <w:rPr>
          <w:rFonts w:ascii="Times New Roman" w:hAnsi="Times New Roman" w:cs="Times New Roman"/>
          <w:sz w:val="24"/>
          <w:szCs w:val="24"/>
          <w:bdr w:val="none" w:sz="0" w:space="0" w:color="auto" w:frame="1"/>
          <w:lang w:eastAsia="es-MX"/>
        </w:rPr>
        <w:t xml:space="preserve"> </w:t>
      </w:r>
      <w:r w:rsidR="00F06A88" w:rsidRPr="00F90D8C">
        <w:rPr>
          <w:rFonts w:ascii="Times New Roman" w:hAnsi="Times New Roman" w:cs="Times New Roman"/>
          <w:sz w:val="24"/>
          <w:szCs w:val="24"/>
          <w:bdr w:val="none" w:sz="0" w:space="0" w:color="auto" w:frame="1"/>
          <w:lang w:eastAsia="es-MX"/>
        </w:rPr>
        <w:t>e</w:t>
      </w:r>
      <w:r w:rsidRPr="00F90D8C">
        <w:rPr>
          <w:rFonts w:ascii="Times New Roman" w:hAnsi="Times New Roman" w:cs="Times New Roman"/>
          <w:sz w:val="24"/>
          <w:szCs w:val="24"/>
          <w:bdr w:val="none" w:sz="0" w:space="0" w:color="auto" w:frame="1"/>
          <w:lang w:eastAsia="es-MX"/>
        </w:rPr>
        <w:t>sto quiere decir, que esta definición incluye las costumbres y el folklor dentro del concepto de medio ambiente.</w:t>
      </w:r>
    </w:p>
    <w:p w14:paraId="39238F4D" w14:textId="39BB21DD" w:rsidR="00E24991" w:rsidRPr="003328FF" w:rsidRDefault="00E24991" w:rsidP="00B52842">
      <w:pPr>
        <w:spacing w:line="480" w:lineRule="auto"/>
        <w:jc w:val="both"/>
        <w:rPr>
          <w:rFonts w:ascii="Times New Roman" w:hAnsi="Times New Roman" w:cs="Times New Roman"/>
          <w:sz w:val="24"/>
          <w:szCs w:val="24"/>
          <w:bdr w:val="none" w:sz="0" w:space="0" w:color="auto" w:frame="1"/>
          <w:lang w:eastAsia="es-MX"/>
        </w:rPr>
      </w:pPr>
      <w:r w:rsidRPr="003328FF">
        <w:rPr>
          <w:rFonts w:ascii="Times New Roman" w:hAnsi="Times New Roman" w:cs="Times New Roman"/>
          <w:sz w:val="24"/>
          <w:szCs w:val="24"/>
          <w:bdr w:val="none" w:sz="0" w:space="0" w:color="auto" w:frame="1"/>
          <w:lang w:eastAsia="es-MX"/>
        </w:rPr>
        <w:t>La importancia de las teorías sobre el saber ambiental y la ética en la preservación de los recursos naturales es crucial para enfrentar los desafíos ambientales actuales. Enrique Leff plantea "el saber ambiental como estrategia ética que establece formas de convivencia que no involucran la depredación de los factores y recursos que permiten la reproducción de la vida en condiciones de dignidad" (Leff, 1998). Del mismo modo, (Finol et al. (2019)) plantea que la problemática ambiental emerge como una crisis de civilización, de la cultura occidental y la racionalidad de la modernidad; de la economía del mundo globalizado.</w:t>
      </w:r>
    </w:p>
    <w:p w14:paraId="76EB602D" w14:textId="1118A57C" w:rsidR="006E7705" w:rsidRPr="003328FF" w:rsidRDefault="003A15E7" w:rsidP="00B52842">
      <w:pPr>
        <w:spacing w:after="0" w:line="480" w:lineRule="auto"/>
        <w:jc w:val="both"/>
        <w:rPr>
          <w:rFonts w:ascii="Times New Roman" w:hAnsi="Times New Roman" w:cs="Times New Roman"/>
          <w:bCs/>
          <w:sz w:val="24"/>
          <w:szCs w:val="24"/>
        </w:rPr>
      </w:pPr>
      <w:r w:rsidRPr="003328FF">
        <w:rPr>
          <w:rFonts w:ascii="Times New Roman" w:hAnsi="Times New Roman" w:cs="Times New Roman"/>
          <w:sz w:val="24"/>
          <w:szCs w:val="24"/>
        </w:rPr>
        <w:t>Al respecto agrega Novo (s</w:t>
      </w:r>
      <w:r w:rsidR="00F06A88" w:rsidRPr="003328FF">
        <w:rPr>
          <w:rFonts w:ascii="Times New Roman" w:hAnsi="Times New Roman" w:cs="Times New Roman"/>
          <w:sz w:val="24"/>
          <w:szCs w:val="24"/>
        </w:rPr>
        <w:t>.</w:t>
      </w:r>
      <w:r w:rsidRPr="003328FF">
        <w:rPr>
          <w:rFonts w:ascii="Times New Roman" w:hAnsi="Times New Roman" w:cs="Times New Roman"/>
          <w:sz w:val="24"/>
          <w:szCs w:val="24"/>
        </w:rPr>
        <w:t xml:space="preserve">f) “que el medio ambiente no es solo un sistema natural, sino que las </w:t>
      </w:r>
      <w:r w:rsidR="00D85661" w:rsidRPr="003328FF">
        <w:rPr>
          <w:rFonts w:ascii="Times New Roman" w:hAnsi="Times New Roman" w:cs="Times New Roman"/>
          <w:sz w:val="24"/>
          <w:szCs w:val="24"/>
        </w:rPr>
        <w:t>ciudades</w:t>
      </w:r>
      <w:r w:rsidRPr="003328FF">
        <w:rPr>
          <w:rFonts w:ascii="Times New Roman" w:hAnsi="Times New Roman" w:cs="Times New Roman"/>
          <w:sz w:val="24"/>
          <w:szCs w:val="24"/>
        </w:rPr>
        <w:t xml:space="preserve"> y los sistemas económicos; también son sistemas ambientales de enorme incidencia en los impactos globales (p.4)</w:t>
      </w:r>
      <w:r w:rsidR="00F06A88" w:rsidRPr="003328FF">
        <w:rPr>
          <w:rFonts w:ascii="Times New Roman" w:hAnsi="Times New Roman" w:cs="Times New Roman"/>
          <w:sz w:val="24"/>
          <w:szCs w:val="24"/>
        </w:rPr>
        <w:t>, d</w:t>
      </w:r>
      <w:proofErr w:type="spellStart"/>
      <w:r w:rsidRPr="003328FF">
        <w:rPr>
          <w:rFonts w:ascii="Times New Roman" w:hAnsi="Times New Roman" w:cs="Times New Roman"/>
          <w:sz w:val="24"/>
          <w:szCs w:val="24"/>
          <w:lang w:val="es-MX" w:eastAsia="es-MX"/>
        </w:rPr>
        <w:t>e</w:t>
      </w:r>
      <w:proofErr w:type="spellEnd"/>
      <w:r w:rsidRPr="003328FF">
        <w:rPr>
          <w:rFonts w:ascii="Times New Roman" w:hAnsi="Times New Roman" w:cs="Times New Roman"/>
          <w:sz w:val="24"/>
          <w:szCs w:val="24"/>
          <w:lang w:val="es-MX" w:eastAsia="es-MX"/>
        </w:rPr>
        <w:t xml:space="preserve"> esta manera, se deja en evidencia que uno de los grandes factores de la contaminación ambiental se debe </w:t>
      </w:r>
      <w:r w:rsidRPr="003328FF">
        <w:rPr>
          <w:rFonts w:ascii="Times New Roman" w:hAnsi="Times New Roman" w:cs="Times New Roman"/>
          <w:bCs/>
          <w:sz w:val="24"/>
          <w:szCs w:val="24"/>
        </w:rPr>
        <w:t xml:space="preserve">a la incorporación de sustancias y/o componentes químicos, físicos o biológicos en el medio ambiente; ya sea en el entorno natural o artificial, los cuales causan daños en su composición. La contaminación ambiental está originada por causas derivadas de la actividad humana; es uno de los problemas medioambientales más importantes para nuestro mundo y se origina cuando se produce un desequilibrio en el ambiente causado por la adición de </w:t>
      </w:r>
      <w:r w:rsidRPr="003328FF">
        <w:rPr>
          <w:rFonts w:ascii="Times New Roman" w:hAnsi="Times New Roman" w:cs="Times New Roman"/>
          <w:bCs/>
          <w:sz w:val="24"/>
          <w:szCs w:val="24"/>
        </w:rPr>
        <w:lastRenderedPageBreak/>
        <w:t>cualquier sustancia, esta a su vez producen efectos nocivos para los seres humanos, los animales, las plantas o los materiales expuestos a dosis que superan los niveles aceptables en la naturaleza.</w:t>
      </w:r>
    </w:p>
    <w:p w14:paraId="1E528DFC" w14:textId="722851C6" w:rsidR="00650A41" w:rsidRPr="003328FF" w:rsidRDefault="006E7705" w:rsidP="00B52842">
      <w:pPr>
        <w:spacing w:after="0" w:line="480" w:lineRule="auto"/>
        <w:jc w:val="both"/>
        <w:rPr>
          <w:rFonts w:ascii="Times New Roman" w:hAnsi="Times New Roman" w:cs="Times New Roman"/>
          <w:bCs/>
          <w:sz w:val="24"/>
          <w:szCs w:val="24"/>
        </w:rPr>
      </w:pPr>
      <w:r w:rsidRPr="003328FF">
        <w:rPr>
          <w:rFonts w:ascii="Times New Roman" w:hAnsi="Times New Roman" w:cs="Times New Roman"/>
          <w:bCs/>
          <w:sz w:val="24"/>
          <w:szCs w:val="24"/>
        </w:rPr>
        <w:t>Es así, como la contaminación que los individuos producen a las fue</w:t>
      </w:r>
      <w:r w:rsidR="002D1CFF" w:rsidRPr="003328FF">
        <w:rPr>
          <w:rFonts w:ascii="Times New Roman" w:hAnsi="Times New Roman" w:cs="Times New Roman"/>
          <w:bCs/>
          <w:sz w:val="24"/>
          <w:szCs w:val="24"/>
        </w:rPr>
        <w:t>n</w:t>
      </w:r>
      <w:r w:rsidRPr="003328FF">
        <w:rPr>
          <w:rFonts w:ascii="Times New Roman" w:hAnsi="Times New Roman" w:cs="Times New Roman"/>
          <w:bCs/>
          <w:sz w:val="24"/>
          <w:szCs w:val="24"/>
        </w:rPr>
        <w:t>tes hídricas</w:t>
      </w:r>
      <w:r w:rsidR="006760DA" w:rsidRPr="003328FF">
        <w:rPr>
          <w:rFonts w:ascii="Times New Roman" w:hAnsi="Times New Roman" w:cs="Times New Roman"/>
          <w:bCs/>
          <w:sz w:val="24"/>
          <w:szCs w:val="24"/>
        </w:rPr>
        <w:t>,</w:t>
      </w:r>
      <w:r w:rsidRPr="003328FF">
        <w:rPr>
          <w:rFonts w:ascii="Times New Roman" w:hAnsi="Times New Roman" w:cs="Times New Roman"/>
          <w:bCs/>
          <w:sz w:val="24"/>
          <w:szCs w:val="24"/>
        </w:rPr>
        <w:t xml:space="preserve"> día a día se van incrementando a tal magnitud que deteriora la vida y la sana convivencia de los individuos en sus contextos, provocando así un desequilibrio en todo el ambiente</w:t>
      </w:r>
      <w:r w:rsidR="00F06A88" w:rsidRPr="003328FF">
        <w:rPr>
          <w:rFonts w:ascii="Times New Roman" w:hAnsi="Times New Roman" w:cs="Times New Roman"/>
          <w:bCs/>
          <w:sz w:val="24"/>
          <w:szCs w:val="24"/>
        </w:rPr>
        <w:t>;</w:t>
      </w:r>
      <w:r w:rsidR="00650A41" w:rsidRPr="003328FF">
        <w:rPr>
          <w:rFonts w:ascii="Times New Roman" w:hAnsi="Times New Roman" w:cs="Times New Roman"/>
          <w:bCs/>
          <w:sz w:val="24"/>
          <w:szCs w:val="24"/>
        </w:rPr>
        <w:t xml:space="preserve"> </w:t>
      </w:r>
      <w:r w:rsidR="00F06A88" w:rsidRPr="003328FF">
        <w:rPr>
          <w:rFonts w:ascii="Times New Roman" w:hAnsi="Times New Roman" w:cs="Times New Roman"/>
          <w:bCs/>
          <w:sz w:val="24"/>
          <w:szCs w:val="24"/>
        </w:rPr>
        <w:t>t</w:t>
      </w:r>
      <w:r w:rsidR="00650A41" w:rsidRPr="003328FF">
        <w:rPr>
          <w:rFonts w:ascii="Times New Roman" w:hAnsi="Times New Roman" w:cs="Times New Roman"/>
          <w:bCs/>
          <w:sz w:val="24"/>
          <w:szCs w:val="24"/>
        </w:rPr>
        <w:t xml:space="preserve">eniendo en cuenta lo planteado por </w:t>
      </w:r>
      <w:r w:rsidR="00650A41" w:rsidRPr="003328FF">
        <w:rPr>
          <w:rFonts w:ascii="Times New Roman" w:hAnsi="Times New Roman" w:cs="Times New Roman"/>
          <w:sz w:val="24"/>
          <w:szCs w:val="24"/>
          <w:bdr w:val="none" w:sz="0" w:space="0" w:color="auto" w:frame="1"/>
        </w:rPr>
        <w:t>Enrique Leff y Nova, se deja en evidencia, que la problemática de la contaminación ambiental, es un flagelo, que ha venido aumentado, en gran medida al descuido y la falta de compromiso de los seres humanos al momento de crear micro, macro empresas, sin un debido plan de preservación, para con el medio ambiente; ya que están más interesados en producir grandes masas de productos para el consumo local, nacional e internacional, relegando de esta manera la situación de la contaminación a un segundo plano.</w:t>
      </w:r>
    </w:p>
    <w:p w14:paraId="4A914D35" w14:textId="400D5A29" w:rsidR="006E7705" w:rsidRPr="003328FF" w:rsidRDefault="006E7705" w:rsidP="00B52842">
      <w:pPr>
        <w:spacing w:after="0" w:line="480" w:lineRule="auto"/>
        <w:jc w:val="both"/>
        <w:rPr>
          <w:rFonts w:ascii="Times New Roman" w:hAnsi="Times New Roman" w:cs="Times New Roman"/>
          <w:bCs/>
          <w:sz w:val="24"/>
          <w:szCs w:val="24"/>
        </w:rPr>
      </w:pPr>
      <w:r w:rsidRPr="003328FF">
        <w:rPr>
          <w:rFonts w:ascii="Times New Roman" w:hAnsi="Times New Roman" w:cs="Times New Roman"/>
          <w:bCs/>
          <w:sz w:val="24"/>
          <w:szCs w:val="24"/>
        </w:rPr>
        <w:t>Así mismo, es importante resaltar que la vida social, es un aspecto trascendental para determinar los alto o bajos niveles de contaminación debido a que l</w:t>
      </w:r>
      <w:r w:rsidRPr="003328FF">
        <w:rPr>
          <w:rFonts w:ascii="Times New Roman" w:hAnsi="Times New Roman" w:cs="Times New Roman"/>
          <w:sz w:val="24"/>
          <w:szCs w:val="24"/>
          <w:shd w:val="clear" w:color="auto" w:fill="FFFFFF"/>
        </w:rPr>
        <w:t>a vida social se basa en las relaciones que se establecen con familiares, vecinos, amigos, compañeros de trabajo y otras personas con las que uno se siente vinculado de alguna manera para compartir y departir costumbres y culturas que cada individuo posee y aplica en los diferentes contextos en los que cohabitan, generando de esta manera la aprehensión de nuevos conocimientos y habilidades a través de la observación e interacción</w:t>
      </w:r>
      <w:r w:rsidR="00F06A88" w:rsidRPr="003328FF">
        <w:rPr>
          <w:rFonts w:ascii="Times New Roman" w:hAnsi="Times New Roman" w:cs="Times New Roman"/>
          <w:sz w:val="24"/>
          <w:szCs w:val="24"/>
          <w:shd w:val="clear" w:color="auto" w:fill="FFFFFF"/>
        </w:rPr>
        <w:t>;</w:t>
      </w:r>
      <w:r w:rsidRPr="003328FF">
        <w:rPr>
          <w:rFonts w:ascii="Times New Roman" w:hAnsi="Times New Roman" w:cs="Times New Roman"/>
          <w:sz w:val="24"/>
          <w:szCs w:val="24"/>
          <w:shd w:val="clear" w:color="auto" w:fill="FFFFFF"/>
        </w:rPr>
        <w:t xml:space="preserve"> </w:t>
      </w:r>
      <w:r w:rsidR="00F06A88" w:rsidRPr="003328FF">
        <w:rPr>
          <w:rFonts w:ascii="Times New Roman" w:hAnsi="Times New Roman" w:cs="Times New Roman"/>
          <w:sz w:val="24"/>
          <w:szCs w:val="24"/>
          <w:shd w:val="clear" w:color="auto" w:fill="FFFFFF"/>
        </w:rPr>
        <w:t xml:space="preserve">es </w:t>
      </w:r>
      <w:r w:rsidRPr="003328FF">
        <w:rPr>
          <w:rFonts w:ascii="Times New Roman" w:hAnsi="Times New Roman" w:cs="Times New Roman"/>
          <w:sz w:val="24"/>
          <w:szCs w:val="24"/>
          <w:shd w:val="clear" w:color="auto" w:fill="FFFFFF"/>
        </w:rPr>
        <w:t xml:space="preserve">por esto que Albert Bandura afirma que el Aprendizaje Social se basa en la idea de que los niños aprenden en contextos sociales a través de la observación y de la imitación del comportamiento que presenciaron. </w:t>
      </w:r>
    </w:p>
    <w:p w14:paraId="135C1F36" w14:textId="48C45B2B" w:rsidR="009203DE" w:rsidRPr="003328FF" w:rsidRDefault="006E7705" w:rsidP="00B52842">
      <w:pPr>
        <w:spacing w:after="0" w:line="480" w:lineRule="auto"/>
        <w:jc w:val="both"/>
        <w:rPr>
          <w:rFonts w:ascii="Times New Roman" w:hAnsi="Times New Roman" w:cs="Times New Roman"/>
          <w:sz w:val="24"/>
          <w:szCs w:val="24"/>
          <w:lang w:eastAsia="es-MX"/>
        </w:rPr>
      </w:pPr>
      <w:r w:rsidRPr="003328FF">
        <w:rPr>
          <w:rFonts w:ascii="Times New Roman" w:hAnsi="Times New Roman" w:cs="Times New Roman"/>
          <w:noProof/>
          <w:sz w:val="24"/>
          <w:szCs w:val="24"/>
          <w:shd w:val="clear" w:color="auto" w:fill="FFFFFF"/>
          <w:lang w:val="es-MX"/>
        </w:rPr>
        <w:t xml:space="preserve">Del mismo modo </w:t>
      </w:r>
      <w:r w:rsidRPr="003328FF">
        <w:rPr>
          <w:rFonts w:ascii="Times New Roman" w:hAnsi="Times New Roman" w:cs="Times New Roman"/>
          <w:sz w:val="24"/>
          <w:szCs w:val="24"/>
          <w:lang w:eastAsia="es-MX"/>
        </w:rPr>
        <w:t>Lev Vygotsky sostiene</w:t>
      </w:r>
      <w:r w:rsidR="00F06A88" w:rsidRPr="003328FF">
        <w:rPr>
          <w:rFonts w:ascii="Times New Roman" w:hAnsi="Times New Roman" w:cs="Times New Roman"/>
          <w:sz w:val="24"/>
          <w:szCs w:val="24"/>
          <w:lang w:eastAsia="es-MX"/>
        </w:rPr>
        <w:t xml:space="preserve"> </w:t>
      </w:r>
      <w:r w:rsidRPr="003328FF">
        <w:rPr>
          <w:rFonts w:ascii="Times New Roman" w:hAnsi="Times New Roman" w:cs="Times New Roman"/>
          <w:sz w:val="24"/>
          <w:szCs w:val="24"/>
          <w:lang w:eastAsia="es-MX"/>
        </w:rPr>
        <w:t>que los niños desarrollan paulatinamente su aprendizaje mediante la interacción social: adquieren nuevas y mejores habilidades, así como el proceso lógico de su inmersión a un modo de vida rutinario y familiar</w:t>
      </w:r>
      <w:r w:rsidR="00F06A88" w:rsidRPr="003328FF">
        <w:rPr>
          <w:rFonts w:ascii="Times New Roman" w:hAnsi="Times New Roman" w:cs="Times New Roman"/>
          <w:sz w:val="24"/>
          <w:szCs w:val="24"/>
          <w:lang w:eastAsia="es-MX"/>
        </w:rPr>
        <w:t>, t</w:t>
      </w:r>
      <w:r w:rsidRPr="003328FF">
        <w:rPr>
          <w:rFonts w:ascii="Times New Roman" w:hAnsi="Times New Roman" w:cs="Times New Roman"/>
          <w:sz w:val="24"/>
          <w:szCs w:val="24"/>
          <w:lang w:eastAsia="es-MX"/>
        </w:rPr>
        <w:t xml:space="preserve">ambién nos parece pertinente mencionar </w:t>
      </w:r>
      <w:r w:rsidRPr="003328FF">
        <w:rPr>
          <w:rFonts w:ascii="Times New Roman" w:hAnsi="Times New Roman" w:cs="Times New Roman"/>
          <w:sz w:val="24"/>
          <w:szCs w:val="24"/>
          <w:lang w:eastAsia="es-MX"/>
        </w:rPr>
        <w:lastRenderedPageBreak/>
        <w:t xml:space="preserve">a </w:t>
      </w:r>
      <w:r w:rsidRPr="003328FF">
        <w:rPr>
          <w:rFonts w:ascii="Times New Roman" w:hAnsi="Times New Roman" w:cs="Times New Roman"/>
          <w:noProof/>
          <w:sz w:val="24"/>
          <w:szCs w:val="24"/>
          <w:lang w:val="es-MX" w:eastAsia="es-MX"/>
        </w:rPr>
        <w:t>(Regader, 2015, p.1),</w:t>
      </w:r>
      <w:r w:rsidRPr="003328FF">
        <w:rPr>
          <w:rFonts w:ascii="Times New Roman" w:hAnsi="Times New Roman" w:cs="Times New Roman"/>
          <w:sz w:val="24"/>
          <w:szCs w:val="24"/>
          <w:lang w:eastAsia="es-MX"/>
        </w:rPr>
        <w:t xml:space="preserve"> quien involucrado en este aspecto habla de la estructura social subyacente; que explica la forma en la que los individuos de una misma comunidad se relacionan e interactúan y establecen con sus acciones las normas y costumbres de la sociedad</w:t>
      </w:r>
      <w:r w:rsidR="00F06A88" w:rsidRPr="003328FF">
        <w:rPr>
          <w:rFonts w:ascii="Times New Roman" w:hAnsi="Times New Roman" w:cs="Times New Roman"/>
          <w:sz w:val="24"/>
          <w:szCs w:val="24"/>
          <w:lang w:eastAsia="es-MX"/>
        </w:rPr>
        <w:t>; d</w:t>
      </w:r>
      <w:r w:rsidR="009203DE" w:rsidRPr="003328FF">
        <w:rPr>
          <w:rFonts w:ascii="Times New Roman" w:hAnsi="Times New Roman" w:cs="Times New Roman"/>
          <w:sz w:val="24"/>
          <w:szCs w:val="24"/>
          <w:lang w:eastAsia="es-MX"/>
        </w:rPr>
        <w:t>e ahí, que tener un adecuado h</w:t>
      </w:r>
      <w:r w:rsidR="00F06A88" w:rsidRPr="003328FF">
        <w:rPr>
          <w:rFonts w:ascii="Times New Roman" w:hAnsi="Times New Roman" w:cs="Times New Roman"/>
          <w:sz w:val="24"/>
          <w:szCs w:val="24"/>
          <w:lang w:eastAsia="es-MX"/>
        </w:rPr>
        <w:t>á</w:t>
      </w:r>
      <w:r w:rsidR="009203DE" w:rsidRPr="003328FF">
        <w:rPr>
          <w:rFonts w:ascii="Times New Roman" w:hAnsi="Times New Roman" w:cs="Times New Roman"/>
          <w:sz w:val="24"/>
          <w:szCs w:val="24"/>
          <w:lang w:eastAsia="es-MX"/>
        </w:rPr>
        <w:t>bito de clasificar, reciclar y reutilizar los materiales, en las casas, empresas, instituciones y diferentes contextos socioculturales, le permitirá a los niños, jóvenes y la población adulta en general, replicar y adoptar costumbres que conllevaran a que los individuos se concienticen de la importancia del cuidado del medio ambiente, debido a que la práctica y la observación son dos medios o estrategias que permiten que los seres humanos cambien el chi</w:t>
      </w:r>
      <w:r w:rsidR="004669E9" w:rsidRPr="003328FF">
        <w:rPr>
          <w:rFonts w:ascii="Times New Roman" w:hAnsi="Times New Roman" w:cs="Times New Roman"/>
          <w:sz w:val="24"/>
          <w:szCs w:val="24"/>
          <w:lang w:eastAsia="es-MX"/>
        </w:rPr>
        <w:t>p</w:t>
      </w:r>
      <w:r w:rsidR="009203DE" w:rsidRPr="003328FF">
        <w:rPr>
          <w:rFonts w:ascii="Times New Roman" w:hAnsi="Times New Roman" w:cs="Times New Roman"/>
          <w:sz w:val="24"/>
          <w:szCs w:val="24"/>
          <w:lang w:eastAsia="es-MX"/>
        </w:rPr>
        <w:t xml:space="preserve"> o la forma de pensar, cuando se trata del cuidado del medio ambiente.</w:t>
      </w:r>
    </w:p>
    <w:p w14:paraId="4EF45F36" w14:textId="207ECAD5" w:rsidR="003D601C" w:rsidRPr="003328FF" w:rsidRDefault="009203DE" w:rsidP="00B52842">
      <w:pPr>
        <w:spacing w:after="0" w:line="480" w:lineRule="auto"/>
        <w:jc w:val="both"/>
        <w:rPr>
          <w:rFonts w:ascii="Times New Roman" w:hAnsi="Times New Roman" w:cs="Times New Roman"/>
          <w:sz w:val="24"/>
          <w:szCs w:val="24"/>
          <w:shd w:val="clear" w:color="auto" w:fill="FFFFFF"/>
        </w:rPr>
      </w:pPr>
      <w:r w:rsidRPr="003328FF">
        <w:rPr>
          <w:rFonts w:ascii="Times New Roman" w:hAnsi="Times New Roman" w:cs="Times New Roman"/>
          <w:sz w:val="24"/>
          <w:szCs w:val="24"/>
          <w:lang w:eastAsia="es-MX"/>
        </w:rPr>
        <w:t>Es p</w:t>
      </w:r>
      <w:r w:rsidR="00E24991" w:rsidRPr="003328FF">
        <w:rPr>
          <w:rFonts w:ascii="Times New Roman" w:hAnsi="Times New Roman" w:cs="Times New Roman"/>
          <w:sz w:val="24"/>
          <w:szCs w:val="24"/>
          <w:lang w:eastAsia="es-MX"/>
        </w:rPr>
        <w:t xml:space="preserve">or esto, que se hace necesario </w:t>
      </w:r>
      <w:r w:rsidR="004565B7" w:rsidRPr="003328FF">
        <w:rPr>
          <w:rFonts w:ascii="Times New Roman" w:hAnsi="Times New Roman" w:cs="Times New Roman"/>
          <w:sz w:val="24"/>
          <w:szCs w:val="24"/>
        </w:rPr>
        <w:t>hablar de la teoría de</w:t>
      </w:r>
      <w:r w:rsidR="004565B7" w:rsidRPr="003328FF">
        <w:rPr>
          <w:rFonts w:ascii="Times New Roman" w:hAnsi="Times New Roman" w:cs="Times New Roman"/>
          <w:b/>
          <w:bCs/>
          <w:sz w:val="24"/>
          <w:szCs w:val="24"/>
        </w:rPr>
        <w:t xml:space="preserve"> </w:t>
      </w:r>
      <w:r w:rsidR="004565B7" w:rsidRPr="003328FF">
        <w:rPr>
          <w:rFonts w:ascii="Times New Roman" w:hAnsi="Times New Roman" w:cs="Times New Roman"/>
          <w:sz w:val="24"/>
          <w:szCs w:val="24"/>
          <w:shd w:val="clear" w:color="auto" w:fill="FFFFFF"/>
        </w:rPr>
        <w:t xml:space="preserve">Decroly quien “defendió la idea de que los conceptos son los que se deben adaptar a los alumnos y no al contrario, con lo cual, se han de emplear palabras que logren captar la atención de estos” </w:t>
      </w:r>
      <w:r w:rsidR="004565B7" w:rsidRPr="003328FF">
        <w:rPr>
          <w:rFonts w:ascii="Times New Roman" w:hAnsi="Times New Roman" w:cs="Times New Roman"/>
          <w:noProof/>
          <w:sz w:val="24"/>
          <w:szCs w:val="24"/>
          <w:shd w:val="clear" w:color="auto" w:fill="FFFFFF"/>
          <w:lang w:val="es-MX"/>
        </w:rPr>
        <w:t>(Toledo, 2018, P.1)</w:t>
      </w:r>
      <w:r w:rsidR="004669E9" w:rsidRPr="003328FF">
        <w:rPr>
          <w:rFonts w:ascii="Times New Roman" w:hAnsi="Times New Roman" w:cs="Times New Roman"/>
          <w:noProof/>
          <w:sz w:val="24"/>
          <w:szCs w:val="24"/>
          <w:shd w:val="clear" w:color="auto" w:fill="FFFFFF"/>
          <w:lang w:val="es-MX"/>
        </w:rPr>
        <w:t>.</w:t>
      </w:r>
      <w:r w:rsidR="004565B7" w:rsidRPr="003328FF">
        <w:rPr>
          <w:rFonts w:ascii="Times New Roman" w:hAnsi="Times New Roman" w:cs="Times New Roman"/>
          <w:sz w:val="24"/>
          <w:szCs w:val="24"/>
          <w:shd w:val="clear" w:color="auto" w:fill="FFFFFF"/>
        </w:rPr>
        <w:t xml:space="preserve"> Debido a que dentro de la metodología decroliana, "el niño es el centro de todos los estudios</w:t>
      </w:r>
      <w:r w:rsidR="004669E9" w:rsidRPr="003328FF">
        <w:rPr>
          <w:rFonts w:ascii="Times New Roman" w:hAnsi="Times New Roman" w:cs="Times New Roman"/>
          <w:sz w:val="24"/>
          <w:szCs w:val="24"/>
          <w:shd w:val="clear" w:color="auto" w:fill="FFFFFF"/>
        </w:rPr>
        <w:t>, e</w:t>
      </w:r>
      <w:r w:rsidR="004565B7" w:rsidRPr="003328FF">
        <w:rPr>
          <w:rFonts w:ascii="Times New Roman" w:hAnsi="Times New Roman" w:cs="Times New Roman"/>
          <w:sz w:val="24"/>
          <w:szCs w:val="24"/>
          <w:shd w:val="clear" w:color="auto" w:fill="FFFFFF"/>
        </w:rPr>
        <w:t>s considerado como un ser vivo, que tiene un organismo y muchas necesidades; que vive en un medio social como: la familia, la escuela y la comunidad, que experimenta un vivo deseo de conocer el tiempo y el espacio</w:t>
      </w:r>
      <w:r w:rsidR="004669E9" w:rsidRPr="003328FF">
        <w:rPr>
          <w:rFonts w:ascii="Times New Roman" w:hAnsi="Times New Roman" w:cs="Times New Roman"/>
          <w:sz w:val="24"/>
          <w:szCs w:val="24"/>
          <w:shd w:val="clear" w:color="auto" w:fill="FFFFFF"/>
        </w:rPr>
        <w:t>, p</w:t>
      </w:r>
      <w:r w:rsidR="004565B7" w:rsidRPr="003328FF">
        <w:rPr>
          <w:rFonts w:ascii="Times New Roman" w:hAnsi="Times New Roman" w:cs="Times New Roman"/>
          <w:sz w:val="24"/>
          <w:szCs w:val="24"/>
          <w:shd w:val="clear" w:color="auto" w:fill="FFFFFF"/>
        </w:rPr>
        <w:t>ara reforzar lo dicho es apropiado citar las consideraciones de Dewey, quien sostiene la premisa que “</w:t>
      </w:r>
      <w:r w:rsidR="004565B7" w:rsidRPr="003328FF">
        <w:rPr>
          <w:rFonts w:ascii="Times New Roman" w:hAnsi="Times New Roman" w:cs="Times New Roman"/>
          <w:sz w:val="24"/>
          <w:szCs w:val="24"/>
        </w:rPr>
        <w:t>la única forma de aprender es cuando la criatura viviente se encuentra en contacto con su ambiente</w:t>
      </w:r>
      <w:r w:rsidR="004565B7" w:rsidRPr="003328FF">
        <w:rPr>
          <w:rFonts w:ascii="Times New Roman" w:hAnsi="Times New Roman" w:cs="Times New Roman"/>
          <w:sz w:val="24"/>
          <w:szCs w:val="24"/>
          <w:shd w:val="clear" w:color="auto" w:fill="FFFFFF"/>
        </w:rPr>
        <w:t>, es decir, la criatura se hace consciente de su participación y de la dirección de las condiciones de su ambiente que la desarrollan”</w:t>
      </w:r>
      <w:r w:rsidR="004565B7" w:rsidRPr="003328FF">
        <w:rPr>
          <w:rFonts w:ascii="Times New Roman" w:hAnsi="Times New Roman" w:cs="Times New Roman"/>
          <w:noProof/>
          <w:sz w:val="24"/>
          <w:szCs w:val="24"/>
          <w:shd w:val="clear" w:color="auto" w:fill="FFFFFF"/>
          <w:lang w:val="es-MX"/>
        </w:rPr>
        <w:t xml:space="preserve"> (Hernández, 2018, p.6)</w:t>
      </w:r>
      <w:r w:rsidR="004565B7" w:rsidRPr="003328FF">
        <w:rPr>
          <w:rFonts w:ascii="Times New Roman" w:hAnsi="Times New Roman" w:cs="Times New Roman"/>
          <w:sz w:val="24"/>
          <w:szCs w:val="24"/>
          <w:shd w:val="clear" w:color="auto" w:fill="FFFFFF"/>
        </w:rPr>
        <w:t>.</w:t>
      </w:r>
    </w:p>
    <w:p w14:paraId="527DDED3" w14:textId="3A388A5E" w:rsidR="003D601C" w:rsidRPr="003328FF" w:rsidRDefault="003D601C" w:rsidP="00B52842">
      <w:pPr>
        <w:spacing w:after="0" w:line="480" w:lineRule="auto"/>
        <w:jc w:val="both"/>
        <w:rPr>
          <w:rFonts w:ascii="Times New Roman" w:hAnsi="Times New Roman" w:cs="Times New Roman"/>
          <w:sz w:val="24"/>
          <w:szCs w:val="24"/>
          <w:shd w:val="clear" w:color="auto" w:fill="FFFFFF"/>
        </w:rPr>
      </w:pPr>
      <w:r w:rsidRPr="003328FF">
        <w:rPr>
          <w:rFonts w:ascii="Times New Roman" w:hAnsi="Times New Roman" w:cs="Times New Roman"/>
          <w:sz w:val="24"/>
          <w:szCs w:val="24"/>
          <w:shd w:val="clear" w:color="auto" w:fill="FFFFFF"/>
        </w:rPr>
        <w:t xml:space="preserve">Gracias a esto, la educación ambiental juega un papel trascendental desde las escuelas, como agente de enseñanza e integralidad; para sensibilizar a los niños y la sociedad, sobre la importancia del medio ambiente, puesto que busca crear valores y actitudes en los ciudadanos, que promuevan la utilización de los recursos naturales en los diferentes contextos de manera responsable. </w:t>
      </w:r>
      <w:r w:rsidRPr="003328FF">
        <w:rPr>
          <w:rFonts w:ascii="Times New Roman" w:hAnsi="Times New Roman" w:cs="Times New Roman"/>
          <w:sz w:val="24"/>
          <w:szCs w:val="24"/>
          <w:shd w:val="clear" w:color="auto" w:fill="FFFFFF"/>
        </w:rPr>
        <w:lastRenderedPageBreak/>
        <w:t xml:space="preserve">Generando, de esta forma seres humanos con un pensamiento más críticos y reflexivos; que permitan valorar la naturaleza y las transformaciones valederas para su conservación, en aras de buscarle solución a los problemas ambientales que se producen, en la sociedad y principalmente en los municipios y/o </w:t>
      </w:r>
      <w:r w:rsidR="008D1D13" w:rsidRPr="003328FF">
        <w:rPr>
          <w:rFonts w:ascii="Times New Roman" w:hAnsi="Times New Roman" w:cs="Times New Roman"/>
          <w:sz w:val="24"/>
          <w:szCs w:val="24"/>
          <w:shd w:val="clear" w:color="auto" w:fill="FFFFFF"/>
        </w:rPr>
        <w:t>ciudades</w:t>
      </w:r>
      <w:r w:rsidRPr="003328FF">
        <w:rPr>
          <w:rFonts w:ascii="Times New Roman" w:hAnsi="Times New Roman" w:cs="Times New Roman"/>
          <w:sz w:val="24"/>
          <w:szCs w:val="24"/>
          <w:shd w:val="clear" w:color="auto" w:fill="FFFFFF"/>
        </w:rPr>
        <w:t xml:space="preserve">. </w:t>
      </w:r>
    </w:p>
    <w:p w14:paraId="1BA5655F" w14:textId="0BF1D967" w:rsidR="00952616" w:rsidRPr="003328FF" w:rsidRDefault="00952616" w:rsidP="00606374">
      <w:pPr>
        <w:pStyle w:val="Ttulo2"/>
        <w:numPr>
          <w:ilvl w:val="2"/>
          <w:numId w:val="8"/>
        </w:numPr>
        <w:jc w:val="both"/>
        <w:rPr>
          <w:rFonts w:cs="Times New Roman"/>
          <w:szCs w:val="24"/>
        </w:rPr>
      </w:pPr>
      <w:bookmarkStart w:id="26" w:name="_Toc183181173"/>
      <w:r w:rsidRPr="003328FF">
        <w:rPr>
          <w:rFonts w:cs="Times New Roman"/>
          <w:bCs/>
          <w:szCs w:val="24"/>
          <w:shd w:val="clear" w:color="auto" w:fill="FFFFFF"/>
        </w:rPr>
        <w:t>Teoría de los modelos pedagógicos</w:t>
      </w:r>
      <w:r w:rsidR="004669E9" w:rsidRPr="003328FF">
        <w:rPr>
          <w:rFonts w:cs="Times New Roman"/>
          <w:bCs/>
          <w:szCs w:val="24"/>
          <w:shd w:val="clear" w:color="auto" w:fill="FFFFFF"/>
        </w:rPr>
        <w:t>.</w:t>
      </w:r>
      <w:bookmarkEnd w:id="26"/>
      <w:r w:rsidRPr="003328FF">
        <w:rPr>
          <w:rFonts w:cs="Times New Roman"/>
          <w:bCs/>
          <w:szCs w:val="24"/>
          <w:shd w:val="clear" w:color="auto" w:fill="FFFFFF"/>
        </w:rPr>
        <w:t xml:space="preserve"> </w:t>
      </w:r>
    </w:p>
    <w:p w14:paraId="3A944F7E" w14:textId="2B4028C5" w:rsidR="002F6C19" w:rsidRPr="003328FF" w:rsidRDefault="00476665" w:rsidP="00B52842">
      <w:pPr>
        <w:spacing w:after="0" w:line="480" w:lineRule="auto"/>
        <w:jc w:val="both"/>
        <w:rPr>
          <w:rFonts w:ascii="Times New Roman" w:hAnsi="Times New Roman" w:cs="Times New Roman"/>
          <w:sz w:val="24"/>
          <w:szCs w:val="24"/>
          <w:shd w:val="clear" w:color="auto" w:fill="FFFFFF"/>
        </w:rPr>
      </w:pPr>
      <w:r w:rsidRPr="003328FF">
        <w:rPr>
          <w:rFonts w:ascii="Times New Roman" w:hAnsi="Times New Roman" w:cs="Times New Roman"/>
          <w:sz w:val="24"/>
          <w:szCs w:val="24"/>
          <w:shd w:val="clear" w:color="auto" w:fill="FFFFFF"/>
        </w:rPr>
        <w:t>Por</w:t>
      </w:r>
      <w:r w:rsidR="00952616" w:rsidRPr="003328FF">
        <w:rPr>
          <w:rFonts w:ascii="Times New Roman" w:hAnsi="Times New Roman" w:cs="Times New Roman"/>
          <w:sz w:val="24"/>
          <w:szCs w:val="24"/>
          <w:shd w:val="clear" w:color="auto" w:fill="FFFFFF"/>
        </w:rPr>
        <w:t xml:space="preserve"> último, pero no en nivel de importancia, es necesario manifestar, que existen algunos modelos pedagógicos, que han permitido el direccionamiento de diversos procesos de formación, “los modelos pedagógicos han sido definidos como los lineamientos que se utilizan para facilitar el acceso al conocimiento, o la representación de las relaciones que predominan en el acto de enseñar y aprender” </w:t>
      </w:r>
      <w:r w:rsidR="00952616" w:rsidRPr="003328FF">
        <w:rPr>
          <w:rFonts w:ascii="Times New Roman" w:hAnsi="Times New Roman" w:cs="Times New Roman"/>
          <w:noProof/>
          <w:sz w:val="24"/>
          <w:szCs w:val="24"/>
          <w:shd w:val="clear" w:color="auto" w:fill="FFFFFF"/>
          <w:lang w:val="es-MX"/>
        </w:rPr>
        <w:t xml:space="preserve">(Sacker </w:t>
      </w:r>
      <w:r w:rsidR="00FE3E9D" w:rsidRPr="003328FF">
        <w:rPr>
          <w:rFonts w:ascii="Times New Roman" w:hAnsi="Times New Roman" w:cs="Times New Roman"/>
          <w:noProof/>
          <w:sz w:val="24"/>
          <w:szCs w:val="24"/>
          <w:shd w:val="clear" w:color="auto" w:fill="FFFFFF"/>
          <w:lang w:val="es-MX"/>
        </w:rPr>
        <w:t>y</w:t>
      </w:r>
      <w:r w:rsidR="00952616" w:rsidRPr="003328FF">
        <w:rPr>
          <w:rFonts w:ascii="Times New Roman" w:hAnsi="Times New Roman" w:cs="Times New Roman"/>
          <w:noProof/>
          <w:sz w:val="24"/>
          <w:szCs w:val="24"/>
          <w:shd w:val="clear" w:color="auto" w:fill="FFFFFF"/>
          <w:lang w:val="es-MX"/>
        </w:rPr>
        <w:t xml:space="preserve"> Bernal, 2013, </w:t>
      </w:r>
      <w:r w:rsidR="00952616" w:rsidRPr="003328FF">
        <w:rPr>
          <w:rFonts w:ascii="Times New Roman" w:hAnsi="Times New Roman" w:cs="Times New Roman"/>
          <w:sz w:val="24"/>
          <w:szCs w:val="24"/>
          <w:shd w:val="clear" w:color="auto" w:fill="FFFFFF"/>
        </w:rPr>
        <w:t xml:space="preserve">p.61). con sus teorías sobre la educación, tales como: </w:t>
      </w:r>
      <w:r w:rsidR="00952616" w:rsidRPr="003328FF">
        <w:rPr>
          <w:rFonts w:ascii="Times New Roman" w:hAnsi="Times New Roman" w:cs="Times New Roman"/>
          <w:b/>
          <w:bCs/>
          <w:sz w:val="24"/>
          <w:szCs w:val="24"/>
          <w:shd w:val="clear" w:color="auto" w:fill="FFFFFF"/>
        </w:rPr>
        <w:t>El modelo tradicional</w:t>
      </w:r>
      <w:r w:rsidR="00952616" w:rsidRPr="003328FF">
        <w:rPr>
          <w:rFonts w:ascii="Times New Roman" w:hAnsi="Times New Roman" w:cs="Times New Roman"/>
          <w:sz w:val="24"/>
          <w:szCs w:val="24"/>
          <w:shd w:val="clear" w:color="auto" w:fill="FFFFFF"/>
        </w:rPr>
        <w:t>, el cual planteaba que el aprendizaje se adquiere mediante la transmisión de información, donde el</w:t>
      </w:r>
      <w:r w:rsidR="00362C90" w:rsidRPr="003328FF">
        <w:rPr>
          <w:rFonts w:ascii="Times New Roman" w:hAnsi="Times New Roman" w:cs="Times New Roman"/>
          <w:sz w:val="24"/>
          <w:szCs w:val="24"/>
          <w:shd w:val="clear" w:color="auto" w:fill="FFFFFF"/>
        </w:rPr>
        <w:t xml:space="preserve"> docente es quien elige los contenidos a tratar; teniendo en cuenta la disciplina como eje fundamental, debido a que el alumno simplemente acata las normas impartidas, es por esto que Alían manifiesta que: “En la educación es conveniente y necesario tratar con severidad a los alumnos, colocarles rectos difíciles y exigirle al máximo” </w:t>
      </w:r>
      <w:r w:rsidR="00362C90" w:rsidRPr="003328FF">
        <w:rPr>
          <w:rFonts w:ascii="Times New Roman" w:hAnsi="Times New Roman" w:cs="Times New Roman"/>
          <w:noProof/>
          <w:sz w:val="24"/>
          <w:szCs w:val="24"/>
          <w:shd w:val="clear" w:color="auto" w:fill="FFFFFF"/>
          <w:lang w:val="es-MX"/>
        </w:rPr>
        <w:t>(Torres, s</w:t>
      </w:r>
      <w:r w:rsidR="00FE3E9D" w:rsidRPr="003328FF">
        <w:rPr>
          <w:rFonts w:ascii="Times New Roman" w:hAnsi="Times New Roman" w:cs="Times New Roman"/>
          <w:noProof/>
          <w:sz w:val="24"/>
          <w:szCs w:val="24"/>
          <w:shd w:val="clear" w:color="auto" w:fill="FFFFFF"/>
          <w:lang w:val="es-MX"/>
        </w:rPr>
        <w:t>.</w:t>
      </w:r>
      <w:r w:rsidR="00362C90" w:rsidRPr="003328FF">
        <w:rPr>
          <w:rFonts w:ascii="Times New Roman" w:hAnsi="Times New Roman" w:cs="Times New Roman"/>
          <w:noProof/>
          <w:sz w:val="24"/>
          <w:szCs w:val="24"/>
          <w:shd w:val="clear" w:color="auto" w:fill="FFFFFF"/>
          <w:lang w:val="es-MX"/>
        </w:rPr>
        <w:t>f, p.1)</w:t>
      </w:r>
      <w:r w:rsidR="00362C90" w:rsidRPr="003328FF">
        <w:rPr>
          <w:rFonts w:ascii="Times New Roman" w:hAnsi="Times New Roman" w:cs="Times New Roman"/>
          <w:sz w:val="24"/>
          <w:szCs w:val="24"/>
          <w:shd w:val="clear" w:color="auto" w:fill="FFFFFF"/>
        </w:rPr>
        <w:t>.</w:t>
      </w:r>
    </w:p>
    <w:p w14:paraId="6C5AE963" w14:textId="3AE9F7BF" w:rsidR="00362C90" w:rsidRPr="003328FF" w:rsidRDefault="00362C90" w:rsidP="00F92394">
      <w:pPr>
        <w:spacing w:after="0" w:line="480" w:lineRule="auto"/>
        <w:jc w:val="both"/>
        <w:rPr>
          <w:rFonts w:ascii="Times New Roman" w:hAnsi="Times New Roman" w:cs="Times New Roman"/>
          <w:sz w:val="24"/>
          <w:szCs w:val="24"/>
          <w:shd w:val="clear" w:color="auto" w:fill="FFFFFF"/>
        </w:rPr>
      </w:pPr>
      <w:r w:rsidRPr="003328FF">
        <w:rPr>
          <w:rFonts w:ascii="Times New Roman" w:hAnsi="Times New Roman" w:cs="Times New Roman"/>
          <w:sz w:val="24"/>
          <w:szCs w:val="24"/>
          <w:shd w:val="clear" w:color="auto" w:fill="FFFFFF"/>
        </w:rPr>
        <w:t xml:space="preserve"> En este sentido, </w:t>
      </w:r>
      <w:r w:rsidRPr="003328FF">
        <w:rPr>
          <w:rFonts w:ascii="Times New Roman" w:hAnsi="Times New Roman" w:cs="Times New Roman"/>
          <w:b/>
          <w:bCs/>
          <w:sz w:val="24"/>
          <w:szCs w:val="24"/>
          <w:shd w:val="clear" w:color="auto" w:fill="FFFFFF"/>
        </w:rPr>
        <w:t xml:space="preserve">el conductismo </w:t>
      </w:r>
      <w:r w:rsidRPr="003328FF">
        <w:rPr>
          <w:rFonts w:ascii="Times New Roman" w:hAnsi="Times New Roman" w:cs="Times New Roman"/>
          <w:sz w:val="24"/>
          <w:szCs w:val="24"/>
          <w:shd w:val="clear" w:color="auto" w:fill="FFFFFF"/>
        </w:rPr>
        <w:t>Ortiz (2013) interpretando a Skinner, manifiesta que “el aprendizaje se producía como respuesta a un determinado estimulo</w:t>
      </w:r>
      <w:r w:rsidR="00FE3E9D" w:rsidRPr="003328FF">
        <w:rPr>
          <w:rFonts w:ascii="Times New Roman" w:hAnsi="Times New Roman" w:cs="Times New Roman"/>
          <w:sz w:val="24"/>
          <w:szCs w:val="24"/>
          <w:shd w:val="clear" w:color="auto" w:fill="FFFFFF"/>
        </w:rPr>
        <w:t>, l</w:t>
      </w:r>
      <w:r w:rsidRPr="003328FF">
        <w:rPr>
          <w:rFonts w:ascii="Times New Roman" w:hAnsi="Times New Roman" w:cs="Times New Roman"/>
          <w:sz w:val="24"/>
          <w:szCs w:val="24"/>
          <w:shd w:val="clear" w:color="auto" w:fill="FFFFFF"/>
        </w:rPr>
        <w:t xml:space="preserve">a repetición era la garantía para aprender y siempre se podía obtener más rendimiento” (p.9). Estos modelos tenían la concepción que la acumulación y transmisión de saberes es esencial para el aprendizaje, por lo que el agente activo es el docente y el dicente sigue siendo el pasivo en la adquisición del aprendizaje.  El </w:t>
      </w:r>
      <w:r w:rsidRPr="003328FF">
        <w:rPr>
          <w:rFonts w:ascii="Times New Roman" w:hAnsi="Times New Roman" w:cs="Times New Roman"/>
          <w:b/>
          <w:bCs/>
          <w:sz w:val="24"/>
          <w:szCs w:val="24"/>
          <w:shd w:val="clear" w:color="auto" w:fill="FFFFFF"/>
        </w:rPr>
        <w:t>modelo romántico</w:t>
      </w:r>
      <w:r w:rsidRPr="003328FF">
        <w:rPr>
          <w:rFonts w:ascii="Times New Roman" w:hAnsi="Times New Roman" w:cs="Times New Roman"/>
          <w:sz w:val="24"/>
          <w:szCs w:val="24"/>
          <w:shd w:val="clear" w:color="auto" w:fill="FFFFFF"/>
        </w:rPr>
        <w:t xml:space="preserve">, por el contrario “que </w:t>
      </w:r>
      <w:r w:rsidRPr="003328FF">
        <w:rPr>
          <w:rFonts w:ascii="Times New Roman" w:hAnsi="Times New Roman" w:cs="Times New Roman"/>
          <w:sz w:val="24"/>
          <w:szCs w:val="24"/>
        </w:rPr>
        <w:t>no debe existir ninguna interferencia en el ambiente que puedan coartar de alguna manera el comportamiento y el proceso de aprendizaje espontáneo del niño</w:t>
      </w:r>
      <w:r w:rsidR="00FE3E9D" w:rsidRPr="003328FF">
        <w:rPr>
          <w:rFonts w:ascii="Times New Roman" w:hAnsi="Times New Roman" w:cs="Times New Roman"/>
          <w:sz w:val="24"/>
          <w:szCs w:val="24"/>
        </w:rPr>
        <w:t>, l</w:t>
      </w:r>
      <w:r w:rsidRPr="003328FF">
        <w:rPr>
          <w:rFonts w:ascii="Times New Roman" w:hAnsi="Times New Roman" w:cs="Times New Roman"/>
          <w:sz w:val="24"/>
          <w:szCs w:val="24"/>
        </w:rPr>
        <w:t>o que se busca es que tenga garantizado un desarrollo totalmente natural”</w:t>
      </w:r>
      <w:r w:rsidRPr="003328FF">
        <w:rPr>
          <w:rFonts w:ascii="Times New Roman" w:hAnsi="Times New Roman" w:cs="Times New Roman"/>
          <w:noProof/>
          <w:sz w:val="24"/>
          <w:szCs w:val="24"/>
          <w:lang w:val="es-MX"/>
        </w:rPr>
        <w:t xml:space="preserve"> (Martinez, </w:t>
      </w:r>
      <w:r w:rsidRPr="003328FF">
        <w:rPr>
          <w:rFonts w:ascii="Times New Roman" w:hAnsi="Times New Roman" w:cs="Times New Roman"/>
          <w:noProof/>
          <w:sz w:val="24"/>
          <w:szCs w:val="24"/>
          <w:lang w:val="es-MX"/>
        </w:rPr>
        <w:lastRenderedPageBreak/>
        <w:t>2021, p.1)</w:t>
      </w:r>
      <w:r w:rsidR="00FE3E9D" w:rsidRPr="003328FF">
        <w:rPr>
          <w:rFonts w:ascii="Times New Roman" w:hAnsi="Times New Roman" w:cs="Times New Roman"/>
          <w:noProof/>
          <w:sz w:val="24"/>
          <w:szCs w:val="24"/>
          <w:lang w:val="es-MX"/>
        </w:rPr>
        <w:t>,</w:t>
      </w:r>
      <w:r w:rsidRPr="003328FF">
        <w:rPr>
          <w:rFonts w:ascii="Times New Roman" w:hAnsi="Times New Roman" w:cs="Times New Roman"/>
          <w:noProof/>
          <w:sz w:val="24"/>
          <w:szCs w:val="24"/>
          <w:lang w:val="es-MX"/>
        </w:rPr>
        <w:t xml:space="preserve"> </w:t>
      </w:r>
      <w:r w:rsidR="00FE3E9D" w:rsidRPr="003328FF">
        <w:rPr>
          <w:rFonts w:ascii="Times New Roman" w:hAnsi="Times New Roman" w:cs="Times New Roman"/>
          <w:noProof/>
          <w:sz w:val="24"/>
          <w:szCs w:val="24"/>
          <w:lang w:val="es-MX"/>
        </w:rPr>
        <w:t>e</w:t>
      </w:r>
      <w:r w:rsidRPr="003328FF">
        <w:rPr>
          <w:rFonts w:ascii="Times New Roman" w:hAnsi="Times New Roman" w:cs="Times New Roman"/>
          <w:noProof/>
          <w:sz w:val="24"/>
          <w:szCs w:val="24"/>
          <w:lang w:val="es-MX"/>
        </w:rPr>
        <w:t>s decir, que los dicentes, tienen un papel activo y protagonista en los procesos de aprendizajes, en este modelo, dejando al docente la funcion de apoyo.</w:t>
      </w:r>
    </w:p>
    <w:p w14:paraId="3DE69430" w14:textId="756D1386" w:rsidR="00302287" w:rsidRPr="003328FF" w:rsidRDefault="00362C90"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noProof/>
          <w:sz w:val="24"/>
          <w:szCs w:val="24"/>
          <w:lang w:val="es-MX"/>
        </w:rPr>
        <w:t xml:space="preserve">Por otra parte, según los teoricos Piaget, Dewey y Montesosori; </w:t>
      </w:r>
      <w:r w:rsidRPr="003328FF">
        <w:rPr>
          <w:rFonts w:ascii="Times New Roman" w:hAnsi="Times New Roman" w:cs="Times New Roman"/>
          <w:b/>
          <w:bCs/>
          <w:noProof/>
          <w:sz w:val="24"/>
          <w:szCs w:val="24"/>
          <w:lang w:val="es-MX"/>
        </w:rPr>
        <w:t>el modelo desarrollista y/o cognoscitivista,</w:t>
      </w:r>
      <w:r w:rsidRPr="003328FF">
        <w:rPr>
          <w:rFonts w:ascii="Times New Roman" w:hAnsi="Times New Roman" w:cs="Times New Roman"/>
          <w:noProof/>
          <w:sz w:val="24"/>
          <w:szCs w:val="24"/>
          <w:lang w:val="es-MX"/>
        </w:rPr>
        <w:t xml:space="preserve"> esta basada en aprender haciendo</w:t>
      </w:r>
      <w:r w:rsidR="00FE3E9D" w:rsidRPr="003328FF">
        <w:rPr>
          <w:rFonts w:ascii="Times New Roman" w:hAnsi="Times New Roman" w:cs="Times New Roman"/>
          <w:noProof/>
          <w:sz w:val="24"/>
          <w:szCs w:val="24"/>
          <w:lang w:val="es-MX"/>
        </w:rPr>
        <w:t>, l</w:t>
      </w:r>
      <w:r w:rsidRPr="003328FF">
        <w:rPr>
          <w:rFonts w:ascii="Times New Roman" w:hAnsi="Times New Roman" w:cs="Times New Roman"/>
          <w:noProof/>
          <w:sz w:val="24"/>
          <w:szCs w:val="24"/>
          <w:lang w:val="es-MX"/>
        </w:rPr>
        <w:t>os educandos avanzan a través de la esperiencia, se desarrollan y evolucionan de una forma secuencial, organizada por la escuela o el docente y cada estudiantes investigan la forma de llegar por si solos a pensamientos cada vez más complejos</w:t>
      </w:r>
      <w:r w:rsidR="00FE3E9D" w:rsidRPr="003328FF">
        <w:rPr>
          <w:rFonts w:ascii="Times New Roman" w:hAnsi="Times New Roman" w:cs="Times New Roman"/>
          <w:noProof/>
          <w:sz w:val="24"/>
          <w:szCs w:val="24"/>
          <w:lang w:val="es-MX"/>
        </w:rPr>
        <w:t>, e</w:t>
      </w:r>
      <w:r w:rsidRPr="003328FF">
        <w:rPr>
          <w:rFonts w:ascii="Times New Roman" w:hAnsi="Times New Roman" w:cs="Times New Roman"/>
          <w:noProof/>
          <w:sz w:val="24"/>
          <w:szCs w:val="24"/>
          <w:lang w:val="es-MX"/>
        </w:rPr>
        <w:t xml:space="preserve">s decir, que “tiene </w:t>
      </w:r>
      <w:r w:rsidRPr="003328FF">
        <w:rPr>
          <w:rFonts w:ascii="Times New Roman" w:hAnsi="Times New Roman" w:cs="Times New Roman"/>
          <w:sz w:val="24"/>
          <w:szCs w:val="24"/>
        </w:rPr>
        <w:t>como propósito que los niños y niñas pasen a una etapa superior del desarrollo intelectual de acuerdo con las</w:t>
      </w:r>
      <w:r w:rsidR="005A568B" w:rsidRPr="003328FF">
        <w:rPr>
          <w:rFonts w:ascii="Times New Roman" w:hAnsi="Times New Roman" w:cs="Times New Roman"/>
          <w:sz w:val="24"/>
          <w:szCs w:val="24"/>
        </w:rPr>
        <w:t xml:space="preserve"> necesidades e interés, de forma gradual y secuencial”</w:t>
      </w:r>
      <w:r w:rsidR="005A568B" w:rsidRPr="003328FF">
        <w:rPr>
          <w:rFonts w:ascii="Times New Roman" w:hAnsi="Times New Roman" w:cs="Times New Roman"/>
          <w:noProof/>
          <w:sz w:val="24"/>
          <w:szCs w:val="24"/>
          <w:lang w:val="es-MX"/>
        </w:rPr>
        <w:t xml:space="preserve"> (ARTOS , 2018, p. 25)</w:t>
      </w:r>
      <w:r w:rsidR="00FE3E9D" w:rsidRPr="003328FF">
        <w:rPr>
          <w:rFonts w:ascii="Times New Roman" w:hAnsi="Times New Roman" w:cs="Times New Roman"/>
          <w:noProof/>
          <w:sz w:val="24"/>
          <w:szCs w:val="24"/>
          <w:lang w:val="es-MX"/>
        </w:rPr>
        <w:t>; s</w:t>
      </w:r>
      <w:r w:rsidR="005A568B" w:rsidRPr="003328FF">
        <w:rPr>
          <w:rFonts w:ascii="Times New Roman" w:hAnsi="Times New Roman" w:cs="Times New Roman"/>
          <w:noProof/>
          <w:sz w:val="24"/>
          <w:szCs w:val="24"/>
          <w:lang w:val="es-MX"/>
        </w:rPr>
        <w:t xml:space="preserve">in embargo, el </w:t>
      </w:r>
      <w:r w:rsidR="005A568B" w:rsidRPr="003328FF">
        <w:rPr>
          <w:rFonts w:ascii="Times New Roman" w:hAnsi="Times New Roman" w:cs="Times New Roman"/>
          <w:b/>
          <w:bCs/>
          <w:noProof/>
          <w:sz w:val="24"/>
          <w:szCs w:val="24"/>
          <w:lang w:val="es-MX"/>
        </w:rPr>
        <w:t xml:space="preserve">modelo socialista, </w:t>
      </w:r>
      <w:r w:rsidR="005A568B" w:rsidRPr="003328FF">
        <w:rPr>
          <w:rFonts w:ascii="Times New Roman" w:hAnsi="Times New Roman" w:cs="Times New Roman"/>
          <w:sz w:val="24"/>
          <w:szCs w:val="24"/>
        </w:rPr>
        <w:t>“enfatiza en el desarrollo máximo y multifacético de las capacidades y los intereses del individuo, según la comunidad en la que se encuentre y las concepciones de trabajo productivo”</w:t>
      </w:r>
      <w:r w:rsidR="005A568B" w:rsidRPr="003328FF">
        <w:rPr>
          <w:rFonts w:ascii="Times New Roman" w:hAnsi="Times New Roman" w:cs="Times New Roman"/>
          <w:noProof/>
          <w:sz w:val="24"/>
          <w:szCs w:val="24"/>
          <w:lang w:val="es-MX"/>
        </w:rPr>
        <w:t xml:space="preserve"> (Gómez </w:t>
      </w:r>
      <w:r w:rsidR="00FE3E9D" w:rsidRPr="003328FF">
        <w:rPr>
          <w:rFonts w:ascii="Times New Roman" w:hAnsi="Times New Roman" w:cs="Times New Roman"/>
          <w:noProof/>
          <w:sz w:val="24"/>
          <w:szCs w:val="24"/>
          <w:lang w:val="es-MX"/>
        </w:rPr>
        <w:t>et al.</w:t>
      </w:r>
      <w:r w:rsidR="001F7A25" w:rsidRPr="003328FF">
        <w:rPr>
          <w:rFonts w:ascii="Times New Roman" w:hAnsi="Times New Roman" w:cs="Times New Roman"/>
          <w:noProof/>
          <w:sz w:val="24"/>
          <w:szCs w:val="24"/>
          <w:lang w:val="es-MX"/>
        </w:rPr>
        <w:t>,</w:t>
      </w:r>
      <w:r w:rsidR="005A568B" w:rsidRPr="003328FF">
        <w:rPr>
          <w:rFonts w:ascii="Times New Roman" w:hAnsi="Times New Roman" w:cs="Times New Roman"/>
          <w:noProof/>
          <w:sz w:val="24"/>
          <w:szCs w:val="24"/>
          <w:lang w:val="es-MX"/>
        </w:rPr>
        <w:t xml:space="preserve"> 2019, p.10)</w:t>
      </w:r>
      <w:r w:rsidR="00FE3E9D" w:rsidRPr="003328FF">
        <w:rPr>
          <w:rFonts w:ascii="Times New Roman" w:hAnsi="Times New Roman" w:cs="Times New Roman"/>
          <w:sz w:val="24"/>
          <w:szCs w:val="24"/>
        </w:rPr>
        <w:t xml:space="preserve">, </w:t>
      </w:r>
      <w:r w:rsidR="005A568B" w:rsidRPr="003328FF">
        <w:rPr>
          <w:rFonts w:ascii="Times New Roman" w:hAnsi="Times New Roman" w:cs="Times New Roman"/>
          <w:sz w:val="24"/>
          <w:szCs w:val="24"/>
        </w:rPr>
        <w:t>el objetivo del modelo, es el perfeccionamiento de las posibilidades de los niños, determinados por la sociedad</w:t>
      </w:r>
      <w:r w:rsidR="00FE3E9D" w:rsidRPr="003328FF">
        <w:rPr>
          <w:rFonts w:ascii="Times New Roman" w:hAnsi="Times New Roman" w:cs="Times New Roman"/>
          <w:sz w:val="24"/>
          <w:szCs w:val="24"/>
        </w:rPr>
        <w:t>, d</w:t>
      </w:r>
      <w:r w:rsidR="005A568B" w:rsidRPr="003328FF">
        <w:rPr>
          <w:rFonts w:ascii="Times New Roman" w:hAnsi="Times New Roman" w:cs="Times New Roman"/>
          <w:sz w:val="24"/>
          <w:szCs w:val="24"/>
        </w:rPr>
        <w:t xml:space="preserve">ebido, a que la educación y la sociedad tienen relación para responder al conocimiento diverso de cada individuo. </w:t>
      </w:r>
    </w:p>
    <w:p w14:paraId="241DB9CA" w14:textId="60D10414" w:rsidR="00302287" w:rsidRPr="003328FF" w:rsidRDefault="00302287"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No obstante, el </w:t>
      </w:r>
      <w:r w:rsidRPr="003328FF">
        <w:rPr>
          <w:rFonts w:ascii="Times New Roman" w:hAnsi="Times New Roman" w:cs="Times New Roman"/>
          <w:b/>
          <w:bCs/>
          <w:sz w:val="24"/>
          <w:szCs w:val="24"/>
        </w:rPr>
        <w:t>modelo constructivista, “</w:t>
      </w:r>
      <w:r w:rsidRPr="003328FF">
        <w:rPr>
          <w:rFonts w:ascii="Times New Roman" w:hAnsi="Times New Roman" w:cs="Times New Roman"/>
          <w:sz w:val="24"/>
          <w:szCs w:val="24"/>
          <w:shd w:val="clear" w:color="auto" w:fill="FFFFFF"/>
        </w:rPr>
        <w:t xml:space="preserve">Es un marco explicativo que, partiendo de la consideración social y socializadora de la educación, integra aportaciones diversas cuyo denominador común lo constituye en hecho que el conocimiento se construye” </w:t>
      </w:r>
      <w:r w:rsidRPr="003328FF">
        <w:rPr>
          <w:rFonts w:ascii="Times New Roman" w:hAnsi="Times New Roman" w:cs="Times New Roman"/>
          <w:noProof/>
          <w:sz w:val="24"/>
          <w:szCs w:val="24"/>
          <w:shd w:val="clear" w:color="auto" w:fill="FFFFFF"/>
          <w:lang w:val="es-MX"/>
        </w:rPr>
        <w:t>(Torres, s</w:t>
      </w:r>
      <w:r w:rsidR="00FE3E9D" w:rsidRPr="003328FF">
        <w:rPr>
          <w:rFonts w:ascii="Times New Roman" w:hAnsi="Times New Roman" w:cs="Times New Roman"/>
          <w:noProof/>
          <w:sz w:val="24"/>
          <w:szCs w:val="24"/>
          <w:shd w:val="clear" w:color="auto" w:fill="FFFFFF"/>
          <w:lang w:val="es-MX"/>
        </w:rPr>
        <w:t>.</w:t>
      </w:r>
      <w:r w:rsidRPr="003328FF">
        <w:rPr>
          <w:rFonts w:ascii="Times New Roman" w:hAnsi="Times New Roman" w:cs="Times New Roman"/>
          <w:noProof/>
          <w:sz w:val="24"/>
          <w:szCs w:val="24"/>
          <w:shd w:val="clear" w:color="auto" w:fill="FFFFFF"/>
          <w:lang w:val="es-MX"/>
        </w:rPr>
        <w:t>f, p.3)</w:t>
      </w:r>
      <w:r w:rsidRPr="003328FF">
        <w:rPr>
          <w:rFonts w:ascii="Times New Roman" w:hAnsi="Times New Roman" w:cs="Times New Roman"/>
          <w:sz w:val="24"/>
          <w:szCs w:val="24"/>
          <w:shd w:val="clear" w:color="auto" w:fill="FFFFFF"/>
        </w:rPr>
        <w:t xml:space="preserve">. </w:t>
      </w:r>
      <w:r w:rsidR="00B52842" w:rsidRPr="003328FF">
        <w:rPr>
          <w:rFonts w:ascii="Times New Roman" w:hAnsi="Times New Roman" w:cs="Times New Roman"/>
          <w:sz w:val="24"/>
          <w:szCs w:val="24"/>
        </w:rPr>
        <w:t>En</w:t>
      </w:r>
      <w:r w:rsidRPr="003328FF">
        <w:rPr>
          <w:rFonts w:ascii="Times New Roman" w:hAnsi="Times New Roman" w:cs="Times New Roman"/>
          <w:sz w:val="24"/>
          <w:szCs w:val="24"/>
        </w:rPr>
        <w:t xml:space="preserve"> este sentido el constructivismo es “un movimiento intelectual sobre el problema del conocimiento”</w:t>
      </w:r>
      <w:r w:rsidRPr="003328FF">
        <w:rPr>
          <w:rFonts w:ascii="Times New Roman" w:hAnsi="Times New Roman" w:cs="Times New Roman"/>
          <w:b/>
          <w:bCs/>
          <w:sz w:val="24"/>
          <w:szCs w:val="24"/>
        </w:rPr>
        <w:t xml:space="preserve"> </w:t>
      </w:r>
      <w:r w:rsidRPr="003328FF">
        <w:rPr>
          <w:rFonts w:ascii="Times New Roman" w:hAnsi="Times New Roman" w:cs="Times New Roman"/>
          <w:noProof/>
          <w:sz w:val="24"/>
          <w:szCs w:val="24"/>
          <w:lang w:val="es-MX"/>
        </w:rPr>
        <w:t>(Araya</w:t>
      </w:r>
      <w:r w:rsidR="00FE3E9D" w:rsidRPr="003328FF">
        <w:rPr>
          <w:rFonts w:ascii="Times New Roman" w:hAnsi="Times New Roman" w:cs="Times New Roman"/>
          <w:noProof/>
          <w:sz w:val="24"/>
          <w:szCs w:val="24"/>
          <w:lang w:val="es-MX"/>
        </w:rPr>
        <w:t xml:space="preserve"> et al.</w:t>
      </w:r>
      <w:r w:rsidR="001F7A25" w:rsidRPr="003328FF">
        <w:rPr>
          <w:rFonts w:ascii="Times New Roman" w:hAnsi="Times New Roman" w:cs="Times New Roman"/>
          <w:noProof/>
          <w:sz w:val="24"/>
          <w:szCs w:val="24"/>
          <w:lang w:val="es-MX"/>
        </w:rPr>
        <w:t>,</w:t>
      </w:r>
      <w:r w:rsidRPr="003328FF">
        <w:rPr>
          <w:rFonts w:ascii="Times New Roman" w:hAnsi="Times New Roman" w:cs="Times New Roman"/>
          <w:noProof/>
          <w:sz w:val="24"/>
          <w:szCs w:val="24"/>
          <w:lang w:val="es-MX"/>
        </w:rPr>
        <w:t xml:space="preserve"> 2007, p.4)</w:t>
      </w:r>
      <w:r w:rsidR="00FE3E9D" w:rsidRPr="003328FF">
        <w:rPr>
          <w:rFonts w:ascii="Times New Roman" w:hAnsi="Times New Roman" w:cs="Times New Roman"/>
          <w:noProof/>
          <w:sz w:val="24"/>
          <w:szCs w:val="24"/>
          <w:lang w:val="es-MX"/>
        </w:rPr>
        <w:t>, p</w:t>
      </w:r>
      <w:r w:rsidRPr="003328FF">
        <w:rPr>
          <w:rFonts w:ascii="Times New Roman" w:hAnsi="Times New Roman" w:cs="Times New Roman"/>
          <w:noProof/>
          <w:sz w:val="24"/>
          <w:szCs w:val="24"/>
          <w:lang w:val="es-MX"/>
        </w:rPr>
        <w:t xml:space="preserve">uesto que </w:t>
      </w:r>
      <w:r w:rsidRPr="003328FF">
        <w:rPr>
          <w:rFonts w:ascii="Times New Roman" w:hAnsi="Times New Roman" w:cs="Times New Roman"/>
          <w:sz w:val="24"/>
          <w:szCs w:val="24"/>
          <w:shd w:val="clear" w:color="auto" w:fill="FFFFFF"/>
        </w:rPr>
        <w:t>concibe el aprendizaje como resultado de un proceso de construcción personal y colectiva de los nuevos conocimientos, actitudes y vida, a partir de los ya existentes y en cooperación con los compañeros y el facilitador.</w:t>
      </w:r>
    </w:p>
    <w:p w14:paraId="5D429BCA" w14:textId="611E19BE" w:rsidR="005A568B" w:rsidRPr="003328FF" w:rsidRDefault="00302287" w:rsidP="00B52842">
      <w:pPr>
        <w:spacing w:line="480" w:lineRule="auto"/>
        <w:jc w:val="both"/>
        <w:rPr>
          <w:rFonts w:ascii="Times New Roman" w:hAnsi="Times New Roman" w:cs="Times New Roman"/>
          <w:sz w:val="24"/>
          <w:szCs w:val="24"/>
          <w:shd w:val="clear" w:color="auto" w:fill="FFFFFF"/>
        </w:rPr>
      </w:pPr>
      <w:r w:rsidRPr="003328FF">
        <w:rPr>
          <w:rFonts w:ascii="Times New Roman" w:hAnsi="Times New Roman" w:cs="Times New Roman"/>
          <w:sz w:val="24"/>
          <w:szCs w:val="24"/>
          <w:shd w:val="clear" w:color="auto" w:fill="FFFFFF"/>
        </w:rPr>
        <w:t xml:space="preserve">Por esta razón, la teoría constructivista de Piaget y Albert Bandura serán de gran relevancia en esta investigación, debido a que le permiten a los niños, adolescentes, jóvenes y adultos; la captación </w:t>
      </w:r>
      <w:r w:rsidRPr="003328FF">
        <w:rPr>
          <w:rFonts w:ascii="Times New Roman" w:hAnsi="Times New Roman" w:cs="Times New Roman"/>
          <w:sz w:val="24"/>
          <w:szCs w:val="24"/>
          <w:shd w:val="clear" w:color="auto" w:fill="FFFFFF"/>
        </w:rPr>
        <w:lastRenderedPageBreak/>
        <w:t>y el desarrollo de su aprendizaje mediante la interacción, la experiencia, la exploración, la escucha y la observación de situaciones sociales; que promueven la actividad mental constructiva de los seres humanos, entendiendo que es un individuo único, irrepetible, pero perteneciente a un grupo social determinado y aun</w:t>
      </w:r>
      <w:r w:rsidR="00211034" w:rsidRPr="003328FF">
        <w:rPr>
          <w:rFonts w:ascii="Times New Roman" w:hAnsi="Times New Roman" w:cs="Times New Roman"/>
          <w:sz w:val="24"/>
          <w:szCs w:val="24"/>
          <w:shd w:val="clear" w:color="auto" w:fill="FFFFFF"/>
        </w:rPr>
        <w:t xml:space="preserve"> contexto que influyen en él; ya sea de manera positiva o negativa, en el crecimiento y evolución continua, teniendo presente la edad de las personas.</w:t>
      </w:r>
    </w:p>
    <w:p w14:paraId="0F402A3A" w14:textId="7153A798" w:rsidR="00A54FDB" w:rsidRPr="003328FF" w:rsidRDefault="004565B7" w:rsidP="00606374">
      <w:pPr>
        <w:pStyle w:val="Ttulo2"/>
        <w:numPr>
          <w:ilvl w:val="1"/>
          <w:numId w:val="8"/>
        </w:numPr>
        <w:spacing w:line="480" w:lineRule="auto"/>
        <w:jc w:val="both"/>
        <w:rPr>
          <w:rFonts w:cs="Times New Roman"/>
          <w:szCs w:val="24"/>
        </w:rPr>
      </w:pPr>
      <w:bookmarkStart w:id="27" w:name="_Toc183181174"/>
      <w:r w:rsidRPr="003328FF">
        <w:rPr>
          <w:rFonts w:cs="Times New Roman"/>
          <w:szCs w:val="24"/>
        </w:rPr>
        <w:t>Marco conceptual</w:t>
      </w:r>
      <w:r w:rsidR="001F7A25" w:rsidRPr="003328FF">
        <w:rPr>
          <w:rFonts w:cs="Times New Roman"/>
          <w:szCs w:val="24"/>
        </w:rPr>
        <w:t>.</w:t>
      </w:r>
      <w:bookmarkEnd w:id="27"/>
    </w:p>
    <w:p w14:paraId="210DA59C" w14:textId="77777777"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Nuestro municipio San Carlos, Antioquia; nos habla constantemente de forma recurrente, sobre la problemática de la contaminación ambiental y si alteramos su equilibrio, las consecuencias van a ser devastadoras a través de muchas consecuencias como: sequias, incendios, inundaciones, perdida de la biodiversidad y los desastres naturales  cada vez más feroces</w:t>
      </w:r>
    </w:p>
    <w:p w14:paraId="4D965499" w14:textId="575D041A" w:rsidR="00B52842" w:rsidRPr="00F92394" w:rsidRDefault="00E24991" w:rsidP="00F92394">
      <w:pPr>
        <w:rPr>
          <w:rFonts w:ascii="Times New Roman" w:hAnsi="Times New Roman" w:cs="Times New Roman"/>
          <w:sz w:val="24"/>
          <w:szCs w:val="24"/>
        </w:rPr>
      </w:pPr>
      <w:r w:rsidRPr="00F92394">
        <w:rPr>
          <w:rFonts w:ascii="Times New Roman" w:hAnsi="Times New Roman" w:cs="Times New Roman"/>
          <w:sz w:val="24"/>
          <w:szCs w:val="24"/>
        </w:rPr>
        <w:t>La contaminación ambiental es uno de los mayores desafíos que enfrenta la humanidad en el siglo XXI. Se refiere a la presencia de sustancias o agentes dañinos en el entorno natural que afecta negativamente la salud de los seres vivos, los ecosistemas y el equilibrio del planeta. Este problema surge como consecuencia de diversas actividades humanas como la industrialización, el uso excesivo de combustibles fósiles, la deforestación y la generación de residuos entre otros.</w:t>
      </w:r>
    </w:p>
    <w:p w14:paraId="108790D3" w14:textId="593B781D" w:rsidR="00A54FDB" w:rsidRPr="00F92394" w:rsidRDefault="00A54FDB" w:rsidP="00F92394">
      <w:pPr>
        <w:shd w:val="clear" w:color="auto" w:fill="FFFFFF"/>
        <w:spacing w:line="480" w:lineRule="auto"/>
        <w:jc w:val="both"/>
        <w:rPr>
          <w:rFonts w:ascii="Times New Roman" w:hAnsi="Times New Roman" w:cs="Times New Roman"/>
          <w:b/>
          <w:sz w:val="24"/>
          <w:szCs w:val="24"/>
        </w:rPr>
      </w:pPr>
      <w:r w:rsidRPr="00F92394">
        <w:rPr>
          <w:rFonts w:ascii="Times New Roman" w:hAnsi="Times New Roman" w:cs="Times New Roman"/>
          <w:bCs/>
          <w:sz w:val="24"/>
          <w:szCs w:val="24"/>
        </w:rPr>
        <w:t>En el siguiente apartado se consignan algunas palabras de gran relevancia e importancia que direcciona la investigación</w:t>
      </w:r>
      <w:r w:rsidRPr="00F92394">
        <w:rPr>
          <w:rFonts w:ascii="Times New Roman" w:hAnsi="Times New Roman" w:cs="Times New Roman"/>
          <w:b/>
          <w:sz w:val="24"/>
          <w:szCs w:val="24"/>
        </w:rPr>
        <w:t>.</w:t>
      </w:r>
    </w:p>
    <w:p w14:paraId="5FA3805C" w14:textId="194C9144" w:rsidR="004602AD" w:rsidRPr="003328FF" w:rsidRDefault="004258A3" w:rsidP="00606374">
      <w:pPr>
        <w:pStyle w:val="Ttulo2"/>
        <w:numPr>
          <w:ilvl w:val="2"/>
          <w:numId w:val="8"/>
        </w:numPr>
        <w:spacing w:line="480" w:lineRule="auto"/>
        <w:jc w:val="both"/>
        <w:rPr>
          <w:rFonts w:cs="Times New Roman"/>
          <w:szCs w:val="24"/>
        </w:rPr>
      </w:pPr>
      <w:bookmarkStart w:id="28" w:name="_Toc183181175"/>
      <w:r w:rsidRPr="003328FF">
        <w:rPr>
          <w:rFonts w:cs="Times New Roman"/>
          <w:szCs w:val="24"/>
        </w:rPr>
        <w:t>Contaminación ambi</w:t>
      </w:r>
      <w:r w:rsidR="005715CD" w:rsidRPr="003328FF">
        <w:rPr>
          <w:rFonts w:cs="Times New Roman"/>
          <w:szCs w:val="24"/>
        </w:rPr>
        <w:t>ental</w:t>
      </w:r>
      <w:r w:rsidR="001F7A25" w:rsidRPr="003328FF">
        <w:rPr>
          <w:rFonts w:cs="Times New Roman"/>
          <w:szCs w:val="24"/>
        </w:rPr>
        <w:t>.</w:t>
      </w:r>
      <w:bookmarkEnd w:id="28"/>
      <w:r w:rsidR="00D6116B" w:rsidRPr="003328FF">
        <w:rPr>
          <w:rFonts w:cs="Times New Roman"/>
          <w:szCs w:val="24"/>
        </w:rPr>
        <w:t xml:space="preserve"> </w:t>
      </w:r>
    </w:p>
    <w:p w14:paraId="597BD2C4" w14:textId="6536B249" w:rsidR="004258A3" w:rsidRPr="003328FF" w:rsidRDefault="00E24991" w:rsidP="00E24991">
      <w:pPr>
        <w:rPr>
          <w:rFonts w:ascii="Times New Roman" w:hAnsi="Times New Roman" w:cs="Times New Roman"/>
        </w:rPr>
      </w:pPr>
      <w:r w:rsidRPr="003328FF">
        <w:rPr>
          <w:rFonts w:ascii="Times New Roman" w:hAnsi="Times New Roman" w:cs="Times New Roman"/>
        </w:rPr>
        <w:t>La contaminación no es más que un aliciente que hace que la crisis climática avance sin control. Nos referimos a contaminación ambiental al ingreso de sustancias químicas nocivas en un entorno determinado. Este fenómeno repercute en el equilibrio de dicho entorno y lo convierte en un ambiente inseguro.</w:t>
      </w:r>
    </w:p>
    <w:p w14:paraId="12827206" w14:textId="24BAC797" w:rsidR="00A54FDB" w:rsidRPr="003328FF" w:rsidRDefault="00A54FDB" w:rsidP="00606374">
      <w:pPr>
        <w:pStyle w:val="Ttulo2"/>
        <w:numPr>
          <w:ilvl w:val="3"/>
          <w:numId w:val="9"/>
        </w:numPr>
        <w:spacing w:line="480" w:lineRule="auto"/>
        <w:jc w:val="both"/>
        <w:rPr>
          <w:rFonts w:cs="Times New Roman"/>
          <w:szCs w:val="24"/>
        </w:rPr>
      </w:pPr>
      <w:bookmarkStart w:id="29" w:name="_Toc183181176"/>
      <w:r w:rsidRPr="003328FF">
        <w:rPr>
          <w:rFonts w:cs="Times New Roman"/>
          <w:szCs w:val="24"/>
        </w:rPr>
        <w:t>Medio ambiente.</w:t>
      </w:r>
      <w:bookmarkEnd w:id="29"/>
    </w:p>
    <w:p w14:paraId="401F10C7" w14:textId="694A888F" w:rsidR="00E24991" w:rsidRPr="003328FF" w:rsidRDefault="00E24991" w:rsidP="00E24991">
      <w:pPr>
        <w:shd w:val="clear" w:color="auto" w:fill="FFFFFF"/>
        <w:spacing w:line="480" w:lineRule="auto"/>
        <w:ind w:firstLine="709"/>
        <w:jc w:val="both"/>
        <w:rPr>
          <w:rFonts w:ascii="Times New Roman" w:hAnsi="Times New Roman" w:cs="Times New Roman"/>
          <w:sz w:val="24"/>
          <w:szCs w:val="24"/>
        </w:rPr>
      </w:pPr>
      <w:r w:rsidRPr="003328FF">
        <w:rPr>
          <w:rFonts w:ascii="Times New Roman" w:hAnsi="Times New Roman" w:cs="Times New Roman"/>
          <w:sz w:val="24"/>
          <w:szCs w:val="24"/>
        </w:rPr>
        <w:t>El medio ambiente es el conjunto de elementos físicos, químicos, biológicos y sociales que interactúan en un espacio determinado, influyendo en la vida de los seres vivos. Incluye factores naturales como el agua, el aire, el suelo, la flora, la fauna y los fenómenos climáticos, así como elementos creados por los seres humanos, como la infraestructura y las actividades económicas.</w:t>
      </w:r>
    </w:p>
    <w:p w14:paraId="79C91643" w14:textId="77777777" w:rsidR="00E24991" w:rsidRPr="00F92394" w:rsidRDefault="00E24991" w:rsidP="00E24991">
      <w:pPr>
        <w:shd w:val="clear" w:color="auto" w:fill="FFFFFF"/>
        <w:spacing w:line="480" w:lineRule="auto"/>
        <w:ind w:firstLine="709"/>
        <w:jc w:val="both"/>
        <w:rPr>
          <w:rFonts w:ascii="Times New Roman" w:hAnsi="Times New Roman" w:cs="Times New Roman"/>
          <w:sz w:val="24"/>
          <w:szCs w:val="24"/>
        </w:rPr>
      </w:pPr>
      <w:r w:rsidRPr="00F92394">
        <w:rPr>
          <w:rFonts w:ascii="Times New Roman" w:hAnsi="Times New Roman" w:cs="Times New Roman"/>
          <w:sz w:val="24"/>
          <w:szCs w:val="24"/>
        </w:rPr>
        <w:t>Sustento de vida: Proporciona los recursos básicos como agua, alimentos y aire limpio.</w:t>
      </w:r>
    </w:p>
    <w:p w14:paraId="5A068070" w14:textId="32681043" w:rsidR="00E24991" w:rsidRPr="00F92394" w:rsidRDefault="00E24991" w:rsidP="00E24991">
      <w:pPr>
        <w:shd w:val="clear" w:color="auto" w:fill="FFFFFF"/>
        <w:spacing w:line="480" w:lineRule="auto"/>
        <w:ind w:firstLine="709"/>
        <w:jc w:val="both"/>
        <w:rPr>
          <w:rFonts w:ascii="Times New Roman" w:hAnsi="Times New Roman" w:cs="Times New Roman"/>
          <w:sz w:val="24"/>
          <w:szCs w:val="24"/>
        </w:rPr>
      </w:pPr>
      <w:r w:rsidRPr="00F92394">
        <w:rPr>
          <w:rFonts w:ascii="Times New Roman" w:hAnsi="Times New Roman" w:cs="Times New Roman"/>
          <w:sz w:val="24"/>
          <w:szCs w:val="24"/>
        </w:rPr>
        <w:lastRenderedPageBreak/>
        <w:t>Regulación climática: Los ecosistemas naturales ayudan a mantener el equilibrio climático.</w:t>
      </w:r>
    </w:p>
    <w:p w14:paraId="5693AA50" w14:textId="77777777" w:rsidR="00E24991" w:rsidRPr="00F92394" w:rsidRDefault="00E24991" w:rsidP="00E24991">
      <w:pPr>
        <w:shd w:val="clear" w:color="auto" w:fill="FFFFFF"/>
        <w:spacing w:line="480" w:lineRule="auto"/>
        <w:ind w:firstLine="709"/>
        <w:jc w:val="both"/>
        <w:rPr>
          <w:rFonts w:ascii="Times New Roman" w:hAnsi="Times New Roman" w:cs="Times New Roman"/>
          <w:sz w:val="24"/>
          <w:szCs w:val="24"/>
        </w:rPr>
      </w:pPr>
      <w:r w:rsidRPr="00F92394">
        <w:rPr>
          <w:rFonts w:ascii="Times New Roman" w:hAnsi="Times New Roman" w:cs="Times New Roman"/>
          <w:sz w:val="24"/>
          <w:szCs w:val="24"/>
        </w:rPr>
        <w:t>Biodiversidad: Permite la existencia de innumerables especies que contribuyen al equilibrio ecológico.</w:t>
      </w:r>
    </w:p>
    <w:p w14:paraId="5AEF0CDF" w14:textId="481B2BA4" w:rsidR="00E24991" w:rsidRPr="00F92394" w:rsidRDefault="00E24991" w:rsidP="00E24991">
      <w:pPr>
        <w:shd w:val="clear" w:color="auto" w:fill="FFFFFF"/>
        <w:spacing w:line="480" w:lineRule="auto"/>
        <w:ind w:firstLine="709"/>
        <w:jc w:val="both"/>
        <w:rPr>
          <w:rFonts w:ascii="Times New Roman" w:hAnsi="Times New Roman" w:cs="Times New Roman"/>
          <w:sz w:val="24"/>
          <w:szCs w:val="24"/>
        </w:rPr>
      </w:pPr>
      <w:r w:rsidRPr="00F92394">
        <w:rPr>
          <w:rFonts w:ascii="Times New Roman" w:hAnsi="Times New Roman" w:cs="Times New Roman"/>
          <w:sz w:val="24"/>
          <w:szCs w:val="24"/>
        </w:rPr>
        <w:t>Bienestar humano: Los espacios naturales influyen positivamente en l…</w:t>
      </w:r>
    </w:p>
    <w:p w14:paraId="1401107D" w14:textId="260C7CC4" w:rsidR="001D626B" w:rsidRPr="003328FF" w:rsidRDefault="00E24991" w:rsidP="00606374">
      <w:pPr>
        <w:pStyle w:val="Ttulo2"/>
        <w:numPr>
          <w:ilvl w:val="3"/>
          <w:numId w:val="9"/>
        </w:numPr>
        <w:spacing w:line="480" w:lineRule="auto"/>
        <w:jc w:val="both"/>
        <w:rPr>
          <w:rFonts w:eastAsiaTheme="minorHAnsi" w:cs="Times New Roman"/>
          <w:b w:val="0"/>
          <w:szCs w:val="24"/>
          <w:shd w:val="clear" w:color="auto" w:fill="FFFFFF"/>
        </w:rPr>
      </w:pPr>
      <w:r w:rsidRPr="003328FF">
        <w:rPr>
          <w:rFonts w:cs="Times New Roman"/>
          <w:szCs w:val="24"/>
        </w:rPr>
        <w:t xml:space="preserve"> </w:t>
      </w:r>
      <w:bookmarkStart w:id="30" w:name="_Toc183181177"/>
      <w:r w:rsidR="001D626B" w:rsidRPr="003328FF">
        <w:rPr>
          <w:rFonts w:cs="Times New Roman"/>
          <w:szCs w:val="24"/>
        </w:rPr>
        <w:t>Contaminación</w:t>
      </w:r>
      <w:r w:rsidR="009B2D30" w:rsidRPr="003328FF">
        <w:rPr>
          <w:rFonts w:cs="Times New Roman"/>
          <w:szCs w:val="24"/>
        </w:rPr>
        <w:t>.</w:t>
      </w:r>
      <w:bookmarkEnd w:id="30"/>
      <w:r w:rsidR="001D626B" w:rsidRPr="003328FF">
        <w:rPr>
          <w:rFonts w:eastAsiaTheme="minorHAnsi" w:cs="Times New Roman"/>
          <w:b w:val="0"/>
          <w:szCs w:val="24"/>
          <w:shd w:val="clear" w:color="auto" w:fill="FFFFFF"/>
        </w:rPr>
        <w:t xml:space="preserve"> </w:t>
      </w:r>
    </w:p>
    <w:p w14:paraId="5D44A0FF" w14:textId="51EF623E"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 xml:space="preserve">La contaminación de fuentes hídricas es un problema ambiental que afecta ríos, lagos, mares, acuíferos y otras masas de agua, comprometiendo su calidad y disponibilidad para el uso humano, animal y ecológico. Esta contaminación ocurre cuando sustancias nocivas, como productos químicos, desechos sólidos o microorganismos patógenos, se introducen en el agua, alterando su composición natural. La contaminación puede ser causada por diferentes factores: Vertidos industriales, agricultura intensiva, aguas residuales urbanas. </w:t>
      </w:r>
    </w:p>
    <w:p w14:paraId="07E24E2D" w14:textId="7797E51E" w:rsidR="001D626B" w:rsidRPr="00F92394" w:rsidRDefault="001D626B" w:rsidP="00606374">
      <w:pPr>
        <w:shd w:val="clear" w:color="auto" w:fill="FFFFFF"/>
        <w:spacing w:line="480" w:lineRule="auto"/>
        <w:ind w:firstLine="709"/>
        <w:jc w:val="both"/>
        <w:rPr>
          <w:rFonts w:ascii="Times New Roman" w:hAnsi="Times New Roman" w:cs="Times New Roman"/>
          <w:noProof/>
          <w:sz w:val="24"/>
          <w:szCs w:val="24"/>
          <w:shd w:val="clear" w:color="auto" w:fill="FFFFFF"/>
          <w:lang w:val="es-MX"/>
        </w:rPr>
      </w:pPr>
    </w:p>
    <w:p w14:paraId="5D0C4A37" w14:textId="6AA66C03" w:rsidR="004258A3" w:rsidRPr="00F92394" w:rsidRDefault="004258A3" w:rsidP="001F7A25">
      <w:pPr>
        <w:pStyle w:val="Ttulo2"/>
        <w:numPr>
          <w:ilvl w:val="3"/>
          <w:numId w:val="9"/>
        </w:numPr>
        <w:spacing w:before="0" w:line="480" w:lineRule="auto"/>
        <w:jc w:val="both"/>
        <w:rPr>
          <w:rFonts w:cs="Times New Roman"/>
          <w:szCs w:val="24"/>
        </w:rPr>
      </w:pPr>
      <w:bookmarkStart w:id="31" w:name="_Toc183181178"/>
      <w:r w:rsidRPr="00F92394">
        <w:rPr>
          <w:rFonts w:cs="Times New Roman"/>
          <w:szCs w:val="24"/>
        </w:rPr>
        <w:t>Residuos sólidos</w:t>
      </w:r>
      <w:r w:rsidR="001F7A25" w:rsidRPr="00F92394">
        <w:rPr>
          <w:rFonts w:cs="Times New Roman"/>
          <w:szCs w:val="24"/>
        </w:rPr>
        <w:t>.</w:t>
      </w:r>
      <w:bookmarkEnd w:id="31"/>
      <w:r w:rsidRPr="00F92394">
        <w:rPr>
          <w:rFonts w:cs="Times New Roman"/>
          <w:szCs w:val="24"/>
        </w:rPr>
        <w:t xml:space="preserve"> </w:t>
      </w:r>
    </w:p>
    <w:p w14:paraId="403C6FE9" w14:textId="77777777"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Los residuos sólidos son materiales desechados que están en estado sólido y provienen de diversas actividades humanas o naturales. Incluyen desde basura doméstica hasta desechos industriales, agrícolas y comerciales. Su manejo y disposición adecuada son esenciales para evitar impactos negativos en el medio ambiente y la salud pública.</w:t>
      </w:r>
    </w:p>
    <w:p w14:paraId="30E774F5" w14:textId="75A05F9B"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 xml:space="preserve">Los residuos sólidos los podemos encontrar: estado físico, en orígenes diversos, en variedad de composición, domésticos, industriales, agrícolas, comerciales, hospitalarios, orgánicos, inorgánicos, </w:t>
      </w:r>
    </w:p>
    <w:p w14:paraId="30B8768E" w14:textId="619BD0E2" w:rsidR="00E24991" w:rsidRPr="00F92394" w:rsidRDefault="00E24991" w:rsidP="00E24991">
      <w:pPr>
        <w:pStyle w:val="Ttulo2"/>
        <w:numPr>
          <w:ilvl w:val="2"/>
          <w:numId w:val="9"/>
        </w:numPr>
        <w:spacing w:before="0" w:line="480" w:lineRule="auto"/>
        <w:jc w:val="both"/>
        <w:rPr>
          <w:rFonts w:cs="Times New Roman"/>
          <w:szCs w:val="24"/>
        </w:rPr>
      </w:pPr>
      <w:bookmarkStart w:id="32" w:name="_Toc183181179"/>
      <w:r w:rsidRPr="00F92394">
        <w:rPr>
          <w:rFonts w:cs="Times New Roman"/>
          <w:szCs w:val="24"/>
        </w:rPr>
        <w:t>Vida Social</w:t>
      </w:r>
      <w:r w:rsidR="00AF5794" w:rsidRPr="00F92394">
        <w:rPr>
          <w:rFonts w:cs="Times New Roman"/>
          <w:szCs w:val="24"/>
        </w:rPr>
        <w:t>.</w:t>
      </w:r>
      <w:bookmarkEnd w:id="32"/>
    </w:p>
    <w:p w14:paraId="1E249394" w14:textId="131F7CB8"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La vida social se refiere a las relaciones e interacciones que las personas mantienen con otras en su entorno, ya sea en el ámbito familiar, laboral, educativo, comunitario o recreativo. Es una parte esencial de la vida humana, ya que satisface necesidades emocionales, psicológicas y culturales, y contribuye al desarrollo personal y colectivo.</w:t>
      </w:r>
    </w:p>
    <w:p w14:paraId="5B65A063" w14:textId="72B2F40D" w:rsidR="003C069F" w:rsidRPr="00F92394" w:rsidRDefault="00F57929" w:rsidP="00606374">
      <w:pPr>
        <w:pStyle w:val="Ttulo2"/>
        <w:numPr>
          <w:ilvl w:val="3"/>
          <w:numId w:val="9"/>
        </w:numPr>
        <w:spacing w:line="480" w:lineRule="auto"/>
        <w:jc w:val="both"/>
        <w:rPr>
          <w:rFonts w:cs="Times New Roman"/>
          <w:szCs w:val="24"/>
        </w:rPr>
      </w:pPr>
      <w:bookmarkStart w:id="33" w:name="_Toc183181180"/>
      <w:r w:rsidRPr="00F92394">
        <w:rPr>
          <w:rFonts w:cs="Times New Roman"/>
          <w:szCs w:val="24"/>
        </w:rPr>
        <w:t>Cultura</w:t>
      </w:r>
      <w:r w:rsidR="00AF5794" w:rsidRPr="00F92394">
        <w:rPr>
          <w:rFonts w:cs="Times New Roman"/>
          <w:szCs w:val="24"/>
        </w:rPr>
        <w:t>.</w:t>
      </w:r>
      <w:bookmarkEnd w:id="33"/>
    </w:p>
    <w:p w14:paraId="53A46EAF" w14:textId="716F5A23"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La cultura es el conjunto de conocimientos, creencias, valores, costumbres, tradiciones, comportamientos, lenguas, arte, leyes y cualquier otro hábito adquirido por los miembros de una sociedad. Representa la identidad de un grupo humano y se transmite de generación en generación, adaptándose y evolucionando con el tiempo.</w:t>
      </w:r>
    </w:p>
    <w:p w14:paraId="60D037F1" w14:textId="35F18B6C" w:rsidR="00CF5DD7" w:rsidRPr="00F92394" w:rsidRDefault="00CF5DD7" w:rsidP="00AF5794">
      <w:pPr>
        <w:pStyle w:val="Ttulo2"/>
        <w:numPr>
          <w:ilvl w:val="2"/>
          <w:numId w:val="9"/>
        </w:numPr>
        <w:spacing w:before="0" w:line="480" w:lineRule="auto"/>
        <w:jc w:val="both"/>
        <w:rPr>
          <w:rFonts w:cs="Times New Roman"/>
          <w:szCs w:val="24"/>
        </w:rPr>
      </w:pPr>
      <w:bookmarkStart w:id="34" w:name="_Toc183181181"/>
      <w:r w:rsidRPr="00F92394">
        <w:rPr>
          <w:rFonts w:cs="Times New Roman"/>
          <w:szCs w:val="24"/>
        </w:rPr>
        <w:lastRenderedPageBreak/>
        <w:t>Pedagogía ambiental</w:t>
      </w:r>
      <w:r w:rsidR="00AF5794" w:rsidRPr="00F92394">
        <w:rPr>
          <w:rFonts w:cs="Times New Roman"/>
          <w:szCs w:val="24"/>
        </w:rPr>
        <w:t>.</w:t>
      </w:r>
      <w:bookmarkEnd w:id="34"/>
    </w:p>
    <w:p w14:paraId="6784159F" w14:textId="17CEF64E"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La pedagogía ambiental es una rama de la pedagogía que busca promover la educación en torno a la conservación, el cuidado y el respeto por el medio ambiente. Su objetivo principal es fomentar u</w:t>
      </w:r>
    </w:p>
    <w:p w14:paraId="5070BAAE" w14:textId="57E1F530" w:rsidR="00D7164C" w:rsidRPr="00F92394" w:rsidRDefault="00E24991" w:rsidP="00606374">
      <w:pPr>
        <w:pStyle w:val="Ttulo2"/>
        <w:numPr>
          <w:ilvl w:val="3"/>
          <w:numId w:val="9"/>
        </w:numPr>
        <w:spacing w:line="480" w:lineRule="auto"/>
        <w:jc w:val="both"/>
        <w:rPr>
          <w:rFonts w:cs="Times New Roman"/>
          <w:szCs w:val="24"/>
        </w:rPr>
      </w:pPr>
      <w:r w:rsidRPr="00F92394">
        <w:rPr>
          <w:rFonts w:cs="Times New Roman"/>
          <w:szCs w:val="24"/>
        </w:rPr>
        <w:t xml:space="preserve">  </w:t>
      </w:r>
      <w:bookmarkStart w:id="35" w:name="_Toc183181182"/>
      <w:r w:rsidR="00D7164C" w:rsidRPr="00F92394">
        <w:rPr>
          <w:rFonts w:cs="Times New Roman"/>
          <w:szCs w:val="24"/>
        </w:rPr>
        <w:t>Educación</w:t>
      </w:r>
      <w:r w:rsidR="00AF5794" w:rsidRPr="00F92394">
        <w:rPr>
          <w:rFonts w:cs="Times New Roman"/>
          <w:szCs w:val="24"/>
        </w:rPr>
        <w:t>.</w:t>
      </w:r>
      <w:bookmarkEnd w:id="35"/>
    </w:p>
    <w:p w14:paraId="5B6AD330" w14:textId="22F4FDA6"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La educación es un proceso integral mediante el cual los individuos adquieren conocimientos, habilidades, valores, actitudes y hábitos que les permiten desarrollarse plenamente como personas y participar activamente en la sociedad. Este proceso puede darse de manera formal, no formal e informal, y abarca tanto el aprendizaje académico como el desarrollo emocional, social y ético.</w:t>
      </w:r>
    </w:p>
    <w:p w14:paraId="32A46897" w14:textId="79CBBAB1" w:rsidR="004D6A5B" w:rsidRPr="00F92394" w:rsidRDefault="00E24991" w:rsidP="00AF5794">
      <w:pPr>
        <w:pStyle w:val="Ttulo2"/>
        <w:numPr>
          <w:ilvl w:val="3"/>
          <w:numId w:val="9"/>
        </w:numPr>
        <w:spacing w:before="0" w:line="480" w:lineRule="auto"/>
        <w:jc w:val="both"/>
        <w:rPr>
          <w:rFonts w:eastAsia="Calibri" w:cs="Times New Roman"/>
          <w:szCs w:val="24"/>
          <w:lang w:eastAsia="es-MX"/>
        </w:rPr>
      </w:pPr>
      <w:r w:rsidRPr="00F92394">
        <w:rPr>
          <w:rFonts w:eastAsia="Calibri" w:cs="Times New Roman"/>
          <w:szCs w:val="24"/>
          <w:lang w:eastAsia="es-MX"/>
        </w:rPr>
        <w:t xml:space="preserve">  </w:t>
      </w:r>
      <w:bookmarkStart w:id="36" w:name="_Toc183181183"/>
      <w:r w:rsidR="007D3231" w:rsidRPr="00F92394">
        <w:rPr>
          <w:rFonts w:eastAsia="Calibri" w:cs="Times New Roman"/>
          <w:szCs w:val="24"/>
          <w:lang w:eastAsia="es-MX"/>
        </w:rPr>
        <w:t xml:space="preserve">Sensibilización o </w:t>
      </w:r>
      <w:r w:rsidR="004D6A5B" w:rsidRPr="00F92394">
        <w:rPr>
          <w:rFonts w:eastAsia="Calibri" w:cs="Times New Roman"/>
          <w:szCs w:val="24"/>
          <w:lang w:eastAsia="es-MX"/>
        </w:rPr>
        <w:t>Jornada</w:t>
      </w:r>
      <w:r w:rsidR="004D6A5B" w:rsidRPr="00F92394">
        <w:rPr>
          <w:rFonts w:eastAsia="Calibri" w:cs="Times New Roman"/>
          <w:szCs w:val="24"/>
        </w:rPr>
        <w:t>s</w:t>
      </w:r>
      <w:r w:rsidR="004D6A5B" w:rsidRPr="00F92394">
        <w:rPr>
          <w:rFonts w:eastAsia="Calibri" w:cs="Times New Roman"/>
          <w:szCs w:val="24"/>
          <w:lang w:eastAsia="es-MX"/>
        </w:rPr>
        <w:t xml:space="preserve"> </w:t>
      </w:r>
      <w:r w:rsidR="000B45B4" w:rsidRPr="00F92394">
        <w:rPr>
          <w:rFonts w:eastAsia="Calibri" w:cs="Times New Roman"/>
          <w:szCs w:val="24"/>
          <w:lang w:eastAsia="es-MX"/>
        </w:rPr>
        <w:t>medio</w:t>
      </w:r>
      <w:r w:rsidR="004D6A5B" w:rsidRPr="00F92394">
        <w:rPr>
          <w:rFonts w:eastAsia="Calibri" w:cs="Times New Roman"/>
          <w:szCs w:val="24"/>
          <w:lang w:eastAsia="es-MX"/>
        </w:rPr>
        <w:t>ambientales</w:t>
      </w:r>
      <w:r w:rsidR="00AF5794" w:rsidRPr="00F92394">
        <w:rPr>
          <w:rFonts w:eastAsia="Calibri" w:cs="Times New Roman"/>
          <w:szCs w:val="24"/>
          <w:lang w:eastAsia="es-MX"/>
        </w:rPr>
        <w:t>.</w:t>
      </w:r>
      <w:bookmarkEnd w:id="36"/>
    </w:p>
    <w:p w14:paraId="735AD038" w14:textId="253EB759" w:rsidR="00E24991" w:rsidRPr="00F92394" w:rsidRDefault="00E24991" w:rsidP="00E24991">
      <w:pPr>
        <w:rPr>
          <w:rFonts w:ascii="Times New Roman" w:hAnsi="Times New Roman" w:cs="Times New Roman"/>
          <w:sz w:val="24"/>
          <w:szCs w:val="24"/>
          <w:lang w:eastAsia="es-MX"/>
        </w:rPr>
      </w:pPr>
      <w:r w:rsidRPr="00F92394">
        <w:rPr>
          <w:rFonts w:ascii="Times New Roman" w:hAnsi="Times New Roman" w:cs="Times New Roman"/>
          <w:sz w:val="24"/>
          <w:szCs w:val="24"/>
          <w:lang w:eastAsia="es-MX"/>
        </w:rPr>
        <w:t>Una jornada de sensibilización ambiental es una actividad organizada con el objetivo de informar, educar y motivar a las personas sobre la importancia de cuidar el medio ambiente. Estas jornadas buscan generar conciencia ambiental y promover prácticas sostenibles a través de experiencias prácticas, charlas y actividades interactivas.</w:t>
      </w:r>
    </w:p>
    <w:p w14:paraId="41200432" w14:textId="04B1D2DF" w:rsidR="00E24991" w:rsidRPr="00F92394" w:rsidRDefault="00E24991" w:rsidP="00E24991">
      <w:pPr>
        <w:rPr>
          <w:rFonts w:ascii="Times New Roman" w:hAnsi="Times New Roman" w:cs="Times New Roman"/>
          <w:sz w:val="24"/>
          <w:szCs w:val="24"/>
          <w:lang w:eastAsia="es-MX"/>
        </w:rPr>
      </w:pPr>
      <w:r w:rsidRPr="00F92394">
        <w:rPr>
          <w:rFonts w:ascii="Times New Roman" w:hAnsi="Times New Roman" w:cs="Times New Roman"/>
          <w:sz w:val="24"/>
          <w:szCs w:val="24"/>
          <w:lang w:eastAsia="es-MX"/>
        </w:rPr>
        <w:t>Con estas sensibilizaciones buscamos fomentar la conciencia sobre los problemas ambientales, promover hábitos y actitudes responsables con el medio ambiente y motivar la participación activa en la protección del entorno.</w:t>
      </w:r>
    </w:p>
    <w:p w14:paraId="62D109EA" w14:textId="355220FA" w:rsidR="00F92508" w:rsidRPr="00F92394" w:rsidRDefault="00F92508" w:rsidP="00606374">
      <w:pPr>
        <w:pStyle w:val="Ttulo2"/>
        <w:numPr>
          <w:ilvl w:val="2"/>
          <w:numId w:val="9"/>
        </w:numPr>
        <w:spacing w:line="480" w:lineRule="auto"/>
        <w:jc w:val="both"/>
        <w:rPr>
          <w:rFonts w:cs="Times New Roman"/>
          <w:szCs w:val="24"/>
        </w:rPr>
      </w:pPr>
      <w:bookmarkStart w:id="37" w:name="_Toc183181184"/>
      <w:r w:rsidRPr="00F92394">
        <w:rPr>
          <w:rFonts w:cs="Times New Roman"/>
          <w:szCs w:val="24"/>
        </w:rPr>
        <w:t>Intervención pedagógica</w:t>
      </w:r>
      <w:r w:rsidR="00AF5794" w:rsidRPr="00F92394">
        <w:rPr>
          <w:rFonts w:cs="Times New Roman"/>
          <w:szCs w:val="24"/>
        </w:rPr>
        <w:t>.</w:t>
      </w:r>
      <w:bookmarkEnd w:id="37"/>
      <w:r w:rsidR="00075E4F" w:rsidRPr="00F92394">
        <w:rPr>
          <w:rFonts w:cs="Times New Roman"/>
          <w:szCs w:val="24"/>
        </w:rPr>
        <w:t xml:space="preserve"> </w:t>
      </w:r>
    </w:p>
    <w:p w14:paraId="758057E2" w14:textId="77777777" w:rsidR="00E24991" w:rsidRPr="00F92394" w:rsidRDefault="00E24991" w:rsidP="00E24991">
      <w:pPr>
        <w:rPr>
          <w:rFonts w:ascii="Times New Roman" w:hAnsi="Times New Roman" w:cs="Times New Roman"/>
          <w:sz w:val="24"/>
          <w:szCs w:val="24"/>
        </w:rPr>
      </w:pPr>
      <w:r w:rsidRPr="00F92394">
        <w:rPr>
          <w:rFonts w:ascii="Times New Roman" w:hAnsi="Times New Roman" w:cs="Times New Roman"/>
          <w:sz w:val="24"/>
          <w:szCs w:val="24"/>
        </w:rPr>
        <w:t>Una intervención pedagógica es un conjunto de acciones planificadas que tienen como objetivo mejorar, reforzar o transformar un proceso educativo. Estas intervenciones son diseñadas para responder a necesidades específicas de los estudiantes, docentes o el entorno educativo, y pueden aplicarse en diversos niveles educativos y áreas de aprendizaje.</w:t>
      </w:r>
    </w:p>
    <w:p w14:paraId="57B86C1E" w14:textId="77777777" w:rsidR="00E24991" w:rsidRPr="003328FF" w:rsidRDefault="00E24991" w:rsidP="00E24991">
      <w:pPr>
        <w:rPr>
          <w:rFonts w:ascii="Times New Roman" w:hAnsi="Times New Roman" w:cs="Times New Roman"/>
        </w:rPr>
      </w:pPr>
    </w:p>
    <w:p w14:paraId="57D8B09F" w14:textId="48594501" w:rsidR="00F92508" w:rsidRPr="003328FF" w:rsidRDefault="00F92508" w:rsidP="00606374">
      <w:pPr>
        <w:pStyle w:val="Ttulo2"/>
        <w:numPr>
          <w:ilvl w:val="2"/>
          <w:numId w:val="9"/>
        </w:numPr>
        <w:spacing w:line="480" w:lineRule="auto"/>
        <w:jc w:val="both"/>
        <w:rPr>
          <w:rFonts w:cs="Times New Roman"/>
          <w:szCs w:val="24"/>
        </w:rPr>
      </w:pPr>
      <w:bookmarkStart w:id="38" w:name="_Toc183181185"/>
      <w:r w:rsidRPr="003328FF">
        <w:rPr>
          <w:rFonts w:cs="Times New Roman"/>
          <w:szCs w:val="24"/>
        </w:rPr>
        <w:t>Aprendizaje</w:t>
      </w:r>
      <w:bookmarkStart w:id="39" w:name="_Hlk170124766"/>
      <w:r w:rsidR="00DB154E" w:rsidRPr="003328FF">
        <w:rPr>
          <w:rFonts w:cs="Times New Roman"/>
          <w:szCs w:val="24"/>
        </w:rPr>
        <w:t>.</w:t>
      </w:r>
      <w:bookmarkEnd w:id="38"/>
    </w:p>
    <w:p w14:paraId="6AB5E050" w14:textId="77777777" w:rsidR="00E24991" w:rsidRPr="003328FF" w:rsidRDefault="00E24991" w:rsidP="00E24991">
      <w:pPr>
        <w:rPr>
          <w:rFonts w:ascii="Times New Roman" w:hAnsi="Times New Roman" w:cs="Times New Roman"/>
        </w:rPr>
      </w:pPr>
      <w:r w:rsidRPr="003328FF">
        <w:rPr>
          <w:rFonts w:ascii="Times New Roman" w:hAnsi="Times New Roman" w:cs="Times New Roman"/>
        </w:rPr>
        <w:t>El aprendizaje es el proceso mediante el cual los individuos adquieren conocimientos, habilidades, valores, actitudes o conductas a través de experiencias, práctica, estudio o interacción con su entorno. Es un fenómeno continuo y esencial para el desarrollo personal y social, que ocurre tanto de forma consciente como inconsciente.</w:t>
      </w:r>
    </w:p>
    <w:p w14:paraId="5E6B5FF6" w14:textId="77777777" w:rsidR="00E24991" w:rsidRPr="003328FF" w:rsidRDefault="00E24991" w:rsidP="00E24991">
      <w:pPr>
        <w:rPr>
          <w:rFonts w:ascii="Times New Roman" w:hAnsi="Times New Roman" w:cs="Times New Roman"/>
        </w:rPr>
      </w:pPr>
    </w:p>
    <w:p w14:paraId="29DF4D3F" w14:textId="173406FB" w:rsidR="00A54FDB" w:rsidRPr="003328FF" w:rsidRDefault="00A54FDB" w:rsidP="00606374">
      <w:pPr>
        <w:pStyle w:val="Ttulo2"/>
        <w:numPr>
          <w:ilvl w:val="1"/>
          <w:numId w:val="9"/>
        </w:numPr>
        <w:jc w:val="both"/>
        <w:rPr>
          <w:rFonts w:cs="Times New Roman"/>
          <w:szCs w:val="24"/>
        </w:rPr>
      </w:pPr>
      <w:bookmarkStart w:id="40" w:name="_Toc183181186"/>
      <w:bookmarkEnd w:id="39"/>
      <w:r w:rsidRPr="003328FF">
        <w:rPr>
          <w:rFonts w:cs="Times New Roman"/>
          <w:szCs w:val="24"/>
        </w:rPr>
        <w:lastRenderedPageBreak/>
        <w:t xml:space="preserve">Marco </w:t>
      </w:r>
      <w:r w:rsidR="00B377D8" w:rsidRPr="003328FF">
        <w:rPr>
          <w:rFonts w:cs="Times New Roman"/>
          <w:szCs w:val="24"/>
        </w:rPr>
        <w:t>contextual</w:t>
      </w:r>
      <w:r w:rsidR="00DB154E" w:rsidRPr="003328FF">
        <w:rPr>
          <w:rFonts w:cs="Times New Roman"/>
          <w:szCs w:val="24"/>
        </w:rPr>
        <w:t>.</w:t>
      </w:r>
      <w:bookmarkEnd w:id="40"/>
      <w:r w:rsidR="00B377D8" w:rsidRPr="003328FF">
        <w:rPr>
          <w:rFonts w:cs="Times New Roman"/>
          <w:szCs w:val="24"/>
        </w:rPr>
        <w:t xml:space="preserve"> </w:t>
      </w:r>
    </w:p>
    <w:p w14:paraId="24FDDA28" w14:textId="00E8B7BF" w:rsidR="00F5746C" w:rsidRPr="003328FF" w:rsidRDefault="00F5746C" w:rsidP="00606374">
      <w:pPr>
        <w:pStyle w:val="Ttulo2"/>
        <w:numPr>
          <w:ilvl w:val="1"/>
          <w:numId w:val="4"/>
        </w:numPr>
        <w:jc w:val="both"/>
        <w:rPr>
          <w:rFonts w:cs="Times New Roman"/>
          <w:szCs w:val="24"/>
        </w:rPr>
      </w:pPr>
      <w:bookmarkStart w:id="41" w:name="_Toc183181187"/>
      <w:r w:rsidRPr="003328FF">
        <w:rPr>
          <w:rFonts w:cs="Times New Roman"/>
          <w:szCs w:val="24"/>
        </w:rPr>
        <w:t xml:space="preserve">1 </w:t>
      </w:r>
      <w:r w:rsidR="009E5A11" w:rsidRPr="003328FF">
        <w:rPr>
          <w:rFonts w:cs="Times New Roman"/>
          <w:bCs/>
          <w:szCs w:val="24"/>
        </w:rPr>
        <w:t xml:space="preserve">ubicación </w:t>
      </w:r>
      <w:r w:rsidRPr="003328FF">
        <w:rPr>
          <w:rFonts w:cs="Times New Roman"/>
          <w:bCs/>
          <w:szCs w:val="24"/>
        </w:rPr>
        <w:t>geográfica</w:t>
      </w:r>
      <w:r w:rsidR="00DB154E" w:rsidRPr="003328FF">
        <w:rPr>
          <w:rFonts w:cs="Times New Roman"/>
          <w:bCs/>
          <w:szCs w:val="24"/>
        </w:rPr>
        <w:t>.</w:t>
      </w:r>
      <w:bookmarkEnd w:id="41"/>
    </w:p>
    <w:p w14:paraId="39A6F817" w14:textId="12D182F5" w:rsidR="00F5746C" w:rsidRPr="003328FF" w:rsidRDefault="00F5746C" w:rsidP="00B52842">
      <w:pPr>
        <w:shd w:val="clear" w:color="auto" w:fill="FFFFFF"/>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San Carlos, municipio donde se ejecutará el proyecto “contaminación ambiental en el r</w:t>
      </w:r>
      <w:r w:rsidR="00DB154E" w:rsidRPr="003328FF">
        <w:rPr>
          <w:rFonts w:ascii="Times New Roman" w:hAnsi="Times New Roman" w:cs="Times New Roman"/>
          <w:sz w:val="24"/>
          <w:szCs w:val="24"/>
        </w:rPr>
        <w:t>í</w:t>
      </w:r>
      <w:r w:rsidRPr="003328FF">
        <w:rPr>
          <w:rFonts w:ascii="Times New Roman" w:hAnsi="Times New Roman" w:cs="Times New Roman"/>
          <w:sz w:val="24"/>
          <w:szCs w:val="24"/>
        </w:rPr>
        <w:t xml:space="preserve">o San Antonio”, se encuentra localizada en la </w:t>
      </w:r>
      <w:r w:rsidR="00DB154E" w:rsidRPr="003328FF">
        <w:rPr>
          <w:rFonts w:ascii="Times New Roman" w:hAnsi="Times New Roman" w:cs="Times New Roman"/>
          <w:sz w:val="24"/>
          <w:szCs w:val="24"/>
        </w:rPr>
        <w:t>S</w:t>
      </w:r>
      <w:r w:rsidRPr="003328FF">
        <w:rPr>
          <w:rFonts w:ascii="Times New Roman" w:hAnsi="Times New Roman" w:cs="Times New Roman"/>
          <w:sz w:val="24"/>
          <w:szCs w:val="24"/>
        </w:rPr>
        <w:t xml:space="preserve">ubregión del </w:t>
      </w:r>
      <w:r w:rsidR="00DB154E" w:rsidRPr="003328FF">
        <w:rPr>
          <w:rFonts w:ascii="Times New Roman" w:hAnsi="Times New Roman" w:cs="Times New Roman"/>
          <w:sz w:val="24"/>
          <w:szCs w:val="24"/>
        </w:rPr>
        <w:t>O</w:t>
      </w:r>
      <w:r w:rsidRPr="003328FF">
        <w:rPr>
          <w:rFonts w:ascii="Times New Roman" w:hAnsi="Times New Roman" w:cs="Times New Roman"/>
          <w:sz w:val="24"/>
          <w:szCs w:val="24"/>
        </w:rPr>
        <w:t>riente del departamento de Antioquia</w:t>
      </w:r>
      <w:r w:rsidR="00DB154E" w:rsidRPr="003328FF">
        <w:rPr>
          <w:rFonts w:ascii="Times New Roman" w:hAnsi="Times New Roman" w:cs="Times New Roman"/>
          <w:sz w:val="24"/>
          <w:szCs w:val="24"/>
        </w:rPr>
        <w:t>, l</w:t>
      </w:r>
      <w:r w:rsidRPr="003328FF">
        <w:rPr>
          <w:rFonts w:ascii="Times New Roman" w:hAnsi="Times New Roman" w:cs="Times New Roman"/>
          <w:sz w:val="24"/>
          <w:szCs w:val="24"/>
        </w:rPr>
        <w:t>imita por el norte con los municipios de San Rafael, San Roque y Caracolí, por el este con el municipio de Puerto Nare, por el sur con los municipios de Puerto Nare y San Luis y por el oeste con los municipios de Granada y Guatapé.</w:t>
      </w:r>
    </w:p>
    <w:p w14:paraId="472C064A" w14:textId="777BBF8C" w:rsidR="00973B14" w:rsidRPr="003328FF" w:rsidRDefault="00E24991"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noProof/>
          <w:sz w:val="24"/>
          <w:szCs w:val="24"/>
          <w:lang w:eastAsia="es-CO"/>
        </w:rPr>
        <w:drawing>
          <wp:anchor distT="0" distB="0" distL="114300" distR="114300" simplePos="0" relativeHeight="251687936" behindDoc="0" locked="0" layoutInCell="1" allowOverlap="1" wp14:anchorId="199A2A89" wp14:editId="0A7BDB02">
            <wp:simplePos x="0" y="0"/>
            <wp:positionH relativeFrom="margin">
              <wp:align>center</wp:align>
            </wp:positionH>
            <wp:positionV relativeFrom="paragraph">
              <wp:posOffset>1473982</wp:posOffset>
            </wp:positionV>
            <wp:extent cx="2400300" cy="2505710"/>
            <wp:effectExtent l="0" t="0" r="0" b="889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olombia_-_Antioquia_-_San_Carlos.svg.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00300" cy="2505710"/>
                    </a:xfrm>
                    <a:prstGeom prst="rect">
                      <a:avLst/>
                    </a:prstGeom>
                  </pic:spPr>
                </pic:pic>
              </a:graphicData>
            </a:graphic>
            <wp14:sizeRelH relativeFrom="page">
              <wp14:pctWidth>0</wp14:pctWidth>
            </wp14:sizeRelH>
            <wp14:sizeRelV relativeFrom="page">
              <wp14:pctHeight>0</wp14:pctHeight>
            </wp14:sizeRelV>
          </wp:anchor>
        </w:drawing>
      </w:r>
      <w:r w:rsidR="00973B14" w:rsidRPr="003328FF">
        <w:rPr>
          <w:rFonts w:ascii="Times New Roman" w:hAnsi="Times New Roman" w:cs="Times New Roman"/>
          <w:sz w:val="24"/>
          <w:szCs w:val="24"/>
        </w:rPr>
        <w:t>Tiene una población de 16.247 habitantes, según censo del DANE realizado en el año 2018, distribuida así: 7.362 en la zona urbana y 8.885 en la zona rural de los cuales el 98.7% son blancos o mestizos y el 1.3% afrocolombianos</w:t>
      </w:r>
      <w:r w:rsidR="00DB154E" w:rsidRPr="003328FF">
        <w:rPr>
          <w:rFonts w:ascii="Times New Roman" w:hAnsi="Times New Roman" w:cs="Times New Roman"/>
          <w:sz w:val="24"/>
          <w:szCs w:val="24"/>
        </w:rPr>
        <w:t>, s</w:t>
      </w:r>
      <w:r w:rsidR="00973B14" w:rsidRPr="003328FF">
        <w:rPr>
          <w:rFonts w:ascii="Times New Roman" w:hAnsi="Times New Roman" w:cs="Times New Roman"/>
          <w:sz w:val="24"/>
          <w:szCs w:val="24"/>
        </w:rPr>
        <w:t xml:space="preserve">e encuentra dividido político administrativo en 3 corregimientos y 78 veredas, en las cuales se encuentra la vereda palmichal. </w:t>
      </w:r>
    </w:p>
    <w:p w14:paraId="3B38038D" w14:textId="263C6F04" w:rsidR="00E24991" w:rsidRPr="003328FF" w:rsidRDefault="00E24991" w:rsidP="00606374">
      <w:pPr>
        <w:shd w:val="clear" w:color="auto" w:fill="FFFFFF"/>
        <w:spacing w:line="480" w:lineRule="auto"/>
        <w:ind w:firstLine="709"/>
        <w:jc w:val="both"/>
        <w:rPr>
          <w:rFonts w:ascii="Times New Roman" w:hAnsi="Times New Roman" w:cs="Times New Roman"/>
          <w:sz w:val="24"/>
          <w:szCs w:val="24"/>
        </w:rPr>
      </w:pPr>
    </w:p>
    <w:p w14:paraId="6EED1E92" w14:textId="67449D06" w:rsidR="00E24991" w:rsidRPr="003328FF" w:rsidRDefault="00E24991" w:rsidP="00606374">
      <w:pPr>
        <w:shd w:val="clear" w:color="auto" w:fill="FFFFFF"/>
        <w:spacing w:line="480" w:lineRule="auto"/>
        <w:ind w:firstLine="709"/>
        <w:jc w:val="both"/>
        <w:rPr>
          <w:rFonts w:ascii="Times New Roman" w:hAnsi="Times New Roman" w:cs="Times New Roman"/>
          <w:sz w:val="24"/>
          <w:szCs w:val="24"/>
        </w:rPr>
      </w:pPr>
    </w:p>
    <w:p w14:paraId="19BACBE4" w14:textId="77777777" w:rsidR="00E24991" w:rsidRPr="003328FF" w:rsidRDefault="00E24991" w:rsidP="00606374">
      <w:pPr>
        <w:shd w:val="clear" w:color="auto" w:fill="FFFFFF"/>
        <w:spacing w:line="480" w:lineRule="auto"/>
        <w:ind w:firstLine="709"/>
        <w:jc w:val="both"/>
        <w:rPr>
          <w:rFonts w:ascii="Times New Roman" w:hAnsi="Times New Roman" w:cs="Times New Roman"/>
          <w:sz w:val="24"/>
          <w:szCs w:val="24"/>
        </w:rPr>
      </w:pPr>
    </w:p>
    <w:p w14:paraId="2E2C9F41" w14:textId="77777777" w:rsidR="00E24991" w:rsidRPr="003328FF" w:rsidRDefault="00E24991" w:rsidP="00606374">
      <w:pPr>
        <w:shd w:val="clear" w:color="auto" w:fill="FFFFFF"/>
        <w:spacing w:line="480" w:lineRule="auto"/>
        <w:ind w:firstLine="709"/>
        <w:jc w:val="both"/>
        <w:rPr>
          <w:rFonts w:ascii="Times New Roman" w:hAnsi="Times New Roman" w:cs="Times New Roman"/>
          <w:sz w:val="24"/>
          <w:szCs w:val="24"/>
        </w:rPr>
      </w:pPr>
    </w:p>
    <w:p w14:paraId="6FB0B577" w14:textId="77777777" w:rsidR="00E24991" w:rsidRPr="003328FF" w:rsidRDefault="00E24991" w:rsidP="00E24991">
      <w:pPr>
        <w:shd w:val="clear" w:color="auto" w:fill="FFFFFF"/>
        <w:spacing w:line="480" w:lineRule="auto"/>
        <w:ind w:firstLine="709"/>
        <w:jc w:val="center"/>
        <w:rPr>
          <w:rFonts w:ascii="Times New Roman" w:hAnsi="Times New Roman" w:cs="Times New Roman"/>
          <w:sz w:val="24"/>
          <w:szCs w:val="24"/>
        </w:rPr>
      </w:pPr>
    </w:p>
    <w:p w14:paraId="27C4E5A7" w14:textId="77777777" w:rsidR="00E24991" w:rsidRPr="003328FF" w:rsidRDefault="00E24991" w:rsidP="00E24991">
      <w:pPr>
        <w:shd w:val="clear" w:color="auto" w:fill="FFFFFF"/>
        <w:spacing w:line="360" w:lineRule="auto"/>
        <w:ind w:firstLine="709"/>
        <w:jc w:val="center"/>
        <w:rPr>
          <w:rFonts w:ascii="Times New Roman" w:hAnsi="Times New Roman" w:cs="Times New Roman"/>
          <w:sz w:val="24"/>
          <w:szCs w:val="24"/>
        </w:rPr>
      </w:pPr>
    </w:p>
    <w:p w14:paraId="692E7E14" w14:textId="38EAEE4E" w:rsidR="00E24991" w:rsidRPr="003328FF" w:rsidRDefault="00E24991" w:rsidP="00B52842">
      <w:pPr>
        <w:shd w:val="clear" w:color="auto" w:fill="FFFFFF"/>
        <w:spacing w:line="360" w:lineRule="auto"/>
        <w:rPr>
          <w:rFonts w:ascii="Times New Roman" w:hAnsi="Times New Roman" w:cs="Times New Roman"/>
          <w:sz w:val="24"/>
          <w:szCs w:val="24"/>
        </w:rPr>
      </w:pPr>
      <w:r w:rsidRPr="003328FF">
        <w:rPr>
          <w:rFonts w:ascii="Times New Roman" w:hAnsi="Times New Roman" w:cs="Times New Roman"/>
          <w:sz w:val="24"/>
          <w:szCs w:val="24"/>
        </w:rPr>
        <w:t>Figura 1. Mapa del Municipio de San Carlos, Antioquia (Colombia)</w:t>
      </w:r>
    </w:p>
    <w:p w14:paraId="37A7BC2D" w14:textId="77777777" w:rsidR="00E24991" w:rsidRDefault="00E24991" w:rsidP="00B52842">
      <w:pPr>
        <w:shd w:val="clear" w:color="auto" w:fill="FFFFFF"/>
        <w:spacing w:line="360" w:lineRule="auto"/>
        <w:rPr>
          <w:rStyle w:val="Hipervnculo"/>
          <w:rFonts w:ascii="Times New Roman" w:hAnsi="Times New Roman" w:cs="Times New Roman"/>
          <w:sz w:val="24"/>
          <w:szCs w:val="24"/>
        </w:rPr>
      </w:pPr>
      <w:r w:rsidRPr="003328FF">
        <w:rPr>
          <w:rFonts w:ascii="Times New Roman" w:hAnsi="Times New Roman" w:cs="Times New Roman"/>
          <w:sz w:val="24"/>
          <w:szCs w:val="24"/>
        </w:rPr>
        <w:t xml:space="preserve">Fuente: De </w:t>
      </w:r>
      <w:proofErr w:type="spellStart"/>
      <w:r w:rsidRPr="003328FF">
        <w:rPr>
          <w:rFonts w:ascii="Times New Roman" w:hAnsi="Times New Roman" w:cs="Times New Roman"/>
          <w:sz w:val="24"/>
          <w:szCs w:val="24"/>
        </w:rPr>
        <w:t>Milenioscuro</w:t>
      </w:r>
      <w:proofErr w:type="spellEnd"/>
      <w:r w:rsidRPr="003328FF">
        <w:rPr>
          <w:rFonts w:ascii="Times New Roman" w:hAnsi="Times New Roman" w:cs="Times New Roman"/>
          <w:sz w:val="24"/>
          <w:szCs w:val="24"/>
        </w:rPr>
        <w:t xml:space="preserve"> - Trabajo propio, CC BY-SA 3.0, </w:t>
      </w:r>
      <w:hyperlink r:id="rId17" w:history="1">
        <w:r w:rsidRPr="003328FF">
          <w:rPr>
            <w:rStyle w:val="Hipervnculo"/>
            <w:rFonts w:ascii="Times New Roman" w:hAnsi="Times New Roman" w:cs="Times New Roman"/>
            <w:sz w:val="24"/>
            <w:szCs w:val="24"/>
          </w:rPr>
          <w:t>https://commons.wikimedia.org/w/index.php?curid=12432232</w:t>
        </w:r>
      </w:hyperlink>
    </w:p>
    <w:p w14:paraId="1B38498D" w14:textId="77777777" w:rsidR="00B52842" w:rsidRPr="003328FF" w:rsidRDefault="00B52842" w:rsidP="00B52842">
      <w:pPr>
        <w:shd w:val="clear" w:color="auto" w:fill="FFFFFF"/>
        <w:spacing w:line="360" w:lineRule="auto"/>
        <w:rPr>
          <w:rFonts w:ascii="Times New Roman" w:hAnsi="Times New Roman" w:cs="Times New Roman"/>
          <w:sz w:val="24"/>
          <w:szCs w:val="24"/>
        </w:rPr>
      </w:pPr>
    </w:p>
    <w:p w14:paraId="00E647A6" w14:textId="77777777" w:rsidR="00E24991" w:rsidRPr="003328FF" w:rsidRDefault="00E24991" w:rsidP="00606374">
      <w:pPr>
        <w:shd w:val="clear" w:color="auto" w:fill="FFFFFF"/>
        <w:spacing w:line="480" w:lineRule="auto"/>
        <w:ind w:firstLine="709"/>
        <w:jc w:val="both"/>
        <w:rPr>
          <w:rFonts w:ascii="Times New Roman" w:hAnsi="Times New Roman" w:cs="Times New Roman"/>
          <w:sz w:val="24"/>
          <w:szCs w:val="24"/>
        </w:rPr>
      </w:pPr>
    </w:p>
    <w:p w14:paraId="1AE9CCC7" w14:textId="04C780D5" w:rsidR="00E24991" w:rsidRPr="003328FF" w:rsidRDefault="00E24991" w:rsidP="00E24991">
      <w:pPr>
        <w:shd w:val="clear" w:color="auto" w:fill="FFFFFF"/>
        <w:spacing w:line="360" w:lineRule="auto"/>
        <w:ind w:firstLine="709"/>
        <w:jc w:val="both"/>
        <w:rPr>
          <w:rFonts w:ascii="Times New Roman" w:hAnsi="Times New Roman" w:cs="Times New Roman"/>
          <w:sz w:val="24"/>
          <w:szCs w:val="24"/>
        </w:rPr>
      </w:pPr>
      <w:r w:rsidRPr="003328FF">
        <w:rPr>
          <w:rFonts w:ascii="Times New Roman" w:hAnsi="Times New Roman" w:cs="Times New Roman"/>
          <w:noProof/>
          <w:sz w:val="24"/>
          <w:szCs w:val="24"/>
          <w:lang w:eastAsia="es-CO"/>
        </w:rPr>
        <w:lastRenderedPageBreak/>
        <w:drawing>
          <wp:anchor distT="0" distB="0" distL="114300" distR="114300" simplePos="0" relativeHeight="251688960" behindDoc="1" locked="0" layoutInCell="1" allowOverlap="1" wp14:anchorId="01B5AB34" wp14:editId="09CFE5D7">
            <wp:simplePos x="0" y="0"/>
            <wp:positionH relativeFrom="column">
              <wp:posOffset>1143342</wp:posOffset>
            </wp:positionH>
            <wp:positionV relativeFrom="paragraph">
              <wp:posOffset>245</wp:posOffset>
            </wp:positionV>
            <wp:extent cx="4197985" cy="3118485"/>
            <wp:effectExtent l="0" t="0" r="0" b="571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4-11-21 at 5.55.20 PM.jpeg"/>
                    <pic:cNvPicPr/>
                  </pic:nvPicPr>
                  <pic:blipFill>
                    <a:blip r:embed="rId18">
                      <a:extLst>
                        <a:ext uri="{28A0092B-C50C-407E-A947-70E740481C1C}">
                          <a14:useLocalDpi xmlns:a14="http://schemas.microsoft.com/office/drawing/2010/main" val="0"/>
                        </a:ext>
                      </a:extLst>
                    </a:blip>
                    <a:stretch>
                      <a:fillRect/>
                    </a:stretch>
                  </pic:blipFill>
                  <pic:spPr>
                    <a:xfrm>
                      <a:off x="0" y="0"/>
                      <a:ext cx="4197985" cy="3118485"/>
                    </a:xfrm>
                    <a:prstGeom prst="rect">
                      <a:avLst/>
                    </a:prstGeom>
                  </pic:spPr>
                </pic:pic>
              </a:graphicData>
            </a:graphic>
          </wp:anchor>
        </w:drawing>
      </w:r>
    </w:p>
    <w:p w14:paraId="3D173422" w14:textId="77777777" w:rsidR="00E24991" w:rsidRPr="003328FF" w:rsidRDefault="00E24991" w:rsidP="00E24991">
      <w:pPr>
        <w:shd w:val="clear" w:color="auto" w:fill="FFFFFF"/>
        <w:spacing w:line="480" w:lineRule="auto"/>
        <w:ind w:firstLine="709"/>
        <w:jc w:val="both"/>
        <w:rPr>
          <w:rFonts w:ascii="Times New Roman" w:hAnsi="Times New Roman" w:cs="Times New Roman"/>
          <w:sz w:val="24"/>
          <w:szCs w:val="24"/>
        </w:rPr>
      </w:pPr>
    </w:p>
    <w:p w14:paraId="5D0CCF3F" w14:textId="77777777" w:rsidR="00E24991" w:rsidRPr="003328FF" w:rsidRDefault="00E24991" w:rsidP="00606374">
      <w:pPr>
        <w:pStyle w:val="Ttulo2"/>
        <w:jc w:val="both"/>
        <w:rPr>
          <w:rFonts w:cs="Times New Roman"/>
          <w:szCs w:val="24"/>
        </w:rPr>
      </w:pPr>
    </w:p>
    <w:p w14:paraId="4F777D0D" w14:textId="77777777" w:rsidR="00E24991" w:rsidRPr="003328FF" w:rsidRDefault="00E24991" w:rsidP="00606374">
      <w:pPr>
        <w:pStyle w:val="Ttulo2"/>
        <w:jc w:val="both"/>
        <w:rPr>
          <w:rFonts w:cs="Times New Roman"/>
          <w:szCs w:val="24"/>
        </w:rPr>
      </w:pPr>
    </w:p>
    <w:p w14:paraId="36053B68" w14:textId="77777777" w:rsidR="00E24991" w:rsidRPr="003328FF" w:rsidRDefault="00E24991" w:rsidP="00606374">
      <w:pPr>
        <w:pStyle w:val="Ttulo2"/>
        <w:jc w:val="both"/>
        <w:rPr>
          <w:rFonts w:cs="Times New Roman"/>
          <w:szCs w:val="24"/>
        </w:rPr>
      </w:pPr>
    </w:p>
    <w:p w14:paraId="01C4DCE7" w14:textId="77777777" w:rsidR="00E24991" w:rsidRPr="003328FF" w:rsidRDefault="00E24991" w:rsidP="00606374">
      <w:pPr>
        <w:pStyle w:val="Ttulo2"/>
        <w:jc w:val="both"/>
        <w:rPr>
          <w:rFonts w:cs="Times New Roman"/>
          <w:szCs w:val="24"/>
        </w:rPr>
      </w:pPr>
    </w:p>
    <w:p w14:paraId="785B2E68" w14:textId="77777777" w:rsidR="00E24991" w:rsidRPr="003328FF" w:rsidRDefault="00E24991" w:rsidP="00606374">
      <w:pPr>
        <w:pStyle w:val="Ttulo2"/>
        <w:jc w:val="both"/>
        <w:rPr>
          <w:rFonts w:cs="Times New Roman"/>
          <w:szCs w:val="24"/>
        </w:rPr>
      </w:pPr>
    </w:p>
    <w:p w14:paraId="5D10373B" w14:textId="77777777" w:rsidR="00E24991" w:rsidRPr="003328FF" w:rsidRDefault="00E24991" w:rsidP="00606374">
      <w:pPr>
        <w:pStyle w:val="Ttulo2"/>
        <w:jc w:val="both"/>
        <w:rPr>
          <w:rFonts w:cs="Times New Roman"/>
          <w:szCs w:val="24"/>
        </w:rPr>
      </w:pPr>
    </w:p>
    <w:p w14:paraId="5223AF1E" w14:textId="77777777" w:rsidR="00E24991" w:rsidRPr="003328FF" w:rsidRDefault="00E24991" w:rsidP="00606374">
      <w:pPr>
        <w:pStyle w:val="Ttulo2"/>
        <w:jc w:val="both"/>
        <w:rPr>
          <w:rFonts w:cs="Times New Roman"/>
          <w:szCs w:val="24"/>
        </w:rPr>
      </w:pPr>
    </w:p>
    <w:p w14:paraId="3E020630" w14:textId="77777777" w:rsidR="00E24991" w:rsidRPr="003328FF" w:rsidRDefault="00E24991" w:rsidP="00606374">
      <w:pPr>
        <w:pStyle w:val="Ttulo2"/>
        <w:jc w:val="both"/>
        <w:rPr>
          <w:rFonts w:cs="Times New Roman"/>
          <w:szCs w:val="24"/>
        </w:rPr>
      </w:pPr>
    </w:p>
    <w:p w14:paraId="6EB435AD" w14:textId="77777777" w:rsidR="00E24991" w:rsidRPr="003328FF" w:rsidRDefault="00E24991" w:rsidP="00E24991">
      <w:pPr>
        <w:pStyle w:val="Ttulo2"/>
        <w:jc w:val="both"/>
        <w:rPr>
          <w:rFonts w:cs="Times New Roman"/>
          <w:szCs w:val="24"/>
        </w:rPr>
      </w:pPr>
    </w:p>
    <w:p w14:paraId="127C30AD" w14:textId="2F60D9F7" w:rsidR="00E24991" w:rsidRPr="003328FF" w:rsidRDefault="00E24991" w:rsidP="00E24991">
      <w:pPr>
        <w:pStyle w:val="Ttulo2"/>
        <w:jc w:val="center"/>
        <w:rPr>
          <w:rFonts w:cs="Times New Roman"/>
          <w:b w:val="0"/>
          <w:szCs w:val="24"/>
        </w:rPr>
      </w:pPr>
      <w:bookmarkStart w:id="42" w:name="_Toc183181188"/>
      <w:r w:rsidRPr="003328FF">
        <w:rPr>
          <w:rFonts w:cs="Times New Roman"/>
          <w:b w:val="0"/>
          <w:szCs w:val="24"/>
        </w:rPr>
        <w:t>Figura 2: mapa de las zonas del municipio de San Carlos.</w:t>
      </w:r>
      <w:bookmarkEnd w:id="42"/>
    </w:p>
    <w:p w14:paraId="36F27E25" w14:textId="77777777" w:rsidR="00E24991" w:rsidRPr="003328FF" w:rsidRDefault="00E24991" w:rsidP="00E24991">
      <w:pPr>
        <w:jc w:val="center"/>
        <w:rPr>
          <w:rFonts w:ascii="Times New Roman" w:hAnsi="Times New Roman" w:cs="Times New Roman"/>
          <w:sz w:val="24"/>
        </w:rPr>
      </w:pPr>
      <w:r w:rsidRPr="003328FF">
        <w:rPr>
          <w:rFonts w:ascii="Times New Roman" w:hAnsi="Times New Roman" w:cs="Times New Roman"/>
          <w:sz w:val="24"/>
        </w:rPr>
        <w:t>Fuente: página web de la alcaldía de San Carlos- Antioquia</w:t>
      </w:r>
    </w:p>
    <w:p w14:paraId="047FA2A3" w14:textId="4E8EE283" w:rsidR="00E24991" w:rsidRPr="003328FF" w:rsidRDefault="0088630D" w:rsidP="00E24991">
      <w:pPr>
        <w:jc w:val="center"/>
        <w:rPr>
          <w:rFonts w:ascii="Times New Roman" w:hAnsi="Times New Roman" w:cs="Times New Roman"/>
          <w:sz w:val="24"/>
        </w:rPr>
      </w:pPr>
      <w:hyperlink r:id="rId19" w:history="1">
        <w:r w:rsidR="00E24991" w:rsidRPr="003328FF">
          <w:rPr>
            <w:rStyle w:val="Hipervnculo"/>
            <w:rFonts w:ascii="Times New Roman" w:hAnsi="Times New Roman" w:cs="Times New Roman"/>
            <w:sz w:val="24"/>
          </w:rPr>
          <w:t>https://www.sancarlos-antioquia.gov.co/MiMunicipio/GaleriaDeMapas/Zonas%20del%20Municipio.gif</w:t>
        </w:r>
      </w:hyperlink>
    </w:p>
    <w:p w14:paraId="69E4A8E2" w14:textId="77777777" w:rsidR="00E24991" w:rsidRPr="003328FF" w:rsidRDefault="00E24991" w:rsidP="00E24991">
      <w:pPr>
        <w:jc w:val="center"/>
        <w:rPr>
          <w:rFonts w:ascii="Times New Roman" w:hAnsi="Times New Roman" w:cs="Times New Roman"/>
          <w:sz w:val="24"/>
        </w:rPr>
      </w:pPr>
    </w:p>
    <w:p w14:paraId="5A94AC6E" w14:textId="77777777" w:rsidR="00E24991" w:rsidRPr="003328FF" w:rsidRDefault="00E24991" w:rsidP="00E24991">
      <w:pPr>
        <w:jc w:val="center"/>
        <w:rPr>
          <w:rFonts w:ascii="Times New Roman" w:hAnsi="Times New Roman" w:cs="Times New Roman"/>
          <w:sz w:val="24"/>
        </w:rPr>
      </w:pPr>
    </w:p>
    <w:p w14:paraId="3ED795EB" w14:textId="4C69816A" w:rsidR="00E24991" w:rsidRPr="003328FF" w:rsidRDefault="00E24991" w:rsidP="00E24991">
      <w:pPr>
        <w:jc w:val="center"/>
        <w:rPr>
          <w:rFonts w:ascii="Times New Roman" w:hAnsi="Times New Roman" w:cs="Times New Roman"/>
          <w:sz w:val="24"/>
        </w:rPr>
      </w:pPr>
      <w:r w:rsidRPr="003328FF">
        <w:rPr>
          <w:rFonts w:ascii="Times New Roman" w:hAnsi="Times New Roman" w:cs="Times New Roman"/>
          <w:noProof/>
          <w:lang w:eastAsia="es-CO"/>
        </w:rPr>
        <w:drawing>
          <wp:inline distT="0" distB="0" distL="0" distR="0" wp14:anchorId="0696989A" wp14:editId="003CDBF1">
            <wp:extent cx="5643880" cy="28575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5030" t="9210" b="5260"/>
                    <a:stretch/>
                  </pic:blipFill>
                  <pic:spPr bwMode="auto">
                    <a:xfrm>
                      <a:off x="0" y="0"/>
                      <a:ext cx="5644638" cy="2857884"/>
                    </a:xfrm>
                    <a:prstGeom prst="rect">
                      <a:avLst/>
                    </a:prstGeom>
                    <a:ln>
                      <a:noFill/>
                    </a:ln>
                    <a:extLst>
                      <a:ext uri="{53640926-AAD7-44D8-BBD7-CCE9431645EC}">
                        <a14:shadowObscured xmlns:a14="http://schemas.microsoft.com/office/drawing/2010/main"/>
                      </a:ext>
                    </a:extLst>
                  </pic:spPr>
                </pic:pic>
              </a:graphicData>
            </a:graphic>
          </wp:inline>
        </w:drawing>
      </w:r>
    </w:p>
    <w:p w14:paraId="6F9F29E4" w14:textId="21CD2F26" w:rsidR="00E24991" w:rsidRPr="003328FF" w:rsidRDefault="00E24991" w:rsidP="00E24991">
      <w:pPr>
        <w:jc w:val="center"/>
        <w:rPr>
          <w:rFonts w:ascii="Times New Roman" w:hAnsi="Times New Roman" w:cs="Times New Roman"/>
          <w:sz w:val="24"/>
        </w:rPr>
      </w:pPr>
      <w:r w:rsidRPr="003328FF">
        <w:rPr>
          <w:rFonts w:ascii="Times New Roman" w:hAnsi="Times New Roman" w:cs="Times New Roman"/>
          <w:sz w:val="24"/>
        </w:rPr>
        <w:t>Figura 3: mapa del centro recreativo San Antonio- San Carlos, Antioquia</w:t>
      </w:r>
    </w:p>
    <w:p w14:paraId="37AD87FF" w14:textId="4A8EB1CF" w:rsidR="00E24991" w:rsidRPr="00B52842" w:rsidRDefault="00E24991" w:rsidP="00B52842">
      <w:pPr>
        <w:jc w:val="center"/>
        <w:rPr>
          <w:rFonts w:ascii="Times New Roman" w:hAnsi="Times New Roman" w:cs="Times New Roman"/>
          <w:sz w:val="24"/>
        </w:rPr>
      </w:pPr>
      <w:r w:rsidRPr="003328FF">
        <w:rPr>
          <w:rFonts w:ascii="Times New Roman" w:hAnsi="Times New Roman" w:cs="Times New Roman"/>
          <w:sz w:val="24"/>
        </w:rPr>
        <w:lastRenderedPageBreak/>
        <w:t>Fuente: google maps:  https://ma</w:t>
      </w:r>
      <w:r w:rsidR="00B52842">
        <w:rPr>
          <w:rFonts w:ascii="Times New Roman" w:hAnsi="Times New Roman" w:cs="Times New Roman"/>
          <w:sz w:val="24"/>
        </w:rPr>
        <w:t>ps.app.goo.gl/ZucCi3gBXqiMcvLU7</w:t>
      </w:r>
    </w:p>
    <w:p w14:paraId="174714BC" w14:textId="77777777" w:rsidR="00E24991" w:rsidRPr="003328FF" w:rsidRDefault="00E24991" w:rsidP="00606374">
      <w:pPr>
        <w:pStyle w:val="Ttulo2"/>
        <w:jc w:val="both"/>
        <w:rPr>
          <w:rFonts w:cs="Times New Roman"/>
          <w:szCs w:val="24"/>
        </w:rPr>
      </w:pPr>
    </w:p>
    <w:p w14:paraId="3C8B5D7E" w14:textId="36D85F10" w:rsidR="00973B14" w:rsidRPr="003328FF" w:rsidRDefault="00973B14" w:rsidP="00606374">
      <w:pPr>
        <w:pStyle w:val="Ttulo2"/>
        <w:jc w:val="both"/>
        <w:rPr>
          <w:rFonts w:cs="Times New Roman"/>
          <w:szCs w:val="24"/>
        </w:rPr>
      </w:pPr>
      <w:bookmarkStart w:id="43" w:name="_Toc183181189"/>
      <w:r w:rsidRPr="003328FF">
        <w:rPr>
          <w:rFonts w:cs="Times New Roman"/>
          <w:szCs w:val="24"/>
        </w:rPr>
        <w:t xml:space="preserve">2.4.2 </w:t>
      </w:r>
      <w:r w:rsidRPr="003328FF">
        <w:rPr>
          <w:rFonts w:cs="Times New Roman"/>
          <w:bCs/>
          <w:szCs w:val="24"/>
        </w:rPr>
        <w:t>Descripción Histórica.</w:t>
      </w:r>
      <w:bookmarkEnd w:id="43"/>
    </w:p>
    <w:p w14:paraId="445B3A34" w14:textId="77777777" w:rsidR="00E24991" w:rsidRPr="003328FF" w:rsidRDefault="00973B14"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San Carlos – Antioquia es un municipio fundado en 1786 por el señor Francisco Lorenzo de Rivera, su nombre se debe en honor al Rey Carlos III de España</w:t>
      </w:r>
      <w:r w:rsidR="00DB154E" w:rsidRPr="003328FF">
        <w:rPr>
          <w:rFonts w:ascii="Times New Roman" w:hAnsi="Times New Roman" w:cs="Times New Roman"/>
          <w:sz w:val="24"/>
          <w:szCs w:val="24"/>
        </w:rPr>
        <w:t>, d</w:t>
      </w:r>
      <w:r w:rsidRPr="003328FF">
        <w:rPr>
          <w:rFonts w:ascii="Times New Roman" w:hAnsi="Times New Roman" w:cs="Times New Roman"/>
          <w:sz w:val="24"/>
          <w:szCs w:val="24"/>
        </w:rPr>
        <w:t>esde su fundación hasta hoy ha tenido varios nombres como el Valle del Corpus Cristi, San Carlos de Priego, Santa María de Gueda, y hoy San Carlos</w:t>
      </w:r>
      <w:r w:rsidR="00DB154E" w:rsidRPr="003328FF">
        <w:rPr>
          <w:rFonts w:ascii="Times New Roman" w:hAnsi="Times New Roman" w:cs="Times New Roman"/>
          <w:sz w:val="24"/>
          <w:szCs w:val="24"/>
        </w:rPr>
        <w:t>; l</w:t>
      </w:r>
      <w:r w:rsidRPr="003328FF">
        <w:rPr>
          <w:rFonts w:ascii="Times New Roman" w:hAnsi="Times New Roman" w:cs="Times New Roman"/>
          <w:sz w:val="24"/>
          <w:szCs w:val="24"/>
        </w:rPr>
        <w:t>a población se erigió en municipio en 1.830, fecha en la cual comenzó el crecimiento y la prosperidad</w:t>
      </w:r>
      <w:r w:rsidR="00DB154E" w:rsidRPr="003328FF">
        <w:rPr>
          <w:rFonts w:ascii="Times New Roman" w:hAnsi="Times New Roman" w:cs="Times New Roman"/>
          <w:sz w:val="24"/>
          <w:szCs w:val="24"/>
        </w:rPr>
        <w:t>, s</w:t>
      </w:r>
      <w:r w:rsidRPr="003328FF">
        <w:rPr>
          <w:rFonts w:ascii="Times New Roman" w:hAnsi="Times New Roman" w:cs="Times New Roman"/>
          <w:sz w:val="24"/>
          <w:szCs w:val="24"/>
        </w:rPr>
        <w:t>e conoce como la capital hidro energética de Colombia por su producción de energía.</w:t>
      </w:r>
      <w:r w:rsidR="00E24991" w:rsidRPr="003328FF">
        <w:rPr>
          <w:rFonts w:ascii="Times New Roman" w:hAnsi="Times New Roman" w:cs="Times New Roman"/>
          <w:sz w:val="24"/>
          <w:szCs w:val="24"/>
        </w:rPr>
        <w:t xml:space="preserve"> </w:t>
      </w:r>
    </w:p>
    <w:p w14:paraId="56080AC3" w14:textId="4CF47B4C" w:rsidR="00833FD2" w:rsidRPr="003328FF" w:rsidRDefault="00833FD2" w:rsidP="00606374">
      <w:pPr>
        <w:pStyle w:val="Ttulo2"/>
        <w:numPr>
          <w:ilvl w:val="1"/>
          <w:numId w:val="5"/>
        </w:numPr>
        <w:jc w:val="both"/>
        <w:rPr>
          <w:rFonts w:cs="Times New Roman"/>
          <w:szCs w:val="24"/>
        </w:rPr>
      </w:pPr>
      <w:bookmarkStart w:id="44" w:name="_Toc183181190"/>
      <w:r w:rsidRPr="003328FF">
        <w:rPr>
          <w:rFonts w:cs="Times New Roman"/>
          <w:szCs w:val="24"/>
        </w:rPr>
        <w:t>Marco legal</w:t>
      </w:r>
      <w:r w:rsidR="00B50D02" w:rsidRPr="003328FF">
        <w:rPr>
          <w:rFonts w:cs="Times New Roman"/>
          <w:szCs w:val="24"/>
        </w:rPr>
        <w:t>.</w:t>
      </w:r>
      <w:bookmarkEnd w:id="44"/>
    </w:p>
    <w:p w14:paraId="576689FB" w14:textId="0D38C61E" w:rsidR="00EC2CE2" w:rsidRPr="003328FF" w:rsidRDefault="00B50D02" w:rsidP="00B52842">
      <w:pPr>
        <w:spacing w:line="480" w:lineRule="auto"/>
        <w:jc w:val="both"/>
        <w:rPr>
          <w:rFonts w:ascii="Times New Roman" w:hAnsi="Times New Roman" w:cs="Times New Roman"/>
          <w:bCs/>
          <w:sz w:val="24"/>
          <w:szCs w:val="24"/>
        </w:rPr>
      </w:pPr>
      <w:r w:rsidRPr="003328FF">
        <w:rPr>
          <w:rFonts w:ascii="Times New Roman" w:hAnsi="Times New Roman" w:cs="Times New Roman"/>
          <w:bCs/>
          <w:sz w:val="24"/>
          <w:szCs w:val="24"/>
        </w:rPr>
        <w:t>En el siguiente apartado, se presentan la normativa que respaldan o sostienen el proceso de investigación</w:t>
      </w:r>
      <w:r w:rsidR="00EC2CE2" w:rsidRPr="003328FF">
        <w:rPr>
          <w:rFonts w:ascii="Times New Roman" w:hAnsi="Times New Roman" w:cs="Times New Roman"/>
          <w:bCs/>
          <w:sz w:val="24"/>
          <w:szCs w:val="24"/>
        </w:rPr>
        <w:t>.</w:t>
      </w:r>
    </w:p>
    <w:p w14:paraId="00DD1225" w14:textId="1377DAE7" w:rsidR="008F7E48" w:rsidRPr="003328FF" w:rsidRDefault="008F7E48" w:rsidP="00606374">
      <w:pPr>
        <w:pStyle w:val="Ttulo2"/>
        <w:jc w:val="both"/>
        <w:rPr>
          <w:rFonts w:cs="Times New Roman"/>
          <w:szCs w:val="24"/>
        </w:rPr>
      </w:pPr>
      <w:bookmarkStart w:id="45" w:name="_Toc183181191"/>
      <w:r w:rsidRPr="003328FF">
        <w:rPr>
          <w:rFonts w:cs="Times New Roman"/>
          <w:szCs w:val="24"/>
        </w:rPr>
        <w:t>2.4.</w:t>
      </w:r>
      <w:r w:rsidR="00FC147F" w:rsidRPr="003328FF">
        <w:rPr>
          <w:rFonts w:cs="Times New Roman"/>
          <w:szCs w:val="24"/>
        </w:rPr>
        <w:t>1</w:t>
      </w:r>
      <w:r w:rsidRPr="003328FF">
        <w:rPr>
          <w:rFonts w:cs="Times New Roman"/>
          <w:szCs w:val="24"/>
        </w:rPr>
        <w:t xml:space="preserve"> </w:t>
      </w:r>
      <w:r w:rsidR="00EC2CE2" w:rsidRPr="003328FF">
        <w:rPr>
          <w:rFonts w:cs="Times New Roman"/>
          <w:bCs/>
          <w:szCs w:val="24"/>
        </w:rPr>
        <w:t>Legislación Internacional. Existen varios convenios o tratados Internacionales</w:t>
      </w:r>
      <w:r w:rsidR="00DB154E" w:rsidRPr="003328FF">
        <w:rPr>
          <w:rFonts w:cs="Times New Roman"/>
          <w:bCs/>
          <w:szCs w:val="24"/>
        </w:rPr>
        <w:t>.</w:t>
      </w:r>
      <w:bookmarkEnd w:id="45"/>
      <w:r w:rsidR="00EC2CE2" w:rsidRPr="003328FF">
        <w:rPr>
          <w:rFonts w:cs="Times New Roman"/>
          <w:szCs w:val="24"/>
        </w:rPr>
        <w:t xml:space="preserve"> </w:t>
      </w:r>
    </w:p>
    <w:p w14:paraId="155ABC1D" w14:textId="16E93539" w:rsidR="00DB6529" w:rsidRPr="003328FF" w:rsidRDefault="00DB154E" w:rsidP="00B52842">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C</w:t>
      </w:r>
      <w:r w:rsidR="00EC2CE2" w:rsidRPr="003328FF">
        <w:rPr>
          <w:rFonts w:ascii="Times New Roman" w:hAnsi="Times New Roman" w:cs="Times New Roman"/>
          <w:sz w:val="24"/>
          <w:szCs w:val="24"/>
        </w:rPr>
        <w:t>elebrados entre varios países para la conservación de los bosques del recurs</w:t>
      </w:r>
      <w:r w:rsidR="00E24991" w:rsidRPr="003328FF">
        <w:rPr>
          <w:rFonts w:ascii="Times New Roman" w:hAnsi="Times New Roman" w:cs="Times New Roman"/>
          <w:sz w:val="24"/>
          <w:szCs w:val="24"/>
        </w:rPr>
        <w:t xml:space="preserve">o hídrico y </w:t>
      </w:r>
      <w:r w:rsidR="00EC2CE2" w:rsidRPr="003328FF">
        <w:rPr>
          <w:rFonts w:ascii="Times New Roman" w:hAnsi="Times New Roman" w:cs="Times New Roman"/>
          <w:sz w:val="24"/>
          <w:szCs w:val="24"/>
        </w:rPr>
        <w:t xml:space="preserve"> del medio ambiente entre los cuales se encuentra incluido Colombia.</w:t>
      </w:r>
    </w:p>
    <w:p w14:paraId="23652BB9" w14:textId="54EF5EAE" w:rsidR="00DB6529" w:rsidRPr="003328FF" w:rsidRDefault="00DB6529" w:rsidP="00B52842">
      <w:pPr>
        <w:spacing w:after="0" w:line="480" w:lineRule="auto"/>
        <w:jc w:val="both"/>
        <w:rPr>
          <w:rFonts w:ascii="Times New Roman" w:hAnsi="Times New Roman" w:cs="Times New Roman"/>
          <w:bCs/>
          <w:sz w:val="24"/>
          <w:szCs w:val="24"/>
        </w:rPr>
      </w:pPr>
      <w:r w:rsidRPr="003328FF">
        <w:rPr>
          <w:rFonts w:ascii="Times New Roman" w:hAnsi="Times New Roman" w:cs="Times New Roman"/>
          <w:sz w:val="24"/>
          <w:szCs w:val="24"/>
        </w:rPr>
        <w:t xml:space="preserve">- </w:t>
      </w:r>
      <w:r w:rsidRPr="003328FF">
        <w:rPr>
          <w:rFonts w:ascii="Times New Roman" w:hAnsi="Times New Roman" w:cs="Times New Roman"/>
          <w:b/>
          <w:bCs/>
          <w:sz w:val="24"/>
          <w:szCs w:val="24"/>
        </w:rPr>
        <w:t>Convenio No. 180:</w:t>
      </w:r>
      <w:r w:rsidRPr="003328FF">
        <w:rPr>
          <w:rFonts w:ascii="Times New Roman" w:hAnsi="Times New Roman" w:cs="Times New Roman"/>
          <w:sz w:val="24"/>
          <w:szCs w:val="24"/>
        </w:rPr>
        <w:t xml:space="preserve"> Sobre la diversidad biológica, aprobado el 5 de junio de 1992 y entrado en vigencia el 29 de diciembre de 1993. Convenio No. 169 de la OIT: Sobre los pueblos indígenas y tribales, aprobado el 27 de junio de 1989 y entrado en vigencia el 5 de septiembre de 1991.</w:t>
      </w:r>
      <w:r w:rsidRPr="003328FF">
        <w:rPr>
          <w:rFonts w:ascii="Times New Roman" w:hAnsi="Times New Roman" w:cs="Times New Roman"/>
          <w:bCs/>
          <w:sz w:val="24"/>
          <w:szCs w:val="24"/>
        </w:rPr>
        <w:t xml:space="preserve">  </w:t>
      </w:r>
    </w:p>
    <w:p w14:paraId="60B6BA3C" w14:textId="0ABB8374" w:rsidR="00DB6529" w:rsidRPr="003328FF" w:rsidRDefault="00DB6529" w:rsidP="00DB154E">
      <w:pPr>
        <w:pStyle w:val="Ttulo2"/>
        <w:spacing w:before="0"/>
        <w:jc w:val="both"/>
        <w:rPr>
          <w:rFonts w:cs="Times New Roman"/>
          <w:szCs w:val="24"/>
        </w:rPr>
      </w:pPr>
      <w:bookmarkStart w:id="46" w:name="_Toc183181192"/>
      <w:r w:rsidRPr="003328FF">
        <w:rPr>
          <w:rFonts w:cs="Times New Roman"/>
          <w:szCs w:val="24"/>
        </w:rPr>
        <w:t>2.4.</w:t>
      </w:r>
      <w:r w:rsidR="00B659FB" w:rsidRPr="003328FF">
        <w:rPr>
          <w:rFonts w:cs="Times New Roman"/>
          <w:szCs w:val="24"/>
        </w:rPr>
        <w:t>2</w:t>
      </w:r>
      <w:r w:rsidRPr="003328FF">
        <w:rPr>
          <w:rFonts w:cs="Times New Roman"/>
          <w:szCs w:val="24"/>
        </w:rPr>
        <w:t xml:space="preserve"> Legislación Nacional.</w:t>
      </w:r>
      <w:bookmarkEnd w:id="46"/>
      <w:r w:rsidRPr="003328FF">
        <w:rPr>
          <w:rFonts w:cs="Times New Roman"/>
          <w:b w:val="0"/>
          <w:bCs/>
          <w:szCs w:val="24"/>
        </w:rPr>
        <w:t xml:space="preserve"> </w:t>
      </w:r>
    </w:p>
    <w:p w14:paraId="3D969F61" w14:textId="77777777" w:rsidR="00463E67" w:rsidRPr="003328FF" w:rsidRDefault="00DB6529" w:rsidP="00B52842">
      <w:pPr>
        <w:shd w:val="clear" w:color="auto" w:fill="FFFFFF"/>
        <w:spacing w:after="0" w:line="480" w:lineRule="auto"/>
        <w:jc w:val="both"/>
        <w:rPr>
          <w:rFonts w:ascii="Times New Roman" w:hAnsi="Times New Roman" w:cs="Times New Roman"/>
          <w:b/>
          <w:sz w:val="24"/>
          <w:szCs w:val="24"/>
        </w:rPr>
      </w:pPr>
      <w:r w:rsidRPr="003328FF">
        <w:rPr>
          <w:rFonts w:ascii="Times New Roman" w:hAnsi="Times New Roman" w:cs="Times New Roman"/>
          <w:sz w:val="24"/>
          <w:szCs w:val="24"/>
        </w:rPr>
        <w:t>Existen numerosas normas en nuestro país que reglamentan el cuidado de los bosques, la conservación del agua y el medio ambiente entre las cuales mencionamos:</w:t>
      </w:r>
    </w:p>
    <w:p w14:paraId="316DD3B6" w14:textId="77777777" w:rsidR="00463E67" w:rsidRPr="003328FF" w:rsidRDefault="00DB6529" w:rsidP="00B52842">
      <w:pPr>
        <w:shd w:val="clear" w:color="auto" w:fill="FFFFFF"/>
        <w:spacing w:after="0" w:line="480" w:lineRule="auto"/>
        <w:jc w:val="both"/>
        <w:rPr>
          <w:rFonts w:ascii="Times New Roman" w:hAnsi="Times New Roman" w:cs="Times New Roman"/>
          <w:b/>
          <w:sz w:val="24"/>
          <w:szCs w:val="24"/>
        </w:rPr>
      </w:pPr>
      <w:r w:rsidRPr="003328FF">
        <w:rPr>
          <w:rFonts w:ascii="Times New Roman" w:hAnsi="Times New Roman" w:cs="Times New Roman"/>
          <w:b/>
          <w:bCs/>
          <w:sz w:val="24"/>
          <w:szCs w:val="24"/>
        </w:rPr>
        <w:t>- Ley No. 93:</w:t>
      </w:r>
      <w:r w:rsidRPr="003328FF">
        <w:rPr>
          <w:rFonts w:ascii="Times New Roman" w:hAnsi="Times New Roman" w:cs="Times New Roman"/>
          <w:sz w:val="24"/>
          <w:szCs w:val="24"/>
        </w:rPr>
        <w:t xml:space="preserve"> Por la cual se fomenta la explotación de productos forestales. Sancionada y promulgada el 27 de junio de 1931.</w:t>
      </w:r>
    </w:p>
    <w:p w14:paraId="000F28E6" w14:textId="77777777" w:rsidR="00463E67" w:rsidRPr="003328FF" w:rsidRDefault="003F2510" w:rsidP="00B52842">
      <w:pPr>
        <w:shd w:val="clear" w:color="auto" w:fill="FFFFFF"/>
        <w:spacing w:after="0" w:line="480" w:lineRule="auto"/>
        <w:jc w:val="both"/>
        <w:rPr>
          <w:rFonts w:ascii="Times New Roman" w:hAnsi="Times New Roman" w:cs="Times New Roman"/>
          <w:b/>
          <w:sz w:val="24"/>
          <w:szCs w:val="24"/>
        </w:rPr>
      </w:pPr>
      <w:r w:rsidRPr="003328FF">
        <w:rPr>
          <w:rFonts w:ascii="Times New Roman" w:hAnsi="Times New Roman" w:cs="Times New Roman"/>
          <w:sz w:val="24"/>
          <w:szCs w:val="24"/>
        </w:rPr>
        <w:lastRenderedPageBreak/>
        <w:t xml:space="preserve">- </w:t>
      </w:r>
      <w:r w:rsidRPr="003328FF">
        <w:rPr>
          <w:rFonts w:ascii="Times New Roman" w:hAnsi="Times New Roman" w:cs="Times New Roman"/>
          <w:b/>
          <w:bCs/>
          <w:sz w:val="24"/>
          <w:szCs w:val="24"/>
        </w:rPr>
        <w:t>Decreto No. 1076, 26 de mayo de 2015</w:t>
      </w:r>
      <w:r w:rsidRPr="003328FF">
        <w:rPr>
          <w:rFonts w:ascii="Times New Roman" w:hAnsi="Times New Roman" w:cs="Times New Roman"/>
          <w:sz w:val="24"/>
          <w:szCs w:val="24"/>
        </w:rPr>
        <w:t xml:space="preserve"> – Ministerio de Ambiente y Desarrollo Sostenible: Por medio del cual se expide el Decreto único Reglamentario del Sector Ambiente y Desarrollo Sostenible</w:t>
      </w:r>
    </w:p>
    <w:p w14:paraId="62438E04" w14:textId="77777777" w:rsidR="00463E67" w:rsidRPr="003328FF" w:rsidRDefault="003F2510" w:rsidP="00B52842">
      <w:pPr>
        <w:shd w:val="clear" w:color="auto" w:fill="FFFFFF"/>
        <w:spacing w:after="0" w:line="480" w:lineRule="auto"/>
        <w:jc w:val="both"/>
        <w:rPr>
          <w:rFonts w:ascii="Times New Roman" w:hAnsi="Times New Roman" w:cs="Times New Roman"/>
          <w:b/>
          <w:sz w:val="24"/>
          <w:szCs w:val="24"/>
        </w:rPr>
      </w:pPr>
      <w:r w:rsidRPr="003328FF">
        <w:rPr>
          <w:rFonts w:ascii="Times New Roman" w:hAnsi="Times New Roman" w:cs="Times New Roman"/>
          <w:sz w:val="24"/>
          <w:szCs w:val="24"/>
        </w:rPr>
        <w:t xml:space="preserve">- </w:t>
      </w:r>
      <w:r w:rsidRPr="003328FF">
        <w:rPr>
          <w:rFonts w:ascii="Times New Roman" w:hAnsi="Times New Roman" w:cs="Times New Roman"/>
          <w:b/>
          <w:bCs/>
          <w:sz w:val="24"/>
          <w:szCs w:val="24"/>
        </w:rPr>
        <w:t>Ley 99 de 1993</w:t>
      </w:r>
      <w:r w:rsidRPr="003328FF">
        <w:rPr>
          <w:rFonts w:ascii="Times New Roman" w:hAnsi="Times New Roman" w:cs="Times New Roman"/>
          <w:sz w:val="24"/>
          <w:szCs w:val="24"/>
        </w:rPr>
        <w:t>: Por el cual se crea el Ministerio de Medio Ambiente, se reordena el sector público encargado de la gestión y conservación del medio ambiente.</w:t>
      </w:r>
    </w:p>
    <w:p w14:paraId="13663EA0" w14:textId="2B238EFF" w:rsidR="00463E67" w:rsidRPr="003328FF" w:rsidRDefault="003F2510" w:rsidP="00B52842">
      <w:pPr>
        <w:shd w:val="clear" w:color="auto" w:fill="FFFFFF"/>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 </w:t>
      </w:r>
      <w:r w:rsidRPr="003328FF">
        <w:rPr>
          <w:rFonts w:ascii="Times New Roman" w:hAnsi="Times New Roman" w:cs="Times New Roman"/>
          <w:b/>
          <w:bCs/>
          <w:sz w:val="24"/>
          <w:szCs w:val="24"/>
        </w:rPr>
        <w:t>Ley 1333 de 2009</w:t>
      </w:r>
      <w:r w:rsidRPr="003328FF">
        <w:rPr>
          <w:rFonts w:ascii="Times New Roman" w:hAnsi="Times New Roman" w:cs="Times New Roman"/>
          <w:sz w:val="24"/>
          <w:szCs w:val="24"/>
        </w:rPr>
        <w:t>: Por la cual se establece el procedimiento sancionatorio ambiental y se dictan otras disposiciones.</w:t>
      </w:r>
    </w:p>
    <w:p w14:paraId="0E319B8A" w14:textId="599A909B" w:rsidR="00F5543B" w:rsidRPr="003328FF" w:rsidRDefault="00F5543B" w:rsidP="00B52842">
      <w:pPr>
        <w:shd w:val="clear" w:color="auto" w:fill="FFFFFF"/>
        <w:spacing w:after="0" w:line="480" w:lineRule="auto"/>
        <w:jc w:val="both"/>
        <w:rPr>
          <w:rFonts w:ascii="Times New Roman" w:hAnsi="Times New Roman" w:cs="Times New Roman"/>
          <w:b/>
          <w:bCs/>
          <w:sz w:val="24"/>
          <w:szCs w:val="24"/>
        </w:rPr>
      </w:pPr>
      <w:r w:rsidRPr="003328FF">
        <w:rPr>
          <w:rFonts w:ascii="Times New Roman" w:hAnsi="Times New Roman" w:cs="Times New Roman"/>
          <w:b/>
          <w:bCs/>
          <w:sz w:val="24"/>
          <w:szCs w:val="24"/>
        </w:rPr>
        <w:t xml:space="preserve">- Ley 2011 de 2021: </w:t>
      </w:r>
      <w:r w:rsidR="008473AC" w:rsidRPr="003328FF">
        <w:rPr>
          <w:rFonts w:ascii="Times New Roman" w:hAnsi="Times New Roman" w:cs="Times New Roman"/>
          <w:sz w:val="24"/>
          <w:szCs w:val="24"/>
          <w:lang w:val="es-MX" w:eastAsia="es-MX"/>
        </w:rPr>
        <w:t>P</w:t>
      </w:r>
      <w:r w:rsidR="008473AC" w:rsidRPr="003328FF">
        <w:rPr>
          <w:rFonts w:ascii="Times New Roman" w:eastAsia="Calibri" w:hAnsi="Times New Roman" w:cs="Times New Roman"/>
          <w:sz w:val="24"/>
          <w:szCs w:val="24"/>
          <w:lang w:val="es-MX" w:eastAsia="es-MX"/>
        </w:rPr>
        <w:t>or medio del cual</w:t>
      </w:r>
      <w:r w:rsidR="008473AC" w:rsidRPr="003328FF">
        <w:rPr>
          <w:rFonts w:ascii="Times New Roman" w:hAnsi="Times New Roman" w:cs="Times New Roman"/>
          <w:sz w:val="24"/>
          <w:szCs w:val="24"/>
          <w:lang w:val="es-MX" w:eastAsia="es-MX"/>
        </w:rPr>
        <w:t xml:space="preserve"> en su cap. III y artículo 334 se manifiesta la normatividad existente contra la contaminación ambiental.  </w:t>
      </w:r>
    </w:p>
    <w:p w14:paraId="156D828A" w14:textId="77777777" w:rsidR="003F2510" w:rsidRPr="003328FF" w:rsidRDefault="003F2510" w:rsidP="00B52842">
      <w:pPr>
        <w:shd w:val="clear" w:color="auto" w:fill="FFFFFF"/>
        <w:spacing w:after="0" w:line="480" w:lineRule="auto"/>
        <w:jc w:val="both"/>
        <w:rPr>
          <w:rFonts w:ascii="Times New Roman" w:hAnsi="Times New Roman" w:cs="Times New Roman"/>
          <w:b/>
          <w:sz w:val="24"/>
          <w:szCs w:val="24"/>
        </w:rPr>
      </w:pPr>
      <w:r w:rsidRPr="003328FF">
        <w:rPr>
          <w:rFonts w:ascii="Times New Roman" w:hAnsi="Times New Roman" w:cs="Times New Roman"/>
          <w:sz w:val="24"/>
          <w:szCs w:val="24"/>
        </w:rPr>
        <w:t xml:space="preserve">- </w:t>
      </w:r>
      <w:r w:rsidRPr="003328FF">
        <w:rPr>
          <w:rFonts w:ascii="Times New Roman" w:hAnsi="Times New Roman" w:cs="Times New Roman"/>
          <w:b/>
          <w:bCs/>
          <w:sz w:val="24"/>
          <w:szCs w:val="24"/>
        </w:rPr>
        <w:t>Decreto 2370 de 2009</w:t>
      </w:r>
      <w:r w:rsidRPr="003328FF">
        <w:rPr>
          <w:rFonts w:ascii="Times New Roman" w:hAnsi="Times New Roman" w:cs="Times New Roman"/>
          <w:sz w:val="24"/>
          <w:szCs w:val="24"/>
        </w:rPr>
        <w:t>: Por el cual se determinan los instrumentos de planificación para institutos de investigación vinculados y adscritos al Ministerio del Medio Ambiente, Vivienda y Desarrollo Territorial.</w:t>
      </w:r>
    </w:p>
    <w:p w14:paraId="274504DC" w14:textId="799C7680" w:rsidR="009B0243" w:rsidRPr="003328FF" w:rsidRDefault="009B0243" w:rsidP="00606374">
      <w:pPr>
        <w:pStyle w:val="Ttulo2"/>
        <w:numPr>
          <w:ilvl w:val="2"/>
          <w:numId w:val="6"/>
        </w:numPr>
        <w:jc w:val="both"/>
        <w:rPr>
          <w:rFonts w:cs="Times New Roman"/>
          <w:szCs w:val="24"/>
        </w:rPr>
      </w:pPr>
      <w:bookmarkStart w:id="47" w:name="_Toc183181193"/>
      <w:r w:rsidRPr="003328FF">
        <w:rPr>
          <w:rFonts w:cs="Times New Roman"/>
          <w:szCs w:val="24"/>
        </w:rPr>
        <w:t>Legislación Local y su impacto</w:t>
      </w:r>
      <w:r w:rsidRPr="003328FF">
        <w:rPr>
          <w:rFonts w:cs="Times New Roman"/>
          <w:b w:val="0"/>
          <w:bCs/>
          <w:szCs w:val="24"/>
        </w:rPr>
        <w:t>.</w:t>
      </w:r>
      <w:bookmarkEnd w:id="47"/>
      <w:r w:rsidRPr="003328FF">
        <w:rPr>
          <w:rFonts w:cs="Times New Roman"/>
          <w:szCs w:val="24"/>
        </w:rPr>
        <w:t xml:space="preserve"> </w:t>
      </w:r>
    </w:p>
    <w:p w14:paraId="27253824" w14:textId="77777777" w:rsidR="00FE51AD" w:rsidRPr="003328FF" w:rsidRDefault="009B0243"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Los legisladores locales también han establecido ordenanzas y acuerdos para la protección</w:t>
      </w:r>
      <w:r w:rsidR="007C6D4F" w:rsidRPr="003328FF">
        <w:rPr>
          <w:rFonts w:ascii="Times New Roman" w:hAnsi="Times New Roman" w:cs="Times New Roman"/>
          <w:sz w:val="24"/>
          <w:szCs w:val="24"/>
        </w:rPr>
        <w:t xml:space="preserve"> de los bosques, las fuentes hídricas y el medio ambiente en general de las cuales resaltamos:</w:t>
      </w:r>
    </w:p>
    <w:p w14:paraId="5C57A359" w14:textId="1B03985A" w:rsidR="00FE51AD" w:rsidRPr="003328FF" w:rsidRDefault="00FE51AD" w:rsidP="00B52842">
      <w:pPr>
        <w:shd w:val="clear" w:color="auto" w:fill="FFFFFF"/>
        <w:spacing w:after="0" w:line="480" w:lineRule="auto"/>
        <w:jc w:val="both"/>
        <w:rPr>
          <w:rFonts w:ascii="Times New Roman" w:hAnsi="Times New Roman" w:cs="Times New Roman"/>
          <w:sz w:val="24"/>
          <w:szCs w:val="24"/>
        </w:rPr>
      </w:pPr>
      <w:r w:rsidRPr="003328FF">
        <w:rPr>
          <w:rFonts w:ascii="Times New Roman" w:hAnsi="Times New Roman" w:cs="Times New Roman"/>
          <w:b/>
          <w:bCs/>
          <w:sz w:val="24"/>
          <w:szCs w:val="24"/>
        </w:rPr>
        <w:t xml:space="preserve">- </w:t>
      </w:r>
      <w:r w:rsidR="007C6D4F" w:rsidRPr="003328FF">
        <w:rPr>
          <w:rFonts w:ascii="Times New Roman" w:hAnsi="Times New Roman" w:cs="Times New Roman"/>
          <w:b/>
          <w:bCs/>
          <w:sz w:val="24"/>
          <w:szCs w:val="24"/>
        </w:rPr>
        <w:t>Ordenanza No. 04 del 06 de junio de 2019</w:t>
      </w:r>
      <w:r w:rsidR="007C6D4F" w:rsidRPr="003328FF">
        <w:rPr>
          <w:rFonts w:ascii="Times New Roman" w:hAnsi="Times New Roman" w:cs="Times New Roman"/>
          <w:sz w:val="24"/>
          <w:szCs w:val="24"/>
        </w:rPr>
        <w:t>: Por medio de la cual se adopta la política pública de educación ambiental de Antioquia.</w:t>
      </w:r>
    </w:p>
    <w:p w14:paraId="65EE4E06" w14:textId="77777777" w:rsidR="00FE51AD" w:rsidRPr="003328FF" w:rsidRDefault="00FE51AD" w:rsidP="00B52842">
      <w:pPr>
        <w:shd w:val="clear" w:color="auto" w:fill="FFFFFF"/>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 </w:t>
      </w:r>
      <w:r w:rsidR="007C6D4F" w:rsidRPr="003328FF">
        <w:rPr>
          <w:rFonts w:ascii="Times New Roman" w:hAnsi="Times New Roman" w:cs="Times New Roman"/>
          <w:b/>
          <w:bCs/>
          <w:sz w:val="24"/>
          <w:szCs w:val="24"/>
        </w:rPr>
        <w:t>Ordenanza No. 19 del 24 de septiembre de 2015</w:t>
      </w:r>
      <w:r w:rsidR="007C6D4F" w:rsidRPr="003328FF">
        <w:rPr>
          <w:rFonts w:ascii="Times New Roman" w:hAnsi="Times New Roman" w:cs="Times New Roman"/>
          <w:sz w:val="24"/>
          <w:szCs w:val="24"/>
        </w:rPr>
        <w:t>: Por medio de la cual se adopta la política pública para la adquisición, preservación y administración de los ecosistemas estratégicos del agua en Antioquia.</w:t>
      </w:r>
    </w:p>
    <w:p w14:paraId="400FCC37" w14:textId="27036409" w:rsidR="00FA3CC4" w:rsidRPr="003328FF" w:rsidRDefault="00FE51AD" w:rsidP="00B52842">
      <w:pPr>
        <w:shd w:val="clear" w:color="auto" w:fill="FFFFFF"/>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 </w:t>
      </w:r>
      <w:r w:rsidR="00FA3CC4" w:rsidRPr="003328FF">
        <w:rPr>
          <w:rFonts w:ascii="Times New Roman" w:hAnsi="Times New Roman" w:cs="Times New Roman"/>
          <w:b/>
          <w:bCs/>
          <w:sz w:val="24"/>
          <w:szCs w:val="24"/>
        </w:rPr>
        <w:t>Ordenanza No. 58 del 10 de diciembre de 2014</w:t>
      </w:r>
      <w:r w:rsidR="00FA3CC4" w:rsidRPr="003328FF">
        <w:rPr>
          <w:rFonts w:ascii="Times New Roman" w:hAnsi="Times New Roman" w:cs="Times New Roman"/>
          <w:sz w:val="24"/>
          <w:szCs w:val="24"/>
        </w:rPr>
        <w:t>: Por medio de la cual se implementa la red Departamental de mesas ambientales en el marco de la participación ciudadana, para la gestión ambiental en el Departamento de Antioquia.</w:t>
      </w:r>
    </w:p>
    <w:p w14:paraId="22E4FFBF" w14:textId="1961309F" w:rsidR="00D811B7" w:rsidRPr="003328FF" w:rsidRDefault="001C4FFE" w:rsidP="00B52842">
      <w:pPr>
        <w:shd w:val="clear" w:color="auto" w:fill="FFFFFF"/>
        <w:spacing w:after="0" w:line="480" w:lineRule="auto"/>
        <w:jc w:val="both"/>
        <w:rPr>
          <w:rFonts w:ascii="Times New Roman" w:hAnsi="Times New Roman" w:cs="Times New Roman"/>
          <w:sz w:val="24"/>
          <w:szCs w:val="24"/>
        </w:rPr>
      </w:pPr>
      <w:r w:rsidRPr="003328FF">
        <w:rPr>
          <w:rFonts w:ascii="Times New Roman" w:hAnsi="Times New Roman" w:cs="Times New Roman"/>
          <w:b/>
          <w:bCs/>
          <w:sz w:val="24"/>
          <w:szCs w:val="24"/>
        </w:rPr>
        <w:lastRenderedPageBreak/>
        <w:t xml:space="preserve">- </w:t>
      </w:r>
      <w:r w:rsidR="00FA3CC4" w:rsidRPr="003328FF">
        <w:rPr>
          <w:rFonts w:ascii="Times New Roman" w:hAnsi="Times New Roman" w:cs="Times New Roman"/>
          <w:b/>
          <w:bCs/>
          <w:sz w:val="24"/>
          <w:szCs w:val="24"/>
        </w:rPr>
        <w:t>Acuerdo No. 12 del 2015</w:t>
      </w:r>
      <w:r w:rsidR="00FA3CC4" w:rsidRPr="003328FF">
        <w:rPr>
          <w:rFonts w:ascii="Times New Roman" w:hAnsi="Times New Roman" w:cs="Times New Roman"/>
          <w:sz w:val="24"/>
          <w:szCs w:val="24"/>
        </w:rPr>
        <w:t>: Por el cual el municipio de San Carlos adopta la política pública de acuerdo con lo establecido en la ley 99 de 1993, modificado el Art. 106 de la ley 1151 del 2007, modificado Art. 2010 de la ley 1450 de 2011, reglamentado por el decreto No. 953 de 2013, para la política pública de la adquisición, protección, conservación, preservación y restauración de los ecosistemas ambientales estratégicos.</w:t>
      </w:r>
    </w:p>
    <w:p w14:paraId="6173B955" w14:textId="50DF55A2" w:rsidR="00B55038" w:rsidRPr="003328FF" w:rsidRDefault="00B55038"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Las ordenanzas departamentales y los acuerdos municipales proferidos por la honorable Asamblea Departamental de Antioquia y el Honorable Concejo Municipal de San Carlos-Antioquia, han impactado significativamente en las políticas de reforestación, conservación de cuencas hídricas y del cuidado del medio ambiente, en el sentido de que estos permiten que las entidades territoriales incluyan recursos en sus presupuestos, lo que permite la formulación de proyectos que pueden ser financiados a través de convenios para la siembra de árboles en las diferentes cuencas hídricas del </w:t>
      </w:r>
      <w:commentRangeStart w:id="48"/>
      <w:r w:rsidRPr="003328FF">
        <w:rPr>
          <w:rFonts w:ascii="Times New Roman" w:hAnsi="Times New Roman" w:cs="Times New Roman"/>
          <w:sz w:val="24"/>
          <w:szCs w:val="24"/>
        </w:rPr>
        <w:t>municipio</w:t>
      </w:r>
      <w:commentRangeEnd w:id="48"/>
      <w:r w:rsidR="00FA5863" w:rsidRPr="003328FF">
        <w:rPr>
          <w:rStyle w:val="Refdecomentario"/>
          <w:rFonts w:ascii="Times New Roman" w:hAnsi="Times New Roman" w:cs="Times New Roman"/>
        </w:rPr>
        <w:commentReference w:id="48"/>
      </w:r>
      <w:r w:rsidRPr="003328FF">
        <w:rPr>
          <w:rFonts w:ascii="Times New Roman" w:hAnsi="Times New Roman" w:cs="Times New Roman"/>
          <w:sz w:val="24"/>
          <w:szCs w:val="24"/>
        </w:rPr>
        <w:t>.</w:t>
      </w:r>
    </w:p>
    <w:p w14:paraId="6C64A306" w14:textId="2D62A742" w:rsidR="007E48D3" w:rsidRPr="00B52842" w:rsidRDefault="007E48D3" w:rsidP="00B52842">
      <w:pPr>
        <w:shd w:val="clear" w:color="auto" w:fill="FFFFFF"/>
        <w:spacing w:line="480" w:lineRule="auto"/>
        <w:jc w:val="both"/>
        <w:rPr>
          <w:rFonts w:ascii="Times New Roman" w:hAnsi="Times New Roman" w:cs="Times New Roman"/>
          <w:sz w:val="24"/>
          <w:szCs w:val="24"/>
        </w:rPr>
      </w:pPr>
      <w:r w:rsidRPr="00B52842">
        <w:rPr>
          <w:rFonts w:ascii="Times New Roman" w:hAnsi="Times New Roman" w:cs="Times New Roman"/>
          <w:b/>
          <w:sz w:val="24"/>
          <w:szCs w:val="24"/>
        </w:rPr>
        <w:t>El acuerdo de Escazú</w:t>
      </w:r>
      <w:r w:rsidR="00DA48C9" w:rsidRPr="00B52842">
        <w:rPr>
          <w:rFonts w:ascii="Times New Roman" w:hAnsi="Times New Roman" w:cs="Times New Roman"/>
          <w:b/>
          <w:sz w:val="24"/>
          <w:szCs w:val="24"/>
        </w:rPr>
        <w:t xml:space="preserve">: </w:t>
      </w:r>
      <w:r w:rsidR="00DA48C9" w:rsidRPr="00B52842">
        <w:rPr>
          <w:rFonts w:ascii="Times New Roman" w:hAnsi="Times New Roman" w:cs="Times New Roman"/>
          <w:sz w:val="24"/>
          <w:szCs w:val="24"/>
        </w:rPr>
        <w:t>es</w:t>
      </w:r>
      <w:r w:rsidRPr="00B52842">
        <w:rPr>
          <w:rFonts w:ascii="Times New Roman" w:hAnsi="Times New Roman" w:cs="Times New Roman"/>
          <w:sz w:val="24"/>
          <w:szCs w:val="24"/>
        </w:rPr>
        <w:t xml:space="preserve"> un tratado internacional que busca garantizar el acceso a la información, la participación pública y el acceso a la justicia en asuntos ambientales en América Latina y el Caribe. Este acuerdo fue adoptado en Escazú, Costa Rica, en 2018 y ha sido ratificado por varios países de la región, incluyendo Colombia.</w:t>
      </w:r>
    </w:p>
    <w:p w14:paraId="2376D41C" w14:textId="77777777" w:rsidR="00E338CA" w:rsidRPr="003328FF" w:rsidRDefault="00E338CA" w:rsidP="00B52842">
      <w:pPr>
        <w:jc w:val="both"/>
        <w:rPr>
          <w:rFonts w:ascii="Times New Roman" w:hAnsi="Times New Roman" w:cs="Times New Roman"/>
          <w:sz w:val="24"/>
          <w:szCs w:val="24"/>
        </w:rPr>
      </w:pPr>
      <w:r w:rsidRPr="003328FF">
        <w:rPr>
          <w:rFonts w:ascii="Times New Roman" w:hAnsi="Times New Roman" w:cs="Times New Roman"/>
          <w:sz w:val="24"/>
          <w:szCs w:val="24"/>
        </w:rPr>
        <w:t>El Acuerdo de Escazú se enmarca en el contexto de la Agenda 2030 y los Objetivos de Desarrollo Sostenible (ODS). Busca fortalecer la gobernanza ambiental, asegurando que las comunidades y ciudadanos tengan acceso a información relevante, puedan participar en la toma de decisiones y tengan la posibilidad de acceder a la justicia en casos de violaciones a sus derechos ambientales.</w:t>
      </w:r>
    </w:p>
    <w:p w14:paraId="20B4085F" w14:textId="77777777" w:rsidR="00E338CA" w:rsidRPr="003328FF" w:rsidRDefault="00E338CA" w:rsidP="00B52842">
      <w:pPr>
        <w:jc w:val="both"/>
        <w:rPr>
          <w:rFonts w:ascii="Times New Roman" w:hAnsi="Times New Roman" w:cs="Times New Roman"/>
          <w:sz w:val="24"/>
          <w:szCs w:val="24"/>
        </w:rPr>
      </w:pPr>
      <w:r w:rsidRPr="003328FF">
        <w:rPr>
          <w:rFonts w:ascii="Times New Roman" w:hAnsi="Times New Roman" w:cs="Times New Roman"/>
          <w:sz w:val="24"/>
          <w:szCs w:val="24"/>
        </w:rPr>
        <w:t>Colombia firmó el Acuerdo de Escazú el 27 de septiembre de 2018 y lo ratificó mediante la Ley 2016 de 2019, lo que lo convierte en parte de su ordenamiento jurídico. Esto implica que el Estado colombiano debe adoptar las medidas necesarias para implementar sus disposiciones y garantizar los derechos que este promueve.</w:t>
      </w:r>
    </w:p>
    <w:p w14:paraId="6DD0CA03" w14:textId="77777777" w:rsidR="00E338CA" w:rsidRPr="003328FF" w:rsidRDefault="00E338CA" w:rsidP="00B52842">
      <w:pPr>
        <w:jc w:val="both"/>
        <w:rPr>
          <w:rFonts w:ascii="Times New Roman" w:hAnsi="Times New Roman" w:cs="Times New Roman"/>
          <w:sz w:val="24"/>
          <w:szCs w:val="24"/>
        </w:rPr>
      </w:pPr>
      <w:r w:rsidRPr="003328FF">
        <w:rPr>
          <w:rFonts w:ascii="Times New Roman" w:hAnsi="Times New Roman" w:cs="Times New Roman"/>
          <w:sz w:val="24"/>
          <w:szCs w:val="24"/>
        </w:rPr>
        <w:t xml:space="preserve">El acuerdo establece que los países deben asegurar que las personas tengan acceso a toda la información ambiental en poder de las autoridades, lo cual está alineado con el artículo 20 de la </w:t>
      </w:r>
      <w:r w:rsidRPr="003328FF">
        <w:rPr>
          <w:rFonts w:ascii="Times New Roman" w:hAnsi="Times New Roman" w:cs="Times New Roman"/>
          <w:sz w:val="24"/>
          <w:szCs w:val="24"/>
        </w:rPr>
        <w:lastRenderedPageBreak/>
        <w:t>Constitución Política de Colombia y la Ley 1712 de 2014 sobre el derecho de acceso a la información pública.</w:t>
      </w:r>
    </w:p>
    <w:p w14:paraId="4B03442B" w14:textId="3F9CAA51" w:rsidR="007E48D3" w:rsidRPr="003328FF" w:rsidRDefault="00E338CA" w:rsidP="00B52842">
      <w:pPr>
        <w:jc w:val="both"/>
        <w:rPr>
          <w:rFonts w:ascii="Times New Roman" w:hAnsi="Times New Roman" w:cs="Times New Roman"/>
          <w:sz w:val="24"/>
          <w:szCs w:val="24"/>
        </w:rPr>
      </w:pPr>
      <w:r w:rsidRPr="003328FF">
        <w:rPr>
          <w:rFonts w:ascii="Times New Roman" w:hAnsi="Times New Roman" w:cs="Times New Roman"/>
          <w:sz w:val="24"/>
          <w:szCs w:val="24"/>
        </w:rPr>
        <w:t>Incorporar</w:t>
      </w:r>
      <w:r w:rsidR="00426A29" w:rsidRPr="003328FF">
        <w:rPr>
          <w:rFonts w:ascii="Times New Roman" w:hAnsi="Times New Roman" w:cs="Times New Roman"/>
          <w:sz w:val="24"/>
          <w:szCs w:val="24"/>
        </w:rPr>
        <w:t xml:space="preserve"> el Acuerdo de Escazú en nuestro</w:t>
      </w:r>
      <w:r w:rsidRPr="003328FF">
        <w:rPr>
          <w:rFonts w:ascii="Times New Roman" w:hAnsi="Times New Roman" w:cs="Times New Roman"/>
          <w:sz w:val="24"/>
          <w:szCs w:val="24"/>
        </w:rPr>
        <w:t xml:space="preserve"> trabajo de grado en el marco legal es fundamental para comprender cómo Colombia se está alineando con los estándares internacionales en materia de derechos ambientales y participación ciudadana. Este acuerdo representa un avance significativo en la lucha por la justicia ambiental y la defensa de los derechos humanos en la región. </w:t>
      </w:r>
      <w:r w:rsidR="00B52842">
        <w:rPr>
          <w:rFonts w:ascii="Times New Roman" w:eastAsia="Times New Roman" w:hAnsi="Times New Roman" w:cs="Times New Roman"/>
          <w:color w:val="FFFFFF"/>
          <w:sz w:val="27"/>
          <w:szCs w:val="27"/>
          <w:lang w:eastAsia="es-CO"/>
        </w:rPr>
        <w:t xml:space="preserve"> </w:t>
      </w:r>
      <w:r w:rsidR="00DE4516">
        <w:rPr>
          <w:rFonts w:ascii="Times New Roman" w:eastAsia="Times New Roman" w:hAnsi="Times New Roman" w:cs="Times New Roman"/>
          <w:color w:val="FFFFFF"/>
          <w:sz w:val="27"/>
          <w:szCs w:val="27"/>
          <w:lang w:eastAsia="es-CO"/>
        </w:rPr>
        <w:t xml:space="preserve"> </w:t>
      </w:r>
      <w:r w:rsidR="007E48D3" w:rsidRPr="003328FF">
        <w:rPr>
          <w:rFonts w:ascii="Times New Roman" w:eastAsia="Times New Roman" w:hAnsi="Times New Roman" w:cs="Times New Roman"/>
          <w:color w:val="FFFFFF"/>
          <w:sz w:val="27"/>
          <w:szCs w:val="27"/>
          <w:lang w:eastAsia="es-CO"/>
        </w:rPr>
        <w:t xml:space="preserve"> la justici</w:t>
      </w:r>
      <w:r w:rsidR="00BD32CA" w:rsidRPr="003328FF">
        <w:rPr>
          <w:rFonts w:ascii="Times New Roman" w:eastAsia="Times New Roman" w:hAnsi="Times New Roman" w:cs="Times New Roman"/>
          <w:color w:val="FFFFFF"/>
          <w:sz w:val="27"/>
          <w:szCs w:val="27"/>
          <w:lang w:eastAsia="es-CO"/>
        </w:rPr>
        <w:t>a en casos d</w:t>
      </w:r>
    </w:p>
    <w:p w14:paraId="73CA837D" w14:textId="6688A11E" w:rsidR="006459BE" w:rsidRPr="003328FF" w:rsidRDefault="006459BE"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Por lo </w:t>
      </w:r>
      <w:r w:rsidR="00CE42D9" w:rsidRPr="003328FF">
        <w:rPr>
          <w:rFonts w:ascii="Times New Roman" w:hAnsi="Times New Roman" w:cs="Times New Roman"/>
          <w:sz w:val="24"/>
          <w:szCs w:val="24"/>
        </w:rPr>
        <w:t xml:space="preserve">anterior, consideramos que las </w:t>
      </w:r>
      <w:r w:rsidRPr="003328FF">
        <w:rPr>
          <w:rFonts w:ascii="Times New Roman" w:hAnsi="Times New Roman" w:cs="Times New Roman"/>
          <w:sz w:val="24"/>
          <w:szCs w:val="24"/>
        </w:rPr>
        <w:t xml:space="preserve"> leyes</w:t>
      </w:r>
      <w:r w:rsidR="00CE42D9" w:rsidRPr="003328FF">
        <w:rPr>
          <w:rFonts w:ascii="Times New Roman" w:hAnsi="Times New Roman" w:cs="Times New Roman"/>
          <w:sz w:val="24"/>
          <w:szCs w:val="24"/>
        </w:rPr>
        <w:t xml:space="preserve"> mencionadas aquí, </w:t>
      </w:r>
      <w:r w:rsidRPr="003328FF">
        <w:rPr>
          <w:rFonts w:ascii="Times New Roman" w:hAnsi="Times New Roman" w:cs="Times New Roman"/>
          <w:sz w:val="24"/>
          <w:szCs w:val="24"/>
        </w:rPr>
        <w:t xml:space="preserve"> aportan</w:t>
      </w:r>
      <w:r w:rsidR="00CE42D9" w:rsidRPr="003328FF">
        <w:rPr>
          <w:rFonts w:ascii="Times New Roman" w:hAnsi="Times New Roman" w:cs="Times New Roman"/>
          <w:sz w:val="24"/>
          <w:szCs w:val="24"/>
        </w:rPr>
        <w:t xml:space="preserve"> mucho</w:t>
      </w:r>
      <w:r w:rsidRPr="003328FF">
        <w:rPr>
          <w:rFonts w:ascii="Times New Roman" w:hAnsi="Times New Roman" w:cs="Times New Roman"/>
          <w:sz w:val="24"/>
          <w:szCs w:val="24"/>
        </w:rPr>
        <w:t xml:space="preserve"> a nuestro trabajo de grado ya que el cuidado del medio ambiente es un principio fundamental que ha sido incorporado en diversas legislaciones a nivel mundial y nacional. En muchos países, se han establecido leyes específicas que buscan preservar los recursos naturales, proteger la biodiversidad y mitigar el impacto del cambio climático. Estas normativas suelen enmarcarse dentro de cuatro pilares principales: prevención de la contaminación, conservación de la biodiversidad, gestión sostenible de los recursos naturales y promoción de la participación ciudadana.</w:t>
      </w:r>
    </w:p>
    <w:p w14:paraId="3B23382A" w14:textId="77777777" w:rsidR="006459BE" w:rsidRPr="003328FF" w:rsidRDefault="006459BE"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Por ejemplo, la Ley General del Equilibrio Ecológico y la Protección al Ambiente en México, establece un marco regulatorio para prevenir y controlar la contaminación, así como para promover la sustentabilidad en el uso de los recursos naturales. Asimismo, acuerdos internacionales como el Protocolo de Kioto y el Acuerdo de París, enfatizan la cooperación global en la lucha contra el cambio climático, obligando a los países a comprometerse a reducir sus emisiones de gases de efecto invernadero.</w:t>
      </w:r>
    </w:p>
    <w:p w14:paraId="512E7082" w14:textId="77777777" w:rsidR="006459BE" w:rsidRPr="003328FF" w:rsidRDefault="006459BE"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Las leyes ambientales también deben ser aplicadas con un enfoque de justicia social, garantizando que todos los sectores de la población tengan acceso a un ambiente sano y sustentable. La participación de la sociedad civil es esencial para la implementación efectiva de estas normativas, ya que fomenta la transparencia y la responsabilidad en la gestión ambiental.</w:t>
      </w:r>
    </w:p>
    <w:p w14:paraId="593DBA66" w14:textId="2C8D8701" w:rsidR="006459BE" w:rsidRPr="00B52842" w:rsidRDefault="006459BE" w:rsidP="00B52842">
      <w:pPr>
        <w:shd w:val="clear" w:color="auto" w:fill="FFFFFF"/>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lastRenderedPageBreak/>
        <w:t>En síntesis, el marco legal sobre el cuidado del medio ambiente no solo establece directrices y obligaciones, sino que también refleja un compromiso colectivo hacia un desarrollo sostenible que favorezca a las generaciones presentes y futuras.</w:t>
      </w:r>
    </w:p>
    <w:p w14:paraId="525B25A7" w14:textId="56264777" w:rsidR="007C5ED9" w:rsidRPr="003328FF" w:rsidRDefault="007C5ED9" w:rsidP="00B52842">
      <w:pPr>
        <w:pStyle w:val="Ttulo1"/>
        <w:ind w:left="0"/>
        <w:jc w:val="both"/>
        <w:rPr>
          <w:rFonts w:cs="Times New Roman"/>
        </w:rPr>
      </w:pPr>
      <w:bookmarkStart w:id="49" w:name="_Toc183181194"/>
      <w:r w:rsidRPr="003328FF">
        <w:rPr>
          <w:rFonts w:cs="Times New Roman"/>
        </w:rPr>
        <w:t>CAPITULO III. MARCO MET</w:t>
      </w:r>
      <w:r w:rsidR="006C3761" w:rsidRPr="003328FF">
        <w:rPr>
          <w:rFonts w:cs="Times New Roman"/>
        </w:rPr>
        <w:t>ODOLÓGICO.</w:t>
      </w:r>
      <w:bookmarkEnd w:id="49"/>
    </w:p>
    <w:p w14:paraId="3833F5FD" w14:textId="78F9DB5E" w:rsidR="006428E0" w:rsidRPr="003328FF" w:rsidRDefault="006428E0" w:rsidP="00606374">
      <w:pPr>
        <w:pStyle w:val="Ttulo2"/>
        <w:numPr>
          <w:ilvl w:val="1"/>
          <w:numId w:val="7"/>
        </w:numPr>
        <w:jc w:val="both"/>
        <w:rPr>
          <w:rStyle w:val="Ttulo3Car"/>
          <w:rFonts w:eastAsiaTheme="minorHAnsi" w:cs="Times New Roman"/>
          <w:b/>
          <w:bCs/>
        </w:rPr>
      </w:pPr>
      <w:bookmarkStart w:id="50" w:name="_Hlk75187619"/>
      <w:bookmarkStart w:id="51" w:name="_Toc183181195"/>
      <w:r w:rsidRPr="003328FF">
        <w:rPr>
          <w:rStyle w:val="Ttulo3Car"/>
          <w:rFonts w:eastAsiaTheme="minorHAnsi" w:cs="Times New Roman"/>
          <w:b/>
          <w:bCs/>
        </w:rPr>
        <w:t>Enfoque de investigación</w:t>
      </w:r>
      <w:bookmarkEnd w:id="50"/>
      <w:r w:rsidR="00F32892" w:rsidRPr="003328FF">
        <w:rPr>
          <w:rStyle w:val="Ttulo3Car"/>
          <w:rFonts w:eastAsiaTheme="minorHAnsi" w:cs="Times New Roman"/>
          <w:b/>
          <w:bCs/>
        </w:rPr>
        <w:t>.</w:t>
      </w:r>
      <w:bookmarkEnd w:id="51"/>
    </w:p>
    <w:p w14:paraId="55A350D4" w14:textId="7FDF5AA6" w:rsidR="00DE6EAD" w:rsidRPr="003328FF" w:rsidRDefault="00DE6EAD" w:rsidP="00B52842">
      <w:pPr>
        <w:spacing w:after="0" w:line="480" w:lineRule="auto"/>
        <w:jc w:val="both"/>
        <w:rPr>
          <w:rFonts w:ascii="Times New Roman" w:hAnsi="Times New Roman" w:cs="Times New Roman"/>
          <w:noProof/>
          <w:sz w:val="24"/>
          <w:szCs w:val="24"/>
        </w:rPr>
      </w:pPr>
      <w:r w:rsidRPr="003328FF">
        <w:rPr>
          <w:rFonts w:ascii="Times New Roman" w:hAnsi="Times New Roman" w:cs="Times New Roman"/>
          <w:sz w:val="24"/>
          <w:szCs w:val="24"/>
        </w:rPr>
        <w:t>La investigación cuenta con un enfoque cualitativo, puesto que es un proceso de búsqueda dirigido, pero flexible cuyo objetivo está direccionado sobre los efectos de la contaminación ambiental en la vida social en una población definida y la solución a ello depende de la actitud con que los habitantes asuman el proceso del cuidado del r</w:t>
      </w:r>
      <w:r w:rsidR="00DB154E" w:rsidRPr="003328FF">
        <w:rPr>
          <w:rFonts w:ascii="Times New Roman" w:hAnsi="Times New Roman" w:cs="Times New Roman"/>
          <w:sz w:val="24"/>
          <w:szCs w:val="24"/>
        </w:rPr>
        <w:t>í</w:t>
      </w:r>
      <w:r w:rsidRPr="003328FF">
        <w:rPr>
          <w:rFonts w:ascii="Times New Roman" w:hAnsi="Times New Roman" w:cs="Times New Roman"/>
          <w:sz w:val="24"/>
          <w:szCs w:val="24"/>
        </w:rPr>
        <w:t>o</w:t>
      </w:r>
      <w:r w:rsidR="00DB154E" w:rsidRPr="003328FF">
        <w:rPr>
          <w:rFonts w:ascii="Times New Roman" w:hAnsi="Times New Roman" w:cs="Times New Roman"/>
          <w:sz w:val="24"/>
          <w:szCs w:val="24"/>
        </w:rPr>
        <w:t>,</w:t>
      </w:r>
      <w:r w:rsidRPr="003328FF">
        <w:rPr>
          <w:rFonts w:ascii="Times New Roman" w:hAnsi="Times New Roman" w:cs="Times New Roman"/>
          <w:sz w:val="24"/>
          <w:szCs w:val="24"/>
        </w:rPr>
        <w:t xml:space="preserve"> “Será la investigación cualitativa la que permita conocer cuáles son los cambios actitudinales y motivacionale</w:t>
      </w:r>
      <w:r w:rsidR="005F1263" w:rsidRPr="003328FF">
        <w:rPr>
          <w:rFonts w:ascii="Times New Roman" w:hAnsi="Times New Roman" w:cs="Times New Roman"/>
          <w:sz w:val="24"/>
          <w:szCs w:val="24"/>
        </w:rPr>
        <w:t xml:space="preserve">s, cómo están afectando a la comunidad </w:t>
      </w:r>
      <w:r w:rsidRPr="003328FF">
        <w:rPr>
          <w:rFonts w:ascii="Times New Roman" w:hAnsi="Times New Roman" w:cs="Times New Roman"/>
          <w:sz w:val="24"/>
          <w:szCs w:val="24"/>
        </w:rPr>
        <w:t>y hacia dónde se orientan”</w:t>
      </w:r>
      <w:r w:rsidRPr="003328FF">
        <w:rPr>
          <w:rFonts w:ascii="Times New Roman" w:hAnsi="Times New Roman" w:cs="Times New Roman"/>
          <w:noProof/>
          <w:sz w:val="24"/>
          <w:szCs w:val="24"/>
          <w:lang w:val="es-MX"/>
        </w:rPr>
        <w:t xml:space="preserve"> (Báez </w:t>
      </w:r>
      <w:r w:rsidR="00DC4EBC" w:rsidRPr="003328FF">
        <w:rPr>
          <w:rFonts w:ascii="Times New Roman" w:hAnsi="Times New Roman" w:cs="Times New Roman"/>
          <w:noProof/>
          <w:sz w:val="24"/>
          <w:szCs w:val="24"/>
          <w:lang w:val="es-MX"/>
        </w:rPr>
        <w:t>y</w:t>
      </w:r>
      <w:r w:rsidRPr="003328FF">
        <w:rPr>
          <w:rFonts w:ascii="Times New Roman" w:hAnsi="Times New Roman" w:cs="Times New Roman"/>
          <w:noProof/>
          <w:sz w:val="24"/>
          <w:szCs w:val="24"/>
          <w:lang w:val="es-MX"/>
        </w:rPr>
        <w:t xml:space="preserve"> Pérez, 2009, p. 24). </w:t>
      </w:r>
      <w:r w:rsidRPr="003328FF">
        <w:rPr>
          <w:rFonts w:ascii="Times New Roman" w:hAnsi="Times New Roman" w:cs="Times New Roman"/>
          <w:noProof/>
          <w:sz w:val="24"/>
          <w:szCs w:val="24"/>
        </w:rPr>
        <w:t xml:space="preserve">Es la investigación cualitativa orientada al ambito educativo, quien puede producir esa tranformación de manera participativa y colaborativa especialmente entre habitantes para darle solución a un problema detectado. </w:t>
      </w:r>
    </w:p>
    <w:p w14:paraId="2CD71EEA" w14:textId="3D9CD99F" w:rsidR="00BF1CFF" w:rsidRPr="003328FF" w:rsidRDefault="00DE6EAD" w:rsidP="00B52842">
      <w:pPr>
        <w:spacing w:after="0" w:line="480" w:lineRule="auto"/>
        <w:jc w:val="both"/>
        <w:rPr>
          <w:rFonts w:ascii="Times New Roman" w:hAnsi="Times New Roman" w:cs="Times New Roman"/>
          <w:noProof/>
          <w:sz w:val="24"/>
          <w:szCs w:val="24"/>
          <w:lang w:val="es-MX"/>
        </w:rPr>
      </w:pPr>
      <w:r w:rsidRPr="003328FF">
        <w:rPr>
          <w:rFonts w:ascii="Times New Roman" w:hAnsi="Times New Roman" w:cs="Times New Roman"/>
          <w:noProof/>
          <w:sz w:val="24"/>
          <w:szCs w:val="24"/>
        </w:rPr>
        <w:t>Tal como lo expresa Tójar “comienza a raiz de los problemas de las personas o grupos implicados en la educación, y se ha de desarrollar buscando el compromiso para el análisis crítico de los profesionales, estudiantes, padres y administraciones competentes, con la intención de mejorar”</w:t>
      </w:r>
      <w:r w:rsidRPr="003328FF">
        <w:rPr>
          <w:rFonts w:ascii="Times New Roman" w:hAnsi="Times New Roman" w:cs="Times New Roman"/>
          <w:noProof/>
          <w:sz w:val="24"/>
          <w:szCs w:val="24"/>
          <w:lang w:val="es-MX"/>
        </w:rPr>
        <w:t xml:space="preserve"> (Tójar, 2006, p.49).</w:t>
      </w:r>
    </w:p>
    <w:p w14:paraId="455586CC" w14:textId="7D21185F" w:rsidR="00A24EFE" w:rsidRPr="003328FF" w:rsidRDefault="00A24EFE" w:rsidP="00B52842">
      <w:pPr>
        <w:spacing w:after="0" w:line="480" w:lineRule="auto"/>
        <w:jc w:val="both"/>
        <w:rPr>
          <w:rFonts w:ascii="Times New Roman" w:hAnsi="Times New Roman" w:cs="Times New Roman"/>
          <w:noProof/>
          <w:sz w:val="24"/>
          <w:szCs w:val="24"/>
          <w:lang w:val="es-MX"/>
        </w:rPr>
      </w:pPr>
      <w:bookmarkStart w:id="52" w:name="_Hlk167392331"/>
      <w:r w:rsidRPr="003328FF">
        <w:rPr>
          <w:rFonts w:ascii="Times New Roman" w:hAnsi="Times New Roman" w:cs="Times New Roman"/>
          <w:sz w:val="24"/>
          <w:szCs w:val="24"/>
        </w:rPr>
        <w:t>Esta investigación es descriptiva</w:t>
      </w:r>
      <w:bookmarkEnd w:id="52"/>
      <w:r w:rsidRPr="003328FF">
        <w:rPr>
          <w:rFonts w:ascii="Times New Roman" w:hAnsi="Times New Roman" w:cs="Times New Roman"/>
          <w:sz w:val="24"/>
          <w:szCs w:val="24"/>
        </w:rPr>
        <w:t xml:space="preserve">, pero se ubica en el subtipo de investigación acción, debido a que, según Elliott (1993) citado por Rodríguez (2011), la investigación acción (IA) es “un estudio de una situación social con el fin de mejorar la calidad de la acción dentro de la misma” </w:t>
      </w:r>
      <w:r w:rsidRPr="003328FF">
        <w:rPr>
          <w:rFonts w:ascii="Times New Roman" w:hAnsi="Times New Roman" w:cs="Times New Roman"/>
          <w:noProof/>
          <w:sz w:val="24"/>
          <w:szCs w:val="24"/>
          <w:lang w:val="es-MX"/>
        </w:rPr>
        <w:t>(p.2).</w:t>
      </w:r>
      <w:r w:rsidRPr="003328FF">
        <w:rPr>
          <w:rFonts w:ascii="Times New Roman" w:hAnsi="Times New Roman" w:cs="Times New Roman"/>
          <w:noProof/>
          <w:sz w:val="24"/>
          <w:szCs w:val="24"/>
        </w:rPr>
        <w:t xml:space="preserve"> Es</w:t>
      </w:r>
      <w:r w:rsidRPr="003328FF">
        <w:rPr>
          <w:rFonts w:ascii="Times New Roman" w:hAnsi="Times New Roman" w:cs="Times New Roman"/>
          <w:sz w:val="24"/>
          <w:szCs w:val="24"/>
        </w:rPr>
        <w:t xml:space="preserve"> decir, que es una intervención a las prácticas y/o costumbres de los habitantes en un determinado contexto social, con el objetivo e intención de ocasionar una reflexión y mejora; en las prácticas y costumbres de las personas en los contestos sociales.</w:t>
      </w:r>
    </w:p>
    <w:p w14:paraId="08ED3582" w14:textId="403B0FDD" w:rsidR="0081360A" w:rsidRPr="003328FF" w:rsidRDefault="0081360A" w:rsidP="00B52842">
      <w:pPr>
        <w:spacing w:after="0" w:line="480" w:lineRule="auto"/>
        <w:jc w:val="both"/>
        <w:rPr>
          <w:rFonts w:ascii="Times New Roman" w:hAnsi="Times New Roman" w:cs="Times New Roman"/>
          <w:b/>
          <w:bCs/>
          <w:noProof/>
          <w:sz w:val="24"/>
          <w:szCs w:val="24"/>
          <w:lang w:val="es-MX"/>
        </w:rPr>
      </w:pPr>
      <w:r w:rsidRPr="003328FF">
        <w:rPr>
          <w:rFonts w:ascii="Times New Roman" w:hAnsi="Times New Roman" w:cs="Times New Roman"/>
          <w:b/>
          <w:bCs/>
          <w:noProof/>
          <w:sz w:val="24"/>
          <w:szCs w:val="24"/>
          <w:lang w:val="es-MX"/>
        </w:rPr>
        <w:t>3.1.1. paradigma</w:t>
      </w:r>
    </w:p>
    <w:p w14:paraId="05BECB0B" w14:textId="6C9E9FAC" w:rsidR="0081360A" w:rsidRPr="003328FF" w:rsidRDefault="00E614D5" w:rsidP="00B52842">
      <w:pPr>
        <w:spacing w:after="0" w:line="480" w:lineRule="auto"/>
        <w:jc w:val="both"/>
        <w:rPr>
          <w:rFonts w:ascii="Times New Roman" w:hAnsi="Times New Roman" w:cs="Times New Roman"/>
          <w:noProof/>
          <w:sz w:val="24"/>
          <w:szCs w:val="24"/>
          <w:lang w:val="es-MX"/>
        </w:rPr>
      </w:pPr>
      <w:r w:rsidRPr="003328FF">
        <w:rPr>
          <w:rFonts w:ascii="Times New Roman" w:hAnsi="Times New Roman" w:cs="Times New Roman"/>
          <w:noProof/>
          <w:sz w:val="24"/>
          <w:szCs w:val="24"/>
          <w:lang w:val="es-MX"/>
        </w:rPr>
        <w:lastRenderedPageBreak/>
        <w:t xml:space="preserve">El </w:t>
      </w:r>
      <w:r w:rsidR="008E0CEE" w:rsidRPr="003328FF">
        <w:rPr>
          <w:rFonts w:ascii="Times New Roman" w:hAnsi="Times New Roman" w:cs="Times New Roman"/>
          <w:noProof/>
          <w:sz w:val="24"/>
          <w:szCs w:val="24"/>
          <w:lang w:val="es-MX"/>
        </w:rPr>
        <w:t>paradigma sociocrítico, al estar centrado en la comprensión y transformación de las realidades sociales, es fundamental para el análisis de problemáticas ambientales en contextos educativos. Este enfoque permite no solo describir las interacciones sociales, sino también cuestionar y transformar las estructuras que perpetúan la injusticia ambiental (Kemmis</w:t>
      </w:r>
      <w:r w:rsidRPr="003328FF">
        <w:rPr>
          <w:rFonts w:ascii="Times New Roman" w:hAnsi="Times New Roman" w:cs="Times New Roman"/>
          <w:noProof/>
          <w:sz w:val="24"/>
          <w:szCs w:val="24"/>
          <w:lang w:val="es-MX"/>
        </w:rPr>
        <w:t xml:space="preserve"> y </w:t>
      </w:r>
      <w:r w:rsidR="008E0CEE" w:rsidRPr="003328FF">
        <w:rPr>
          <w:rFonts w:ascii="Times New Roman" w:hAnsi="Times New Roman" w:cs="Times New Roman"/>
          <w:noProof/>
          <w:sz w:val="24"/>
          <w:szCs w:val="24"/>
          <w:lang w:val="es-MX"/>
        </w:rPr>
        <w:t>McTaggart, 1988)</w:t>
      </w:r>
      <w:r w:rsidR="00A42613" w:rsidRPr="003328FF">
        <w:rPr>
          <w:rFonts w:ascii="Times New Roman" w:hAnsi="Times New Roman" w:cs="Times New Roman"/>
          <w:noProof/>
          <w:sz w:val="24"/>
          <w:szCs w:val="24"/>
          <w:lang w:val="es-MX"/>
        </w:rPr>
        <w:t>.</w:t>
      </w:r>
      <w:r w:rsidR="008E0CEE" w:rsidRPr="003328FF">
        <w:rPr>
          <w:rFonts w:ascii="Times New Roman" w:hAnsi="Times New Roman" w:cs="Times New Roman"/>
          <w:noProof/>
          <w:sz w:val="24"/>
          <w:szCs w:val="24"/>
          <w:lang w:val="es-MX"/>
        </w:rPr>
        <w:t xml:space="preserve"> En este ma</w:t>
      </w:r>
      <w:r w:rsidR="00FF24BD" w:rsidRPr="003328FF">
        <w:rPr>
          <w:rFonts w:ascii="Times New Roman" w:hAnsi="Times New Roman" w:cs="Times New Roman"/>
          <w:noProof/>
          <w:sz w:val="24"/>
          <w:szCs w:val="24"/>
          <w:lang w:val="es-MX"/>
        </w:rPr>
        <w:t xml:space="preserve">rco, el enfoque cualitativo se </w:t>
      </w:r>
      <w:r w:rsidR="008E0CEE" w:rsidRPr="003328FF">
        <w:rPr>
          <w:rFonts w:ascii="Times New Roman" w:hAnsi="Times New Roman" w:cs="Times New Roman"/>
          <w:noProof/>
          <w:sz w:val="24"/>
          <w:szCs w:val="24"/>
          <w:lang w:val="es-MX"/>
        </w:rPr>
        <w:t xml:space="preserve">rige como una herramienta esencial, ya que facilita una exploración profunda de las experiencias de los individuos, permitiendo captar la complejidad de sus realidades (Denzin </w:t>
      </w:r>
      <w:r w:rsidR="00A42613" w:rsidRPr="003328FF">
        <w:rPr>
          <w:rFonts w:ascii="Times New Roman" w:hAnsi="Times New Roman" w:cs="Times New Roman"/>
          <w:noProof/>
          <w:sz w:val="24"/>
          <w:szCs w:val="24"/>
          <w:lang w:val="es-MX"/>
        </w:rPr>
        <w:t>y</w:t>
      </w:r>
      <w:r w:rsidR="008E0CEE" w:rsidRPr="003328FF">
        <w:rPr>
          <w:rFonts w:ascii="Times New Roman" w:hAnsi="Times New Roman" w:cs="Times New Roman"/>
          <w:noProof/>
          <w:sz w:val="24"/>
          <w:szCs w:val="24"/>
          <w:lang w:val="es-MX"/>
        </w:rPr>
        <w:t xml:space="preserve"> Lincoln, 1994). En este contexto, el diseño de investigación acción se presenta como un mecanismo poderoso para involucrar a la comunidad en el proceso de cambio, promoviendo la reflexión crítica y la colaboración, elementos esenciales para el desarrollo sostenible (Kemmis </w:t>
      </w:r>
      <w:r w:rsidR="00A42613" w:rsidRPr="003328FF">
        <w:rPr>
          <w:rFonts w:ascii="Times New Roman" w:hAnsi="Times New Roman" w:cs="Times New Roman"/>
          <w:noProof/>
          <w:sz w:val="24"/>
          <w:szCs w:val="24"/>
          <w:lang w:val="es-MX"/>
        </w:rPr>
        <w:t>y</w:t>
      </w:r>
      <w:r w:rsidR="008E0CEE" w:rsidRPr="003328FF">
        <w:rPr>
          <w:rFonts w:ascii="Times New Roman" w:hAnsi="Times New Roman" w:cs="Times New Roman"/>
          <w:noProof/>
          <w:sz w:val="24"/>
          <w:szCs w:val="24"/>
          <w:lang w:val="es-MX"/>
        </w:rPr>
        <w:t xml:space="preserve"> Carr 1988; Stringer, 2007).). Así, el paradigma sociocrítico se establece como un catalizador para la acción y el empoderamiento comunitario en la búsqueda de soluciones a los retos ambientales contemporáneos, impulsando una educación que fomente tanto la conciencia crítica como la participación en la construcción de un futuro más sostenible. </w:t>
      </w:r>
    </w:p>
    <w:p w14:paraId="5ABE2FC1" w14:textId="3B73778C" w:rsidR="006428E0" w:rsidRPr="003328FF" w:rsidRDefault="000F2756" w:rsidP="00606374">
      <w:pPr>
        <w:pStyle w:val="Ttulo2"/>
        <w:numPr>
          <w:ilvl w:val="1"/>
          <w:numId w:val="7"/>
        </w:numPr>
        <w:jc w:val="both"/>
        <w:rPr>
          <w:rStyle w:val="Ttulo3Car"/>
          <w:rFonts w:eastAsiaTheme="minorHAnsi" w:cs="Times New Roman"/>
          <w:b/>
          <w:bCs/>
        </w:rPr>
      </w:pPr>
      <w:bookmarkStart w:id="53" w:name="_Toc183181196"/>
      <w:r w:rsidRPr="003328FF">
        <w:rPr>
          <w:rStyle w:val="Ttulo3Car"/>
          <w:rFonts w:eastAsiaTheme="minorHAnsi" w:cs="Times New Roman"/>
          <w:b/>
          <w:bCs/>
        </w:rPr>
        <w:t xml:space="preserve">Diseño </w:t>
      </w:r>
      <w:r w:rsidR="00F32892" w:rsidRPr="003328FF">
        <w:rPr>
          <w:rStyle w:val="Ttulo3Car"/>
          <w:rFonts w:eastAsiaTheme="minorHAnsi" w:cs="Times New Roman"/>
          <w:b/>
          <w:bCs/>
        </w:rPr>
        <w:t>de investigación.</w:t>
      </w:r>
      <w:bookmarkEnd w:id="53"/>
    </w:p>
    <w:p w14:paraId="37280CB2" w14:textId="3BEF9678" w:rsidR="006738D9" w:rsidRPr="003328FF" w:rsidRDefault="001A3A0D"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Para </w:t>
      </w:r>
      <w:r w:rsidR="00305924" w:rsidRPr="003328FF">
        <w:rPr>
          <w:rFonts w:ascii="Times New Roman" w:hAnsi="Times New Roman" w:cs="Times New Roman"/>
          <w:sz w:val="24"/>
          <w:szCs w:val="24"/>
        </w:rPr>
        <w:t xml:space="preserve">el diseño </w:t>
      </w:r>
      <w:r w:rsidR="00FF7D3F" w:rsidRPr="003328FF">
        <w:rPr>
          <w:rFonts w:ascii="Times New Roman" w:hAnsi="Times New Roman" w:cs="Times New Roman"/>
          <w:sz w:val="24"/>
          <w:szCs w:val="24"/>
        </w:rPr>
        <w:t>de la</w:t>
      </w:r>
      <w:r w:rsidRPr="003328FF">
        <w:rPr>
          <w:rFonts w:ascii="Times New Roman" w:hAnsi="Times New Roman" w:cs="Times New Roman"/>
          <w:sz w:val="24"/>
          <w:szCs w:val="24"/>
        </w:rPr>
        <w:t xml:space="preserve"> presente investigación se tuvo en cuenta el diseño </w:t>
      </w:r>
      <w:r w:rsidR="00305924" w:rsidRPr="003328FF">
        <w:rPr>
          <w:rFonts w:ascii="Times New Roman" w:hAnsi="Times New Roman" w:cs="Times New Roman"/>
          <w:sz w:val="24"/>
          <w:szCs w:val="24"/>
        </w:rPr>
        <w:t>de investigación acción</w:t>
      </w:r>
      <w:r w:rsidRPr="003328FF">
        <w:rPr>
          <w:rFonts w:ascii="Times New Roman" w:hAnsi="Times New Roman" w:cs="Times New Roman"/>
          <w:sz w:val="24"/>
          <w:szCs w:val="24"/>
        </w:rPr>
        <w:t xml:space="preserve">, </w:t>
      </w:r>
      <w:r w:rsidR="00305924" w:rsidRPr="003328FF">
        <w:rPr>
          <w:rFonts w:ascii="Times New Roman" w:hAnsi="Times New Roman" w:cs="Times New Roman"/>
          <w:sz w:val="24"/>
          <w:szCs w:val="24"/>
        </w:rPr>
        <w:t xml:space="preserve">que </w:t>
      </w:r>
      <w:r w:rsidR="008A68E0" w:rsidRPr="003328FF">
        <w:rPr>
          <w:rFonts w:ascii="Times New Roman" w:hAnsi="Times New Roman" w:cs="Times New Roman"/>
          <w:sz w:val="24"/>
          <w:szCs w:val="24"/>
        </w:rPr>
        <w:t>Según Lewin (</w:t>
      </w:r>
      <w:r w:rsidR="00FF7D3F" w:rsidRPr="003328FF">
        <w:rPr>
          <w:rFonts w:ascii="Times New Roman" w:hAnsi="Times New Roman" w:cs="Times New Roman"/>
          <w:sz w:val="24"/>
          <w:szCs w:val="24"/>
        </w:rPr>
        <w:t>1947) enfatizó que la investigación acción es un proceso cíclico que incluye la planificación, la acción, la observación y la reflexión, donde cada etapa se basa en el diagnóstico inicial. Esto garantiza que las intervenciones sean pertinentes y efectivas.</w:t>
      </w:r>
      <w:r w:rsidR="002D54F0" w:rsidRPr="003328FF">
        <w:rPr>
          <w:rFonts w:ascii="Times New Roman" w:hAnsi="Times New Roman" w:cs="Times New Roman"/>
          <w:sz w:val="24"/>
          <w:szCs w:val="24"/>
        </w:rPr>
        <w:t xml:space="preserve"> </w:t>
      </w:r>
      <w:r w:rsidR="00FF7D3F" w:rsidRPr="003328FF">
        <w:rPr>
          <w:rFonts w:ascii="Times New Roman" w:hAnsi="Times New Roman" w:cs="Times New Roman"/>
          <w:sz w:val="24"/>
          <w:szCs w:val="24"/>
        </w:rPr>
        <w:t>E</w:t>
      </w:r>
      <w:r w:rsidRPr="003328FF">
        <w:rPr>
          <w:rFonts w:ascii="Times New Roman" w:hAnsi="Times New Roman" w:cs="Times New Roman"/>
          <w:sz w:val="24"/>
          <w:szCs w:val="24"/>
        </w:rPr>
        <w:t>ste diseño permite la indagación, mediante encuestas que consiste en recoger datos de una muestra de individuos mediante cuestionarios”</w:t>
      </w:r>
      <w:r w:rsidR="00DC4EBC" w:rsidRPr="003328FF">
        <w:rPr>
          <w:rFonts w:ascii="Times New Roman" w:hAnsi="Times New Roman" w:cs="Times New Roman"/>
          <w:sz w:val="24"/>
          <w:szCs w:val="24"/>
        </w:rPr>
        <w:t>,</w:t>
      </w:r>
      <w:r w:rsidRPr="003328FF">
        <w:rPr>
          <w:rFonts w:ascii="Times New Roman" w:hAnsi="Times New Roman" w:cs="Times New Roman"/>
          <w:sz w:val="24"/>
          <w:szCs w:val="24"/>
        </w:rPr>
        <w:t xml:space="preserve"> </w:t>
      </w:r>
      <w:r w:rsidR="00DC4EBC" w:rsidRPr="003328FF">
        <w:rPr>
          <w:rFonts w:ascii="Times New Roman" w:hAnsi="Times New Roman" w:cs="Times New Roman"/>
          <w:sz w:val="24"/>
          <w:szCs w:val="24"/>
        </w:rPr>
        <w:t>e</w:t>
      </w:r>
      <w:r w:rsidRPr="003328FF">
        <w:rPr>
          <w:rFonts w:ascii="Times New Roman" w:hAnsi="Times New Roman" w:cs="Times New Roman"/>
          <w:sz w:val="24"/>
          <w:szCs w:val="24"/>
        </w:rPr>
        <w:t>s decir, que el objetivo es indagar sobre un problema de carácter social, que se presenta en un determinado contexto</w:t>
      </w:r>
      <w:r w:rsidR="00620127" w:rsidRPr="003328FF">
        <w:rPr>
          <w:rFonts w:ascii="Times New Roman" w:hAnsi="Times New Roman" w:cs="Times New Roman"/>
          <w:sz w:val="24"/>
          <w:szCs w:val="24"/>
        </w:rPr>
        <w:t xml:space="preserve"> para: </w:t>
      </w:r>
      <w:r w:rsidR="00FF7D3F" w:rsidRPr="003328FF">
        <w:rPr>
          <w:rFonts w:ascii="Times New Roman" w:hAnsi="Times New Roman" w:cs="Times New Roman"/>
          <w:sz w:val="24"/>
          <w:szCs w:val="24"/>
        </w:rPr>
        <w:t>Diagnosticar</w:t>
      </w:r>
      <w:r w:rsidR="00767FC8" w:rsidRPr="003328FF">
        <w:rPr>
          <w:rFonts w:ascii="Times New Roman" w:hAnsi="Times New Roman" w:cs="Times New Roman"/>
          <w:sz w:val="24"/>
          <w:szCs w:val="24"/>
        </w:rPr>
        <w:t xml:space="preserve">, </w:t>
      </w:r>
      <w:r w:rsidR="00FF7D3F" w:rsidRPr="003328FF">
        <w:rPr>
          <w:rFonts w:ascii="Times New Roman" w:hAnsi="Times New Roman" w:cs="Times New Roman"/>
          <w:sz w:val="24"/>
          <w:szCs w:val="24"/>
        </w:rPr>
        <w:t>Diseñar-</w:t>
      </w:r>
      <w:r w:rsidR="00767FC8" w:rsidRPr="003328FF">
        <w:rPr>
          <w:rFonts w:ascii="Times New Roman" w:hAnsi="Times New Roman" w:cs="Times New Roman"/>
          <w:sz w:val="24"/>
          <w:szCs w:val="24"/>
        </w:rPr>
        <w:t xml:space="preserve"> i</w:t>
      </w:r>
      <w:r w:rsidR="00FF7D3F" w:rsidRPr="003328FF">
        <w:rPr>
          <w:rFonts w:ascii="Times New Roman" w:hAnsi="Times New Roman" w:cs="Times New Roman"/>
          <w:sz w:val="24"/>
          <w:szCs w:val="24"/>
        </w:rPr>
        <w:t>mplementar</w:t>
      </w:r>
      <w:r w:rsidR="00767FC8" w:rsidRPr="003328FF">
        <w:rPr>
          <w:rFonts w:ascii="Times New Roman" w:hAnsi="Times New Roman" w:cs="Times New Roman"/>
          <w:sz w:val="24"/>
          <w:szCs w:val="24"/>
        </w:rPr>
        <w:t xml:space="preserve">, </w:t>
      </w:r>
      <w:r w:rsidR="00FF7D3F" w:rsidRPr="003328FF">
        <w:rPr>
          <w:rFonts w:ascii="Times New Roman" w:hAnsi="Times New Roman" w:cs="Times New Roman"/>
          <w:sz w:val="24"/>
          <w:szCs w:val="24"/>
        </w:rPr>
        <w:t>Evaluar</w:t>
      </w:r>
      <w:r w:rsidR="00767FC8" w:rsidRPr="003328FF">
        <w:rPr>
          <w:rFonts w:ascii="Times New Roman" w:hAnsi="Times New Roman" w:cs="Times New Roman"/>
          <w:sz w:val="24"/>
          <w:szCs w:val="24"/>
        </w:rPr>
        <w:t xml:space="preserve">, </w:t>
      </w:r>
      <w:r w:rsidR="00FF7D3F" w:rsidRPr="003328FF">
        <w:rPr>
          <w:rFonts w:ascii="Times New Roman" w:hAnsi="Times New Roman" w:cs="Times New Roman"/>
          <w:sz w:val="24"/>
          <w:szCs w:val="24"/>
        </w:rPr>
        <w:t>Reflexiona</w:t>
      </w:r>
      <w:r w:rsidR="0081360A" w:rsidRPr="003328FF">
        <w:rPr>
          <w:rFonts w:ascii="Times New Roman" w:hAnsi="Times New Roman" w:cs="Times New Roman"/>
          <w:sz w:val="24"/>
          <w:szCs w:val="24"/>
        </w:rPr>
        <w:t>r</w:t>
      </w:r>
      <w:r w:rsidR="00767FC8" w:rsidRPr="003328FF">
        <w:rPr>
          <w:rFonts w:ascii="Times New Roman" w:hAnsi="Times New Roman" w:cs="Times New Roman"/>
          <w:sz w:val="24"/>
          <w:szCs w:val="24"/>
        </w:rPr>
        <w:t xml:space="preserve">. </w:t>
      </w:r>
      <w:r w:rsidR="006738D9" w:rsidRPr="003328FF">
        <w:rPr>
          <w:rFonts w:ascii="Times New Roman" w:hAnsi="Times New Roman" w:cs="Times New Roman"/>
          <w:sz w:val="24"/>
          <w:szCs w:val="24"/>
        </w:rPr>
        <w:t>Ya que según Denzin (2009) la investigación acción permite la utilización de técnicas cualitativas, como grupos focales y entrevistas, que le</w:t>
      </w:r>
      <w:r w:rsidR="00340F3C" w:rsidRPr="003328FF">
        <w:rPr>
          <w:rFonts w:ascii="Times New Roman" w:hAnsi="Times New Roman" w:cs="Times New Roman"/>
          <w:sz w:val="24"/>
          <w:szCs w:val="24"/>
        </w:rPr>
        <w:t>s</w:t>
      </w:r>
      <w:r w:rsidR="006738D9" w:rsidRPr="003328FF">
        <w:rPr>
          <w:rFonts w:ascii="Times New Roman" w:hAnsi="Times New Roman" w:cs="Times New Roman"/>
          <w:sz w:val="24"/>
          <w:szCs w:val="24"/>
        </w:rPr>
        <w:t xml:space="preserve"> permite a </w:t>
      </w:r>
      <w:r w:rsidR="00340F3C" w:rsidRPr="003328FF">
        <w:rPr>
          <w:rFonts w:ascii="Times New Roman" w:hAnsi="Times New Roman" w:cs="Times New Roman"/>
          <w:sz w:val="24"/>
          <w:szCs w:val="24"/>
        </w:rPr>
        <w:t xml:space="preserve">los indagadores comprender las </w:t>
      </w:r>
      <w:r w:rsidR="00340F3C" w:rsidRPr="003328FF">
        <w:rPr>
          <w:rFonts w:ascii="Times New Roman" w:hAnsi="Times New Roman" w:cs="Times New Roman"/>
          <w:sz w:val="24"/>
          <w:szCs w:val="24"/>
        </w:rPr>
        <w:lastRenderedPageBreak/>
        <w:t xml:space="preserve">dinámicas sociales y las prácticas o vivencias de las personas” que </w:t>
      </w:r>
      <w:r w:rsidR="00D04352" w:rsidRPr="003328FF">
        <w:rPr>
          <w:rFonts w:ascii="Times New Roman" w:hAnsi="Times New Roman" w:cs="Times New Roman"/>
          <w:sz w:val="24"/>
          <w:szCs w:val="24"/>
        </w:rPr>
        <w:t>hacen parte del proceso de investigación.</w:t>
      </w:r>
    </w:p>
    <w:p w14:paraId="5C44DB96" w14:textId="71778FC9" w:rsidR="00F32892" w:rsidRPr="003328FF" w:rsidRDefault="00F32892" w:rsidP="00606374">
      <w:pPr>
        <w:pStyle w:val="Ttulo2"/>
        <w:numPr>
          <w:ilvl w:val="1"/>
          <w:numId w:val="7"/>
        </w:numPr>
        <w:jc w:val="both"/>
        <w:rPr>
          <w:rStyle w:val="Ttulo3Car"/>
          <w:rFonts w:eastAsiaTheme="minorHAnsi" w:cs="Times New Roman"/>
          <w:b/>
          <w:bCs/>
        </w:rPr>
      </w:pPr>
      <w:bookmarkStart w:id="54" w:name="_Toc183181197"/>
      <w:r w:rsidRPr="003328FF">
        <w:rPr>
          <w:rStyle w:val="Ttulo3Car"/>
          <w:rFonts w:eastAsiaTheme="minorHAnsi" w:cs="Times New Roman"/>
          <w:b/>
          <w:bCs/>
        </w:rPr>
        <w:t>Alcance de la investigación.</w:t>
      </w:r>
      <w:bookmarkEnd w:id="54"/>
    </w:p>
    <w:p w14:paraId="0901414A" w14:textId="3822E663" w:rsidR="000F2756" w:rsidRPr="003328FF" w:rsidRDefault="000F2756"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Esta investigación corresponde a la Investigación descriptiva</w:t>
      </w:r>
      <w:r w:rsidR="00DC4EBC" w:rsidRPr="003328FF">
        <w:rPr>
          <w:rFonts w:ascii="Times New Roman" w:hAnsi="Times New Roman" w:cs="Times New Roman"/>
          <w:sz w:val="24"/>
          <w:szCs w:val="24"/>
        </w:rPr>
        <w:t>, d</w:t>
      </w:r>
      <w:r w:rsidRPr="003328FF">
        <w:rPr>
          <w:rFonts w:ascii="Times New Roman" w:hAnsi="Times New Roman" w:cs="Times New Roman"/>
          <w:sz w:val="24"/>
          <w:szCs w:val="24"/>
        </w:rPr>
        <w:t xml:space="preserve">ebido a que según Bernal </w:t>
      </w:r>
      <w:r w:rsidRPr="003328FF">
        <w:rPr>
          <w:rFonts w:ascii="Times New Roman" w:hAnsi="Times New Roman" w:cs="Times New Roman"/>
          <w:noProof/>
          <w:sz w:val="24"/>
          <w:szCs w:val="24"/>
        </w:rPr>
        <w:t xml:space="preserve">“la investigación descriptiva se soporta principalmente en técnicas como la encuesta, la entrevista, la observación y la revisión documental” </w:t>
      </w:r>
      <w:r w:rsidRPr="003328FF">
        <w:rPr>
          <w:rFonts w:ascii="Times New Roman" w:hAnsi="Times New Roman" w:cs="Times New Roman"/>
          <w:noProof/>
          <w:sz w:val="24"/>
          <w:szCs w:val="24"/>
          <w:lang w:val="es-MX"/>
        </w:rPr>
        <w:t>(</w:t>
      </w:r>
      <w:r w:rsidR="00440483" w:rsidRPr="003328FF">
        <w:rPr>
          <w:rFonts w:ascii="Times New Roman" w:hAnsi="Times New Roman" w:cs="Times New Roman"/>
          <w:noProof/>
          <w:sz w:val="24"/>
          <w:szCs w:val="24"/>
          <w:lang w:val="es-MX"/>
        </w:rPr>
        <w:t>Bernal, 2010, p. 129). En este s</w:t>
      </w:r>
      <w:r w:rsidRPr="003328FF">
        <w:rPr>
          <w:rFonts w:ascii="Times New Roman" w:hAnsi="Times New Roman" w:cs="Times New Roman"/>
          <w:noProof/>
          <w:sz w:val="24"/>
          <w:szCs w:val="24"/>
          <w:lang w:val="es-MX"/>
        </w:rPr>
        <w:t xml:space="preserve">entido, </w:t>
      </w:r>
      <w:r w:rsidRPr="003328FF">
        <w:rPr>
          <w:rFonts w:ascii="Times New Roman" w:hAnsi="Times New Roman" w:cs="Times New Roman"/>
          <w:sz w:val="24"/>
          <w:szCs w:val="24"/>
        </w:rPr>
        <w:t>Salkind (1998), citado por Bernal (2010) afirma, que en la investigación descriptiva “se reseñan las características o rasgos de la situación o fenómeno objeto de estudio” (p.129).</w:t>
      </w:r>
    </w:p>
    <w:p w14:paraId="7435A93E" w14:textId="6653651B" w:rsidR="00DE6D6C" w:rsidRPr="003328FF" w:rsidRDefault="00F32892" w:rsidP="00606374">
      <w:pPr>
        <w:pStyle w:val="Ttulo2"/>
        <w:numPr>
          <w:ilvl w:val="1"/>
          <w:numId w:val="7"/>
        </w:numPr>
        <w:jc w:val="both"/>
        <w:rPr>
          <w:rStyle w:val="Ttulo3Car"/>
          <w:rFonts w:eastAsiaTheme="minorHAnsi" w:cs="Times New Roman"/>
          <w:b/>
          <w:bCs/>
        </w:rPr>
      </w:pPr>
      <w:bookmarkStart w:id="55" w:name="_Toc183181198"/>
      <w:r w:rsidRPr="003328FF">
        <w:rPr>
          <w:rStyle w:val="Ttulo3Car"/>
          <w:rFonts w:eastAsiaTheme="minorHAnsi" w:cs="Times New Roman"/>
          <w:b/>
          <w:bCs/>
        </w:rPr>
        <w:t>Población</w:t>
      </w:r>
      <w:bookmarkEnd w:id="55"/>
      <w:r w:rsidRPr="003328FF">
        <w:rPr>
          <w:rStyle w:val="Ttulo3Car"/>
          <w:rFonts w:eastAsiaTheme="minorHAnsi" w:cs="Times New Roman"/>
          <w:b/>
          <w:bCs/>
        </w:rPr>
        <w:t xml:space="preserve"> </w:t>
      </w:r>
    </w:p>
    <w:p w14:paraId="550A7980" w14:textId="5EE02E10" w:rsidR="003E4BB7" w:rsidRPr="003328FF" w:rsidRDefault="003E4BB7" w:rsidP="00B52842">
      <w:pPr>
        <w:spacing w:after="0" w:line="480" w:lineRule="auto"/>
        <w:jc w:val="both"/>
        <w:rPr>
          <w:rFonts w:ascii="Times New Roman" w:eastAsia="Calibri" w:hAnsi="Times New Roman" w:cs="Times New Roman"/>
          <w:sz w:val="24"/>
          <w:szCs w:val="24"/>
        </w:rPr>
      </w:pPr>
      <w:r w:rsidRPr="003328FF">
        <w:rPr>
          <w:rFonts w:ascii="Times New Roman" w:eastAsia="Calibri" w:hAnsi="Times New Roman" w:cs="Times New Roman"/>
          <w:sz w:val="24"/>
          <w:szCs w:val="24"/>
        </w:rPr>
        <w:t xml:space="preserve">El río </w:t>
      </w:r>
      <w:r w:rsidR="00ED65B9" w:rsidRPr="003328FF">
        <w:rPr>
          <w:rFonts w:ascii="Times New Roman" w:eastAsia="Calibri" w:hAnsi="Times New Roman" w:cs="Times New Roman"/>
          <w:sz w:val="24"/>
          <w:szCs w:val="24"/>
        </w:rPr>
        <w:t>S</w:t>
      </w:r>
      <w:r w:rsidRPr="003328FF">
        <w:rPr>
          <w:rFonts w:ascii="Times New Roman" w:eastAsia="Calibri" w:hAnsi="Times New Roman" w:cs="Times New Roman"/>
          <w:sz w:val="24"/>
          <w:szCs w:val="24"/>
        </w:rPr>
        <w:t>an Antonio, es un afluente que tiene aproximadamente 60 kilómetros de distancia, desde el suroccidente al noroccidente y está ubicado en la zona urbana del municipio de San Carlos</w:t>
      </w:r>
      <w:r w:rsidR="00DC4EBC" w:rsidRPr="003328FF">
        <w:rPr>
          <w:rFonts w:ascii="Times New Roman" w:eastAsia="Calibri" w:hAnsi="Times New Roman" w:cs="Times New Roman"/>
          <w:sz w:val="24"/>
          <w:szCs w:val="24"/>
        </w:rPr>
        <w:t>, e</w:t>
      </w:r>
      <w:r w:rsidRPr="003328FF">
        <w:rPr>
          <w:rFonts w:ascii="Times New Roman" w:eastAsia="Calibri" w:hAnsi="Times New Roman" w:cs="Times New Roman"/>
          <w:sz w:val="24"/>
          <w:szCs w:val="24"/>
        </w:rPr>
        <w:t>s un río</w:t>
      </w:r>
      <w:r w:rsidR="006E32B4" w:rsidRPr="003328FF">
        <w:rPr>
          <w:rFonts w:ascii="Times New Roman" w:eastAsia="Calibri" w:hAnsi="Times New Roman" w:cs="Times New Roman"/>
          <w:sz w:val="24"/>
          <w:szCs w:val="24"/>
        </w:rPr>
        <w:t xml:space="preserve"> </w:t>
      </w:r>
      <w:r w:rsidR="00CD6813" w:rsidRPr="003328FF">
        <w:rPr>
          <w:rFonts w:ascii="Times New Roman" w:eastAsia="Calibri" w:hAnsi="Times New Roman" w:cs="Times New Roman"/>
          <w:sz w:val="24"/>
          <w:szCs w:val="24"/>
        </w:rPr>
        <w:t xml:space="preserve">que en su extenso recorrido forma una </w:t>
      </w:r>
      <w:r w:rsidRPr="003328FF">
        <w:rPr>
          <w:rFonts w:ascii="Times New Roman" w:eastAsia="Calibri" w:hAnsi="Times New Roman" w:cs="Times New Roman"/>
          <w:sz w:val="24"/>
          <w:szCs w:val="24"/>
        </w:rPr>
        <w:t>cascada</w:t>
      </w:r>
      <w:r w:rsidR="00CD6813" w:rsidRPr="003328FF">
        <w:rPr>
          <w:rFonts w:ascii="Times New Roman" w:eastAsia="Calibri" w:hAnsi="Times New Roman" w:cs="Times New Roman"/>
          <w:sz w:val="24"/>
          <w:szCs w:val="24"/>
        </w:rPr>
        <w:t xml:space="preserve"> denominada “</w:t>
      </w:r>
      <w:r w:rsidRPr="003328FF">
        <w:rPr>
          <w:rFonts w:ascii="Times New Roman" w:eastAsia="Calibri" w:hAnsi="Times New Roman" w:cs="Times New Roman"/>
          <w:sz w:val="24"/>
          <w:szCs w:val="24"/>
        </w:rPr>
        <w:t>San Antonio</w:t>
      </w:r>
      <w:r w:rsidR="00CD6813" w:rsidRPr="003328FF">
        <w:rPr>
          <w:rFonts w:ascii="Times New Roman" w:eastAsia="Calibri" w:hAnsi="Times New Roman" w:cs="Times New Roman"/>
          <w:sz w:val="24"/>
          <w:szCs w:val="24"/>
        </w:rPr>
        <w:t>”; después de esta cascada de lado a lado en su rivera, se encuentra un sendero ecológico, albergando</w:t>
      </w:r>
      <w:r w:rsidRPr="003328FF">
        <w:rPr>
          <w:rFonts w:ascii="Times New Roman" w:eastAsia="Calibri" w:hAnsi="Times New Roman" w:cs="Times New Roman"/>
          <w:sz w:val="24"/>
          <w:szCs w:val="24"/>
        </w:rPr>
        <w:t>,</w:t>
      </w:r>
      <w:r w:rsidR="00CD6813" w:rsidRPr="003328FF">
        <w:rPr>
          <w:rFonts w:ascii="Times New Roman" w:eastAsia="Calibri" w:hAnsi="Times New Roman" w:cs="Times New Roman"/>
          <w:sz w:val="24"/>
          <w:szCs w:val="24"/>
        </w:rPr>
        <w:t xml:space="preserve"> el</w:t>
      </w:r>
      <w:r w:rsidRPr="003328FF">
        <w:rPr>
          <w:rFonts w:ascii="Times New Roman" w:eastAsia="Calibri" w:hAnsi="Times New Roman" w:cs="Times New Roman"/>
          <w:sz w:val="24"/>
          <w:szCs w:val="24"/>
        </w:rPr>
        <w:t xml:space="preserve"> hotel campestre la cascada, los almendros, el centro recreativo hostería el cóndor, rancho sabor,</w:t>
      </w:r>
      <w:r w:rsidR="00BB37B3" w:rsidRPr="003328FF">
        <w:rPr>
          <w:rFonts w:ascii="Times New Roman" w:eastAsia="Calibri" w:hAnsi="Times New Roman" w:cs="Times New Roman"/>
          <w:sz w:val="24"/>
          <w:szCs w:val="24"/>
        </w:rPr>
        <w:t xml:space="preserve"> muchos charcos y una presa denominada también San Antonio y finalmente, una parte urbana de San Carlos; </w:t>
      </w:r>
      <w:r w:rsidRPr="003328FF">
        <w:rPr>
          <w:rFonts w:ascii="Times New Roman" w:eastAsia="Calibri" w:hAnsi="Times New Roman" w:cs="Times New Roman"/>
          <w:sz w:val="24"/>
          <w:szCs w:val="24"/>
        </w:rPr>
        <w:t xml:space="preserve">donde se desarrolla la investigación y cohabita </w:t>
      </w:r>
      <w:r w:rsidR="001577D0" w:rsidRPr="003328FF">
        <w:rPr>
          <w:rFonts w:ascii="Times New Roman" w:eastAsia="Calibri" w:hAnsi="Times New Roman" w:cs="Times New Roman"/>
          <w:sz w:val="24"/>
          <w:szCs w:val="24"/>
        </w:rPr>
        <w:t>el personal</w:t>
      </w:r>
      <w:r w:rsidRPr="003328FF">
        <w:rPr>
          <w:rFonts w:ascii="Times New Roman" w:eastAsia="Calibri" w:hAnsi="Times New Roman" w:cs="Times New Roman"/>
          <w:sz w:val="24"/>
          <w:szCs w:val="24"/>
        </w:rPr>
        <w:t xml:space="preserve"> objeto de estudio del proyecto.</w:t>
      </w:r>
    </w:p>
    <w:p w14:paraId="09F85E95" w14:textId="2EBB548C" w:rsidR="004A0DB8" w:rsidRPr="003328FF" w:rsidRDefault="003E4BB7" w:rsidP="00B52842">
      <w:pPr>
        <w:spacing w:after="0" w:line="480" w:lineRule="auto"/>
        <w:jc w:val="both"/>
        <w:rPr>
          <w:rFonts w:ascii="Times New Roman" w:eastAsia="Calibri" w:hAnsi="Times New Roman" w:cs="Times New Roman"/>
          <w:sz w:val="24"/>
          <w:szCs w:val="24"/>
        </w:rPr>
      </w:pPr>
      <w:r w:rsidRPr="003328FF">
        <w:rPr>
          <w:rFonts w:ascii="Times New Roman" w:eastAsia="Calibri" w:hAnsi="Times New Roman" w:cs="Times New Roman"/>
          <w:sz w:val="24"/>
          <w:szCs w:val="24"/>
        </w:rPr>
        <w:t xml:space="preserve">Con 95 viviendas correspondientes a las casas que se encuentran en los barrios: Zulia, </w:t>
      </w:r>
      <w:r w:rsidR="00DC4EBC" w:rsidRPr="003328FF">
        <w:rPr>
          <w:rFonts w:ascii="Times New Roman" w:eastAsia="Calibri" w:hAnsi="Times New Roman" w:cs="Times New Roman"/>
          <w:sz w:val="24"/>
          <w:szCs w:val="24"/>
        </w:rPr>
        <w:t>L</w:t>
      </w:r>
      <w:r w:rsidRPr="003328FF">
        <w:rPr>
          <w:rFonts w:ascii="Times New Roman" w:eastAsia="Calibri" w:hAnsi="Times New Roman" w:cs="Times New Roman"/>
          <w:sz w:val="24"/>
          <w:szCs w:val="24"/>
        </w:rPr>
        <w:t xml:space="preserve">a </w:t>
      </w:r>
      <w:r w:rsidR="00DC4EBC" w:rsidRPr="003328FF">
        <w:rPr>
          <w:rFonts w:ascii="Times New Roman" w:eastAsia="Calibri" w:hAnsi="Times New Roman" w:cs="Times New Roman"/>
          <w:sz w:val="24"/>
          <w:szCs w:val="24"/>
        </w:rPr>
        <w:t>V</w:t>
      </w:r>
      <w:r w:rsidRPr="003328FF">
        <w:rPr>
          <w:rFonts w:ascii="Times New Roman" w:eastAsia="Calibri" w:hAnsi="Times New Roman" w:cs="Times New Roman"/>
          <w:sz w:val="24"/>
          <w:szCs w:val="24"/>
        </w:rPr>
        <w:t xml:space="preserve">illa, </w:t>
      </w:r>
      <w:r w:rsidR="00DC4EBC" w:rsidRPr="003328FF">
        <w:rPr>
          <w:rFonts w:ascii="Times New Roman" w:eastAsia="Calibri" w:hAnsi="Times New Roman" w:cs="Times New Roman"/>
          <w:sz w:val="24"/>
          <w:szCs w:val="24"/>
        </w:rPr>
        <w:t>L</w:t>
      </w:r>
      <w:r w:rsidRPr="003328FF">
        <w:rPr>
          <w:rFonts w:ascii="Times New Roman" w:eastAsia="Calibri" w:hAnsi="Times New Roman" w:cs="Times New Roman"/>
          <w:sz w:val="24"/>
          <w:szCs w:val="24"/>
        </w:rPr>
        <w:t xml:space="preserve">a </w:t>
      </w:r>
      <w:r w:rsidR="00DC4EBC" w:rsidRPr="003328FF">
        <w:rPr>
          <w:rFonts w:ascii="Times New Roman" w:eastAsia="Calibri" w:hAnsi="Times New Roman" w:cs="Times New Roman"/>
          <w:sz w:val="24"/>
          <w:szCs w:val="24"/>
        </w:rPr>
        <w:t>I</w:t>
      </w:r>
      <w:r w:rsidRPr="003328FF">
        <w:rPr>
          <w:rFonts w:ascii="Times New Roman" w:eastAsia="Calibri" w:hAnsi="Times New Roman" w:cs="Times New Roman"/>
          <w:sz w:val="24"/>
          <w:szCs w:val="24"/>
        </w:rPr>
        <w:t xml:space="preserve">nvasión y </w:t>
      </w:r>
      <w:r w:rsidR="00DC4EBC" w:rsidRPr="003328FF">
        <w:rPr>
          <w:rFonts w:ascii="Times New Roman" w:eastAsia="Calibri" w:hAnsi="Times New Roman" w:cs="Times New Roman"/>
          <w:sz w:val="24"/>
          <w:szCs w:val="24"/>
        </w:rPr>
        <w:t>S</w:t>
      </w:r>
      <w:r w:rsidRPr="003328FF">
        <w:rPr>
          <w:rFonts w:ascii="Times New Roman" w:eastAsia="Calibri" w:hAnsi="Times New Roman" w:cs="Times New Roman"/>
          <w:sz w:val="24"/>
          <w:szCs w:val="24"/>
        </w:rPr>
        <w:t>an Vicente; que están en la zona limítrofes al r</w:t>
      </w:r>
      <w:r w:rsidR="00DC4EBC" w:rsidRPr="003328FF">
        <w:rPr>
          <w:rFonts w:ascii="Times New Roman" w:eastAsia="Calibri" w:hAnsi="Times New Roman" w:cs="Times New Roman"/>
          <w:sz w:val="24"/>
          <w:szCs w:val="24"/>
        </w:rPr>
        <w:t>í</w:t>
      </w:r>
      <w:r w:rsidRPr="003328FF">
        <w:rPr>
          <w:rFonts w:ascii="Times New Roman" w:eastAsia="Calibri" w:hAnsi="Times New Roman" w:cs="Times New Roman"/>
          <w:sz w:val="24"/>
          <w:szCs w:val="24"/>
        </w:rPr>
        <w:t>o San Antonio y alberga una población de (450) personas de ambos sexos, con edades entre 1 y 40 años</w:t>
      </w:r>
      <w:r w:rsidR="00DC4EBC" w:rsidRPr="003328FF">
        <w:rPr>
          <w:rFonts w:ascii="Times New Roman" w:eastAsia="Calibri" w:hAnsi="Times New Roman" w:cs="Times New Roman"/>
          <w:sz w:val="24"/>
          <w:szCs w:val="24"/>
        </w:rPr>
        <w:t>, e</w:t>
      </w:r>
      <w:r w:rsidRPr="003328FF">
        <w:rPr>
          <w:rFonts w:ascii="Times New Roman" w:eastAsia="Calibri" w:hAnsi="Times New Roman" w:cs="Times New Roman"/>
          <w:sz w:val="24"/>
          <w:szCs w:val="24"/>
        </w:rPr>
        <w:t>stas personas son de los estratos o niveles uno, dos y tres según la clasificación socioeconómica.</w:t>
      </w:r>
    </w:p>
    <w:p w14:paraId="2DA308B1" w14:textId="67CD126B" w:rsidR="003A24B8" w:rsidRPr="003328FF" w:rsidRDefault="003A24B8" w:rsidP="00606374">
      <w:pPr>
        <w:pStyle w:val="Ttulo2"/>
        <w:numPr>
          <w:ilvl w:val="1"/>
          <w:numId w:val="7"/>
        </w:numPr>
        <w:spacing w:line="480" w:lineRule="auto"/>
        <w:jc w:val="both"/>
        <w:rPr>
          <w:rFonts w:cs="Times New Roman"/>
          <w:noProof/>
          <w:szCs w:val="24"/>
          <w:lang w:val="es-MX"/>
        </w:rPr>
      </w:pPr>
      <w:bookmarkStart w:id="56" w:name="_Toc183181199"/>
      <w:r w:rsidRPr="003328FF">
        <w:rPr>
          <w:rFonts w:cs="Times New Roman"/>
          <w:noProof/>
          <w:szCs w:val="24"/>
          <w:lang w:val="es-MX"/>
        </w:rPr>
        <w:t>Unidades de an</w:t>
      </w:r>
      <w:r w:rsidR="000A1772" w:rsidRPr="003328FF">
        <w:rPr>
          <w:rFonts w:cs="Times New Roman"/>
          <w:noProof/>
          <w:szCs w:val="24"/>
          <w:lang w:val="es-MX"/>
        </w:rPr>
        <w:t>á</w:t>
      </w:r>
      <w:r w:rsidRPr="003328FF">
        <w:rPr>
          <w:rFonts w:cs="Times New Roman"/>
          <w:noProof/>
          <w:szCs w:val="24"/>
          <w:lang w:val="es-MX"/>
        </w:rPr>
        <w:t>lisis.</w:t>
      </w:r>
      <w:bookmarkEnd w:id="56"/>
    </w:p>
    <w:p w14:paraId="3A2693C2" w14:textId="5279539E" w:rsidR="008E6550" w:rsidRPr="003328FF" w:rsidRDefault="008E6550" w:rsidP="00B52842">
      <w:pPr>
        <w:spacing w:after="0" w:line="480" w:lineRule="auto"/>
        <w:jc w:val="both"/>
        <w:rPr>
          <w:rFonts w:ascii="Times New Roman" w:eastAsia="Calibri" w:hAnsi="Times New Roman" w:cs="Times New Roman"/>
          <w:sz w:val="24"/>
          <w:szCs w:val="24"/>
        </w:rPr>
      </w:pPr>
      <w:r w:rsidRPr="003328FF">
        <w:rPr>
          <w:rFonts w:ascii="Times New Roman" w:hAnsi="Times New Roman" w:cs="Times New Roman"/>
          <w:sz w:val="24"/>
          <w:szCs w:val="24"/>
        </w:rPr>
        <w:t xml:space="preserve">La unidad de análisis de esta investigación está compuesta 450 habitantes que están distribuidas en cuatro barrios que son: </w:t>
      </w:r>
      <w:bookmarkStart w:id="57" w:name="_Hlk176693252"/>
      <w:r w:rsidRPr="003328FF">
        <w:rPr>
          <w:rFonts w:ascii="Times New Roman" w:eastAsia="Calibri" w:hAnsi="Times New Roman" w:cs="Times New Roman"/>
          <w:sz w:val="24"/>
          <w:szCs w:val="24"/>
        </w:rPr>
        <w:t xml:space="preserve">Zulia, </w:t>
      </w:r>
      <w:r w:rsidR="00DC4EBC" w:rsidRPr="003328FF">
        <w:rPr>
          <w:rFonts w:ascii="Times New Roman" w:eastAsia="Calibri" w:hAnsi="Times New Roman" w:cs="Times New Roman"/>
          <w:sz w:val="24"/>
          <w:szCs w:val="24"/>
        </w:rPr>
        <w:t>L</w:t>
      </w:r>
      <w:r w:rsidRPr="003328FF">
        <w:rPr>
          <w:rFonts w:ascii="Times New Roman" w:eastAsia="Calibri" w:hAnsi="Times New Roman" w:cs="Times New Roman"/>
          <w:sz w:val="24"/>
          <w:szCs w:val="24"/>
        </w:rPr>
        <w:t xml:space="preserve">a </w:t>
      </w:r>
      <w:r w:rsidR="00DC4EBC" w:rsidRPr="003328FF">
        <w:rPr>
          <w:rFonts w:ascii="Times New Roman" w:eastAsia="Calibri" w:hAnsi="Times New Roman" w:cs="Times New Roman"/>
          <w:sz w:val="24"/>
          <w:szCs w:val="24"/>
        </w:rPr>
        <w:t>V</w:t>
      </w:r>
      <w:r w:rsidRPr="003328FF">
        <w:rPr>
          <w:rFonts w:ascii="Times New Roman" w:eastAsia="Calibri" w:hAnsi="Times New Roman" w:cs="Times New Roman"/>
          <w:sz w:val="24"/>
          <w:szCs w:val="24"/>
        </w:rPr>
        <w:t xml:space="preserve">illa, </w:t>
      </w:r>
      <w:r w:rsidR="00DC4EBC" w:rsidRPr="003328FF">
        <w:rPr>
          <w:rFonts w:ascii="Times New Roman" w:eastAsia="Calibri" w:hAnsi="Times New Roman" w:cs="Times New Roman"/>
          <w:sz w:val="24"/>
          <w:szCs w:val="24"/>
        </w:rPr>
        <w:t>L</w:t>
      </w:r>
      <w:r w:rsidRPr="003328FF">
        <w:rPr>
          <w:rFonts w:ascii="Times New Roman" w:eastAsia="Calibri" w:hAnsi="Times New Roman" w:cs="Times New Roman"/>
          <w:sz w:val="24"/>
          <w:szCs w:val="24"/>
        </w:rPr>
        <w:t xml:space="preserve">a </w:t>
      </w:r>
      <w:r w:rsidR="00DC4EBC" w:rsidRPr="003328FF">
        <w:rPr>
          <w:rFonts w:ascii="Times New Roman" w:eastAsia="Calibri" w:hAnsi="Times New Roman" w:cs="Times New Roman"/>
          <w:sz w:val="24"/>
          <w:szCs w:val="24"/>
        </w:rPr>
        <w:t>I</w:t>
      </w:r>
      <w:r w:rsidRPr="003328FF">
        <w:rPr>
          <w:rFonts w:ascii="Times New Roman" w:eastAsia="Calibri" w:hAnsi="Times New Roman" w:cs="Times New Roman"/>
          <w:sz w:val="24"/>
          <w:szCs w:val="24"/>
        </w:rPr>
        <w:t xml:space="preserve">nvasión y </w:t>
      </w:r>
      <w:r w:rsidR="00DC4EBC" w:rsidRPr="003328FF">
        <w:rPr>
          <w:rFonts w:ascii="Times New Roman" w:eastAsia="Calibri" w:hAnsi="Times New Roman" w:cs="Times New Roman"/>
          <w:sz w:val="24"/>
          <w:szCs w:val="24"/>
        </w:rPr>
        <w:t>S</w:t>
      </w:r>
      <w:r w:rsidRPr="003328FF">
        <w:rPr>
          <w:rFonts w:ascii="Times New Roman" w:eastAsia="Calibri" w:hAnsi="Times New Roman" w:cs="Times New Roman"/>
          <w:sz w:val="24"/>
          <w:szCs w:val="24"/>
        </w:rPr>
        <w:t>an Vicente</w:t>
      </w:r>
      <w:bookmarkEnd w:id="57"/>
      <w:r w:rsidRPr="003328FF">
        <w:rPr>
          <w:rFonts w:ascii="Times New Roman" w:eastAsia="Calibri" w:hAnsi="Times New Roman" w:cs="Times New Roman"/>
          <w:sz w:val="24"/>
          <w:szCs w:val="24"/>
        </w:rPr>
        <w:t xml:space="preserve">; los cuales se encuentran de </w:t>
      </w:r>
      <w:r w:rsidRPr="003328FF">
        <w:rPr>
          <w:rFonts w:ascii="Times New Roman" w:eastAsia="Calibri" w:hAnsi="Times New Roman" w:cs="Times New Roman"/>
          <w:sz w:val="24"/>
          <w:szCs w:val="24"/>
        </w:rPr>
        <w:lastRenderedPageBreak/>
        <w:t>manera circundante a la ribera del río San Antonio</w:t>
      </w:r>
      <w:r w:rsidR="00DC4EBC" w:rsidRPr="003328FF">
        <w:rPr>
          <w:rFonts w:ascii="Times New Roman" w:eastAsia="Calibri" w:hAnsi="Times New Roman" w:cs="Times New Roman"/>
          <w:sz w:val="24"/>
          <w:szCs w:val="24"/>
        </w:rPr>
        <w:t>, l</w:t>
      </w:r>
      <w:r w:rsidRPr="003328FF">
        <w:rPr>
          <w:rFonts w:ascii="Times New Roman" w:eastAsia="Calibri" w:hAnsi="Times New Roman" w:cs="Times New Roman"/>
          <w:sz w:val="24"/>
          <w:szCs w:val="24"/>
        </w:rPr>
        <w:t>os cuales cuentan con tiendas de barrio, con ventas ambulatorias, criaros de peces y terminal de transporte.</w:t>
      </w:r>
    </w:p>
    <w:p w14:paraId="5131375C" w14:textId="36DB3B5B" w:rsidR="00D2218A" w:rsidRPr="003328FF" w:rsidRDefault="00A0769D" w:rsidP="00D2218A">
      <w:pPr>
        <w:pStyle w:val="Ttulo2"/>
        <w:numPr>
          <w:ilvl w:val="1"/>
          <w:numId w:val="7"/>
        </w:numPr>
        <w:spacing w:line="480" w:lineRule="auto"/>
        <w:jc w:val="both"/>
        <w:rPr>
          <w:rFonts w:cs="Times New Roman"/>
          <w:noProof/>
          <w:szCs w:val="24"/>
          <w:lang w:val="es-MX"/>
        </w:rPr>
      </w:pPr>
      <w:r w:rsidRPr="003328FF">
        <w:rPr>
          <w:rFonts w:cs="Times New Roman"/>
          <w:noProof/>
          <w:szCs w:val="24"/>
          <w:lang w:val="es-MX"/>
        </w:rPr>
        <w:t xml:space="preserve"> </w:t>
      </w:r>
      <w:bookmarkStart w:id="58" w:name="_Toc183181200"/>
      <w:r w:rsidRPr="003328FF">
        <w:rPr>
          <w:rFonts w:cs="Times New Roman"/>
          <w:noProof/>
          <w:szCs w:val="24"/>
          <w:lang w:val="es-MX"/>
        </w:rPr>
        <w:t>m</w:t>
      </w:r>
      <w:r w:rsidR="00CC1003" w:rsidRPr="003328FF">
        <w:rPr>
          <w:rFonts w:cs="Times New Roman"/>
          <w:noProof/>
          <w:szCs w:val="24"/>
          <w:lang w:val="es-MX"/>
        </w:rPr>
        <w:t>uestra de origen.</w:t>
      </w:r>
      <w:bookmarkEnd w:id="58"/>
    </w:p>
    <w:p w14:paraId="084EC9D5" w14:textId="5DE8B98E" w:rsidR="00D2218A" w:rsidRPr="003328FF" w:rsidRDefault="00D2218A" w:rsidP="00B52842">
      <w:pPr>
        <w:spacing w:line="480" w:lineRule="auto"/>
        <w:jc w:val="both"/>
        <w:rPr>
          <w:rFonts w:ascii="Times New Roman" w:hAnsi="Times New Roman" w:cs="Times New Roman"/>
          <w:noProof/>
          <w:sz w:val="24"/>
          <w:szCs w:val="24"/>
        </w:rPr>
      </w:pPr>
      <w:r w:rsidRPr="003328FF">
        <w:rPr>
          <w:rFonts w:ascii="Times New Roman" w:hAnsi="Times New Roman" w:cs="Times New Roman"/>
          <w:sz w:val="24"/>
          <w:szCs w:val="24"/>
        </w:rPr>
        <w:t xml:space="preserve">La muestra de origen está constituida por 45 habitantes, de los cuales 25 pertenecen al sexo femenino y 20 al masculino; con rango de edades entre 18 y 40 años para cada sexo. Basado en el muestreo aleatorio por conveniencia, teniendo presente los teóricos </w:t>
      </w:r>
      <w:r w:rsidRPr="003328FF">
        <w:rPr>
          <w:rFonts w:ascii="Times New Roman" w:eastAsia="Calibri" w:hAnsi="Times New Roman" w:cs="Times New Roman"/>
          <w:sz w:val="24"/>
          <w:szCs w:val="24"/>
        </w:rPr>
        <w:t xml:space="preserve">Casal y Mateu </w:t>
      </w:r>
      <w:r w:rsidRPr="003328FF">
        <w:rPr>
          <w:rFonts w:ascii="Times New Roman" w:hAnsi="Times New Roman" w:cs="Times New Roman"/>
          <w:sz w:val="24"/>
          <w:szCs w:val="24"/>
        </w:rPr>
        <w:t xml:space="preserve">quienes manifiestan que en “un muestreo aleatorio todos los elementos tienen la misma probabilidad de ser elegidos” </w:t>
      </w:r>
      <w:r w:rsidRPr="003328FF">
        <w:rPr>
          <w:rFonts w:ascii="Times New Roman" w:hAnsi="Times New Roman" w:cs="Times New Roman"/>
          <w:noProof/>
          <w:sz w:val="24"/>
          <w:szCs w:val="24"/>
          <w:lang w:val="es-MX"/>
        </w:rPr>
        <w:t>(Casal y Mateu, 2003,</w:t>
      </w:r>
      <w:r w:rsidRPr="003328FF">
        <w:rPr>
          <w:rFonts w:ascii="Times New Roman" w:hAnsi="Times New Roman" w:cs="Times New Roman"/>
          <w:sz w:val="24"/>
          <w:szCs w:val="24"/>
        </w:rPr>
        <w:t xml:space="preserve"> </w:t>
      </w:r>
      <w:r w:rsidRPr="003328FF">
        <w:rPr>
          <w:rFonts w:ascii="Times New Roman" w:hAnsi="Times New Roman" w:cs="Times New Roman"/>
          <w:noProof/>
          <w:sz w:val="24"/>
          <w:szCs w:val="24"/>
        </w:rPr>
        <w:t xml:space="preserve">p. 3.). </w:t>
      </w:r>
    </w:p>
    <w:p w14:paraId="1DD4AF46" w14:textId="171946F0" w:rsidR="00B53F87" w:rsidRPr="003328FF" w:rsidRDefault="007B7786" w:rsidP="00B52842">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En este contexto, la población se refiere a los individuos o grupos que participan en el estudio y aportan información, perspectivas y experiencias relevantes sobre el tema investigado. Según Merriam y Tisdell (2016), los participantes en la investigación son aquellos que proporcionan datos fundamentales para el desarrollo del estudio, con el objetivo de identificar causas y posibles soluciones al fenómeno en cuestión (p. 210). </w:t>
      </w:r>
    </w:p>
    <w:p w14:paraId="07DBEA41" w14:textId="2B8CE27C" w:rsidR="001A2D65" w:rsidRPr="003328FF" w:rsidRDefault="0067599B" w:rsidP="00606374">
      <w:pPr>
        <w:pStyle w:val="Ttulo2"/>
        <w:numPr>
          <w:ilvl w:val="1"/>
          <w:numId w:val="7"/>
        </w:numPr>
        <w:spacing w:line="480" w:lineRule="auto"/>
        <w:jc w:val="both"/>
        <w:rPr>
          <w:rFonts w:cs="Times New Roman"/>
          <w:noProof/>
          <w:szCs w:val="24"/>
          <w:lang w:val="es-MX"/>
        </w:rPr>
      </w:pPr>
      <w:bookmarkStart w:id="59" w:name="_Toc183181201"/>
      <w:r w:rsidRPr="003328FF">
        <w:rPr>
          <w:rFonts w:cs="Times New Roman"/>
          <w:bCs/>
          <w:noProof/>
          <w:szCs w:val="24"/>
          <w:lang w:val="es-ES"/>
        </w:rPr>
        <w:t>C</w:t>
      </w:r>
      <w:r w:rsidR="001A2D65" w:rsidRPr="003328FF">
        <w:rPr>
          <w:rFonts w:cs="Times New Roman"/>
          <w:bCs/>
          <w:noProof/>
          <w:szCs w:val="24"/>
          <w:lang w:val="es-ES"/>
        </w:rPr>
        <w:t xml:space="preserve">ategorías y </w:t>
      </w:r>
      <w:r w:rsidRPr="003328FF">
        <w:rPr>
          <w:rFonts w:cs="Times New Roman"/>
          <w:bCs/>
          <w:noProof/>
          <w:szCs w:val="24"/>
          <w:lang w:val="es-ES"/>
        </w:rPr>
        <w:t>S</w:t>
      </w:r>
      <w:r w:rsidR="001A2D65" w:rsidRPr="003328FF">
        <w:rPr>
          <w:rFonts w:cs="Times New Roman"/>
          <w:bCs/>
          <w:noProof/>
          <w:szCs w:val="24"/>
          <w:lang w:val="es-ES"/>
        </w:rPr>
        <w:t>ubcategorías</w:t>
      </w:r>
      <w:r w:rsidR="001A2D65" w:rsidRPr="003328FF">
        <w:rPr>
          <w:rFonts w:cs="Times New Roman"/>
          <w:bCs/>
          <w:i/>
          <w:iCs/>
          <w:noProof/>
          <w:szCs w:val="24"/>
          <w:lang w:val="es-MX"/>
        </w:rPr>
        <w:t>.</w:t>
      </w:r>
      <w:bookmarkEnd w:id="59"/>
    </w:p>
    <w:p w14:paraId="67FFBA67" w14:textId="518F6826" w:rsidR="00E21354" w:rsidRPr="003328FF" w:rsidRDefault="001A2D65" w:rsidP="00B52842">
      <w:pPr>
        <w:spacing w:line="480" w:lineRule="auto"/>
        <w:jc w:val="both"/>
        <w:rPr>
          <w:rFonts w:ascii="Times New Roman" w:hAnsi="Times New Roman" w:cs="Times New Roman"/>
          <w:noProof/>
          <w:sz w:val="24"/>
          <w:szCs w:val="24"/>
          <w:lang w:val="es-MX"/>
        </w:rPr>
      </w:pPr>
      <w:r w:rsidRPr="003328FF">
        <w:rPr>
          <w:rFonts w:ascii="Times New Roman" w:hAnsi="Times New Roman" w:cs="Times New Roman"/>
          <w:noProof/>
          <w:sz w:val="24"/>
          <w:szCs w:val="24"/>
          <w:lang w:val="es-MX"/>
        </w:rPr>
        <w:t xml:space="preserve">Después de un análisis exhaustivo del problema y los objetivos de investigación, se logró determinar que las características que presenta </w:t>
      </w:r>
      <w:r w:rsidR="002F7DB7" w:rsidRPr="003328FF">
        <w:rPr>
          <w:rFonts w:ascii="Times New Roman" w:hAnsi="Times New Roman" w:cs="Times New Roman"/>
          <w:noProof/>
          <w:sz w:val="24"/>
          <w:szCs w:val="24"/>
          <w:lang w:val="es-MX"/>
        </w:rPr>
        <w:t>este</w:t>
      </w:r>
      <w:r w:rsidRPr="003328FF">
        <w:rPr>
          <w:rFonts w:ascii="Times New Roman" w:hAnsi="Times New Roman" w:cs="Times New Roman"/>
          <w:noProof/>
          <w:sz w:val="24"/>
          <w:szCs w:val="24"/>
          <w:lang w:val="es-MX"/>
        </w:rPr>
        <w:t xml:space="preserve"> trabajo son:  </w:t>
      </w:r>
      <w:r w:rsidR="000F2093" w:rsidRPr="003328FF">
        <w:rPr>
          <w:rFonts w:ascii="Times New Roman" w:hAnsi="Times New Roman" w:cs="Times New Roman"/>
          <w:noProof/>
          <w:sz w:val="24"/>
          <w:szCs w:val="24"/>
          <w:lang w:val="es-MX"/>
        </w:rPr>
        <w:t xml:space="preserve">la </w:t>
      </w:r>
      <w:r w:rsidR="000F2093" w:rsidRPr="003328FF">
        <w:rPr>
          <w:rFonts w:ascii="Times New Roman" w:hAnsi="Times New Roman" w:cs="Times New Roman"/>
          <w:noProof/>
          <w:sz w:val="24"/>
          <w:szCs w:val="24"/>
          <w:lang w:val="es-ES"/>
        </w:rPr>
        <w:t>c</w:t>
      </w:r>
      <w:r w:rsidRPr="003328FF">
        <w:rPr>
          <w:rFonts w:ascii="Times New Roman" w:hAnsi="Times New Roman" w:cs="Times New Roman"/>
          <w:noProof/>
          <w:sz w:val="24"/>
          <w:szCs w:val="24"/>
          <w:lang w:val="es-ES"/>
        </w:rPr>
        <w:t xml:space="preserve">ontaminación ambiental, </w:t>
      </w:r>
      <w:r w:rsidR="000F2093" w:rsidRPr="003328FF">
        <w:rPr>
          <w:rFonts w:ascii="Times New Roman" w:hAnsi="Times New Roman" w:cs="Times New Roman"/>
          <w:noProof/>
          <w:sz w:val="24"/>
          <w:szCs w:val="24"/>
          <w:lang w:val="es-ES"/>
        </w:rPr>
        <w:t>la i</w:t>
      </w:r>
      <w:r w:rsidRPr="003328FF">
        <w:rPr>
          <w:rFonts w:ascii="Times New Roman" w:hAnsi="Times New Roman" w:cs="Times New Roman"/>
          <w:noProof/>
          <w:sz w:val="24"/>
          <w:szCs w:val="24"/>
          <w:lang w:val="es-ES"/>
        </w:rPr>
        <w:t xml:space="preserve">ntervención pedagógica, </w:t>
      </w:r>
      <w:r w:rsidR="000F2093" w:rsidRPr="003328FF">
        <w:rPr>
          <w:rFonts w:ascii="Times New Roman" w:hAnsi="Times New Roman" w:cs="Times New Roman"/>
          <w:noProof/>
          <w:sz w:val="24"/>
          <w:szCs w:val="24"/>
          <w:lang w:val="es-ES"/>
        </w:rPr>
        <w:t>la p</w:t>
      </w:r>
      <w:r w:rsidRPr="003328FF">
        <w:rPr>
          <w:rFonts w:ascii="Times New Roman" w:hAnsi="Times New Roman" w:cs="Times New Roman"/>
          <w:noProof/>
          <w:sz w:val="24"/>
          <w:szCs w:val="24"/>
          <w:lang w:val="es-ES"/>
        </w:rPr>
        <w:t xml:space="preserve">edagogía ambiental y </w:t>
      </w:r>
      <w:r w:rsidR="000F2093" w:rsidRPr="003328FF">
        <w:rPr>
          <w:rFonts w:ascii="Times New Roman" w:hAnsi="Times New Roman" w:cs="Times New Roman"/>
          <w:noProof/>
          <w:sz w:val="24"/>
          <w:szCs w:val="24"/>
          <w:lang w:val="es-ES"/>
        </w:rPr>
        <w:t>la v</w:t>
      </w:r>
      <w:r w:rsidRPr="003328FF">
        <w:rPr>
          <w:rFonts w:ascii="Times New Roman" w:hAnsi="Times New Roman" w:cs="Times New Roman"/>
          <w:noProof/>
          <w:sz w:val="24"/>
          <w:szCs w:val="24"/>
          <w:lang w:val="es-ES"/>
        </w:rPr>
        <w:t xml:space="preserve">ida social. </w:t>
      </w:r>
    </w:p>
    <w:p w14:paraId="626C9519" w14:textId="25BD47DB" w:rsidR="00646762" w:rsidRPr="003328FF" w:rsidRDefault="00646762" w:rsidP="00606374">
      <w:pPr>
        <w:pStyle w:val="Ttulo2"/>
        <w:numPr>
          <w:ilvl w:val="1"/>
          <w:numId w:val="7"/>
        </w:numPr>
        <w:jc w:val="both"/>
        <w:rPr>
          <w:rStyle w:val="Ttulo3Car"/>
          <w:rFonts w:eastAsiaTheme="minorHAnsi" w:cs="Times New Roman"/>
          <w:b/>
          <w:bCs/>
        </w:rPr>
      </w:pPr>
      <w:bookmarkStart w:id="60" w:name="_Toc183181202"/>
      <w:r w:rsidRPr="003328FF">
        <w:rPr>
          <w:rStyle w:val="Ttulo3Car"/>
          <w:rFonts w:eastAsiaTheme="minorHAnsi" w:cs="Times New Roman"/>
          <w:b/>
          <w:bCs/>
        </w:rPr>
        <w:t xml:space="preserve">Técnicas e instrumentos de recolección de </w:t>
      </w:r>
      <w:r w:rsidR="002755A4" w:rsidRPr="003328FF">
        <w:rPr>
          <w:rStyle w:val="Ttulo3Car"/>
          <w:rFonts w:eastAsiaTheme="minorHAnsi" w:cs="Times New Roman"/>
          <w:b/>
          <w:bCs/>
        </w:rPr>
        <w:t>información</w:t>
      </w:r>
      <w:r w:rsidRPr="003328FF">
        <w:rPr>
          <w:rStyle w:val="Ttulo3Car"/>
          <w:rFonts w:eastAsiaTheme="minorHAnsi" w:cs="Times New Roman"/>
          <w:b/>
          <w:bCs/>
        </w:rPr>
        <w:t>.</w:t>
      </w:r>
      <w:bookmarkEnd w:id="60"/>
    </w:p>
    <w:p w14:paraId="3DB4771F" w14:textId="512E6DFE" w:rsidR="006A1DF4" w:rsidRPr="003328FF" w:rsidRDefault="00646762" w:rsidP="00B52842">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En el desarrolla d</w:t>
      </w:r>
      <w:r w:rsidR="009431CF" w:rsidRPr="003328FF">
        <w:rPr>
          <w:rFonts w:ascii="Times New Roman" w:hAnsi="Times New Roman" w:cs="Times New Roman"/>
          <w:sz w:val="24"/>
          <w:szCs w:val="24"/>
        </w:rPr>
        <w:t>e la investigación, se utilizaro</w:t>
      </w:r>
      <w:r w:rsidRPr="003328FF">
        <w:rPr>
          <w:rFonts w:ascii="Times New Roman" w:hAnsi="Times New Roman" w:cs="Times New Roman"/>
          <w:sz w:val="24"/>
          <w:szCs w:val="24"/>
        </w:rPr>
        <w:t>n dos técnicas y dos instrumentos; para la recolección de la información estos son:</w:t>
      </w:r>
    </w:p>
    <w:p w14:paraId="1295A3F9" w14:textId="6D2D5CB7" w:rsidR="006A1DF4" w:rsidRPr="003328FF" w:rsidRDefault="006A1DF4" w:rsidP="00606374">
      <w:pPr>
        <w:pStyle w:val="Ttulo2"/>
        <w:numPr>
          <w:ilvl w:val="2"/>
          <w:numId w:val="7"/>
        </w:numPr>
        <w:jc w:val="both"/>
        <w:rPr>
          <w:rStyle w:val="Ttulo3Car"/>
          <w:rFonts w:eastAsiaTheme="minorHAnsi" w:cs="Times New Roman"/>
          <w:b/>
          <w:bCs/>
        </w:rPr>
      </w:pPr>
      <w:bookmarkStart w:id="61" w:name="_Toc183181203"/>
      <w:r w:rsidRPr="003328FF">
        <w:rPr>
          <w:rStyle w:val="Ttulo3Car"/>
          <w:rFonts w:eastAsiaTheme="minorHAnsi" w:cs="Times New Roman"/>
          <w:b/>
          <w:bCs/>
        </w:rPr>
        <w:t>Encuesta.</w:t>
      </w:r>
      <w:bookmarkEnd w:id="61"/>
      <w:r w:rsidRPr="003328FF">
        <w:rPr>
          <w:rStyle w:val="Ttulo3Car"/>
          <w:rFonts w:eastAsiaTheme="minorHAnsi" w:cs="Times New Roman"/>
          <w:b/>
          <w:bCs/>
        </w:rPr>
        <w:t xml:space="preserve"> </w:t>
      </w:r>
    </w:p>
    <w:p w14:paraId="75D0BDAD" w14:textId="0F249FBF" w:rsidR="00EE1F39" w:rsidRPr="003328FF" w:rsidRDefault="00C16654"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Se utilizó la encuesta en la investigación que adelantamos siendo de carácter cualitativo</w:t>
      </w:r>
      <w:r w:rsidR="00BF4AEB" w:rsidRPr="003328FF">
        <w:rPr>
          <w:rFonts w:ascii="Times New Roman" w:hAnsi="Times New Roman" w:cs="Times New Roman"/>
          <w:sz w:val="24"/>
          <w:szCs w:val="24"/>
        </w:rPr>
        <w:t>,</w:t>
      </w:r>
      <w:r w:rsidRPr="003328FF">
        <w:rPr>
          <w:rFonts w:ascii="Times New Roman" w:hAnsi="Times New Roman" w:cs="Times New Roman"/>
          <w:sz w:val="24"/>
          <w:szCs w:val="24"/>
        </w:rPr>
        <w:t xml:space="preserve"> de acuerdo con </w:t>
      </w:r>
      <w:r w:rsidR="008A020F" w:rsidRPr="003328FF">
        <w:rPr>
          <w:rFonts w:ascii="Times New Roman" w:hAnsi="Times New Roman" w:cs="Times New Roman"/>
          <w:sz w:val="24"/>
          <w:szCs w:val="24"/>
        </w:rPr>
        <w:t>Tamayo citado por Loggiodice</w:t>
      </w:r>
      <w:r w:rsidR="00DC4EBC" w:rsidRPr="003328FF">
        <w:rPr>
          <w:rFonts w:ascii="Times New Roman" w:hAnsi="Times New Roman" w:cs="Times New Roman"/>
          <w:sz w:val="24"/>
          <w:szCs w:val="24"/>
        </w:rPr>
        <w:t xml:space="preserve"> (2012)</w:t>
      </w:r>
      <w:r w:rsidR="008A020F" w:rsidRPr="003328FF">
        <w:rPr>
          <w:rFonts w:ascii="Times New Roman" w:hAnsi="Times New Roman" w:cs="Times New Roman"/>
          <w:sz w:val="24"/>
          <w:szCs w:val="24"/>
        </w:rPr>
        <w:t xml:space="preserve"> al respeto dice que la encuesta “es</w:t>
      </w:r>
      <w:r w:rsidR="008A020F" w:rsidRPr="003328FF">
        <w:rPr>
          <w:rFonts w:ascii="Times New Roman" w:hAnsi="Times New Roman" w:cs="Times New Roman"/>
          <w:sz w:val="24"/>
          <w:szCs w:val="24"/>
          <w:lang w:val="es-MX"/>
        </w:rPr>
        <w:t xml:space="preserve"> aquella que</w:t>
      </w:r>
      <w:r w:rsidR="008A020F" w:rsidRPr="003328FF">
        <w:rPr>
          <w:rFonts w:ascii="Times New Roman" w:hAnsi="Times New Roman" w:cs="Times New Roman"/>
          <w:sz w:val="24"/>
          <w:szCs w:val="24"/>
        </w:rPr>
        <w:t xml:space="preserve"> </w:t>
      </w:r>
      <w:r w:rsidR="008A020F" w:rsidRPr="003328FF">
        <w:rPr>
          <w:rFonts w:ascii="Times New Roman" w:hAnsi="Times New Roman" w:cs="Times New Roman"/>
          <w:sz w:val="24"/>
          <w:szCs w:val="24"/>
          <w:lang w:val="es-MX"/>
        </w:rPr>
        <w:lastRenderedPageBreak/>
        <w:t>permite dar respuestas a problemas en términos descriptivos como de relación de</w:t>
      </w:r>
      <w:r w:rsidR="008A020F" w:rsidRPr="003328FF">
        <w:rPr>
          <w:rFonts w:ascii="Times New Roman" w:hAnsi="Times New Roman" w:cs="Times New Roman"/>
          <w:sz w:val="24"/>
          <w:szCs w:val="24"/>
        </w:rPr>
        <w:t xml:space="preserve"> </w:t>
      </w:r>
      <w:r w:rsidR="008A020F" w:rsidRPr="003328FF">
        <w:rPr>
          <w:rFonts w:ascii="Times New Roman" w:hAnsi="Times New Roman" w:cs="Times New Roman"/>
          <w:sz w:val="24"/>
          <w:szCs w:val="24"/>
          <w:lang w:val="es-MX"/>
        </w:rPr>
        <w:t>variables, tras la recogida sistemática de información según un diseño</w:t>
      </w:r>
      <w:r w:rsidR="008A020F" w:rsidRPr="003328FF">
        <w:rPr>
          <w:rFonts w:ascii="Times New Roman" w:hAnsi="Times New Roman" w:cs="Times New Roman"/>
          <w:sz w:val="24"/>
          <w:szCs w:val="24"/>
        </w:rPr>
        <w:t xml:space="preserve"> </w:t>
      </w:r>
      <w:r w:rsidR="008A020F" w:rsidRPr="003328FF">
        <w:rPr>
          <w:rFonts w:ascii="Times New Roman" w:hAnsi="Times New Roman" w:cs="Times New Roman"/>
          <w:sz w:val="24"/>
          <w:szCs w:val="24"/>
          <w:lang w:val="es-MX"/>
        </w:rPr>
        <w:t>previamente establecido que asegure el rigor de la información obtenida”</w:t>
      </w:r>
      <w:r w:rsidR="00DC4EBC" w:rsidRPr="003328FF">
        <w:rPr>
          <w:rFonts w:ascii="Times New Roman" w:hAnsi="Times New Roman" w:cs="Times New Roman"/>
          <w:sz w:val="24"/>
          <w:szCs w:val="24"/>
          <w:lang w:val="es-MX"/>
        </w:rPr>
        <w:t xml:space="preserve"> (p. 126),</w:t>
      </w:r>
      <w:r w:rsidR="001134E1" w:rsidRPr="003328FF">
        <w:rPr>
          <w:rFonts w:ascii="Times New Roman" w:hAnsi="Times New Roman" w:cs="Times New Roman"/>
          <w:sz w:val="24"/>
          <w:szCs w:val="24"/>
          <w:lang w:val="es-MX"/>
        </w:rPr>
        <w:t xml:space="preserve"> </w:t>
      </w:r>
      <w:r w:rsidR="00DC4EBC" w:rsidRPr="003328FF">
        <w:rPr>
          <w:rFonts w:ascii="Times New Roman" w:hAnsi="Times New Roman" w:cs="Times New Roman"/>
          <w:sz w:val="24"/>
          <w:szCs w:val="24"/>
          <w:lang w:val="es-MX"/>
        </w:rPr>
        <w:t>a</w:t>
      </w:r>
      <w:r w:rsidR="001134E1" w:rsidRPr="003328FF">
        <w:rPr>
          <w:rFonts w:ascii="Times New Roman" w:hAnsi="Times New Roman" w:cs="Times New Roman"/>
          <w:sz w:val="24"/>
          <w:szCs w:val="24"/>
          <w:lang w:val="es-MX"/>
        </w:rPr>
        <w:t xml:space="preserve">demás, </w:t>
      </w:r>
      <w:r w:rsidR="00623DB0" w:rsidRPr="003328FF">
        <w:rPr>
          <w:rFonts w:ascii="Times New Roman" w:hAnsi="Times New Roman" w:cs="Times New Roman"/>
          <w:sz w:val="24"/>
          <w:szCs w:val="24"/>
        </w:rPr>
        <w:t xml:space="preserve">“la encuesta es una técnica que consiste en </w:t>
      </w:r>
      <w:r w:rsidR="00F138DB" w:rsidRPr="003328FF">
        <w:rPr>
          <w:rFonts w:ascii="Times New Roman" w:hAnsi="Times New Roman" w:cs="Times New Roman"/>
          <w:sz w:val="24"/>
          <w:szCs w:val="24"/>
        </w:rPr>
        <w:t xml:space="preserve">la </w:t>
      </w:r>
      <w:r w:rsidR="00623DB0" w:rsidRPr="003328FF">
        <w:rPr>
          <w:rFonts w:ascii="Times New Roman" w:hAnsi="Times New Roman" w:cs="Times New Roman"/>
          <w:sz w:val="24"/>
          <w:szCs w:val="24"/>
        </w:rPr>
        <w:t>obten</w:t>
      </w:r>
      <w:r w:rsidR="00F138DB" w:rsidRPr="003328FF">
        <w:rPr>
          <w:rFonts w:ascii="Times New Roman" w:hAnsi="Times New Roman" w:cs="Times New Roman"/>
          <w:sz w:val="24"/>
          <w:szCs w:val="24"/>
        </w:rPr>
        <w:t>ción</w:t>
      </w:r>
      <w:r w:rsidR="000D62EE" w:rsidRPr="003328FF">
        <w:rPr>
          <w:rFonts w:ascii="Times New Roman" w:hAnsi="Times New Roman" w:cs="Times New Roman"/>
          <w:sz w:val="24"/>
          <w:szCs w:val="24"/>
        </w:rPr>
        <w:t xml:space="preserve"> </w:t>
      </w:r>
      <w:r w:rsidR="00F138DB" w:rsidRPr="003328FF">
        <w:rPr>
          <w:rFonts w:ascii="Times New Roman" w:hAnsi="Times New Roman" w:cs="Times New Roman"/>
          <w:sz w:val="24"/>
          <w:szCs w:val="24"/>
        </w:rPr>
        <w:t>de</w:t>
      </w:r>
      <w:r w:rsidR="00623DB0" w:rsidRPr="003328FF">
        <w:rPr>
          <w:rFonts w:ascii="Times New Roman" w:hAnsi="Times New Roman" w:cs="Times New Roman"/>
          <w:sz w:val="24"/>
          <w:szCs w:val="24"/>
        </w:rPr>
        <w:t xml:space="preserve"> información directamente de las personas que están relacionadas con el objeto de estudio”</w:t>
      </w:r>
      <w:r w:rsidR="00ED06E4" w:rsidRPr="003328FF">
        <w:rPr>
          <w:rFonts w:ascii="Times New Roman" w:hAnsi="Times New Roman" w:cs="Times New Roman"/>
          <w:sz w:val="24"/>
          <w:szCs w:val="24"/>
        </w:rPr>
        <w:t xml:space="preserve"> </w:t>
      </w:r>
      <w:r w:rsidR="009500C1" w:rsidRPr="003328FF">
        <w:rPr>
          <w:rFonts w:ascii="Times New Roman" w:hAnsi="Times New Roman" w:cs="Times New Roman"/>
          <w:noProof/>
          <w:sz w:val="24"/>
          <w:szCs w:val="24"/>
          <w:lang w:val="es-MX"/>
        </w:rPr>
        <w:t xml:space="preserve">(Useche </w:t>
      </w:r>
      <w:r w:rsidR="009500C1" w:rsidRPr="003328FF">
        <w:rPr>
          <w:rFonts w:ascii="Times New Roman" w:hAnsi="Times New Roman" w:cs="Times New Roman"/>
          <w:noProof/>
          <w:sz w:val="24"/>
          <w:szCs w:val="24"/>
        </w:rPr>
        <w:t>et al.,</w:t>
      </w:r>
      <w:r w:rsidR="009500C1" w:rsidRPr="003328FF">
        <w:rPr>
          <w:rFonts w:ascii="Times New Roman" w:hAnsi="Times New Roman" w:cs="Times New Roman"/>
          <w:noProof/>
          <w:sz w:val="24"/>
          <w:szCs w:val="24"/>
          <w:lang w:val="es-MX"/>
        </w:rPr>
        <w:t xml:space="preserve"> 2019, p. 32)</w:t>
      </w:r>
      <w:r w:rsidR="00DC4EBC" w:rsidRPr="003328FF">
        <w:rPr>
          <w:rFonts w:ascii="Times New Roman" w:hAnsi="Times New Roman" w:cs="Times New Roman"/>
          <w:sz w:val="24"/>
          <w:szCs w:val="24"/>
        </w:rPr>
        <w:t>,</w:t>
      </w:r>
      <w:r w:rsidR="00A23883" w:rsidRPr="003328FF">
        <w:rPr>
          <w:rFonts w:ascii="Times New Roman" w:hAnsi="Times New Roman" w:cs="Times New Roman"/>
          <w:sz w:val="24"/>
          <w:szCs w:val="24"/>
        </w:rPr>
        <w:t xml:space="preserve"> </w:t>
      </w:r>
      <w:r w:rsidR="00ED06E4" w:rsidRPr="003328FF">
        <w:rPr>
          <w:rFonts w:ascii="Times New Roman" w:hAnsi="Times New Roman" w:cs="Times New Roman"/>
          <w:sz w:val="24"/>
          <w:szCs w:val="24"/>
        </w:rPr>
        <w:t xml:space="preserve">permite </w:t>
      </w:r>
      <w:r w:rsidR="00EE1F39" w:rsidRPr="003328FF">
        <w:rPr>
          <w:rFonts w:ascii="Times New Roman" w:hAnsi="Times New Roman" w:cs="Times New Roman"/>
          <w:sz w:val="24"/>
          <w:szCs w:val="24"/>
        </w:rPr>
        <w:t>el uso</w:t>
      </w:r>
      <w:r w:rsidR="00ED06E4" w:rsidRPr="003328FF">
        <w:rPr>
          <w:rFonts w:ascii="Times New Roman" w:hAnsi="Times New Roman" w:cs="Times New Roman"/>
          <w:sz w:val="24"/>
          <w:szCs w:val="24"/>
        </w:rPr>
        <w:t xml:space="preserve"> de</w:t>
      </w:r>
      <w:r w:rsidR="00032E5C" w:rsidRPr="003328FF">
        <w:rPr>
          <w:rFonts w:ascii="Times New Roman" w:hAnsi="Times New Roman" w:cs="Times New Roman"/>
          <w:sz w:val="24"/>
          <w:szCs w:val="24"/>
        </w:rPr>
        <w:t xml:space="preserve"> </w:t>
      </w:r>
      <w:r w:rsidR="00ED06E4" w:rsidRPr="003328FF">
        <w:rPr>
          <w:rFonts w:ascii="Times New Roman" w:hAnsi="Times New Roman" w:cs="Times New Roman"/>
          <w:sz w:val="24"/>
          <w:szCs w:val="24"/>
        </w:rPr>
        <w:t>cuestionario</w:t>
      </w:r>
      <w:r w:rsidR="00A23883" w:rsidRPr="003328FF">
        <w:rPr>
          <w:rFonts w:ascii="Times New Roman" w:hAnsi="Times New Roman" w:cs="Times New Roman"/>
          <w:sz w:val="24"/>
          <w:szCs w:val="24"/>
        </w:rPr>
        <w:t>s</w:t>
      </w:r>
      <w:r w:rsidR="00401D90" w:rsidRPr="003328FF">
        <w:rPr>
          <w:rFonts w:ascii="Times New Roman" w:hAnsi="Times New Roman" w:cs="Times New Roman"/>
          <w:sz w:val="24"/>
          <w:szCs w:val="24"/>
        </w:rPr>
        <w:t>,</w:t>
      </w:r>
      <w:r w:rsidR="00A23883" w:rsidRPr="003328FF">
        <w:rPr>
          <w:rFonts w:ascii="Times New Roman" w:hAnsi="Times New Roman" w:cs="Times New Roman"/>
          <w:sz w:val="24"/>
          <w:szCs w:val="24"/>
        </w:rPr>
        <w:t xml:space="preserve"> que agrupan una serie de preguntas relativas a un evento, situación o temática</w:t>
      </w:r>
      <w:r w:rsidR="00EE1F39" w:rsidRPr="003328FF">
        <w:rPr>
          <w:rFonts w:ascii="Times New Roman" w:hAnsi="Times New Roman" w:cs="Times New Roman"/>
          <w:sz w:val="24"/>
          <w:szCs w:val="24"/>
        </w:rPr>
        <w:t xml:space="preserve"> </w:t>
      </w:r>
      <w:r w:rsidR="00A23883" w:rsidRPr="003328FF">
        <w:rPr>
          <w:rFonts w:ascii="Times New Roman" w:hAnsi="Times New Roman" w:cs="Times New Roman"/>
          <w:sz w:val="24"/>
          <w:szCs w:val="24"/>
        </w:rPr>
        <w:t>particular</w:t>
      </w:r>
      <w:r w:rsidR="00EE1F39" w:rsidRPr="003328FF">
        <w:rPr>
          <w:rFonts w:ascii="Times New Roman" w:hAnsi="Times New Roman" w:cs="Times New Roman"/>
          <w:sz w:val="24"/>
          <w:szCs w:val="24"/>
        </w:rPr>
        <w:t xml:space="preserve"> que permite una escala </w:t>
      </w:r>
      <w:r w:rsidR="00F138DB" w:rsidRPr="003328FF">
        <w:rPr>
          <w:rFonts w:ascii="Times New Roman" w:hAnsi="Times New Roman" w:cs="Times New Roman"/>
          <w:sz w:val="24"/>
          <w:szCs w:val="24"/>
        </w:rPr>
        <w:t>Likert</w:t>
      </w:r>
      <w:r w:rsidR="004B2FE2" w:rsidRPr="003328FF">
        <w:rPr>
          <w:rFonts w:ascii="Times New Roman" w:hAnsi="Times New Roman" w:cs="Times New Roman"/>
          <w:sz w:val="24"/>
          <w:szCs w:val="24"/>
        </w:rPr>
        <w:t>.</w:t>
      </w:r>
    </w:p>
    <w:p w14:paraId="39455716" w14:textId="432C194B" w:rsidR="00E05A8D" w:rsidRPr="003328FF" w:rsidRDefault="00205999" w:rsidP="00606374">
      <w:pPr>
        <w:pStyle w:val="Ttulo2"/>
        <w:numPr>
          <w:ilvl w:val="2"/>
          <w:numId w:val="7"/>
        </w:numPr>
        <w:jc w:val="both"/>
        <w:rPr>
          <w:rFonts w:eastAsiaTheme="minorHAnsi" w:cs="Times New Roman"/>
          <w:bCs/>
          <w:szCs w:val="24"/>
        </w:rPr>
      </w:pPr>
      <w:bookmarkStart w:id="62" w:name="_Toc183181204"/>
      <w:r w:rsidRPr="003328FF">
        <w:rPr>
          <w:rStyle w:val="Ttulo3Car"/>
          <w:rFonts w:eastAsiaTheme="minorHAnsi" w:cs="Times New Roman"/>
          <w:b/>
          <w:bCs/>
        </w:rPr>
        <w:t>Focus group.</w:t>
      </w:r>
      <w:bookmarkEnd w:id="62"/>
    </w:p>
    <w:p w14:paraId="29032A78" w14:textId="1D395123" w:rsidR="008052F9" w:rsidRPr="003328FF" w:rsidRDefault="00F63CC0"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U</w:t>
      </w:r>
      <w:r w:rsidR="00543FCB" w:rsidRPr="003328FF">
        <w:rPr>
          <w:rFonts w:ascii="Times New Roman" w:hAnsi="Times New Roman" w:cs="Times New Roman"/>
          <w:sz w:val="24"/>
          <w:szCs w:val="24"/>
        </w:rPr>
        <w:t xml:space="preserve">n autor que aborda el uso de técnicas como el focus group y la escala Likert en investigación acción es Denzin (1978). Su enfoque en la triangulación de métodos de investigación es bastante conocido. En este texto, Denzin discute la importancia de la triangulación en la investigación social, lo que puede incluir el uso de diferentes métodos, como focus groups y escalas de medición. En este sentido Creswell (2014) también menciona la triangulación de datos y métodos, incluyendo el uso de focus groups y encuestas con escalas Likert. </w:t>
      </w:r>
      <w:r w:rsidR="00576AC2" w:rsidRPr="003328FF">
        <w:rPr>
          <w:rFonts w:ascii="Times New Roman" w:hAnsi="Times New Roman" w:cs="Times New Roman"/>
          <w:sz w:val="24"/>
          <w:szCs w:val="24"/>
        </w:rPr>
        <w:t>Debido a que e</w:t>
      </w:r>
      <w:r w:rsidR="00E05A8D" w:rsidRPr="003328FF">
        <w:rPr>
          <w:rFonts w:ascii="Times New Roman" w:hAnsi="Times New Roman" w:cs="Times New Roman"/>
          <w:sz w:val="24"/>
          <w:szCs w:val="24"/>
        </w:rPr>
        <w:t>s una técnica para “captar el sentir, pensar y vivir de los individuos, provocando auto explicaciones para obtener datos cualitativos”</w:t>
      </w:r>
      <w:r w:rsidR="00DC4EBC" w:rsidRPr="003328FF">
        <w:rPr>
          <w:rFonts w:ascii="Times New Roman" w:hAnsi="Times New Roman" w:cs="Times New Roman"/>
          <w:sz w:val="24"/>
          <w:szCs w:val="24"/>
        </w:rPr>
        <w:t>,</w:t>
      </w:r>
      <w:r w:rsidR="00D845A9" w:rsidRPr="003328FF">
        <w:rPr>
          <w:rFonts w:ascii="Times New Roman" w:hAnsi="Times New Roman" w:cs="Times New Roman"/>
          <w:sz w:val="24"/>
          <w:szCs w:val="24"/>
        </w:rPr>
        <w:t xml:space="preserve"> </w:t>
      </w:r>
      <w:r w:rsidR="00DC4EBC" w:rsidRPr="003328FF">
        <w:rPr>
          <w:rFonts w:ascii="Times New Roman" w:hAnsi="Times New Roman" w:cs="Times New Roman"/>
          <w:sz w:val="24"/>
          <w:szCs w:val="24"/>
        </w:rPr>
        <w:t>d</w:t>
      </w:r>
      <w:r w:rsidR="00D845A9" w:rsidRPr="003328FF">
        <w:rPr>
          <w:rFonts w:ascii="Times New Roman" w:hAnsi="Times New Roman" w:cs="Times New Roman"/>
          <w:sz w:val="24"/>
          <w:szCs w:val="24"/>
        </w:rPr>
        <w:t>ebido a que es “una forma de entrevista grupal que utiliza la comunicación entre investigador y participantes, con el propósito de obtener información”</w:t>
      </w:r>
      <w:r w:rsidR="00F16AC5" w:rsidRPr="003328FF">
        <w:rPr>
          <w:rFonts w:ascii="Times New Roman" w:hAnsi="Times New Roman" w:cs="Times New Roman"/>
          <w:sz w:val="24"/>
          <w:szCs w:val="24"/>
        </w:rPr>
        <w:t>.</w:t>
      </w:r>
      <w:r w:rsidR="00DC4EBC" w:rsidRPr="003328FF">
        <w:rPr>
          <w:rFonts w:ascii="Times New Roman" w:hAnsi="Times New Roman" w:cs="Times New Roman"/>
          <w:sz w:val="24"/>
          <w:szCs w:val="24"/>
        </w:rPr>
        <w:t xml:space="preserve"> (Hamui y Varela, 2012, p. 2), d</w:t>
      </w:r>
      <w:r w:rsidR="00D845A9" w:rsidRPr="003328FF">
        <w:rPr>
          <w:rFonts w:ascii="Times New Roman" w:hAnsi="Times New Roman" w:cs="Times New Roman"/>
          <w:sz w:val="24"/>
          <w:szCs w:val="24"/>
        </w:rPr>
        <w:t>e</w:t>
      </w:r>
      <w:r w:rsidR="00F16AC5" w:rsidRPr="003328FF">
        <w:rPr>
          <w:rFonts w:ascii="Times New Roman" w:hAnsi="Times New Roman" w:cs="Times New Roman"/>
          <w:sz w:val="24"/>
          <w:szCs w:val="24"/>
        </w:rPr>
        <w:t xml:space="preserve"> </w:t>
      </w:r>
      <w:r w:rsidR="00D845A9" w:rsidRPr="003328FF">
        <w:rPr>
          <w:rFonts w:ascii="Times New Roman" w:hAnsi="Times New Roman" w:cs="Times New Roman"/>
          <w:sz w:val="24"/>
          <w:szCs w:val="24"/>
        </w:rPr>
        <w:t>una problemática social</w:t>
      </w:r>
      <w:r w:rsidR="00F16AC5" w:rsidRPr="003328FF">
        <w:rPr>
          <w:rFonts w:ascii="Times New Roman" w:hAnsi="Times New Roman" w:cs="Times New Roman"/>
          <w:sz w:val="24"/>
          <w:szCs w:val="24"/>
        </w:rPr>
        <w:t xml:space="preserve"> que está siendo objeto de estudio.</w:t>
      </w:r>
      <w:r w:rsidR="00CD4921" w:rsidRPr="003328FF">
        <w:rPr>
          <w:rFonts w:ascii="Times New Roman" w:hAnsi="Times New Roman" w:cs="Times New Roman"/>
          <w:sz w:val="24"/>
          <w:szCs w:val="24"/>
        </w:rPr>
        <w:t xml:space="preserve"> </w:t>
      </w:r>
    </w:p>
    <w:p w14:paraId="35EC984F" w14:textId="0E1BCABF" w:rsidR="009530EC" w:rsidRPr="003328FF" w:rsidRDefault="009530EC" w:rsidP="00606374">
      <w:pPr>
        <w:pStyle w:val="Ttulo2"/>
        <w:numPr>
          <w:ilvl w:val="2"/>
          <w:numId w:val="7"/>
        </w:numPr>
        <w:jc w:val="both"/>
        <w:rPr>
          <w:rStyle w:val="Ttulo3Car"/>
          <w:rFonts w:eastAsiaTheme="minorHAnsi" w:cs="Times New Roman"/>
          <w:b/>
          <w:bCs/>
        </w:rPr>
      </w:pPr>
      <w:bookmarkStart w:id="63" w:name="_Toc183181205"/>
      <w:r w:rsidRPr="003328FF">
        <w:rPr>
          <w:rStyle w:val="Ttulo3Car"/>
          <w:rFonts w:eastAsiaTheme="minorHAnsi" w:cs="Times New Roman"/>
          <w:b/>
          <w:bCs/>
        </w:rPr>
        <w:t>Instrumento – cuestionario.</w:t>
      </w:r>
      <w:bookmarkEnd w:id="63"/>
    </w:p>
    <w:p w14:paraId="43984543" w14:textId="60761299" w:rsidR="009530EC" w:rsidRPr="003328FF" w:rsidRDefault="005C0B06" w:rsidP="00B52842">
      <w:pPr>
        <w:spacing w:line="480" w:lineRule="auto"/>
        <w:jc w:val="both"/>
        <w:rPr>
          <w:rFonts w:ascii="Times New Roman" w:hAnsi="Times New Roman" w:cs="Times New Roman"/>
          <w:noProof/>
          <w:sz w:val="24"/>
          <w:szCs w:val="24"/>
          <w:lang w:val="es-MX"/>
        </w:rPr>
      </w:pPr>
      <w:r w:rsidRPr="003328FF">
        <w:rPr>
          <w:rFonts w:ascii="Times New Roman" w:hAnsi="Times New Roman" w:cs="Times New Roman"/>
          <w:sz w:val="24"/>
          <w:szCs w:val="24"/>
        </w:rPr>
        <w:t xml:space="preserve">Se utilizó un cuestionario estructurado que de acuerdo con Tamayo citado por </w:t>
      </w:r>
      <w:r w:rsidR="00C44628" w:rsidRPr="003328FF">
        <w:rPr>
          <w:rFonts w:ascii="Times New Roman" w:hAnsi="Times New Roman" w:cs="Times New Roman"/>
          <w:sz w:val="24"/>
          <w:szCs w:val="24"/>
        </w:rPr>
        <w:t>Loggiodice</w:t>
      </w:r>
      <w:r w:rsidR="00DC4EBC" w:rsidRPr="003328FF">
        <w:rPr>
          <w:rFonts w:ascii="Times New Roman" w:hAnsi="Times New Roman" w:cs="Times New Roman"/>
          <w:sz w:val="24"/>
          <w:szCs w:val="24"/>
        </w:rPr>
        <w:t xml:space="preserve"> (2012)</w:t>
      </w:r>
      <w:r w:rsidR="00C44628" w:rsidRPr="003328FF">
        <w:rPr>
          <w:rFonts w:ascii="Times New Roman" w:hAnsi="Times New Roman" w:cs="Times New Roman"/>
          <w:sz w:val="24"/>
          <w:szCs w:val="24"/>
        </w:rPr>
        <w:t xml:space="preserve"> “el cuestionario contiene los aspectos del fenómeno que se consideran esenciales; permite, además, aislar ciertos problemas que nos interesan principalmente; reduce la realidad a cierto número de datos esenciales y precisa el objeto de estudio”</w:t>
      </w:r>
      <w:r w:rsidR="00DC4EBC" w:rsidRPr="003328FF">
        <w:rPr>
          <w:rFonts w:ascii="Times New Roman" w:hAnsi="Times New Roman" w:cs="Times New Roman"/>
          <w:sz w:val="24"/>
          <w:szCs w:val="24"/>
        </w:rPr>
        <w:t xml:space="preserve"> </w:t>
      </w:r>
      <w:r w:rsidR="008565BE" w:rsidRPr="003328FF">
        <w:rPr>
          <w:rFonts w:ascii="Times New Roman" w:hAnsi="Times New Roman" w:cs="Times New Roman"/>
          <w:sz w:val="24"/>
          <w:szCs w:val="24"/>
        </w:rPr>
        <w:t>(p. 126), e</w:t>
      </w:r>
      <w:r w:rsidR="00A52E3F" w:rsidRPr="003328FF">
        <w:rPr>
          <w:rFonts w:ascii="Times New Roman" w:hAnsi="Times New Roman" w:cs="Times New Roman"/>
          <w:sz w:val="24"/>
          <w:szCs w:val="24"/>
        </w:rPr>
        <w:t>s</w:t>
      </w:r>
      <w:r w:rsidR="00EE4C9F" w:rsidRPr="003328FF">
        <w:rPr>
          <w:rFonts w:ascii="Times New Roman" w:hAnsi="Times New Roman" w:cs="Times New Roman"/>
          <w:sz w:val="24"/>
          <w:szCs w:val="24"/>
        </w:rPr>
        <w:t xml:space="preserve"> decir, que es</w:t>
      </w:r>
      <w:r w:rsidR="00A52E3F" w:rsidRPr="003328FF">
        <w:rPr>
          <w:rFonts w:ascii="Times New Roman" w:hAnsi="Times New Roman" w:cs="Times New Roman"/>
          <w:sz w:val="24"/>
          <w:szCs w:val="24"/>
        </w:rPr>
        <w:t xml:space="preserve"> “</w:t>
      </w:r>
      <w:r w:rsidR="009530EC" w:rsidRPr="003328FF">
        <w:rPr>
          <w:rFonts w:ascii="Times New Roman" w:hAnsi="Times New Roman" w:cs="Times New Roman"/>
          <w:sz w:val="24"/>
          <w:szCs w:val="24"/>
        </w:rPr>
        <w:t>un conjunto más o menos amplio de preguntas formuladas con el propósito de conseguir respuestas, a fin de obtener datos e información sobre un tema o problema específico</w:t>
      </w:r>
      <w:r w:rsidR="0086322C" w:rsidRPr="003328FF">
        <w:rPr>
          <w:rFonts w:ascii="Times New Roman" w:hAnsi="Times New Roman" w:cs="Times New Roman"/>
          <w:sz w:val="24"/>
          <w:szCs w:val="24"/>
        </w:rPr>
        <w:t>”</w:t>
      </w:r>
      <w:r w:rsidR="00A52E3F" w:rsidRPr="003328FF">
        <w:rPr>
          <w:rFonts w:ascii="Times New Roman" w:hAnsi="Times New Roman" w:cs="Times New Roman"/>
          <w:sz w:val="24"/>
          <w:szCs w:val="24"/>
        </w:rPr>
        <w:t xml:space="preserve"> </w:t>
      </w:r>
      <w:r w:rsidR="0086322C" w:rsidRPr="003328FF">
        <w:rPr>
          <w:rFonts w:ascii="Times New Roman" w:hAnsi="Times New Roman" w:cs="Times New Roman"/>
          <w:noProof/>
          <w:sz w:val="24"/>
          <w:szCs w:val="24"/>
          <w:lang w:val="es-MX"/>
        </w:rPr>
        <w:t xml:space="preserve">(Hamui </w:t>
      </w:r>
      <w:r w:rsidR="008565BE" w:rsidRPr="003328FF">
        <w:rPr>
          <w:rFonts w:ascii="Times New Roman" w:hAnsi="Times New Roman" w:cs="Times New Roman"/>
          <w:noProof/>
          <w:sz w:val="24"/>
          <w:szCs w:val="24"/>
          <w:lang w:val="es-MX"/>
        </w:rPr>
        <w:t>y</w:t>
      </w:r>
      <w:r w:rsidR="0086322C" w:rsidRPr="003328FF">
        <w:rPr>
          <w:rFonts w:ascii="Times New Roman" w:hAnsi="Times New Roman" w:cs="Times New Roman"/>
          <w:noProof/>
          <w:sz w:val="24"/>
          <w:szCs w:val="24"/>
          <w:lang w:val="es-MX"/>
        </w:rPr>
        <w:t xml:space="preserve"> Varela, 2012, p. 2)</w:t>
      </w:r>
      <w:r w:rsidR="008565BE" w:rsidRPr="003328FF">
        <w:rPr>
          <w:rFonts w:ascii="Times New Roman" w:hAnsi="Times New Roman" w:cs="Times New Roman"/>
          <w:noProof/>
          <w:sz w:val="24"/>
          <w:szCs w:val="24"/>
          <w:lang w:val="es-MX"/>
        </w:rPr>
        <w:t xml:space="preserve">, </w:t>
      </w:r>
      <w:r w:rsidR="00EE4C9F" w:rsidRPr="003328FF">
        <w:rPr>
          <w:rFonts w:ascii="Times New Roman" w:hAnsi="Times New Roman" w:cs="Times New Roman"/>
          <w:noProof/>
          <w:sz w:val="24"/>
          <w:szCs w:val="24"/>
          <w:lang w:val="es-MX"/>
        </w:rPr>
        <w:t xml:space="preserve">según Sampieri </w:t>
      </w:r>
      <w:r w:rsidR="00EE4C9F" w:rsidRPr="003328FF">
        <w:rPr>
          <w:rFonts w:ascii="Times New Roman" w:hAnsi="Times New Roman" w:cs="Times New Roman"/>
          <w:noProof/>
          <w:sz w:val="24"/>
          <w:szCs w:val="24"/>
          <w:lang w:val="es-MX"/>
        </w:rPr>
        <w:lastRenderedPageBreak/>
        <w:t xml:space="preserve">(sf) </w:t>
      </w:r>
      <w:r w:rsidR="00D45292" w:rsidRPr="003328FF">
        <w:rPr>
          <w:rFonts w:ascii="Times New Roman" w:hAnsi="Times New Roman" w:cs="Times New Roman"/>
          <w:noProof/>
          <w:sz w:val="24"/>
          <w:szCs w:val="24"/>
          <w:lang w:val="es-MX"/>
        </w:rPr>
        <w:t>“</w:t>
      </w:r>
      <w:r w:rsidR="00EE4C9F" w:rsidRPr="003328FF">
        <w:rPr>
          <w:rFonts w:ascii="Times New Roman" w:hAnsi="Times New Roman" w:cs="Times New Roman"/>
          <w:noProof/>
          <w:sz w:val="24"/>
          <w:szCs w:val="24"/>
          <w:lang w:val="es-MX"/>
        </w:rPr>
        <w:t>es</w:t>
      </w:r>
      <w:r w:rsidR="00D45292" w:rsidRPr="003328FF">
        <w:rPr>
          <w:rFonts w:ascii="Times New Roman" w:hAnsi="Times New Roman" w:cs="Times New Roman"/>
          <w:noProof/>
          <w:sz w:val="24"/>
          <w:szCs w:val="24"/>
          <w:lang w:val="es-MX"/>
        </w:rPr>
        <w:t xml:space="preserve"> </w:t>
      </w:r>
      <w:r w:rsidR="00EE4C9F" w:rsidRPr="003328FF">
        <w:rPr>
          <w:rFonts w:ascii="Times New Roman" w:hAnsi="Times New Roman" w:cs="Times New Roman"/>
          <w:noProof/>
          <w:sz w:val="24"/>
          <w:szCs w:val="24"/>
          <w:lang w:val="es-MX"/>
        </w:rPr>
        <w:t>un instrumento que permite plantear las preguntas de acuerdo a una variable o categoria</w:t>
      </w:r>
      <w:r w:rsidR="00D45292" w:rsidRPr="003328FF">
        <w:rPr>
          <w:rFonts w:ascii="Times New Roman" w:hAnsi="Times New Roman" w:cs="Times New Roman"/>
          <w:noProof/>
          <w:sz w:val="24"/>
          <w:szCs w:val="24"/>
          <w:lang w:val="es-MX"/>
        </w:rPr>
        <w:t>” (p.</w:t>
      </w:r>
      <w:r w:rsidR="008565BE" w:rsidRPr="003328FF">
        <w:rPr>
          <w:rFonts w:ascii="Times New Roman" w:hAnsi="Times New Roman" w:cs="Times New Roman"/>
          <w:noProof/>
          <w:sz w:val="24"/>
          <w:szCs w:val="24"/>
          <w:lang w:val="es-MX"/>
        </w:rPr>
        <w:t xml:space="preserve"> </w:t>
      </w:r>
      <w:r w:rsidR="00D45292" w:rsidRPr="003328FF">
        <w:rPr>
          <w:rFonts w:ascii="Times New Roman" w:hAnsi="Times New Roman" w:cs="Times New Roman"/>
          <w:noProof/>
          <w:sz w:val="24"/>
          <w:szCs w:val="24"/>
          <w:lang w:val="es-MX"/>
        </w:rPr>
        <w:t>249).</w:t>
      </w:r>
    </w:p>
    <w:p w14:paraId="6647C734" w14:textId="3A37E9D0" w:rsidR="002A5BDD" w:rsidRPr="003328FF" w:rsidRDefault="004E642C" w:rsidP="00606374">
      <w:pPr>
        <w:pStyle w:val="Ttulo2"/>
        <w:numPr>
          <w:ilvl w:val="2"/>
          <w:numId w:val="7"/>
        </w:numPr>
        <w:jc w:val="both"/>
        <w:rPr>
          <w:rStyle w:val="Ttulo3Car"/>
          <w:rFonts w:eastAsiaTheme="minorHAnsi" w:cs="Times New Roman"/>
          <w:b/>
        </w:rPr>
      </w:pPr>
      <w:bookmarkStart w:id="64" w:name="_Toc183181206"/>
      <w:r w:rsidRPr="003328FF">
        <w:rPr>
          <w:rStyle w:val="Ttulo3Car"/>
          <w:rFonts w:eastAsiaTheme="minorHAnsi" w:cs="Times New Roman"/>
          <w:b/>
          <w:bCs/>
        </w:rPr>
        <w:t>Validación</w:t>
      </w:r>
      <w:r w:rsidR="00961596" w:rsidRPr="003328FF">
        <w:rPr>
          <w:rStyle w:val="Ttulo3Car"/>
          <w:rFonts w:eastAsiaTheme="minorHAnsi" w:cs="Times New Roman"/>
          <w:b/>
        </w:rPr>
        <w:t>, confiabilidad de los instrumentos</w:t>
      </w:r>
      <w:r w:rsidRPr="003328FF">
        <w:rPr>
          <w:rStyle w:val="Ttulo3Car"/>
          <w:rFonts w:eastAsiaTheme="minorHAnsi" w:cs="Times New Roman"/>
          <w:b/>
        </w:rPr>
        <w:t>.</w:t>
      </w:r>
      <w:bookmarkEnd w:id="64"/>
    </w:p>
    <w:p w14:paraId="0B56CBC8" w14:textId="1ACABEE5" w:rsidR="002E6DB2" w:rsidRPr="003328FF" w:rsidRDefault="00B92D41"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Los instrumentos utilizados en esta investigación </w:t>
      </w:r>
      <w:r w:rsidR="0059753E" w:rsidRPr="003328FF">
        <w:rPr>
          <w:rFonts w:ascii="Times New Roman" w:hAnsi="Times New Roman" w:cs="Times New Roman"/>
          <w:sz w:val="24"/>
          <w:szCs w:val="24"/>
        </w:rPr>
        <w:t xml:space="preserve"> fueron </w:t>
      </w:r>
      <w:r w:rsidR="00FF24BD" w:rsidRPr="003328FF">
        <w:rPr>
          <w:rFonts w:ascii="Times New Roman" w:hAnsi="Times New Roman" w:cs="Times New Roman"/>
          <w:sz w:val="24"/>
          <w:szCs w:val="24"/>
        </w:rPr>
        <w:t>la encuesta con un</w:t>
      </w:r>
      <w:r w:rsidR="000E193C" w:rsidRPr="003328FF">
        <w:rPr>
          <w:rFonts w:ascii="Times New Roman" w:hAnsi="Times New Roman" w:cs="Times New Roman"/>
          <w:sz w:val="24"/>
          <w:szCs w:val="24"/>
        </w:rPr>
        <w:t xml:space="preserve"> cuestionario estructurado, estuvo conformado por 14 preguntas dirigido a las</w:t>
      </w:r>
      <w:r w:rsidR="000E193C" w:rsidRPr="003328FF">
        <w:rPr>
          <w:rFonts w:ascii="Times New Roman" w:hAnsi="Times New Roman" w:cs="Times New Roman"/>
          <w:sz w:val="24"/>
          <w:szCs w:val="24"/>
          <w:lang w:val="es-ES"/>
        </w:rPr>
        <w:t xml:space="preserve"> familias que cohabitan en la ribera del río San Antonio</w:t>
      </w:r>
      <w:r w:rsidR="008565BE" w:rsidRPr="003328FF">
        <w:rPr>
          <w:rFonts w:ascii="Times New Roman" w:hAnsi="Times New Roman" w:cs="Times New Roman"/>
          <w:sz w:val="24"/>
          <w:szCs w:val="24"/>
          <w:lang w:val="es-ES"/>
        </w:rPr>
        <w:t>, e</w:t>
      </w:r>
      <w:r w:rsidR="00D110D5" w:rsidRPr="003328FF">
        <w:rPr>
          <w:rFonts w:ascii="Times New Roman" w:hAnsi="Times New Roman" w:cs="Times New Roman"/>
          <w:sz w:val="24"/>
          <w:szCs w:val="24"/>
          <w:lang w:val="es-ES"/>
        </w:rPr>
        <w:t>ste cuestionario fue enviado</w:t>
      </w:r>
      <w:r w:rsidR="00352CD9" w:rsidRPr="003328FF">
        <w:rPr>
          <w:rFonts w:ascii="Times New Roman" w:hAnsi="Times New Roman" w:cs="Times New Roman"/>
          <w:sz w:val="24"/>
          <w:szCs w:val="24"/>
          <w:lang w:val="es-ES"/>
        </w:rPr>
        <w:t xml:space="preserve"> para</w:t>
      </w:r>
      <w:r w:rsidR="00D110D5" w:rsidRPr="003328FF">
        <w:rPr>
          <w:rFonts w:ascii="Times New Roman" w:hAnsi="Times New Roman" w:cs="Times New Roman"/>
          <w:sz w:val="24"/>
          <w:szCs w:val="24"/>
          <w:lang w:val="es-ES"/>
        </w:rPr>
        <w:t xml:space="preserve"> revisión y validación a tres expertos</w:t>
      </w:r>
      <w:r w:rsidR="00352CD9" w:rsidRPr="003328FF">
        <w:rPr>
          <w:rFonts w:ascii="Times New Roman" w:hAnsi="Times New Roman" w:cs="Times New Roman"/>
          <w:sz w:val="24"/>
          <w:szCs w:val="24"/>
          <w:lang w:val="es-ES"/>
        </w:rPr>
        <w:t>,</w:t>
      </w:r>
      <w:r w:rsidR="00A03BD3" w:rsidRPr="003328FF">
        <w:rPr>
          <w:rFonts w:ascii="Times New Roman" w:hAnsi="Times New Roman" w:cs="Times New Roman"/>
          <w:sz w:val="24"/>
          <w:szCs w:val="24"/>
          <w:lang w:val="es-ES"/>
        </w:rPr>
        <w:t xml:space="preserve"> los cuales fueron: Kelvis Haneth Palomeque Becerra</w:t>
      </w:r>
      <w:r w:rsidR="00375CC8" w:rsidRPr="003328FF">
        <w:rPr>
          <w:rFonts w:ascii="Times New Roman" w:hAnsi="Times New Roman" w:cs="Times New Roman"/>
          <w:sz w:val="24"/>
          <w:szCs w:val="24"/>
          <w:lang w:val="es-ES"/>
        </w:rPr>
        <w:t xml:space="preserve"> magister en recursos digitales aplicado a la educación, </w:t>
      </w:r>
      <w:r w:rsidR="00375CC8" w:rsidRPr="003328FF">
        <w:rPr>
          <w:rFonts w:ascii="Times New Roman" w:hAnsi="Times New Roman" w:cs="Times New Roman"/>
          <w:sz w:val="24"/>
          <w:szCs w:val="24"/>
        </w:rPr>
        <w:t xml:space="preserve">Aydé Osuna Ramírez magister en </w:t>
      </w:r>
      <w:r w:rsidR="003F3ACF" w:rsidRPr="003328FF">
        <w:rPr>
          <w:rFonts w:ascii="Times New Roman" w:hAnsi="Times New Roman" w:cs="Times New Roman"/>
          <w:sz w:val="24"/>
          <w:szCs w:val="24"/>
        </w:rPr>
        <w:t>ciencias exactas y naturales</w:t>
      </w:r>
      <w:r w:rsidR="00375CC8" w:rsidRPr="003328FF">
        <w:rPr>
          <w:rFonts w:ascii="Times New Roman" w:hAnsi="Times New Roman" w:cs="Times New Roman"/>
          <w:sz w:val="24"/>
          <w:szCs w:val="24"/>
        </w:rPr>
        <w:t xml:space="preserve"> y </w:t>
      </w:r>
      <w:r w:rsidR="003F3ACF" w:rsidRPr="003328FF">
        <w:rPr>
          <w:rFonts w:ascii="Times New Roman" w:hAnsi="Times New Roman" w:cs="Times New Roman"/>
          <w:sz w:val="24"/>
          <w:szCs w:val="24"/>
        </w:rPr>
        <w:t>Sandra Dididana Carmona</w:t>
      </w:r>
      <w:r w:rsidR="00E53F53" w:rsidRPr="003328FF">
        <w:rPr>
          <w:rFonts w:ascii="Times New Roman" w:hAnsi="Times New Roman" w:cs="Times New Roman"/>
          <w:sz w:val="24"/>
          <w:szCs w:val="24"/>
        </w:rPr>
        <w:t>, M</w:t>
      </w:r>
      <w:r w:rsidR="00375CC8" w:rsidRPr="003328FF">
        <w:rPr>
          <w:rFonts w:ascii="Times New Roman" w:hAnsi="Times New Roman" w:cs="Times New Roman"/>
          <w:sz w:val="24"/>
          <w:szCs w:val="24"/>
        </w:rPr>
        <w:t xml:space="preserve">agister en </w:t>
      </w:r>
      <w:r w:rsidR="00E53F53" w:rsidRPr="003328FF">
        <w:rPr>
          <w:rFonts w:ascii="Times New Roman" w:hAnsi="Times New Roman" w:cs="Times New Roman"/>
          <w:sz w:val="24"/>
          <w:szCs w:val="24"/>
        </w:rPr>
        <w:t>C</w:t>
      </w:r>
      <w:r w:rsidR="003F3ACF" w:rsidRPr="003328FF">
        <w:rPr>
          <w:rFonts w:ascii="Times New Roman" w:hAnsi="Times New Roman" w:cs="Times New Roman"/>
          <w:sz w:val="24"/>
          <w:szCs w:val="24"/>
        </w:rPr>
        <w:t xml:space="preserve">omunicación </w:t>
      </w:r>
      <w:r w:rsidR="00E53F53" w:rsidRPr="003328FF">
        <w:rPr>
          <w:rFonts w:ascii="Times New Roman" w:hAnsi="Times New Roman" w:cs="Times New Roman"/>
          <w:sz w:val="24"/>
          <w:szCs w:val="24"/>
        </w:rPr>
        <w:t>E</w:t>
      </w:r>
      <w:r w:rsidR="003F3ACF" w:rsidRPr="003328FF">
        <w:rPr>
          <w:rFonts w:ascii="Times New Roman" w:hAnsi="Times New Roman" w:cs="Times New Roman"/>
          <w:sz w:val="24"/>
          <w:szCs w:val="24"/>
        </w:rPr>
        <w:t>ducativa</w:t>
      </w:r>
      <w:r w:rsidR="00E53F53" w:rsidRPr="003328FF">
        <w:rPr>
          <w:rFonts w:ascii="Times New Roman" w:hAnsi="Times New Roman" w:cs="Times New Roman"/>
          <w:sz w:val="24"/>
          <w:szCs w:val="24"/>
        </w:rPr>
        <w:t>; d</w:t>
      </w:r>
      <w:r w:rsidR="009F1F9A" w:rsidRPr="003328FF">
        <w:rPr>
          <w:rFonts w:ascii="Times New Roman" w:hAnsi="Times New Roman" w:cs="Times New Roman"/>
          <w:sz w:val="24"/>
          <w:szCs w:val="24"/>
        </w:rPr>
        <w:t>e igual forma es valedero manifestar que la magister Aydé</w:t>
      </w:r>
      <w:r w:rsidR="00D95684" w:rsidRPr="003328FF">
        <w:rPr>
          <w:rFonts w:ascii="Times New Roman" w:hAnsi="Times New Roman" w:cs="Times New Roman"/>
          <w:sz w:val="24"/>
          <w:szCs w:val="24"/>
        </w:rPr>
        <w:t xml:space="preserve"> realizo algunas observaciones al cuestionario, en la pregunta uno agregar la letra H, en la dos modificarla, en la tres corregir una palabra, en la cuatro cambiar la pregunta,</w:t>
      </w:r>
      <w:r w:rsidR="00757C2B" w:rsidRPr="003328FF">
        <w:rPr>
          <w:rFonts w:ascii="Times New Roman" w:hAnsi="Times New Roman" w:cs="Times New Roman"/>
          <w:sz w:val="24"/>
          <w:szCs w:val="24"/>
        </w:rPr>
        <w:t xml:space="preserve"> a la siete modificarla, en la ocho tildar una palabra, </w:t>
      </w:r>
      <w:r w:rsidR="009E061A" w:rsidRPr="003328FF">
        <w:rPr>
          <w:rFonts w:ascii="Times New Roman" w:hAnsi="Times New Roman" w:cs="Times New Roman"/>
          <w:sz w:val="24"/>
          <w:szCs w:val="24"/>
        </w:rPr>
        <w:t>en la nueve y la once cambiar las preguntas. La experta Kelvis</w:t>
      </w:r>
      <w:r w:rsidR="0046523F" w:rsidRPr="003328FF">
        <w:rPr>
          <w:rFonts w:ascii="Times New Roman" w:hAnsi="Times New Roman" w:cs="Times New Roman"/>
          <w:sz w:val="24"/>
          <w:szCs w:val="24"/>
        </w:rPr>
        <w:t xml:space="preserve"> no le realizo observaciones al instrumento</w:t>
      </w:r>
      <w:r w:rsidR="00953473" w:rsidRPr="003328FF">
        <w:rPr>
          <w:rFonts w:ascii="Times New Roman" w:hAnsi="Times New Roman" w:cs="Times New Roman"/>
          <w:sz w:val="24"/>
          <w:szCs w:val="24"/>
        </w:rPr>
        <w:t xml:space="preserve"> </w:t>
      </w:r>
      <w:r w:rsidR="00F44353" w:rsidRPr="003328FF">
        <w:rPr>
          <w:rFonts w:ascii="Times New Roman" w:hAnsi="Times New Roman" w:cs="Times New Roman"/>
          <w:sz w:val="24"/>
          <w:szCs w:val="24"/>
        </w:rPr>
        <w:t>y</w:t>
      </w:r>
      <w:r w:rsidR="009E061A" w:rsidRPr="003328FF">
        <w:rPr>
          <w:rFonts w:ascii="Times New Roman" w:hAnsi="Times New Roman" w:cs="Times New Roman"/>
          <w:sz w:val="24"/>
          <w:szCs w:val="24"/>
        </w:rPr>
        <w:t xml:space="preserve"> la magister Sandra </w:t>
      </w:r>
      <w:r w:rsidR="00E646CE" w:rsidRPr="003328FF">
        <w:rPr>
          <w:rFonts w:ascii="Times New Roman" w:hAnsi="Times New Roman" w:cs="Times New Roman"/>
          <w:sz w:val="24"/>
          <w:szCs w:val="24"/>
        </w:rPr>
        <w:t>tampoco realizó recomendaciones</w:t>
      </w:r>
      <w:r w:rsidR="00DF7329" w:rsidRPr="003328FF">
        <w:rPr>
          <w:rFonts w:ascii="Times New Roman" w:hAnsi="Times New Roman" w:cs="Times New Roman"/>
          <w:sz w:val="24"/>
          <w:szCs w:val="24"/>
        </w:rPr>
        <w:t xml:space="preserve">; </w:t>
      </w:r>
      <w:r w:rsidR="00FC60DA" w:rsidRPr="003328FF">
        <w:rPr>
          <w:rFonts w:ascii="Times New Roman" w:hAnsi="Times New Roman" w:cs="Times New Roman"/>
          <w:sz w:val="24"/>
          <w:szCs w:val="24"/>
        </w:rPr>
        <w:t>para mayor confiabilidad se presenta el cuestionario enviado a los expertos.</w:t>
      </w:r>
    </w:p>
    <w:p w14:paraId="29D88316" w14:textId="77777777" w:rsidR="002E6DB2" w:rsidRPr="003328FF" w:rsidRDefault="002E6DB2"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Morgan (1997) señala que el guion de un focus group puede ser considerado más como una guía que permite al moderador adaptar las preguntas según la dinámica del grupo. Esto implica que el guion no necesita una validación formal en el sentido tradicional. "El moderador debe ser flexible y adaptarse a la dirección que tome la discusión, lo que hace que el guion funcione más como una guía que como un documento rígido" (Morgan, 1997).</w:t>
      </w:r>
    </w:p>
    <w:p w14:paraId="7251BC3F" w14:textId="2CD5ED32" w:rsidR="002E6DB2" w:rsidRPr="003328FF" w:rsidRDefault="002E6DB2" w:rsidP="00B5284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Greene (2007) sugiere que "la flexibilidad del guion en los grupos focales permite a los investigadores explorar temas emergentes sin la necesidad de someterse a la rigidez establecida de un guion dando paso a nuevas temáticas que emergen en medio de la conversación del grupo". Este enfoque resalta la idea de que los guiones de focus group son herramientas para facilitar la </w:t>
      </w:r>
      <w:r w:rsidRPr="003328FF">
        <w:rPr>
          <w:rFonts w:ascii="Times New Roman" w:hAnsi="Times New Roman" w:cs="Times New Roman"/>
          <w:sz w:val="24"/>
          <w:szCs w:val="24"/>
        </w:rPr>
        <w:lastRenderedPageBreak/>
        <w:t>discusión y no necesariamente documentos que requieran una validación rigurosa antes de su uso. La adaptabilidad del guion permite al investigador profundizar en los temas que surgen naturalmente durante</w:t>
      </w:r>
    </w:p>
    <w:p w14:paraId="65F1DECB" w14:textId="7A7287A5" w:rsidR="00F44353" w:rsidRPr="003328FF" w:rsidRDefault="00F44353" w:rsidP="00B52842">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Por último</w:t>
      </w:r>
      <w:r w:rsidR="00440D0A" w:rsidRPr="003328FF">
        <w:rPr>
          <w:rFonts w:ascii="Times New Roman" w:hAnsi="Times New Roman" w:cs="Times New Roman"/>
          <w:sz w:val="24"/>
          <w:szCs w:val="24"/>
        </w:rPr>
        <w:t>,</w:t>
      </w:r>
      <w:r w:rsidRPr="003328FF">
        <w:rPr>
          <w:rFonts w:ascii="Times New Roman" w:hAnsi="Times New Roman" w:cs="Times New Roman"/>
          <w:sz w:val="24"/>
          <w:szCs w:val="24"/>
        </w:rPr>
        <w:t xml:space="preserve"> </w:t>
      </w:r>
      <w:r w:rsidR="00FC60DA" w:rsidRPr="003328FF">
        <w:rPr>
          <w:rFonts w:ascii="Times New Roman" w:hAnsi="Times New Roman" w:cs="Times New Roman"/>
          <w:sz w:val="24"/>
          <w:szCs w:val="24"/>
        </w:rPr>
        <w:t>s</w:t>
      </w:r>
      <w:r w:rsidR="00440D0A" w:rsidRPr="003328FF">
        <w:rPr>
          <w:rFonts w:ascii="Times New Roman" w:hAnsi="Times New Roman" w:cs="Times New Roman"/>
          <w:sz w:val="24"/>
          <w:szCs w:val="24"/>
        </w:rPr>
        <w:t xml:space="preserve">e elaboraron la rubricas </w:t>
      </w:r>
      <w:r w:rsidR="00B5063F" w:rsidRPr="003328FF">
        <w:rPr>
          <w:rFonts w:ascii="Times New Roman" w:hAnsi="Times New Roman" w:cs="Times New Roman"/>
          <w:sz w:val="24"/>
          <w:szCs w:val="24"/>
        </w:rPr>
        <w:t>que tenía cada instrumento</w:t>
      </w:r>
      <w:r w:rsidR="00440D0A" w:rsidRPr="003328FF">
        <w:rPr>
          <w:rFonts w:ascii="Times New Roman" w:hAnsi="Times New Roman" w:cs="Times New Roman"/>
          <w:sz w:val="24"/>
          <w:szCs w:val="24"/>
        </w:rPr>
        <w:t xml:space="preserve"> para ser validados</w:t>
      </w:r>
      <w:r w:rsidR="00B5063F" w:rsidRPr="003328FF">
        <w:rPr>
          <w:rFonts w:ascii="Times New Roman" w:hAnsi="Times New Roman" w:cs="Times New Roman"/>
          <w:sz w:val="24"/>
          <w:szCs w:val="24"/>
        </w:rPr>
        <w:t xml:space="preserve"> y se les allegaron vía correo electrónico a cada uno de los </w:t>
      </w:r>
      <w:r w:rsidR="00440D0A" w:rsidRPr="003328FF">
        <w:rPr>
          <w:rFonts w:ascii="Times New Roman" w:hAnsi="Times New Roman" w:cs="Times New Roman"/>
          <w:sz w:val="24"/>
          <w:szCs w:val="24"/>
        </w:rPr>
        <w:t>expertos</w:t>
      </w:r>
      <w:r w:rsidR="00B5063F" w:rsidRPr="003328FF">
        <w:rPr>
          <w:rFonts w:ascii="Times New Roman" w:hAnsi="Times New Roman" w:cs="Times New Roman"/>
          <w:sz w:val="24"/>
          <w:szCs w:val="24"/>
        </w:rPr>
        <w:t>. ver</w:t>
      </w:r>
      <w:r w:rsidR="00440D0A" w:rsidRPr="003328FF">
        <w:rPr>
          <w:rFonts w:ascii="Times New Roman" w:hAnsi="Times New Roman" w:cs="Times New Roman"/>
          <w:sz w:val="24"/>
          <w:szCs w:val="24"/>
        </w:rPr>
        <w:t xml:space="preserve"> </w:t>
      </w:r>
      <w:r w:rsidR="00B5063F" w:rsidRPr="003328FF">
        <w:rPr>
          <w:rFonts w:ascii="Times New Roman" w:hAnsi="Times New Roman" w:cs="Times New Roman"/>
          <w:sz w:val="24"/>
          <w:szCs w:val="24"/>
        </w:rPr>
        <w:t>anexo uno</w:t>
      </w:r>
    </w:p>
    <w:p w14:paraId="5D6A1688" w14:textId="64BBE446" w:rsidR="00554B3F" w:rsidRPr="003328FF" w:rsidRDefault="003C775E" w:rsidP="00606374">
      <w:pPr>
        <w:jc w:val="both"/>
        <w:rPr>
          <w:rFonts w:ascii="Times New Roman" w:hAnsi="Times New Roman" w:cs="Times New Roman"/>
          <w:sz w:val="24"/>
          <w:szCs w:val="24"/>
        </w:rPr>
      </w:pPr>
      <w:r w:rsidRPr="003328FF">
        <w:rPr>
          <w:rFonts w:ascii="Times New Roman" w:eastAsia="Calibri" w:hAnsi="Times New Roman" w:cs="Times New Roman"/>
          <w:b/>
        </w:rPr>
        <w:t xml:space="preserve">RUBRICA PARA VALIDAR Y VIABILIZAR EL </w:t>
      </w:r>
      <w:r w:rsidRPr="003328FF">
        <w:rPr>
          <w:rFonts w:ascii="Times New Roman" w:eastAsia="Calibri" w:hAnsi="Times New Roman" w:cs="Times New Roman"/>
          <w:b/>
          <w:bCs/>
        </w:rPr>
        <w:t>INSTRUMENTO</w:t>
      </w:r>
    </w:p>
    <w:p w14:paraId="6B887024" w14:textId="18FFCCB4" w:rsidR="008B43C6" w:rsidRPr="003328FF" w:rsidRDefault="008B43C6" w:rsidP="00606374">
      <w:pPr>
        <w:jc w:val="both"/>
        <w:rPr>
          <w:rFonts w:ascii="Times New Roman" w:eastAsia="Calibri" w:hAnsi="Times New Roman" w:cs="Times New Roman"/>
          <w:b/>
          <w:bCs/>
        </w:rPr>
      </w:pPr>
      <w:r w:rsidRPr="003328FF">
        <w:rPr>
          <w:rFonts w:ascii="Times New Roman" w:eastAsia="Calibri" w:hAnsi="Times New Roman" w:cs="Times New Roman"/>
          <w:b/>
          <w:bCs/>
          <w:u w:val="single"/>
        </w:rPr>
        <w:t>(</w:t>
      </w:r>
      <w:r w:rsidRPr="003328FF">
        <w:rPr>
          <w:rFonts w:ascii="Times New Roman" w:hAnsi="Times New Roman" w:cs="Times New Roman"/>
          <w:b/>
          <w:bCs/>
          <w:szCs w:val="24"/>
          <w:u w:val="single"/>
        </w:rPr>
        <w:t>Cuestionario</w:t>
      </w:r>
      <w:r w:rsidRPr="003328FF">
        <w:rPr>
          <w:rFonts w:ascii="Times New Roman" w:eastAsia="Calibri" w:hAnsi="Times New Roman" w:cs="Times New Roman"/>
          <w:b/>
          <w:bCs/>
          <w:szCs w:val="24"/>
          <w:u w:val="single"/>
        </w:rPr>
        <w:t xml:space="preserve"> - </w:t>
      </w:r>
      <w:r w:rsidRPr="003328FF">
        <w:rPr>
          <w:rFonts w:ascii="Times New Roman" w:hAnsi="Times New Roman" w:cs="Times New Roman"/>
          <w:b/>
          <w:bCs/>
          <w:szCs w:val="24"/>
          <w:u w:val="single"/>
        </w:rPr>
        <w:t>Encuesta</w:t>
      </w:r>
      <w:r w:rsidRPr="003328FF">
        <w:rPr>
          <w:rFonts w:ascii="Times New Roman" w:eastAsia="Calibri" w:hAnsi="Times New Roman" w:cs="Times New Roman"/>
          <w:b/>
          <w:bCs/>
          <w:szCs w:val="24"/>
        </w:rPr>
        <w:t>) (</w:t>
      </w:r>
      <w:r w:rsidRPr="003328FF">
        <w:rPr>
          <w:rFonts w:ascii="Times New Roman" w:eastAsia="Calibri" w:hAnsi="Times New Roman" w:cs="Times New Roman"/>
          <w:b/>
          <w:bCs/>
        </w:rPr>
        <w:t xml:space="preserve">Dirigido a </w:t>
      </w:r>
      <w:r w:rsidRPr="003328FF">
        <w:rPr>
          <w:rFonts w:ascii="Times New Roman" w:hAnsi="Times New Roman" w:cs="Times New Roman"/>
          <w:b/>
          <w:bCs/>
          <w:szCs w:val="24"/>
        </w:rPr>
        <w:t xml:space="preserve">las familias que cohabitan en la ribera del río San Antonio del Municipio de San Carlos </w:t>
      </w:r>
      <w:r w:rsidR="00E53F53" w:rsidRPr="003328FF">
        <w:rPr>
          <w:rFonts w:ascii="Times New Roman" w:hAnsi="Times New Roman" w:cs="Times New Roman"/>
          <w:b/>
          <w:bCs/>
          <w:szCs w:val="24"/>
        </w:rPr>
        <w:t xml:space="preserve">- </w:t>
      </w:r>
      <w:r w:rsidRPr="003328FF">
        <w:rPr>
          <w:rFonts w:ascii="Times New Roman" w:hAnsi="Times New Roman" w:cs="Times New Roman"/>
          <w:b/>
          <w:bCs/>
          <w:szCs w:val="24"/>
        </w:rPr>
        <w:t>Antioquia</w:t>
      </w:r>
      <w:r w:rsidRPr="003328FF">
        <w:rPr>
          <w:rFonts w:ascii="Times New Roman" w:eastAsia="Calibri" w:hAnsi="Times New Roman" w:cs="Times New Roman"/>
          <w:b/>
          <w:bCs/>
        </w:rPr>
        <w:t>)</w:t>
      </w:r>
    </w:p>
    <w:p w14:paraId="6C430C49" w14:textId="77777777" w:rsidR="008B43C6" w:rsidRPr="003328FF" w:rsidRDefault="008B43C6" w:rsidP="00606374">
      <w:pPr>
        <w:jc w:val="both"/>
        <w:rPr>
          <w:rFonts w:ascii="Times New Roman" w:eastAsia="Calibri" w:hAnsi="Times New Roman" w:cs="Times New Roman"/>
          <w:b/>
          <w:bCs/>
        </w:rPr>
      </w:pPr>
      <w:r w:rsidRPr="003328FF">
        <w:rPr>
          <w:rFonts w:ascii="Times New Roman" w:eastAsia="Calibri" w:hAnsi="Times New Roman" w:cs="Times New Roman"/>
          <w:b/>
          <w:bCs/>
        </w:rPr>
        <w:t xml:space="preserve">Para adelantar la investigación titulada: </w:t>
      </w:r>
      <w:bookmarkStart w:id="65" w:name="_Hlk120031557"/>
      <w:r w:rsidRPr="003328FF">
        <w:rPr>
          <w:rFonts w:ascii="Times New Roman" w:eastAsia="Calibri" w:hAnsi="Times New Roman" w:cs="Times New Roman"/>
          <w:b/>
          <w:bCs/>
        </w:rPr>
        <w:t>“</w:t>
      </w:r>
      <w:r w:rsidRPr="003328FF">
        <w:rPr>
          <w:rFonts w:ascii="Times New Roman" w:eastAsia="Times New Roman" w:hAnsi="Times New Roman" w:cs="Times New Roman"/>
          <w:szCs w:val="24"/>
          <w:lang w:val="es-ES" w:eastAsia="es-ES"/>
        </w:rPr>
        <w:t>Intervención Pedagógica sobre los Efectos de la Contaminación Ambiental en la Vida Social de los Pobladores del Rio San Antonio en el Municipio de San Carlos Antioquia</w:t>
      </w:r>
      <w:bookmarkEnd w:id="65"/>
      <w:r w:rsidRPr="003328FF">
        <w:rPr>
          <w:rFonts w:ascii="Times New Roman" w:eastAsia="Calibri" w:hAnsi="Times New Roman" w:cs="Times New Roman"/>
          <w:b/>
          <w:bCs/>
        </w:rPr>
        <w:t>”</w:t>
      </w:r>
    </w:p>
    <w:p w14:paraId="633B4C6C" w14:textId="77777777" w:rsidR="008B43C6" w:rsidRPr="003328FF" w:rsidRDefault="008B43C6" w:rsidP="00606374">
      <w:pPr>
        <w:jc w:val="both"/>
        <w:rPr>
          <w:rFonts w:ascii="Times New Roman" w:eastAsia="Calibri" w:hAnsi="Times New Roman" w:cs="Times New Roman"/>
          <w:b/>
        </w:rPr>
      </w:pPr>
    </w:p>
    <w:p w14:paraId="74EFA778" w14:textId="55EE6869" w:rsidR="008B43C6" w:rsidRPr="003328FF" w:rsidRDefault="008B43C6" w:rsidP="00606374">
      <w:pPr>
        <w:jc w:val="both"/>
        <w:rPr>
          <w:rFonts w:ascii="Times New Roman" w:eastAsia="Calibri" w:hAnsi="Times New Roman" w:cs="Times New Roman"/>
          <w:bCs/>
          <w:iCs/>
          <w:u w:val="single"/>
        </w:rPr>
      </w:pPr>
      <w:r w:rsidRPr="003328FF">
        <w:rPr>
          <w:rFonts w:ascii="Times New Roman" w:eastAsia="Calibri" w:hAnsi="Times New Roman" w:cs="Times New Roman"/>
          <w:bCs/>
          <w:iCs/>
        </w:rPr>
        <w:t xml:space="preserve">Nombre del experto: </w:t>
      </w:r>
      <w:r w:rsidR="00886F0D" w:rsidRPr="003328FF">
        <w:rPr>
          <w:rFonts w:ascii="Times New Roman" w:eastAsia="Calibri" w:hAnsi="Times New Roman" w:cs="Times New Roman"/>
          <w:bCs/>
          <w:iCs/>
        </w:rPr>
        <w:t>_____________________________________________________</w:t>
      </w:r>
    </w:p>
    <w:p w14:paraId="28F89770" w14:textId="48A13C14" w:rsidR="008B43C6" w:rsidRPr="003328FF" w:rsidRDefault="008B43C6" w:rsidP="00606374">
      <w:pPr>
        <w:jc w:val="both"/>
        <w:rPr>
          <w:rFonts w:ascii="Times New Roman" w:eastAsia="Calibri" w:hAnsi="Times New Roman" w:cs="Times New Roman"/>
          <w:bCs/>
          <w:iCs/>
        </w:rPr>
      </w:pPr>
      <w:r w:rsidRPr="003328FF">
        <w:rPr>
          <w:rFonts w:ascii="Times New Roman" w:eastAsia="Calibri" w:hAnsi="Times New Roman" w:cs="Times New Roman"/>
          <w:bCs/>
          <w:iCs/>
        </w:rPr>
        <w:t xml:space="preserve">Fecha: </w:t>
      </w:r>
      <w:r w:rsidR="00886F0D" w:rsidRPr="003328FF">
        <w:rPr>
          <w:rFonts w:ascii="Times New Roman" w:eastAsia="Calibri" w:hAnsi="Times New Roman" w:cs="Times New Roman"/>
          <w:bCs/>
          <w:iCs/>
        </w:rPr>
        <w:t>________________________________________________________________</w:t>
      </w:r>
    </w:p>
    <w:p w14:paraId="63D66C71" w14:textId="73DECC1D" w:rsidR="008B43C6" w:rsidRPr="003328FF" w:rsidRDefault="008B43C6" w:rsidP="00606374">
      <w:pPr>
        <w:jc w:val="both"/>
        <w:rPr>
          <w:rFonts w:ascii="Times New Roman" w:eastAsia="Calibri" w:hAnsi="Times New Roman" w:cs="Times New Roman"/>
          <w:bCs/>
          <w:iCs/>
        </w:rPr>
      </w:pPr>
      <w:r w:rsidRPr="003328FF">
        <w:rPr>
          <w:rFonts w:ascii="Times New Roman" w:eastAsia="Calibri" w:hAnsi="Times New Roman" w:cs="Times New Roman"/>
          <w:bCs/>
          <w:iCs/>
        </w:rPr>
        <w:t xml:space="preserve">Organización donde se desempeña: </w:t>
      </w:r>
      <w:r w:rsidR="00886F0D" w:rsidRPr="003328FF">
        <w:rPr>
          <w:rFonts w:ascii="Times New Roman" w:eastAsia="Calibri" w:hAnsi="Times New Roman" w:cs="Times New Roman"/>
          <w:bCs/>
          <w:iCs/>
        </w:rPr>
        <w:t>_________________________________________</w:t>
      </w:r>
    </w:p>
    <w:p w14:paraId="340B1334" w14:textId="0952A491" w:rsidR="008B43C6" w:rsidRPr="003328FF" w:rsidRDefault="008B43C6" w:rsidP="00606374">
      <w:pPr>
        <w:jc w:val="both"/>
        <w:rPr>
          <w:rFonts w:ascii="Times New Roman" w:eastAsia="Calibri" w:hAnsi="Times New Roman" w:cs="Times New Roman"/>
          <w:bCs/>
          <w:iCs/>
        </w:rPr>
      </w:pPr>
      <w:r w:rsidRPr="003328FF">
        <w:rPr>
          <w:rFonts w:ascii="Times New Roman" w:eastAsia="Calibri" w:hAnsi="Times New Roman" w:cs="Times New Roman"/>
          <w:bCs/>
          <w:iCs/>
        </w:rPr>
        <w:t>Cargo:</w:t>
      </w:r>
      <w:r w:rsidR="00886F0D" w:rsidRPr="003328FF">
        <w:rPr>
          <w:rFonts w:ascii="Times New Roman" w:eastAsia="Calibri" w:hAnsi="Times New Roman" w:cs="Times New Roman"/>
          <w:bCs/>
          <w:iCs/>
        </w:rPr>
        <w:t xml:space="preserve"> _________________________________________________________________</w:t>
      </w:r>
    </w:p>
    <w:p w14:paraId="27EC77CD" w14:textId="40BE75F4" w:rsidR="008B43C6" w:rsidRPr="003328FF" w:rsidRDefault="008B43C6" w:rsidP="00606374">
      <w:pPr>
        <w:jc w:val="both"/>
        <w:rPr>
          <w:rFonts w:ascii="Times New Roman" w:eastAsia="Calibri" w:hAnsi="Times New Roman" w:cs="Times New Roman"/>
          <w:bCs/>
          <w:iCs/>
        </w:rPr>
      </w:pPr>
      <w:r w:rsidRPr="003328FF">
        <w:rPr>
          <w:rFonts w:ascii="Times New Roman" w:eastAsia="Calibri" w:hAnsi="Times New Roman" w:cs="Times New Roman"/>
          <w:bCs/>
          <w:iCs/>
        </w:rPr>
        <w:t xml:space="preserve">Formación profesional: </w:t>
      </w:r>
      <w:r w:rsidR="00886F0D" w:rsidRPr="003328FF">
        <w:rPr>
          <w:rFonts w:ascii="Times New Roman" w:eastAsia="Calibri" w:hAnsi="Times New Roman" w:cs="Times New Roman"/>
          <w:bCs/>
          <w:iCs/>
        </w:rPr>
        <w:t>____________________________________________________</w:t>
      </w:r>
    </w:p>
    <w:p w14:paraId="35BCB902" w14:textId="77777777" w:rsidR="008B43C6" w:rsidRPr="003328FF" w:rsidRDefault="008B43C6" w:rsidP="00606374">
      <w:pPr>
        <w:jc w:val="both"/>
        <w:rPr>
          <w:rFonts w:ascii="Times New Roman" w:eastAsia="Calibri" w:hAnsi="Times New Roman" w:cs="Times New Roman"/>
          <w:iCs/>
        </w:rPr>
      </w:pPr>
    </w:p>
    <w:p w14:paraId="24124AC9" w14:textId="77777777" w:rsidR="008B43C6" w:rsidRPr="00866D22" w:rsidRDefault="008B43C6" w:rsidP="00606374">
      <w:pPr>
        <w:jc w:val="both"/>
        <w:rPr>
          <w:rFonts w:ascii="Times New Roman" w:hAnsi="Times New Roman" w:cs="Times New Roman"/>
          <w:bCs/>
          <w:szCs w:val="24"/>
        </w:rPr>
      </w:pPr>
      <w:r w:rsidRPr="00866D22">
        <w:rPr>
          <w:rFonts w:ascii="Times New Roman" w:eastAsia="Calibri" w:hAnsi="Times New Roman" w:cs="Times New Roman"/>
          <w:iCs/>
        </w:rPr>
        <w:t xml:space="preserve">Apreciado experto validador: La información a la que se refiere el presente </w:t>
      </w:r>
      <w:r w:rsidRPr="00866D22">
        <w:rPr>
          <w:rFonts w:ascii="Times New Roman" w:hAnsi="Times New Roman" w:cs="Times New Roman"/>
        </w:rPr>
        <w:t>Cuestionario</w:t>
      </w:r>
      <w:r w:rsidRPr="00866D22">
        <w:rPr>
          <w:rFonts w:ascii="Times New Roman" w:eastAsia="Calibri" w:hAnsi="Times New Roman" w:cs="Times New Roman"/>
          <w:b/>
          <w:bCs/>
          <w:iCs/>
        </w:rPr>
        <w:t xml:space="preserve"> es diseñado para recopilar datos sobre la investigación </w:t>
      </w:r>
      <w:r w:rsidRPr="00866D22">
        <w:rPr>
          <w:rFonts w:ascii="Times New Roman" w:eastAsia="Times New Roman" w:hAnsi="Times New Roman" w:cs="Times New Roman"/>
          <w:lang w:val="es-ES" w:eastAsia="es-ES"/>
        </w:rPr>
        <w:t>Intervención Pedagógica sobre los Efectos de la Contaminación Ambiental en la Vida Social de los Pobladores del Rio San Antonio en el Municipio de San Carlos Antioquia</w:t>
      </w:r>
      <w:r w:rsidRPr="00866D22">
        <w:rPr>
          <w:rFonts w:ascii="Times New Roman" w:eastAsia="Calibri" w:hAnsi="Times New Roman" w:cs="Times New Roman"/>
          <w:iCs/>
        </w:rPr>
        <w:t xml:space="preserve"> cuyo objetivo general es </w:t>
      </w:r>
      <w:r w:rsidRPr="00866D22">
        <w:rPr>
          <w:rFonts w:ascii="Times New Roman" w:hAnsi="Times New Roman" w:cs="Times New Roman"/>
          <w:bCs/>
        </w:rPr>
        <w:t>Comprender de qué manera generan contaminación las costumbres de los habitantes del rio San Antonio en San Carlos trascendiendo a la escuela para modificar estos comportamientos</w:t>
      </w:r>
      <w:r w:rsidRPr="00866D22">
        <w:rPr>
          <w:rFonts w:ascii="Times New Roman" w:hAnsi="Times New Roman" w:cs="Times New Roman"/>
          <w:bCs/>
          <w:szCs w:val="24"/>
        </w:rPr>
        <w:t xml:space="preserve">.  </w:t>
      </w:r>
    </w:p>
    <w:p w14:paraId="6CCBB850" w14:textId="577BC9F9" w:rsidR="008B43C6" w:rsidRPr="00866D22" w:rsidRDefault="008B43C6" w:rsidP="00606374">
      <w:pPr>
        <w:jc w:val="both"/>
        <w:rPr>
          <w:rFonts w:ascii="Times New Roman" w:eastAsia="Calibri" w:hAnsi="Times New Roman" w:cs="Times New Roman"/>
          <w:iCs/>
        </w:rPr>
      </w:pPr>
      <w:r w:rsidRPr="00866D22">
        <w:rPr>
          <w:rFonts w:ascii="Times New Roman" w:eastAsia="Calibri" w:hAnsi="Times New Roman" w:cs="Times New Roman"/>
          <w:iCs/>
        </w:rPr>
        <w:t xml:space="preserve">Para desarrollar la investigación se organizan las preguntas bajo la estructura de las </w:t>
      </w:r>
      <w:r w:rsidRPr="00866D22">
        <w:rPr>
          <w:rFonts w:ascii="Times New Roman" w:eastAsia="Calibri" w:hAnsi="Times New Roman" w:cs="Times New Roman"/>
          <w:b/>
          <w:bCs/>
          <w:iCs/>
        </w:rPr>
        <w:t>variables y/ o categorías de estudio</w:t>
      </w:r>
      <w:r w:rsidRPr="00866D22">
        <w:rPr>
          <w:rFonts w:ascii="Times New Roman" w:eastAsia="Calibri" w:hAnsi="Times New Roman" w:cs="Times New Roman"/>
          <w:iCs/>
        </w:rPr>
        <w:t xml:space="preserve"> que direccionan e intencionan el trabajo en la etapa de recolección de información. A continuación, se presentan las </w:t>
      </w:r>
      <w:r w:rsidRPr="00866D22">
        <w:rPr>
          <w:rFonts w:ascii="Times New Roman" w:eastAsia="Calibri" w:hAnsi="Times New Roman" w:cs="Times New Roman"/>
          <w:b/>
          <w:bCs/>
          <w:iCs/>
        </w:rPr>
        <w:t xml:space="preserve">variables, dimensiones - y/o categorías y subcategorías </w:t>
      </w:r>
      <w:r w:rsidRPr="00866D22">
        <w:rPr>
          <w:rFonts w:ascii="Times New Roman" w:eastAsia="Calibri" w:hAnsi="Times New Roman" w:cs="Times New Roman"/>
          <w:iCs/>
        </w:rPr>
        <w:t>y ejemplos de preguntas para facilitar la lectura y comprensión del contenido de la rúbrica.</w:t>
      </w:r>
    </w:p>
    <w:p w14:paraId="43003CDC" w14:textId="3F1F9F25" w:rsidR="00D1042B" w:rsidRPr="00866D22" w:rsidRDefault="00D1042B" w:rsidP="00606374">
      <w:pPr>
        <w:jc w:val="both"/>
        <w:rPr>
          <w:rFonts w:ascii="Times New Roman" w:eastAsia="Calibri" w:hAnsi="Times New Roman" w:cs="Times New Roman"/>
          <w:iCs/>
          <w:sz w:val="24"/>
          <w:szCs w:val="24"/>
        </w:rPr>
      </w:pPr>
      <w:r w:rsidRPr="00866D22">
        <w:rPr>
          <w:rFonts w:ascii="Times New Roman" w:eastAsia="Calibri" w:hAnsi="Times New Roman" w:cs="Times New Roman"/>
          <w:b/>
          <w:bCs/>
          <w:iCs/>
          <w:sz w:val="24"/>
          <w:szCs w:val="24"/>
        </w:rPr>
        <w:t>Tabla 1.</w:t>
      </w:r>
    </w:p>
    <w:p w14:paraId="3B291CF8" w14:textId="0ED8E879" w:rsidR="00D1042B" w:rsidRPr="00866D22" w:rsidRDefault="00D1042B" w:rsidP="00606374">
      <w:pPr>
        <w:jc w:val="both"/>
        <w:rPr>
          <w:rFonts w:ascii="Times New Roman" w:eastAsia="Calibri" w:hAnsi="Times New Roman" w:cs="Times New Roman"/>
          <w:iCs/>
          <w:sz w:val="24"/>
          <w:szCs w:val="24"/>
        </w:rPr>
      </w:pPr>
      <w:r w:rsidRPr="00866D22">
        <w:rPr>
          <w:rFonts w:ascii="Times New Roman" w:eastAsia="Calibri" w:hAnsi="Times New Roman" w:cs="Times New Roman"/>
          <w:iCs/>
          <w:sz w:val="24"/>
          <w:szCs w:val="24"/>
        </w:rPr>
        <w:t>Variable – Categoría de estudio – Dimensión – Subcategorías para indagación.</w:t>
      </w:r>
    </w:p>
    <w:tbl>
      <w:tblPr>
        <w:tblStyle w:val="Tablaconcuadrcula"/>
        <w:tblW w:w="8926" w:type="dxa"/>
        <w:tblLook w:val="04A0" w:firstRow="1" w:lastRow="0" w:firstColumn="1" w:lastColumn="0" w:noHBand="0" w:noVBand="1"/>
      </w:tblPr>
      <w:tblGrid>
        <w:gridCol w:w="2244"/>
        <w:gridCol w:w="3988"/>
        <w:gridCol w:w="2694"/>
      </w:tblGrid>
      <w:tr w:rsidR="00E501CC" w:rsidRPr="003328FF" w14:paraId="5FF31517" w14:textId="77777777" w:rsidTr="00DF33B2">
        <w:trPr>
          <w:trHeight w:val="1038"/>
        </w:trPr>
        <w:tc>
          <w:tcPr>
            <w:tcW w:w="2244" w:type="dxa"/>
            <w:vAlign w:val="center"/>
          </w:tcPr>
          <w:p w14:paraId="5E6AD736" w14:textId="77777777" w:rsidR="008B43C6" w:rsidRPr="003328FF" w:rsidRDefault="008B43C6" w:rsidP="00606374">
            <w:pPr>
              <w:jc w:val="both"/>
              <w:rPr>
                <w:rFonts w:ascii="Times New Roman" w:eastAsia="Calibri" w:hAnsi="Times New Roman" w:cs="Times New Roman"/>
                <w:b/>
                <w:lang w:val="es-CO"/>
              </w:rPr>
            </w:pPr>
            <w:bookmarkStart w:id="66" w:name="_Hlk120123047"/>
            <w:r w:rsidRPr="003328FF">
              <w:rPr>
                <w:rFonts w:ascii="Times New Roman" w:eastAsia="Calibri" w:hAnsi="Times New Roman" w:cs="Times New Roman"/>
                <w:b/>
                <w:lang w:val="es-CO"/>
              </w:rPr>
              <w:lastRenderedPageBreak/>
              <w:t>VARIABLE -CATEGORIA DE ESTUDIO</w:t>
            </w:r>
          </w:p>
        </w:tc>
        <w:tc>
          <w:tcPr>
            <w:tcW w:w="3988" w:type="dxa"/>
            <w:vAlign w:val="center"/>
          </w:tcPr>
          <w:p w14:paraId="43CF2016" w14:textId="07538F09" w:rsidR="008B43C6" w:rsidRPr="003328FF" w:rsidRDefault="008B43C6"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DEFINICI</w:t>
            </w:r>
            <w:r w:rsidR="00E53F53" w:rsidRPr="003328FF">
              <w:rPr>
                <w:rFonts w:ascii="Times New Roman" w:eastAsia="Calibri" w:hAnsi="Times New Roman" w:cs="Times New Roman"/>
                <w:b/>
                <w:lang w:val="es-CO"/>
              </w:rPr>
              <w:t>Ó</w:t>
            </w:r>
            <w:r w:rsidRPr="003328FF">
              <w:rPr>
                <w:rFonts w:ascii="Times New Roman" w:eastAsia="Calibri" w:hAnsi="Times New Roman" w:cs="Times New Roman"/>
                <w:b/>
                <w:lang w:val="es-CO"/>
              </w:rPr>
              <w:t>N</w:t>
            </w:r>
          </w:p>
        </w:tc>
        <w:tc>
          <w:tcPr>
            <w:tcW w:w="2694" w:type="dxa"/>
            <w:vAlign w:val="center"/>
          </w:tcPr>
          <w:p w14:paraId="7C0ED44A" w14:textId="0BADCDEE" w:rsidR="008B43C6" w:rsidRPr="003328FF" w:rsidRDefault="008B43C6"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DIMENSI</w:t>
            </w:r>
            <w:r w:rsidR="00E53F53" w:rsidRPr="003328FF">
              <w:rPr>
                <w:rFonts w:ascii="Times New Roman" w:eastAsia="Calibri" w:hAnsi="Times New Roman" w:cs="Times New Roman"/>
                <w:b/>
                <w:lang w:val="es-CO"/>
              </w:rPr>
              <w:t>Ó</w:t>
            </w:r>
            <w:r w:rsidRPr="003328FF">
              <w:rPr>
                <w:rFonts w:ascii="Times New Roman" w:eastAsia="Calibri" w:hAnsi="Times New Roman" w:cs="Times New Roman"/>
                <w:b/>
                <w:lang w:val="es-CO"/>
              </w:rPr>
              <w:t>N- SUBCATEGORIAS PARA INDAGACI</w:t>
            </w:r>
            <w:r w:rsidR="00E53F53" w:rsidRPr="003328FF">
              <w:rPr>
                <w:rFonts w:ascii="Times New Roman" w:eastAsia="Calibri" w:hAnsi="Times New Roman" w:cs="Times New Roman"/>
                <w:b/>
                <w:lang w:val="es-CO"/>
              </w:rPr>
              <w:t>Ó</w:t>
            </w:r>
            <w:r w:rsidRPr="003328FF">
              <w:rPr>
                <w:rFonts w:ascii="Times New Roman" w:eastAsia="Calibri" w:hAnsi="Times New Roman" w:cs="Times New Roman"/>
                <w:b/>
                <w:lang w:val="es-CO"/>
              </w:rPr>
              <w:t>N</w:t>
            </w:r>
          </w:p>
        </w:tc>
      </w:tr>
      <w:tr w:rsidR="00E501CC" w:rsidRPr="003328FF" w14:paraId="7CEAC3F1" w14:textId="77777777" w:rsidTr="00DF33B2">
        <w:trPr>
          <w:trHeight w:val="328"/>
        </w:trPr>
        <w:tc>
          <w:tcPr>
            <w:tcW w:w="2244" w:type="dxa"/>
            <w:vAlign w:val="center"/>
          </w:tcPr>
          <w:p w14:paraId="0B7CF717" w14:textId="77777777" w:rsidR="008B43C6" w:rsidRPr="003328FF" w:rsidRDefault="008B43C6" w:rsidP="00606374">
            <w:pPr>
              <w:jc w:val="both"/>
              <w:rPr>
                <w:rFonts w:ascii="Times New Roman" w:hAnsi="Times New Roman" w:cs="Times New Roman"/>
              </w:rPr>
            </w:pPr>
            <w:r w:rsidRPr="003328FF">
              <w:rPr>
                <w:rFonts w:ascii="Times New Roman" w:hAnsi="Times New Roman" w:cs="Times New Roman"/>
              </w:rPr>
              <w:t>1- Contaminación</w:t>
            </w:r>
          </w:p>
          <w:p w14:paraId="541FD7C4" w14:textId="77777777" w:rsidR="008B43C6" w:rsidRPr="003328FF" w:rsidRDefault="008B43C6" w:rsidP="00606374">
            <w:pPr>
              <w:jc w:val="both"/>
              <w:rPr>
                <w:rFonts w:ascii="Times New Roman" w:eastAsia="Calibri" w:hAnsi="Times New Roman" w:cs="Times New Roman"/>
                <w:lang w:val="es-CO"/>
              </w:rPr>
            </w:pPr>
            <w:r w:rsidRPr="003328FF">
              <w:rPr>
                <w:rFonts w:ascii="Times New Roman" w:hAnsi="Times New Roman" w:cs="Times New Roman"/>
              </w:rPr>
              <w:t>Ambiental</w:t>
            </w:r>
            <w:r w:rsidRPr="003328FF">
              <w:rPr>
                <w:rFonts w:ascii="Times New Roman" w:hAnsi="Times New Roman" w:cs="Times New Roman"/>
                <w:szCs w:val="24"/>
              </w:rPr>
              <w:t>.</w:t>
            </w:r>
          </w:p>
        </w:tc>
        <w:tc>
          <w:tcPr>
            <w:tcW w:w="3988" w:type="dxa"/>
            <w:vAlign w:val="center"/>
          </w:tcPr>
          <w:p w14:paraId="64A54CB2" w14:textId="77777777" w:rsidR="008B43C6" w:rsidRPr="003328FF" w:rsidRDefault="008B43C6" w:rsidP="00606374">
            <w:pPr>
              <w:jc w:val="both"/>
              <w:rPr>
                <w:rFonts w:ascii="Times New Roman" w:eastAsia="Calibri" w:hAnsi="Times New Roman" w:cs="Times New Roman"/>
                <w:lang w:val="es-CO"/>
              </w:rPr>
            </w:pPr>
            <w:r w:rsidRPr="003328FF">
              <w:rPr>
                <w:rFonts w:ascii="Times New Roman" w:hAnsi="Times New Roman" w:cs="Times New Roman"/>
                <w:bCs/>
                <w:szCs w:val="24"/>
                <w:lang w:val="es-CO"/>
              </w:rPr>
              <w:t>Es la presencia de cualquier agente físico, químico, bilógico o una combinación de varios agentes en lugares, formas y concentraciones que sean nocivos para la salud de una población</w:t>
            </w:r>
          </w:p>
        </w:tc>
        <w:tc>
          <w:tcPr>
            <w:tcW w:w="2694" w:type="dxa"/>
            <w:vAlign w:val="center"/>
          </w:tcPr>
          <w:p w14:paraId="347C4858" w14:textId="4F31931B" w:rsidR="008B43C6" w:rsidRPr="003328FF" w:rsidRDefault="008B43C6" w:rsidP="00606374">
            <w:pPr>
              <w:jc w:val="both"/>
              <w:rPr>
                <w:rFonts w:ascii="Times New Roman" w:eastAsia="Calibri" w:hAnsi="Times New Roman" w:cs="Times New Roman"/>
                <w:lang w:val="es-CO"/>
              </w:rPr>
            </w:pPr>
            <w:r w:rsidRPr="003328FF">
              <w:rPr>
                <w:rFonts w:ascii="Times New Roman" w:eastAsia="Calibri" w:hAnsi="Times New Roman" w:cs="Times New Roman"/>
                <w:lang w:val="es-CO"/>
              </w:rPr>
              <w:t xml:space="preserve">- </w:t>
            </w:r>
            <w:r w:rsidRPr="003328FF">
              <w:rPr>
                <w:rFonts w:ascii="Times New Roman" w:eastAsia="Calibri" w:hAnsi="Times New Roman" w:cs="Times New Roman"/>
                <w:b/>
                <w:bCs/>
                <w:lang w:val="es-CO"/>
              </w:rPr>
              <w:t>Residuos sólidos</w:t>
            </w:r>
            <w:r w:rsidRPr="003328FF">
              <w:rPr>
                <w:rFonts w:ascii="Times New Roman" w:eastAsia="Calibri" w:hAnsi="Times New Roman" w:cs="Times New Roman"/>
                <w:lang w:val="es-CO"/>
              </w:rPr>
              <w:t xml:space="preserve">. Son los </w:t>
            </w:r>
            <w:r w:rsidRPr="003328FF">
              <w:rPr>
                <w:rFonts w:ascii="Times New Roman" w:hAnsi="Times New Roman" w:cs="Times New Roman"/>
                <w:szCs w:val="24"/>
                <w:lang w:val="es-CO"/>
              </w:rPr>
              <w:t>producto</w:t>
            </w:r>
            <w:r w:rsidR="00E53F53" w:rsidRPr="003328FF">
              <w:rPr>
                <w:rFonts w:ascii="Times New Roman" w:hAnsi="Times New Roman" w:cs="Times New Roman"/>
                <w:szCs w:val="24"/>
                <w:lang w:val="es-CO"/>
              </w:rPr>
              <w:t>s</w:t>
            </w:r>
            <w:r w:rsidRPr="003328FF">
              <w:rPr>
                <w:rFonts w:ascii="Times New Roman" w:hAnsi="Times New Roman" w:cs="Times New Roman"/>
                <w:szCs w:val="24"/>
                <w:lang w:val="es-CO"/>
              </w:rPr>
              <w:t>, materia o sustancia, que resultan de la actividad humana o naturaleza.</w:t>
            </w:r>
          </w:p>
          <w:p w14:paraId="1EF01F3A" w14:textId="77777777" w:rsidR="008B43C6" w:rsidRPr="003328FF" w:rsidRDefault="008B43C6" w:rsidP="00606374">
            <w:pPr>
              <w:jc w:val="both"/>
              <w:rPr>
                <w:rFonts w:ascii="Times New Roman" w:eastAsia="Calibri" w:hAnsi="Times New Roman" w:cs="Times New Roman"/>
                <w:lang w:val="es-CO"/>
              </w:rPr>
            </w:pPr>
            <w:r w:rsidRPr="003328FF">
              <w:rPr>
                <w:rFonts w:ascii="Times New Roman" w:eastAsia="Calibri" w:hAnsi="Times New Roman" w:cs="Times New Roman"/>
                <w:lang w:val="es-CO"/>
              </w:rPr>
              <w:t xml:space="preserve">- </w:t>
            </w:r>
            <w:r w:rsidRPr="003328FF">
              <w:rPr>
                <w:rFonts w:ascii="Times New Roman" w:eastAsia="Calibri" w:hAnsi="Times New Roman" w:cs="Times New Roman"/>
                <w:b/>
                <w:bCs/>
                <w:lang w:val="es-CO"/>
              </w:rPr>
              <w:t>Contaminación</w:t>
            </w:r>
            <w:r w:rsidRPr="003328FF">
              <w:rPr>
                <w:rFonts w:ascii="Times New Roman" w:eastAsia="Calibri" w:hAnsi="Times New Roman" w:cs="Times New Roman"/>
                <w:lang w:val="es-CO"/>
              </w:rPr>
              <w:t xml:space="preserve">. Es el cambio en las </w:t>
            </w:r>
            <w:r w:rsidRPr="003328FF">
              <w:rPr>
                <w:rFonts w:ascii="Times New Roman" w:hAnsi="Times New Roman" w:cs="Times New Roman"/>
                <w:szCs w:val="24"/>
                <w:shd w:val="clear" w:color="auto" w:fill="FFFFFF"/>
                <w:lang w:val="es-CO"/>
              </w:rPr>
              <w:t>características físicas, químicas o biológicas del aire, el suelo y el agua.</w:t>
            </w:r>
          </w:p>
        </w:tc>
      </w:tr>
    </w:tbl>
    <w:bookmarkEnd w:id="66"/>
    <w:p w14:paraId="556BE684" w14:textId="751ADF45" w:rsidR="008B43C6" w:rsidRPr="003328FF" w:rsidRDefault="00D1042B" w:rsidP="00606374">
      <w:pPr>
        <w:jc w:val="both"/>
        <w:rPr>
          <w:rFonts w:ascii="Times New Roman" w:eastAsia="Calibri" w:hAnsi="Times New Roman" w:cs="Times New Roman"/>
          <w:bCs/>
          <w:iCs/>
        </w:rPr>
      </w:pPr>
      <w:r w:rsidRPr="003328FF">
        <w:rPr>
          <w:rFonts w:ascii="Times New Roman" w:eastAsia="Calibri" w:hAnsi="Times New Roman" w:cs="Times New Roman"/>
          <w:i/>
          <w:sz w:val="24"/>
          <w:szCs w:val="24"/>
        </w:rPr>
        <w:t>Nota.</w:t>
      </w:r>
      <w:r w:rsidRPr="003328FF">
        <w:rPr>
          <w:rFonts w:ascii="Times New Roman" w:eastAsia="Calibri" w:hAnsi="Times New Roman" w:cs="Times New Roman"/>
          <w:b/>
          <w:bCs/>
          <w:iCs/>
        </w:rPr>
        <w:t xml:space="preserve"> </w:t>
      </w:r>
      <w:r w:rsidR="008B43C6" w:rsidRPr="003328FF">
        <w:rPr>
          <w:rFonts w:ascii="Times New Roman" w:eastAsia="Calibri" w:hAnsi="Times New Roman" w:cs="Times New Roman"/>
          <w:b/>
          <w:bCs/>
          <w:iCs/>
        </w:rPr>
        <w:t>Medición:</w:t>
      </w:r>
      <w:r w:rsidR="008B43C6" w:rsidRPr="003328FF">
        <w:rPr>
          <w:rFonts w:ascii="Times New Roman" w:eastAsia="Calibri" w:hAnsi="Times New Roman" w:cs="Times New Roman"/>
          <w:bCs/>
          <w:iCs/>
        </w:rPr>
        <w:t xml:space="preserve"> La siguiente escala de valoración tiene como objetivo que usted exprese su opinión sobre la calidad y asertividad de cada uno de los ítems que componen el </w:t>
      </w:r>
      <w:r w:rsidR="008B43C6" w:rsidRPr="003328FF">
        <w:rPr>
          <w:rFonts w:ascii="Times New Roman" w:eastAsia="Calibri" w:hAnsi="Times New Roman" w:cs="Times New Roman"/>
        </w:rPr>
        <w:t>Instrumento</w:t>
      </w:r>
      <w:r w:rsidR="008B43C6" w:rsidRPr="003328FF">
        <w:rPr>
          <w:rFonts w:ascii="Times New Roman" w:eastAsia="Calibri" w:hAnsi="Times New Roman" w:cs="Times New Roman"/>
          <w:b/>
          <w:bCs/>
        </w:rPr>
        <w:t xml:space="preserve"> </w:t>
      </w:r>
      <w:r w:rsidR="008B43C6" w:rsidRPr="003328FF">
        <w:rPr>
          <w:rFonts w:ascii="Times New Roman" w:eastAsia="Calibri" w:hAnsi="Times New Roman" w:cs="Times New Roman"/>
        </w:rPr>
        <w:t xml:space="preserve">del </w:t>
      </w:r>
      <w:r w:rsidR="008B43C6" w:rsidRPr="003328FF">
        <w:rPr>
          <w:rFonts w:ascii="Times New Roman" w:hAnsi="Times New Roman" w:cs="Times New Roman"/>
          <w:szCs w:val="24"/>
          <w:u w:val="single"/>
        </w:rPr>
        <w:t>Cuestionario</w:t>
      </w:r>
      <w:r w:rsidR="008B43C6" w:rsidRPr="003328FF">
        <w:rPr>
          <w:rFonts w:ascii="Times New Roman" w:eastAsia="Calibri" w:hAnsi="Times New Roman" w:cs="Times New Roman"/>
          <w:szCs w:val="24"/>
        </w:rPr>
        <w:t xml:space="preserve"> </w:t>
      </w:r>
      <w:r w:rsidR="008B43C6" w:rsidRPr="003328FF">
        <w:rPr>
          <w:rFonts w:ascii="Times New Roman" w:eastAsia="Calibri" w:hAnsi="Times New Roman" w:cs="Times New Roman"/>
        </w:rPr>
        <w:t xml:space="preserve">y exprese su valoración numérica teniendo en cuenta el siguiente cuadro.  </w:t>
      </w:r>
    </w:p>
    <w:p w14:paraId="27773A6F" w14:textId="737D2233" w:rsidR="008B43C6" w:rsidRPr="003328FF" w:rsidRDefault="008B43C6" w:rsidP="00606374">
      <w:pPr>
        <w:jc w:val="both"/>
        <w:rPr>
          <w:rFonts w:ascii="Times New Roman" w:eastAsia="Calibri" w:hAnsi="Times New Roman" w:cs="Times New Roman"/>
        </w:rPr>
      </w:pPr>
    </w:p>
    <w:p w14:paraId="2295E0E9" w14:textId="72F5EF08" w:rsidR="00D1042B" w:rsidRPr="003328FF" w:rsidRDefault="00D1042B" w:rsidP="00606374">
      <w:pPr>
        <w:jc w:val="both"/>
        <w:rPr>
          <w:rFonts w:ascii="Times New Roman" w:eastAsia="Calibri" w:hAnsi="Times New Roman" w:cs="Times New Roman"/>
          <w:b/>
          <w:bCs/>
          <w:sz w:val="24"/>
          <w:szCs w:val="24"/>
        </w:rPr>
      </w:pPr>
      <w:r w:rsidRPr="003328FF">
        <w:rPr>
          <w:rFonts w:ascii="Times New Roman" w:eastAsia="Calibri" w:hAnsi="Times New Roman" w:cs="Times New Roman"/>
          <w:b/>
          <w:bCs/>
          <w:sz w:val="24"/>
          <w:szCs w:val="24"/>
        </w:rPr>
        <w:t>Tabla 2.</w:t>
      </w:r>
    </w:p>
    <w:p w14:paraId="5FDFFF37" w14:textId="6B7FD766" w:rsidR="00D1042B" w:rsidRPr="003328FF" w:rsidRDefault="00D1042B" w:rsidP="00606374">
      <w:pPr>
        <w:jc w:val="both"/>
        <w:rPr>
          <w:rFonts w:ascii="Times New Roman" w:eastAsia="Calibri" w:hAnsi="Times New Roman" w:cs="Times New Roman"/>
          <w:sz w:val="24"/>
          <w:szCs w:val="24"/>
        </w:rPr>
      </w:pPr>
      <w:r w:rsidRPr="003328FF">
        <w:rPr>
          <w:rFonts w:ascii="Times New Roman" w:eastAsia="Calibri" w:hAnsi="Times New Roman" w:cs="Times New Roman"/>
          <w:sz w:val="24"/>
          <w:szCs w:val="24"/>
        </w:rPr>
        <w:t>Valoración a la calidad y asertividad de la pregunta.</w:t>
      </w:r>
    </w:p>
    <w:tbl>
      <w:tblPr>
        <w:tblStyle w:val="Tablaconcuadrcula"/>
        <w:tblW w:w="9256" w:type="dxa"/>
        <w:tblLook w:val="04A0" w:firstRow="1" w:lastRow="0" w:firstColumn="1" w:lastColumn="0" w:noHBand="0" w:noVBand="1"/>
      </w:tblPr>
      <w:tblGrid>
        <w:gridCol w:w="4628"/>
        <w:gridCol w:w="4628"/>
      </w:tblGrid>
      <w:tr w:rsidR="00E501CC" w:rsidRPr="003328FF" w14:paraId="757D3F5B" w14:textId="77777777" w:rsidTr="00DF33B2">
        <w:trPr>
          <w:trHeight w:val="916"/>
        </w:trPr>
        <w:tc>
          <w:tcPr>
            <w:tcW w:w="4628" w:type="dxa"/>
            <w:vAlign w:val="center"/>
          </w:tcPr>
          <w:p w14:paraId="24097E0E" w14:textId="3CBD2789" w:rsidR="008B43C6" w:rsidRPr="003328FF" w:rsidRDefault="008B43C6"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VALORACI</w:t>
            </w:r>
            <w:r w:rsidR="00E53F53" w:rsidRPr="003328FF">
              <w:rPr>
                <w:rFonts w:ascii="Times New Roman" w:eastAsia="Calibri" w:hAnsi="Times New Roman" w:cs="Times New Roman"/>
                <w:b/>
                <w:lang w:val="es-CO"/>
              </w:rPr>
              <w:t>Ó</w:t>
            </w:r>
            <w:r w:rsidRPr="003328FF">
              <w:rPr>
                <w:rFonts w:ascii="Times New Roman" w:eastAsia="Calibri" w:hAnsi="Times New Roman" w:cs="Times New Roman"/>
                <w:b/>
                <w:lang w:val="es-CO"/>
              </w:rPr>
              <w:t>N A LA CALIDAD Y A</w:t>
            </w:r>
            <w:r w:rsidR="00D1042B" w:rsidRPr="003328FF">
              <w:rPr>
                <w:rFonts w:ascii="Times New Roman" w:eastAsia="Calibri" w:hAnsi="Times New Roman" w:cs="Times New Roman"/>
                <w:b/>
                <w:lang w:val="es-CO"/>
              </w:rPr>
              <w:t>S</w:t>
            </w:r>
            <w:r w:rsidRPr="003328FF">
              <w:rPr>
                <w:rFonts w:ascii="Times New Roman" w:eastAsia="Calibri" w:hAnsi="Times New Roman" w:cs="Times New Roman"/>
                <w:b/>
                <w:lang w:val="es-CO"/>
              </w:rPr>
              <w:t>ERTIVIDAD DE LA PREGUNTA</w:t>
            </w:r>
          </w:p>
        </w:tc>
        <w:tc>
          <w:tcPr>
            <w:tcW w:w="4628" w:type="dxa"/>
            <w:vAlign w:val="center"/>
          </w:tcPr>
          <w:p w14:paraId="1B35AEBD" w14:textId="77777777" w:rsidR="008B43C6" w:rsidRPr="003328FF" w:rsidRDefault="008B43C6" w:rsidP="00606374">
            <w:pPr>
              <w:jc w:val="both"/>
              <w:rPr>
                <w:rFonts w:ascii="Times New Roman" w:eastAsia="Calibri" w:hAnsi="Times New Roman" w:cs="Times New Roman"/>
                <w:b/>
              </w:rPr>
            </w:pPr>
            <w:r w:rsidRPr="003328FF">
              <w:rPr>
                <w:rFonts w:ascii="Times New Roman" w:eastAsia="Calibri" w:hAnsi="Times New Roman" w:cs="Times New Roman"/>
                <w:b/>
              </w:rPr>
              <w:t>VALORES</w:t>
            </w:r>
          </w:p>
        </w:tc>
      </w:tr>
      <w:tr w:rsidR="00E501CC" w:rsidRPr="003328FF" w14:paraId="3B4818E0" w14:textId="77777777" w:rsidTr="00DF33B2">
        <w:trPr>
          <w:trHeight w:val="440"/>
        </w:trPr>
        <w:tc>
          <w:tcPr>
            <w:tcW w:w="4628" w:type="dxa"/>
            <w:vAlign w:val="center"/>
          </w:tcPr>
          <w:p w14:paraId="60F476D3"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Completamente de acuerdo</w:t>
            </w:r>
          </w:p>
        </w:tc>
        <w:tc>
          <w:tcPr>
            <w:tcW w:w="4628" w:type="dxa"/>
            <w:vAlign w:val="center"/>
          </w:tcPr>
          <w:p w14:paraId="1D7F64BB"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5</w:t>
            </w:r>
          </w:p>
        </w:tc>
      </w:tr>
      <w:tr w:rsidR="00E501CC" w:rsidRPr="003328FF" w14:paraId="3B3675AD" w14:textId="77777777" w:rsidTr="00DF33B2">
        <w:trPr>
          <w:trHeight w:val="476"/>
        </w:trPr>
        <w:tc>
          <w:tcPr>
            <w:tcW w:w="4628" w:type="dxa"/>
            <w:vAlign w:val="center"/>
          </w:tcPr>
          <w:p w14:paraId="57EF1307"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De acuerdo</w:t>
            </w:r>
          </w:p>
        </w:tc>
        <w:tc>
          <w:tcPr>
            <w:tcW w:w="4628" w:type="dxa"/>
            <w:vAlign w:val="center"/>
          </w:tcPr>
          <w:p w14:paraId="09B9E297"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4</w:t>
            </w:r>
          </w:p>
        </w:tc>
      </w:tr>
      <w:tr w:rsidR="00E501CC" w:rsidRPr="003328FF" w14:paraId="33B57F22" w14:textId="77777777" w:rsidTr="00DF33B2">
        <w:trPr>
          <w:trHeight w:val="440"/>
        </w:trPr>
        <w:tc>
          <w:tcPr>
            <w:tcW w:w="4628" w:type="dxa"/>
            <w:vAlign w:val="center"/>
          </w:tcPr>
          <w:p w14:paraId="334D37E1"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Medianamente de acuerdo</w:t>
            </w:r>
          </w:p>
        </w:tc>
        <w:tc>
          <w:tcPr>
            <w:tcW w:w="4628" w:type="dxa"/>
            <w:vAlign w:val="center"/>
          </w:tcPr>
          <w:p w14:paraId="346577E6"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3</w:t>
            </w:r>
          </w:p>
        </w:tc>
      </w:tr>
      <w:tr w:rsidR="00E501CC" w:rsidRPr="003328FF" w14:paraId="59E36DAF" w14:textId="77777777" w:rsidTr="00DF33B2">
        <w:trPr>
          <w:trHeight w:val="440"/>
        </w:trPr>
        <w:tc>
          <w:tcPr>
            <w:tcW w:w="4628" w:type="dxa"/>
            <w:vAlign w:val="center"/>
          </w:tcPr>
          <w:p w14:paraId="54DB0741"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En desacuerdo</w:t>
            </w:r>
          </w:p>
        </w:tc>
        <w:tc>
          <w:tcPr>
            <w:tcW w:w="4628" w:type="dxa"/>
            <w:vAlign w:val="center"/>
          </w:tcPr>
          <w:p w14:paraId="71B22286"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2</w:t>
            </w:r>
          </w:p>
        </w:tc>
      </w:tr>
      <w:tr w:rsidR="008B43C6" w:rsidRPr="003328FF" w14:paraId="7C065CA8" w14:textId="77777777" w:rsidTr="00DF33B2">
        <w:trPr>
          <w:trHeight w:val="440"/>
        </w:trPr>
        <w:tc>
          <w:tcPr>
            <w:tcW w:w="4628" w:type="dxa"/>
            <w:vAlign w:val="center"/>
          </w:tcPr>
          <w:p w14:paraId="04F3A7EC"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Totalmente en desacuerdo</w:t>
            </w:r>
          </w:p>
        </w:tc>
        <w:tc>
          <w:tcPr>
            <w:tcW w:w="4628" w:type="dxa"/>
            <w:vAlign w:val="center"/>
          </w:tcPr>
          <w:p w14:paraId="127DB7F1" w14:textId="77777777" w:rsidR="008B43C6" w:rsidRPr="003328FF" w:rsidRDefault="008B43C6"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1</w:t>
            </w:r>
          </w:p>
        </w:tc>
      </w:tr>
    </w:tbl>
    <w:p w14:paraId="33BA2C17" w14:textId="083A3188" w:rsidR="00475E67" w:rsidRPr="003328FF" w:rsidRDefault="00475E67" w:rsidP="00606374">
      <w:pPr>
        <w:jc w:val="both"/>
        <w:rPr>
          <w:rFonts w:ascii="Times New Roman" w:hAnsi="Times New Roman" w:cs="Times New Roman"/>
        </w:rPr>
      </w:pPr>
    </w:p>
    <w:p w14:paraId="3B8AEEF5" w14:textId="3E1D8773" w:rsidR="00475E67" w:rsidRPr="003328FF" w:rsidRDefault="00475E67" w:rsidP="00606374">
      <w:pPr>
        <w:jc w:val="both"/>
        <w:rPr>
          <w:rFonts w:ascii="Times New Roman" w:hAnsi="Times New Roman" w:cs="Times New Roman"/>
          <w:b/>
          <w:bCs/>
          <w:sz w:val="24"/>
          <w:szCs w:val="24"/>
        </w:rPr>
      </w:pPr>
      <w:r w:rsidRPr="003328FF">
        <w:rPr>
          <w:rFonts w:ascii="Times New Roman" w:hAnsi="Times New Roman" w:cs="Times New Roman"/>
          <w:b/>
          <w:bCs/>
          <w:sz w:val="24"/>
          <w:szCs w:val="24"/>
        </w:rPr>
        <w:t>Tabla 3.</w:t>
      </w:r>
    </w:p>
    <w:p w14:paraId="0DE21502" w14:textId="0EFC8AAB" w:rsidR="00475E67" w:rsidRPr="003328FF" w:rsidRDefault="00475E67" w:rsidP="00606374">
      <w:pPr>
        <w:jc w:val="both"/>
        <w:rPr>
          <w:rFonts w:ascii="Times New Roman" w:hAnsi="Times New Roman" w:cs="Times New Roman"/>
          <w:sz w:val="24"/>
          <w:szCs w:val="24"/>
        </w:rPr>
      </w:pPr>
      <w:r w:rsidRPr="003328FF">
        <w:rPr>
          <w:rFonts w:ascii="Times New Roman" w:hAnsi="Times New Roman" w:cs="Times New Roman"/>
          <w:sz w:val="24"/>
          <w:szCs w:val="24"/>
        </w:rPr>
        <w:t>Preguntas utilizadas – Valoración de expertos.</w:t>
      </w:r>
    </w:p>
    <w:tbl>
      <w:tblPr>
        <w:tblStyle w:val="Tablaconcuadrcula"/>
        <w:tblW w:w="9209" w:type="dxa"/>
        <w:tblLayout w:type="fixed"/>
        <w:tblLook w:val="04A0" w:firstRow="1" w:lastRow="0" w:firstColumn="1" w:lastColumn="0" w:noHBand="0" w:noVBand="1"/>
      </w:tblPr>
      <w:tblGrid>
        <w:gridCol w:w="4106"/>
        <w:gridCol w:w="284"/>
        <w:gridCol w:w="425"/>
        <w:gridCol w:w="283"/>
        <w:gridCol w:w="426"/>
        <w:gridCol w:w="567"/>
        <w:gridCol w:w="3118"/>
      </w:tblGrid>
      <w:tr w:rsidR="00E501CC" w:rsidRPr="003328FF" w14:paraId="0B7580B8" w14:textId="77777777" w:rsidTr="00DF33B2">
        <w:trPr>
          <w:trHeight w:val="786"/>
        </w:trPr>
        <w:tc>
          <w:tcPr>
            <w:tcW w:w="4106" w:type="dxa"/>
          </w:tcPr>
          <w:p w14:paraId="5A303D19" w14:textId="77777777"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PREGUNTAS</w:t>
            </w:r>
          </w:p>
        </w:tc>
        <w:tc>
          <w:tcPr>
            <w:tcW w:w="1985" w:type="dxa"/>
            <w:gridSpan w:val="5"/>
          </w:tcPr>
          <w:p w14:paraId="07A4BCC1" w14:textId="7881DE13"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VALORACI</w:t>
            </w:r>
            <w:r w:rsidR="00E53F53" w:rsidRPr="003328FF">
              <w:rPr>
                <w:rFonts w:ascii="Times New Roman" w:hAnsi="Times New Roman" w:cs="Times New Roman"/>
                <w:b/>
                <w:lang w:val="es-CO"/>
              </w:rPr>
              <w:t>Ó</w:t>
            </w:r>
            <w:r w:rsidRPr="003328FF">
              <w:rPr>
                <w:rFonts w:ascii="Times New Roman" w:hAnsi="Times New Roman" w:cs="Times New Roman"/>
                <w:b/>
                <w:lang w:val="es-CO"/>
              </w:rPr>
              <w:t>N DEL EXPERTO</w:t>
            </w:r>
          </w:p>
        </w:tc>
        <w:tc>
          <w:tcPr>
            <w:tcW w:w="3118" w:type="dxa"/>
          </w:tcPr>
          <w:p w14:paraId="55E9F554" w14:textId="77777777"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OBSERVACIONES</w:t>
            </w:r>
          </w:p>
        </w:tc>
      </w:tr>
      <w:tr w:rsidR="00E501CC" w:rsidRPr="003328FF" w14:paraId="40E1E773" w14:textId="77777777" w:rsidTr="00DF33B2">
        <w:trPr>
          <w:trHeight w:val="885"/>
        </w:trPr>
        <w:tc>
          <w:tcPr>
            <w:tcW w:w="4106" w:type="dxa"/>
            <w:shd w:val="clear" w:color="auto" w:fill="FFD966" w:themeFill="accent4" w:themeFillTint="99"/>
          </w:tcPr>
          <w:p w14:paraId="320287E9" w14:textId="211A5E99" w:rsidR="008B43C6" w:rsidRPr="003328FF" w:rsidRDefault="008B43C6" w:rsidP="00606374">
            <w:pPr>
              <w:jc w:val="both"/>
              <w:rPr>
                <w:rFonts w:ascii="Times New Roman" w:hAnsi="Times New Roman" w:cs="Times New Roman"/>
                <w:sz w:val="20"/>
                <w:szCs w:val="20"/>
              </w:rPr>
            </w:pPr>
            <w:r w:rsidRPr="003328FF">
              <w:rPr>
                <w:rFonts w:ascii="Times New Roman" w:hAnsi="Times New Roman" w:cs="Times New Roman"/>
                <w:b/>
                <w:lang w:val="es-CO"/>
              </w:rPr>
              <w:t xml:space="preserve">CATEGORIA 1: </w:t>
            </w:r>
          </w:p>
          <w:p w14:paraId="2624C3F2" w14:textId="77777777" w:rsidR="008B43C6" w:rsidRPr="003328FF" w:rsidRDefault="008B43C6" w:rsidP="00606374">
            <w:pPr>
              <w:tabs>
                <w:tab w:val="left" w:pos="4259"/>
              </w:tabs>
              <w:jc w:val="both"/>
              <w:rPr>
                <w:rFonts w:ascii="Times New Roman" w:hAnsi="Times New Roman" w:cs="Times New Roman"/>
                <w:b/>
                <w:lang w:val="es-CO"/>
              </w:rPr>
            </w:pPr>
          </w:p>
          <w:p w14:paraId="6B7DEDA2" w14:textId="77777777" w:rsidR="008B43C6" w:rsidRPr="003328FF" w:rsidRDefault="008B43C6" w:rsidP="00606374">
            <w:pPr>
              <w:tabs>
                <w:tab w:val="left" w:pos="4259"/>
              </w:tabs>
              <w:jc w:val="both"/>
              <w:rPr>
                <w:rFonts w:ascii="Times New Roman" w:hAnsi="Times New Roman" w:cs="Times New Roman"/>
                <w:highlight w:val="yellow"/>
                <w:lang w:val="es-CO"/>
              </w:rPr>
            </w:pPr>
            <w:r w:rsidRPr="003328FF">
              <w:rPr>
                <w:rFonts w:ascii="Times New Roman" w:hAnsi="Times New Roman" w:cs="Times New Roman"/>
                <w:b/>
                <w:lang w:val="es-CO"/>
              </w:rPr>
              <w:t>DIMENSIONES/SUBCATEGORIAS</w:t>
            </w:r>
          </w:p>
        </w:tc>
        <w:tc>
          <w:tcPr>
            <w:tcW w:w="284" w:type="dxa"/>
            <w:shd w:val="clear" w:color="auto" w:fill="FFD966" w:themeFill="accent4" w:themeFillTint="99"/>
            <w:vAlign w:val="center"/>
          </w:tcPr>
          <w:p w14:paraId="59124E12" w14:textId="77777777"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A</w:t>
            </w:r>
          </w:p>
        </w:tc>
        <w:tc>
          <w:tcPr>
            <w:tcW w:w="425" w:type="dxa"/>
            <w:shd w:val="clear" w:color="auto" w:fill="FFD966" w:themeFill="accent4" w:themeFillTint="99"/>
            <w:vAlign w:val="center"/>
          </w:tcPr>
          <w:p w14:paraId="2E49E9DF" w14:textId="77777777"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B</w:t>
            </w:r>
          </w:p>
        </w:tc>
        <w:tc>
          <w:tcPr>
            <w:tcW w:w="283" w:type="dxa"/>
            <w:shd w:val="clear" w:color="auto" w:fill="FFD966" w:themeFill="accent4" w:themeFillTint="99"/>
            <w:vAlign w:val="center"/>
          </w:tcPr>
          <w:p w14:paraId="649DE7FA" w14:textId="77777777"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C</w:t>
            </w:r>
          </w:p>
        </w:tc>
        <w:tc>
          <w:tcPr>
            <w:tcW w:w="426" w:type="dxa"/>
            <w:shd w:val="clear" w:color="auto" w:fill="FFD966" w:themeFill="accent4" w:themeFillTint="99"/>
            <w:vAlign w:val="center"/>
          </w:tcPr>
          <w:p w14:paraId="18D9451A" w14:textId="77777777"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D</w:t>
            </w:r>
          </w:p>
        </w:tc>
        <w:tc>
          <w:tcPr>
            <w:tcW w:w="567" w:type="dxa"/>
            <w:shd w:val="clear" w:color="auto" w:fill="FFD966" w:themeFill="accent4" w:themeFillTint="99"/>
            <w:vAlign w:val="center"/>
          </w:tcPr>
          <w:p w14:paraId="623CC3C5" w14:textId="77777777" w:rsidR="008B43C6" w:rsidRPr="003328FF" w:rsidRDefault="008B43C6"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E</w:t>
            </w:r>
          </w:p>
        </w:tc>
        <w:tc>
          <w:tcPr>
            <w:tcW w:w="3118" w:type="dxa"/>
            <w:shd w:val="clear" w:color="auto" w:fill="FFD966" w:themeFill="accent4" w:themeFillTint="99"/>
          </w:tcPr>
          <w:p w14:paraId="502F47CA" w14:textId="77777777" w:rsidR="008B43C6" w:rsidRPr="003328FF" w:rsidRDefault="008B43C6" w:rsidP="00606374">
            <w:pPr>
              <w:tabs>
                <w:tab w:val="left" w:pos="4259"/>
              </w:tabs>
              <w:jc w:val="both"/>
              <w:rPr>
                <w:rFonts w:ascii="Times New Roman" w:hAnsi="Times New Roman" w:cs="Times New Roman"/>
                <w:highlight w:val="yellow"/>
                <w:lang w:val="es-CO"/>
              </w:rPr>
            </w:pPr>
          </w:p>
        </w:tc>
      </w:tr>
      <w:tr w:rsidR="00E501CC" w:rsidRPr="003328FF" w14:paraId="7E7B3AAB" w14:textId="77777777" w:rsidTr="00DF33B2">
        <w:trPr>
          <w:trHeight w:val="421"/>
        </w:trPr>
        <w:tc>
          <w:tcPr>
            <w:tcW w:w="9209" w:type="dxa"/>
            <w:gridSpan w:val="7"/>
            <w:vAlign w:val="center"/>
          </w:tcPr>
          <w:p w14:paraId="3579032A" w14:textId="77777777" w:rsidR="008B43C6" w:rsidRPr="003328FF" w:rsidRDefault="008B43C6"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PREGUNTAS</w:t>
            </w:r>
          </w:p>
        </w:tc>
      </w:tr>
      <w:tr w:rsidR="00E501CC" w:rsidRPr="003328FF" w14:paraId="768C04C5" w14:textId="77777777" w:rsidTr="00DF33B2">
        <w:trPr>
          <w:trHeight w:val="421"/>
        </w:trPr>
        <w:tc>
          <w:tcPr>
            <w:tcW w:w="4106" w:type="dxa"/>
            <w:vAlign w:val="center"/>
          </w:tcPr>
          <w:p w14:paraId="5886BF36" w14:textId="77777777" w:rsidR="008B43C6" w:rsidRPr="003328FF" w:rsidRDefault="008B43C6" w:rsidP="00606374">
            <w:pPr>
              <w:pStyle w:val="Sinespaciado"/>
              <w:spacing w:line="276" w:lineRule="auto"/>
              <w:rPr>
                <w:rFonts w:ascii="Times New Roman" w:hAnsi="Times New Roman" w:cs="Times New Roman"/>
                <w:sz w:val="22"/>
                <w:lang w:val="es-419"/>
              </w:rPr>
            </w:pPr>
            <w:r w:rsidRPr="003328FF">
              <w:rPr>
                <w:rFonts w:ascii="Times New Roman" w:hAnsi="Times New Roman" w:cs="Times New Roman"/>
                <w:sz w:val="22"/>
                <w:lang w:val="es-CO"/>
              </w:rPr>
              <w:lastRenderedPageBreak/>
              <w:t xml:space="preserve">1. </w:t>
            </w:r>
            <w:r w:rsidRPr="003328FF">
              <w:rPr>
                <w:rFonts w:ascii="Times New Roman" w:hAnsi="Times New Roman" w:cs="Times New Roman"/>
                <w:sz w:val="22"/>
                <w:lang w:val="es-419"/>
              </w:rPr>
              <w:t>A escuchado hablar a otras personas sobre contaminación ambiental?</w:t>
            </w:r>
          </w:p>
          <w:p w14:paraId="446255A8" w14:textId="77777777" w:rsidR="008B43C6" w:rsidRPr="003328FF" w:rsidRDefault="008B43C6">
            <w:pPr>
              <w:pStyle w:val="Sinespaciado"/>
              <w:numPr>
                <w:ilvl w:val="0"/>
                <w:numId w:val="1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0B7CDC1C" w14:textId="77777777" w:rsidR="008B43C6" w:rsidRPr="003328FF" w:rsidRDefault="008B43C6">
            <w:pPr>
              <w:pStyle w:val="Sinespaciado"/>
              <w:numPr>
                <w:ilvl w:val="0"/>
                <w:numId w:val="1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5014DBFD" w14:textId="77777777" w:rsidR="008B43C6" w:rsidRPr="003328FF" w:rsidRDefault="008B43C6">
            <w:pPr>
              <w:pStyle w:val="Sinespaciado"/>
              <w:numPr>
                <w:ilvl w:val="0"/>
                <w:numId w:val="1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4B484D21" w14:textId="77777777" w:rsidR="008B43C6" w:rsidRPr="003328FF" w:rsidRDefault="008B43C6">
            <w:pPr>
              <w:pStyle w:val="Sinespaciado"/>
              <w:numPr>
                <w:ilvl w:val="0"/>
                <w:numId w:val="1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2FC3CB1F" w14:textId="77777777" w:rsidR="008B43C6" w:rsidRPr="003328FF" w:rsidRDefault="008B43C6">
            <w:pPr>
              <w:pStyle w:val="Sinespaciado"/>
              <w:numPr>
                <w:ilvl w:val="0"/>
                <w:numId w:val="10"/>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05543FD4" w14:textId="6C8A96DE" w:rsidR="008B43C6" w:rsidRPr="003328FF" w:rsidRDefault="008B43C6" w:rsidP="00606374">
            <w:pPr>
              <w:tabs>
                <w:tab w:val="left" w:pos="4259"/>
              </w:tabs>
              <w:jc w:val="both"/>
              <w:rPr>
                <w:rFonts w:ascii="Times New Roman" w:hAnsi="Times New Roman" w:cs="Times New Roman"/>
                <w:lang w:val="en-US"/>
              </w:rPr>
            </w:pPr>
          </w:p>
        </w:tc>
        <w:tc>
          <w:tcPr>
            <w:tcW w:w="3118" w:type="dxa"/>
            <w:vAlign w:val="center"/>
          </w:tcPr>
          <w:p w14:paraId="0C215A25" w14:textId="487786D9"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76C44538" w14:textId="77777777" w:rsidTr="00DF33B2">
        <w:trPr>
          <w:trHeight w:val="463"/>
        </w:trPr>
        <w:tc>
          <w:tcPr>
            <w:tcW w:w="4106" w:type="dxa"/>
            <w:vAlign w:val="center"/>
          </w:tcPr>
          <w:p w14:paraId="749FF6C5" w14:textId="77777777" w:rsidR="008B43C6" w:rsidRPr="003328FF" w:rsidRDefault="008B43C6" w:rsidP="00606374">
            <w:pPr>
              <w:pStyle w:val="Sinespaciado"/>
              <w:rPr>
                <w:rFonts w:ascii="Times New Roman" w:hAnsi="Times New Roman" w:cs="Times New Roman"/>
                <w:sz w:val="22"/>
                <w:lang w:val="es-CO"/>
              </w:rPr>
            </w:pPr>
            <w:r w:rsidRPr="003328FF">
              <w:rPr>
                <w:rFonts w:ascii="Times New Roman" w:hAnsi="Times New Roman" w:cs="Times New Roman"/>
                <w:sz w:val="22"/>
                <w:lang w:val="es-CO"/>
              </w:rPr>
              <w:t xml:space="preserve">2- ¿Conoce de contaminación ambiental por residuos sólidos? </w:t>
            </w:r>
          </w:p>
          <w:p w14:paraId="37CAD17D" w14:textId="77777777" w:rsidR="008B43C6" w:rsidRPr="003328FF" w:rsidRDefault="008B43C6">
            <w:pPr>
              <w:pStyle w:val="Sinespaciado"/>
              <w:numPr>
                <w:ilvl w:val="0"/>
                <w:numId w:val="1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 xml:space="preserve"> Totalmente en desacuerdo.</w:t>
            </w:r>
          </w:p>
          <w:p w14:paraId="7AD36DDE" w14:textId="77777777" w:rsidR="008B43C6" w:rsidRPr="003328FF" w:rsidRDefault="008B43C6">
            <w:pPr>
              <w:pStyle w:val="Sinespaciado"/>
              <w:numPr>
                <w:ilvl w:val="0"/>
                <w:numId w:val="1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1C2AC61A" w14:textId="77777777" w:rsidR="008B43C6" w:rsidRPr="003328FF" w:rsidRDefault="008B43C6">
            <w:pPr>
              <w:pStyle w:val="Sinespaciado"/>
              <w:numPr>
                <w:ilvl w:val="0"/>
                <w:numId w:val="1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2FFE8F04" w14:textId="77777777" w:rsidR="008B43C6" w:rsidRPr="003328FF" w:rsidRDefault="008B43C6">
            <w:pPr>
              <w:pStyle w:val="Sinespaciado"/>
              <w:numPr>
                <w:ilvl w:val="0"/>
                <w:numId w:val="1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53C14F70" w14:textId="77777777" w:rsidR="008B43C6" w:rsidRPr="003328FF" w:rsidRDefault="008B43C6">
            <w:pPr>
              <w:pStyle w:val="Sinespaciado"/>
              <w:numPr>
                <w:ilvl w:val="0"/>
                <w:numId w:val="13"/>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3A11645D" w14:textId="53731EA1" w:rsidR="008B43C6" w:rsidRPr="003328FF" w:rsidRDefault="008B43C6" w:rsidP="00606374">
            <w:pPr>
              <w:tabs>
                <w:tab w:val="left" w:pos="4259"/>
              </w:tabs>
              <w:jc w:val="both"/>
              <w:rPr>
                <w:rFonts w:ascii="Times New Roman" w:hAnsi="Times New Roman" w:cs="Times New Roman"/>
                <w:lang w:val="es-CO"/>
              </w:rPr>
            </w:pPr>
          </w:p>
        </w:tc>
        <w:tc>
          <w:tcPr>
            <w:tcW w:w="3118" w:type="dxa"/>
            <w:vAlign w:val="center"/>
          </w:tcPr>
          <w:p w14:paraId="4844141C" w14:textId="2C7D069A"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319EED6C" w14:textId="77777777" w:rsidTr="00DF33B2">
        <w:trPr>
          <w:trHeight w:val="463"/>
        </w:trPr>
        <w:tc>
          <w:tcPr>
            <w:tcW w:w="4106" w:type="dxa"/>
            <w:vAlign w:val="center"/>
          </w:tcPr>
          <w:p w14:paraId="62A06762" w14:textId="77777777" w:rsidR="008B43C6" w:rsidRPr="003328FF" w:rsidRDefault="008B43C6"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3. ¿En su zona se desechan residuos sólidos como papeles y sobras de alimentos?</w:t>
            </w:r>
          </w:p>
          <w:p w14:paraId="3EAB0620" w14:textId="77777777" w:rsidR="008B43C6" w:rsidRPr="003328FF" w:rsidRDefault="008B43C6">
            <w:pPr>
              <w:pStyle w:val="Sinespaciado"/>
              <w:numPr>
                <w:ilvl w:val="0"/>
                <w:numId w:val="1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4216C634" w14:textId="77777777" w:rsidR="008B43C6" w:rsidRPr="003328FF" w:rsidRDefault="008B43C6">
            <w:pPr>
              <w:pStyle w:val="Sinespaciado"/>
              <w:numPr>
                <w:ilvl w:val="0"/>
                <w:numId w:val="1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7EBE84CA" w14:textId="77777777" w:rsidR="008B43C6" w:rsidRPr="003328FF" w:rsidRDefault="008B43C6">
            <w:pPr>
              <w:pStyle w:val="Sinespaciado"/>
              <w:numPr>
                <w:ilvl w:val="0"/>
                <w:numId w:val="1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6DF939A8" w14:textId="77777777" w:rsidR="008B43C6" w:rsidRPr="003328FF" w:rsidRDefault="008B43C6">
            <w:pPr>
              <w:pStyle w:val="Sinespaciado"/>
              <w:numPr>
                <w:ilvl w:val="0"/>
                <w:numId w:val="1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0D25E10A" w14:textId="77777777" w:rsidR="008B43C6" w:rsidRPr="003328FF" w:rsidRDefault="008B43C6">
            <w:pPr>
              <w:pStyle w:val="Sinespaciado"/>
              <w:numPr>
                <w:ilvl w:val="0"/>
                <w:numId w:val="14"/>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 xml:space="preserve">. </w:t>
            </w:r>
          </w:p>
        </w:tc>
        <w:tc>
          <w:tcPr>
            <w:tcW w:w="1985" w:type="dxa"/>
            <w:gridSpan w:val="5"/>
            <w:vAlign w:val="center"/>
          </w:tcPr>
          <w:p w14:paraId="0136EB9E" w14:textId="026AFAC8"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32F9BB9B" w14:textId="5D237A89" w:rsidR="008B43C6" w:rsidRPr="003328FF" w:rsidRDefault="008B43C6" w:rsidP="00606374">
            <w:pPr>
              <w:tabs>
                <w:tab w:val="left" w:pos="4259"/>
              </w:tabs>
              <w:jc w:val="both"/>
              <w:rPr>
                <w:rFonts w:ascii="Times New Roman" w:hAnsi="Times New Roman" w:cs="Times New Roman"/>
              </w:rPr>
            </w:pPr>
          </w:p>
        </w:tc>
      </w:tr>
      <w:tr w:rsidR="00E501CC" w:rsidRPr="003328FF" w14:paraId="6D13A4F2" w14:textId="77777777" w:rsidTr="00DF33B2">
        <w:trPr>
          <w:trHeight w:val="463"/>
        </w:trPr>
        <w:tc>
          <w:tcPr>
            <w:tcW w:w="4106" w:type="dxa"/>
            <w:vAlign w:val="center"/>
          </w:tcPr>
          <w:p w14:paraId="39070B7C" w14:textId="77777777" w:rsidR="008B43C6" w:rsidRPr="003328FF" w:rsidRDefault="008B43C6" w:rsidP="00606374">
            <w:pPr>
              <w:pStyle w:val="Sinespaciado"/>
              <w:rPr>
                <w:rFonts w:ascii="Times New Roman" w:hAnsi="Times New Roman" w:cs="Times New Roman"/>
                <w:sz w:val="22"/>
                <w:lang w:val="es-CO"/>
              </w:rPr>
            </w:pPr>
            <w:r w:rsidRPr="003328FF">
              <w:rPr>
                <w:rFonts w:ascii="Times New Roman" w:hAnsi="Times New Roman" w:cs="Times New Roman"/>
                <w:sz w:val="22"/>
                <w:lang w:val="es-CO"/>
              </w:rPr>
              <w:t>4. La basura en esta zona la recoge el Municipio.</w:t>
            </w:r>
          </w:p>
          <w:p w14:paraId="5E505B90" w14:textId="77777777" w:rsidR="008B43C6" w:rsidRPr="003328FF" w:rsidRDefault="008B43C6">
            <w:pPr>
              <w:pStyle w:val="Sinespaciado"/>
              <w:numPr>
                <w:ilvl w:val="0"/>
                <w:numId w:val="1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4BD59ECB" w14:textId="77777777" w:rsidR="008B43C6" w:rsidRPr="003328FF" w:rsidRDefault="008B43C6">
            <w:pPr>
              <w:pStyle w:val="Sinespaciado"/>
              <w:numPr>
                <w:ilvl w:val="0"/>
                <w:numId w:val="1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5D39B8C5" w14:textId="77777777" w:rsidR="008B43C6" w:rsidRPr="003328FF" w:rsidRDefault="008B43C6">
            <w:pPr>
              <w:pStyle w:val="Sinespaciado"/>
              <w:numPr>
                <w:ilvl w:val="0"/>
                <w:numId w:val="1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0A725468" w14:textId="77777777" w:rsidR="008B43C6" w:rsidRPr="003328FF" w:rsidRDefault="008B43C6">
            <w:pPr>
              <w:pStyle w:val="Sinespaciado"/>
              <w:numPr>
                <w:ilvl w:val="0"/>
                <w:numId w:val="1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5F1CD067" w14:textId="77777777" w:rsidR="008B43C6" w:rsidRPr="003328FF" w:rsidRDefault="008B43C6">
            <w:pPr>
              <w:pStyle w:val="Sinespaciado"/>
              <w:numPr>
                <w:ilvl w:val="0"/>
                <w:numId w:val="15"/>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6F73E937" w14:textId="3520B63C" w:rsidR="008B43C6" w:rsidRPr="003328FF" w:rsidRDefault="008B43C6" w:rsidP="00606374">
            <w:pPr>
              <w:tabs>
                <w:tab w:val="left" w:pos="4259"/>
              </w:tabs>
              <w:jc w:val="both"/>
              <w:rPr>
                <w:rFonts w:ascii="Times New Roman" w:hAnsi="Times New Roman" w:cs="Times New Roman"/>
                <w:lang w:val="es-CO"/>
              </w:rPr>
            </w:pPr>
          </w:p>
        </w:tc>
        <w:tc>
          <w:tcPr>
            <w:tcW w:w="3118" w:type="dxa"/>
            <w:vAlign w:val="center"/>
          </w:tcPr>
          <w:p w14:paraId="0203F67C" w14:textId="77777777"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12ADB5B9" w14:textId="77777777" w:rsidTr="00DF33B2">
        <w:trPr>
          <w:trHeight w:val="463"/>
        </w:trPr>
        <w:tc>
          <w:tcPr>
            <w:tcW w:w="4106" w:type="dxa"/>
            <w:vAlign w:val="center"/>
          </w:tcPr>
          <w:p w14:paraId="25ABD712" w14:textId="77777777" w:rsidR="008B43C6" w:rsidRPr="003328FF" w:rsidRDefault="008B43C6" w:rsidP="00606374">
            <w:pPr>
              <w:jc w:val="both"/>
              <w:rPr>
                <w:rFonts w:ascii="Times New Roman" w:hAnsi="Times New Roman" w:cs="Times New Roman"/>
                <w:lang w:val="es-CO"/>
              </w:rPr>
            </w:pPr>
            <w:r w:rsidRPr="003328FF">
              <w:rPr>
                <w:rFonts w:ascii="Times New Roman" w:hAnsi="Times New Roman" w:cs="Times New Roman"/>
                <w:lang w:val="es-CO"/>
              </w:rPr>
              <w:t xml:space="preserve">5- ¿Utiliza el servicio de recolección de basura mencionado anteriormente?  </w:t>
            </w:r>
          </w:p>
          <w:p w14:paraId="4C66A162" w14:textId="77777777" w:rsidR="008B43C6" w:rsidRPr="003328FF" w:rsidRDefault="008B43C6">
            <w:pPr>
              <w:pStyle w:val="Sinespaciado"/>
              <w:numPr>
                <w:ilvl w:val="0"/>
                <w:numId w:val="1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184A1042" w14:textId="77777777" w:rsidR="008B43C6" w:rsidRPr="003328FF" w:rsidRDefault="008B43C6">
            <w:pPr>
              <w:pStyle w:val="Sinespaciado"/>
              <w:numPr>
                <w:ilvl w:val="0"/>
                <w:numId w:val="1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6C5E7DC7" w14:textId="77777777" w:rsidR="008B43C6" w:rsidRPr="003328FF" w:rsidRDefault="008B43C6">
            <w:pPr>
              <w:pStyle w:val="Sinespaciado"/>
              <w:numPr>
                <w:ilvl w:val="0"/>
                <w:numId w:val="1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000C3847" w14:textId="77777777" w:rsidR="008B43C6" w:rsidRPr="003328FF" w:rsidRDefault="008B43C6">
            <w:pPr>
              <w:pStyle w:val="Sinespaciado"/>
              <w:numPr>
                <w:ilvl w:val="0"/>
                <w:numId w:val="1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6FD7AE5E" w14:textId="77777777" w:rsidR="008B43C6" w:rsidRPr="003328FF" w:rsidRDefault="008B43C6">
            <w:pPr>
              <w:pStyle w:val="Sinespaciado"/>
              <w:numPr>
                <w:ilvl w:val="0"/>
                <w:numId w:val="16"/>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40493D4B" w14:textId="42FBEBD2" w:rsidR="008B43C6" w:rsidRPr="003328FF" w:rsidRDefault="008B43C6" w:rsidP="00606374">
            <w:pPr>
              <w:tabs>
                <w:tab w:val="left" w:pos="4259"/>
              </w:tabs>
              <w:jc w:val="both"/>
              <w:rPr>
                <w:rFonts w:ascii="Times New Roman" w:hAnsi="Times New Roman" w:cs="Times New Roman"/>
                <w:lang w:val="es-CO"/>
              </w:rPr>
            </w:pPr>
          </w:p>
        </w:tc>
        <w:tc>
          <w:tcPr>
            <w:tcW w:w="3118" w:type="dxa"/>
            <w:vAlign w:val="center"/>
          </w:tcPr>
          <w:p w14:paraId="54C13226" w14:textId="77777777"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23E30DA0" w14:textId="77777777" w:rsidTr="00DF33B2">
        <w:trPr>
          <w:trHeight w:val="463"/>
        </w:trPr>
        <w:tc>
          <w:tcPr>
            <w:tcW w:w="4106" w:type="dxa"/>
            <w:vAlign w:val="center"/>
          </w:tcPr>
          <w:p w14:paraId="2D212C7C" w14:textId="77777777" w:rsidR="008B43C6" w:rsidRPr="003328FF" w:rsidRDefault="008B43C6" w:rsidP="00606374">
            <w:pPr>
              <w:jc w:val="both"/>
              <w:rPr>
                <w:rFonts w:ascii="Times New Roman" w:hAnsi="Times New Roman" w:cs="Times New Roman"/>
                <w:lang w:val="es-CO"/>
              </w:rPr>
            </w:pPr>
            <w:r w:rsidRPr="003328FF">
              <w:rPr>
                <w:rFonts w:ascii="Times New Roman" w:hAnsi="Times New Roman" w:cs="Times New Roman"/>
                <w:lang w:val="es-CO"/>
              </w:rPr>
              <w:t xml:space="preserve">6- ¿Visita con frecuencia los diferentes sitios turísticos del río San Antonio? </w:t>
            </w:r>
          </w:p>
          <w:p w14:paraId="6CB46650" w14:textId="77777777" w:rsidR="008B43C6" w:rsidRPr="003328FF" w:rsidRDefault="008B43C6">
            <w:pPr>
              <w:pStyle w:val="Sinespaciado"/>
              <w:numPr>
                <w:ilvl w:val="0"/>
                <w:numId w:val="1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5FC60006" w14:textId="77777777" w:rsidR="008B43C6" w:rsidRPr="003328FF" w:rsidRDefault="008B43C6">
            <w:pPr>
              <w:pStyle w:val="Sinespaciado"/>
              <w:numPr>
                <w:ilvl w:val="0"/>
                <w:numId w:val="1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49FBD4D9" w14:textId="77777777" w:rsidR="008B43C6" w:rsidRPr="003328FF" w:rsidRDefault="008B43C6">
            <w:pPr>
              <w:pStyle w:val="Sinespaciado"/>
              <w:numPr>
                <w:ilvl w:val="0"/>
                <w:numId w:val="1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5D216D89" w14:textId="77777777" w:rsidR="008B43C6" w:rsidRPr="003328FF" w:rsidRDefault="008B43C6">
            <w:pPr>
              <w:pStyle w:val="Sinespaciado"/>
              <w:numPr>
                <w:ilvl w:val="0"/>
                <w:numId w:val="1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6673FF67" w14:textId="77777777" w:rsidR="008B43C6" w:rsidRPr="003328FF" w:rsidRDefault="008B43C6">
            <w:pPr>
              <w:pStyle w:val="Sinespaciado"/>
              <w:numPr>
                <w:ilvl w:val="0"/>
                <w:numId w:val="17"/>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0B19FC12" w14:textId="5592B0D4"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7EE7F65B" w14:textId="77777777" w:rsidR="008B43C6" w:rsidRPr="003328FF" w:rsidRDefault="008B43C6" w:rsidP="00606374">
            <w:pPr>
              <w:tabs>
                <w:tab w:val="left" w:pos="4259"/>
              </w:tabs>
              <w:jc w:val="both"/>
              <w:rPr>
                <w:rFonts w:ascii="Times New Roman" w:hAnsi="Times New Roman" w:cs="Times New Roman"/>
              </w:rPr>
            </w:pPr>
          </w:p>
        </w:tc>
      </w:tr>
      <w:tr w:rsidR="00E501CC" w:rsidRPr="003328FF" w14:paraId="4CED877B" w14:textId="77777777" w:rsidTr="00DF33B2">
        <w:trPr>
          <w:trHeight w:val="378"/>
        </w:trPr>
        <w:tc>
          <w:tcPr>
            <w:tcW w:w="4106" w:type="dxa"/>
            <w:vAlign w:val="center"/>
          </w:tcPr>
          <w:p w14:paraId="588E83AC" w14:textId="0CAF68A2" w:rsidR="008B43C6" w:rsidRPr="003328FF" w:rsidRDefault="008B43C6" w:rsidP="00606374">
            <w:pPr>
              <w:pStyle w:val="Sinespaciado"/>
              <w:spacing w:line="276" w:lineRule="auto"/>
              <w:rPr>
                <w:rFonts w:ascii="Times New Roman" w:hAnsi="Times New Roman" w:cs="Times New Roman"/>
                <w:sz w:val="22"/>
                <w:lang w:val="es-419"/>
              </w:rPr>
            </w:pPr>
            <w:r w:rsidRPr="003328FF">
              <w:rPr>
                <w:rFonts w:ascii="Times New Roman" w:hAnsi="Times New Roman" w:cs="Times New Roman"/>
                <w:sz w:val="22"/>
                <w:lang w:val="es-CO"/>
              </w:rPr>
              <w:t xml:space="preserve">7. Normalmente los habitantes y visitantes disponen los residuos sólidos enterrándolos y/o </w:t>
            </w:r>
            <w:r w:rsidR="00475E67" w:rsidRPr="003328FF">
              <w:rPr>
                <w:rFonts w:ascii="Times New Roman" w:hAnsi="Times New Roman" w:cs="Times New Roman"/>
                <w:sz w:val="22"/>
                <w:lang w:val="es-419"/>
              </w:rPr>
              <w:t>quemándolos</w:t>
            </w:r>
            <w:r w:rsidRPr="003328FF">
              <w:rPr>
                <w:rFonts w:ascii="Times New Roman" w:hAnsi="Times New Roman" w:cs="Times New Roman"/>
                <w:sz w:val="22"/>
                <w:lang w:val="es-419"/>
              </w:rPr>
              <w:t>.</w:t>
            </w:r>
          </w:p>
          <w:p w14:paraId="6E5E4170" w14:textId="77777777" w:rsidR="008B43C6" w:rsidRPr="003328FF" w:rsidRDefault="008B43C6">
            <w:pPr>
              <w:pStyle w:val="Sinespaciado"/>
              <w:numPr>
                <w:ilvl w:val="0"/>
                <w:numId w:val="1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lastRenderedPageBreak/>
              <w:t xml:space="preserve"> Totalmente en desacuerdo.</w:t>
            </w:r>
          </w:p>
          <w:p w14:paraId="31014B5E" w14:textId="77777777" w:rsidR="008B43C6" w:rsidRPr="003328FF" w:rsidRDefault="008B43C6">
            <w:pPr>
              <w:pStyle w:val="Sinespaciado"/>
              <w:numPr>
                <w:ilvl w:val="0"/>
                <w:numId w:val="1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19B51B5C" w14:textId="77777777" w:rsidR="008B43C6" w:rsidRPr="003328FF" w:rsidRDefault="008B43C6">
            <w:pPr>
              <w:pStyle w:val="Sinespaciado"/>
              <w:numPr>
                <w:ilvl w:val="0"/>
                <w:numId w:val="1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53E75377" w14:textId="77777777" w:rsidR="008B43C6" w:rsidRPr="003328FF" w:rsidRDefault="008B43C6">
            <w:pPr>
              <w:pStyle w:val="Sinespaciado"/>
              <w:numPr>
                <w:ilvl w:val="0"/>
                <w:numId w:val="1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6C79DB2A" w14:textId="77777777" w:rsidR="008B43C6" w:rsidRPr="003328FF" w:rsidRDefault="008B43C6">
            <w:pPr>
              <w:pStyle w:val="Sinespaciado"/>
              <w:numPr>
                <w:ilvl w:val="0"/>
                <w:numId w:val="18"/>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19D9B96B" w14:textId="7796912D"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50AB0BB9" w14:textId="664C5538"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1F8D8FE5" w14:textId="77777777" w:rsidTr="00DF33B2">
        <w:trPr>
          <w:trHeight w:val="378"/>
        </w:trPr>
        <w:tc>
          <w:tcPr>
            <w:tcW w:w="4106" w:type="dxa"/>
            <w:vAlign w:val="center"/>
          </w:tcPr>
          <w:p w14:paraId="4F735A44" w14:textId="77777777" w:rsidR="008B43C6" w:rsidRPr="003328FF" w:rsidRDefault="008B43C6" w:rsidP="00606374">
            <w:pPr>
              <w:pStyle w:val="Sinespaciado"/>
              <w:spacing w:line="276" w:lineRule="auto"/>
              <w:rPr>
                <w:rFonts w:ascii="Times New Roman" w:hAnsi="Times New Roman" w:cs="Times New Roman"/>
                <w:sz w:val="22"/>
                <w:lang w:val="es-419"/>
              </w:rPr>
            </w:pPr>
            <w:r w:rsidRPr="003328FF">
              <w:rPr>
                <w:rFonts w:ascii="Times New Roman" w:hAnsi="Times New Roman" w:cs="Times New Roman"/>
                <w:sz w:val="22"/>
                <w:lang w:val="es-CO"/>
              </w:rPr>
              <w:t xml:space="preserve">8. Los habitantes disponen los residuos sólidos </w:t>
            </w:r>
            <w:r w:rsidRPr="003328FF">
              <w:rPr>
                <w:rFonts w:ascii="Times New Roman" w:hAnsi="Times New Roman" w:cs="Times New Roman"/>
                <w:sz w:val="22"/>
                <w:lang w:val="es-419"/>
              </w:rPr>
              <w:t>botándolos al río.</w:t>
            </w:r>
          </w:p>
          <w:p w14:paraId="175AC1B7" w14:textId="77777777" w:rsidR="008B43C6" w:rsidRPr="003328FF" w:rsidRDefault="008B43C6">
            <w:pPr>
              <w:pStyle w:val="Sinespaciado"/>
              <w:numPr>
                <w:ilvl w:val="0"/>
                <w:numId w:val="1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0FC6493F" w14:textId="77777777" w:rsidR="008B43C6" w:rsidRPr="003328FF" w:rsidRDefault="008B43C6">
            <w:pPr>
              <w:pStyle w:val="Sinespaciado"/>
              <w:numPr>
                <w:ilvl w:val="0"/>
                <w:numId w:val="1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44F4BF77" w14:textId="77777777" w:rsidR="008B43C6" w:rsidRPr="003328FF" w:rsidRDefault="008B43C6">
            <w:pPr>
              <w:pStyle w:val="Sinespaciado"/>
              <w:numPr>
                <w:ilvl w:val="0"/>
                <w:numId w:val="1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7C62204D" w14:textId="77777777" w:rsidR="008B43C6" w:rsidRPr="003328FF" w:rsidRDefault="008B43C6">
            <w:pPr>
              <w:pStyle w:val="Sinespaciado"/>
              <w:numPr>
                <w:ilvl w:val="0"/>
                <w:numId w:val="1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5B7E35A3" w14:textId="77777777" w:rsidR="008B43C6" w:rsidRPr="003328FF" w:rsidRDefault="008B43C6">
            <w:pPr>
              <w:pStyle w:val="Sinespaciado"/>
              <w:numPr>
                <w:ilvl w:val="0"/>
                <w:numId w:val="19"/>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 xml:space="preserve"> </w:t>
            </w:r>
          </w:p>
        </w:tc>
        <w:tc>
          <w:tcPr>
            <w:tcW w:w="1985" w:type="dxa"/>
            <w:gridSpan w:val="5"/>
            <w:vAlign w:val="center"/>
          </w:tcPr>
          <w:p w14:paraId="13DC9E3C" w14:textId="196E3883"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084A2582" w14:textId="347AB409"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367FAB80" w14:textId="77777777" w:rsidTr="00DF33B2">
        <w:trPr>
          <w:trHeight w:val="378"/>
        </w:trPr>
        <w:tc>
          <w:tcPr>
            <w:tcW w:w="4106" w:type="dxa"/>
            <w:vAlign w:val="center"/>
          </w:tcPr>
          <w:p w14:paraId="14D6095A" w14:textId="77777777" w:rsidR="008B43C6" w:rsidRPr="003328FF" w:rsidRDefault="008B43C6"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9. Entre las actividades económicas comúnmente realizadas por los habitantes que viven cerca al río San Antonio están: las ventas ambulantes y las comidas rápidas.</w:t>
            </w:r>
          </w:p>
          <w:p w14:paraId="72318E45" w14:textId="77777777" w:rsidR="008B43C6" w:rsidRPr="003328FF" w:rsidRDefault="008B43C6">
            <w:pPr>
              <w:pStyle w:val="Sinespaciado"/>
              <w:numPr>
                <w:ilvl w:val="0"/>
                <w:numId w:val="2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22BDF54" w14:textId="77777777" w:rsidR="008B43C6" w:rsidRPr="003328FF" w:rsidRDefault="008B43C6">
            <w:pPr>
              <w:pStyle w:val="Sinespaciado"/>
              <w:numPr>
                <w:ilvl w:val="0"/>
                <w:numId w:val="2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182399DF" w14:textId="77777777" w:rsidR="008B43C6" w:rsidRPr="003328FF" w:rsidRDefault="008B43C6">
            <w:pPr>
              <w:pStyle w:val="Sinespaciado"/>
              <w:numPr>
                <w:ilvl w:val="0"/>
                <w:numId w:val="2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28D2B955" w14:textId="77777777" w:rsidR="008B43C6" w:rsidRPr="003328FF" w:rsidRDefault="008B43C6">
            <w:pPr>
              <w:pStyle w:val="Sinespaciado"/>
              <w:numPr>
                <w:ilvl w:val="0"/>
                <w:numId w:val="2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371CC9FF" w14:textId="77777777" w:rsidR="008B43C6" w:rsidRPr="003328FF" w:rsidRDefault="008B43C6">
            <w:pPr>
              <w:pStyle w:val="Sinespaciado"/>
              <w:numPr>
                <w:ilvl w:val="0"/>
                <w:numId w:val="20"/>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667E067D" w14:textId="62598AD2"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2F5A4E6E" w14:textId="7F2BADE4"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70351E04" w14:textId="77777777" w:rsidTr="00DF33B2">
        <w:trPr>
          <w:trHeight w:val="378"/>
        </w:trPr>
        <w:tc>
          <w:tcPr>
            <w:tcW w:w="4106" w:type="dxa"/>
            <w:vAlign w:val="center"/>
          </w:tcPr>
          <w:p w14:paraId="5AE329A9" w14:textId="77777777" w:rsidR="008B43C6" w:rsidRPr="003328FF" w:rsidRDefault="008B43C6"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10. Algunos habitantes del río entre sus actividades tienen la cría de peces.</w:t>
            </w:r>
          </w:p>
          <w:p w14:paraId="57C22244" w14:textId="77777777" w:rsidR="008B43C6" w:rsidRPr="003328FF" w:rsidRDefault="008B43C6">
            <w:pPr>
              <w:pStyle w:val="Sinespaciado"/>
              <w:numPr>
                <w:ilvl w:val="0"/>
                <w:numId w:val="2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4DA97DCB" w14:textId="77777777" w:rsidR="008B43C6" w:rsidRPr="003328FF" w:rsidRDefault="008B43C6">
            <w:pPr>
              <w:pStyle w:val="Sinespaciado"/>
              <w:numPr>
                <w:ilvl w:val="0"/>
                <w:numId w:val="2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7A4BAE95" w14:textId="77777777" w:rsidR="008B43C6" w:rsidRPr="003328FF" w:rsidRDefault="008B43C6">
            <w:pPr>
              <w:pStyle w:val="Sinespaciado"/>
              <w:numPr>
                <w:ilvl w:val="0"/>
                <w:numId w:val="2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4475822A" w14:textId="77777777" w:rsidR="008B43C6" w:rsidRPr="003328FF" w:rsidRDefault="008B43C6">
            <w:pPr>
              <w:pStyle w:val="Sinespaciado"/>
              <w:numPr>
                <w:ilvl w:val="0"/>
                <w:numId w:val="2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6B0F5ECB" w14:textId="77777777" w:rsidR="008B43C6" w:rsidRPr="003328FF" w:rsidRDefault="008B43C6">
            <w:pPr>
              <w:pStyle w:val="Sinespaciado"/>
              <w:numPr>
                <w:ilvl w:val="0"/>
                <w:numId w:val="21"/>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47B49445" w14:textId="49BAF80B"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75A90516" w14:textId="77777777" w:rsidR="008B43C6" w:rsidRPr="003328FF" w:rsidRDefault="008B43C6" w:rsidP="00606374">
            <w:pPr>
              <w:tabs>
                <w:tab w:val="left" w:pos="4259"/>
              </w:tabs>
              <w:jc w:val="both"/>
              <w:rPr>
                <w:rFonts w:ascii="Times New Roman" w:hAnsi="Times New Roman" w:cs="Times New Roman"/>
              </w:rPr>
            </w:pPr>
          </w:p>
        </w:tc>
      </w:tr>
      <w:tr w:rsidR="00E501CC" w:rsidRPr="003328FF" w14:paraId="56E55F5B" w14:textId="77777777" w:rsidTr="00DF33B2">
        <w:trPr>
          <w:trHeight w:val="378"/>
        </w:trPr>
        <w:tc>
          <w:tcPr>
            <w:tcW w:w="4106" w:type="dxa"/>
            <w:vAlign w:val="center"/>
          </w:tcPr>
          <w:p w14:paraId="40CD7790" w14:textId="77777777" w:rsidR="008B43C6" w:rsidRPr="003328FF" w:rsidRDefault="008B43C6" w:rsidP="00606374">
            <w:pPr>
              <w:pStyle w:val="Sinespaciado"/>
              <w:spacing w:line="276" w:lineRule="auto"/>
              <w:rPr>
                <w:rFonts w:ascii="Times New Roman" w:hAnsi="Times New Roman" w:cs="Times New Roman"/>
                <w:sz w:val="22"/>
                <w:lang w:val="es-419"/>
              </w:rPr>
            </w:pPr>
            <w:r w:rsidRPr="003328FF">
              <w:rPr>
                <w:rFonts w:ascii="Times New Roman" w:hAnsi="Times New Roman" w:cs="Times New Roman"/>
                <w:sz w:val="22"/>
                <w:lang w:val="es-419"/>
              </w:rPr>
              <w:t>11. El municipio desarrolla actividades pedagógicas sobre el cuidado del medio ambiente.</w:t>
            </w:r>
          </w:p>
          <w:p w14:paraId="2570AFBF" w14:textId="77777777" w:rsidR="008B43C6" w:rsidRPr="003328FF" w:rsidRDefault="008B43C6">
            <w:pPr>
              <w:pStyle w:val="Sinespaciado"/>
              <w:numPr>
                <w:ilvl w:val="0"/>
                <w:numId w:val="2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6F130375" w14:textId="77777777" w:rsidR="008B43C6" w:rsidRPr="003328FF" w:rsidRDefault="008B43C6">
            <w:pPr>
              <w:pStyle w:val="Sinespaciado"/>
              <w:numPr>
                <w:ilvl w:val="0"/>
                <w:numId w:val="2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47788DE0" w14:textId="77777777" w:rsidR="008B43C6" w:rsidRPr="003328FF" w:rsidRDefault="008B43C6">
            <w:pPr>
              <w:pStyle w:val="Sinespaciado"/>
              <w:numPr>
                <w:ilvl w:val="0"/>
                <w:numId w:val="2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76E79347" w14:textId="77777777" w:rsidR="008B43C6" w:rsidRPr="003328FF" w:rsidRDefault="008B43C6">
            <w:pPr>
              <w:pStyle w:val="Sinespaciado"/>
              <w:numPr>
                <w:ilvl w:val="0"/>
                <w:numId w:val="2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2D0A00E2" w14:textId="77777777" w:rsidR="008B43C6" w:rsidRPr="003328FF" w:rsidRDefault="008B43C6">
            <w:pPr>
              <w:pStyle w:val="Sinespaciado"/>
              <w:numPr>
                <w:ilvl w:val="0"/>
                <w:numId w:val="2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Completamente de acuerdo</w:t>
            </w:r>
          </w:p>
        </w:tc>
        <w:tc>
          <w:tcPr>
            <w:tcW w:w="1985" w:type="dxa"/>
            <w:gridSpan w:val="5"/>
            <w:vAlign w:val="center"/>
          </w:tcPr>
          <w:p w14:paraId="73D09BC4" w14:textId="099D5086" w:rsidR="008B43C6" w:rsidRPr="003328FF" w:rsidRDefault="008B43C6" w:rsidP="00606374">
            <w:pPr>
              <w:tabs>
                <w:tab w:val="left" w:pos="4259"/>
              </w:tabs>
              <w:jc w:val="both"/>
              <w:rPr>
                <w:rFonts w:ascii="Times New Roman" w:hAnsi="Times New Roman" w:cs="Times New Roman"/>
                <w:lang w:val="es-419"/>
              </w:rPr>
            </w:pPr>
          </w:p>
        </w:tc>
        <w:tc>
          <w:tcPr>
            <w:tcW w:w="3118" w:type="dxa"/>
            <w:vAlign w:val="center"/>
          </w:tcPr>
          <w:p w14:paraId="24F49ADA" w14:textId="24CA8D59"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03420640" w14:textId="77777777" w:rsidTr="00DF33B2">
        <w:trPr>
          <w:trHeight w:val="378"/>
        </w:trPr>
        <w:tc>
          <w:tcPr>
            <w:tcW w:w="4106" w:type="dxa"/>
            <w:vAlign w:val="center"/>
          </w:tcPr>
          <w:p w14:paraId="38880ECF" w14:textId="77777777" w:rsidR="008B43C6" w:rsidRPr="003328FF" w:rsidRDefault="008B43C6"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 xml:space="preserve">12- ¿La Institución Educativa Joaquín Cárdenas Gómez, realiza actividades sobre el cuidado del río San Antonio? </w:t>
            </w:r>
          </w:p>
          <w:p w14:paraId="56ACF27D" w14:textId="77777777" w:rsidR="008B43C6" w:rsidRPr="003328FF" w:rsidRDefault="008B43C6">
            <w:pPr>
              <w:pStyle w:val="Sinespaciado"/>
              <w:numPr>
                <w:ilvl w:val="0"/>
                <w:numId w:val="1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43DF96B4" w14:textId="77777777" w:rsidR="008B43C6" w:rsidRPr="003328FF" w:rsidRDefault="008B43C6">
            <w:pPr>
              <w:pStyle w:val="Sinespaciado"/>
              <w:numPr>
                <w:ilvl w:val="0"/>
                <w:numId w:val="1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73A54371" w14:textId="77777777" w:rsidR="008B43C6" w:rsidRPr="003328FF" w:rsidRDefault="008B43C6">
            <w:pPr>
              <w:pStyle w:val="Sinespaciado"/>
              <w:numPr>
                <w:ilvl w:val="0"/>
                <w:numId w:val="1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26192DE7" w14:textId="77777777" w:rsidR="008B43C6" w:rsidRPr="003328FF" w:rsidRDefault="008B43C6">
            <w:pPr>
              <w:pStyle w:val="Sinespaciado"/>
              <w:numPr>
                <w:ilvl w:val="0"/>
                <w:numId w:val="1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2F02C778" w14:textId="77777777" w:rsidR="008B43C6" w:rsidRPr="003328FF" w:rsidRDefault="008B43C6">
            <w:pPr>
              <w:pStyle w:val="Sinespaciado"/>
              <w:numPr>
                <w:ilvl w:val="0"/>
                <w:numId w:val="11"/>
              </w:numPr>
              <w:spacing w:line="360" w:lineRule="auto"/>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18AB0430" w14:textId="34678665"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73CC64C0" w14:textId="7326D934" w:rsidR="008B43C6" w:rsidRPr="003328FF" w:rsidRDefault="008B43C6" w:rsidP="00606374">
            <w:pPr>
              <w:tabs>
                <w:tab w:val="left" w:pos="4259"/>
              </w:tabs>
              <w:jc w:val="both"/>
              <w:rPr>
                <w:rFonts w:ascii="Times New Roman" w:hAnsi="Times New Roman" w:cs="Times New Roman"/>
                <w:lang w:val="es-CO"/>
              </w:rPr>
            </w:pPr>
          </w:p>
        </w:tc>
      </w:tr>
      <w:tr w:rsidR="00E501CC" w:rsidRPr="003328FF" w14:paraId="36FE1692" w14:textId="77777777" w:rsidTr="00DF33B2">
        <w:trPr>
          <w:trHeight w:val="378"/>
        </w:trPr>
        <w:tc>
          <w:tcPr>
            <w:tcW w:w="4106" w:type="dxa"/>
            <w:vAlign w:val="center"/>
          </w:tcPr>
          <w:p w14:paraId="16F67954" w14:textId="77777777" w:rsidR="008B43C6" w:rsidRPr="003328FF" w:rsidRDefault="008B43C6"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lastRenderedPageBreak/>
              <w:t xml:space="preserve">13- ¿En el municipio de San Carlos se realiza turismo cultural en el río San Antonio? </w:t>
            </w:r>
          </w:p>
          <w:p w14:paraId="08994837" w14:textId="77777777" w:rsidR="008B43C6" w:rsidRPr="003328FF" w:rsidRDefault="008B43C6">
            <w:pPr>
              <w:pStyle w:val="Sinespaciado"/>
              <w:numPr>
                <w:ilvl w:val="0"/>
                <w:numId w:val="1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B740F0A" w14:textId="77777777" w:rsidR="008B43C6" w:rsidRPr="003328FF" w:rsidRDefault="008B43C6">
            <w:pPr>
              <w:pStyle w:val="Sinespaciado"/>
              <w:numPr>
                <w:ilvl w:val="0"/>
                <w:numId w:val="1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2E71E127" w14:textId="77777777" w:rsidR="008B43C6" w:rsidRPr="003328FF" w:rsidRDefault="008B43C6">
            <w:pPr>
              <w:pStyle w:val="Sinespaciado"/>
              <w:numPr>
                <w:ilvl w:val="0"/>
                <w:numId w:val="1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61D76C02" w14:textId="77777777" w:rsidR="008B43C6" w:rsidRPr="003328FF" w:rsidRDefault="008B43C6">
            <w:pPr>
              <w:pStyle w:val="Sinespaciado"/>
              <w:numPr>
                <w:ilvl w:val="0"/>
                <w:numId w:val="1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20577693" w14:textId="77777777" w:rsidR="008B43C6" w:rsidRPr="003328FF" w:rsidRDefault="008B43C6">
            <w:pPr>
              <w:pStyle w:val="Sinespaciado"/>
              <w:numPr>
                <w:ilvl w:val="0"/>
                <w:numId w:val="12"/>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566CA3D1" w14:textId="029B96C1"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20D56E88" w14:textId="77777777" w:rsidR="008B43C6" w:rsidRPr="003328FF" w:rsidRDefault="008B43C6" w:rsidP="00606374">
            <w:pPr>
              <w:tabs>
                <w:tab w:val="left" w:pos="4259"/>
              </w:tabs>
              <w:jc w:val="both"/>
              <w:rPr>
                <w:rFonts w:ascii="Times New Roman" w:hAnsi="Times New Roman" w:cs="Times New Roman"/>
                <w:lang w:val="es-CO"/>
              </w:rPr>
            </w:pPr>
          </w:p>
        </w:tc>
      </w:tr>
      <w:tr w:rsidR="008B43C6" w:rsidRPr="003328FF" w14:paraId="32674690" w14:textId="77777777" w:rsidTr="00DF33B2">
        <w:trPr>
          <w:trHeight w:val="378"/>
        </w:trPr>
        <w:tc>
          <w:tcPr>
            <w:tcW w:w="4106" w:type="dxa"/>
            <w:vAlign w:val="center"/>
          </w:tcPr>
          <w:p w14:paraId="4CB4BD99" w14:textId="77777777" w:rsidR="008B43C6" w:rsidRPr="003328FF" w:rsidRDefault="008B43C6"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14. ¿En el río San Antonio se ejecutan actividades de turismo cultural como: el senderismo y los paseos de ollas?</w:t>
            </w:r>
          </w:p>
          <w:p w14:paraId="4CDA7943" w14:textId="77777777" w:rsidR="008B43C6" w:rsidRPr="003328FF" w:rsidRDefault="008B43C6">
            <w:pPr>
              <w:pStyle w:val="Sinespaciado"/>
              <w:numPr>
                <w:ilvl w:val="0"/>
                <w:numId w:val="2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46AE1A5" w14:textId="77777777" w:rsidR="008B43C6" w:rsidRPr="003328FF" w:rsidRDefault="008B43C6">
            <w:pPr>
              <w:pStyle w:val="Sinespaciado"/>
              <w:numPr>
                <w:ilvl w:val="0"/>
                <w:numId w:val="2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435F5CC5" w14:textId="77777777" w:rsidR="008B43C6" w:rsidRPr="003328FF" w:rsidRDefault="008B43C6">
            <w:pPr>
              <w:pStyle w:val="Sinespaciado"/>
              <w:numPr>
                <w:ilvl w:val="0"/>
                <w:numId w:val="2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3C76C5B6" w14:textId="77777777" w:rsidR="008B43C6" w:rsidRPr="003328FF" w:rsidRDefault="008B43C6">
            <w:pPr>
              <w:pStyle w:val="Sinespaciado"/>
              <w:numPr>
                <w:ilvl w:val="0"/>
                <w:numId w:val="2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338BB048" w14:textId="77777777" w:rsidR="008B43C6" w:rsidRPr="003328FF" w:rsidRDefault="008B43C6">
            <w:pPr>
              <w:pStyle w:val="Sinespaciado"/>
              <w:numPr>
                <w:ilvl w:val="0"/>
                <w:numId w:val="23"/>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10F699D8" w14:textId="07D731BC" w:rsidR="008B43C6" w:rsidRPr="003328FF" w:rsidRDefault="008B43C6" w:rsidP="00606374">
            <w:pPr>
              <w:tabs>
                <w:tab w:val="left" w:pos="4259"/>
              </w:tabs>
              <w:jc w:val="both"/>
              <w:rPr>
                <w:rFonts w:ascii="Times New Roman" w:hAnsi="Times New Roman" w:cs="Times New Roman"/>
              </w:rPr>
            </w:pPr>
          </w:p>
        </w:tc>
        <w:tc>
          <w:tcPr>
            <w:tcW w:w="3118" w:type="dxa"/>
            <w:vAlign w:val="center"/>
          </w:tcPr>
          <w:p w14:paraId="5F78A538" w14:textId="79CEA685" w:rsidR="008B43C6" w:rsidRPr="003328FF" w:rsidRDefault="008B43C6" w:rsidP="00606374">
            <w:pPr>
              <w:tabs>
                <w:tab w:val="left" w:pos="4259"/>
              </w:tabs>
              <w:jc w:val="both"/>
              <w:rPr>
                <w:rFonts w:ascii="Times New Roman" w:hAnsi="Times New Roman" w:cs="Times New Roman"/>
                <w:lang w:val="es-CO"/>
              </w:rPr>
            </w:pPr>
          </w:p>
        </w:tc>
      </w:tr>
    </w:tbl>
    <w:p w14:paraId="3F0AC766" w14:textId="176121CE" w:rsidR="008B43C6" w:rsidRPr="003328FF" w:rsidRDefault="00475E67" w:rsidP="00606374">
      <w:pPr>
        <w:jc w:val="both"/>
        <w:rPr>
          <w:rFonts w:ascii="Times New Roman" w:hAnsi="Times New Roman" w:cs="Times New Roman"/>
          <w:sz w:val="24"/>
          <w:szCs w:val="24"/>
        </w:rPr>
      </w:pPr>
      <w:r w:rsidRPr="003328FF">
        <w:rPr>
          <w:rFonts w:ascii="Times New Roman" w:hAnsi="Times New Roman" w:cs="Times New Roman"/>
          <w:i/>
          <w:iCs/>
          <w:sz w:val="24"/>
          <w:szCs w:val="24"/>
        </w:rPr>
        <w:t>Nota.</w:t>
      </w:r>
      <w:r w:rsidRPr="003328FF">
        <w:rPr>
          <w:rFonts w:ascii="Times New Roman" w:hAnsi="Times New Roman" w:cs="Times New Roman"/>
          <w:sz w:val="24"/>
          <w:szCs w:val="24"/>
        </w:rPr>
        <w:t xml:space="preserve"> Estas fueron las preguntas que los expertos evaluaron, esto con el fin de aplicarlas al grupo elegido.</w:t>
      </w:r>
    </w:p>
    <w:p w14:paraId="1B9059AA" w14:textId="77777777" w:rsidR="008B43C6" w:rsidRPr="003328FF" w:rsidRDefault="008B43C6" w:rsidP="00606374">
      <w:pPr>
        <w:jc w:val="both"/>
        <w:rPr>
          <w:rFonts w:ascii="Times New Roman" w:hAnsi="Times New Roman" w:cs="Times New Roman"/>
        </w:rPr>
      </w:pPr>
      <w:r w:rsidRPr="003328FF">
        <w:rPr>
          <w:rFonts w:ascii="Times New Roman" w:hAnsi="Times New Roman" w:cs="Times New Roman"/>
        </w:rPr>
        <w:t>Observaciones generales del experto:</w:t>
      </w:r>
    </w:p>
    <w:p w14:paraId="0BCC9EC9" w14:textId="7F29C10D" w:rsidR="008B43C6" w:rsidRPr="003328FF" w:rsidRDefault="008B43C6" w:rsidP="00606374">
      <w:pPr>
        <w:jc w:val="both"/>
        <w:rPr>
          <w:rFonts w:ascii="Times New Roman" w:hAnsi="Times New Roman" w:cs="Times New Roman"/>
        </w:rPr>
      </w:pPr>
      <w:r w:rsidRPr="003328FF">
        <w:rPr>
          <w:rFonts w:ascii="Times New Roman" w:hAnsi="Times New Roman" w:cs="Times New Roman"/>
        </w:rPr>
        <w:t>Considero que, con algunas correcciones, la calidad y asertividad de cada uno de los ítems logran adelantar la investigación.</w:t>
      </w:r>
    </w:p>
    <w:p w14:paraId="7FE01E9B" w14:textId="659EF34C" w:rsidR="00475E67" w:rsidRPr="003328FF" w:rsidRDefault="00475E67" w:rsidP="00606374">
      <w:pPr>
        <w:jc w:val="both"/>
        <w:rPr>
          <w:rFonts w:ascii="Times New Roman" w:hAnsi="Times New Roman" w:cs="Times New Roman"/>
          <w:b/>
          <w:bCs/>
          <w:sz w:val="24"/>
          <w:szCs w:val="24"/>
        </w:rPr>
      </w:pPr>
      <w:r w:rsidRPr="003328FF">
        <w:rPr>
          <w:rFonts w:ascii="Times New Roman" w:hAnsi="Times New Roman" w:cs="Times New Roman"/>
          <w:b/>
          <w:bCs/>
          <w:sz w:val="24"/>
          <w:szCs w:val="24"/>
        </w:rPr>
        <w:t>Tabla 4.</w:t>
      </w:r>
    </w:p>
    <w:p w14:paraId="1DE8A186" w14:textId="4FA3CB67" w:rsidR="00475E67" w:rsidRPr="003328FF" w:rsidRDefault="00475E67" w:rsidP="00606374">
      <w:pPr>
        <w:jc w:val="both"/>
        <w:rPr>
          <w:rFonts w:ascii="Times New Roman" w:hAnsi="Times New Roman" w:cs="Times New Roman"/>
          <w:sz w:val="24"/>
          <w:szCs w:val="24"/>
        </w:rPr>
      </w:pPr>
      <w:r w:rsidRPr="003328FF">
        <w:rPr>
          <w:rFonts w:ascii="Times New Roman" w:hAnsi="Times New Roman" w:cs="Times New Roman"/>
          <w:sz w:val="24"/>
          <w:szCs w:val="24"/>
        </w:rPr>
        <w:t>Validez general del instrumento.</w:t>
      </w: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686"/>
        <w:gridCol w:w="709"/>
      </w:tblGrid>
      <w:tr w:rsidR="00E501CC" w:rsidRPr="003328FF" w14:paraId="0B1CB254" w14:textId="77777777" w:rsidTr="00DF33B2">
        <w:trPr>
          <w:gridAfter w:val="1"/>
          <w:wAfter w:w="709" w:type="dxa"/>
          <w:trHeight w:val="495"/>
        </w:trPr>
        <w:tc>
          <w:tcPr>
            <w:tcW w:w="8217" w:type="dxa"/>
            <w:gridSpan w:val="5"/>
            <w:tcBorders>
              <w:top w:val="single" w:sz="4" w:space="0" w:color="000000"/>
              <w:left w:val="single" w:sz="4" w:space="0" w:color="000000"/>
              <w:bottom w:val="single" w:sz="4" w:space="0" w:color="000000"/>
              <w:right w:val="single" w:sz="4" w:space="0" w:color="000000"/>
            </w:tcBorders>
          </w:tcPr>
          <w:p w14:paraId="43F43832"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Validez general del instrumento (Preguntas orientadoras para la aplicación del instrumento)</w:t>
            </w:r>
          </w:p>
        </w:tc>
      </w:tr>
      <w:tr w:rsidR="008B43C6" w:rsidRPr="003328FF" w14:paraId="4F939732" w14:textId="77777777" w:rsidTr="00DF33B2">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66F20406"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6D914D44" w14:textId="6491DCF9" w:rsidR="008B43C6" w:rsidRPr="003328FF" w:rsidRDefault="008B43C6" w:rsidP="00606374">
            <w:pPr>
              <w:jc w:val="both"/>
              <w:rPr>
                <w:rFonts w:ascii="Times New Roman" w:eastAsia="Times New Roman" w:hAnsi="Times New Roman" w:cs="Times New Roman"/>
                <w:b/>
              </w:rPr>
            </w:pPr>
          </w:p>
        </w:tc>
        <w:tc>
          <w:tcPr>
            <w:tcW w:w="1701" w:type="dxa"/>
            <w:tcBorders>
              <w:top w:val="single" w:sz="4" w:space="0" w:color="000000"/>
              <w:left w:val="single" w:sz="4" w:space="0" w:color="000000"/>
              <w:bottom w:val="single" w:sz="4" w:space="0" w:color="000000"/>
              <w:right w:val="single" w:sz="4" w:space="0" w:color="000000"/>
            </w:tcBorders>
          </w:tcPr>
          <w:p w14:paraId="7A4E29E7"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23AA7B08" w14:textId="77777777" w:rsidR="008B43C6" w:rsidRPr="003328FF" w:rsidRDefault="008B43C6" w:rsidP="00606374">
            <w:pPr>
              <w:jc w:val="both"/>
              <w:rPr>
                <w:rFonts w:ascii="Times New Roman" w:eastAsia="Times New Roman" w:hAnsi="Times New Roman" w:cs="Times New Roman"/>
                <w:b/>
              </w:rPr>
            </w:pP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5E3E9BF9"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22F296E5" w14:textId="77777777" w:rsidR="008B43C6" w:rsidRPr="003328FF" w:rsidRDefault="008B43C6" w:rsidP="00606374">
            <w:pPr>
              <w:jc w:val="both"/>
              <w:rPr>
                <w:rFonts w:ascii="Times New Roman" w:eastAsia="Times New Roman" w:hAnsi="Times New Roman" w:cs="Times New Roman"/>
                <w:b/>
              </w:rPr>
            </w:pPr>
          </w:p>
        </w:tc>
      </w:tr>
    </w:tbl>
    <w:p w14:paraId="6C1C485B" w14:textId="56C6BC1D" w:rsidR="008B43C6" w:rsidRPr="003328FF" w:rsidRDefault="008B43C6" w:rsidP="00606374">
      <w:pPr>
        <w:jc w:val="both"/>
        <w:rPr>
          <w:rFonts w:ascii="Times New Roman" w:eastAsia="Calibri" w:hAnsi="Times New Roman" w:cs="Times New Roman"/>
        </w:rPr>
      </w:pPr>
    </w:p>
    <w:p w14:paraId="212B9275" w14:textId="0DA6D09F" w:rsidR="00475E67" w:rsidRPr="003328FF" w:rsidRDefault="00475E67" w:rsidP="00606374">
      <w:pPr>
        <w:jc w:val="both"/>
        <w:rPr>
          <w:rFonts w:ascii="Times New Roman" w:eastAsia="Calibri" w:hAnsi="Times New Roman" w:cs="Times New Roman"/>
          <w:b/>
          <w:bCs/>
          <w:sz w:val="24"/>
          <w:szCs w:val="24"/>
        </w:rPr>
      </w:pPr>
      <w:r w:rsidRPr="003328FF">
        <w:rPr>
          <w:rFonts w:ascii="Times New Roman" w:eastAsia="Calibri" w:hAnsi="Times New Roman" w:cs="Times New Roman"/>
          <w:b/>
          <w:bCs/>
          <w:sz w:val="24"/>
          <w:szCs w:val="24"/>
        </w:rPr>
        <w:t>Tabla 5.</w:t>
      </w:r>
    </w:p>
    <w:p w14:paraId="1410BA2E" w14:textId="7B85CAEC" w:rsidR="008B43C6" w:rsidRPr="003328FF" w:rsidRDefault="008B43C6" w:rsidP="00606374">
      <w:pPr>
        <w:spacing w:after="0" w:line="360" w:lineRule="auto"/>
        <w:jc w:val="both"/>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t>Datos del experto</w:t>
      </w:r>
    </w:p>
    <w:tbl>
      <w:tblPr>
        <w:tblW w:w="8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501CC" w:rsidRPr="003328FF" w14:paraId="31BEB578" w14:textId="77777777" w:rsidTr="00DF33B2">
        <w:trPr>
          <w:trHeight w:val="446"/>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60C33892"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03D58793" w14:textId="34596559" w:rsidR="008B43C6" w:rsidRPr="003328FF" w:rsidRDefault="008B43C6" w:rsidP="00606374">
            <w:pPr>
              <w:spacing w:after="0"/>
              <w:jc w:val="both"/>
              <w:rPr>
                <w:rFonts w:ascii="Times New Roman" w:eastAsia="Times New Roman" w:hAnsi="Times New Roman" w:cs="Times New Roman"/>
              </w:rPr>
            </w:pPr>
          </w:p>
        </w:tc>
      </w:tr>
      <w:tr w:rsidR="00E501CC" w:rsidRPr="003328FF" w14:paraId="2BA944BE"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7C4496BB"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Móvil:</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6E57717A" w14:textId="55A19EE4" w:rsidR="008B43C6" w:rsidRPr="003328FF" w:rsidRDefault="008B43C6" w:rsidP="00606374">
            <w:pPr>
              <w:jc w:val="both"/>
              <w:rPr>
                <w:rFonts w:ascii="Times New Roman" w:eastAsia="Times New Roman" w:hAnsi="Times New Roman" w:cs="Times New Roman"/>
              </w:rPr>
            </w:pPr>
          </w:p>
        </w:tc>
      </w:tr>
      <w:tr w:rsidR="00E501CC" w:rsidRPr="003328FF" w14:paraId="4C3ED3B0"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17BEE466"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114CD973" w14:textId="1E2391EB" w:rsidR="008B43C6" w:rsidRPr="003328FF" w:rsidRDefault="008B43C6" w:rsidP="00606374">
            <w:pPr>
              <w:jc w:val="both"/>
              <w:rPr>
                <w:rFonts w:ascii="Times New Roman" w:eastAsia="Times New Roman" w:hAnsi="Times New Roman" w:cs="Times New Roman"/>
              </w:rPr>
            </w:pPr>
          </w:p>
        </w:tc>
      </w:tr>
      <w:tr w:rsidR="008B43C6" w:rsidRPr="003328FF" w14:paraId="3695FCEE" w14:textId="77777777" w:rsidTr="00DF33B2">
        <w:trPr>
          <w:trHeight w:val="974"/>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214BE8A5" w14:textId="77777777" w:rsidR="008B43C6" w:rsidRPr="003328FF" w:rsidRDefault="008B43C6" w:rsidP="00606374">
            <w:pPr>
              <w:jc w:val="both"/>
              <w:rPr>
                <w:rFonts w:ascii="Times New Roman" w:eastAsia="Times New Roman" w:hAnsi="Times New Roman" w:cs="Times New Roman"/>
                <w:b/>
              </w:rPr>
            </w:pPr>
            <w:r w:rsidRPr="003328FF">
              <w:rPr>
                <w:rFonts w:ascii="Times New Roman" w:eastAsia="Times New Roman" w:hAnsi="Times New Roman" w:cs="Times New Roman"/>
                <w:b/>
              </w:rPr>
              <w:t>Firma:</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7828D662" w14:textId="659B9EAF" w:rsidR="008B43C6" w:rsidRPr="003328FF" w:rsidRDefault="008B43C6" w:rsidP="00606374">
            <w:pPr>
              <w:pStyle w:val="NormalWeb"/>
              <w:jc w:val="both"/>
            </w:pPr>
          </w:p>
          <w:p w14:paraId="51B562A4" w14:textId="77777777" w:rsidR="008B43C6" w:rsidRPr="003328FF" w:rsidRDefault="008B43C6" w:rsidP="00606374">
            <w:pPr>
              <w:jc w:val="both"/>
              <w:rPr>
                <w:rFonts w:ascii="Times New Roman" w:eastAsia="Times New Roman" w:hAnsi="Times New Roman" w:cs="Times New Roman"/>
              </w:rPr>
            </w:pPr>
          </w:p>
        </w:tc>
      </w:tr>
    </w:tbl>
    <w:p w14:paraId="3314F7A6" w14:textId="77777777" w:rsidR="008B43C6" w:rsidRPr="003328FF" w:rsidRDefault="008B43C6" w:rsidP="00606374">
      <w:pPr>
        <w:spacing w:after="0" w:line="360" w:lineRule="auto"/>
        <w:jc w:val="both"/>
        <w:rPr>
          <w:rFonts w:ascii="Times New Roman" w:eastAsia="Times New Roman" w:hAnsi="Times New Roman" w:cs="Times New Roman"/>
        </w:rPr>
      </w:pPr>
    </w:p>
    <w:p w14:paraId="466D7631" w14:textId="77777777" w:rsidR="008B43C6" w:rsidRPr="003328FF" w:rsidRDefault="008B43C6" w:rsidP="00606374">
      <w:pPr>
        <w:spacing w:after="0" w:line="360" w:lineRule="auto"/>
        <w:jc w:val="both"/>
        <w:rPr>
          <w:rFonts w:ascii="Times New Roman" w:eastAsia="Times New Roman" w:hAnsi="Times New Roman" w:cs="Times New Roman"/>
        </w:rPr>
      </w:pPr>
      <w:r w:rsidRPr="003328FF">
        <w:rPr>
          <w:rFonts w:ascii="Times New Roman" w:eastAsia="Times New Roman" w:hAnsi="Times New Roman" w:cs="Times New Roman"/>
        </w:rPr>
        <w:lastRenderedPageBreak/>
        <w:t>Favor adjuntar PDF del acta de grado de su último nivel de formación.</w:t>
      </w:r>
    </w:p>
    <w:p w14:paraId="705C1C4D" w14:textId="77777777" w:rsidR="008B43C6" w:rsidRPr="003328FF" w:rsidRDefault="008B43C6" w:rsidP="00606374">
      <w:pPr>
        <w:tabs>
          <w:tab w:val="left" w:pos="4259"/>
        </w:tabs>
        <w:jc w:val="both"/>
        <w:rPr>
          <w:rFonts w:ascii="Times New Roman" w:eastAsia="Times New Roman" w:hAnsi="Times New Roman" w:cs="Times New Roman"/>
        </w:rPr>
      </w:pPr>
      <w:r w:rsidRPr="003328FF">
        <w:rPr>
          <w:rFonts w:ascii="Times New Roman" w:eastAsia="Times New Roman" w:hAnsi="Times New Roman" w:cs="Times New Roman"/>
        </w:rPr>
        <w:t xml:space="preserve">¡Muchas gracias por su valiosa colaboración! </w:t>
      </w:r>
    </w:p>
    <w:p w14:paraId="18B6A266" w14:textId="77777777" w:rsidR="008B43C6" w:rsidRPr="003328FF" w:rsidRDefault="008B43C6" w:rsidP="00606374">
      <w:pPr>
        <w:tabs>
          <w:tab w:val="left" w:pos="4259"/>
        </w:tabs>
        <w:jc w:val="both"/>
        <w:rPr>
          <w:rFonts w:ascii="Times New Roman" w:eastAsia="Times New Roman" w:hAnsi="Times New Roman" w:cs="Times New Roman"/>
        </w:rPr>
      </w:pPr>
    </w:p>
    <w:p w14:paraId="3180D03D" w14:textId="77777777" w:rsidR="008B43C6" w:rsidRPr="003328FF" w:rsidRDefault="008B43C6" w:rsidP="00606374">
      <w:pPr>
        <w:tabs>
          <w:tab w:val="left" w:pos="4259"/>
        </w:tabs>
        <w:jc w:val="both"/>
        <w:rPr>
          <w:rFonts w:ascii="Times New Roman" w:eastAsia="Times New Roman" w:hAnsi="Times New Roman" w:cs="Times New Roman"/>
        </w:rPr>
      </w:pPr>
    </w:p>
    <w:p w14:paraId="35C17BF1" w14:textId="4E439E72" w:rsidR="008B43C6" w:rsidRPr="003328FF" w:rsidRDefault="008B43C6"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eastAsia="Times New Roman" w:hAnsi="Times New Roman" w:cs="Times New Roman"/>
          <w:b/>
          <w:bCs/>
        </w:rPr>
        <w:tab/>
      </w:r>
      <w:r w:rsidRPr="003328FF">
        <w:rPr>
          <w:rFonts w:ascii="Times New Roman" w:eastAsia="Times New Roman" w:hAnsi="Times New Roman" w:cs="Times New Roman"/>
          <w:b/>
          <w:bCs/>
        </w:rPr>
        <w:tab/>
      </w:r>
      <w:r w:rsidRPr="003328FF">
        <w:rPr>
          <w:rFonts w:ascii="Times New Roman" w:eastAsia="Times New Roman" w:hAnsi="Times New Roman" w:cs="Times New Roman"/>
          <w:b/>
          <w:bCs/>
        </w:rPr>
        <w:tab/>
        <w:t xml:space="preserve">       </w:t>
      </w:r>
    </w:p>
    <w:p w14:paraId="5ABCA6D7" w14:textId="77777777" w:rsidR="008B43C6" w:rsidRPr="003328FF" w:rsidRDefault="008B43C6"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eastAsia="Times New Roman" w:hAnsi="Times New Roman" w:cs="Times New Roman"/>
          <w:b/>
          <w:bCs/>
        </w:rPr>
        <w:t>Omaira Palacios M.                                                                  María Antonia Hinestroza LL.</w:t>
      </w:r>
    </w:p>
    <w:p w14:paraId="090D80BD" w14:textId="77777777" w:rsidR="008B43C6" w:rsidRPr="003328FF" w:rsidRDefault="008B43C6" w:rsidP="00606374">
      <w:pPr>
        <w:tabs>
          <w:tab w:val="left" w:pos="4259"/>
        </w:tabs>
        <w:jc w:val="both"/>
        <w:rPr>
          <w:rFonts w:ascii="Times New Roman" w:hAnsi="Times New Roman" w:cs="Times New Roman"/>
        </w:rPr>
      </w:pPr>
      <w:r w:rsidRPr="003328FF">
        <w:rPr>
          <w:rFonts w:ascii="Times New Roman" w:hAnsi="Times New Roman" w:cs="Times New Roman"/>
        </w:rPr>
        <w:t>Equipo de investigadoras.</w:t>
      </w:r>
    </w:p>
    <w:p w14:paraId="66107CC5" w14:textId="77777777" w:rsidR="008B43C6" w:rsidRPr="003328FF" w:rsidRDefault="008B43C6" w:rsidP="00606374">
      <w:pPr>
        <w:tabs>
          <w:tab w:val="left" w:pos="4259"/>
        </w:tabs>
        <w:jc w:val="both"/>
        <w:rPr>
          <w:rFonts w:ascii="Times New Roman" w:hAnsi="Times New Roman" w:cs="Times New Roman"/>
          <w:b/>
        </w:rPr>
      </w:pPr>
      <w:r w:rsidRPr="003328FF">
        <w:rPr>
          <w:rFonts w:ascii="Times New Roman" w:hAnsi="Times New Roman" w:cs="Times New Roman"/>
          <w:b/>
        </w:rPr>
        <w:t>MAESTRÍA EN PEDAGOGÍA AMBIENTAL PARA EL DESARROLLO SOSTENIBLE</w:t>
      </w:r>
    </w:p>
    <w:p w14:paraId="7B20BD25" w14:textId="77777777" w:rsidR="008B43C6" w:rsidRPr="003328FF" w:rsidRDefault="008B43C6"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LUISA FERNANDA CADENA CORREDOR</w:t>
      </w:r>
    </w:p>
    <w:p w14:paraId="0B79BE6F" w14:textId="2141AC01" w:rsidR="008B43C6" w:rsidRPr="003328FF" w:rsidRDefault="008B43C6"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Docente asesora de la investigación.</w:t>
      </w:r>
    </w:p>
    <w:p w14:paraId="6F705982" w14:textId="4426C471" w:rsidR="00D93EE5" w:rsidRPr="003328FF" w:rsidRDefault="00D93EE5" w:rsidP="00606374">
      <w:pPr>
        <w:tabs>
          <w:tab w:val="left" w:pos="4259"/>
        </w:tabs>
        <w:spacing w:after="0"/>
        <w:jc w:val="both"/>
        <w:rPr>
          <w:rFonts w:ascii="Times New Roman" w:hAnsi="Times New Roman" w:cs="Times New Roman"/>
          <w:b/>
        </w:rPr>
      </w:pPr>
    </w:p>
    <w:p w14:paraId="2DA73FA0" w14:textId="4F165173" w:rsidR="003F3ACF" w:rsidRPr="003328FF" w:rsidRDefault="003F3ACF" w:rsidP="00606374">
      <w:pPr>
        <w:jc w:val="both"/>
        <w:rPr>
          <w:rFonts w:ascii="Times New Roman" w:hAnsi="Times New Roman" w:cs="Times New Roman"/>
          <w:sz w:val="24"/>
          <w:szCs w:val="24"/>
          <w:lang w:val="es-ES"/>
        </w:rPr>
      </w:pPr>
    </w:p>
    <w:p w14:paraId="0D033F0F" w14:textId="5096E44F" w:rsidR="00F10AF1" w:rsidRPr="003328FF" w:rsidRDefault="00F9292B" w:rsidP="00866D22">
      <w:pPr>
        <w:spacing w:line="480" w:lineRule="auto"/>
        <w:jc w:val="both"/>
        <w:rPr>
          <w:rFonts w:ascii="Times New Roman" w:hAnsi="Times New Roman" w:cs="Times New Roman"/>
          <w:sz w:val="24"/>
          <w:szCs w:val="24"/>
          <w:lang w:val="es-ES"/>
        </w:rPr>
      </w:pPr>
      <w:r w:rsidRPr="003328FF">
        <w:rPr>
          <w:rFonts w:ascii="Times New Roman" w:hAnsi="Times New Roman" w:cs="Times New Roman"/>
          <w:sz w:val="24"/>
          <w:szCs w:val="24"/>
          <w:lang w:val="es-ES"/>
        </w:rPr>
        <w:t xml:space="preserve">Luego </w:t>
      </w:r>
      <w:r w:rsidR="008F10C5" w:rsidRPr="003328FF">
        <w:rPr>
          <w:rFonts w:ascii="Times New Roman" w:hAnsi="Times New Roman" w:cs="Times New Roman"/>
          <w:sz w:val="24"/>
          <w:szCs w:val="24"/>
          <w:lang w:val="es-ES"/>
        </w:rPr>
        <w:t>de recibir</w:t>
      </w:r>
      <w:r w:rsidRPr="003328FF">
        <w:rPr>
          <w:rFonts w:ascii="Times New Roman" w:hAnsi="Times New Roman" w:cs="Times New Roman"/>
          <w:sz w:val="24"/>
          <w:szCs w:val="24"/>
          <w:lang w:val="es-ES"/>
        </w:rPr>
        <w:t xml:space="preserve"> y realizar las modificaciones sugeridas por los validadores el cuestionario para hacer trabajo de campo </w:t>
      </w:r>
      <w:r w:rsidR="00D93EE5" w:rsidRPr="003328FF">
        <w:rPr>
          <w:rFonts w:ascii="Times New Roman" w:hAnsi="Times New Roman" w:cs="Times New Roman"/>
          <w:sz w:val="24"/>
          <w:szCs w:val="24"/>
          <w:lang w:val="es-ES"/>
        </w:rPr>
        <w:t xml:space="preserve">con las familias que cohabitan en la ribera del rio San Antonio </w:t>
      </w:r>
      <w:r w:rsidRPr="003328FF">
        <w:rPr>
          <w:rFonts w:ascii="Times New Roman" w:hAnsi="Times New Roman" w:cs="Times New Roman"/>
          <w:sz w:val="24"/>
          <w:szCs w:val="24"/>
          <w:lang w:val="es-ES"/>
        </w:rPr>
        <w:t>quedo así</w:t>
      </w:r>
      <w:r w:rsidR="00F44353" w:rsidRPr="003328FF">
        <w:rPr>
          <w:rFonts w:ascii="Times New Roman" w:hAnsi="Times New Roman" w:cs="Times New Roman"/>
          <w:sz w:val="24"/>
          <w:szCs w:val="24"/>
          <w:lang w:val="es-ES"/>
        </w:rPr>
        <w:t xml:space="preserve">. </w:t>
      </w:r>
    </w:p>
    <w:p w14:paraId="6759204B" w14:textId="300C8D18" w:rsidR="000A26E3" w:rsidRPr="003328FF" w:rsidRDefault="000A26E3" w:rsidP="00606374">
      <w:pPr>
        <w:jc w:val="both"/>
        <w:rPr>
          <w:rFonts w:ascii="Times New Roman" w:eastAsia="Calibri" w:hAnsi="Times New Roman" w:cs="Times New Roman"/>
          <w:b/>
          <w:bCs/>
          <w:sz w:val="24"/>
          <w:szCs w:val="24"/>
        </w:rPr>
      </w:pPr>
      <w:r w:rsidRPr="003328FF">
        <w:rPr>
          <w:rFonts w:ascii="Times New Roman" w:eastAsia="Calibri" w:hAnsi="Times New Roman" w:cs="Times New Roman"/>
          <w:b/>
          <w:bCs/>
          <w:sz w:val="24"/>
          <w:szCs w:val="24"/>
          <w:u w:val="single"/>
        </w:rPr>
        <w:t>(</w:t>
      </w:r>
      <w:r w:rsidRPr="003328FF">
        <w:rPr>
          <w:rFonts w:ascii="Times New Roman" w:hAnsi="Times New Roman" w:cs="Times New Roman"/>
          <w:b/>
          <w:bCs/>
          <w:sz w:val="24"/>
          <w:szCs w:val="24"/>
          <w:u w:val="single"/>
        </w:rPr>
        <w:t>Cuestionario</w:t>
      </w:r>
      <w:r w:rsidRPr="003328FF">
        <w:rPr>
          <w:rFonts w:ascii="Times New Roman" w:eastAsia="Calibri" w:hAnsi="Times New Roman" w:cs="Times New Roman"/>
          <w:b/>
          <w:bCs/>
          <w:sz w:val="24"/>
          <w:szCs w:val="24"/>
          <w:u w:val="single"/>
        </w:rPr>
        <w:t xml:space="preserve"> - </w:t>
      </w:r>
      <w:r w:rsidRPr="003328FF">
        <w:rPr>
          <w:rFonts w:ascii="Times New Roman" w:hAnsi="Times New Roman" w:cs="Times New Roman"/>
          <w:b/>
          <w:bCs/>
          <w:sz w:val="24"/>
          <w:szCs w:val="24"/>
          <w:u w:val="single"/>
        </w:rPr>
        <w:t>Encuesta</w:t>
      </w:r>
      <w:r w:rsidRPr="003328FF">
        <w:rPr>
          <w:rFonts w:ascii="Times New Roman" w:eastAsia="Calibri" w:hAnsi="Times New Roman" w:cs="Times New Roman"/>
          <w:b/>
          <w:bCs/>
          <w:sz w:val="24"/>
          <w:szCs w:val="24"/>
        </w:rPr>
        <w:t xml:space="preserve">) (Dirigido a </w:t>
      </w:r>
      <w:r w:rsidRPr="003328FF">
        <w:rPr>
          <w:rFonts w:ascii="Times New Roman" w:hAnsi="Times New Roman" w:cs="Times New Roman"/>
          <w:b/>
          <w:bCs/>
          <w:sz w:val="24"/>
          <w:szCs w:val="24"/>
        </w:rPr>
        <w:t>las familias que cohabitan en la ribera del río San Antonio del Municipio de San Carlos Antioquia</w:t>
      </w:r>
      <w:r w:rsidRPr="003328FF">
        <w:rPr>
          <w:rFonts w:ascii="Times New Roman" w:eastAsia="Calibri" w:hAnsi="Times New Roman" w:cs="Times New Roman"/>
          <w:b/>
          <w:bCs/>
          <w:sz w:val="24"/>
          <w:szCs w:val="24"/>
        </w:rPr>
        <w:t>)</w:t>
      </w:r>
    </w:p>
    <w:p w14:paraId="6138C8C4" w14:textId="2D31E9E7" w:rsidR="000A26E3" w:rsidRPr="003328FF" w:rsidRDefault="000A26E3" w:rsidP="00606374">
      <w:pPr>
        <w:jc w:val="both"/>
        <w:rPr>
          <w:rFonts w:ascii="Times New Roman" w:eastAsia="Calibri" w:hAnsi="Times New Roman" w:cs="Times New Roman"/>
          <w:b/>
          <w:bCs/>
          <w:sz w:val="24"/>
          <w:szCs w:val="24"/>
        </w:rPr>
      </w:pPr>
      <w:r w:rsidRPr="003328FF">
        <w:rPr>
          <w:rFonts w:ascii="Times New Roman" w:eastAsia="Calibri" w:hAnsi="Times New Roman" w:cs="Times New Roman"/>
          <w:b/>
          <w:bCs/>
          <w:sz w:val="24"/>
          <w:szCs w:val="24"/>
        </w:rPr>
        <w:t>Para adelantar la investigación titulada: “</w:t>
      </w:r>
      <w:r w:rsidRPr="003328FF">
        <w:rPr>
          <w:rFonts w:ascii="Times New Roman" w:eastAsia="Times New Roman" w:hAnsi="Times New Roman" w:cs="Times New Roman"/>
          <w:sz w:val="24"/>
          <w:szCs w:val="24"/>
          <w:lang w:val="es-ES" w:eastAsia="es-ES"/>
        </w:rPr>
        <w:t xml:space="preserve">Intervención Pedagógica sobre los Efectos de la Contaminación Ambiental en la Vida Social de los Pobladores del </w:t>
      </w:r>
      <w:r w:rsidR="00E53F53" w:rsidRPr="003328FF">
        <w:rPr>
          <w:rFonts w:ascii="Times New Roman" w:eastAsia="Times New Roman" w:hAnsi="Times New Roman" w:cs="Times New Roman"/>
          <w:sz w:val="24"/>
          <w:szCs w:val="24"/>
          <w:lang w:val="es-ES" w:eastAsia="es-ES"/>
        </w:rPr>
        <w:t>rí</w:t>
      </w:r>
      <w:r w:rsidRPr="003328FF">
        <w:rPr>
          <w:rFonts w:ascii="Times New Roman" w:eastAsia="Times New Roman" w:hAnsi="Times New Roman" w:cs="Times New Roman"/>
          <w:sz w:val="24"/>
          <w:szCs w:val="24"/>
          <w:lang w:val="es-ES" w:eastAsia="es-ES"/>
        </w:rPr>
        <w:t>o San Antonio en el Municipio de San Carlos Antioquia</w:t>
      </w:r>
      <w:r w:rsidRPr="003328FF">
        <w:rPr>
          <w:rFonts w:ascii="Times New Roman" w:eastAsia="Calibri" w:hAnsi="Times New Roman" w:cs="Times New Roman"/>
          <w:b/>
          <w:bCs/>
          <w:sz w:val="24"/>
          <w:szCs w:val="24"/>
        </w:rPr>
        <w:t>”</w:t>
      </w:r>
    </w:p>
    <w:p w14:paraId="5A7AFA24" w14:textId="77777777" w:rsidR="000A26E3" w:rsidRPr="003328FF" w:rsidRDefault="000A26E3" w:rsidP="00606374">
      <w:pPr>
        <w:jc w:val="both"/>
        <w:rPr>
          <w:rFonts w:ascii="Times New Roman" w:eastAsia="Calibri" w:hAnsi="Times New Roman" w:cs="Times New Roman"/>
          <w:bCs/>
          <w:iCs/>
          <w:sz w:val="24"/>
          <w:szCs w:val="24"/>
          <w:u w:val="single"/>
        </w:rPr>
      </w:pPr>
      <w:r w:rsidRPr="003328FF">
        <w:rPr>
          <w:rFonts w:ascii="Times New Roman" w:eastAsia="Calibri" w:hAnsi="Times New Roman" w:cs="Times New Roman"/>
          <w:bCs/>
          <w:iCs/>
          <w:sz w:val="24"/>
          <w:szCs w:val="24"/>
        </w:rPr>
        <w:t>Nombre del experto: Aydé Osuna Ramírez</w:t>
      </w:r>
    </w:p>
    <w:p w14:paraId="3ADB2958" w14:textId="77777777" w:rsidR="000A26E3" w:rsidRPr="003328FF" w:rsidRDefault="000A26E3" w:rsidP="00606374">
      <w:pPr>
        <w:jc w:val="both"/>
        <w:rPr>
          <w:rFonts w:ascii="Times New Roman" w:eastAsia="Calibri" w:hAnsi="Times New Roman" w:cs="Times New Roman"/>
          <w:bCs/>
          <w:iCs/>
          <w:sz w:val="24"/>
          <w:szCs w:val="24"/>
        </w:rPr>
      </w:pPr>
      <w:r w:rsidRPr="003328FF">
        <w:rPr>
          <w:rFonts w:ascii="Times New Roman" w:eastAsia="Calibri" w:hAnsi="Times New Roman" w:cs="Times New Roman"/>
          <w:bCs/>
          <w:iCs/>
          <w:sz w:val="24"/>
          <w:szCs w:val="24"/>
        </w:rPr>
        <w:t>Fecha: Julio 17 del 2024</w:t>
      </w:r>
    </w:p>
    <w:p w14:paraId="04CDEEE3" w14:textId="77777777" w:rsidR="000A26E3" w:rsidRPr="003328FF" w:rsidRDefault="000A26E3" w:rsidP="00606374">
      <w:pPr>
        <w:jc w:val="both"/>
        <w:rPr>
          <w:rFonts w:ascii="Times New Roman" w:eastAsia="Calibri" w:hAnsi="Times New Roman" w:cs="Times New Roman"/>
          <w:bCs/>
          <w:iCs/>
          <w:sz w:val="24"/>
          <w:szCs w:val="24"/>
        </w:rPr>
      </w:pPr>
      <w:r w:rsidRPr="003328FF">
        <w:rPr>
          <w:rFonts w:ascii="Times New Roman" w:eastAsia="Calibri" w:hAnsi="Times New Roman" w:cs="Times New Roman"/>
          <w:bCs/>
          <w:iCs/>
          <w:sz w:val="24"/>
          <w:szCs w:val="24"/>
        </w:rPr>
        <w:t>Organización donde se desempeña: Secretaría de Educación</w:t>
      </w:r>
    </w:p>
    <w:p w14:paraId="6B522CBD" w14:textId="77777777" w:rsidR="000A26E3" w:rsidRPr="003328FF" w:rsidRDefault="000A26E3" w:rsidP="00606374">
      <w:pPr>
        <w:jc w:val="both"/>
        <w:rPr>
          <w:rFonts w:ascii="Times New Roman" w:eastAsia="Calibri" w:hAnsi="Times New Roman" w:cs="Times New Roman"/>
          <w:bCs/>
          <w:iCs/>
          <w:sz w:val="24"/>
          <w:szCs w:val="24"/>
        </w:rPr>
      </w:pPr>
      <w:r w:rsidRPr="003328FF">
        <w:rPr>
          <w:rFonts w:ascii="Times New Roman" w:eastAsia="Calibri" w:hAnsi="Times New Roman" w:cs="Times New Roman"/>
          <w:bCs/>
          <w:iCs/>
          <w:sz w:val="24"/>
          <w:szCs w:val="24"/>
        </w:rPr>
        <w:t>Cargo: Docente</w:t>
      </w:r>
    </w:p>
    <w:p w14:paraId="4A8B4A4B" w14:textId="77777777" w:rsidR="000A26E3" w:rsidRPr="003328FF" w:rsidRDefault="000A26E3" w:rsidP="00606374">
      <w:pPr>
        <w:jc w:val="both"/>
        <w:rPr>
          <w:rFonts w:ascii="Times New Roman" w:eastAsia="Calibri" w:hAnsi="Times New Roman" w:cs="Times New Roman"/>
          <w:bCs/>
          <w:iCs/>
          <w:sz w:val="24"/>
          <w:szCs w:val="24"/>
        </w:rPr>
      </w:pPr>
      <w:r w:rsidRPr="003328FF">
        <w:rPr>
          <w:rFonts w:ascii="Times New Roman" w:eastAsia="Calibri" w:hAnsi="Times New Roman" w:cs="Times New Roman"/>
          <w:bCs/>
          <w:iCs/>
          <w:sz w:val="24"/>
          <w:szCs w:val="24"/>
        </w:rPr>
        <w:t>Formación profesional: Maestría</w:t>
      </w:r>
    </w:p>
    <w:p w14:paraId="5CADEDFF" w14:textId="1DB8F1CC" w:rsidR="000A26E3" w:rsidRPr="003328FF" w:rsidRDefault="000A26E3" w:rsidP="00606374">
      <w:pPr>
        <w:jc w:val="both"/>
        <w:rPr>
          <w:rFonts w:ascii="Times New Roman" w:hAnsi="Times New Roman" w:cs="Times New Roman"/>
          <w:bCs/>
          <w:sz w:val="24"/>
          <w:szCs w:val="24"/>
        </w:rPr>
      </w:pPr>
      <w:r w:rsidRPr="003328FF">
        <w:rPr>
          <w:rFonts w:ascii="Times New Roman" w:eastAsia="Calibri" w:hAnsi="Times New Roman" w:cs="Times New Roman"/>
          <w:iCs/>
          <w:sz w:val="24"/>
          <w:szCs w:val="24"/>
        </w:rPr>
        <w:t xml:space="preserve">Apreciado experto validador: La información a la que se refiere el presente </w:t>
      </w:r>
      <w:r w:rsidRPr="003328FF">
        <w:rPr>
          <w:rFonts w:ascii="Times New Roman" w:hAnsi="Times New Roman" w:cs="Times New Roman"/>
          <w:sz w:val="24"/>
          <w:szCs w:val="24"/>
          <w:u w:val="single"/>
        </w:rPr>
        <w:t>Cuestionario</w:t>
      </w:r>
      <w:r w:rsidRPr="003328FF">
        <w:rPr>
          <w:rFonts w:ascii="Times New Roman" w:eastAsia="Calibri" w:hAnsi="Times New Roman" w:cs="Times New Roman"/>
          <w:b/>
          <w:bCs/>
          <w:iCs/>
          <w:sz w:val="24"/>
          <w:szCs w:val="24"/>
        </w:rPr>
        <w:t xml:space="preserve"> es diseñado para recopilar datos sobre la investigación </w:t>
      </w:r>
      <w:r w:rsidRPr="003328FF">
        <w:rPr>
          <w:rFonts w:ascii="Times New Roman" w:eastAsia="Times New Roman" w:hAnsi="Times New Roman" w:cs="Times New Roman"/>
          <w:sz w:val="24"/>
          <w:szCs w:val="24"/>
          <w:u w:val="single"/>
          <w:lang w:val="es-ES" w:eastAsia="es-ES"/>
        </w:rPr>
        <w:t xml:space="preserve">Intervención Pedagógica sobre los Efectos de la Contaminación Ambiental en la Vida Social de los Pobladores del </w:t>
      </w:r>
      <w:r w:rsidR="00E53F53" w:rsidRPr="003328FF">
        <w:rPr>
          <w:rFonts w:ascii="Times New Roman" w:eastAsia="Times New Roman" w:hAnsi="Times New Roman" w:cs="Times New Roman"/>
          <w:sz w:val="24"/>
          <w:szCs w:val="24"/>
          <w:u w:val="single"/>
          <w:lang w:val="es-ES" w:eastAsia="es-ES"/>
        </w:rPr>
        <w:t>rí</w:t>
      </w:r>
      <w:r w:rsidRPr="003328FF">
        <w:rPr>
          <w:rFonts w:ascii="Times New Roman" w:eastAsia="Times New Roman" w:hAnsi="Times New Roman" w:cs="Times New Roman"/>
          <w:sz w:val="24"/>
          <w:szCs w:val="24"/>
          <w:u w:val="single"/>
          <w:lang w:val="es-ES" w:eastAsia="es-ES"/>
        </w:rPr>
        <w:t>o San Antonio en el Municipio de San Carlos Antioquia</w:t>
      </w:r>
      <w:r w:rsidRPr="003328FF">
        <w:rPr>
          <w:rFonts w:ascii="Times New Roman" w:eastAsia="Calibri" w:hAnsi="Times New Roman" w:cs="Times New Roman"/>
          <w:iCs/>
          <w:sz w:val="24"/>
          <w:szCs w:val="24"/>
        </w:rPr>
        <w:t xml:space="preserve"> cuyo objetivo general es </w:t>
      </w:r>
      <w:r w:rsidRPr="003328FF">
        <w:rPr>
          <w:rFonts w:ascii="Times New Roman" w:hAnsi="Times New Roman" w:cs="Times New Roman"/>
          <w:bCs/>
          <w:sz w:val="24"/>
          <w:szCs w:val="24"/>
          <w:u w:val="single"/>
        </w:rPr>
        <w:t>Comprender de qué manera generan contaminación las costumbres de los habitantes del r</w:t>
      </w:r>
      <w:r w:rsidR="00E53F53" w:rsidRPr="003328FF">
        <w:rPr>
          <w:rFonts w:ascii="Times New Roman" w:hAnsi="Times New Roman" w:cs="Times New Roman"/>
          <w:bCs/>
          <w:sz w:val="24"/>
          <w:szCs w:val="24"/>
          <w:u w:val="single"/>
        </w:rPr>
        <w:t>í</w:t>
      </w:r>
      <w:r w:rsidRPr="003328FF">
        <w:rPr>
          <w:rFonts w:ascii="Times New Roman" w:hAnsi="Times New Roman" w:cs="Times New Roman"/>
          <w:bCs/>
          <w:sz w:val="24"/>
          <w:szCs w:val="24"/>
          <w:u w:val="single"/>
        </w:rPr>
        <w:t>o San Antonio en San Carlos trascendiendo a la escuela para modificar estos comportamientos.</w:t>
      </w:r>
      <w:r w:rsidRPr="003328FF">
        <w:rPr>
          <w:rFonts w:ascii="Times New Roman" w:hAnsi="Times New Roman" w:cs="Times New Roman"/>
          <w:bCs/>
          <w:sz w:val="24"/>
          <w:szCs w:val="24"/>
        </w:rPr>
        <w:t xml:space="preserve">  </w:t>
      </w:r>
    </w:p>
    <w:p w14:paraId="179025CF" w14:textId="56522BFC" w:rsidR="000A26E3" w:rsidRPr="003328FF" w:rsidRDefault="000A26E3" w:rsidP="00606374">
      <w:pPr>
        <w:jc w:val="both"/>
        <w:rPr>
          <w:rFonts w:ascii="Times New Roman" w:eastAsia="Calibri" w:hAnsi="Times New Roman" w:cs="Times New Roman"/>
          <w:iCs/>
          <w:sz w:val="24"/>
          <w:szCs w:val="24"/>
        </w:rPr>
      </w:pPr>
      <w:r w:rsidRPr="003328FF">
        <w:rPr>
          <w:rFonts w:ascii="Times New Roman" w:eastAsia="Calibri" w:hAnsi="Times New Roman" w:cs="Times New Roman"/>
          <w:iCs/>
          <w:sz w:val="24"/>
          <w:szCs w:val="24"/>
        </w:rPr>
        <w:t xml:space="preserve">Para desarrollar la investigación se organizan las preguntas bajo la estructura de las </w:t>
      </w:r>
      <w:r w:rsidRPr="003328FF">
        <w:rPr>
          <w:rFonts w:ascii="Times New Roman" w:eastAsia="Calibri" w:hAnsi="Times New Roman" w:cs="Times New Roman"/>
          <w:b/>
          <w:bCs/>
          <w:iCs/>
          <w:sz w:val="24"/>
          <w:szCs w:val="24"/>
          <w:u w:val="single"/>
        </w:rPr>
        <w:t>variable</w:t>
      </w:r>
      <w:r w:rsidRPr="003328FF">
        <w:rPr>
          <w:rFonts w:ascii="Times New Roman" w:eastAsia="Calibri" w:hAnsi="Times New Roman" w:cs="Times New Roman"/>
          <w:b/>
          <w:bCs/>
          <w:iCs/>
          <w:sz w:val="24"/>
          <w:szCs w:val="24"/>
        </w:rPr>
        <w:t>s y</w:t>
      </w:r>
      <w:r w:rsidRPr="003328FF">
        <w:rPr>
          <w:rFonts w:ascii="Times New Roman" w:eastAsia="Calibri" w:hAnsi="Times New Roman" w:cs="Times New Roman"/>
          <w:b/>
          <w:bCs/>
          <w:iCs/>
          <w:sz w:val="24"/>
          <w:szCs w:val="24"/>
          <w:u w:val="single"/>
        </w:rPr>
        <w:t>/ o categorías de estudio</w:t>
      </w:r>
      <w:r w:rsidRPr="003328FF">
        <w:rPr>
          <w:rFonts w:ascii="Times New Roman" w:eastAsia="Calibri" w:hAnsi="Times New Roman" w:cs="Times New Roman"/>
          <w:iCs/>
          <w:sz w:val="24"/>
          <w:szCs w:val="24"/>
        </w:rPr>
        <w:t xml:space="preserve"> que direccionan e intencionan el trabajo en la etapa de recolección de información. A continuación, se presentan las </w:t>
      </w:r>
      <w:r w:rsidRPr="003328FF">
        <w:rPr>
          <w:rFonts w:ascii="Times New Roman" w:eastAsia="Calibri" w:hAnsi="Times New Roman" w:cs="Times New Roman"/>
          <w:b/>
          <w:bCs/>
          <w:iCs/>
          <w:sz w:val="24"/>
          <w:szCs w:val="24"/>
        </w:rPr>
        <w:t xml:space="preserve">variables, dimensiones - y/o categorías y </w:t>
      </w:r>
      <w:r w:rsidRPr="003328FF">
        <w:rPr>
          <w:rFonts w:ascii="Times New Roman" w:eastAsia="Calibri" w:hAnsi="Times New Roman" w:cs="Times New Roman"/>
          <w:b/>
          <w:bCs/>
          <w:iCs/>
          <w:sz w:val="24"/>
          <w:szCs w:val="24"/>
        </w:rPr>
        <w:lastRenderedPageBreak/>
        <w:t xml:space="preserve">subcategorías </w:t>
      </w:r>
      <w:r w:rsidRPr="003328FF">
        <w:rPr>
          <w:rFonts w:ascii="Times New Roman" w:eastAsia="Calibri" w:hAnsi="Times New Roman" w:cs="Times New Roman"/>
          <w:iCs/>
          <w:sz w:val="24"/>
          <w:szCs w:val="24"/>
        </w:rPr>
        <w:t>y ejemplos de preguntas para facilitar la lectura y comprensión del contenido de la rúbrica.</w:t>
      </w:r>
    </w:p>
    <w:p w14:paraId="296E4754" w14:textId="3DA8366D" w:rsidR="00475E67" w:rsidRPr="003328FF" w:rsidRDefault="00475E67" w:rsidP="00606374">
      <w:pPr>
        <w:jc w:val="both"/>
        <w:rPr>
          <w:rFonts w:ascii="Times New Roman" w:eastAsia="Calibri" w:hAnsi="Times New Roman" w:cs="Times New Roman"/>
          <w:b/>
          <w:bCs/>
          <w:iCs/>
          <w:sz w:val="24"/>
          <w:szCs w:val="24"/>
        </w:rPr>
      </w:pPr>
      <w:r w:rsidRPr="003328FF">
        <w:rPr>
          <w:rFonts w:ascii="Times New Roman" w:eastAsia="Calibri" w:hAnsi="Times New Roman" w:cs="Times New Roman"/>
          <w:b/>
          <w:bCs/>
          <w:iCs/>
          <w:sz w:val="24"/>
          <w:szCs w:val="24"/>
        </w:rPr>
        <w:t>Tabla 6.</w:t>
      </w:r>
    </w:p>
    <w:p w14:paraId="793CCB56" w14:textId="1BA9DC33" w:rsidR="00475E67" w:rsidRPr="003328FF" w:rsidRDefault="00475E67" w:rsidP="00606374">
      <w:pPr>
        <w:jc w:val="both"/>
        <w:rPr>
          <w:rFonts w:ascii="Times New Roman" w:eastAsia="Calibri" w:hAnsi="Times New Roman" w:cs="Times New Roman"/>
          <w:iCs/>
          <w:sz w:val="24"/>
          <w:szCs w:val="24"/>
        </w:rPr>
      </w:pPr>
      <w:r w:rsidRPr="003328FF">
        <w:rPr>
          <w:rFonts w:ascii="Times New Roman" w:eastAsia="Calibri" w:hAnsi="Times New Roman" w:cs="Times New Roman"/>
          <w:iCs/>
          <w:sz w:val="24"/>
          <w:szCs w:val="24"/>
        </w:rPr>
        <w:t>Variable - Categoría de estudio: Contaminación Ambiental.</w:t>
      </w:r>
    </w:p>
    <w:tbl>
      <w:tblPr>
        <w:tblStyle w:val="Tablaconcuadrcula"/>
        <w:tblW w:w="8926" w:type="dxa"/>
        <w:tblLook w:val="04A0" w:firstRow="1" w:lastRow="0" w:firstColumn="1" w:lastColumn="0" w:noHBand="0" w:noVBand="1"/>
      </w:tblPr>
      <w:tblGrid>
        <w:gridCol w:w="2244"/>
        <w:gridCol w:w="3988"/>
        <w:gridCol w:w="2694"/>
      </w:tblGrid>
      <w:tr w:rsidR="00E501CC" w:rsidRPr="003328FF" w14:paraId="752D084A" w14:textId="77777777" w:rsidTr="00DF33B2">
        <w:trPr>
          <w:trHeight w:val="1038"/>
        </w:trPr>
        <w:tc>
          <w:tcPr>
            <w:tcW w:w="2244" w:type="dxa"/>
            <w:vAlign w:val="center"/>
          </w:tcPr>
          <w:p w14:paraId="10072555" w14:textId="77777777" w:rsidR="000A26E3" w:rsidRPr="003328FF" w:rsidRDefault="000A26E3" w:rsidP="00606374">
            <w:pPr>
              <w:jc w:val="both"/>
              <w:rPr>
                <w:rFonts w:ascii="Times New Roman" w:eastAsia="Calibri" w:hAnsi="Times New Roman" w:cs="Times New Roman"/>
                <w:b/>
                <w:sz w:val="24"/>
                <w:szCs w:val="24"/>
                <w:lang w:val="es-CO"/>
              </w:rPr>
            </w:pPr>
            <w:r w:rsidRPr="003328FF">
              <w:rPr>
                <w:rFonts w:ascii="Times New Roman" w:eastAsia="Calibri" w:hAnsi="Times New Roman" w:cs="Times New Roman"/>
                <w:b/>
                <w:sz w:val="24"/>
                <w:szCs w:val="24"/>
                <w:lang w:val="es-CO"/>
              </w:rPr>
              <w:t>VARIABLE -CATEGORIA DE ESTUDIO</w:t>
            </w:r>
          </w:p>
        </w:tc>
        <w:tc>
          <w:tcPr>
            <w:tcW w:w="3988" w:type="dxa"/>
            <w:vAlign w:val="center"/>
          </w:tcPr>
          <w:p w14:paraId="7D2FEB04" w14:textId="18C7ED4D" w:rsidR="000A26E3" w:rsidRPr="003328FF" w:rsidRDefault="000A26E3" w:rsidP="00606374">
            <w:pPr>
              <w:jc w:val="both"/>
              <w:rPr>
                <w:rFonts w:ascii="Times New Roman" w:eastAsia="Calibri" w:hAnsi="Times New Roman" w:cs="Times New Roman"/>
                <w:b/>
                <w:sz w:val="24"/>
                <w:szCs w:val="24"/>
                <w:lang w:val="es-CO"/>
              </w:rPr>
            </w:pPr>
            <w:r w:rsidRPr="003328FF">
              <w:rPr>
                <w:rFonts w:ascii="Times New Roman" w:eastAsia="Calibri" w:hAnsi="Times New Roman" w:cs="Times New Roman"/>
                <w:b/>
                <w:sz w:val="24"/>
                <w:szCs w:val="24"/>
                <w:lang w:val="es-CO"/>
              </w:rPr>
              <w:t>DEFINICI</w:t>
            </w:r>
            <w:r w:rsidR="00E53F53" w:rsidRPr="003328FF">
              <w:rPr>
                <w:rFonts w:ascii="Times New Roman" w:eastAsia="Calibri" w:hAnsi="Times New Roman" w:cs="Times New Roman"/>
                <w:b/>
                <w:sz w:val="24"/>
                <w:szCs w:val="24"/>
                <w:lang w:val="es-CO"/>
              </w:rPr>
              <w:t>Ó</w:t>
            </w:r>
            <w:r w:rsidRPr="003328FF">
              <w:rPr>
                <w:rFonts w:ascii="Times New Roman" w:eastAsia="Calibri" w:hAnsi="Times New Roman" w:cs="Times New Roman"/>
                <w:b/>
                <w:sz w:val="24"/>
                <w:szCs w:val="24"/>
                <w:lang w:val="es-CO"/>
              </w:rPr>
              <w:t>N</w:t>
            </w:r>
          </w:p>
        </w:tc>
        <w:tc>
          <w:tcPr>
            <w:tcW w:w="2694" w:type="dxa"/>
            <w:vAlign w:val="center"/>
          </w:tcPr>
          <w:p w14:paraId="3258010C" w14:textId="6E2B889A" w:rsidR="000A26E3" w:rsidRPr="003328FF" w:rsidRDefault="000A26E3" w:rsidP="00606374">
            <w:pPr>
              <w:jc w:val="both"/>
              <w:rPr>
                <w:rFonts w:ascii="Times New Roman" w:eastAsia="Calibri" w:hAnsi="Times New Roman" w:cs="Times New Roman"/>
                <w:b/>
                <w:sz w:val="24"/>
                <w:szCs w:val="24"/>
                <w:lang w:val="es-CO"/>
              </w:rPr>
            </w:pPr>
            <w:r w:rsidRPr="003328FF">
              <w:rPr>
                <w:rFonts w:ascii="Times New Roman" w:eastAsia="Calibri" w:hAnsi="Times New Roman" w:cs="Times New Roman"/>
                <w:b/>
                <w:sz w:val="24"/>
                <w:szCs w:val="24"/>
                <w:lang w:val="es-CO"/>
              </w:rPr>
              <w:t>DIMENSION- SUBCATEGORIAS PARA INDAGACI</w:t>
            </w:r>
            <w:r w:rsidR="00E53F53" w:rsidRPr="003328FF">
              <w:rPr>
                <w:rFonts w:ascii="Times New Roman" w:eastAsia="Calibri" w:hAnsi="Times New Roman" w:cs="Times New Roman"/>
                <w:b/>
                <w:sz w:val="24"/>
                <w:szCs w:val="24"/>
                <w:lang w:val="es-CO"/>
              </w:rPr>
              <w:t>Ó</w:t>
            </w:r>
            <w:r w:rsidRPr="003328FF">
              <w:rPr>
                <w:rFonts w:ascii="Times New Roman" w:eastAsia="Calibri" w:hAnsi="Times New Roman" w:cs="Times New Roman"/>
                <w:b/>
                <w:sz w:val="24"/>
                <w:szCs w:val="24"/>
                <w:lang w:val="es-CO"/>
              </w:rPr>
              <w:t>N</w:t>
            </w:r>
          </w:p>
        </w:tc>
      </w:tr>
      <w:tr w:rsidR="00E501CC" w:rsidRPr="003328FF" w14:paraId="3C158178" w14:textId="77777777" w:rsidTr="00DF33B2">
        <w:trPr>
          <w:trHeight w:val="328"/>
        </w:trPr>
        <w:tc>
          <w:tcPr>
            <w:tcW w:w="2244" w:type="dxa"/>
            <w:vAlign w:val="center"/>
          </w:tcPr>
          <w:p w14:paraId="5BA40467" w14:textId="77777777" w:rsidR="000A26E3" w:rsidRPr="003328FF" w:rsidRDefault="000A26E3" w:rsidP="00606374">
            <w:pPr>
              <w:jc w:val="both"/>
              <w:rPr>
                <w:rFonts w:ascii="Times New Roman" w:hAnsi="Times New Roman" w:cs="Times New Roman"/>
                <w:sz w:val="24"/>
                <w:szCs w:val="24"/>
              </w:rPr>
            </w:pPr>
            <w:r w:rsidRPr="003328FF">
              <w:rPr>
                <w:rFonts w:ascii="Times New Roman" w:hAnsi="Times New Roman" w:cs="Times New Roman"/>
                <w:sz w:val="24"/>
                <w:szCs w:val="24"/>
              </w:rPr>
              <w:t>1- Contaminación</w:t>
            </w:r>
          </w:p>
          <w:p w14:paraId="3E49D7A2" w14:textId="77777777" w:rsidR="000A26E3" w:rsidRPr="003328FF" w:rsidRDefault="000A26E3" w:rsidP="00606374">
            <w:pPr>
              <w:jc w:val="both"/>
              <w:rPr>
                <w:rFonts w:ascii="Times New Roman" w:eastAsia="Calibri" w:hAnsi="Times New Roman" w:cs="Times New Roman"/>
                <w:sz w:val="24"/>
                <w:szCs w:val="24"/>
                <w:lang w:val="es-CO"/>
              </w:rPr>
            </w:pPr>
            <w:r w:rsidRPr="003328FF">
              <w:rPr>
                <w:rFonts w:ascii="Times New Roman" w:hAnsi="Times New Roman" w:cs="Times New Roman"/>
                <w:sz w:val="24"/>
                <w:szCs w:val="24"/>
              </w:rPr>
              <w:t>Ambiental.</w:t>
            </w:r>
          </w:p>
        </w:tc>
        <w:tc>
          <w:tcPr>
            <w:tcW w:w="3988" w:type="dxa"/>
            <w:vAlign w:val="center"/>
          </w:tcPr>
          <w:p w14:paraId="31E23120" w14:textId="77777777" w:rsidR="000A26E3" w:rsidRPr="003328FF" w:rsidRDefault="000A26E3" w:rsidP="00606374">
            <w:pPr>
              <w:jc w:val="both"/>
              <w:rPr>
                <w:rFonts w:ascii="Times New Roman" w:eastAsia="Calibri" w:hAnsi="Times New Roman" w:cs="Times New Roman"/>
                <w:sz w:val="24"/>
                <w:szCs w:val="24"/>
                <w:lang w:val="es-CO"/>
              </w:rPr>
            </w:pPr>
            <w:r w:rsidRPr="003328FF">
              <w:rPr>
                <w:rFonts w:ascii="Times New Roman" w:hAnsi="Times New Roman" w:cs="Times New Roman"/>
                <w:bCs/>
                <w:sz w:val="24"/>
                <w:szCs w:val="24"/>
                <w:lang w:val="es-CO"/>
              </w:rPr>
              <w:t>Es la presencia de cualquier agente físico, químico, bilógico o una combinación de varios agentes en lugares, formas y concentraciones que sean nocivos para la salud de una población</w:t>
            </w:r>
          </w:p>
        </w:tc>
        <w:tc>
          <w:tcPr>
            <w:tcW w:w="2694" w:type="dxa"/>
            <w:vAlign w:val="center"/>
          </w:tcPr>
          <w:p w14:paraId="4D837935" w14:textId="77777777" w:rsidR="000A26E3" w:rsidRPr="003328FF" w:rsidRDefault="000A26E3" w:rsidP="00606374">
            <w:pPr>
              <w:jc w:val="both"/>
              <w:rPr>
                <w:rFonts w:ascii="Times New Roman" w:eastAsia="Calibri" w:hAnsi="Times New Roman" w:cs="Times New Roman"/>
                <w:sz w:val="24"/>
                <w:szCs w:val="24"/>
                <w:lang w:val="es-CO"/>
              </w:rPr>
            </w:pPr>
            <w:r w:rsidRPr="003328FF">
              <w:rPr>
                <w:rFonts w:ascii="Times New Roman" w:eastAsia="Calibri" w:hAnsi="Times New Roman" w:cs="Times New Roman"/>
                <w:sz w:val="24"/>
                <w:szCs w:val="24"/>
                <w:lang w:val="es-CO"/>
              </w:rPr>
              <w:t xml:space="preserve">- </w:t>
            </w:r>
            <w:r w:rsidRPr="003328FF">
              <w:rPr>
                <w:rFonts w:ascii="Times New Roman" w:eastAsia="Calibri" w:hAnsi="Times New Roman" w:cs="Times New Roman"/>
                <w:b/>
                <w:bCs/>
                <w:sz w:val="24"/>
                <w:szCs w:val="24"/>
                <w:lang w:val="es-CO"/>
              </w:rPr>
              <w:t>Residuos sólidos</w:t>
            </w:r>
            <w:r w:rsidRPr="003328FF">
              <w:rPr>
                <w:rFonts w:ascii="Times New Roman" w:eastAsia="Calibri" w:hAnsi="Times New Roman" w:cs="Times New Roman"/>
                <w:sz w:val="24"/>
                <w:szCs w:val="24"/>
                <w:lang w:val="es-CO"/>
              </w:rPr>
              <w:t xml:space="preserve">. Son los </w:t>
            </w:r>
            <w:r w:rsidRPr="003328FF">
              <w:rPr>
                <w:rFonts w:ascii="Times New Roman" w:hAnsi="Times New Roman" w:cs="Times New Roman"/>
                <w:sz w:val="24"/>
                <w:szCs w:val="24"/>
                <w:lang w:val="es-CO"/>
              </w:rPr>
              <w:t>producto, materia o sustancia, que resultan de la actividad humana o naturaleza.</w:t>
            </w:r>
          </w:p>
          <w:p w14:paraId="47CDC543" w14:textId="77777777" w:rsidR="000A26E3" w:rsidRPr="003328FF" w:rsidRDefault="000A26E3" w:rsidP="00606374">
            <w:pPr>
              <w:jc w:val="both"/>
              <w:rPr>
                <w:rFonts w:ascii="Times New Roman" w:eastAsia="Calibri" w:hAnsi="Times New Roman" w:cs="Times New Roman"/>
                <w:sz w:val="24"/>
                <w:szCs w:val="24"/>
                <w:lang w:val="es-CO"/>
              </w:rPr>
            </w:pPr>
            <w:r w:rsidRPr="003328FF">
              <w:rPr>
                <w:rFonts w:ascii="Times New Roman" w:eastAsia="Calibri" w:hAnsi="Times New Roman" w:cs="Times New Roman"/>
                <w:sz w:val="24"/>
                <w:szCs w:val="24"/>
                <w:lang w:val="es-CO"/>
              </w:rPr>
              <w:t xml:space="preserve">- </w:t>
            </w:r>
            <w:r w:rsidRPr="003328FF">
              <w:rPr>
                <w:rFonts w:ascii="Times New Roman" w:eastAsia="Calibri" w:hAnsi="Times New Roman" w:cs="Times New Roman"/>
                <w:b/>
                <w:bCs/>
                <w:sz w:val="24"/>
                <w:szCs w:val="24"/>
                <w:lang w:val="es-CO"/>
              </w:rPr>
              <w:t>Contaminación</w:t>
            </w:r>
            <w:r w:rsidRPr="003328FF">
              <w:rPr>
                <w:rFonts w:ascii="Times New Roman" w:eastAsia="Calibri" w:hAnsi="Times New Roman" w:cs="Times New Roman"/>
                <w:sz w:val="24"/>
                <w:szCs w:val="24"/>
                <w:lang w:val="es-CO"/>
              </w:rPr>
              <w:t xml:space="preserve">. Es el cambio en las </w:t>
            </w:r>
            <w:r w:rsidRPr="003328FF">
              <w:rPr>
                <w:rFonts w:ascii="Times New Roman" w:hAnsi="Times New Roman" w:cs="Times New Roman"/>
                <w:sz w:val="24"/>
                <w:szCs w:val="24"/>
                <w:shd w:val="clear" w:color="auto" w:fill="FFFFFF"/>
                <w:lang w:val="es-CO"/>
              </w:rPr>
              <w:t>características físicas, químicas o biológicas del aire, el suelo y el agua.</w:t>
            </w:r>
          </w:p>
        </w:tc>
      </w:tr>
    </w:tbl>
    <w:p w14:paraId="0A4F37F6" w14:textId="77777777" w:rsidR="00475E67" w:rsidRPr="003328FF" w:rsidRDefault="00475E67" w:rsidP="00606374">
      <w:pPr>
        <w:jc w:val="both"/>
        <w:rPr>
          <w:rFonts w:ascii="Times New Roman" w:eastAsia="Calibri" w:hAnsi="Times New Roman" w:cs="Times New Roman"/>
          <w:sz w:val="24"/>
          <w:szCs w:val="24"/>
        </w:rPr>
      </w:pPr>
      <w:r w:rsidRPr="003328FF">
        <w:rPr>
          <w:rFonts w:ascii="Times New Roman" w:eastAsia="Calibri" w:hAnsi="Times New Roman" w:cs="Times New Roman"/>
          <w:i/>
          <w:sz w:val="24"/>
          <w:szCs w:val="24"/>
        </w:rPr>
        <w:t>Nota.</w:t>
      </w:r>
      <w:r w:rsidRPr="003328FF">
        <w:rPr>
          <w:rFonts w:ascii="Times New Roman" w:eastAsia="Calibri" w:hAnsi="Times New Roman" w:cs="Times New Roman"/>
          <w:b/>
          <w:bCs/>
          <w:iCs/>
          <w:sz w:val="24"/>
          <w:szCs w:val="24"/>
        </w:rPr>
        <w:t xml:space="preserve"> </w:t>
      </w:r>
      <w:r w:rsidR="000A26E3" w:rsidRPr="003328FF">
        <w:rPr>
          <w:rFonts w:ascii="Times New Roman" w:eastAsia="Calibri" w:hAnsi="Times New Roman" w:cs="Times New Roman"/>
          <w:b/>
          <w:bCs/>
          <w:iCs/>
          <w:sz w:val="24"/>
          <w:szCs w:val="24"/>
        </w:rPr>
        <w:t>Medición:</w:t>
      </w:r>
      <w:r w:rsidR="000A26E3" w:rsidRPr="003328FF">
        <w:rPr>
          <w:rFonts w:ascii="Times New Roman" w:eastAsia="Calibri" w:hAnsi="Times New Roman" w:cs="Times New Roman"/>
          <w:bCs/>
          <w:iCs/>
          <w:sz w:val="24"/>
          <w:szCs w:val="24"/>
        </w:rPr>
        <w:t xml:space="preserve"> La siguiente escala de valoración tiene como objetivo que usted exprese su opinión sobre la calidad y asertividad de cada uno de los ítems que componen el </w:t>
      </w:r>
      <w:r w:rsidR="000A26E3" w:rsidRPr="003328FF">
        <w:rPr>
          <w:rFonts w:ascii="Times New Roman" w:eastAsia="Calibri" w:hAnsi="Times New Roman" w:cs="Times New Roman"/>
          <w:sz w:val="24"/>
          <w:szCs w:val="24"/>
        </w:rPr>
        <w:t>Instrumento</w:t>
      </w:r>
      <w:r w:rsidR="000A26E3" w:rsidRPr="003328FF">
        <w:rPr>
          <w:rFonts w:ascii="Times New Roman" w:eastAsia="Calibri" w:hAnsi="Times New Roman" w:cs="Times New Roman"/>
          <w:b/>
          <w:bCs/>
          <w:sz w:val="24"/>
          <w:szCs w:val="24"/>
        </w:rPr>
        <w:t xml:space="preserve"> </w:t>
      </w:r>
      <w:r w:rsidR="000A26E3" w:rsidRPr="003328FF">
        <w:rPr>
          <w:rFonts w:ascii="Times New Roman" w:eastAsia="Calibri" w:hAnsi="Times New Roman" w:cs="Times New Roman"/>
          <w:sz w:val="24"/>
          <w:szCs w:val="24"/>
        </w:rPr>
        <w:t xml:space="preserve">del </w:t>
      </w:r>
      <w:r w:rsidR="000A26E3" w:rsidRPr="003328FF">
        <w:rPr>
          <w:rFonts w:ascii="Times New Roman" w:hAnsi="Times New Roman" w:cs="Times New Roman"/>
          <w:sz w:val="24"/>
          <w:szCs w:val="24"/>
          <w:u w:val="single"/>
        </w:rPr>
        <w:t>Cuestionario</w:t>
      </w:r>
      <w:r w:rsidR="000A26E3" w:rsidRPr="003328FF">
        <w:rPr>
          <w:rFonts w:ascii="Times New Roman" w:eastAsia="Calibri" w:hAnsi="Times New Roman" w:cs="Times New Roman"/>
          <w:sz w:val="24"/>
          <w:szCs w:val="24"/>
        </w:rPr>
        <w:t xml:space="preserve"> y exprese su valoración numérica teniendo en cuenta el siguiente cuadro. </w:t>
      </w:r>
    </w:p>
    <w:p w14:paraId="2A618FEB" w14:textId="77777777" w:rsidR="00475E67" w:rsidRPr="003328FF" w:rsidRDefault="00475E67" w:rsidP="00606374">
      <w:pPr>
        <w:jc w:val="both"/>
        <w:rPr>
          <w:rFonts w:ascii="Times New Roman" w:eastAsia="Calibri" w:hAnsi="Times New Roman" w:cs="Times New Roman"/>
          <w:b/>
          <w:bCs/>
          <w:sz w:val="24"/>
          <w:szCs w:val="24"/>
        </w:rPr>
      </w:pPr>
      <w:r w:rsidRPr="003328FF">
        <w:rPr>
          <w:rFonts w:ascii="Times New Roman" w:eastAsia="Calibri" w:hAnsi="Times New Roman" w:cs="Times New Roman"/>
          <w:b/>
          <w:bCs/>
          <w:sz w:val="24"/>
          <w:szCs w:val="24"/>
        </w:rPr>
        <w:t>Tabla 7.</w:t>
      </w:r>
    </w:p>
    <w:p w14:paraId="529E5A0F" w14:textId="3C0795D8" w:rsidR="000A26E3" w:rsidRPr="003328FF" w:rsidRDefault="00475E67" w:rsidP="00606374">
      <w:pPr>
        <w:jc w:val="both"/>
        <w:rPr>
          <w:rFonts w:ascii="Times New Roman" w:eastAsia="Calibri" w:hAnsi="Times New Roman" w:cs="Times New Roman"/>
          <w:bCs/>
          <w:iCs/>
          <w:sz w:val="24"/>
          <w:szCs w:val="24"/>
        </w:rPr>
      </w:pPr>
      <w:r w:rsidRPr="003328FF">
        <w:rPr>
          <w:rFonts w:ascii="Times New Roman" w:eastAsia="Calibri" w:hAnsi="Times New Roman" w:cs="Times New Roman"/>
          <w:sz w:val="24"/>
          <w:szCs w:val="24"/>
        </w:rPr>
        <w:t xml:space="preserve">Valoración a la calidad y </w:t>
      </w:r>
      <w:r w:rsidR="0060342A" w:rsidRPr="003328FF">
        <w:rPr>
          <w:rFonts w:ascii="Times New Roman" w:eastAsia="Calibri" w:hAnsi="Times New Roman" w:cs="Times New Roman"/>
          <w:sz w:val="24"/>
          <w:szCs w:val="24"/>
        </w:rPr>
        <w:t>asertividad de la pregunta.</w:t>
      </w:r>
      <w:r w:rsidR="000A26E3" w:rsidRPr="003328FF">
        <w:rPr>
          <w:rFonts w:ascii="Times New Roman" w:eastAsia="Calibri" w:hAnsi="Times New Roman" w:cs="Times New Roman"/>
          <w:sz w:val="24"/>
          <w:szCs w:val="24"/>
        </w:rPr>
        <w:t xml:space="preserve"> </w:t>
      </w:r>
    </w:p>
    <w:tbl>
      <w:tblPr>
        <w:tblStyle w:val="Tablaconcuadrcula"/>
        <w:tblW w:w="9256" w:type="dxa"/>
        <w:tblLook w:val="04A0" w:firstRow="1" w:lastRow="0" w:firstColumn="1" w:lastColumn="0" w:noHBand="0" w:noVBand="1"/>
      </w:tblPr>
      <w:tblGrid>
        <w:gridCol w:w="4628"/>
        <w:gridCol w:w="4628"/>
      </w:tblGrid>
      <w:tr w:rsidR="00E501CC" w:rsidRPr="003328FF" w14:paraId="740E153E" w14:textId="77777777" w:rsidTr="00DF33B2">
        <w:trPr>
          <w:trHeight w:val="916"/>
        </w:trPr>
        <w:tc>
          <w:tcPr>
            <w:tcW w:w="4628" w:type="dxa"/>
            <w:vAlign w:val="center"/>
          </w:tcPr>
          <w:p w14:paraId="1FF1D6C1" w14:textId="6AADE3CB" w:rsidR="000A26E3" w:rsidRPr="003328FF" w:rsidRDefault="000A26E3" w:rsidP="00606374">
            <w:pPr>
              <w:jc w:val="both"/>
              <w:rPr>
                <w:rFonts w:ascii="Times New Roman" w:eastAsia="Calibri" w:hAnsi="Times New Roman" w:cs="Times New Roman"/>
                <w:b/>
                <w:sz w:val="24"/>
                <w:szCs w:val="24"/>
                <w:lang w:val="es-CO"/>
              </w:rPr>
            </w:pPr>
            <w:r w:rsidRPr="003328FF">
              <w:rPr>
                <w:rFonts w:ascii="Times New Roman" w:eastAsia="Calibri" w:hAnsi="Times New Roman" w:cs="Times New Roman"/>
                <w:b/>
                <w:sz w:val="24"/>
                <w:szCs w:val="24"/>
                <w:lang w:val="es-CO"/>
              </w:rPr>
              <w:t>VALORACI</w:t>
            </w:r>
            <w:r w:rsidR="00E53F53" w:rsidRPr="003328FF">
              <w:rPr>
                <w:rFonts w:ascii="Times New Roman" w:eastAsia="Calibri" w:hAnsi="Times New Roman" w:cs="Times New Roman"/>
                <w:b/>
                <w:sz w:val="24"/>
                <w:szCs w:val="24"/>
                <w:lang w:val="es-CO"/>
              </w:rPr>
              <w:t>Ó</w:t>
            </w:r>
            <w:r w:rsidRPr="003328FF">
              <w:rPr>
                <w:rFonts w:ascii="Times New Roman" w:eastAsia="Calibri" w:hAnsi="Times New Roman" w:cs="Times New Roman"/>
                <w:b/>
                <w:sz w:val="24"/>
                <w:szCs w:val="24"/>
                <w:lang w:val="es-CO"/>
              </w:rPr>
              <w:t>N A LA CALIDAD Y A</w:t>
            </w:r>
            <w:r w:rsidR="0060342A" w:rsidRPr="003328FF">
              <w:rPr>
                <w:rFonts w:ascii="Times New Roman" w:eastAsia="Calibri" w:hAnsi="Times New Roman" w:cs="Times New Roman"/>
                <w:b/>
                <w:sz w:val="24"/>
                <w:szCs w:val="24"/>
                <w:lang w:val="es-CO"/>
              </w:rPr>
              <w:t>S</w:t>
            </w:r>
            <w:r w:rsidRPr="003328FF">
              <w:rPr>
                <w:rFonts w:ascii="Times New Roman" w:eastAsia="Calibri" w:hAnsi="Times New Roman" w:cs="Times New Roman"/>
                <w:b/>
                <w:sz w:val="24"/>
                <w:szCs w:val="24"/>
                <w:lang w:val="es-CO"/>
              </w:rPr>
              <w:t>ERTIVIDAD DE LA PREGUNTA</w:t>
            </w:r>
          </w:p>
        </w:tc>
        <w:tc>
          <w:tcPr>
            <w:tcW w:w="4628" w:type="dxa"/>
            <w:vAlign w:val="center"/>
          </w:tcPr>
          <w:p w14:paraId="1BC873C5" w14:textId="77777777" w:rsidR="000A26E3" w:rsidRPr="003328FF" w:rsidRDefault="000A26E3" w:rsidP="00606374">
            <w:pPr>
              <w:jc w:val="both"/>
              <w:rPr>
                <w:rFonts w:ascii="Times New Roman" w:eastAsia="Calibri" w:hAnsi="Times New Roman" w:cs="Times New Roman"/>
                <w:b/>
                <w:sz w:val="24"/>
                <w:szCs w:val="24"/>
              </w:rPr>
            </w:pPr>
            <w:r w:rsidRPr="003328FF">
              <w:rPr>
                <w:rFonts w:ascii="Times New Roman" w:eastAsia="Calibri" w:hAnsi="Times New Roman" w:cs="Times New Roman"/>
                <w:b/>
                <w:sz w:val="24"/>
                <w:szCs w:val="24"/>
              </w:rPr>
              <w:t>VALORES</w:t>
            </w:r>
          </w:p>
        </w:tc>
      </w:tr>
      <w:tr w:rsidR="00E501CC" w:rsidRPr="003328FF" w14:paraId="3CEC5D12" w14:textId="77777777" w:rsidTr="00DF33B2">
        <w:trPr>
          <w:trHeight w:val="440"/>
        </w:trPr>
        <w:tc>
          <w:tcPr>
            <w:tcW w:w="4628" w:type="dxa"/>
            <w:vAlign w:val="center"/>
          </w:tcPr>
          <w:p w14:paraId="5B51F311"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bCs/>
                <w:iCs/>
                <w:sz w:val="24"/>
                <w:szCs w:val="24"/>
                <w:lang w:val="es-CO"/>
              </w:rPr>
              <w:t>Completamente de acuerdo</w:t>
            </w:r>
          </w:p>
        </w:tc>
        <w:tc>
          <w:tcPr>
            <w:tcW w:w="4628" w:type="dxa"/>
            <w:vAlign w:val="center"/>
          </w:tcPr>
          <w:p w14:paraId="71E6C3A4"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sz w:val="24"/>
                <w:szCs w:val="24"/>
                <w:lang w:val="es-CO"/>
              </w:rPr>
              <w:t>5</w:t>
            </w:r>
          </w:p>
        </w:tc>
      </w:tr>
      <w:tr w:rsidR="00E501CC" w:rsidRPr="003328FF" w14:paraId="41823C66" w14:textId="77777777" w:rsidTr="00DF33B2">
        <w:trPr>
          <w:trHeight w:val="476"/>
        </w:trPr>
        <w:tc>
          <w:tcPr>
            <w:tcW w:w="4628" w:type="dxa"/>
            <w:vAlign w:val="center"/>
          </w:tcPr>
          <w:p w14:paraId="52BB43FE"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bCs/>
                <w:iCs/>
                <w:sz w:val="24"/>
                <w:szCs w:val="24"/>
                <w:lang w:val="es-CO"/>
              </w:rPr>
              <w:t>De acuerdo</w:t>
            </w:r>
          </w:p>
        </w:tc>
        <w:tc>
          <w:tcPr>
            <w:tcW w:w="4628" w:type="dxa"/>
            <w:vAlign w:val="center"/>
          </w:tcPr>
          <w:p w14:paraId="752C59E9"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sz w:val="24"/>
                <w:szCs w:val="24"/>
                <w:lang w:val="es-CO"/>
              </w:rPr>
              <w:t>4</w:t>
            </w:r>
          </w:p>
        </w:tc>
      </w:tr>
      <w:tr w:rsidR="00E501CC" w:rsidRPr="003328FF" w14:paraId="02050368" w14:textId="77777777" w:rsidTr="00DF33B2">
        <w:trPr>
          <w:trHeight w:val="440"/>
        </w:trPr>
        <w:tc>
          <w:tcPr>
            <w:tcW w:w="4628" w:type="dxa"/>
            <w:vAlign w:val="center"/>
          </w:tcPr>
          <w:p w14:paraId="3C53FF87"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bCs/>
                <w:iCs/>
                <w:sz w:val="24"/>
                <w:szCs w:val="24"/>
                <w:lang w:val="es-CO"/>
              </w:rPr>
              <w:t>Medianamente de acuerdo</w:t>
            </w:r>
          </w:p>
        </w:tc>
        <w:tc>
          <w:tcPr>
            <w:tcW w:w="4628" w:type="dxa"/>
            <w:vAlign w:val="center"/>
          </w:tcPr>
          <w:p w14:paraId="7D7EBC26"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sz w:val="24"/>
                <w:szCs w:val="24"/>
                <w:lang w:val="es-CO"/>
              </w:rPr>
              <w:t>3</w:t>
            </w:r>
          </w:p>
        </w:tc>
      </w:tr>
      <w:tr w:rsidR="00E501CC" w:rsidRPr="003328FF" w14:paraId="161AD123" w14:textId="77777777" w:rsidTr="00DF33B2">
        <w:trPr>
          <w:trHeight w:val="440"/>
        </w:trPr>
        <w:tc>
          <w:tcPr>
            <w:tcW w:w="4628" w:type="dxa"/>
            <w:vAlign w:val="center"/>
          </w:tcPr>
          <w:p w14:paraId="15605B2A"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bCs/>
                <w:iCs/>
                <w:sz w:val="24"/>
                <w:szCs w:val="24"/>
                <w:lang w:val="es-CO"/>
              </w:rPr>
              <w:t>En desacuerdo</w:t>
            </w:r>
          </w:p>
        </w:tc>
        <w:tc>
          <w:tcPr>
            <w:tcW w:w="4628" w:type="dxa"/>
            <w:vAlign w:val="center"/>
          </w:tcPr>
          <w:p w14:paraId="2C961E72"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sz w:val="24"/>
                <w:szCs w:val="24"/>
                <w:lang w:val="es-CO"/>
              </w:rPr>
              <w:t>2</w:t>
            </w:r>
          </w:p>
        </w:tc>
      </w:tr>
      <w:tr w:rsidR="000A26E3" w:rsidRPr="003328FF" w14:paraId="567BF2B7" w14:textId="77777777" w:rsidTr="00DF33B2">
        <w:trPr>
          <w:trHeight w:val="440"/>
        </w:trPr>
        <w:tc>
          <w:tcPr>
            <w:tcW w:w="4628" w:type="dxa"/>
            <w:vAlign w:val="center"/>
          </w:tcPr>
          <w:p w14:paraId="1DD5D767"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bCs/>
                <w:iCs/>
                <w:sz w:val="24"/>
                <w:szCs w:val="24"/>
                <w:lang w:val="es-CO"/>
              </w:rPr>
              <w:t>Totalmente en desacuerdo</w:t>
            </w:r>
          </w:p>
        </w:tc>
        <w:tc>
          <w:tcPr>
            <w:tcW w:w="4628" w:type="dxa"/>
            <w:vAlign w:val="center"/>
          </w:tcPr>
          <w:p w14:paraId="2FB539ED" w14:textId="77777777" w:rsidR="000A26E3" w:rsidRPr="003328FF" w:rsidRDefault="000A26E3" w:rsidP="00606374">
            <w:pPr>
              <w:jc w:val="both"/>
              <w:rPr>
                <w:rFonts w:ascii="Times New Roman" w:eastAsia="Calibri" w:hAnsi="Times New Roman" w:cs="Times New Roman"/>
                <w:b/>
                <w:bCs/>
                <w:iCs/>
                <w:sz w:val="24"/>
                <w:szCs w:val="24"/>
                <w:lang w:val="es-CO"/>
              </w:rPr>
            </w:pPr>
            <w:r w:rsidRPr="003328FF">
              <w:rPr>
                <w:rFonts w:ascii="Times New Roman" w:eastAsia="Calibri" w:hAnsi="Times New Roman" w:cs="Times New Roman"/>
                <w:b/>
                <w:bCs/>
                <w:iCs/>
                <w:sz w:val="24"/>
                <w:szCs w:val="24"/>
                <w:lang w:val="es-CO"/>
              </w:rPr>
              <w:t>1</w:t>
            </w:r>
          </w:p>
        </w:tc>
      </w:tr>
    </w:tbl>
    <w:p w14:paraId="6C1B4A78" w14:textId="0A0C63F4" w:rsidR="000A26E3" w:rsidRPr="003328FF" w:rsidRDefault="000A26E3" w:rsidP="00606374">
      <w:pPr>
        <w:jc w:val="both"/>
        <w:rPr>
          <w:rFonts w:ascii="Times New Roman" w:hAnsi="Times New Roman" w:cs="Times New Roman"/>
          <w:sz w:val="24"/>
          <w:szCs w:val="24"/>
        </w:rPr>
      </w:pPr>
    </w:p>
    <w:p w14:paraId="18632B02" w14:textId="72E027FB" w:rsidR="0060342A" w:rsidRPr="003328FF" w:rsidRDefault="0060342A" w:rsidP="00606374">
      <w:pPr>
        <w:jc w:val="both"/>
        <w:rPr>
          <w:rFonts w:ascii="Times New Roman" w:hAnsi="Times New Roman" w:cs="Times New Roman"/>
          <w:b/>
          <w:bCs/>
          <w:sz w:val="24"/>
          <w:szCs w:val="24"/>
        </w:rPr>
      </w:pPr>
      <w:r w:rsidRPr="003328FF">
        <w:rPr>
          <w:rFonts w:ascii="Times New Roman" w:hAnsi="Times New Roman" w:cs="Times New Roman"/>
          <w:b/>
          <w:bCs/>
          <w:sz w:val="24"/>
          <w:szCs w:val="24"/>
        </w:rPr>
        <w:t>Tabla 8.</w:t>
      </w:r>
    </w:p>
    <w:p w14:paraId="1C6AADB7" w14:textId="078A5350" w:rsidR="0060342A" w:rsidRPr="003328FF" w:rsidRDefault="0060342A" w:rsidP="00606374">
      <w:pPr>
        <w:jc w:val="both"/>
        <w:rPr>
          <w:rFonts w:ascii="Times New Roman" w:hAnsi="Times New Roman" w:cs="Times New Roman"/>
          <w:sz w:val="24"/>
          <w:szCs w:val="24"/>
        </w:rPr>
      </w:pPr>
      <w:r w:rsidRPr="003328FF">
        <w:rPr>
          <w:rFonts w:ascii="Times New Roman" w:hAnsi="Times New Roman" w:cs="Times New Roman"/>
          <w:sz w:val="24"/>
          <w:szCs w:val="24"/>
        </w:rPr>
        <w:t>Preguntas utilizadas – Valoración de expertos.</w:t>
      </w:r>
    </w:p>
    <w:tbl>
      <w:tblPr>
        <w:tblStyle w:val="Tablaconcuadrcula"/>
        <w:tblW w:w="9209" w:type="dxa"/>
        <w:tblLayout w:type="fixed"/>
        <w:tblLook w:val="04A0" w:firstRow="1" w:lastRow="0" w:firstColumn="1" w:lastColumn="0" w:noHBand="0" w:noVBand="1"/>
      </w:tblPr>
      <w:tblGrid>
        <w:gridCol w:w="4106"/>
        <w:gridCol w:w="284"/>
        <w:gridCol w:w="425"/>
        <w:gridCol w:w="283"/>
        <w:gridCol w:w="426"/>
        <w:gridCol w:w="567"/>
        <w:gridCol w:w="3118"/>
      </w:tblGrid>
      <w:tr w:rsidR="00E501CC" w:rsidRPr="003328FF" w14:paraId="2DC6A52F" w14:textId="77777777" w:rsidTr="00DF33B2">
        <w:trPr>
          <w:trHeight w:val="786"/>
        </w:trPr>
        <w:tc>
          <w:tcPr>
            <w:tcW w:w="4106" w:type="dxa"/>
          </w:tcPr>
          <w:p w14:paraId="6E04BE53" w14:textId="77777777"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PREGUNTAS</w:t>
            </w:r>
          </w:p>
        </w:tc>
        <w:tc>
          <w:tcPr>
            <w:tcW w:w="1985" w:type="dxa"/>
            <w:gridSpan w:val="5"/>
          </w:tcPr>
          <w:p w14:paraId="4706632C" w14:textId="5B3D9B73"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VALORACI</w:t>
            </w:r>
            <w:r w:rsidR="00E53F53" w:rsidRPr="003328FF">
              <w:rPr>
                <w:rFonts w:ascii="Times New Roman" w:hAnsi="Times New Roman" w:cs="Times New Roman"/>
                <w:b/>
                <w:sz w:val="24"/>
                <w:szCs w:val="24"/>
                <w:lang w:val="es-CO"/>
              </w:rPr>
              <w:t>Ó</w:t>
            </w:r>
            <w:r w:rsidRPr="003328FF">
              <w:rPr>
                <w:rFonts w:ascii="Times New Roman" w:hAnsi="Times New Roman" w:cs="Times New Roman"/>
                <w:b/>
                <w:sz w:val="24"/>
                <w:szCs w:val="24"/>
                <w:lang w:val="es-CO"/>
              </w:rPr>
              <w:t>N DEL EXPERTO</w:t>
            </w:r>
          </w:p>
        </w:tc>
        <w:tc>
          <w:tcPr>
            <w:tcW w:w="3118" w:type="dxa"/>
          </w:tcPr>
          <w:p w14:paraId="5B1773E9" w14:textId="77777777"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OBSERVACIONES</w:t>
            </w:r>
          </w:p>
        </w:tc>
      </w:tr>
      <w:tr w:rsidR="00E501CC" w:rsidRPr="003328FF" w14:paraId="41E52419" w14:textId="77777777" w:rsidTr="00DF33B2">
        <w:trPr>
          <w:trHeight w:val="885"/>
        </w:trPr>
        <w:tc>
          <w:tcPr>
            <w:tcW w:w="4106" w:type="dxa"/>
            <w:shd w:val="clear" w:color="auto" w:fill="FFD966" w:themeFill="accent4" w:themeFillTint="99"/>
          </w:tcPr>
          <w:p w14:paraId="198E7DBC" w14:textId="0314EC5E" w:rsidR="000A26E3" w:rsidRPr="003328FF" w:rsidRDefault="000A26E3" w:rsidP="00606374">
            <w:pPr>
              <w:jc w:val="both"/>
              <w:rPr>
                <w:rFonts w:ascii="Times New Roman" w:hAnsi="Times New Roman" w:cs="Times New Roman"/>
                <w:sz w:val="24"/>
                <w:szCs w:val="24"/>
              </w:rPr>
            </w:pPr>
            <w:r w:rsidRPr="003328FF">
              <w:rPr>
                <w:rFonts w:ascii="Times New Roman" w:hAnsi="Times New Roman" w:cs="Times New Roman"/>
                <w:b/>
                <w:sz w:val="24"/>
                <w:szCs w:val="24"/>
                <w:lang w:val="es-CO"/>
              </w:rPr>
              <w:lastRenderedPageBreak/>
              <w:t xml:space="preserve">CATEGORIA 1: </w:t>
            </w:r>
          </w:p>
          <w:p w14:paraId="0A7A4A93" w14:textId="77777777" w:rsidR="000A26E3" w:rsidRPr="003328FF" w:rsidRDefault="000A26E3" w:rsidP="00606374">
            <w:pPr>
              <w:tabs>
                <w:tab w:val="left" w:pos="4259"/>
              </w:tabs>
              <w:jc w:val="both"/>
              <w:rPr>
                <w:rFonts w:ascii="Times New Roman" w:hAnsi="Times New Roman" w:cs="Times New Roman"/>
                <w:b/>
                <w:sz w:val="24"/>
                <w:szCs w:val="24"/>
                <w:lang w:val="es-CO"/>
              </w:rPr>
            </w:pPr>
          </w:p>
          <w:p w14:paraId="108BA280" w14:textId="77777777" w:rsidR="000A26E3" w:rsidRPr="003328FF" w:rsidRDefault="000A26E3" w:rsidP="00606374">
            <w:pPr>
              <w:tabs>
                <w:tab w:val="left" w:pos="4259"/>
              </w:tabs>
              <w:jc w:val="both"/>
              <w:rPr>
                <w:rFonts w:ascii="Times New Roman" w:hAnsi="Times New Roman" w:cs="Times New Roman"/>
                <w:sz w:val="24"/>
                <w:szCs w:val="24"/>
                <w:highlight w:val="yellow"/>
                <w:lang w:val="es-CO"/>
              </w:rPr>
            </w:pPr>
            <w:r w:rsidRPr="003328FF">
              <w:rPr>
                <w:rFonts w:ascii="Times New Roman" w:hAnsi="Times New Roman" w:cs="Times New Roman"/>
                <w:b/>
                <w:sz w:val="24"/>
                <w:szCs w:val="24"/>
                <w:lang w:val="es-CO"/>
              </w:rPr>
              <w:t>DIMENSIONES/SUBCATEGORIAS</w:t>
            </w:r>
          </w:p>
        </w:tc>
        <w:tc>
          <w:tcPr>
            <w:tcW w:w="284" w:type="dxa"/>
            <w:shd w:val="clear" w:color="auto" w:fill="FFD966" w:themeFill="accent4" w:themeFillTint="99"/>
            <w:vAlign w:val="center"/>
          </w:tcPr>
          <w:p w14:paraId="57E5CBB6" w14:textId="77777777"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A</w:t>
            </w:r>
          </w:p>
        </w:tc>
        <w:tc>
          <w:tcPr>
            <w:tcW w:w="425" w:type="dxa"/>
            <w:shd w:val="clear" w:color="auto" w:fill="FFD966" w:themeFill="accent4" w:themeFillTint="99"/>
            <w:vAlign w:val="center"/>
          </w:tcPr>
          <w:p w14:paraId="25C4DC56" w14:textId="77777777"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B</w:t>
            </w:r>
          </w:p>
        </w:tc>
        <w:tc>
          <w:tcPr>
            <w:tcW w:w="283" w:type="dxa"/>
            <w:shd w:val="clear" w:color="auto" w:fill="FFD966" w:themeFill="accent4" w:themeFillTint="99"/>
            <w:vAlign w:val="center"/>
          </w:tcPr>
          <w:p w14:paraId="0C459335" w14:textId="77777777"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C</w:t>
            </w:r>
          </w:p>
        </w:tc>
        <w:tc>
          <w:tcPr>
            <w:tcW w:w="426" w:type="dxa"/>
            <w:shd w:val="clear" w:color="auto" w:fill="FFD966" w:themeFill="accent4" w:themeFillTint="99"/>
            <w:vAlign w:val="center"/>
          </w:tcPr>
          <w:p w14:paraId="642D0210" w14:textId="77777777"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D</w:t>
            </w:r>
          </w:p>
        </w:tc>
        <w:tc>
          <w:tcPr>
            <w:tcW w:w="567" w:type="dxa"/>
            <w:shd w:val="clear" w:color="auto" w:fill="FFD966" w:themeFill="accent4" w:themeFillTint="99"/>
            <w:vAlign w:val="center"/>
          </w:tcPr>
          <w:p w14:paraId="2DB5074A" w14:textId="77777777" w:rsidR="000A26E3" w:rsidRPr="003328FF" w:rsidRDefault="000A26E3" w:rsidP="00606374">
            <w:pPr>
              <w:tabs>
                <w:tab w:val="left" w:pos="4259"/>
              </w:tabs>
              <w:jc w:val="both"/>
              <w:rPr>
                <w:rFonts w:ascii="Times New Roman" w:hAnsi="Times New Roman" w:cs="Times New Roman"/>
                <w:b/>
                <w:sz w:val="24"/>
                <w:szCs w:val="24"/>
                <w:lang w:val="es-CO"/>
              </w:rPr>
            </w:pPr>
            <w:r w:rsidRPr="003328FF">
              <w:rPr>
                <w:rFonts w:ascii="Times New Roman" w:hAnsi="Times New Roman" w:cs="Times New Roman"/>
                <w:b/>
                <w:sz w:val="24"/>
                <w:szCs w:val="24"/>
                <w:lang w:val="es-CO"/>
              </w:rPr>
              <w:t>E</w:t>
            </w:r>
          </w:p>
        </w:tc>
        <w:tc>
          <w:tcPr>
            <w:tcW w:w="3118" w:type="dxa"/>
            <w:shd w:val="clear" w:color="auto" w:fill="FFD966" w:themeFill="accent4" w:themeFillTint="99"/>
          </w:tcPr>
          <w:p w14:paraId="14E575CE" w14:textId="77777777" w:rsidR="000A26E3" w:rsidRPr="003328FF" w:rsidRDefault="000A26E3" w:rsidP="00606374">
            <w:pPr>
              <w:tabs>
                <w:tab w:val="left" w:pos="4259"/>
              </w:tabs>
              <w:jc w:val="both"/>
              <w:rPr>
                <w:rFonts w:ascii="Times New Roman" w:hAnsi="Times New Roman" w:cs="Times New Roman"/>
                <w:sz w:val="24"/>
                <w:szCs w:val="24"/>
                <w:highlight w:val="yellow"/>
                <w:lang w:val="es-CO"/>
              </w:rPr>
            </w:pPr>
          </w:p>
        </w:tc>
      </w:tr>
      <w:tr w:rsidR="00E501CC" w:rsidRPr="003328FF" w14:paraId="283F6E32" w14:textId="77777777" w:rsidTr="00DF33B2">
        <w:trPr>
          <w:trHeight w:val="421"/>
        </w:trPr>
        <w:tc>
          <w:tcPr>
            <w:tcW w:w="9209" w:type="dxa"/>
            <w:gridSpan w:val="7"/>
            <w:vAlign w:val="center"/>
          </w:tcPr>
          <w:p w14:paraId="0EA698C5" w14:textId="77777777" w:rsidR="000A26E3" w:rsidRPr="003328FF" w:rsidRDefault="000A26E3" w:rsidP="00606374">
            <w:pPr>
              <w:tabs>
                <w:tab w:val="left" w:pos="4259"/>
              </w:tabs>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t>PREGUNTAS</w:t>
            </w:r>
          </w:p>
        </w:tc>
      </w:tr>
      <w:tr w:rsidR="00E501CC" w:rsidRPr="003328FF" w14:paraId="551C3ACB" w14:textId="77777777" w:rsidTr="00DF33B2">
        <w:trPr>
          <w:trHeight w:val="421"/>
        </w:trPr>
        <w:tc>
          <w:tcPr>
            <w:tcW w:w="4106" w:type="dxa"/>
            <w:vAlign w:val="center"/>
          </w:tcPr>
          <w:p w14:paraId="24734996"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1. Ha escuchado hablar a otras personas sobre contaminación ambiental?</w:t>
            </w:r>
          </w:p>
          <w:p w14:paraId="75DAB5AA" w14:textId="1D925A30" w:rsidR="000A26E3" w:rsidRPr="003328FF" w:rsidRDefault="000A26E3">
            <w:pPr>
              <w:pStyle w:val="Sinespaciado"/>
              <w:numPr>
                <w:ilvl w:val="0"/>
                <w:numId w:val="24"/>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6278211C" w14:textId="7437D700" w:rsidR="000A26E3" w:rsidRPr="003328FF" w:rsidRDefault="000A26E3">
            <w:pPr>
              <w:pStyle w:val="Sinespaciado"/>
              <w:numPr>
                <w:ilvl w:val="0"/>
                <w:numId w:val="24"/>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359B0DCF" w14:textId="77777777" w:rsidR="000A26E3" w:rsidRPr="003328FF" w:rsidRDefault="000A26E3">
            <w:pPr>
              <w:pStyle w:val="Sinespaciado"/>
              <w:numPr>
                <w:ilvl w:val="0"/>
                <w:numId w:val="24"/>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186D817D" w14:textId="77777777" w:rsidR="000A26E3" w:rsidRPr="003328FF" w:rsidRDefault="000A26E3">
            <w:pPr>
              <w:pStyle w:val="Sinespaciado"/>
              <w:numPr>
                <w:ilvl w:val="0"/>
                <w:numId w:val="24"/>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De acuerdo.</w:t>
            </w:r>
          </w:p>
          <w:p w14:paraId="3C0D503B" w14:textId="77777777" w:rsidR="000A26E3" w:rsidRPr="003328FF" w:rsidRDefault="000A26E3">
            <w:pPr>
              <w:pStyle w:val="Sinespaciado"/>
              <w:numPr>
                <w:ilvl w:val="0"/>
                <w:numId w:val="24"/>
              </w:numPr>
              <w:spacing w:line="276" w:lineRule="auto"/>
              <w:rPr>
                <w:rFonts w:ascii="Times New Roman" w:hAnsi="Times New Roman" w:cs="Times New Roman"/>
                <w:szCs w:val="24"/>
              </w:rPr>
            </w:pPr>
            <w:r w:rsidRPr="003328FF">
              <w:rPr>
                <w:rFonts w:ascii="Times New Roman" w:hAnsi="Times New Roman" w:cs="Times New Roman"/>
                <w:szCs w:val="24"/>
                <w:lang w:val="es-419"/>
              </w:rPr>
              <w:t>Completamente de acuerdo</w:t>
            </w:r>
            <w:r w:rsidRPr="003328FF">
              <w:rPr>
                <w:rFonts w:ascii="Times New Roman" w:hAnsi="Times New Roman" w:cs="Times New Roman"/>
                <w:szCs w:val="24"/>
              </w:rPr>
              <w:t>.</w:t>
            </w:r>
          </w:p>
        </w:tc>
        <w:tc>
          <w:tcPr>
            <w:tcW w:w="1985" w:type="dxa"/>
            <w:gridSpan w:val="5"/>
            <w:vAlign w:val="center"/>
          </w:tcPr>
          <w:p w14:paraId="65CBCDA2" w14:textId="77777777" w:rsidR="000A26E3" w:rsidRPr="003328FF" w:rsidRDefault="000A26E3" w:rsidP="00606374">
            <w:pPr>
              <w:tabs>
                <w:tab w:val="left" w:pos="4259"/>
              </w:tabs>
              <w:jc w:val="both"/>
              <w:rPr>
                <w:rFonts w:ascii="Times New Roman" w:hAnsi="Times New Roman" w:cs="Times New Roman"/>
                <w:sz w:val="24"/>
                <w:szCs w:val="24"/>
                <w:lang w:val="en-US"/>
              </w:rPr>
            </w:pPr>
            <w:r w:rsidRPr="003328FF">
              <w:rPr>
                <w:rFonts w:ascii="Times New Roman" w:hAnsi="Times New Roman" w:cs="Times New Roman"/>
                <w:sz w:val="24"/>
                <w:szCs w:val="24"/>
                <w:lang w:val="en-US"/>
              </w:rPr>
              <w:t>4</w:t>
            </w:r>
          </w:p>
        </w:tc>
        <w:tc>
          <w:tcPr>
            <w:tcW w:w="3118" w:type="dxa"/>
            <w:vAlign w:val="center"/>
          </w:tcPr>
          <w:p w14:paraId="569CB6C3"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3AAC3DD1" w14:textId="77777777" w:rsidTr="00DF33B2">
        <w:trPr>
          <w:trHeight w:val="463"/>
        </w:trPr>
        <w:tc>
          <w:tcPr>
            <w:tcW w:w="4106" w:type="dxa"/>
            <w:vAlign w:val="center"/>
          </w:tcPr>
          <w:p w14:paraId="3708636D" w14:textId="77777777" w:rsidR="000A26E3" w:rsidRPr="003328FF" w:rsidRDefault="000A26E3" w:rsidP="00606374">
            <w:pPr>
              <w:pStyle w:val="Sinespaciado"/>
              <w:rPr>
                <w:rFonts w:ascii="Times New Roman" w:hAnsi="Times New Roman" w:cs="Times New Roman"/>
                <w:szCs w:val="24"/>
                <w:lang w:val="es-419"/>
              </w:rPr>
            </w:pPr>
            <w:r w:rsidRPr="003328FF">
              <w:rPr>
                <w:rFonts w:ascii="Times New Roman" w:hAnsi="Times New Roman" w:cs="Times New Roman"/>
                <w:szCs w:val="24"/>
                <w:lang w:val="es-CO"/>
              </w:rPr>
              <w:t xml:space="preserve">2- ¿Conoce sobre la contaminación ambiental producida por residuos sólidos? </w:t>
            </w:r>
          </w:p>
          <w:p w14:paraId="57DB12BB" w14:textId="50403477" w:rsidR="000A26E3" w:rsidRPr="003328FF" w:rsidRDefault="000A26E3">
            <w:pPr>
              <w:pStyle w:val="Sinespaciado"/>
              <w:numPr>
                <w:ilvl w:val="0"/>
                <w:numId w:val="25"/>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 xml:space="preserve"> Totalmente en desacuerdo.</w:t>
            </w:r>
          </w:p>
          <w:p w14:paraId="0A6A6A60" w14:textId="261494B8" w:rsidR="000A26E3" w:rsidRPr="003328FF" w:rsidRDefault="000A26E3">
            <w:pPr>
              <w:pStyle w:val="Sinespaciado"/>
              <w:numPr>
                <w:ilvl w:val="0"/>
                <w:numId w:val="25"/>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2F7FA191" w14:textId="77777777" w:rsidR="000A26E3" w:rsidRPr="003328FF" w:rsidRDefault="000A26E3">
            <w:pPr>
              <w:pStyle w:val="Sinespaciado"/>
              <w:numPr>
                <w:ilvl w:val="0"/>
                <w:numId w:val="25"/>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4E661676" w14:textId="77777777" w:rsidR="000A26E3" w:rsidRPr="003328FF" w:rsidRDefault="000A26E3">
            <w:pPr>
              <w:pStyle w:val="Sinespaciado"/>
              <w:numPr>
                <w:ilvl w:val="0"/>
                <w:numId w:val="25"/>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De acuerdo.</w:t>
            </w:r>
          </w:p>
          <w:p w14:paraId="3D787E17" w14:textId="77777777" w:rsidR="000A26E3" w:rsidRPr="003328FF" w:rsidRDefault="000A26E3">
            <w:pPr>
              <w:pStyle w:val="Sinespaciado"/>
              <w:numPr>
                <w:ilvl w:val="0"/>
                <w:numId w:val="25"/>
              </w:numPr>
              <w:spacing w:line="276" w:lineRule="auto"/>
              <w:rPr>
                <w:rFonts w:ascii="Times New Roman" w:hAnsi="Times New Roman" w:cs="Times New Roman"/>
                <w:szCs w:val="24"/>
              </w:rPr>
            </w:pPr>
            <w:r w:rsidRPr="003328FF">
              <w:rPr>
                <w:rFonts w:ascii="Times New Roman" w:hAnsi="Times New Roman" w:cs="Times New Roman"/>
                <w:szCs w:val="24"/>
                <w:lang w:val="es-419"/>
              </w:rPr>
              <w:t>Completamente de acuerdo.</w:t>
            </w:r>
          </w:p>
        </w:tc>
        <w:tc>
          <w:tcPr>
            <w:tcW w:w="1985" w:type="dxa"/>
            <w:gridSpan w:val="5"/>
            <w:vAlign w:val="center"/>
          </w:tcPr>
          <w:p w14:paraId="528A0E4C" w14:textId="77777777" w:rsidR="000A26E3" w:rsidRPr="003328FF" w:rsidRDefault="000A26E3" w:rsidP="00606374">
            <w:pPr>
              <w:tabs>
                <w:tab w:val="left" w:pos="4259"/>
              </w:tabs>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t>5</w:t>
            </w:r>
          </w:p>
        </w:tc>
        <w:tc>
          <w:tcPr>
            <w:tcW w:w="3118" w:type="dxa"/>
            <w:vAlign w:val="center"/>
          </w:tcPr>
          <w:p w14:paraId="15536090"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3C7D463C" w14:textId="77777777" w:rsidTr="00DF33B2">
        <w:trPr>
          <w:trHeight w:val="463"/>
        </w:trPr>
        <w:tc>
          <w:tcPr>
            <w:tcW w:w="4106" w:type="dxa"/>
            <w:vAlign w:val="center"/>
          </w:tcPr>
          <w:p w14:paraId="7CCC5C08"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3. ¿En su zona se desechan residuos sólidos como papeles y sobras de alimentos?</w:t>
            </w:r>
          </w:p>
          <w:p w14:paraId="46F38855" w14:textId="11789D71" w:rsidR="000A26E3" w:rsidRPr="003328FF" w:rsidRDefault="000A26E3">
            <w:pPr>
              <w:pStyle w:val="Sinespaciado"/>
              <w:numPr>
                <w:ilvl w:val="0"/>
                <w:numId w:val="26"/>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07C1EE3D" w14:textId="78B83253" w:rsidR="000A26E3" w:rsidRPr="003328FF" w:rsidRDefault="000A26E3">
            <w:pPr>
              <w:pStyle w:val="Sinespaciado"/>
              <w:numPr>
                <w:ilvl w:val="0"/>
                <w:numId w:val="26"/>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35DD46F8" w14:textId="77777777" w:rsidR="000A26E3" w:rsidRPr="003328FF" w:rsidRDefault="000A26E3">
            <w:pPr>
              <w:pStyle w:val="Sinespaciado"/>
              <w:numPr>
                <w:ilvl w:val="0"/>
                <w:numId w:val="26"/>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04F86367" w14:textId="77777777" w:rsidR="000A26E3" w:rsidRPr="003328FF" w:rsidRDefault="000A26E3">
            <w:pPr>
              <w:pStyle w:val="Sinespaciado"/>
              <w:numPr>
                <w:ilvl w:val="0"/>
                <w:numId w:val="26"/>
              </w:numPr>
              <w:spacing w:line="276" w:lineRule="auto"/>
              <w:rPr>
                <w:rFonts w:ascii="Times New Roman" w:hAnsi="Times New Roman" w:cs="Times New Roman"/>
                <w:szCs w:val="24"/>
                <w:lang w:val="es-419"/>
              </w:rPr>
            </w:pPr>
            <w:r w:rsidRPr="003328FF">
              <w:rPr>
                <w:rFonts w:ascii="Times New Roman" w:hAnsi="Times New Roman" w:cs="Times New Roman"/>
                <w:szCs w:val="24"/>
                <w:lang w:val="es-419"/>
              </w:rPr>
              <w:t>De acuerdo.</w:t>
            </w:r>
          </w:p>
          <w:p w14:paraId="480A0896" w14:textId="77777777" w:rsidR="000A26E3" w:rsidRPr="003328FF" w:rsidRDefault="000A26E3">
            <w:pPr>
              <w:pStyle w:val="Sinespaciado"/>
              <w:numPr>
                <w:ilvl w:val="0"/>
                <w:numId w:val="26"/>
              </w:numPr>
              <w:spacing w:line="276" w:lineRule="auto"/>
              <w:rPr>
                <w:rFonts w:ascii="Times New Roman" w:hAnsi="Times New Roman" w:cs="Times New Roman"/>
                <w:szCs w:val="24"/>
              </w:rPr>
            </w:pPr>
            <w:r w:rsidRPr="003328FF">
              <w:rPr>
                <w:rFonts w:ascii="Times New Roman" w:hAnsi="Times New Roman" w:cs="Times New Roman"/>
                <w:szCs w:val="24"/>
                <w:lang w:val="es-419"/>
              </w:rPr>
              <w:t>Completamente de acuerdo</w:t>
            </w:r>
            <w:r w:rsidRPr="003328FF">
              <w:rPr>
                <w:rFonts w:ascii="Times New Roman" w:hAnsi="Times New Roman" w:cs="Times New Roman"/>
                <w:szCs w:val="24"/>
              </w:rPr>
              <w:t xml:space="preserve">. </w:t>
            </w:r>
          </w:p>
        </w:tc>
        <w:tc>
          <w:tcPr>
            <w:tcW w:w="1985" w:type="dxa"/>
            <w:gridSpan w:val="5"/>
            <w:vAlign w:val="center"/>
          </w:tcPr>
          <w:p w14:paraId="43F835BD"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5</w:t>
            </w:r>
          </w:p>
        </w:tc>
        <w:tc>
          <w:tcPr>
            <w:tcW w:w="3118" w:type="dxa"/>
            <w:vAlign w:val="center"/>
          </w:tcPr>
          <w:p w14:paraId="243265EF" w14:textId="77777777" w:rsidR="000A26E3" w:rsidRPr="003328FF" w:rsidRDefault="000A26E3" w:rsidP="00606374">
            <w:pPr>
              <w:tabs>
                <w:tab w:val="left" w:pos="4259"/>
              </w:tabs>
              <w:jc w:val="both"/>
              <w:rPr>
                <w:rFonts w:ascii="Times New Roman" w:hAnsi="Times New Roman" w:cs="Times New Roman"/>
                <w:sz w:val="24"/>
                <w:szCs w:val="24"/>
              </w:rPr>
            </w:pPr>
          </w:p>
        </w:tc>
      </w:tr>
      <w:tr w:rsidR="00E501CC" w:rsidRPr="003328FF" w14:paraId="2372B30A" w14:textId="77777777" w:rsidTr="00DF33B2">
        <w:trPr>
          <w:trHeight w:val="463"/>
        </w:trPr>
        <w:tc>
          <w:tcPr>
            <w:tcW w:w="4106" w:type="dxa"/>
            <w:vAlign w:val="center"/>
          </w:tcPr>
          <w:p w14:paraId="2CFC3F6B" w14:textId="77777777" w:rsidR="000A26E3" w:rsidRPr="003328FF" w:rsidRDefault="000A26E3" w:rsidP="00606374">
            <w:pPr>
              <w:tabs>
                <w:tab w:val="left" w:pos="4259"/>
              </w:tabs>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t>4. Si el Municipio es el responsable del servicio de recolección de los residuos sólidos, ¿considera que tiene suficiente cobertura?</w:t>
            </w:r>
          </w:p>
          <w:p w14:paraId="6419BA9E" w14:textId="53ACE2BC" w:rsidR="000A26E3" w:rsidRPr="003328FF" w:rsidRDefault="000A26E3">
            <w:pPr>
              <w:pStyle w:val="Sinespaciado"/>
              <w:numPr>
                <w:ilvl w:val="0"/>
                <w:numId w:val="2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4A193BEE" w14:textId="7EDB25C7" w:rsidR="000A26E3" w:rsidRPr="003328FF" w:rsidRDefault="000A26E3">
            <w:pPr>
              <w:pStyle w:val="Sinespaciado"/>
              <w:numPr>
                <w:ilvl w:val="0"/>
                <w:numId w:val="2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451CEEF4" w14:textId="77777777" w:rsidR="000A26E3" w:rsidRPr="003328FF" w:rsidRDefault="000A26E3">
            <w:pPr>
              <w:pStyle w:val="Sinespaciado"/>
              <w:numPr>
                <w:ilvl w:val="0"/>
                <w:numId w:val="2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0207EA26" w14:textId="77777777" w:rsidR="000A26E3" w:rsidRPr="003328FF" w:rsidRDefault="000A26E3">
            <w:pPr>
              <w:pStyle w:val="Sinespaciado"/>
              <w:numPr>
                <w:ilvl w:val="0"/>
                <w:numId w:val="2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04AE6FAD" w14:textId="77777777" w:rsidR="000A26E3" w:rsidRPr="003328FF" w:rsidRDefault="000A26E3">
            <w:pPr>
              <w:pStyle w:val="Sinespaciado"/>
              <w:numPr>
                <w:ilvl w:val="0"/>
                <w:numId w:val="27"/>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p>
        </w:tc>
        <w:tc>
          <w:tcPr>
            <w:tcW w:w="1985" w:type="dxa"/>
            <w:gridSpan w:val="5"/>
            <w:vAlign w:val="center"/>
          </w:tcPr>
          <w:p w14:paraId="32FEF859" w14:textId="77777777" w:rsidR="000A26E3" w:rsidRPr="003328FF" w:rsidRDefault="000A26E3" w:rsidP="00606374">
            <w:pPr>
              <w:tabs>
                <w:tab w:val="left" w:pos="4259"/>
              </w:tabs>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t>5</w:t>
            </w:r>
          </w:p>
        </w:tc>
        <w:tc>
          <w:tcPr>
            <w:tcW w:w="3118" w:type="dxa"/>
            <w:vAlign w:val="center"/>
          </w:tcPr>
          <w:p w14:paraId="7A8A3726"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1BDA7A1A" w14:textId="77777777" w:rsidTr="00DF33B2">
        <w:trPr>
          <w:trHeight w:val="463"/>
        </w:trPr>
        <w:tc>
          <w:tcPr>
            <w:tcW w:w="4106" w:type="dxa"/>
            <w:vAlign w:val="center"/>
          </w:tcPr>
          <w:p w14:paraId="024B5D07" w14:textId="77777777" w:rsidR="000A26E3" w:rsidRPr="003328FF" w:rsidRDefault="000A26E3" w:rsidP="00606374">
            <w:pPr>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t xml:space="preserve">5- ¿Utiliza el servicio de recolección de basura mencionado anteriormente?  </w:t>
            </w:r>
          </w:p>
          <w:p w14:paraId="203C9995" w14:textId="13DE8CB7" w:rsidR="000A26E3" w:rsidRPr="003328FF" w:rsidRDefault="000A26E3">
            <w:pPr>
              <w:pStyle w:val="Sinespaciado"/>
              <w:numPr>
                <w:ilvl w:val="0"/>
                <w:numId w:val="28"/>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4FDC99E9" w14:textId="7B829C06" w:rsidR="000A26E3" w:rsidRPr="003328FF" w:rsidRDefault="000A26E3">
            <w:pPr>
              <w:pStyle w:val="Sinespaciado"/>
              <w:numPr>
                <w:ilvl w:val="0"/>
                <w:numId w:val="28"/>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5D0953A3" w14:textId="77777777" w:rsidR="000A26E3" w:rsidRPr="003328FF" w:rsidRDefault="000A26E3">
            <w:pPr>
              <w:pStyle w:val="Sinespaciado"/>
              <w:numPr>
                <w:ilvl w:val="0"/>
                <w:numId w:val="28"/>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49DA85CE" w14:textId="77777777" w:rsidR="000A26E3" w:rsidRPr="003328FF" w:rsidRDefault="000A26E3">
            <w:pPr>
              <w:pStyle w:val="Sinespaciado"/>
              <w:numPr>
                <w:ilvl w:val="0"/>
                <w:numId w:val="28"/>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lastRenderedPageBreak/>
              <w:t>De acuerdo.</w:t>
            </w:r>
          </w:p>
          <w:p w14:paraId="5F4C17C3" w14:textId="77777777" w:rsidR="000A26E3" w:rsidRPr="003328FF" w:rsidRDefault="000A26E3">
            <w:pPr>
              <w:pStyle w:val="Sinespaciado"/>
              <w:numPr>
                <w:ilvl w:val="0"/>
                <w:numId w:val="28"/>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r w:rsidRPr="003328FF">
              <w:rPr>
                <w:rFonts w:ascii="Times New Roman" w:hAnsi="Times New Roman" w:cs="Times New Roman"/>
                <w:szCs w:val="24"/>
              </w:rPr>
              <w:t>.</w:t>
            </w:r>
          </w:p>
        </w:tc>
        <w:tc>
          <w:tcPr>
            <w:tcW w:w="1985" w:type="dxa"/>
            <w:gridSpan w:val="5"/>
            <w:vAlign w:val="center"/>
          </w:tcPr>
          <w:p w14:paraId="05386B36" w14:textId="77777777" w:rsidR="000A26E3" w:rsidRPr="003328FF" w:rsidRDefault="000A26E3" w:rsidP="00606374">
            <w:pPr>
              <w:tabs>
                <w:tab w:val="left" w:pos="4259"/>
              </w:tabs>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lastRenderedPageBreak/>
              <w:t>5</w:t>
            </w:r>
          </w:p>
        </w:tc>
        <w:tc>
          <w:tcPr>
            <w:tcW w:w="3118" w:type="dxa"/>
            <w:vAlign w:val="center"/>
          </w:tcPr>
          <w:p w14:paraId="6075A226"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0857FC08" w14:textId="77777777" w:rsidTr="00DF33B2">
        <w:trPr>
          <w:trHeight w:val="463"/>
        </w:trPr>
        <w:tc>
          <w:tcPr>
            <w:tcW w:w="4106" w:type="dxa"/>
            <w:vAlign w:val="center"/>
          </w:tcPr>
          <w:p w14:paraId="278AF94F" w14:textId="77777777" w:rsidR="000A26E3" w:rsidRPr="003328FF" w:rsidRDefault="000A26E3" w:rsidP="00606374">
            <w:pPr>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t xml:space="preserve">6- ¿Visita con frecuencia los diferentes sitios turísticos del río San Antonio? </w:t>
            </w:r>
          </w:p>
          <w:p w14:paraId="198B1894" w14:textId="60594C24" w:rsidR="000A26E3" w:rsidRPr="003328FF" w:rsidRDefault="000A26E3">
            <w:pPr>
              <w:pStyle w:val="Sinespaciado"/>
              <w:numPr>
                <w:ilvl w:val="0"/>
                <w:numId w:val="29"/>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083AA72F" w14:textId="4B2D9660" w:rsidR="000A26E3" w:rsidRPr="003328FF" w:rsidRDefault="000A26E3">
            <w:pPr>
              <w:pStyle w:val="Sinespaciado"/>
              <w:numPr>
                <w:ilvl w:val="0"/>
                <w:numId w:val="29"/>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4D2C5924" w14:textId="77777777" w:rsidR="000A26E3" w:rsidRPr="003328FF" w:rsidRDefault="000A26E3">
            <w:pPr>
              <w:pStyle w:val="Sinespaciado"/>
              <w:numPr>
                <w:ilvl w:val="0"/>
                <w:numId w:val="29"/>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39649438" w14:textId="77777777" w:rsidR="000A26E3" w:rsidRPr="003328FF" w:rsidRDefault="000A26E3">
            <w:pPr>
              <w:pStyle w:val="Sinespaciado"/>
              <w:numPr>
                <w:ilvl w:val="0"/>
                <w:numId w:val="29"/>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6296EF86" w14:textId="77777777" w:rsidR="000A26E3" w:rsidRPr="003328FF" w:rsidRDefault="000A26E3">
            <w:pPr>
              <w:pStyle w:val="Sinespaciado"/>
              <w:numPr>
                <w:ilvl w:val="0"/>
                <w:numId w:val="29"/>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r w:rsidRPr="003328FF">
              <w:rPr>
                <w:rFonts w:ascii="Times New Roman" w:hAnsi="Times New Roman" w:cs="Times New Roman"/>
                <w:szCs w:val="24"/>
              </w:rPr>
              <w:t>.</w:t>
            </w:r>
          </w:p>
        </w:tc>
        <w:tc>
          <w:tcPr>
            <w:tcW w:w="1985" w:type="dxa"/>
            <w:gridSpan w:val="5"/>
            <w:vAlign w:val="center"/>
          </w:tcPr>
          <w:p w14:paraId="536FD6F3"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5</w:t>
            </w:r>
          </w:p>
        </w:tc>
        <w:tc>
          <w:tcPr>
            <w:tcW w:w="3118" w:type="dxa"/>
            <w:vAlign w:val="center"/>
          </w:tcPr>
          <w:p w14:paraId="0495F801" w14:textId="77777777" w:rsidR="000A26E3" w:rsidRPr="003328FF" w:rsidRDefault="000A26E3" w:rsidP="00606374">
            <w:pPr>
              <w:tabs>
                <w:tab w:val="left" w:pos="4259"/>
              </w:tabs>
              <w:jc w:val="both"/>
              <w:rPr>
                <w:rFonts w:ascii="Times New Roman" w:hAnsi="Times New Roman" w:cs="Times New Roman"/>
                <w:sz w:val="24"/>
                <w:szCs w:val="24"/>
              </w:rPr>
            </w:pPr>
          </w:p>
        </w:tc>
      </w:tr>
      <w:tr w:rsidR="00E501CC" w:rsidRPr="003328FF" w14:paraId="29E8B350" w14:textId="77777777" w:rsidTr="00DF33B2">
        <w:trPr>
          <w:trHeight w:val="378"/>
        </w:trPr>
        <w:tc>
          <w:tcPr>
            <w:tcW w:w="4106" w:type="dxa"/>
            <w:vAlign w:val="center"/>
          </w:tcPr>
          <w:p w14:paraId="326C8531"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7. ¿Los habitantes y visitantes disponen los residuos sólidos enterrándolos en un relleno sanitario y quemándolos de manera controlada?</w:t>
            </w:r>
          </w:p>
          <w:p w14:paraId="083E6AD1" w14:textId="7A3DF4E2" w:rsidR="000A26E3" w:rsidRPr="003328FF" w:rsidRDefault="000A26E3">
            <w:pPr>
              <w:pStyle w:val="Sinespaciado"/>
              <w:numPr>
                <w:ilvl w:val="0"/>
                <w:numId w:val="30"/>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CO"/>
              </w:rPr>
              <w:t xml:space="preserve"> </w:t>
            </w:r>
            <w:r w:rsidRPr="003328FF">
              <w:rPr>
                <w:rFonts w:ascii="Times New Roman" w:hAnsi="Times New Roman" w:cs="Times New Roman"/>
                <w:szCs w:val="24"/>
                <w:lang w:val="es-419"/>
              </w:rPr>
              <w:t>Totalmente en desacuerdo.</w:t>
            </w:r>
          </w:p>
          <w:p w14:paraId="5D948860" w14:textId="0CA8A461" w:rsidR="000A26E3" w:rsidRPr="003328FF" w:rsidRDefault="000A26E3">
            <w:pPr>
              <w:pStyle w:val="Sinespaciado"/>
              <w:numPr>
                <w:ilvl w:val="0"/>
                <w:numId w:val="30"/>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2640AA69" w14:textId="77777777" w:rsidR="000A26E3" w:rsidRPr="003328FF" w:rsidRDefault="000A26E3">
            <w:pPr>
              <w:pStyle w:val="Sinespaciado"/>
              <w:numPr>
                <w:ilvl w:val="0"/>
                <w:numId w:val="30"/>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19D64854" w14:textId="77777777" w:rsidR="000A26E3" w:rsidRPr="003328FF" w:rsidRDefault="000A26E3">
            <w:pPr>
              <w:pStyle w:val="Sinespaciado"/>
              <w:numPr>
                <w:ilvl w:val="0"/>
                <w:numId w:val="30"/>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4CA16B3F" w14:textId="77777777" w:rsidR="000A26E3" w:rsidRPr="003328FF" w:rsidRDefault="000A26E3">
            <w:pPr>
              <w:pStyle w:val="Sinespaciado"/>
              <w:numPr>
                <w:ilvl w:val="0"/>
                <w:numId w:val="30"/>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p>
        </w:tc>
        <w:tc>
          <w:tcPr>
            <w:tcW w:w="1985" w:type="dxa"/>
            <w:gridSpan w:val="5"/>
            <w:vAlign w:val="center"/>
          </w:tcPr>
          <w:p w14:paraId="679C3A95"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4</w:t>
            </w:r>
          </w:p>
        </w:tc>
        <w:tc>
          <w:tcPr>
            <w:tcW w:w="3118" w:type="dxa"/>
            <w:vAlign w:val="center"/>
          </w:tcPr>
          <w:p w14:paraId="6F805924"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3C548D37" w14:textId="77777777" w:rsidTr="00DF33B2">
        <w:trPr>
          <w:trHeight w:val="378"/>
        </w:trPr>
        <w:tc>
          <w:tcPr>
            <w:tcW w:w="4106" w:type="dxa"/>
            <w:vAlign w:val="center"/>
          </w:tcPr>
          <w:p w14:paraId="5F33DA01" w14:textId="5E814546"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8. Los habitantes de San Antonio disponen los residuos sólidos botándolos al río.</w:t>
            </w:r>
          </w:p>
          <w:p w14:paraId="633F3F50" w14:textId="5F25D910" w:rsidR="000A26E3" w:rsidRPr="003328FF" w:rsidRDefault="000A26E3">
            <w:pPr>
              <w:pStyle w:val="Sinespaciado"/>
              <w:numPr>
                <w:ilvl w:val="0"/>
                <w:numId w:val="31"/>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0C6CCFEF" w14:textId="37EBA868" w:rsidR="000A26E3" w:rsidRPr="003328FF" w:rsidRDefault="000A26E3">
            <w:pPr>
              <w:pStyle w:val="Sinespaciado"/>
              <w:numPr>
                <w:ilvl w:val="0"/>
                <w:numId w:val="31"/>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4571BE91" w14:textId="77777777" w:rsidR="000A26E3" w:rsidRPr="003328FF" w:rsidRDefault="000A26E3">
            <w:pPr>
              <w:pStyle w:val="Sinespaciado"/>
              <w:numPr>
                <w:ilvl w:val="0"/>
                <w:numId w:val="31"/>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37A8AA1A" w14:textId="77777777" w:rsidR="000A26E3" w:rsidRPr="003328FF" w:rsidRDefault="000A26E3">
            <w:pPr>
              <w:pStyle w:val="Sinespaciado"/>
              <w:numPr>
                <w:ilvl w:val="0"/>
                <w:numId w:val="31"/>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5C9270B9" w14:textId="77777777" w:rsidR="000A26E3" w:rsidRPr="003328FF" w:rsidRDefault="000A26E3">
            <w:pPr>
              <w:pStyle w:val="Sinespaciado"/>
              <w:numPr>
                <w:ilvl w:val="0"/>
                <w:numId w:val="31"/>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r w:rsidRPr="003328FF">
              <w:rPr>
                <w:rFonts w:ascii="Times New Roman" w:hAnsi="Times New Roman" w:cs="Times New Roman"/>
                <w:szCs w:val="24"/>
              </w:rPr>
              <w:t xml:space="preserve"> </w:t>
            </w:r>
          </w:p>
        </w:tc>
        <w:tc>
          <w:tcPr>
            <w:tcW w:w="1985" w:type="dxa"/>
            <w:gridSpan w:val="5"/>
            <w:vAlign w:val="center"/>
          </w:tcPr>
          <w:p w14:paraId="78FB5BC5"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4</w:t>
            </w:r>
          </w:p>
        </w:tc>
        <w:tc>
          <w:tcPr>
            <w:tcW w:w="3118" w:type="dxa"/>
            <w:vAlign w:val="center"/>
          </w:tcPr>
          <w:p w14:paraId="5DFC8A5A"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0989FACA" w14:textId="77777777" w:rsidTr="00DF33B2">
        <w:trPr>
          <w:trHeight w:val="378"/>
        </w:trPr>
        <w:tc>
          <w:tcPr>
            <w:tcW w:w="4106" w:type="dxa"/>
            <w:vAlign w:val="center"/>
          </w:tcPr>
          <w:p w14:paraId="12BA4DC0"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9. ¿Las actividades económicas como las ventas ambulantes y las comidas rápidas, frecuentemente realizadas por los habitantes que viven cerca al río San Antonio contribuyen a aumentar la cantidad de residuos sólidos?</w:t>
            </w:r>
          </w:p>
          <w:p w14:paraId="10457F44" w14:textId="1D82C91F" w:rsidR="000A26E3" w:rsidRPr="003328FF" w:rsidRDefault="000A26E3">
            <w:pPr>
              <w:pStyle w:val="Sinespaciado"/>
              <w:numPr>
                <w:ilvl w:val="0"/>
                <w:numId w:val="32"/>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5530163D" w14:textId="328C9637" w:rsidR="000A26E3" w:rsidRPr="003328FF" w:rsidRDefault="000A26E3">
            <w:pPr>
              <w:pStyle w:val="Sinespaciado"/>
              <w:numPr>
                <w:ilvl w:val="0"/>
                <w:numId w:val="32"/>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30D20764" w14:textId="77777777" w:rsidR="000A26E3" w:rsidRPr="003328FF" w:rsidRDefault="000A26E3">
            <w:pPr>
              <w:pStyle w:val="Sinespaciado"/>
              <w:numPr>
                <w:ilvl w:val="0"/>
                <w:numId w:val="32"/>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04724A05" w14:textId="77777777" w:rsidR="000A26E3" w:rsidRPr="003328FF" w:rsidRDefault="000A26E3">
            <w:pPr>
              <w:pStyle w:val="Sinespaciado"/>
              <w:numPr>
                <w:ilvl w:val="0"/>
                <w:numId w:val="32"/>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2F8E4842" w14:textId="77777777" w:rsidR="000A26E3" w:rsidRPr="003328FF" w:rsidRDefault="000A26E3">
            <w:pPr>
              <w:pStyle w:val="Sinespaciado"/>
              <w:numPr>
                <w:ilvl w:val="0"/>
                <w:numId w:val="32"/>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r w:rsidRPr="003328FF">
              <w:rPr>
                <w:rFonts w:ascii="Times New Roman" w:hAnsi="Times New Roman" w:cs="Times New Roman"/>
                <w:szCs w:val="24"/>
              </w:rPr>
              <w:t>.</w:t>
            </w:r>
          </w:p>
        </w:tc>
        <w:tc>
          <w:tcPr>
            <w:tcW w:w="1985" w:type="dxa"/>
            <w:gridSpan w:val="5"/>
            <w:vAlign w:val="center"/>
          </w:tcPr>
          <w:p w14:paraId="0076C66D"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5</w:t>
            </w:r>
          </w:p>
        </w:tc>
        <w:tc>
          <w:tcPr>
            <w:tcW w:w="3118" w:type="dxa"/>
            <w:vAlign w:val="center"/>
          </w:tcPr>
          <w:p w14:paraId="67A6EAC8"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178DFCB1" w14:textId="77777777" w:rsidTr="00DF33B2">
        <w:trPr>
          <w:trHeight w:val="378"/>
        </w:trPr>
        <w:tc>
          <w:tcPr>
            <w:tcW w:w="4106" w:type="dxa"/>
            <w:vAlign w:val="center"/>
          </w:tcPr>
          <w:p w14:paraId="0D66C731" w14:textId="77777777" w:rsidR="000A26E3" w:rsidRPr="003328FF" w:rsidRDefault="000A26E3" w:rsidP="00606374">
            <w:pPr>
              <w:tabs>
                <w:tab w:val="left" w:pos="4259"/>
              </w:tabs>
              <w:jc w:val="both"/>
              <w:rPr>
                <w:rFonts w:ascii="Times New Roman" w:hAnsi="Times New Roman" w:cs="Times New Roman"/>
                <w:sz w:val="24"/>
                <w:szCs w:val="24"/>
                <w:lang w:val="es-CO"/>
              </w:rPr>
            </w:pPr>
            <w:r w:rsidRPr="003328FF">
              <w:rPr>
                <w:rFonts w:ascii="Times New Roman" w:hAnsi="Times New Roman" w:cs="Times New Roman"/>
                <w:sz w:val="24"/>
                <w:szCs w:val="24"/>
                <w:lang w:val="es-CO"/>
              </w:rPr>
              <w:t>10. Algunos habitantes del río entre sus actividades tienen la cría de peces.</w:t>
            </w:r>
          </w:p>
          <w:p w14:paraId="3AF451EE" w14:textId="54A68CFB" w:rsidR="000A26E3" w:rsidRPr="003328FF" w:rsidRDefault="000A26E3">
            <w:pPr>
              <w:pStyle w:val="Sinespaciado"/>
              <w:numPr>
                <w:ilvl w:val="0"/>
                <w:numId w:val="33"/>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49F7FAF7" w14:textId="45912A9C" w:rsidR="000A26E3" w:rsidRPr="003328FF" w:rsidRDefault="000A26E3">
            <w:pPr>
              <w:pStyle w:val="Sinespaciado"/>
              <w:numPr>
                <w:ilvl w:val="0"/>
                <w:numId w:val="33"/>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4963B7F6" w14:textId="77777777" w:rsidR="000A26E3" w:rsidRPr="003328FF" w:rsidRDefault="000A26E3">
            <w:pPr>
              <w:pStyle w:val="Sinespaciado"/>
              <w:numPr>
                <w:ilvl w:val="0"/>
                <w:numId w:val="33"/>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lastRenderedPageBreak/>
              <w:t>Medianamente de acuerdo</w:t>
            </w:r>
          </w:p>
          <w:p w14:paraId="1195373B" w14:textId="77777777" w:rsidR="000A26E3" w:rsidRPr="003328FF" w:rsidRDefault="000A26E3">
            <w:pPr>
              <w:pStyle w:val="Sinespaciado"/>
              <w:numPr>
                <w:ilvl w:val="0"/>
                <w:numId w:val="33"/>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24748443" w14:textId="77777777" w:rsidR="000A26E3" w:rsidRPr="003328FF" w:rsidRDefault="000A26E3">
            <w:pPr>
              <w:pStyle w:val="Sinespaciado"/>
              <w:numPr>
                <w:ilvl w:val="0"/>
                <w:numId w:val="33"/>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p>
        </w:tc>
        <w:tc>
          <w:tcPr>
            <w:tcW w:w="1985" w:type="dxa"/>
            <w:gridSpan w:val="5"/>
            <w:vAlign w:val="center"/>
          </w:tcPr>
          <w:p w14:paraId="2502D02A"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lastRenderedPageBreak/>
              <w:t>5</w:t>
            </w:r>
          </w:p>
        </w:tc>
        <w:tc>
          <w:tcPr>
            <w:tcW w:w="3118" w:type="dxa"/>
            <w:vAlign w:val="center"/>
          </w:tcPr>
          <w:p w14:paraId="77F89C38" w14:textId="77777777" w:rsidR="000A26E3" w:rsidRPr="003328FF" w:rsidRDefault="000A26E3" w:rsidP="00606374">
            <w:pPr>
              <w:tabs>
                <w:tab w:val="left" w:pos="4259"/>
              </w:tabs>
              <w:jc w:val="both"/>
              <w:rPr>
                <w:rFonts w:ascii="Times New Roman" w:hAnsi="Times New Roman" w:cs="Times New Roman"/>
                <w:sz w:val="24"/>
                <w:szCs w:val="24"/>
              </w:rPr>
            </w:pPr>
          </w:p>
        </w:tc>
      </w:tr>
      <w:tr w:rsidR="00E501CC" w:rsidRPr="003328FF" w14:paraId="6586AAA5" w14:textId="77777777" w:rsidTr="00DF33B2">
        <w:trPr>
          <w:trHeight w:val="378"/>
        </w:trPr>
        <w:tc>
          <w:tcPr>
            <w:tcW w:w="4106" w:type="dxa"/>
            <w:vAlign w:val="center"/>
          </w:tcPr>
          <w:p w14:paraId="3D23DEF4"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11. ¿El Municipio cuenta con un Plan de Educación Ambiental Municipal?</w:t>
            </w:r>
          </w:p>
          <w:p w14:paraId="242D0983" w14:textId="167A0D94" w:rsidR="000A26E3" w:rsidRPr="003328FF" w:rsidRDefault="000A26E3">
            <w:pPr>
              <w:pStyle w:val="Sinespaciado"/>
              <w:numPr>
                <w:ilvl w:val="0"/>
                <w:numId w:val="34"/>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6ED2BC61" w14:textId="6ABEC15F" w:rsidR="000A26E3" w:rsidRPr="003328FF" w:rsidRDefault="000A26E3">
            <w:pPr>
              <w:pStyle w:val="Sinespaciado"/>
              <w:numPr>
                <w:ilvl w:val="0"/>
                <w:numId w:val="34"/>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2591D49E" w14:textId="77777777" w:rsidR="000A26E3" w:rsidRPr="003328FF" w:rsidRDefault="000A26E3">
            <w:pPr>
              <w:pStyle w:val="Sinespaciado"/>
              <w:numPr>
                <w:ilvl w:val="0"/>
                <w:numId w:val="34"/>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66968325" w14:textId="77777777" w:rsidR="000A26E3" w:rsidRPr="003328FF" w:rsidRDefault="000A26E3">
            <w:pPr>
              <w:pStyle w:val="Sinespaciado"/>
              <w:numPr>
                <w:ilvl w:val="0"/>
                <w:numId w:val="34"/>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373202CD" w14:textId="77777777" w:rsidR="000A26E3" w:rsidRPr="003328FF" w:rsidRDefault="000A26E3">
            <w:pPr>
              <w:pStyle w:val="Sinespaciado"/>
              <w:numPr>
                <w:ilvl w:val="0"/>
                <w:numId w:val="34"/>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p>
        </w:tc>
        <w:tc>
          <w:tcPr>
            <w:tcW w:w="1985" w:type="dxa"/>
            <w:gridSpan w:val="5"/>
            <w:vAlign w:val="center"/>
          </w:tcPr>
          <w:p w14:paraId="14A23C94"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5</w:t>
            </w:r>
          </w:p>
        </w:tc>
        <w:tc>
          <w:tcPr>
            <w:tcW w:w="3118" w:type="dxa"/>
            <w:vAlign w:val="center"/>
          </w:tcPr>
          <w:p w14:paraId="2EFAC5E5"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105B108A" w14:textId="77777777" w:rsidTr="00DF33B2">
        <w:trPr>
          <w:trHeight w:val="378"/>
        </w:trPr>
        <w:tc>
          <w:tcPr>
            <w:tcW w:w="4106" w:type="dxa"/>
            <w:vAlign w:val="center"/>
          </w:tcPr>
          <w:p w14:paraId="7A4D6E94"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 xml:space="preserve">12- ¿La Institución Educativa Joaquín Cárdenas Gómez, realiza actividades sobre el cuidado del río San Antonio? </w:t>
            </w:r>
          </w:p>
          <w:p w14:paraId="07982086" w14:textId="582DAFD7" w:rsidR="000A26E3" w:rsidRPr="003328FF" w:rsidRDefault="000A26E3">
            <w:pPr>
              <w:pStyle w:val="Sinespaciado"/>
              <w:numPr>
                <w:ilvl w:val="0"/>
                <w:numId w:val="35"/>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722478C9" w14:textId="3219E476" w:rsidR="000A26E3" w:rsidRPr="003328FF" w:rsidRDefault="000A26E3">
            <w:pPr>
              <w:pStyle w:val="Sinespaciado"/>
              <w:numPr>
                <w:ilvl w:val="0"/>
                <w:numId w:val="35"/>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7C3ABB7D" w14:textId="77777777" w:rsidR="000A26E3" w:rsidRPr="003328FF" w:rsidRDefault="000A26E3">
            <w:pPr>
              <w:pStyle w:val="Sinespaciado"/>
              <w:numPr>
                <w:ilvl w:val="0"/>
                <w:numId w:val="35"/>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7437B001" w14:textId="77777777" w:rsidR="000A26E3" w:rsidRPr="003328FF" w:rsidRDefault="000A26E3">
            <w:pPr>
              <w:pStyle w:val="Sinespaciado"/>
              <w:numPr>
                <w:ilvl w:val="0"/>
                <w:numId w:val="35"/>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17681179" w14:textId="77777777" w:rsidR="000A26E3" w:rsidRPr="003328FF" w:rsidRDefault="000A26E3">
            <w:pPr>
              <w:pStyle w:val="Sinespaciado"/>
              <w:numPr>
                <w:ilvl w:val="0"/>
                <w:numId w:val="35"/>
              </w:numPr>
              <w:spacing w:line="360" w:lineRule="auto"/>
              <w:rPr>
                <w:rFonts w:ascii="Times New Roman" w:hAnsi="Times New Roman" w:cs="Times New Roman"/>
                <w:szCs w:val="24"/>
                <w:lang w:val="es-419"/>
              </w:rPr>
            </w:pPr>
            <w:r w:rsidRPr="003328FF">
              <w:rPr>
                <w:rFonts w:ascii="Times New Roman" w:hAnsi="Times New Roman" w:cs="Times New Roman"/>
                <w:szCs w:val="24"/>
                <w:lang w:val="es-419"/>
              </w:rPr>
              <w:t>Completamente de acuerdo</w:t>
            </w:r>
          </w:p>
        </w:tc>
        <w:tc>
          <w:tcPr>
            <w:tcW w:w="1985" w:type="dxa"/>
            <w:gridSpan w:val="5"/>
            <w:vAlign w:val="center"/>
          </w:tcPr>
          <w:p w14:paraId="0E731338"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5</w:t>
            </w:r>
          </w:p>
        </w:tc>
        <w:tc>
          <w:tcPr>
            <w:tcW w:w="3118" w:type="dxa"/>
            <w:vAlign w:val="center"/>
          </w:tcPr>
          <w:p w14:paraId="6FB51106"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E501CC" w:rsidRPr="003328FF" w14:paraId="038A6A93" w14:textId="77777777" w:rsidTr="00DF33B2">
        <w:trPr>
          <w:trHeight w:val="378"/>
        </w:trPr>
        <w:tc>
          <w:tcPr>
            <w:tcW w:w="4106" w:type="dxa"/>
            <w:vAlign w:val="center"/>
          </w:tcPr>
          <w:p w14:paraId="10962D44"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 xml:space="preserve">13- ¿En el municipio de San Carlos se realiza turismo cultural en el río San Antonio? </w:t>
            </w:r>
          </w:p>
          <w:p w14:paraId="6C5346D8" w14:textId="3C8F6BF2" w:rsidR="000A26E3" w:rsidRPr="003328FF" w:rsidRDefault="000A26E3">
            <w:pPr>
              <w:pStyle w:val="Sinespaciado"/>
              <w:numPr>
                <w:ilvl w:val="0"/>
                <w:numId w:val="36"/>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51D1AEB3" w14:textId="14EDB3F7" w:rsidR="000A26E3" w:rsidRPr="003328FF" w:rsidRDefault="000A26E3">
            <w:pPr>
              <w:pStyle w:val="Sinespaciado"/>
              <w:numPr>
                <w:ilvl w:val="0"/>
                <w:numId w:val="36"/>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7427E7F5" w14:textId="77777777" w:rsidR="000A26E3" w:rsidRPr="003328FF" w:rsidRDefault="000A26E3">
            <w:pPr>
              <w:pStyle w:val="Sinespaciado"/>
              <w:numPr>
                <w:ilvl w:val="0"/>
                <w:numId w:val="36"/>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39FAA787" w14:textId="77777777" w:rsidR="000A26E3" w:rsidRPr="003328FF" w:rsidRDefault="000A26E3">
            <w:pPr>
              <w:pStyle w:val="Sinespaciado"/>
              <w:numPr>
                <w:ilvl w:val="0"/>
                <w:numId w:val="36"/>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5FF9B3E4" w14:textId="77777777" w:rsidR="000A26E3" w:rsidRPr="003328FF" w:rsidRDefault="000A26E3">
            <w:pPr>
              <w:pStyle w:val="Sinespaciado"/>
              <w:numPr>
                <w:ilvl w:val="0"/>
                <w:numId w:val="36"/>
              </w:numPr>
              <w:spacing w:line="276" w:lineRule="auto"/>
              <w:rPr>
                <w:rFonts w:ascii="Times New Roman" w:hAnsi="Times New Roman" w:cs="Times New Roman"/>
                <w:szCs w:val="24"/>
              </w:rPr>
            </w:pPr>
            <w:r w:rsidRPr="003328FF">
              <w:rPr>
                <w:rFonts w:ascii="Times New Roman" w:hAnsi="Times New Roman" w:cs="Times New Roman"/>
                <w:szCs w:val="24"/>
                <w:lang w:val="es-419"/>
              </w:rPr>
              <w:t>Completamente de acuerdo</w:t>
            </w:r>
          </w:p>
        </w:tc>
        <w:tc>
          <w:tcPr>
            <w:tcW w:w="1985" w:type="dxa"/>
            <w:gridSpan w:val="5"/>
            <w:vAlign w:val="center"/>
          </w:tcPr>
          <w:p w14:paraId="09772778"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5</w:t>
            </w:r>
          </w:p>
        </w:tc>
        <w:tc>
          <w:tcPr>
            <w:tcW w:w="3118" w:type="dxa"/>
            <w:vAlign w:val="center"/>
          </w:tcPr>
          <w:p w14:paraId="3B31E0D0" w14:textId="77777777" w:rsidR="000A26E3" w:rsidRPr="003328FF" w:rsidRDefault="000A26E3" w:rsidP="00606374">
            <w:pPr>
              <w:tabs>
                <w:tab w:val="left" w:pos="4259"/>
              </w:tabs>
              <w:jc w:val="both"/>
              <w:rPr>
                <w:rFonts w:ascii="Times New Roman" w:hAnsi="Times New Roman" w:cs="Times New Roman"/>
                <w:sz w:val="24"/>
                <w:szCs w:val="24"/>
                <w:lang w:val="es-CO"/>
              </w:rPr>
            </w:pPr>
          </w:p>
        </w:tc>
      </w:tr>
      <w:tr w:rsidR="000A26E3" w:rsidRPr="003328FF" w14:paraId="0CFE7CF5" w14:textId="77777777" w:rsidTr="00DF33B2">
        <w:trPr>
          <w:trHeight w:val="378"/>
        </w:trPr>
        <w:tc>
          <w:tcPr>
            <w:tcW w:w="4106" w:type="dxa"/>
            <w:vAlign w:val="center"/>
          </w:tcPr>
          <w:p w14:paraId="7027492A" w14:textId="77777777" w:rsidR="000A26E3" w:rsidRPr="003328FF" w:rsidRDefault="000A26E3" w:rsidP="00606374">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14. ¿En el río San Antonio se ejecutan actividades de turismo cultural como: el senderismo y los paseos de ollas?</w:t>
            </w:r>
          </w:p>
          <w:p w14:paraId="2E2EC034" w14:textId="5D57565C" w:rsidR="000A26E3" w:rsidRPr="003328FF" w:rsidRDefault="000A26E3">
            <w:pPr>
              <w:pStyle w:val="Sinespaciado"/>
              <w:numPr>
                <w:ilvl w:val="0"/>
                <w:numId w:val="3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Totalmente en desacuerdo.</w:t>
            </w:r>
          </w:p>
          <w:p w14:paraId="52904CC0" w14:textId="77777777" w:rsidR="000A26E3" w:rsidRPr="003328FF" w:rsidRDefault="000A26E3">
            <w:pPr>
              <w:pStyle w:val="Sinespaciado"/>
              <w:numPr>
                <w:ilvl w:val="0"/>
                <w:numId w:val="3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En desacuerdo.</w:t>
            </w:r>
          </w:p>
          <w:p w14:paraId="04DD54FE" w14:textId="77777777" w:rsidR="000A26E3" w:rsidRPr="003328FF" w:rsidRDefault="000A26E3">
            <w:pPr>
              <w:pStyle w:val="Sinespaciado"/>
              <w:numPr>
                <w:ilvl w:val="0"/>
                <w:numId w:val="3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Medianamente de acuerdo</w:t>
            </w:r>
          </w:p>
          <w:p w14:paraId="3A1255B0" w14:textId="77777777" w:rsidR="000A26E3" w:rsidRPr="003328FF" w:rsidRDefault="000A26E3">
            <w:pPr>
              <w:pStyle w:val="Sinespaciado"/>
              <w:numPr>
                <w:ilvl w:val="0"/>
                <w:numId w:val="37"/>
              </w:numPr>
              <w:spacing w:line="276" w:lineRule="auto"/>
              <w:contextualSpacing w:val="0"/>
              <w:rPr>
                <w:rFonts w:ascii="Times New Roman" w:hAnsi="Times New Roman" w:cs="Times New Roman"/>
                <w:szCs w:val="24"/>
                <w:lang w:val="es-419"/>
              </w:rPr>
            </w:pPr>
            <w:r w:rsidRPr="003328FF">
              <w:rPr>
                <w:rFonts w:ascii="Times New Roman" w:hAnsi="Times New Roman" w:cs="Times New Roman"/>
                <w:szCs w:val="24"/>
                <w:lang w:val="es-419"/>
              </w:rPr>
              <w:t>De acuerdo.</w:t>
            </w:r>
          </w:p>
          <w:p w14:paraId="6C6E0A5D" w14:textId="77777777" w:rsidR="000A26E3" w:rsidRPr="003328FF" w:rsidRDefault="000A26E3">
            <w:pPr>
              <w:pStyle w:val="Sinespaciado"/>
              <w:numPr>
                <w:ilvl w:val="0"/>
                <w:numId w:val="37"/>
              </w:numPr>
              <w:spacing w:line="276" w:lineRule="auto"/>
              <w:contextualSpacing w:val="0"/>
              <w:rPr>
                <w:rFonts w:ascii="Times New Roman" w:hAnsi="Times New Roman" w:cs="Times New Roman"/>
                <w:szCs w:val="24"/>
              </w:rPr>
            </w:pPr>
            <w:r w:rsidRPr="003328FF">
              <w:rPr>
                <w:rFonts w:ascii="Times New Roman" w:hAnsi="Times New Roman" w:cs="Times New Roman"/>
                <w:szCs w:val="24"/>
                <w:lang w:val="es-419"/>
              </w:rPr>
              <w:t>Completamente de acuerdo</w:t>
            </w:r>
          </w:p>
        </w:tc>
        <w:tc>
          <w:tcPr>
            <w:tcW w:w="1985" w:type="dxa"/>
            <w:gridSpan w:val="5"/>
            <w:vAlign w:val="center"/>
          </w:tcPr>
          <w:p w14:paraId="54909249"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4</w:t>
            </w:r>
          </w:p>
        </w:tc>
        <w:tc>
          <w:tcPr>
            <w:tcW w:w="3118" w:type="dxa"/>
            <w:vAlign w:val="center"/>
          </w:tcPr>
          <w:p w14:paraId="4948E824" w14:textId="77777777" w:rsidR="000A26E3" w:rsidRPr="003328FF" w:rsidRDefault="000A26E3" w:rsidP="00606374">
            <w:pPr>
              <w:tabs>
                <w:tab w:val="left" w:pos="4259"/>
              </w:tabs>
              <w:jc w:val="both"/>
              <w:rPr>
                <w:rFonts w:ascii="Times New Roman" w:hAnsi="Times New Roman" w:cs="Times New Roman"/>
                <w:sz w:val="24"/>
                <w:szCs w:val="24"/>
                <w:lang w:val="es-CO"/>
              </w:rPr>
            </w:pPr>
          </w:p>
        </w:tc>
      </w:tr>
    </w:tbl>
    <w:p w14:paraId="1A0C683F" w14:textId="69B1C125" w:rsidR="000A26E3" w:rsidRPr="003328FF" w:rsidRDefault="0060342A" w:rsidP="00606374">
      <w:pPr>
        <w:jc w:val="both"/>
        <w:rPr>
          <w:rFonts w:ascii="Times New Roman" w:hAnsi="Times New Roman" w:cs="Times New Roman"/>
          <w:sz w:val="24"/>
          <w:szCs w:val="24"/>
        </w:rPr>
      </w:pPr>
      <w:r w:rsidRPr="003328FF">
        <w:rPr>
          <w:rFonts w:ascii="Times New Roman" w:hAnsi="Times New Roman" w:cs="Times New Roman"/>
          <w:i/>
          <w:iCs/>
          <w:sz w:val="24"/>
          <w:szCs w:val="24"/>
        </w:rPr>
        <w:t>Nota.</w:t>
      </w:r>
      <w:r w:rsidRPr="003328FF">
        <w:rPr>
          <w:rFonts w:ascii="Times New Roman" w:hAnsi="Times New Roman" w:cs="Times New Roman"/>
          <w:sz w:val="24"/>
          <w:szCs w:val="24"/>
        </w:rPr>
        <w:t xml:space="preserve"> Estas fueron las preguntas que los expertos evaluaron, esto con el fin de aplicarlas al grupo elegido.</w:t>
      </w:r>
    </w:p>
    <w:p w14:paraId="6907F6ED" w14:textId="77777777" w:rsidR="000A26E3" w:rsidRPr="003328FF" w:rsidRDefault="000A26E3" w:rsidP="00606374">
      <w:pPr>
        <w:jc w:val="both"/>
        <w:rPr>
          <w:rFonts w:ascii="Times New Roman" w:hAnsi="Times New Roman" w:cs="Times New Roman"/>
          <w:sz w:val="24"/>
          <w:szCs w:val="24"/>
        </w:rPr>
      </w:pPr>
      <w:r w:rsidRPr="003328FF">
        <w:rPr>
          <w:rFonts w:ascii="Times New Roman" w:hAnsi="Times New Roman" w:cs="Times New Roman"/>
          <w:sz w:val="24"/>
          <w:szCs w:val="24"/>
        </w:rPr>
        <w:t>Observaciones generales del experto:</w:t>
      </w:r>
    </w:p>
    <w:p w14:paraId="7198CB38" w14:textId="1084B851" w:rsidR="000A26E3" w:rsidRPr="003328FF" w:rsidRDefault="000A26E3" w:rsidP="00606374">
      <w:pPr>
        <w:jc w:val="both"/>
        <w:rPr>
          <w:rFonts w:ascii="Times New Roman" w:hAnsi="Times New Roman" w:cs="Times New Roman"/>
          <w:sz w:val="24"/>
          <w:szCs w:val="24"/>
        </w:rPr>
      </w:pPr>
      <w:r w:rsidRPr="003328FF">
        <w:rPr>
          <w:rFonts w:ascii="Times New Roman" w:hAnsi="Times New Roman" w:cs="Times New Roman"/>
          <w:sz w:val="24"/>
          <w:szCs w:val="24"/>
        </w:rPr>
        <w:t>Considero que, con algunas correcciones, la calidad y asertividad de cada uno de los ítems logran adelantar la investigación.</w:t>
      </w:r>
    </w:p>
    <w:p w14:paraId="5F7E6028" w14:textId="2F409A7A" w:rsidR="0060342A" w:rsidRPr="003328FF" w:rsidRDefault="0060342A" w:rsidP="0060342A">
      <w:pPr>
        <w:jc w:val="both"/>
        <w:rPr>
          <w:rFonts w:ascii="Times New Roman" w:hAnsi="Times New Roman" w:cs="Times New Roman"/>
          <w:b/>
          <w:bCs/>
          <w:sz w:val="24"/>
          <w:szCs w:val="24"/>
        </w:rPr>
      </w:pPr>
      <w:r w:rsidRPr="003328FF">
        <w:rPr>
          <w:rFonts w:ascii="Times New Roman" w:hAnsi="Times New Roman" w:cs="Times New Roman"/>
          <w:b/>
          <w:bCs/>
          <w:sz w:val="24"/>
          <w:szCs w:val="24"/>
        </w:rPr>
        <w:lastRenderedPageBreak/>
        <w:t>Tabla 8.</w:t>
      </w:r>
    </w:p>
    <w:p w14:paraId="4E9FB20C" w14:textId="09C0B111" w:rsidR="0060342A" w:rsidRPr="003328FF" w:rsidRDefault="0060342A" w:rsidP="00606374">
      <w:pPr>
        <w:jc w:val="both"/>
        <w:rPr>
          <w:rFonts w:ascii="Times New Roman" w:hAnsi="Times New Roman" w:cs="Times New Roman"/>
          <w:sz w:val="24"/>
          <w:szCs w:val="24"/>
        </w:rPr>
      </w:pPr>
      <w:r w:rsidRPr="003328FF">
        <w:rPr>
          <w:rFonts w:ascii="Times New Roman" w:hAnsi="Times New Roman" w:cs="Times New Roman"/>
          <w:sz w:val="24"/>
          <w:szCs w:val="24"/>
        </w:rPr>
        <w:t>Validez general del instrumento.</w:t>
      </w: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686"/>
        <w:gridCol w:w="709"/>
      </w:tblGrid>
      <w:tr w:rsidR="00E501CC" w:rsidRPr="003328FF" w14:paraId="11ACAE29" w14:textId="77777777" w:rsidTr="00DF33B2">
        <w:trPr>
          <w:gridAfter w:val="1"/>
          <w:wAfter w:w="709" w:type="dxa"/>
          <w:trHeight w:val="495"/>
        </w:trPr>
        <w:tc>
          <w:tcPr>
            <w:tcW w:w="8217" w:type="dxa"/>
            <w:gridSpan w:val="5"/>
            <w:tcBorders>
              <w:top w:val="single" w:sz="4" w:space="0" w:color="000000"/>
              <w:left w:val="single" w:sz="4" w:space="0" w:color="000000"/>
              <w:bottom w:val="single" w:sz="4" w:space="0" w:color="000000"/>
              <w:right w:val="single" w:sz="4" w:space="0" w:color="000000"/>
            </w:tcBorders>
          </w:tcPr>
          <w:p w14:paraId="0DB91D7B"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Validez general del instrumento (Preguntas orientadoras para la aplicación del instrumento)</w:t>
            </w:r>
          </w:p>
        </w:tc>
      </w:tr>
      <w:tr w:rsidR="000A26E3" w:rsidRPr="003328FF" w14:paraId="75DEE3B1" w14:textId="77777777" w:rsidTr="00DF33B2">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28A21065"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6C5BC0B0"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X</w:t>
            </w:r>
          </w:p>
        </w:tc>
        <w:tc>
          <w:tcPr>
            <w:tcW w:w="1701" w:type="dxa"/>
            <w:tcBorders>
              <w:top w:val="single" w:sz="4" w:space="0" w:color="000000"/>
              <w:left w:val="single" w:sz="4" w:space="0" w:color="000000"/>
              <w:bottom w:val="single" w:sz="4" w:space="0" w:color="000000"/>
              <w:right w:val="single" w:sz="4" w:space="0" w:color="000000"/>
            </w:tcBorders>
          </w:tcPr>
          <w:p w14:paraId="16FC2384"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61EB30EE" w14:textId="77777777" w:rsidR="000A26E3" w:rsidRPr="003328FF" w:rsidRDefault="000A26E3" w:rsidP="00606374">
            <w:pPr>
              <w:jc w:val="both"/>
              <w:rPr>
                <w:rFonts w:ascii="Times New Roman" w:eastAsia="Times New Roman" w:hAnsi="Times New Roman" w:cs="Times New Roman"/>
                <w:b/>
                <w:sz w:val="24"/>
                <w:szCs w:val="24"/>
              </w:rPr>
            </w:pP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16C0FA39"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044C156F" w14:textId="77777777" w:rsidR="000A26E3" w:rsidRPr="003328FF" w:rsidRDefault="000A26E3" w:rsidP="00606374">
            <w:pPr>
              <w:jc w:val="both"/>
              <w:rPr>
                <w:rFonts w:ascii="Times New Roman" w:eastAsia="Times New Roman" w:hAnsi="Times New Roman" w:cs="Times New Roman"/>
                <w:b/>
                <w:sz w:val="24"/>
                <w:szCs w:val="24"/>
              </w:rPr>
            </w:pPr>
          </w:p>
        </w:tc>
      </w:tr>
    </w:tbl>
    <w:p w14:paraId="504014E6" w14:textId="77777777" w:rsidR="0060342A" w:rsidRPr="003328FF" w:rsidRDefault="000A26E3" w:rsidP="00606374">
      <w:pPr>
        <w:spacing w:after="0" w:line="360" w:lineRule="auto"/>
        <w:jc w:val="both"/>
        <w:rPr>
          <w:rFonts w:ascii="Times New Roman" w:hAnsi="Times New Roman" w:cs="Times New Roman"/>
          <w:sz w:val="24"/>
          <w:szCs w:val="24"/>
        </w:rPr>
      </w:pPr>
      <w:r w:rsidRPr="003328FF">
        <w:rPr>
          <w:rFonts w:ascii="Times New Roman" w:hAnsi="Times New Roman" w:cs="Times New Roman"/>
          <w:sz w:val="24"/>
          <w:szCs w:val="24"/>
        </w:rPr>
        <w:tab/>
      </w:r>
    </w:p>
    <w:p w14:paraId="456E9372" w14:textId="14FC8EE9" w:rsidR="0060342A" w:rsidRPr="003328FF" w:rsidRDefault="0060342A" w:rsidP="0060342A">
      <w:pPr>
        <w:jc w:val="both"/>
        <w:rPr>
          <w:rFonts w:ascii="Times New Roman" w:eastAsia="Calibri" w:hAnsi="Times New Roman" w:cs="Times New Roman"/>
          <w:b/>
          <w:bCs/>
          <w:sz w:val="24"/>
          <w:szCs w:val="24"/>
        </w:rPr>
      </w:pPr>
      <w:r w:rsidRPr="003328FF">
        <w:rPr>
          <w:rFonts w:ascii="Times New Roman" w:eastAsia="Calibri" w:hAnsi="Times New Roman" w:cs="Times New Roman"/>
          <w:b/>
          <w:bCs/>
          <w:sz w:val="24"/>
          <w:szCs w:val="24"/>
        </w:rPr>
        <w:t>Tabla 9.</w:t>
      </w:r>
    </w:p>
    <w:p w14:paraId="49E932C9" w14:textId="046D8457" w:rsidR="000A26E3" w:rsidRPr="003328FF" w:rsidRDefault="0060342A" w:rsidP="00606374">
      <w:pPr>
        <w:spacing w:after="0" w:line="360" w:lineRule="auto"/>
        <w:jc w:val="both"/>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t>Datos del experto</w:t>
      </w:r>
    </w:p>
    <w:tbl>
      <w:tblPr>
        <w:tblW w:w="8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501CC" w:rsidRPr="003328FF" w14:paraId="17071EAF" w14:textId="77777777" w:rsidTr="00DF33B2">
        <w:trPr>
          <w:trHeight w:val="446"/>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124E31C6"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5CD840DC" w14:textId="77777777" w:rsidR="000A26E3" w:rsidRPr="003328FF" w:rsidRDefault="000A26E3" w:rsidP="00606374">
            <w:pPr>
              <w:jc w:val="both"/>
              <w:rPr>
                <w:rFonts w:ascii="Times New Roman" w:eastAsia="Times New Roman" w:hAnsi="Times New Roman" w:cs="Times New Roman"/>
                <w:sz w:val="24"/>
                <w:szCs w:val="24"/>
              </w:rPr>
            </w:pPr>
            <w:r w:rsidRPr="003328FF">
              <w:rPr>
                <w:rFonts w:ascii="Times New Roman" w:eastAsia="Times New Roman" w:hAnsi="Times New Roman" w:cs="Times New Roman"/>
                <w:sz w:val="24"/>
                <w:szCs w:val="24"/>
              </w:rPr>
              <w:t>Aydé Osuna Ramírez</w:t>
            </w:r>
          </w:p>
          <w:p w14:paraId="6F3D2025" w14:textId="0A0ECB89" w:rsidR="000A26E3" w:rsidRPr="003328FF" w:rsidRDefault="000A26E3" w:rsidP="00606374">
            <w:pPr>
              <w:spacing w:after="0"/>
              <w:jc w:val="both"/>
              <w:rPr>
                <w:rFonts w:ascii="Times New Roman" w:eastAsia="Times New Roman" w:hAnsi="Times New Roman" w:cs="Times New Roman"/>
                <w:sz w:val="24"/>
                <w:szCs w:val="24"/>
              </w:rPr>
            </w:pPr>
          </w:p>
        </w:tc>
      </w:tr>
      <w:tr w:rsidR="00E501CC" w:rsidRPr="003328FF" w14:paraId="3A639E87"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0730E124"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Móvil:</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7939D314" w14:textId="2B7573EA" w:rsidR="000A26E3" w:rsidRPr="003328FF" w:rsidRDefault="000A26E3" w:rsidP="00606374">
            <w:pPr>
              <w:jc w:val="both"/>
              <w:rPr>
                <w:rFonts w:ascii="Times New Roman" w:eastAsia="Times New Roman" w:hAnsi="Times New Roman" w:cs="Times New Roman"/>
                <w:sz w:val="24"/>
                <w:szCs w:val="24"/>
              </w:rPr>
            </w:pPr>
          </w:p>
        </w:tc>
      </w:tr>
      <w:tr w:rsidR="00E501CC" w:rsidRPr="003328FF" w14:paraId="39C27058"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1AC5690D"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225BE08E" w14:textId="77777777" w:rsidR="000A26E3" w:rsidRPr="003328FF" w:rsidRDefault="000A26E3" w:rsidP="00606374">
            <w:pPr>
              <w:jc w:val="both"/>
              <w:rPr>
                <w:rFonts w:ascii="Times New Roman" w:eastAsia="Times New Roman" w:hAnsi="Times New Roman" w:cs="Times New Roman"/>
                <w:sz w:val="24"/>
                <w:szCs w:val="24"/>
              </w:rPr>
            </w:pPr>
            <w:r w:rsidRPr="003328FF">
              <w:rPr>
                <w:rFonts w:ascii="Times New Roman" w:eastAsia="Times New Roman" w:hAnsi="Times New Roman" w:cs="Times New Roman"/>
                <w:sz w:val="24"/>
                <w:szCs w:val="24"/>
              </w:rPr>
              <w:t>aydeosunar@yahoo.com</w:t>
            </w:r>
          </w:p>
        </w:tc>
      </w:tr>
      <w:tr w:rsidR="000A26E3" w:rsidRPr="003328FF" w14:paraId="3F15E36D" w14:textId="77777777" w:rsidTr="00DF33B2">
        <w:trPr>
          <w:trHeight w:val="974"/>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735CA1C1" w14:textId="77777777" w:rsidR="000A26E3" w:rsidRPr="003328FF" w:rsidRDefault="000A26E3" w:rsidP="00606374">
            <w:pPr>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Firma:</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43B65563" w14:textId="62C065D0" w:rsidR="000A26E3" w:rsidRPr="003328FF" w:rsidRDefault="000A26E3" w:rsidP="00606374">
            <w:pPr>
              <w:pStyle w:val="NormalWeb"/>
              <w:jc w:val="both"/>
            </w:pPr>
          </w:p>
          <w:p w14:paraId="44F67C93" w14:textId="77777777" w:rsidR="000A26E3" w:rsidRPr="003328FF" w:rsidRDefault="000A26E3" w:rsidP="00606374">
            <w:pPr>
              <w:jc w:val="both"/>
              <w:rPr>
                <w:rFonts w:ascii="Times New Roman" w:eastAsia="Times New Roman" w:hAnsi="Times New Roman" w:cs="Times New Roman"/>
                <w:sz w:val="24"/>
                <w:szCs w:val="24"/>
              </w:rPr>
            </w:pPr>
          </w:p>
        </w:tc>
      </w:tr>
    </w:tbl>
    <w:p w14:paraId="45C2A623" w14:textId="77777777" w:rsidR="000A26E3" w:rsidRPr="003328FF" w:rsidRDefault="000A26E3" w:rsidP="00606374">
      <w:pPr>
        <w:spacing w:after="0" w:line="360" w:lineRule="auto"/>
        <w:jc w:val="both"/>
        <w:rPr>
          <w:rFonts w:ascii="Times New Roman" w:eastAsia="Times New Roman" w:hAnsi="Times New Roman" w:cs="Times New Roman"/>
          <w:sz w:val="24"/>
          <w:szCs w:val="24"/>
        </w:rPr>
      </w:pPr>
    </w:p>
    <w:p w14:paraId="576C68E0" w14:textId="77777777" w:rsidR="000A26E3" w:rsidRPr="003328FF" w:rsidRDefault="000A26E3" w:rsidP="00606374">
      <w:pPr>
        <w:spacing w:after="0" w:line="360" w:lineRule="auto"/>
        <w:jc w:val="both"/>
        <w:rPr>
          <w:rFonts w:ascii="Times New Roman" w:eastAsia="Times New Roman" w:hAnsi="Times New Roman" w:cs="Times New Roman"/>
          <w:sz w:val="24"/>
          <w:szCs w:val="24"/>
        </w:rPr>
      </w:pPr>
      <w:r w:rsidRPr="003328FF">
        <w:rPr>
          <w:rFonts w:ascii="Times New Roman" w:eastAsia="Times New Roman" w:hAnsi="Times New Roman" w:cs="Times New Roman"/>
          <w:sz w:val="24"/>
          <w:szCs w:val="24"/>
        </w:rPr>
        <w:t>Favor adjuntar PDF del acta de grado de su último nivel de formación.</w:t>
      </w:r>
    </w:p>
    <w:p w14:paraId="2620BAFA" w14:textId="5D53104B" w:rsidR="000A26E3" w:rsidRPr="003328FF" w:rsidRDefault="000A26E3" w:rsidP="00606374">
      <w:pPr>
        <w:tabs>
          <w:tab w:val="left" w:pos="4259"/>
        </w:tabs>
        <w:jc w:val="both"/>
        <w:rPr>
          <w:rFonts w:ascii="Times New Roman" w:eastAsia="Times New Roman" w:hAnsi="Times New Roman" w:cs="Times New Roman"/>
          <w:sz w:val="24"/>
          <w:szCs w:val="24"/>
        </w:rPr>
      </w:pPr>
      <w:r w:rsidRPr="003328FF">
        <w:rPr>
          <w:rFonts w:ascii="Times New Roman" w:eastAsia="Times New Roman" w:hAnsi="Times New Roman" w:cs="Times New Roman"/>
          <w:sz w:val="24"/>
          <w:szCs w:val="24"/>
        </w:rPr>
        <w:t xml:space="preserve">¡Muchas gracias por su valiosa colaboración! </w:t>
      </w:r>
    </w:p>
    <w:p w14:paraId="56A4EEE0" w14:textId="77777777" w:rsidR="00782E51" w:rsidRPr="003328FF" w:rsidRDefault="00782E51" w:rsidP="00606374">
      <w:pPr>
        <w:tabs>
          <w:tab w:val="left" w:pos="4259"/>
        </w:tabs>
        <w:jc w:val="both"/>
        <w:rPr>
          <w:rFonts w:ascii="Times New Roman" w:eastAsia="Times New Roman" w:hAnsi="Times New Roman" w:cs="Times New Roman"/>
          <w:sz w:val="24"/>
          <w:szCs w:val="24"/>
        </w:rPr>
      </w:pPr>
    </w:p>
    <w:p w14:paraId="50B1E2A9" w14:textId="7168F65E" w:rsidR="000A26E3" w:rsidRPr="003328FF" w:rsidRDefault="000A26E3" w:rsidP="00606374">
      <w:pPr>
        <w:tabs>
          <w:tab w:val="left" w:pos="4259"/>
        </w:tabs>
        <w:spacing w:after="0" w:line="240" w:lineRule="auto"/>
        <w:jc w:val="both"/>
        <w:rPr>
          <w:rFonts w:ascii="Times New Roman" w:eastAsia="Times New Roman" w:hAnsi="Times New Roman" w:cs="Times New Roman"/>
          <w:b/>
          <w:bCs/>
          <w:sz w:val="24"/>
          <w:szCs w:val="24"/>
        </w:rPr>
      </w:pPr>
      <w:r w:rsidRPr="003328FF">
        <w:rPr>
          <w:rFonts w:ascii="Times New Roman" w:eastAsia="Times New Roman" w:hAnsi="Times New Roman" w:cs="Times New Roman"/>
          <w:b/>
          <w:bCs/>
          <w:sz w:val="24"/>
          <w:szCs w:val="24"/>
        </w:rPr>
        <w:tab/>
      </w:r>
      <w:r w:rsidRPr="003328FF">
        <w:rPr>
          <w:rFonts w:ascii="Times New Roman" w:eastAsia="Times New Roman" w:hAnsi="Times New Roman" w:cs="Times New Roman"/>
          <w:b/>
          <w:bCs/>
          <w:sz w:val="24"/>
          <w:szCs w:val="24"/>
        </w:rPr>
        <w:tab/>
      </w:r>
      <w:r w:rsidRPr="003328FF">
        <w:rPr>
          <w:rFonts w:ascii="Times New Roman" w:eastAsia="Times New Roman" w:hAnsi="Times New Roman" w:cs="Times New Roman"/>
          <w:b/>
          <w:bCs/>
          <w:sz w:val="24"/>
          <w:szCs w:val="24"/>
        </w:rPr>
        <w:tab/>
        <w:t xml:space="preserve">       </w:t>
      </w:r>
    </w:p>
    <w:p w14:paraId="53513F11" w14:textId="77777777" w:rsidR="000A26E3" w:rsidRPr="003328FF" w:rsidRDefault="000A26E3" w:rsidP="00606374">
      <w:pPr>
        <w:tabs>
          <w:tab w:val="left" w:pos="4259"/>
        </w:tabs>
        <w:spacing w:after="0" w:line="240" w:lineRule="auto"/>
        <w:jc w:val="both"/>
        <w:rPr>
          <w:rFonts w:ascii="Times New Roman" w:eastAsia="Times New Roman" w:hAnsi="Times New Roman" w:cs="Times New Roman"/>
          <w:b/>
          <w:bCs/>
          <w:sz w:val="24"/>
          <w:szCs w:val="24"/>
        </w:rPr>
      </w:pPr>
      <w:r w:rsidRPr="003328FF">
        <w:rPr>
          <w:rFonts w:ascii="Times New Roman" w:eastAsia="Times New Roman" w:hAnsi="Times New Roman" w:cs="Times New Roman"/>
          <w:b/>
          <w:bCs/>
          <w:sz w:val="24"/>
          <w:szCs w:val="24"/>
        </w:rPr>
        <w:t>Omaira Palacios M.                                                                  María Antonia Hinestroza LL.</w:t>
      </w:r>
    </w:p>
    <w:p w14:paraId="2005B0E7" w14:textId="77777777" w:rsidR="000A26E3" w:rsidRPr="003328FF" w:rsidRDefault="000A26E3" w:rsidP="00606374">
      <w:pPr>
        <w:tabs>
          <w:tab w:val="left" w:pos="4259"/>
        </w:tabs>
        <w:jc w:val="both"/>
        <w:rPr>
          <w:rFonts w:ascii="Times New Roman" w:hAnsi="Times New Roman" w:cs="Times New Roman"/>
          <w:sz w:val="24"/>
          <w:szCs w:val="24"/>
        </w:rPr>
      </w:pPr>
      <w:r w:rsidRPr="003328FF">
        <w:rPr>
          <w:rFonts w:ascii="Times New Roman" w:hAnsi="Times New Roman" w:cs="Times New Roman"/>
          <w:sz w:val="24"/>
          <w:szCs w:val="24"/>
        </w:rPr>
        <w:t>Equipo de investigadoras.</w:t>
      </w:r>
    </w:p>
    <w:p w14:paraId="03287AC1" w14:textId="7078C615" w:rsidR="000A26E3" w:rsidRPr="003328FF" w:rsidRDefault="000A26E3" w:rsidP="00606374">
      <w:pPr>
        <w:tabs>
          <w:tab w:val="left" w:pos="4259"/>
        </w:tabs>
        <w:jc w:val="both"/>
        <w:rPr>
          <w:rFonts w:ascii="Times New Roman" w:hAnsi="Times New Roman" w:cs="Times New Roman"/>
          <w:b/>
          <w:sz w:val="24"/>
          <w:szCs w:val="24"/>
        </w:rPr>
      </w:pPr>
      <w:r w:rsidRPr="003328FF">
        <w:rPr>
          <w:rFonts w:ascii="Times New Roman" w:hAnsi="Times New Roman" w:cs="Times New Roman"/>
          <w:b/>
          <w:sz w:val="24"/>
          <w:szCs w:val="24"/>
        </w:rPr>
        <w:t>MAESTRÍA EN PEDAGOGÍA AMBIENTAL PARA EL DESARROLLO SOSTENIBLE</w:t>
      </w:r>
    </w:p>
    <w:p w14:paraId="08E9E8B7" w14:textId="77777777" w:rsidR="000A26E3" w:rsidRPr="003328FF" w:rsidRDefault="000A26E3" w:rsidP="00606374">
      <w:pPr>
        <w:tabs>
          <w:tab w:val="left" w:pos="4259"/>
        </w:tabs>
        <w:spacing w:after="0"/>
        <w:jc w:val="both"/>
        <w:rPr>
          <w:rFonts w:ascii="Times New Roman" w:hAnsi="Times New Roman" w:cs="Times New Roman"/>
          <w:b/>
          <w:sz w:val="24"/>
          <w:szCs w:val="24"/>
        </w:rPr>
      </w:pPr>
      <w:r w:rsidRPr="003328FF">
        <w:rPr>
          <w:rFonts w:ascii="Times New Roman" w:hAnsi="Times New Roman" w:cs="Times New Roman"/>
          <w:b/>
          <w:sz w:val="24"/>
          <w:szCs w:val="24"/>
        </w:rPr>
        <w:t>LUISA FERNANDA CADENA CORREDOR</w:t>
      </w:r>
    </w:p>
    <w:p w14:paraId="18954EF1" w14:textId="2C879B20" w:rsidR="007E6A92" w:rsidRPr="003328FF" w:rsidRDefault="000A26E3" w:rsidP="00606374">
      <w:pPr>
        <w:tabs>
          <w:tab w:val="left" w:pos="4259"/>
        </w:tabs>
        <w:spacing w:after="0"/>
        <w:jc w:val="both"/>
        <w:rPr>
          <w:rFonts w:ascii="Times New Roman" w:hAnsi="Times New Roman" w:cs="Times New Roman"/>
          <w:b/>
          <w:sz w:val="24"/>
          <w:szCs w:val="24"/>
        </w:rPr>
      </w:pPr>
      <w:r w:rsidRPr="003328FF">
        <w:rPr>
          <w:rFonts w:ascii="Times New Roman" w:hAnsi="Times New Roman" w:cs="Times New Roman"/>
          <w:b/>
          <w:sz w:val="24"/>
          <w:szCs w:val="24"/>
        </w:rPr>
        <w:t>Docente asesora de la investigación.</w:t>
      </w:r>
    </w:p>
    <w:p w14:paraId="05C125EB" w14:textId="77777777" w:rsidR="007E356A" w:rsidRPr="003328FF" w:rsidRDefault="007E356A" w:rsidP="00606374">
      <w:pPr>
        <w:jc w:val="both"/>
        <w:rPr>
          <w:rFonts w:ascii="Times New Roman" w:hAnsi="Times New Roman" w:cs="Times New Roman"/>
        </w:rPr>
      </w:pPr>
    </w:p>
    <w:p w14:paraId="05260E4C" w14:textId="6CC86862" w:rsidR="00305836" w:rsidRPr="003328FF" w:rsidRDefault="00305836" w:rsidP="00513B5C">
      <w:pPr>
        <w:pStyle w:val="Ttulo2"/>
        <w:numPr>
          <w:ilvl w:val="2"/>
          <w:numId w:val="7"/>
        </w:numPr>
        <w:rPr>
          <w:rStyle w:val="Ttulo3Car"/>
          <w:rFonts w:eastAsiaTheme="minorHAnsi" w:cs="Times New Roman"/>
          <w:b/>
          <w:bCs/>
        </w:rPr>
      </w:pPr>
      <w:r w:rsidRPr="003328FF">
        <w:rPr>
          <w:rStyle w:val="Ttulo3Car"/>
          <w:rFonts w:eastAsiaTheme="minorHAnsi" w:cs="Times New Roman"/>
          <w:b/>
          <w:bCs/>
        </w:rPr>
        <w:t xml:space="preserve">  </w:t>
      </w:r>
      <w:bookmarkStart w:id="67" w:name="_Toc183181207"/>
      <w:r w:rsidRPr="003328FF">
        <w:rPr>
          <w:rStyle w:val="Ttulo3Car"/>
          <w:rFonts w:eastAsiaTheme="minorHAnsi" w:cs="Times New Roman"/>
          <w:b/>
          <w:bCs/>
        </w:rPr>
        <w:t xml:space="preserve">Instrumento – </w:t>
      </w:r>
      <w:r w:rsidR="0060342A" w:rsidRPr="003328FF">
        <w:rPr>
          <w:rStyle w:val="Ttulo3Car"/>
          <w:rFonts w:eastAsiaTheme="minorHAnsi" w:cs="Times New Roman"/>
          <w:b/>
          <w:bCs/>
        </w:rPr>
        <w:t>guion</w:t>
      </w:r>
      <w:r w:rsidRPr="003328FF">
        <w:rPr>
          <w:rStyle w:val="Ttulo3Car"/>
          <w:rFonts w:eastAsiaTheme="minorHAnsi" w:cs="Times New Roman"/>
          <w:b/>
          <w:bCs/>
        </w:rPr>
        <w:t xml:space="preserve"> estructurado.</w:t>
      </w:r>
      <w:bookmarkEnd w:id="67"/>
    </w:p>
    <w:p w14:paraId="1FFF2419" w14:textId="3D9F53FB" w:rsidR="00305836" w:rsidRPr="003328FF" w:rsidRDefault="00305836" w:rsidP="002F4765">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Se empleó un </w:t>
      </w:r>
      <w:r w:rsidR="0060342A" w:rsidRPr="003328FF">
        <w:rPr>
          <w:rFonts w:ascii="Times New Roman" w:hAnsi="Times New Roman" w:cs="Times New Roman"/>
          <w:sz w:val="24"/>
          <w:szCs w:val="24"/>
        </w:rPr>
        <w:t>guion</w:t>
      </w:r>
      <w:r w:rsidRPr="003328FF">
        <w:rPr>
          <w:rFonts w:ascii="Times New Roman" w:hAnsi="Times New Roman" w:cs="Times New Roman"/>
          <w:sz w:val="24"/>
          <w:szCs w:val="24"/>
        </w:rPr>
        <w:t xml:space="preserve"> estructurado con la población que habita en la zona de influencia de la contaminación ambiental, de acuerdo con Hurtado (2000) citado por Belloso (s</w:t>
      </w:r>
      <w:r w:rsidR="0060342A" w:rsidRPr="003328FF">
        <w:rPr>
          <w:rFonts w:ascii="Times New Roman" w:hAnsi="Times New Roman" w:cs="Times New Roman"/>
          <w:sz w:val="24"/>
          <w:szCs w:val="24"/>
        </w:rPr>
        <w:t>.</w:t>
      </w:r>
      <w:r w:rsidRPr="003328FF">
        <w:rPr>
          <w:rFonts w:ascii="Times New Roman" w:hAnsi="Times New Roman" w:cs="Times New Roman"/>
          <w:sz w:val="24"/>
          <w:szCs w:val="24"/>
        </w:rPr>
        <w:t xml:space="preserve">f) “el </w:t>
      </w:r>
      <w:r w:rsidR="0060342A" w:rsidRPr="003328FF">
        <w:rPr>
          <w:rFonts w:ascii="Times New Roman" w:hAnsi="Times New Roman" w:cs="Times New Roman"/>
          <w:sz w:val="24"/>
          <w:szCs w:val="24"/>
        </w:rPr>
        <w:t>guion</w:t>
      </w:r>
      <w:r w:rsidRPr="003328FF">
        <w:rPr>
          <w:rFonts w:ascii="Times New Roman" w:hAnsi="Times New Roman" w:cs="Times New Roman"/>
          <w:sz w:val="24"/>
          <w:szCs w:val="24"/>
        </w:rPr>
        <w:t xml:space="preserve"> es un</w:t>
      </w:r>
      <w:r w:rsidR="002F4765">
        <w:rPr>
          <w:rFonts w:ascii="Times New Roman" w:hAnsi="Times New Roman" w:cs="Times New Roman"/>
          <w:sz w:val="24"/>
          <w:szCs w:val="24"/>
        </w:rPr>
        <w:t>-</w:t>
      </w:r>
      <w:r w:rsidRPr="003328FF">
        <w:rPr>
          <w:rFonts w:ascii="Times New Roman" w:hAnsi="Times New Roman" w:cs="Times New Roman"/>
          <w:sz w:val="24"/>
          <w:szCs w:val="24"/>
        </w:rPr>
        <w:t xml:space="preserve"> instrumento que permite recopilación, selección y registrar información” (P.8). Desde un punto de vista general, es decir, es una forma específica de interacción.</w:t>
      </w:r>
    </w:p>
    <w:p w14:paraId="73ABE3A8" w14:textId="1A19A097" w:rsidR="003E1004" w:rsidRPr="003328FF" w:rsidRDefault="00776B49" w:rsidP="00513B5C">
      <w:pPr>
        <w:pStyle w:val="Ttulo2"/>
        <w:spacing w:line="480" w:lineRule="auto"/>
        <w:rPr>
          <w:rFonts w:eastAsiaTheme="minorHAnsi" w:cs="Times New Roman"/>
          <w:szCs w:val="24"/>
        </w:rPr>
      </w:pPr>
      <w:bookmarkStart w:id="68" w:name="_Toc183181208"/>
      <w:r w:rsidRPr="003328FF">
        <w:rPr>
          <w:rStyle w:val="Ttulo3Car"/>
          <w:rFonts w:eastAsiaTheme="minorHAnsi" w:cs="Times New Roman"/>
          <w:b/>
          <w:bCs/>
        </w:rPr>
        <w:lastRenderedPageBreak/>
        <w:t xml:space="preserve">3.10.6 </w:t>
      </w:r>
      <w:r w:rsidR="00BC3793" w:rsidRPr="003328FF">
        <w:rPr>
          <w:rStyle w:val="Ttulo3Car"/>
          <w:rFonts w:eastAsiaTheme="minorHAnsi" w:cs="Times New Roman"/>
          <w:b/>
        </w:rPr>
        <w:t>T</w:t>
      </w:r>
      <w:r w:rsidR="00961596" w:rsidRPr="003328FF">
        <w:rPr>
          <w:rStyle w:val="Ttulo3Car"/>
          <w:rFonts w:eastAsiaTheme="minorHAnsi" w:cs="Times New Roman"/>
          <w:b/>
        </w:rPr>
        <w:t>écnicas de procesamiento</w:t>
      </w:r>
      <w:r w:rsidRPr="003328FF">
        <w:rPr>
          <w:rStyle w:val="Ttulo3Car"/>
          <w:rFonts w:eastAsiaTheme="minorHAnsi" w:cs="Times New Roman"/>
          <w:b/>
        </w:rPr>
        <w:t xml:space="preserve"> de la información</w:t>
      </w:r>
      <w:bookmarkEnd w:id="68"/>
      <w:r w:rsidRPr="003328FF">
        <w:rPr>
          <w:rStyle w:val="Ttulo3Car"/>
          <w:rFonts w:eastAsiaTheme="minorHAnsi" w:cs="Times New Roman"/>
          <w:b/>
        </w:rPr>
        <w:t xml:space="preserve">   </w:t>
      </w:r>
    </w:p>
    <w:p w14:paraId="3B326305" w14:textId="106CFB38" w:rsidR="00782E51" w:rsidRPr="003328FF" w:rsidRDefault="00114403" w:rsidP="002F4765">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La información se organiza conforme se organizó la matriz de operacionalización de la investigación, la cual se presenta a continuación</w:t>
      </w:r>
      <w:r w:rsidR="00782E51" w:rsidRPr="003328FF">
        <w:rPr>
          <w:rFonts w:ascii="Times New Roman" w:hAnsi="Times New Roman" w:cs="Times New Roman"/>
          <w:sz w:val="24"/>
          <w:szCs w:val="24"/>
        </w:rPr>
        <w:t>.</w:t>
      </w:r>
    </w:p>
    <w:p w14:paraId="3038992A" w14:textId="77777777" w:rsidR="00114403" w:rsidRPr="003328FF" w:rsidRDefault="00114403" w:rsidP="00A676D5">
      <w:pPr>
        <w:jc w:val="both"/>
        <w:rPr>
          <w:rFonts w:ascii="Times New Roman" w:hAnsi="Times New Roman" w:cs="Times New Roman"/>
          <w:b/>
          <w:sz w:val="24"/>
          <w:szCs w:val="24"/>
        </w:rPr>
      </w:pPr>
      <w:r w:rsidRPr="003328FF">
        <w:rPr>
          <w:rFonts w:ascii="Times New Roman" w:hAnsi="Times New Roman" w:cs="Times New Roman"/>
          <w:b/>
          <w:sz w:val="24"/>
          <w:szCs w:val="24"/>
        </w:rPr>
        <w:t>Operacionalización de Variables de Estudio y Ruta Metodológica de la Investigación.</w:t>
      </w:r>
    </w:p>
    <w:p w14:paraId="0658B9E0" w14:textId="7FC92844" w:rsidR="00114403" w:rsidRPr="003328FF" w:rsidRDefault="00114403" w:rsidP="00A676D5">
      <w:pPr>
        <w:spacing w:after="0" w:line="360" w:lineRule="auto"/>
        <w:jc w:val="both"/>
        <w:rPr>
          <w:rFonts w:ascii="Times New Roman" w:hAnsi="Times New Roman" w:cs="Times New Roman"/>
          <w:sz w:val="24"/>
          <w:szCs w:val="24"/>
        </w:rPr>
      </w:pPr>
      <w:r w:rsidRPr="003328FF">
        <w:rPr>
          <w:rFonts w:ascii="Times New Roman" w:eastAsia="Times New Roman" w:hAnsi="Times New Roman" w:cs="Times New Roman"/>
          <w:sz w:val="24"/>
          <w:szCs w:val="24"/>
          <w:lang w:val="es-ES" w:eastAsia="es-ES"/>
        </w:rPr>
        <w:t>Intervención Pedagógica sobre los Efectos de la Contaminación Ambiental en la Vida Social de los Pobladores del Rio San Antonio en el Municipio de San Carlos Antioquia</w:t>
      </w:r>
      <w:r w:rsidRPr="003328FF">
        <w:rPr>
          <w:rFonts w:ascii="Times New Roman" w:hAnsi="Times New Roman" w:cs="Times New Roman"/>
          <w:sz w:val="24"/>
          <w:szCs w:val="24"/>
        </w:rPr>
        <w:t>.</w:t>
      </w:r>
    </w:p>
    <w:p w14:paraId="631AB8E7" w14:textId="13346E08" w:rsidR="0060342A" w:rsidRPr="003328FF" w:rsidRDefault="0060342A" w:rsidP="00A676D5">
      <w:pPr>
        <w:spacing w:after="0" w:line="360" w:lineRule="auto"/>
        <w:jc w:val="both"/>
        <w:rPr>
          <w:rFonts w:ascii="Times New Roman" w:hAnsi="Times New Roman" w:cs="Times New Roman"/>
          <w:sz w:val="24"/>
          <w:szCs w:val="24"/>
        </w:rPr>
      </w:pPr>
    </w:p>
    <w:p w14:paraId="5D6DE2E6" w14:textId="232AC000" w:rsidR="0060342A" w:rsidRPr="003328FF" w:rsidRDefault="0060342A" w:rsidP="00A676D5">
      <w:pPr>
        <w:spacing w:after="0" w:line="360" w:lineRule="auto"/>
        <w:jc w:val="both"/>
        <w:rPr>
          <w:rFonts w:ascii="Times New Roman" w:hAnsi="Times New Roman" w:cs="Times New Roman"/>
          <w:b/>
          <w:bCs/>
          <w:sz w:val="24"/>
          <w:szCs w:val="24"/>
        </w:rPr>
      </w:pPr>
      <w:r w:rsidRPr="003328FF">
        <w:rPr>
          <w:rFonts w:ascii="Times New Roman" w:hAnsi="Times New Roman" w:cs="Times New Roman"/>
          <w:b/>
          <w:bCs/>
          <w:sz w:val="24"/>
          <w:szCs w:val="24"/>
        </w:rPr>
        <w:t>Tabla 10.</w:t>
      </w:r>
    </w:p>
    <w:p w14:paraId="3A1494AB" w14:textId="7DF42E18" w:rsidR="0060342A" w:rsidRPr="003328FF" w:rsidRDefault="00675A10" w:rsidP="00A676D5">
      <w:pPr>
        <w:spacing w:after="0" w:line="360" w:lineRule="auto"/>
        <w:jc w:val="both"/>
        <w:rPr>
          <w:rFonts w:ascii="Times New Roman" w:hAnsi="Times New Roman" w:cs="Times New Roman"/>
          <w:sz w:val="24"/>
          <w:szCs w:val="24"/>
        </w:rPr>
      </w:pPr>
      <w:r w:rsidRPr="003328FF">
        <w:rPr>
          <w:rFonts w:ascii="Times New Roman" w:hAnsi="Times New Roman" w:cs="Times New Roman"/>
          <w:sz w:val="24"/>
          <w:szCs w:val="24"/>
        </w:rPr>
        <w:t>Ruta Metodológica de la Investigación</w:t>
      </w:r>
    </w:p>
    <w:tbl>
      <w:tblPr>
        <w:tblpPr w:leftFromText="141" w:rightFromText="141" w:vertAnchor="text" w:horzAnchor="margin" w:tblpX="-578" w:tblpY="248"/>
        <w:tblW w:w="9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55"/>
        <w:gridCol w:w="1417"/>
        <w:gridCol w:w="1287"/>
        <w:gridCol w:w="1412"/>
        <w:gridCol w:w="1412"/>
        <w:gridCol w:w="1417"/>
        <w:gridCol w:w="1282"/>
      </w:tblGrid>
      <w:tr w:rsidR="00E501CC" w:rsidRPr="003328FF" w14:paraId="2D2FA575" w14:textId="77777777" w:rsidTr="00782E51">
        <w:trPr>
          <w:trHeight w:val="659"/>
        </w:trPr>
        <w:tc>
          <w:tcPr>
            <w:tcW w:w="1555" w:type="dxa"/>
            <w:shd w:val="clear" w:color="000000" w:fill="FFFFFF"/>
            <w:vAlign w:val="center"/>
            <w:hideMark/>
          </w:tcPr>
          <w:p w14:paraId="14DF8325" w14:textId="77777777" w:rsidR="00114403" w:rsidRPr="003328FF" w:rsidRDefault="00114403"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rPr>
              <w:t>PREGUNTA DE INVESTIGACIÓN</w:t>
            </w:r>
          </w:p>
        </w:tc>
        <w:tc>
          <w:tcPr>
            <w:tcW w:w="1417" w:type="dxa"/>
            <w:shd w:val="clear" w:color="000000" w:fill="FFFFFF"/>
            <w:vAlign w:val="center"/>
            <w:hideMark/>
          </w:tcPr>
          <w:p w14:paraId="5DB6E1D4" w14:textId="77777777" w:rsidR="00114403" w:rsidRPr="003328FF" w:rsidRDefault="00114403"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rPr>
              <w:t>OBJETIVO GENERAL</w:t>
            </w:r>
          </w:p>
        </w:tc>
        <w:tc>
          <w:tcPr>
            <w:tcW w:w="1287" w:type="dxa"/>
            <w:shd w:val="clear" w:color="000000" w:fill="FFFFFF"/>
            <w:noWrap/>
            <w:vAlign w:val="center"/>
            <w:hideMark/>
          </w:tcPr>
          <w:p w14:paraId="4C02757B" w14:textId="77777777" w:rsidR="00114403" w:rsidRPr="003328FF" w:rsidRDefault="00114403"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rPr>
              <w:t>OBJETIVOS ESPECÍFICOS</w:t>
            </w:r>
          </w:p>
        </w:tc>
        <w:tc>
          <w:tcPr>
            <w:tcW w:w="1412" w:type="dxa"/>
            <w:shd w:val="clear" w:color="000000" w:fill="FFFFFF"/>
            <w:vAlign w:val="center"/>
            <w:hideMark/>
          </w:tcPr>
          <w:p w14:paraId="1561C601" w14:textId="77777777" w:rsidR="00114403" w:rsidRPr="003328FF" w:rsidRDefault="00114403"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rPr>
              <w:t xml:space="preserve">CATEGORÍAS Y SUBCATEGORÍAS </w:t>
            </w:r>
          </w:p>
        </w:tc>
        <w:tc>
          <w:tcPr>
            <w:tcW w:w="1412" w:type="dxa"/>
            <w:shd w:val="clear" w:color="000000" w:fill="FFFFFF"/>
            <w:noWrap/>
            <w:vAlign w:val="center"/>
            <w:hideMark/>
          </w:tcPr>
          <w:p w14:paraId="62F5D16E" w14:textId="77777777" w:rsidR="00114403" w:rsidRPr="003328FF" w:rsidRDefault="00114403"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rPr>
              <w:t>TÉCNICA</w:t>
            </w:r>
          </w:p>
        </w:tc>
        <w:tc>
          <w:tcPr>
            <w:tcW w:w="1417" w:type="dxa"/>
            <w:shd w:val="clear" w:color="000000" w:fill="FFFFFF"/>
            <w:noWrap/>
            <w:vAlign w:val="center"/>
            <w:hideMark/>
          </w:tcPr>
          <w:p w14:paraId="0B70443A" w14:textId="77777777" w:rsidR="00114403" w:rsidRPr="003328FF" w:rsidRDefault="00114403"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rPr>
              <w:t>INSRUMENTOS</w:t>
            </w:r>
          </w:p>
        </w:tc>
        <w:tc>
          <w:tcPr>
            <w:tcW w:w="1282" w:type="dxa"/>
            <w:shd w:val="clear" w:color="000000" w:fill="FFFFFF"/>
          </w:tcPr>
          <w:p w14:paraId="6CF621AF" w14:textId="77777777" w:rsidR="00114403" w:rsidRPr="003328FF" w:rsidRDefault="00114403" w:rsidP="00606374">
            <w:pPr>
              <w:jc w:val="both"/>
              <w:rPr>
                <w:rFonts w:ascii="Times New Roman" w:hAnsi="Times New Roman" w:cs="Times New Roman"/>
                <w:b/>
                <w:bCs/>
                <w:sz w:val="18"/>
                <w:szCs w:val="18"/>
              </w:rPr>
            </w:pPr>
          </w:p>
          <w:p w14:paraId="397734C1" w14:textId="77777777" w:rsidR="00114403" w:rsidRPr="003328FF" w:rsidRDefault="00114403"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rPr>
              <w:t>ACTORES</w:t>
            </w:r>
          </w:p>
        </w:tc>
      </w:tr>
      <w:tr w:rsidR="00E501CC" w:rsidRPr="003328FF" w14:paraId="612F68D6" w14:textId="77777777" w:rsidTr="00782E51">
        <w:trPr>
          <w:trHeight w:val="1607"/>
        </w:trPr>
        <w:tc>
          <w:tcPr>
            <w:tcW w:w="1555" w:type="dxa"/>
            <w:vMerge w:val="restart"/>
            <w:shd w:val="clear" w:color="000000" w:fill="FFFFFF"/>
            <w:vAlign w:val="center"/>
            <w:hideMark/>
          </w:tcPr>
          <w:p w14:paraId="17EB4F13" w14:textId="77777777" w:rsidR="00114403" w:rsidRPr="003328FF" w:rsidRDefault="00114403" w:rsidP="00606374">
            <w:pPr>
              <w:jc w:val="both"/>
              <w:rPr>
                <w:rFonts w:ascii="Times New Roman" w:hAnsi="Times New Roman" w:cs="Times New Roman"/>
                <w:sz w:val="20"/>
                <w:szCs w:val="20"/>
              </w:rPr>
            </w:pPr>
          </w:p>
          <w:p w14:paraId="39455003" w14:textId="77777777" w:rsidR="00114403" w:rsidRPr="003328FF" w:rsidRDefault="00114403" w:rsidP="00606374">
            <w:pPr>
              <w:jc w:val="both"/>
              <w:rPr>
                <w:rFonts w:ascii="Times New Roman" w:hAnsi="Times New Roman" w:cs="Times New Roman"/>
                <w:sz w:val="20"/>
                <w:szCs w:val="20"/>
              </w:rPr>
            </w:pPr>
          </w:p>
          <w:p w14:paraId="331B6133" w14:textId="77777777" w:rsidR="00114403" w:rsidRPr="003328FF" w:rsidRDefault="00114403" w:rsidP="00606374">
            <w:pPr>
              <w:jc w:val="both"/>
              <w:rPr>
                <w:rFonts w:ascii="Times New Roman" w:hAnsi="Times New Roman" w:cs="Times New Roman"/>
                <w:sz w:val="20"/>
                <w:szCs w:val="20"/>
              </w:rPr>
            </w:pPr>
          </w:p>
          <w:p w14:paraId="3C6CC0C3" w14:textId="77777777" w:rsidR="00114403" w:rsidRPr="003328FF" w:rsidRDefault="00114403" w:rsidP="00606374">
            <w:pPr>
              <w:jc w:val="both"/>
              <w:rPr>
                <w:rFonts w:ascii="Times New Roman" w:hAnsi="Times New Roman" w:cs="Times New Roman"/>
                <w:sz w:val="20"/>
                <w:szCs w:val="20"/>
              </w:rPr>
            </w:pPr>
          </w:p>
          <w:p w14:paraId="332BCD83" w14:textId="77777777" w:rsidR="00114403" w:rsidRPr="003328FF" w:rsidRDefault="00114403" w:rsidP="00606374">
            <w:pPr>
              <w:jc w:val="both"/>
              <w:rPr>
                <w:rFonts w:ascii="Times New Roman" w:hAnsi="Times New Roman" w:cs="Times New Roman"/>
                <w:sz w:val="20"/>
                <w:szCs w:val="20"/>
              </w:rPr>
            </w:pPr>
          </w:p>
          <w:p w14:paraId="5A90520F" w14:textId="1B69C0BB" w:rsidR="004F2F35" w:rsidRPr="003328FF" w:rsidRDefault="004F2F35" w:rsidP="004F2F35">
            <w:pPr>
              <w:spacing w:line="240" w:lineRule="auto"/>
              <w:jc w:val="both"/>
              <w:rPr>
                <w:rFonts w:ascii="Times New Roman" w:hAnsi="Times New Roman" w:cs="Times New Roman"/>
                <w:sz w:val="20"/>
                <w:szCs w:val="20"/>
              </w:rPr>
            </w:pPr>
            <w:r w:rsidRPr="003328FF">
              <w:rPr>
                <w:rFonts w:ascii="Times New Roman" w:hAnsi="Times New Roman" w:cs="Times New Roman"/>
                <w:sz w:val="20"/>
                <w:szCs w:val="20"/>
              </w:rPr>
              <w:t>¿Cómo influyen las costumbres de los habitantes de San Carlos, Antioquia, en la contaminación del río San Antonio y cómo se pueden abordar en la escuela para promover cambios en la comunidad?</w:t>
            </w:r>
          </w:p>
          <w:p w14:paraId="3277D7CF" w14:textId="6DA8FCC3" w:rsidR="00114403" w:rsidRPr="003328FF" w:rsidRDefault="00114403" w:rsidP="00606374">
            <w:pPr>
              <w:jc w:val="both"/>
              <w:rPr>
                <w:rFonts w:ascii="Times New Roman" w:hAnsi="Times New Roman" w:cs="Times New Roman"/>
                <w:sz w:val="20"/>
                <w:szCs w:val="20"/>
              </w:rPr>
            </w:pPr>
          </w:p>
          <w:p w14:paraId="3A9EE309" w14:textId="77777777" w:rsidR="00114403" w:rsidRPr="003328FF" w:rsidRDefault="00114403" w:rsidP="00606374">
            <w:pPr>
              <w:jc w:val="both"/>
              <w:rPr>
                <w:rFonts w:ascii="Times New Roman" w:hAnsi="Times New Roman" w:cs="Times New Roman"/>
                <w:sz w:val="20"/>
                <w:szCs w:val="20"/>
              </w:rPr>
            </w:pPr>
          </w:p>
          <w:p w14:paraId="7C78AB01" w14:textId="77777777" w:rsidR="00114403" w:rsidRPr="003328FF" w:rsidRDefault="00114403" w:rsidP="00606374">
            <w:pPr>
              <w:jc w:val="both"/>
              <w:rPr>
                <w:rFonts w:ascii="Times New Roman" w:hAnsi="Times New Roman" w:cs="Times New Roman"/>
                <w:sz w:val="20"/>
                <w:szCs w:val="20"/>
              </w:rPr>
            </w:pPr>
          </w:p>
          <w:p w14:paraId="3C45444B" w14:textId="77777777" w:rsidR="00114403" w:rsidRPr="003328FF" w:rsidRDefault="00114403" w:rsidP="00606374">
            <w:pPr>
              <w:jc w:val="both"/>
              <w:rPr>
                <w:rFonts w:ascii="Times New Roman" w:hAnsi="Times New Roman" w:cs="Times New Roman"/>
                <w:sz w:val="20"/>
                <w:szCs w:val="20"/>
              </w:rPr>
            </w:pPr>
          </w:p>
          <w:p w14:paraId="4859BFB2" w14:textId="77777777" w:rsidR="00114403" w:rsidRPr="003328FF" w:rsidRDefault="00114403" w:rsidP="00606374">
            <w:pPr>
              <w:jc w:val="both"/>
              <w:rPr>
                <w:rFonts w:ascii="Times New Roman" w:hAnsi="Times New Roman" w:cs="Times New Roman"/>
                <w:sz w:val="20"/>
                <w:szCs w:val="20"/>
              </w:rPr>
            </w:pPr>
          </w:p>
          <w:p w14:paraId="361BF053" w14:textId="77777777" w:rsidR="00114403" w:rsidRPr="003328FF" w:rsidRDefault="00114403" w:rsidP="00606374">
            <w:pPr>
              <w:jc w:val="both"/>
              <w:rPr>
                <w:rFonts w:ascii="Times New Roman" w:hAnsi="Times New Roman" w:cs="Times New Roman"/>
                <w:sz w:val="20"/>
                <w:szCs w:val="20"/>
              </w:rPr>
            </w:pPr>
          </w:p>
          <w:p w14:paraId="68DF5FC4" w14:textId="77777777" w:rsidR="00114403" w:rsidRPr="003328FF" w:rsidRDefault="00114403" w:rsidP="00606374">
            <w:pPr>
              <w:jc w:val="both"/>
              <w:rPr>
                <w:rFonts w:ascii="Times New Roman" w:hAnsi="Times New Roman" w:cs="Times New Roman"/>
                <w:sz w:val="20"/>
                <w:szCs w:val="20"/>
              </w:rPr>
            </w:pPr>
          </w:p>
          <w:p w14:paraId="5C69C435" w14:textId="77777777" w:rsidR="00114403" w:rsidRPr="003328FF" w:rsidRDefault="00114403" w:rsidP="00606374">
            <w:pPr>
              <w:jc w:val="both"/>
              <w:rPr>
                <w:rFonts w:ascii="Times New Roman" w:hAnsi="Times New Roman" w:cs="Times New Roman"/>
                <w:sz w:val="20"/>
                <w:szCs w:val="20"/>
              </w:rPr>
            </w:pPr>
          </w:p>
          <w:p w14:paraId="60991592" w14:textId="77777777" w:rsidR="00114403" w:rsidRPr="003328FF" w:rsidRDefault="00114403" w:rsidP="00606374">
            <w:pPr>
              <w:jc w:val="both"/>
              <w:rPr>
                <w:rFonts w:ascii="Times New Roman" w:hAnsi="Times New Roman" w:cs="Times New Roman"/>
                <w:sz w:val="20"/>
                <w:szCs w:val="20"/>
              </w:rPr>
            </w:pPr>
          </w:p>
          <w:p w14:paraId="6BDD6697" w14:textId="77777777" w:rsidR="00114403" w:rsidRPr="003328FF" w:rsidRDefault="00114403" w:rsidP="00606374">
            <w:pPr>
              <w:jc w:val="both"/>
              <w:rPr>
                <w:rFonts w:ascii="Times New Roman" w:hAnsi="Times New Roman" w:cs="Times New Roman"/>
                <w:sz w:val="20"/>
                <w:szCs w:val="20"/>
              </w:rPr>
            </w:pPr>
          </w:p>
          <w:p w14:paraId="27B5A5EB" w14:textId="77777777" w:rsidR="00114403" w:rsidRPr="003328FF" w:rsidRDefault="00114403" w:rsidP="00606374">
            <w:pPr>
              <w:jc w:val="both"/>
              <w:rPr>
                <w:rFonts w:ascii="Times New Roman" w:hAnsi="Times New Roman" w:cs="Times New Roman"/>
                <w:sz w:val="20"/>
                <w:szCs w:val="20"/>
              </w:rPr>
            </w:pPr>
          </w:p>
        </w:tc>
        <w:tc>
          <w:tcPr>
            <w:tcW w:w="1417" w:type="dxa"/>
            <w:vMerge w:val="restart"/>
            <w:shd w:val="clear" w:color="000000" w:fill="FFFFFF"/>
            <w:vAlign w:val="center"/>
            <w:hideMark/>
          </w:tcPr>
          <w:p w14:paraId="7EAAF3F8" w14:textId="77777777" w:rsidR="00114403" w:rsidRPr="003328FF" w:rsidRDefault="00114403" w:rsidP="00606374">
            <w:pPr>
              <w:jc w:val="both"/>
              <w:rPr>
                <w:rFonts w:ascii="Times New Roman" w:hAnsi="Times New Roman" w:cs="Times New Roman"/>
                <w:bCs/>
                <w:sz w:val="20"/>
                <w:szCs w:val="20"/>
              </w:rPr>
            </w:pPr>
          </w:p>
          <w:p w14:paraId="7F5E7BDB" w14:textId="77777777" w:rsidR="00114403" w:rsidRPr="003328FF" w:rsidRDefault="00114403" w:rsidP="00606374">
            <w:pPr>
              <w:jc w:val="both"/>
              <w:rPr>
                <w:rFonts w:ascii="Times New Roman" w:hAnsi="Times New Roman" w:cs="Times New Roman"/>
                <w:bCs/>
                <w:sz w:val="20"/>
                <w:szCs w:val="20"/>
              </w:rPr>
            </w:pPr>
          </w:p>
          <w:p w14:paraId="66C2900B" w14:textId="77777777" w:rsidR="00114403" w:rsidRPr="003328FF" w:rsidRDefault="00114403" w:rsidP="00606374">
            <w:pPr>
              <w:jc w:val="both"/>
              <w:rPr>
                <w:rFonts w:ascii="Times New Roman" w:hAnsi="Times New Roman" w:cs="Times New Roman"/>
                <w:bCs/>
                <w:sz w:val="20"/>
                <w:szCs w:val="20"/>
              </w:rPr>
            </w:pPr>
          </w:p>
          <w:p w14:paraId="511CF034" w14:textId="69A59B43" w:rsidR="00114403" w:rsidRPr="003328FF" w:rsidRDefault="00114403" w:rsidP="00606374">
            <w:pPr>
              <w:jc w:val="both"/>
              <w:rPr>
                <w:rFonts w:ascii="Times New Roman" w:hAnsi="Times New Roman" w:cs="Times New Roman"/>
                <w:bCs/>
                <w:sz w:val="24"/>
                <w:szCs w:val="24"/>
              </w:rPr>
            </w:pPr>
            <w:r w:rsidRPr="003328FF">
              <w:rPr>
                <w:rFonts w:ascii="Times New Roman" w:hAnsi="Times New Roman" w:cs="Times New Roman"/>
                <w:bCs/>
                <w:sz w:val="20"/>
                <w:szCs w:val="20"/>
              </w:rPr>
              <w:t xml:space="preserve">Comprender de qué manera </w:t>
            </w:r>
            <w:r w:rsidR="002F4765" w:rsidRPr="003328FF">
              <w:rPr>
                <w:rFonts w:ascii="Times New Roman" w:hAnsi="Times New Roman" w:cs="Times New Roman"/>
                <w:bCs/>
                <w:sz w:val="20"/>
                <w:szCs w:val="20"/>
              </w:rPr>
              <w:t>genera</w:t>
            </w:r>
            <w:r w:rsidRPr="003328FF">
              <w:rPr>
                <w:rFonts w:ascii="Times New Roman" w:hAnsi="Times New Roman" w:cs="Times New Roman"/>
                <w:bCs/>
                <w:sz w:val="20"/>
                <w:szCs w:val="20"/>
              </w:rPr>
              <w:t xml:space="preserve"> contaminación las costumbres de los habitantes del r</w:t>
            </w:r>
            <w:r w:rsidR="00A676D5" w:rsidRPr="003328FF">
              <w:rPr>
                <w:rFonts w:ascii="Times New Roman" w:hAnsi="Times New Roman" w:cs="Times New Roman"/>
                <w:bCs/>
                <w:sz w:val="20"/>
                <w:szCs w:val="20"/>
              </w:rPr>
              <w:t>í</w:t>
            </w:r>
            <w:r w:rsidRPr="003328FF">
              <w:rPr>
                <w:rFonts w:ascii="Times New Roman" w:hAnsi="Times New Roman" w:cs="Times New Roman"/>
                <w:bCs/>
                <w:sz w:val="20"/>
                <w:szCs w:val="20"/>
              </w:rPr>
              <w:t>o San Antonio en San Carlos trascendiendo a la escuela para modificar estos comportamientos</w:t>
            </w:r>
            <w:r w:rsidRPr="003328FF">
              <w:rPr>
                <w:rFonts w:ascii="Times New Roman" w:hAnsi="Times New Roman" w:cs="Times New Roman"/>
                <w:bCs/>
                <w:sz w:val="24"/>
                <w:szCs w:val="24"/>
              </w:rPr>
              <w:t xml:space="preserve">.  </w:t>
            </w:r>
          </w:p>
          <w:p w14:paraId="5E37DE8B" w14:textId="77777777" w:rsidR="00114403" w:rsidRPr="003328FF" w:rsidRDefault="00114403" w:rsidP="00606374">
            <w:pPr>
              <w:jc w:val="both"/>
              <w:rPr>
                <w:rFonts w:ascii="Times New Roman" w:hAnsi="Times New Roman" w:cs="Times New Roman"/>
                <w:bCs/>
                <w:sz w:val="24"/>
                <w:szCs w:val="24"/>
              </w:rPr>
            </w:pPr>
          </w:p>
          <w:p w14:paraId="20616AAA" w14:textId="77777777" w:rsidR="00114403" w:rsidRPr="003328FF" w:rsidRDefault="00114403" w:rsidP="00606374">
            <w:pPr>
              <w:jc w:val="both"/>
              <w:rPr>
                <w:rFonts w:ascii="Times New Roman" w:hAnsi="Times New Roman" w:cs="Times New Roman"/>
                <w:bCs/>
                <w:sz w:val="24"/>
                <w:szCs w:val="24"/>
              </w:rPr>
            </w:pPr>
          </w:p>
          <w:p w14:paraId="5445D260" w14:textId="77777777" w:rsidR="00114403" w:rsidRPr="003328FF" w:rsidRDefault="00114403" w:rsidP="00606374">
            <w:pPr>
              <w:jc w:val="both"/>
              <w:rPr>
                <w:rFonts w:ascii="Times New Roman" w:hAnsi="Times New Roman" w:cs="Times New Roman"/>
                <w:bCs/>
                <w:sz w:val="24"/>
                <w:szCs w:val="24"/>
              </w:rPr>
            </w:pPr>
          </w:p>
          <w:p w14:paraId="15A485D1" w14:textId="77777777" w:rsidR="00114403" w:rsidRPr="003328FF" w:rsidRDefault="00114403" w:rsidP="00606374">
            <w:pPr>
              <w:jc w:val="both"/>
              <w:rPr>
                <w:rFonts w:ascii="Times New Roman" w:hAnsi="Times New Roman" w:cs="Times New Roman"/>
                <w:sz w:val="24"/>
                <w:szCs w:val="24"/>
              </w:rPr>
            </w:pPr>
          </w:p>
          <w:p w14:paraId="63AE6DB4" w14:textId="77777777" w:rsidR="00114403" w:rsidRPr="003328FF" w:rsidRDefault="00114403" w:rsidP="00606374">
            <w:pPr>
              <w:jc w:val="both"/>
              <w:rPr>
                <w:rFonts w:ascii="Times New Roman" w:hAnsi="Times New Roman" w:cs="Times New Roman"/>
                <w:sz w:val="20"/>
                <w:szCs w:val="20"/>
              </w:rPr>
            </w:pPr>
          </w:p>
        </w:tc>
        <w:tc>
          <w:tcPr>
            <w:tcW w:w="1287" w:type="dxa"/>
            <w:shd w:val="clear" w:color="000000" w:fill="FFFFFF"/>
            <w:vAlign w:val="center"/>
            <w:hideMark/>
          </w:tcPr>
          <w:p w14:paraId="08AFD2AD" w14:textId="69A51506" w:rsidR="00114403" w:rsidRPr="003328FF" w:rsidRDefault="00114403" w:rsidP="00606374">
            <w:pPr>
              <w:jc w:val="both"/>
              <w:rPr>
                <w:rFonts w:ascii="Times New Roman" w:hAnsi="Times New Roman" w:cs="Times New Roman"/>
                <w:sz w:val="20"/>
                <w:szCs w:val="20"/>
              </w:rPr>
            </w:pPr>
            <w:bookmarkStart w:id="69" w:name="_Hlk178199776"/>
            <w:r w:rsidRPr="003328FF">
              <w:rPr>
                <w:rFonts w:ascii="Times New Roman" w:hAnsi="Times New Roman" w:cs="Times New Roman"/>
                <w:sz w:val="20"/>
                <w:szCs w:val="20"/>
              </w:rPr>
              <w:t>1</w:t>
            </w:r>
            <w:r w:rsidR="00782E51" w:rsidRPr="003328FF">
              <w:rPr>
                <w:rFonts w:ascii="Times New Roman" w:hAnsi="Times New Roman" w:cs="Times New Roman"/>
                <w:sz w:val="20"/>
                <w:szCs w:val="20"/>
              </w:rPr>
              <w:t>-</w:t>
            </w:r>
            <w:r w:rsidRPr="003328FF">
              <w:rPr>
                <w:rFonts w:ascii="Times New Roman" w:hAnsi="Times New Roman" w:cs="Times New Roman"/>
                <w:sz w:val="20"/>
                <w:szCs w:val="20"/>
              </w:rPr>
              <w:t>Diagnosticar los principales escenarios de riesgo por contaminación de desechos solido del r</w:t>
            </w:r>
            <w:r w:rsidR="00A676D5" w:rsidRPr="003328FF">
              <w:rPr>
                <w:rFonts w:ascii="Times New Roman" w:hAnsi="Times New Roman" w:cs="Times New Roman"/>
                <w:sz w:val="20"/>
                <w:szCs w:val="20"/>
              </w:rPr>
              <w:t>í</w:t>
            </w:r>
            <w:r w:rsidRPr="003328FF">
              <w:rPr>
                <w:rFonts w:ascii="Times New Roman" w:hAnsi="Times New Roman" w:cs="Times New Roman"/>
                <w:sz w:val="20"/>
                <w:szCs w:val="20"/>
              </w:rPr>
              <w:t>o San Antonio, municipio de San Carlos - Antioquia.</w:t>
            </w:r>
          </w:p>
          <w:bookmarkEnd w:id="69"/>
          <w:p w14:paraId="5C31ED8B" w14:textId="77777777" w:rsidR="00114403" w:rsidRPr="003328FF" w:rsidRDefault="00114403" w:rsidP="00606374">
            <w:pPr>
              <w:jc w:val="both"/>
              <w:rPr>
                <w:rFonts w:ascii="Times New Roman" w:hAnsi="Times New Roman" w:cs="Times New Roman"/>
                <w:sz w:val="20"/>
                <w:szCs w:val="20"/>
              </w:rPr>
            </w:pPr>
          </w:p>
        </w:tc>
        <w:tc>
          <w:tcPr>
            <w:tcW w:w="1412" w:type="dxa"/>
            <w:shd w:val="clear" w:color="000000" w:fill="FFFFFF"/>
            <w:vAlign w:val="center"/>
            <w:hideMark/>
          </w:tcPr>
          <w:p w14:paraId="0272DE44"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Contaminación ambiental.</w:t>
            </w:r>
          </w:p>
          <w:p w14:paraId="0BC59858" w14:textId="77777777" w:rsidR="00114403" w:rsidRPr="003328FF" w:rsidRDefault="00114403" w:rsidP="00606374">
            <w:pPr>
              <w:jc w:val="both"/>
              <w:rPr>
                <w:rFonts w:ascii="Times New Roman" w:hAnsi="Times New Roman" w:cs="Times New Roman"/>
                <w:sz w:val="20"/>
                <w:szCs w:val="20"/>
              </w:rPr>
            </w:pPr>
          </w:p>
        </w:tc>
        <w:tc>
          <w:tcPr>
            <w:tcW w:w="1412" w:type="dxa"/>
            <w:shd w:val="clear" w:color="000000" w:fill="FFFFFF"/>
            <w:vAlign w:val="center"/>
            <w:hideMark/>
          </w:tcPr>
          <w:p w14:paraId="36721FF2"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1-Observación</w:t>
            </w:r>
          </w:p>
          <w:p w14:paraId="53404552" w14:textId="77777777" w:rsidR="00114403" w:rsidRPr="003328FF" w:rsidRDefault="00114403" w:rsidP="00606374">
            <w:pPr>
              <w:jc w:val="both"/>
              <w:rPr>
                <w:rFonts w:ascii="Times New Roman" w:hAnsi="Times New Roman" w:cs="Times New Roman"/>
                <w:sz w:val="20"/>
                <w:szCs w:val="20"/>
              </w:rPr>
            </w:pPr>
          </w:p>
          <w:p w14:paraId="63B0311B" w14:textId="77777777" w:rsidR="00114403" w:rsidRPr="003328FF" w:rsidRDefault="00114403" w:rsidP="00606374">
            <w:pPr>
              <w:jc w:val="both"/>
              <w:rPr>
                <w:rFonts w:ascii="Times New Roman" w:hAnsi="Times New Roman" w:cs="Times New Roman"/>
                <w:sz w:val="20"/>
                <w:szCs w:val="20"/>
              </w:rPr>
            </w:pPr>
          </w:p>
          <w:p w14:paraId="7958BC3C" w14:textId="77777777" w:rsidR="00114403" w:rsidRPr="003328FF" w:rsidRDefault="00114403" w:rsidP="00606374">
            <w:pPr>
              <w:jc w:val="both"/>
              <w:rPr>
                <w:rFonts w:ascii="Times New Roman" w:hAnsi="Times New Roman" w:cs="Times New Roman"/>
                <w:sz w:val="20"/>
                <w:szCs w:val="20"/>
              </w:rPr>
            </w:pPr>
          </w:p>
          <w:p w14:paraId="5C3A4B6C" w14:textId="77777777" w:rsidR="00114403" w:rsidRPr="003328FF" w:rsidRDefault="00114403" w:rsidP="00606374">
            <w:pPr>
              <w:jc w:val="both"/>
              <w:rPr>
                <w:rFonts w:ascii="Times New Roman" w:hAnsi="Times New Roman" w:cs="Times New Roman"/>
                <w:sz w:val="20"/>
                <w:szCs w:val="20"/>
              </w:rPr>
            </w:pPr>
          </w:p>
          <w:p w14:paraId="436C515D"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xml:space="preserve">2.  Encuesta  </w:t>
            </w:r>
          </w:p>
          <w:p w14:paraId="2D7A428A" w14:textId="77777777" w:rsidR="00114403" w:rsidRPr="003328FF" w:rsidRDefault="00114403" w:rsidP="00606374">
            <w:pPr>
              <w:jc w:val="both"/>
              <w:rPr>
                <w:rFonts w:ascii="Times New Roman" w:hAnsi="Times New Roman" w:cs="Times New Roman"/>
                <w:sz w:val="20"/>
                <w:szCs w:val="20"/>
              </w:rPr>
            </w:pPr>
          </w:p>
          <w:p w14:paraId="4657753C" w14:textId="77777777" w:rsidR="00114403" w:rsidRPr="003328FF" w:rsidRDefault="00114403" w:rsidP="00606374">
            <w:pPr>
              <w:jc w:val="both"/>
              <w:rPr>
                <w:rFonts w:ascii="Times New Roman" w:hAnsi="Times New Roman" w:cs="Times New Roman"/>
                <w:sz w:val="20"/>
                <w:szCs w:val="20"/>
              </w:rPr>
            </w:pPr>
          </w:p>
          <w:p w14:paraId="2439551E" w14:textId="77777777" w:rsidR="00114403" w:rsidRPr="003328FF" w:rsidRDefault="00114403" w:rsidP="00606374">
            <w:pPr>
              <w:jc w:val="both"/>
              <w:rPr>
                <w:rFonts w:ascii="Times New Roman" w:hAnsi="Times New Roman" w:cs="Times New Roman"/>
                <w:sz w:val="20"/>
                <w:szCs w:val="20"/>
              </w:rPr>
            </w:pPr>
          </w:p>
          <w:p w14:paraId="46831CF7" w14:textId="77777777" w:rsidR="00114403" w:rsidRPr="003328FF" w:rsidRDefault="00114403" w:rsidP="00606374">
            <w:pPr>
              <w:jc w:val="both"/>
              <w:rPr>
                <w:rFonts w:ascii="Times New Roman" w:hAnsi="Times New Roman" w:cs="Times New Roman"/>
                <w:sz w:val="20"/>
                <w:szCs w:val="20"/>
              </w:rPr>
            </w:pPr>
          </w:p>
          <w:p w14:paraId="2EFB0AFF" w14:textId="77777777" w:rsidR="00114403" w:rsidRPr="003328FF" w:rsidRDefault="00114403" w:rsidP="00606374">
            <w:pPr>
              <w:jc w:val="both"/>
              <w:rPr>
                <w:rFonts w:ascii="Times New Roman" w:hAnsi="Times New Roman" w:cs="Times New Roman"/>
                <w:sz w:val="20"/>
                <w:szCs w:val="20"/>
              </w:rPr>
            </w:pPr>
          </w:p>
        </w:tc>
        <w:tc>
          <w:tcPr>
            <w:tcW w:w="1417" w:type="dxa"/>
            <w:shd w:val="clear" w:color="000000" w:fill="FFFFFF"/>
            <w:vAlign w:val="center"/>
            <w:hideMark/>
          </w:tcPr>
          <w:p w14:paraId="6FE19540"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Diario de campo.</w:t>
            </w:r>
          </w:p>
          <w:p w14:paraId="3C27B66E" w14:textId="77777777" w:rsidR="00114403" w:rsidRPr="003328FF" w:rsidRDefault="00114403" w:rsidP="00606374">
            <w:pPr>
              <w:jc w:val="both"/>
              <w:rPr>
                <w:rFonts w:ascii="Times New Roman" w:hAnsi="Times New Roman" w:cs="Times New Roman"/>
                <w:sz w:val="20"/>
                <w:szCs w:val="20"/>
              </w:rPr>
            </w:pPr>
          </w:p>
          <w:p w14:paraId="5A8E6F4E" w14:textId="77777777" w:rsidR="00114403" w:rsidRPr="003328FF" w:rsidRDefault="00114403" w:rsidP="00606374">
            <w:pPr>
              <w:jc w:val="both"/>
              <w:rPr>
                <w:rFonts w:ascii="Times New Roman" w:hAnsi="Times New Roman" w:cs="Times New Roman"/>
                <w:sz w:val="20"/>
                <w:szCs w:val="20"/>
              </w:rPr>
            </w:pPr>
          </w:p>
          <w:p w14:paraId="2550D8E8"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Cuestionario.</w:t>
            </w:r>
          </w:p>
        </w:tc>
        <w:tc>
          <w:tcPr>
            <w:tcW w:w="1282" w:type="dxa"/>
            <w:shd w:val="clear" w:color="000000" w:fill="FFFFFF"/>
          </w:tcPr>
          <w:p w14:paraId="299E0065" w14:textId="77777777" w:rsidR="00114403" w:rsidRPr="003328FF" w:rsidRDefault="00114403" w:rsidP="00606374">
            <w:pPr>
              <w:jc w:val="both"/>
              <w:rPr>
                <w:rFonts w:ascii="Times New Roman" w:hAnsi="Times New Roman" w:cs="Times New Roman"/>
                <w:sz w:val="20"/>
                <w:szCs w:val="20"/>
              </w:rPr>
            </w:pPr>
          </w:p>
          <w:p w14:paraId="2D81DA71"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xml:space="preserve">- Habitantes, viviendas, causes y riberas del río San Antonio. </w:t>
            </w:r>
          </w:p>
          <w:p w14:paraId="69A5D9EB" w14:textId="77777777" w:rsidR="00114403" w:rsidRPr="003328FF" w:rsidRDefault="00114403" w:rsidP="00606374">
            <w:pPr>
              <w:jc w:val="both"/>
              <w:rPr>
                <w:rFonts w:ascii="Times New Roman" w:hAnsi="Times New Roman" w:cs="Times New Roman"/>
                <w:sz w:val="20"/>
                <w:szCs w:val="20"/>
              </w:rPr>
            </w:pPr>
          </w:p>
          <w:p w14:paraId="1AA60768" w14:textId="77777777" w:rsidR="00114403" w:rsidRPr="003328FF" w:rsidRDefault="00114403" w:rsidP="00606374">
            <w:pPr>
              <w:jc w:val="both"/>
              <w:rPr>
                <w:rFonts w:ascii="Times New Roman" w:hAnsi="Times New Roman" w:cs="Times New Roman"/>
                <w:sz w:val="20"/>
                <w:szCs w:val="20"/>
              </w:rPr>
            </w:pPr>
          </w:p>
          <w:p w14:paraId="6E76DDFF"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Habitantes del río san Antonio</w:t>
            </w:r>
          </w:p>
        </w:tc>
      </w:tr>
      <w:tr w:rsidR="00E501CC" w:rsidRPr="003328FF" w14:paraId="6CAA092D" w14:textId="77777777" w:rsidTr="00782E51">
        <w:trPr>
          <w:trHeight w:val="1679"/>
        </w:trPr>
        <w:tc>
          <w:tcPr>
            <w:tcW w:w="1555" w:type="dxa"/>
            <w:vMerge/>
            <w:vAlign w:val="center"/>
            <w:hideMark/>
          </w:tcPr>
          <w:p w14:paraId="72D5B47A" w14:textId="77777777" w:rsidR="00114403" w:rsidRPr="003328FF" w:rsidRDefault="00114403" w:rsidP="00606374">
            <w:pPr>
              <w:jc w:val="both"/>
              <w:rPr>
                <w:rFonts w:ascii="Times New Roman" w:hAnsi="Times New Roman" w:cs="Times New Roman"/>
                <w:sz w:val="20"/>
                <w:szCs w:val="20"/>
              </w:rPr>
            </w:pPr>
          </w:p>
        </w:tc>
        <w:tc>
          <w:tcPr>
            <w:tcW w:w="1417" w:type="dxa"/>
            <w:vMerge/>
            <w:vAlign w:val="center"/>
            <w:hideMark/>
          </w:tcPr>
          <w:p w14:paraId="0B79AB41" w14:textId="77777777" w:rsidR="00114403" w:rsidRPr="003328FF" w:rsidRDefault="00114403" w:rsidP="00606374">
            <w:pPr>
              <w:jc w:val="both"/>
              <w:rPr>
                <w:rFonts w:ascii="Times New Roman" w:hAnsi="Times New Roman" w:cs="Times New Roman"/>
                <w:sz w:val="20"/>
                <w:szCs w:val="20"/>
              </w:rPr>
            </w:pPr>
          </w:p>
        </w:tc>
        <w:tc>
          <w:tcPr>
            <w:tcW w:w="1287" w:type="dxa"/>
            <w:shd w:val="clear" w:color="000000" w:fill="FFFFFF"/>
            <w:vAlign w:val="center"/>
            <w:hideMark/>
          </w:tcPr>
          <w:p w14:paraId="0AC3399D" w14:textId="2EB3A624" w:rsidR="004F2F35" w:rsidRPr="003328FF" w:rsidRDefault="004F2F35" w:rsidP="004F2F35">
            <w:pPr>
              <w:pStyle w:val="Textocomentario"/>
              <w:spacing w:before="0" w:after="0"/>
              <w:jc w:val="both"/>
              <w:rPr>
                <w:rFonts w:cs="Times New Roman"/>
              </w:rPr>
            </w:pPr>
            <w:r w:rsidRPr="003328FF">
              <w:rPr>
                <w:rFonts w:cs="Times New Roman"/>
              </w:rPr>
              <w:t>2- Diseñar una intervención pedagógica e implementarla para modificar las prácticas contaminantes.</w:t>
            </w:r>
          </w:p>
          <w:p w14:paraId="3D43CA8D" w14:textId="7E85EB03" w:rsidR="00114403" w:rsidRPr="003328FF" w:rsidRDefault="00114403" w:rsidP="00606374">
            <w:pPr>
              <w:spacing w:line="240" w:lineRule="auto"/>
              <w:jc w:val="both"/>
              <w:rPr>
                <w:rFonts w:ascii="Times New Roman" w:hAnsi="Times New Roman" w:cs="Times New Roman"/>
                <w:sz w:val="20"/>
                <w:szCs w:val="20"/>
              </w:rPr>
            </w:pPr>
          </w:p>
          <w:p w14:paraId="383AD78C" w14:textId="77777777" w:rsidR="00782E51" w:rsidRPr="003328FF" w:rsidRDefault="00782E51" w:rsidP="00606374">
            <w:pPr>
              <w:spacing w:line="240" w:lineRule="auto"/>
              <w:jc w:val="both"/>
              <w:rPr>
                <w:rFonts w:ascii="Times New Roman" w:hAnsi="Times New Roman" w:cs="Times New Roman"/>
                <w:sz w:val="20"/>
                <w:szCs w:val="20"/>
              </w:rPr>
            </w:pPr>
          </w:p>
          <w:p w14:paraId="6CBE653A" w14:textId="77777777" w:rsidR="00114403" w:rsidRPr="003328FF" w:rsidRDefault="00114403" w:rsidP="00606374">
            <w:pPr>
              <w:jc w:val="both"/>
              <w:rPr>
                <w:rFonts w:ascii="Times New Roman" w:hAnsi="Times New Roman" w:cs="Times New Roman"/>
                <w:sz w:val="20"/>
                <w:szCs w:val="20"/>
              </w:rPr>
            </w:pPr>
          </w:p>
          <w:p w14:paraId="5F3E5263" w14:textId="77777777" w:rsidR="00114403" w:rsidRPr="003328FF" w:rsidRDefault="00114403" w:rsidP="00606374">
            <w:pPr>
              <w:jc w:val="both"/>
              <w:rPr>
                <w:rFonts w:ascii="Times New Roman" w:hAnsi="Times New Roman" w:cs="Times New Roman"/>
                <w:sz w:val="20"/>
                <w:szCs w:val="20"/>
              </w:rPr>
            </w:pPr>
          </w:p>
        </w:tc>
        <w:tc>
          <w:tcPr>
            <w:tcW w:w="1412" w:type="dxa"/>
            <w:shd w:val="clear" w:color="auto" w:fill="auto"/>
            <w:vAlign w:val="center"/>
            <w:hideMark/>
          </w:tcPr>
          <w:p w14:paraId="74EB8497" w14:textId="77777777" w:rsidR="00114403" w:rsidRPr="003328FF" w:rsidRDefault="00114403" w:rsidP="00606374">
            <w:pPr>
              <w:jc w:val="both"/>
              <w:rPr>
                <w:rFonts w:ascii="Times New Roman" w:hAnsi="Times New Roman" w:cs="Times New Roman"/>
                <w:sz w:val="20"/>
                <w:szCs w:val="20"/>
              </w:rPr>
            </w:pPr>
          </w:p>
          <w:p w14:paraId="0A4A92E3"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Intervención pedagógica.</w:t>
            </w:r>
          </w:p>
          <w:p w14:paraId="69F1D605" w14:textId="77777777" w:rsidR="00114403" w:rsidRPr="003328FF" w:rsidRDefault="00114403" w:rsidP="00606374">
            <w:pPr>
              <w:jc w:val="both"/>
              <w:rPr>
                <w:rFonts w:ascii="Times New Roman" w:hAnsi="Times New Roman" w:cs="Times New Roman"/>
                <w:sz w:val="20"/>
                <w:szCs w:val="20"/>
              </w:rPr>
            </w:pPr>
          </w:p>
          <w:p w14:paraId="7DAC698F"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Pedagogía ambiental.</w:t>
            </w:r>
          </w:p>
          <w:p w14:paraId="5A5A9ACB" w14:textId="77777777" w:rsidR="00114403" w:rsidRPr="003328FF" w:rsidRDefault="00114403" w:rsidP="00606374">
            <w:pPr>
              <w:jc w:val="both"/>
              <w:rPr>
                <w:rFonts w:ascii="Times New Roman" w:hAnsi="Times New Roman" w:cs="Times New Roman"/>
                <w:sz w:val="20"/>
                <w:szCs w:val="20"/>
              </w:rPr>
            </w:pPr>
          </w:p>
          <w:p w14:paraId="60F143B9"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Vida social.</w:t>
            </w:r>
          </w:p>
          <w:p w14:paraId="22BFF237" w14:textId="77777777" w:rsidR="00114403" w:rsidRPr="003328FF" w:rsidRDefault="00114403" w:rsidP="00606374">
            <w:pPr>
              <w:jc w:val="both"/>
              <w:rPr>
                <w:rFonts w:ascii="Times New Roman" w:hAnsi="Times New Roman" w:cs="Times New Roman"/>
                <w:sz w:val="20"/>
                <w:szCs w:val="20"/>
              </w:rPr>
            </w:pPr>
          </w:p>
          <w:p w14:paraId="38BBF1EF" w14:textId="77777777" w:rsidR="00114403" w:rsidRPr="003328FF" w:rsidRDefault="00114403" w:rsidP="00606374">
            <w:pPr>
              <w:jc w:val="both"/>
              <w:rPr>
                <w:rFonts w:ascii="Times New Roman" w:hAnsi="Times New Roman" w:cs="Times New Roman"/>
                <w:sz w:val="20"/>
                <w:szCs w:val="20"/>
              </w:rPr>
            </w:pPr>
          </w:p>
          <w:p w14:paraId="1D3D4261" w14:textId="77777777" w:rsidR="00114403" w:rsidRPr="003328FF" w:rsidRDefault="00114403" w:rsidP="00606374">
            <w:pPr>
              <w:jc w:val="both"/>
              <w:rPr>
                <w:rFonts w:ascii="Times New Roman" w:hAnsi="Times New Roman" w:cs="Times New Roman"/>
                <w:sz w:val="20"/>
                <w:szCs w:val="20"/>
              </w:rPr>
            </w:pPr>
          </w:p>
          <w:p w14:paraId="522853EF" w14:textId="77777777" w:rsidR="00114403" w:rsidRPr="003328FF" w:rsidRDefault="00114403" w:rsidP="00606374">
            <w:pPr>
              <w:jc w:val="both"/>
              <w:rPr>
                <w:rFonts w:ascii="Times New Roman" w:hAnsi="Times New Roman" w:cs="Times New Roman"/>
                <w:sz w:val="20"/>
                <w:szCs w:val="20"/>
              </w:rPr>
            </w:pPr>
          </w:p>
        </w:tc>
        <w:tc>
          <w:tcPr>
            <w:tcW w:w="1412" w:type="dxa"/>
            <w:shd w:val="clear" w:color="auto" w:fill="auto"/>
            <w:vAlign w:val="center"/>
            <w:hideMark/>
          </w:tcPr>
          <w:p w14:paraId="7028E9B6" w14:textId="77777777" w:rsidR="00114403" w:rsidRPr="003328FF" w:rsidRDefault="00114403" w:rsidP="00606374">
            <w:pPr>
              <w:spacing w:after="0" w:line="240" w:lineRule="auto"/>
              <w:jc w:val="both"/>
              <w:rPr>
                <w:rFonts w:ascii="Times New Roman" w:hAnsi="Times New Roman" w:cs="Times New Roman"/>
                <w:sz w:val="20"/>
                <w:szCs w:val="20"/>
              </w:rPr>
            </w:pPr>
            <w:r w:rsidRPr="003328FF">
              <w:rPr>
                <w:rFonts w:ascii="Times New Roman" w:hAnsi="Times New Roman" w:cs="Times New Roman"/>
                <w:sz w:val="20"/>
                <w:szCs w:val="20"/>
              </w:rPr>
              <w:lastRenderedPageBreak/>
              <w:t>1- Focus Group</w:t>
            </w:r>
          </w:p>
          <w:p w14:paraId="6C9AEEEA" w14:textId="77777777" w:rsidR="00114403" w:rsidRPr="003328FF" w:rsidRDefault="00114403" w:rsidP="00606374">
            <w:pPr>
              <w:spacing w:after="0" w:line="240" w:lineRule="auto"/>
              <w:jc w:val="both"/>
              <w:rPr>
                <w:rFonts w:ascii="Times New Roman" w:hAnsi="Times New Roman" w:cs="Times New Roman"/>
                <w:sz w:val="20"/>
                <w:szCs w:val="20"/>
              </w:rPr>
            </w:pPr>
          </w:p>
          <w:p w14:paraId="0ECC7455" w14:textId="77777777" w:rsidR="00114403" w:rsidRPr="003328FF" w:rsidRDefault="00114403" w:rsidP="00606374">
            <w:pPr>
              <w:spacing w:after="0" w:line="240" w:lineRule="auto"/>
              <w:jc w:val="both"/>
              <w:rPr>
                <w:rFonts w:ascii="Times New Roman" w:hAnsi="Times New Roman" w:cs="Times New Roman"/>
                <w:sz w:val="20"/>
                <w:szCs w:val="20"/>
              </w:rPr>
            </w:pPr>
          </w:p>
          <w:p w14:paraId="549794F4" w14:textId="77777777" w:rsidR="00114403" w:rsidRPr="003328FF" w:rsidRDefault="00114403" w:rsidP="00606374">
            <w:pPr>
              <w:spacing w:after="0" w:line="240" w:lineRule="auto"/>
              <w:jc w:val="both"/>
              <w:rPr>
                <w:rFonts w:ascii="Times New Roman" w:hAnsi="Times New Roman" w:cs="Times New Roman"/>
                <w:sz w:val="20"/>
                <w:szCs w:val="20"/>
              </w:rPr>
            </w:pPr>
          </w:p>
          <w:p w14:paraId="563A37B2" w14:textId="77777777" w:rsidR="00114403" w:rsidRPr="003328FF" w:rsidRDefault="00114403" w:rsidP="00606374">
            <w:pPr>
              <w:spacing w:after="0" w:line="240" w:lineRule="auto"/>
              <w:jc w:val="both"/>
              <w:rPr>
                <w:rFonts w:ascii="Times New Roman" w:hAnsi="Times New Roman" w:cs="Times New Roman"/>
                <w:sz w:val="20"/>
                <w:szCs w:val="20"/>
              </w:rPr>
            </w:pPr>
          </w:p>
        </w:tc>
        <w:tc>
          <w:tcPr>
            <w:tcW w:w="1417" w:type="dxa"/>
            <w:shd w:val="clear" w:color="auto" w:fill="auto"/>
            <w:noWrap/>
            <w:vAlign w:val="center"/>
            <w:hideMark/>
          </w:tcPr>
          <w:p w14:paraId="12778674" w14:textId="77777777" w:rsidR="00114403" w:rsidRPr="003328FF" w:rsidRDefault="00114403" w:rsidP="00606374">
            <w:pPr>
              <w:spacing w:after="0" w:line="240" w:lineRule="auto"/>
              <w:jc w:val="both"/>
              <w:rPr>
                <w:rFonts w:ascii="Times New Roman" w:hAnsi="Times New Roman" w:cs="Times New Roman"/>
                <w:sz w:val="20"/>
                <w:szCs w:val="20"/>
              </w:rPr>
            </w:pPr>
          </w:p>
          <w:p w14:paraId="0E6DBB01" w14:textId="6033A64D"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 xml:space="preserve">- </w:t>
            </w:r>
            <w:r w:rsidR="002E6DB2" w:rsidRPr="003328FF">
              <w:rPr>
                <w:rFonts w:ascii="Times New Roman" w:hAnsi="Times New Roman" w:cs="Times New Roman"/>
                <w:sz w:val="20"/>
                <w:szCs w:val="20"/>
              </w:rPr>
              <w:t>Guion</w:t>
            </w:r>
            <w:r w:rsidRPr="003328FF">
              <w:rPr>
                <w:rFonts w:ascii="Times New Roman" w:hAnsi="Times New Roman" w:cs="Times New Roman"/>
                <w:sz w:val="20"/>
                <w:szCs w:val="20"/>
              </w:rPr>
              <w:t xml:space="preserve"> estructurado </w:t>
            </w:r>
          </w:p>
          <w:p w14:paraId="22ABC4F2" w14:textId="77777777" w:rsidR="00114403" w:rsidRPr="003328FF" w:rsidRDefault="00114403" w:rsidP="00606374">
            <w:pPr>
              <w:jc w:val="both"/>
              <w:rPr>
                <w:rFonts w:ascii="Times New Roman" w:hAnsi="Times New Roman" w:cs="Times New Roman"/>
                <w:sz w:val="20"/>
                <w:szCs w:val="20"/>
              </w:rPr>
            </w:pPr>
          </w:p>
          <w:p w14:paraId="32AF3881" w14:textId="77777777" w:rsidR="00114403" w:rsidRPr="003328FF" w:rsidRDefault="00114403" w:rsidP="00606374">
            <w:pPr>
              <w:jc w:val="both"/>
              <w:rPr>
                <w:rFonts w:ascii="Times New Roman" w:hAnsi="Times New Roman" w:cs="Times New Roman"/>
                <w:sz w:val="20"/>
                <w:szCs w:val="20"/>
              </w:rPr>
            </w:pPr>
          </w:p>
          <w:p w14:paraId="0717765F" w14:textId="77777777" w:rsidR="00114403" w:rsidRPr="003328FF" w:rsidRDefault="00114403" w:rsidP="00606374">
            <w:pPr>
              <w:jc w:val="both"/>
              <w:rPr>
                <w:rFonts w:ascii="Times New Roman" w:hAnsi="Times New Roman" w:cs="Times New Roman"/>
                <w:sz w:val="20"/>
                <w:szCs w:val="20"/>
              </w:rPr>
            </w:pPr>
          </w:p>
        </w:tc>
        <w:tc>
          <w:tcPr>
            <w:tcW w:w="1282" w:type="dxa"/>
          </w:tcPr>
          <w:p w14:paraId="2A24D542" w14:textId="77777777" w:rsidR="00114403" w:rsidRPr="003328FF" w:rsidRDefault="00114403" w:rsidP="00606374">
            <w:pPr>
              <w:jc w:val="both"/>
              <w:rPr>
                <w:rFonts w:ascii="Times New Roman" w:hAnsi="Times New Roman" w:cs="Times New Roman"/>
                <w:sz w:val="20"/>
                <w:szCs w:val="20"/>
              </w:rPr>
            </w:pPr>
          </w:p>
          <w:p w14:paraId="62160809" w14:textId="77777777" w:rsidR="00114403" w:rsidRPr="003328FF" w:rsidRDefault="00114403" w:rsidP="00606374">
            <w:pPr>
              <w:jc w:val="both"/>
              <w:rPr>
                <w:rFonts w:ascii="Times New Roman" w:hAnsi="Times New Roman" w:cs="Times New Roman"/>
                <w:sz w:val="20"/>
                <w:szCs w:val="20"/>
              </w:rPr>
            </w:pPr>
          </w:p>
          <w:p w14:paraId="023F30EB" w14:textId="77777777" w:rsidR="00114403" w:rsidRPr="003328FF" w:rsidRDefault="00114403" w:rsidP="00606374">
            <w:pPr>
              <w:jc w:val="both"/>
              <w:rPr>
                <w:rFonts w:ascii="Times New Roman" w:hAnsi="Times New Roman" w:cs="Times New Roman"/>
                <w:sz w:val="20"/>
                <w:szCs w:val="20"/>
              </w:rPr>
            </w:pPr>
          </w:p>
          <w:p w14:paraId="4D444D36" w14:textId="77777777" w:rsidR="00114403" w:rsidRPr="003328FF" w:rsidRDefault="00114403" w:rsidP="00606374">
            <w:pPr>
              <w:jc w:val="both"/>
              <w:rPr>
                <w:rFonts w:ascii="Times New Roman" w:hAnsi="Times New Roman" w:cs="Times New Roman"/>
                <w:sz w:val="20"/>
                <w:szCs w:val="20"/>
              </w:rPr>
            </w:pPr>
          </w:p>
          <w:p w14:paraId="5052E00B"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Habitantes del río san Antonio.</w:t>
            </w:r>
          </w:p>
          <w:p w14:paraId="1669E528" w14:textId="77777777" w:rsidR="00114403" w:rsidRPr="003328FF" w:rsidRDefault="00114403" w:rsidP="00606374">
            <w:pPr>
              <w:jc w:val="both"/>
              <w:rPr>
                <w:rFonts w:ascii="Times New Roman" w:hAnsi="Times New Roman" w:cs="Times New Roman"/>
                <w:sz w:val="20"/>
                <w:szCs w:val="20"/>
              </w:rPr>
            </w:pPr>
          </w:p>
          <w:p w14:paraId="7788FD3B" w14:textId="77777777" w:rsidR="00114403" w:rsidRPr="003328FF" w:rsidRDefault="00114403" w:rsidP="00606374">
            <w:pPr>
              <w:jc w:val="both"/>
              <w:rPr>
                <w:rFonts w:ascii="Times New Roman" w:hAnsi="Times New Roman" w:cs="Times New Roman"/>
                <w:sz w:val="20"/>
                <w:szCs w:val="20"/>
              </w:rPr>
            </w:pPr>
          </w:p>
          <w:p w14:paraId="5D67A822" w14:textId="77777777" w:rsidR="00114403" w:rsidRPr="003328FF" w:rsidRDefault="00114403" w:rsidP="00606374">
            <w:pPr>
              <w:jc w:val="both"/>
              <w:rPr>
                <w:rFonts w:ascii="Times New Roman" w:hAnsi="Times New Roman" w:cs="Times New Roman"/>
                <w:sz w:val="20"/>
                <w:szCs w:val="20"/>
              </w:rPr>
            </w:pPr>
          </w:p>
        </w:tc>
      </w:tr>
      <w:tr w:rsidR="00E501CC" w:rsidRPr="003328FF" w14:paraId="67956136" w14:textId="77777777" w:rsidTr="00782E51">
        <w:trPr>
          <w:trHeight w:val="53"/>
        </w:trPr>
        <w:tc>
          <w:tcPr>
            <w:tcW w:w="1555" w:type="dxa"/>
            <w:vMerge/>
            <w:vAlign w:val="center"/>
            <w:hideMark/>
          </w:tcPr>
          <w:p w14:paraId="522EE19B" w14:textId="77777777" w:rsidR="00114403" w:rsidRPr="003328FF" w:rsidRDefault="00114403" w:rsidP="00606374">
            <w:pPr>
              <w:jc w:val="both"/>
              <w:rPr>
                <w:rFonts w:ascii="Times New Roman" w:hAnsi="Times New Roman" w:cs="Times New Roman"/>
                <w:sz w:val="20"/>
                <w:szCs w:val="20"/>
              </w:rPr>
            </w:pPr>
          </w:p>
        </w:tc>
        <w:tc>
          <w:tcPr>
            <w:tcW w:w="1417" w:type="dxa"/>
            <w:vMerge/>
            <w:vAlign w:val="center"/>
            <w:hideMark/>
          </w:tcPr>
          <w:p w14:paraId="6B91E4A0" w14:textId="77777777" w:rsidR="00114403" w:rsidRPr="003328FF" w:rsidRDefault="00114403" w:rsidP="00606374">
            <w:pPr>
              <w:jc w:val="both"/>
              <w:rPr>
                <w:rFonts w:ascii="Times New Roman" w:hAnsi="Times New Roman" w:cs="Times New Roman"/>
                <w:sz w:val="20"/>
                <w:szCs w:val="20"/>
              </w:rPr>
            </w:pPr>
          </w:p>
        </w:tc>
        <w:tc>
          <w:tcPr>
            <w:tcW w:w="1287" w:type="dxa"/>
            <w:shd w:val="clear" w:color="000000" w:fill="FFFFFF"/>
            <w:vAlign w:val="center"/>
            <w:hideMark/>
          </w:tcPr>
          <w:p w14:paraId="2D6537CF" w14:textId="53440291" w:rsidR="004F2F35" w:rsidRPr="003328FF" w:rsidRDefault="004F2F35" w:rsidP="004F2F35">
            <w:pPr>
              <w:pStyle w:val="Textocomentario"/>
              <w:spacing w:before="0" w:after="0"/>
              <w:jc w:val="both"/>
              <w:rPr>
                <w:rFonts w:cs="Times New Roman"/>
              </w:rPr>
            </w:pPr>
            <w:r w:rsidRPr="003328FF">
              <w:rPr>
                <w:rFonts w:cs="Times New Roman"/>
              </w:rPr>
              <w:t>3- Evaluar el impacto de la intervención en las prácticas y acciones de la comunidad</w:t>
            </w:r>
          </w:p>
          <w:p w14:paraId="5F4535CD" w14:textId="0AE9260B" w:rsidR="00114403" w:rsidRPr="003328FF" w:rsidRDefault="00114403" w:rsidP="00606374">
            <w:pPr>
              <w:jc w:val="both"/>
              <w:rPr>
                <w:rFonts w:ascii="Times New Roman" w:hAnsi="Times New Roman" w:cs="Times New Roman"/>
                <w:sz w:val="20"/>
                <w:szCs w:val="20"/>
              </w:rPr>
            </w:pPr>
          </w:p>
          <w:p w14:paraId="7D2DE870" w14:textId="77777777" w:rsidR="00114403" w:rsidRPr="003328FF" w:rsidRDefault="00114403" w:rsidP="00606374">
            <w:pPr>
              <w:jc w:val="both"/>
              <w:rPr>
                <w:rFonts w:ascii="Times New Roman" w:hAnsi="Times New Roman" w:cs="Times New Roman"/>
                <w:sz w:val="20"/>
                <w:szCs w:val="20"/>
              </w:rPr>
            </w:pPr>
          </w:p>
        </w:tc>
        <w:tc>
          <w:tcPr>
            <w:tcW w:w="1412" w:type="dxa"/>
            <w:shd w:val="clear" w:color="000000" w:fill="FFFFFF"/>
            <w:vAlign w:val="center"/>
            <w:hideMark/>
          </w:tcPr>
          <w:p w14:paraId="653B1143" w14:textId="77777777" w:rsidR="00114403" w:rsidRPr="003328FF" w:rsidRDefault="00114403" w:rsidP="00606374">
            <w:pPr>
              <w:spacing w:after="0" w:line="240" w:lineRule="auto"/>
              <w:jc w:val="both"/>
              <w:rPr>
                <w:rFonts w:ascii="Times New Roman" w:hAnsi="Times New Roman" w:cs="Times New Roman"/>
                <w:sz w:val="20"/>
                <w:szCs w:val="20"/>
              </w:rPr>
            </w:pPr>
          </w:p>
          <w:p w14:paraId="26122BDB" w14:textId="77777777" w:rsidR="00114403" w:rsidRPr="003328FF" w:rsidRDefault="00114403" w:rsidP="00606374">
            <w:pPr>
              <w:spacing w:after="0" w:line="240" w:lineRule="auto"/>
              <w:jc w:val="both"/>
              <w:rPr>
                <w:rFonts w:ascii="Times New Roman" w:hAnsi="Times New Roman" w:cs="Times New Roman"/>
                <w:sz w:val="20"/>
                <w:szCs w:val="20"/>
              </w:rPr>
            </w:pPr>
          </w:p>
          <w:p w14:paraId="22293558" w14:textId="77777777" w:rsidR="00114403" w:rsidRPr="003328FF" w:rsidRDefault="00114403" w:rsidP="00606374">
            <w:pPr>
              <w:spacing w:after="0" w:line="240" w:lineRule="auto"/>
              <w:jc w:val="both"/>
              <w:rPr>
                <w:rFonts w:ascii="Times New Roman" w:hAnsi="Times New Roman" w:cs="Times New Roman"/>
                <w:sz w:val="20"/>
                <w:szCs w:val="20"/>
              </w:rPr>
            </w:pPr>
          </w:p>
          <w:p w14:paraId="21F04112" w14:textId="77777777" w:rsidR="00114403" w:rsidRPr="003328FF" w:rsidRDefault="00114403" w:rsidP="00606374">
            <w:pPr>
              <w:spacing w:after="0" w:line="240" w:lineRule="auto"/>
              <w:jc w:val="both"/>
              <w:rPr>
                <w:rFonts w:ascii="Times New Roman" w:hAnsi="Times New Roman" w:cs="Times New Roman"/>
                <w:sz w:val="20"/>
                <w:szCs w:val="20"/>
              </w:rPr>
            </w:pPr>
            <w:r w:rsidRPr="003328FF">
              <w:rPr>
                <w:rFonts w:ascii="Times New Roman" w:hAnsi="Times New Roman" w:cs="Times New Roman"/>
                <w:sz w:val="20"/>
                <w:szCs w:val="20"/>
              </w:rPr>
              <w:t xml:space="preserve"> Contaminación</w:t>
            </w:r>
          </w:p>
          <w:p w14:paraId="18FD09B0" w14:textId="77777777" w:rsidR="00114403" w:rsidRPr="003328FF" w:rsidRDefault="00114403" w:rsidP="00606374">
            <w:pPr>
              <w:spacing w:after="0" w:line="240" w:lineRule="auto"/>
              <w:jc w:val="both"/>
              <w:rPr>
                <w:rFonts w:ascii="Times New Roman" w:hAnsi="Times New Roman" w:cs="Times New Roman"/>
                <w:sz w:val="20"/>
                <w:szCs w:val="20"/>
              </w:rPr>
            </w:pPr>
            <w:r w:rsidRPr="003328FF">
              <w:rPr>
                <w:rFonts w:ascii="Times New Roman" w:hAnsi="Times New Roman" w:cs="Times New Roman"/>
                <w:sz w:val="20"/>
                <w:szCs w:val="20"/>
              </w:rPr>
              <w:t xml:space="preserve">Ambiental. </w:t>
            </w:r>
          </w:p>
          <w:p w14:paraId="3E69569E" w14:textId="77777777" w:rsidR="00114403" w:rsidRPr="003328FF" w:rsidRDefault="00114403" w:rsidP="00606374">
            <w:pPr>
              <w:spacing w:after="0" w:line="240" w:lineRule="auto"/>
              <w:jc w:val="both"/>
              <w:rPr>
                <w:rFonts w:ascii="Times New Roman" w:hAnsi="Times New Roman" w:cs="Times New Roman"/>
                <w:sz w:val="20"/>
                <w:szCs w:val="20"/>
              </w:rPr>
            </w:pPr>
          </w:p>
          <w:p w14:paraId="6A2CAF48" w14:textId="77777777" w:rsidR="00114403" w:rsidRPr="003328FF" w:rsidRDefault="00114403" w:rsidP="00606374">
            <w:pPr>
              <w:jc w:val="both"/>
              <w:rPr>
                <w:rFonts w:ascii="Times New Roman" w:hAnsi="Times New Roman" w:cs="Times New Roman"/>
                <w:sz w:val="20"/>
                <w:szCs w:val="20"/>
              </w:rPr>
            </w:pPr>
          </w:p>
          <w:p w14:paraId="4F4D4CB9" w14:textId="77777777" w:rsidR="00114403" w:rsidRPr="003328FF" w:rsidRDefault="00114403" w:rsidP="00606374">
            <w:pPr>
              <w:jc w:val="both"/>
              <w:rPr>
                <w:rFonts w:ascii="Times New Roman" w:hAnsi="Times New Roman" w:cs="Times New Roman"/>
                <w:sz w:val="20"/>
                <w:szCs w:val="20"/>
              </w:rPr>
            </w:pPr>
          </w:p>
          <w:p w14:paraId="638540CD" w14:textId="77777777" w:rsidR="00114403" w:rsidRPr="003328FF" w:rsidRDefault="00114403" w:rsidP="00606374">
            <w:pPr>
              <w:jc w:val="both"/>
              <w:rPr>
                <w:rFonts w:ascii="Times New Roman" w:hAnsi="Times New Roman" w:cs="Times New Roman"/>
                <w:sz w:val="20"/>
                <w:szCs w:val="20"/>
              </w:rPr>
            </w:pPr>
          </w:p>
          <w:p w14:paraId="0A13F262" w14:textId="77777777" w:rsidR="00114403" w:rsidRPr="003328FF" w:rsidRDefault="00114403" w:rsidP="00606374">
            <w:pPr>
              <w:jc w:val="both"/>
              <w:rPr>
                <w:rFonts w:ascii="Times New Roman" w:hAnsi="Times New Roman" w:cs="Times New Roman"/>
                <w:sz w:val="20"/>
                <w:szCs w:val="20"/>
              </w:rPr>
            </w:pPr>
          </w:p>
        </w:tc>
        <w:tc>
          <w:tcPr>
            <w:tcW w:w="1412" w:type="dxa"/>
            <w:shd w:val="clear" w:color="000000" w:fill="FFFFFF"/>
            <w:vAlign w:val="center"/>
            <w:hideMark/>
          </w:tcPr>
          <w:p w14:paraId="3A466162" w14:textId="77777777" w:rsidR="00114403" w:rsidRPr="003328FF" w:rsidRDefault="00114403" w:rsidP="00606374">
            <w:pPr>
              <w:jc w:val="both"/>
              <w:rPr>
                <w:rFonts w:ascii="Times New Roman" w:hAnsi="Times New Roman" w:cs="Times New Roman"/>
                <w:sz w:val="20"/>
                <w:szCs w:val="20"/>
              </w:rPr>
            </w:pPr>
            <w:r w:rsidRPr="003328FF">
              <w:rPr>
                <w:rFonts w:ascii="Times New Roman" w:hAnsi="Times New Roman" w:cs="Times New Roman"/>
                <w:sz w:val="20"/>
                <w:szCs w:val="20"/>
              </w:rPr>
              <w:t>1- Encuesta</w:t>
            </w:r>
          </w:p>
          <w:p w14:paraId="3912C6E4" w14:textId="77777777" w:rsidR="00114403" w:rsidRPr="003328FF" w:rsidRDefault="00114403" w:rsidP="00606374">
            <w:pPr>
              <w:jc w:val="both"/>
              <w:rPr>
                <w:rFonts w:ascii="Times New Roman" w:hAnsi="Times New Roman" w:cs="Times New Roman"/>
                <w:sz w:val="20"/>
                <w:szCs w:val="20"/>
              </w:rPr>
            </w:pPr>
          </w:p>
        </w:tc>
        <w:tc>
          <w:tcPr>
            <w:tcW w:w="1417" w:type="dxa"/>
            <w:shd w:val="clear" w:color="000000" w:fill="FFFFFF"/>
            <w:vAlign w:val="center"/>
            <w:hideMark/>
          </w:tcPr>
          <w:p w14:paraId="2064EDF3" w14:textId="77777777" w:rsidR="00114403" w:rsidRPr="003328FF" w:rsidRDefault="00114403" w:rsidP="00606374">
            <w:pPr>
              <w:jc w:val="both"/>
              <w:rPr>
                <w:rFonts w:ascii="Times New Roman" w:hAnsi="Times New Roman" w:cs="Times New Roman"/>
                <w:sz w:val="20"/>
                <w:szCs w:val="20"/>
                <w:lang w:val="pt-BR"/>
              </w:rPr>
            </w:pPr>
            <w:r w:rsidRPr="003328FF">
              <w:rPr>
                <w:rFonts w:ascii="Times New Roman" w:hAnsi="Times New Roman" w:cs="Times New Roman"/>
                <w:sz w:val="20"/>
                <w:szCs w:val="20"/>
              </w:rPr>
              <w:t>- Cuestionario</w:t>
            </w:r>
            <w:r w:rsidRPr="003328FF">
              <w:rPr>
                <w:rFonts w:ascii="Times New Roman" w:hAnsi="Times New Roman" w:cs="Times New Roman"/>
                <w:sz w:val="20"/>
                <w:szCs w:val="20"/>
                <w:lang w:val="pt-BR"/>
              </w:rPr>
              <w:t xml:space="preserve"> </w:t>
            </w:r>
          </w:p>
        </w:tc>
        <w:tc>
          <w:tcPr>
            <w:tcW w:w="1282" w:type="dxa"/>
            <w:shd w:val="clear" w:color="000000" w:fill="FFFFFF"/>
          </w:tcPr>
          <w:p w14:paraId="5B0943F0" w14:textId="77777777" w:rsidR="00114403" w:rsidRPr="003328FF" w:rsidRDefault="00114403" w:rsidP="00606374">
            <w:pPr>
              <w:jc w:val="both"/>
              <w:rPr>
                <w:rFonts w:ascii="Times New Roman" w:hAnsi="Times New Roman" w:cs="Times New Roman"/>
                <w:sz w:val="20"/>
                <w:szCs w:val="20"/>
                <w:lang w:val="pt-BR"/>
              </w:rPr>
            </w:pPr>
          </w:p>
          <w:p w14:paraId="0D804507" w14:textId="77777777" w:rsidR="00114403" w:rsidRPr="003328FF" w:rsidRDefault="00114403" w:rsidP="00606374">
            <w:pPr>
              <w:jc w:val="both"/>
              <w:rPr>
                <w:rFonts w:ascii="Times New Roman" w:hAnsi="Times New Roman" w:cs="Times New Roman"/>
                <w:sz w:val="20"/>
                <w:szCs w:val="20"/>
                <w:lang w:val="pt-BR"/>
              </w:rPr>
            </w:pPr>
          </w:p>
          <w:p w14:paraId="0CE4D42B" w14:textId="77777777" w:rsidR="00114403" w:rsidRPr="003328FF" w:rsidRDefault="00114403" w:rsidP="00606374">
            <w:pPr>
              <w:jc w:val="both"/>
              <w:rPr>
                <w:rFonts w:ascii="Times New Roman" w:hAnsi="Times New Roman" w:cs="Times New Roman"/>
                <w:sz w:val="20"/>
                <w:szCs w:val="20"/>
                <w:lang w:val="pt-BR"/>
              </w:rPr>
            </w:pPr>
          </w:p>
          <w:p w14:paraId="41AC390F" w14:textId="77777777" w:rsidR="00114403" w:rsidRPr="003328FF" w:rsidRDefault="00114403" w:rsidP="00606374">
            <w:pPr>
              <w:jc w:val="both"/>
              <w:rPr>
                <w:rFonts w:ascii="Times New Roman" w:hAnsi="Times New Roman" w:cs="Times New Roman"/>
                <w:sz w:val="20"/>
                <w:szCs w:val="20"/>
                <w:lang w:val="pt-BR"/>
              </w:rPr>
            </w:pPr>
          </w:p>
          <w:p w14:paraId="0715BA36" w14:textId="77777777" w:rsidR="00114403" w:rsidRPr="003328FF" w:rsidRDefault="00114403" w:rsidP="00606374">
            <w:pPr>
              <w:jc w:val="both"/>
              <w:rPr>
                <w:rFonts w:ascii="Times New Roman" w:hAnsi="Times New Roman" w:cs="Times New Roman"/>
                <w:sz w:val="20"/>
                <w:szCs w:val="20"/>
                <w:lang w:val="pt-BR"/>
              </w:rPr>
            </w:pPr>
            <w:r w:rsidRPr="003328FF">
              <w:rPr>
                <w:rFonts w:ascii="Times New Roman" w:hAnsi="Times New Roman" w:cs="Times New Roman"/>
                <w:sz w:val="20"/>
                <w:szCs w:val="20"/>
              </w:rPr>
              <w:t>Habitantes del río San Antonio</w:t>
            </w:r>
          </w:p>
        </w:tc>
      </w:tr>
    </w:tbl>
    <w:p w14:paraId="27598463" w14:textId="77777777" w:rsidR="00114403" w:rsidRPr="003328FF" w:rsidRDefault="00114403" w:rsidP="00606374">
      <w:pPr>
        <w:spacing w:line="480" w:lineRule="auto"/>
        <w:jc w:val="both"/>
        <w:rPr>
          <w:rFonts w:ascii="Times New Roman" w:hAnsi="Times New Roman" w:cs="Times New Roman"/>
          <w:sz w:val="24"/>
          <w:szCs w:val="24"/>
        </w:rPr>
      </w:pPr>
      <w:bookmarkStart w:id="70" w:name="_Hlk176264487"/>
    </w:p>
    <w:p w14:paraId="28369F86" w14:textId="118AB1CB" w:rsidR="00776B49" w:rsidRPr="003328FF" w:rsidRDefault="00776B49">
      <w:pPr>
        <w:pStyle w:val="Ttulo2"/>
        <w:numPr>
          <w:ilvl w:val="3"/>
          <w:numId w:val="66"/>
        </w:numPr>
        <w:rPr>
          <w:rStyle w:val="Ttulo3Car"/>
          <w:rFonts w:eastAsiaTheme="minorHAnsi" w:cs="Times New Roman"/>
          <w:b/>
          <w:bCs/>
        </w:rPr>
      </w:pPr>
      <w:bookmarkStart w:id="71" w:name="_Toc183181209"/>
      <w:r w:rsidRPr="003328FF">
        <w:rPr>
          <w:rStyle w:val="Ttulo3Car"/>
          <w:rFonts w:eastAsiaTheme="minorHAnsi" w:cs="Times New Roman"/>
          <w:b/>
          <w:bCs/>
        </w:rPr>
        <w:t>Análisis de datos.</w:t>
      </w:r>
      <w:bookmarkEnd w:id="71"/>
    </w:p>
    <w:p w14:paraId="0D270362" w14:textId="3B228591" w:rsidR="00305836" w:rsidRPr="003328FF" w:rsidRDefault="00C51D4B" w:rsidP="002F4765">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En el análisis del cuestionario a partir de la estructura de la encuesta, </w:t>
      </w:r>
      <w:r w:rsidR="00D04314" w:rsidRPr="003328FF">
        <w:rPr>
          <w:rFonts w:ascii="Times New Roman" w:hAnsi="Times New Roman" w:cs="Times New Roman"/>
          <w:sz w:val="24"/>
          <w:szCs w:val="24"/>
        </w:rPr>
        <w:t>que se les aplicó a las familias que viven en la zona aledaña al r</w:t>
      </w:r>
      <w:r w:rsidR="00A676D5" w:rsidRPr="003328FF">
        <w:rPr>
          <w:rFonts w:ascii="Times New Roman" w:hAnsi="Times New Roman" w:cs="Times New Roman"/>
          <w:sz w:val="24"/>
          <w:szCs w:val="24"/>
        </w:rPr>
        <w:t>í</w:t>
      </w:r>
      <w:r w:rsidR="00D04314" w:rsidRPr="003328FF">
        <w:rPr>
          <w:rFonts w:ascii="Times New Roman" w:hAnsi="Times New Roman" w:cs="Times New Roman"/>
          <w:sz w:val="24"/>
          <w:szCs w:val="24"/>
        </w:rPr>
        <w:t xml:space="preserve">o San Antonio para dar respuesta a la categoría y al objetivo de investigación número uno, se emplearon </w:t>
      </w:r>
      <w:r w:rsidR="00C05F9B" w:rsidRPr="003328FF">
        <w:rPr>
          <w:rFonts w:ascii="Times New Roman" w:hAnsi="Times New Roman" w:cs="Times New Roman"/>
          <w:sz w:val="24"/>
          <w:szCs w:val="24"/>
        </w:rPr>
        <w:t>tablas y una matriz de triple entrada</w:t>
      </w:r>
      <w:r w:rsidR="00D04314" w:rsidRPr="003328FF">
        <w:rPr>
          <w:rFonts w:ascii="Times New Roman" w:hAnsi="Times New Roman" w:cs="Times New Roman"/>
          <w:sz w:val="24"/>
          <w:szCs w:val="24"/>
        </w:rPr>
        <w:t xml:space="preserve"> para representar e interpretar los resultados obtenidos de cada una de las preguntas que respondieron los habitantes, así:</w:t>
      </w:r>
    </w:p>
    <w:p w14:paraId="2E0A2DBD" w14:textId="388645C6" w:rsidR="00DF525D" w:rsidRPr="003328FF" w:rsidRDefault="00DF525D" w:rsidP="00675A10">
      <w:pPr>
        <w:pStyle w:val="Ttulo2"/>
        <w:numPr>
          <w:ilvl w:val="3"/>
          <w:numId w:val="66"/>
        </w:numPr>
        <w:spacing w:line="480" w:lineRule="auto"/>
        <w:jc w:val="both"/>
        <w:rPr>
          <w:rFonts w:cs="Times New Roman"/>
          <w:szCs w:val="24"/>
        </w:rPr>
      </w:pPr>
      <w:bookmarkStart w:id="72" w:name="_Toc183181210"/>
      <w:r w:rsidRPr="003328FF">
        <w:rPr>
          <w:rFonts w:cs="Times New Roman"/>
          <w:szCs w:val="24"/>
        </w:rPr>
        <w:t>Organización de los resultados relevantes d</w:t>
      </w:r>
      <w:r w:rsidR="002F4765">
        <w:rPr>
          <w:rFonts w:cs="Times New Roman"/>
          <w:szCs w:val="24"/>
        </w:rPr>
        <w:t xml:space="preserve">e la categoría de contaminación </w:t>
      </w:r>
      <w:r w:rsidRPr="003328FF">
        <w:rPr>
          <w:rFonts w:cs="Times New Roman"/>
          <w:szCs w:val="24"/>
        </w:rPr>
        <w:t>ambiental</w:t>
      </w:r>
      <w:bookmarkEnd w:id="72"/>
      <w:r w:rsidRPr="003328FF">
        <w:rPr>
          <w:rFonts w:cs="Times New Roman"/>
          <w:szCs w:val="24"/>
        </w:rPr>
        <w:t xml:space="preserve"> </w:t>
      </w:r>
    </w:p>
    <w:p w14:paraId="639AE3B9" w14:textId="43D6C5D0" w:rsidR="00675A10" w:rsidRPr="003328FF" w:rsidRDefault="00675A10" w:rsidP="00675A10">
      <w:pPr>
        <w:rPr>
          <w:rFonts w:ascii="Times New Roman" w:hAnsi="Times New Roman" w:cs="Times New Roman"/>
          <w:b/>
          <w:bCs/>
          <w:sz w:val="24"/>
          <w:szCs w:val="24"/>
        </w:rPr>
      </w:pPr>
      <w:r w:rsidRPr="003328FF">
        <w:rPr>
          <w:rFonts w:ascii="Times New Roman" w:hAnsi="Times New Roman" w:cs="Times New Roman"/>
          <w:b/>
          <w:bCs/>
          <w:sz w:val="24"/>
          <w:szCs w:val="24"/>
        </w:rPr>
        <w:t>Tabla 11</w:t>
      </w:r>
    </w:p>
    <w:p w14:paraId="216F9B33" w14:textId="6FFC2AA6" w:rsidR="00675A10" w:rsidRPr="003328FF" w:rsidRDefault="00675A10" w:rsidP="00675A10">
      <w:pPr>
        <w:rPr>
          <w:rFonts w:ascii="Times New Roman" w:hAnsi="Times New Roman" w:cs="Times New Roman"/>
          <w:sz w:val="24"/>
          <w:szCs w:val="24"/>
        </w:rPr>
      </w:pPr>
      <w:r w:rsidRPr="003328FF">
        <w:rPr>
          <w:rFonts w:ascii="Times New Roman" w:hAnsi="Times New Roman" w:cs="Times New Roman"/>
          <w:sz w:val="24"/>
          <w:szCs w:val="24"/>
        </w:rPr>
        <w:t xml:space="preserve">Organización de los resultados relevantes de la categoría de contaminación ambiental </w:t>
      </w:r>
    </w:p>
    <w:tbl>
      <w:tblPr>
        <w:tblStyle w:val="Tablaconcuadrcula"/>
        <w:tblW w:w="9498" w:type="dxa"/>
        <w:tblInd w:w="-284" w:type="dxa"/>
        <w:tblLook w:val="04A0" w:firstRow="1" w:lastRow="0" w:firstColumn="1" w:lastColumn="0" w:noHBand="0" w:noVBand="1"/>
      </w:tblPr>
      <w:tblGrid>
        <w:gridCol w:w="1935"/>
        <w:gridCol w:w="1609"/>
        <w:gridCol w:w="1221"/>
        <w:gridCol w:w="1524"/>
        <w:gridCol w:w="1530"/>
        <w:gridCol w:w="1679"/>
      </w:tblGrid>
      <w:tr w:rsidR="00E501CC" w:rsidRPr="003328FF" w14:paraId="5BD12DAD" w14:textId="77777777" w:rsidTr="0013205B">
        <w:tc>
          <w:tcPr>
            <w:tcW w:w="1935" w:type="dxa"/>
            <w:vMerge w:val="restart"/>
            <w:tcBorders>
              <w:top w:val="nil"/>
              <w:left w:val="nil"/>
            </w:tcBorders>
          </w:tcPr>
          <w:p w14:paraId="57896A27" w14:textId="77777777" w:rsidR="00DF525D" w:rsidRPr="003328FF" w:rsidRDefault="00DF525D" w:rsidP="00606374">
            <w:pPr>
              <w:jc w:val="both"/>
              <w:rPr>
                <w:rFonts w:ascii="Times New Roman" w:hAnsi="Times New Roman" w:cs="Times New Roman"/>
                <w:lang w:val="es-CO"/>
              </w:rPr>
            </w:pPr>
          </w:p>
        </w:tc>
        <w:tc>
          <w:tcPr>
            <w:tcW w:w="1609" w:type="dxa"/>
          </w:tcPr>
          <w:p w14:paraId="4DBA3761" w14:textId="4B4A7845" w:rsidR="00DF525D" w:rsidRPr="003328FF" w:rsidRDefault="00BD2712" w:rsidP="00606374">
            <w:pPr>
              <w:jc w:val="both"/>
              <w:rPr>
                <w:rFonts w:ascii="Times New Roman" w:hAnsi="Times New Roman" w:cs="Times New Roman"/>
              </w:rPr>
            </w:pPr>
            <w:r w:rsidRPr="003328FF">
              <w:rPr>
                <w:rFonts w:ascii="Times New Roman" w:hAnsi="Times New Roman" w:cs="Times New Roman"/>
                <w:lang w:val="es-CO"/>
              </w:rPr>
              <w:t>Categorías</w:t>
            </w:r>
          </w:p>
        </w:tc>
        <w:tc>
          <w:tcPr>
            <w:tcW w:w="1221" w:type="dxa"/>
          </w:tcPr>
          <w:p w14:paraId="7BEB5C93" w14:textId="1F1238CE" w:rsidR="00DF525D" w:rsidRPr="003328FF" w:rsidRDefault="00BD2712" w:rsidP="00606374">
            <w:pPr>
              <w:jc w:val="both"/>
              <w:rPr>
                <w:rFonts w:ascii="Times New Roman" w:hAnsi="Times New Roman" w:cs="Times New Roman"/>
              </w:rPr>
            </w:pPr>
            <w:r w:rsidRPr="003328FF">
              <w:rPr>
                <w:rFonts w:ascii="Times New Roman" w:hAnsi="Times New Roman" w:cs="Times New Roman"/>
                <w:lang w:val="es-CO"/>
              </w:rPr>
              <w:t>Técnicas</w:t>
            </w:r>
          </w:p>
        </w:tc>
        <w:tc>
          <w:tcPr>
            <w:tcW w:w="1524" w:type="dxa"/>
          </w:tcPr>
          <w:p w14:paraId="0F4B7987" w14:textId="4B8AD06B" w:rsidR="00DF525D" w:rsidRPr="003328FF" w:rsidRDefault="00BD2712" w:rsidP="00606374">
            <w:pPr>
              <w:jc w:val="both"/>
              <w:rPr>
                <w:rFonts w:ascii="Times New Roman" w:hAnsi="Times New Roman" w:cs="Times New Roman"/>
              </w:rPr>
            </w:pPr>
            <w:r w:rsidRPr="003328FF">
              <w:rPr>
                <w:rFonts w:ascii="Times New Roman" w:hAnsi="Times New Roman" w:cs="Times New Roman"/>
                <w:lang w:val="es-CO"/>
              </w:rPr>
              <w:t>Instrumentos</w:t>
            </w:r>
          </w:p>
        </w:tc>
        <w:tc>
          <w:tcPr>
            <w:tcW w:w="3209" w:type="dxa"/>
            <w:gridSpan w:val="2"/>
          </w:tcPr>
          <w:p w14:paraId="5D81E8E9" w14:textId="4A8DF177" w:rsidR="00DF525D" w:rsidRPr="003328FF" w:rsidRDefault="00BD2712" w:rsidP="00606374">
            <w:pPr>
              <w:jc w:val="both"/>
              <w:rPr>
                <w:rFonts w:ascii="Times New Roman" w:hAnsi="Times New Roman" w:cs="Times New Roman"/>
              </w:rPr>
            </w:pPr>
            <w:r w:rsidRPr="003328FF">
              <w:rPr>
                <w:rFonts w:ascii="Times New Roman" w:hAnsi="Times New Roman" w:cs="Times New Roman"/>
                <w:lang w:val="es-CO"/>
              </w:rPr>
              <w:t>Actores</w:t>
            </w:r>
          </w:p>
        </w:tc>
      </w:tr>
      <w:tr w:rsidR="00E501CC" w:rsidRPr="003328FF" w14:paraId="05278138" w14:textId="77777777" w:rsidTr="0013205B">
        <w:tc>
          <w:tcPr>
            <w:tcW w:w="1935" w:type="dxa"/>
            <w:vMerge/>
            <w:tcBorders>
              <w:left w:val="nil"/>
            </w:tcBorders>
          </w:tcPr>
          <w:p w14:paraId="02D2296E" w14:textId="77777777" w:rsidR="00BD2712" w:rsidRPr="003328FF" w:rsidRDefault="00BD2712" w:rsidP="00606374">
            <w:pPr>
              <w:jc w:val="both"/>
              <w:rPr>
                <w:rFonts w:ascii="Times New Roman" w:hAnsi="Times New Roman" w:cs="Times New Roman"/>
              </w:rPr>
            </w:pPr>
          </w:p>
        </w:tc>
        <w:tc>
          <w:tcPr>
            <w:tcW w:w="1609" w:type="dxa"/>
          </w:tcPr>
          <w:p w14:paraId="538C23CC" w14:textId="47D31D3C" w:rsidR="00BD2712" w:rsidRPr="003328FF" w:rsidRDefault="00BD2712" w:rsidP="00606374">
            <w:pPr>
              <w:jc w:val="both"/>
              <w:rPr>
                <w:rFonts w:ascii="Times New Roman" w:hAnsi="Times New Roman" w:cs="Times New Roman"/>
              </w:rPr>
            </w:pPr>
            <w:r w:rsidRPr="003328FF">
              <w:rPr>
                <w:rFonts w:ascii="Times New Roman" w:hAnsi="Times New Roman" w:cs="Times New Roman"/>
              </w:rPr>
              <w:t xml:space="preserve">Contaminación </w:t>
            </w:r>
            <w:r w:rsidR="00675A10" w:rsidRPr="003328FF">
              <w:rPr>
                <w:rFonts w:ascii="Times New Roman" w:hAnsi="Times New Roman" w:cs="Times New Roman"/>
              </w:rPr>
              <w:t>Ambiental</w:t>
            </w:r>
            <w:r w:rsidRPr="003328FF">
              <w:rPr>
                <w:rFonts w:ascii="Times New Roman" w:hAnsi="Times New Roman" w:cs="Times New Roman"/>
              </w:rPr>
              <w:t xml:space="preserve"> </w:t>
            </w:r>
          </w:p>
        </w:tc>
        <w:tc>
          <w:tcPr>
            <w:tcW w:w="1221" w:type="dxa"/>
          </w:tcPr>
          <w:p w14:paraId="424623DA" w14:textId="3591D891" w:rsidR="00BD2712" w:rsidRPr="003328FF" w:rsidRDefault="00BD2712" w:rsidP="00606374">
            <w:pPr>
              <w:jc w:val="both"/>
              <w:rPr>
                <w:rFonts w:ascii="Times New Roman" w:hAnsi="Times New Roman" w:cs="Times New Roman"/>
              </w:rPr>
            </w:pPr>
            <w:r w:rsidRPr="003328FF">
              <w:rPr>
                <w:rFonts w:ascii="Times New Roman" w:hAnsi="Times New Roman" w:cs="Times New Roman"/>
                <w:lang w:val="es-CO"/>
              </w:rPr>
              <w:t>Encuesta</w:t>
            </w:r>
          </w:p>
        </w:tc>
        <w:tc>
          <w:tcPr>
            <w:tcW w:w="1524" w:type="dxa"/>
          </w:tcPr>
          <w:p w14:paraId="17DA2B67" w14:textId="2D493AD3" w:rsidR="00BD2712" w:rsidRPr="003328FF" w:rsidRDefault="00BD2712" w:rsidP="00606374">
            <w:pPr>
              <w:jc w:val="both"/>
              <w:rPr>
                <w:rFonts w:ascii="Times New Roman" w:hAnsi="Times New Roman" w:cs="Times New Roman"/>
              </w:rPr>
            </w:pPr>
            <w:r w:rsidRPr="003328FF">
              <w:rPr>
                <w:rFonts w:ascii="Times New Roman" w:hAnsi="Times New Roman" w:cs="Times New Roman"/>
                <w:lang w:val="es-CO"/>
              </w:rPr>
              <w:t>Cuestionario</w:t>
            </w:r>
          </w:p>
        </w:tc>
        <w:tc>
          <w:tcPr>
            <w:tcW w:w="3209" w:type="dxa"/>
            <w:gridSpan w:val="2"/>
          </w:tcPr>
          <w:p w14:paraId="27BFD3A7" w14:textId="3585BD12" w:rsidR="00BD2712" w:rsidRPr="003328FF" w:rsidRDefault="00BD2712" w:rsidP="00606374">
            <w:pPr>
              <w:jc w:val="both"/>
              <w:rPr>
                <w:rFonts w:ascii="Times New Roman" w:hAnsi="Times New Roman" w:cs="Times New Roman"/>
                <w:lang w:val="es-CO"/>
              </w:rPr>
            </w:pPr>
            <w:r w:rsidRPr="003328FF">
              <w:rPr>
                <w:rFonts w:ascii="Times New Roman" w:hAnsi="Times New Roman" w:cs="Times New Roman"/>
                <w:lang w:val="es-CO"/>
              </w:rPr>
              <w:t>Familias que cohabitan en la ribera del río San Antonio.</w:t>
            </w:r>
          </w:p>
        </w:tc>
      </w:tr>
      <w:tr w:rsidR="00E501CC" w:rsidRPr="003328FF" w14:paraId="6AE06B45" w14:textId="77777777" w:rsidTr="0013205B">
        <w:tc>
          <w:tcPr>
            <w:tcW w:w="1935" w:type="dxa"/>
          </w:tcPr>
          <w:p w14:paraId="5794E2C3" w14:textId="16F96C94" w:rsidR="00BD2712" w:rsidRPr="003328FF" w:rsidRDefault="00BD2712" w:rsidP="00606374">
            <w:pPr>
              <w:jc w:val="both"/>
              <w:rPr>
                <w:rFonts w:ascii="Times New Roman" w:hAnsi="Times New Roman" w:cs="Times New Roman"/>
              </w:rPr>
            </w:pPr>
            <w:r w:rsidRPr="003328FF">
              <w:rPr>
                <w:rFonts w:ascii="Times New Roman" w:hAnsi="Times New Roman" w:cs="Times New Roman"/>
                <w:lang w:val="es-CO"/>
              </w:rPr>
              <w:t>Cuestionamientos</w:t>
            </w:r>
          </w:p>
        </w:tc>
        <w:tc>
          <w:tcPr>
            <w:tcW w:w="1609" w:type="dxa"/>
          </w:tcPr>
          <w:p w14:paraId="05CC2D22" w14:textId="77777777" w:rsidR="00BD2712" w:rsidRPr="003328FF" w:rsidRDefault="00BD2712" w:rsidP="00606374">
            <w:pPr>
              <w:jc w:val="both"/>
              <w:rPr>
                <w:rFonts w:ascii="Times New Roman" w:hAnsi="Times New Roman" w:cs="Times New Roman"/>
                <w:lang w:val="es-419"/>
              </w:rPr>
            </w:pPr>
            <w:r w:rsidRPr="003328FF">
              <w:rPr>
                <w:rFonts w:ascii="Times New Roman" w:hAnsi="Times New Roman" w:cs="Times New Roman"/>
                <w:lang w:val="es-419"/>
              </w:rPr>
              <w:t xml:space="preserve">Completamente de acuerdo </w:t>
            </w:r>
          </w:p>
        </w:tc>
        <w:tc>
          <w:tcPr>
            <w:tcW w:w="1221" w:type="dxa"/>
          </w:tcPr>
          <w:p w14:paraId="04EC201C" w14:textId="77777777" w:rsidR="00BD2712" w:rsidRPr="003328FF" w:rsidRDefault="00BD2712" w:rsidP="00606374">
            <w:pPr>
              <w:jc w:val="both"/>
              <w:rPr>
                <w:rFonts w:ascii="Times New Roman" w:hAnsi="Times New Roman" w:cs="Times New Roman"/>
                <w:lang w:val="es-419"/>
              </w:rPr>
            </w:pPr>
            <w:r w:rsidRPr="003328FF">
              <w:rPr>
                <w:rFonts w:ascii="Times New Roman" w:hAnsi="Times New Roman" w:cs="Times New Roman"/>
                <w:lang w:val="es-419"/>
              </w:rPr>
              <w:t>De acuerdo</w:t>
            </w:r>
          </w:p>
        </w:tc>
        <w:tc>
          <w:tcPr>
            <w:tcW w:w="1524" w:type="dxa"/>
          </w:tcPr>
          <w:p w14:paraId="719892D5" w14:textId="77777777" w:rsidR="00BD2712" w:rsidRPr="003328FF" w:rsidRDefault="00BD2712" w:rsidP="00606374">
            <w:pPr>
              <w:jc w:val="both"/>
              <w:rPr>
                <w:rFonts w:ascii="Times New Roman" w:hAnsi="Times New Roman" w:cs="Times New Roman"/>
                <w:lang w:val="es-419"/>
              </w:rPr>
            </w:pPr>
            <w:r w:rsidRPr="003328FF">
              <w:rPr>
                <w:rFonts w:ascii="Times New Roman" w:hAnsi="Times New Roman" w:cs="Times New Roman"/>
                <w:lang w:val="es-419"/>
              </w:rPr>
              <w:t>Medianamente de acuerdo</w:t>
            </w:r>
          </w:p>
        </w:tc>
        <w:tc>
          <w:tcPr>
            <w:tcW w:w="1530" w:type="dxa"/>
          </w:tcPr>
          <w:p w14:paraId="0545EC38" w14:textId="77777777" w:rsidR="00BD2712" w:rsidRPr="003328FF" w:rsidRDefault="00BD2712" w:rsidP="00606374">
            <w:pPr>
              <w:jc w:val="both"/>
              <w:rPr>
                <w:rFonts w:ascii="Times New Roman" w:hAnsi="Times New Roman" w:cs="Times New Roman"/>
                <w:lang w:val="es-419"/>
              </w:rPr>
            </w:pPr>
            <w:r w:rsidRPr="003328FF">
              <w:rPr>
                <w:rFonts w:ascii="Times New Roman" w:hAnsi="Times New Roman" w:cs="Times New Roman"/>
                <w:lang w:val="es-419"/>
              </w:rPr>
              <w:t>En desacuerdo</w:t>
            </w:r>
          </w:p>
        </w:tc>
        <w:tc>
          <w:tcPr>
            <w:tcW w:w="1679" w:type="dxa"/>
          </w:tcPr>
          <w:p w14:paraId="6683D71D" w14:textId="77777777" w:rsidR="00BD2712" w:rsidRPr="003328FF" w:rsidRDefault="00BD2712" w:rsidP="00606374">
            <w:pPr>
              <w:jc w:val="both"/>
              <w:rPr>
                <w:rFonts w:ascii="Times New Roman" w:hAnsi="Times New Roman" w:cs="Times New Roman"/>
                <w:lang w:val="es-419"/>
              </w:rPr>
            </w:pPr>
            <w:r w:rsidRPr="003328FF">
              <w:rPr>
                <w:rFonts w:ascii="Times New Roman" w:hAnsi="Times New Roman" w:cs="Times New Roman"/>
                <w:lang w:val="es-419"/>
              </w:rPr>
              <w:t>Totalmente en desacuerdo</w:t>
            </w:r>
          </w:p>
        </w:tc>
      </w:tr>
      <w:tr w:rsidR="00E501CC" w:rsidRPr="003328FF" w14:paraId="457C2B86" w14:textId="77777777" w:rsidTr="0013205B">
        <w:tc>
          <w:tcPr>
            <w:tcW w:w="1935" w:type="dxa"/>
          </w:tcPr>
          <w:p w14:paraId="3E8019F2" w14:textId="1775C7F4" w:rsidR="00BD2712" w:rsidRPr="003328FF" w:rsidRDefault="00BD2712" w:rsidP="00606374">
            <w:pPr>
              <w:jc w:val="both"/>
              <w:rPr>
                <w:rFonts w:ascii="Times New Roman" w:hAnsi="Times New Roman" w:cs="Times New Roman"/>
                <w:lang w:val="es-CO"/>
              </w:rPr>
            </w:pPr>
            <w:r w:rsidRPr="003328FF">
              <w:rPr>
                <w:rFonts w:ascii="Times New Roman" w:hAnsi="Times New Roman" w:cs="Times New Roman"/>
                <w:lang w:val="es-CO"/>
              </w:rPr>
              <w:t>1- ¿Ha escuchado hablar a otras personas sobre contaminación ambiental?</w:t>
            </w:r>
          </w:p>
        </w:tc>
        <w:tc>
          <w:tcPr>
            <w:tcW w:w="1609" w:type="dxa"/>
          </w:tcPr>
          <w:p w14:paraId="537037B3" w14:textId="77777777" w:rsidR="00BD2712" w:rsidRPr="003328FF" w:rsidRDefault="00BD2712" w:rsidP="00606374">
            <w:pPr>
              <w:jc w:val="both"/>
              <w:rPr>
                <w:rFonts w:ascii="Times New Roman" w:hAnsi="Times New Roman" w:cs="Times New Roman"/>
                <w:lang w:val="es-CO"/>
              </w:rPr>
            </w:pPr>
          </w:p>
          <w:p w14:paraId="13159F41"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6</w:t>
            </w:r>
          </w:p>
          <w:p w14:paraId="3F8B3031" w14:textId="77777777" w:rsidR="00BD2712" w:rsidRPr="003328FF" w:rsidRDefault="00BD2712" w:rsidP="00606374">
            <w:pPr>
              <w:jc w:val="both"/>
              <w:rPr>
                <w:rFonts w:ascii="Times New Roman" w:hAnsi="Times New Roman" w:cs="Times New Roman"/>
              </w:rPr>
            </w:pPr>
          </w:p>
          <w:p w14:paraId="59C4AEC0" w14:textId="77777777" w:rsidR="00BD2712" w:rsidRPr="003328FF" w:rsidRDefault="00BD2712" w:rsidP="00606374">
            <w:pPr>
              <w:jc w:val="both"/>
              <w:rPr>
                <w:rFonts w:ascii="Times New Roman" w:hAnsi="Times New Roman" w:cs="Times New Roman"/>
              </w:rPr>
            </w:pPr>
          </w:p>
        </w:tc>
        <w:tc>
          <w:tcPr>
            <w:tcW w:w="1221" w:type="dxa"/>
          </w:tcPr>
          <w:p w14:paraId="6970EB9E" w14:textId="77777777" w:rsidR="00BD2712" w:rsidRPr="003328FF" w:rsidRDefault="00BD2712" w:rsidP="00606374">
            <w:pPr>
              <w:jc w:val="both"/>
              <w:rPr>
                <w:rFonts w:ascii="Times New Roman" w:hAnsi="Times New Roman" w:cs="Times New Roman"/>
              </w:rPr>
            </w:pPr>
          </w:p>
          <w:p w14:paraId="2C0BED82"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w:t>
            </w:r>
          </w:p>
          <w:p w14:paraId="60A35749" w14:textId="77777777" w:rsidR="00BD2712" w:rsidRPr="003328FF" w:rsidRDefault="00BD2712" w:rsidP="00606374">
            <w:pPr>
              <w:jc w:val="both"/>
              <w:rPr>
                <w:rFonts w:ascii="Times New Roman" w:hAnsi="Times New Roman" w:cs="Times New Roman"/>
              </w:rPr>
            </w:pPr>
          </w:p>
          <w:p w14:paraId="75587B29" w14:textId="77777777" w:rsidR="00BD2712" w:rsidRPr="003328FF" w:rsidRDefault="00BD2712" w:rsidP="00606374">
            <w:pPr>
              <w:jc w:val="both"/>
              <w:rPr>
                <w:rFonts w:ascii="Times New Roman" w:hAnsi="Times New Roman" w:cs="Times New Roman"/>
              </w:rPr>
            </w:pPr>
          </w:p>
        </w:tc>
        <w:tc>
          <w:tcPr>
            <w:tcW w:w="1524" w:type="dxa"/>
          </w:tcPr>
          <w:p w14:paraId="5E79C675" w14:textId="77777777" w:rsidR="00BD2712" w:rsidRPr="003328FF" w:rsidRDefault="00BD2712" w:rsidP="00606374">
            <w:pPr>
              <w:jc w:val="both"/>
              <w:rPr>
                <w:rFonts w:ascii="Times New Roman" w:hAnsi="Times New Roman" w:cs="Times New Roman"/>
              </w:rPr>
            </w:pPr>
          </w:p>
          <w:p w14:paraId="00BF6C5F"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6</w:t>
            </w:r>
          </w:p>
          <w:p w14:paraId="4AAD2146" w14:textId="77777777" w:rsidR="00BD2712" w:rsidRPr="003328FF" w:rsidRDefault="00BD2712" w:rsidP="00606374">
            <w:pPr>
              <w:jc w:val="both"/>
              <w:rPr>
                <w:rFonts w:ascii="Times New Roman" w:hAnsi="Times New Roman" w:cs="Times New Roman"/>
              </w:rPr>
            </w:pPr>
          </w:p>
          <w:p w14:paraId="6EE24D13" w14:textId="77777777" w:rsidR="00BD2712" w:rsidRPr="003328FF" w:rsidRDefault="00BD2712" w:rsidP="00606374">
            <w:pPr>
              <w:jc w:val="both"/>
              <w:rPr>
                <w:rFonts w:ascii="Times New Roman" w:hAnsi="Times New Roman" w:cs="Times New Roman"/>
              </w:rPr>
            </w:pPr>
          </w:p>
        </w:tc>
        <w:tc>
          <w:tcPr>
            <w:tcW w:w="1530" w:type="dxa"/>
          </w:tcPr>
          <w:p w14:paraId="7AB3C49D"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 xml:space="preserve">   </w:t>
            </w:r>
          </w:p>
          <w:p w14:paraId="5D8ABED5"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14</w:t>
            </w:r>
          </w:p>
          <w:p w14:paraId="2EC7DEB3" w14:textId="77777777" w:rsidR="00BD2712" w:rsidRPr="003328FF" w:rsidRDefault="00BD2712" w:rsidP="00606374">
            <w:pPr>
              <w:jc w:val="both"/>
              <w:rPr>
                <w:rFonts w:ascii="Times New Roman" w:hAnsi="Times New Roman" w:cs="Times New Roman"/>
              </w:rPr>
            </w:pPr>
          </w:p>
          <w:p w14:paraId="44B75364" w14:textId="77777777" w:rsidR="00BD2712" w:rsidRPr="003328FF" w:rsidRDefault="00BD2712" w:rsidP="00606374">
            <w:pPr>
              <w:jc w:val="both"/>
              <w:rPr>
                <w:rFonts w:ascii="Times New Roman" w:hAnsi="Times New Roman" w:cs="Times New Roman"/>
              </w:rPr>
            </w:pPr>
          </w:p>
        </w:tc>
        <w:tc>
          <w:tcPr>
            <w:tcW w:w="1679" w:type="dxa"/>
          </w:tcPr>
          <w:p w14:paraId="4806FF6A" w14:textId="77777777" w:rsidR="00BD2712" w:rsidRPr="003328FF" w:rsidRDefault="00BD2712" w:rsidP="00606374">
            <w:pPr>
              <w:jc w:val="both"/>
              <w:rPr>
                <w:rFonts w:ascii="Times New Roman" w:hAnsi="Times New Roman" w:cs="Times New Roman"/>
              </w:rPr>
            </w:pPr>
          </w:p>
          <w:p w14:paraId="4F81686A"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18</w:t>
            </w:r>
          </w:p>
          <w:p w14:paraId="328F7B5B" w14:textId="77777777" w:rsidR="00BD2712" w:rsidRPr="003328FF" w:rsidRDefault="00BD2712" w:rsidP="00606374">
            <w:pPr>
              <w:jc w:val="both"/>
              <w:rPr>
                <w:rFonts w:ascii="Times New Roman" w:hAnsi="Times New Roman" w:cs="Times New Roman"/>
              </w:rPr>
            </w:pPr>
          </w:p>
        </w:tc>
      </w:tr>
      <w:tr w:rsidR="00E501CC" w:rsidRPr="003328FF" w14:paraId="335EEBF6" w14:textId="77777777" w:rsidTr="0013205B">
        <w:tc>
          <w:tcPr>
            <w:tcW w:w="1935" w:type="dxa"/>
          </w:tcPr>
          <w:p w14:paraId="479E88DF" w14:textId="2A0868D0" w:rsidR="00BD2712" w:rsidRPr="003328FF" w:rsidRDefault="00BD2712" w:rsidP="00606374">
            <w:pPr>
              <w:jc w:val="both"/>
              <w:rPr>
                <w:rFonts w:ascii="Times New Roman" w:hAnsi="Times New Roman" w:cs="Times New Roman"/>
                <w:lang w:val="es-CO"/>
              </w:rPr>
            </w:pPr>
            <w:r w:rsidRPr="003328FF">
              <w:rPr>
                <w:rFonts w:ascii="Times New Roman" w:hAnsi="Times New Roman" w:cs="Times New Roman"/>
                <w:lang w:val="es-CO"/>
              </w:rPr>
              <w:lastRenderedPageBreak/>
              <w:t>2. ¿Conoce de contaminación ambiental por residuos sólidos?</w:t>
            </w:r>
          </w:p>
        </w:tc>
        <w:tc>
          <w:tcPr>
            <w:tcW w:w="1609" w:type="dxa"/>
          </w:tcPr>
          <w:p w14:paraId="27F5C102"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5</w:t>
            </w:r>
          </w:p>
          <w:p w14:paraId="19FA3615" w14:textId="77777777" w:rsidR="00BD2712" w:rsidRPr="003328FF" w:rsidRDefault="00BD2712" w:rsidP="00606374">
            <w:pPr>
              <w:jc w:val="both"/>
              <w:rPr>
                <w:rFonts w:ascii="Times New Roman" w:hAnsi="Times New Roman" w:cs="Times New Roman"/>
              </w:rPr>
            </w:pPr>
          </w:p>
          <w:p w14:paraId="2EF97AA1" w14:textId="77777777" w:rsidR="00BD2712" w:rsidRPr="003328FF" w:rsidRDefault="00BD2712" w:rsidP="00606374">
            <w:pPr>
              <w:jc w:val="both"/>
              <w:rPr>
                <w:rFonts w:ascii="Times New Roman" w:hAnsi="Times New Roman" w:cs="Times New Roman"/>
              </w:rPr>
            </w:pPr>
          </w:p>
        </w:tc>
        <w:tc>
          <w:tcPr>
            <w:tcW w:w="1221" w:type="dxa"/>
          </w:tcPr>
          <w:p w14:paraId="33E23267"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w:t>
            </w:r>
          </w:p>
          <w:p w14:paraId="07B470F0" w14:textId="77777777" w:rsidR="00BD2712" w:rsidRPr="003328FF" w:rsidRDefault="00BD2712" w:rsidP="00606374">
            <w:pPr>
              <w:jc w:val="both"/>
              <w:rPr>
                <w:rFonts w:ascii="Times New Roman" w:hAnsi="Times New Roman" w:cs="Times New Roman"/>
              </w:rPr>
            </w:pPr>
          </w:p>
          <w:p w14:paraId="305D60A9" w14:textId="77777777" w:rsidR="00BD2712" w:rsidRPr="003328FF" w:rsidRDefault="00BD2712" w:rsidP="00606374">
            <w:pPr>
              <w:jc w:val="both"/>
              <w:rPr>
                <w:rFonts w:ascii="Times New Roman" w:hAnsi="Times New Roman" w:cs="Times New Roman"/>
              </w:rPr>
            </w:pPr>
          </w:p>
        </w:tc>
        <w:tc>
          <w:tcPr>
            <w:tcW w:w="1524" w:type="dxa"/>
          </w:tcPr>
          <w:p w14:paraId="0951F316"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9</w:t>
            </w:r>
          </w:p>
          <w:p w14:paraId="27E7559B" w14:textId="77777777" w:rsidR="00BD2712" w:rsidRPr="003328FF" w:rsidRDefault="00BD2712" w:rsidP="00606374">
            <w:pPr>
              <w:jc w:val="both"/>
              <w:rPr>
                <w:rFonts w:ascii="Times New Roman" w:hAnsi="Times New Roman" w:cs="Times New Roman"/>
              </w:rPr>
            </w:pPr>
          </w:p>
          <w:p w14:paraId="70CBE124" w14:textId="77777777" w:rsidR="00BD2712" w:rsidRPr="003328FF" w:rsidRDefault="00BD2712" w:rsidP="00606374">
            <w:pPr>
              <w:jc w:val="both"/>
              <w:rPr>
                <w:rFonts w:ascii="Times New Roman" w:hAnsi="Times New Roman" w:cs="Times New Roman"/>
              </w:rPr>
            </w:pPr>
          </w:p>
        </w:tc>
        <w:tc>
          <w:tcPr>
            <w:tcW w:w="1530" w:type="dxa"/>
          </w:tcPr>
          <w:p w14:paraId="58890701"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22</w:t>
            </w:r>
          </w:p>
          <w:p w14:paraId="1BDEA4FB" w14:textId="77777777" w:rsidR="00BD2712" w:rsidRPr="003328FF" w:rsidRDefault="00BD2712" w:rsidP="00606374">
            <w:pPr>
              <w:jc w:val="both"/>
              <w:rPr>
                <w:rFonts w:ascii="Times New Roman" w:hAnsi="Times New Roman" w:cs="Times New Roman"/>
              </w:rPr>
            </w:pPr>
          </w:p>
          <w:p w14:paraId="476BEF13" w14:textId="77777777" w:rsidR="00BD2712" w:rsidRPr="003328FF" w:rsidRDefault="00BD2712" w:rsidP="00606374">
            <w:pPr>
              <w:jc w:val="both"/>
              <w:rPr>
                <w:rFonts w:ascii="Times New Roman" w:hAnsi="Times New Roman" w:cs="Times New Roman"/>
              </w:rPr>
            </w:pPr>
          </w:p>
        </w:tc>
        <w:tc>
          <w:tcPr>
            <w:tcW w:w="1679" w:type="dxa"/>
          </w:tcPr>
          <w:p w14:paraId="12BF871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8</w:t>
            </w:r>
          </w:p>
          <w:p w14:paraId="58AE595E" w14:textId="77777777" w:rsidR="00BD2712" w:rsidRPr="003328FF" w:rsidRDefault="00BD2712" w:rsidP="00606374">
            <w:pPr>
              <w:jc w:val="both"/>
              <w:rPr>
                <w:rFonts w:ascii="Times New Roman" w:hAnsi="Times New Roman" w:cs="Times New Roman"/>
              </w:rPr>
            </w:pPr>
          </w:p>
          <w:p w14:paraId="33A74716" w14:textId="77777777" w:rsidR="00BD2712" w:rsidRPr="003328FF" w:rsidRDefault="00BD2712" w:rsidP="00606374">
            <w:pPr>
              <w:jc w:val="both"/>
              <w:rPr>
                <w:rFonts w:ascii="Times New Roman" w:hAnsi="Times New Roman" w:cs="Times New Roman"/>
              </w:rPr>
            </w:pPr>
          </w:p>
        </w:tc>
      </w:tr>
      <w:tr w:rsidR="00E501CC" w:rsidRPr="003328FF" w14:paraId="2ABC6DD8" w14:textId="77777777" w:rsidTr="0013205B">
        <w:tc>
          <w:tcPr>
            <w:tcW w:w="1935" w:type="dxa"/>
          </w:tcPr>
          <w:p w14:paraId="5B8F1575" w14:textId="3EFE22D2" w:rsidR="00BD2712" w:rsidRPr="003328FF" w:rsidRDefault="0013546C" w:rsidP="00606374">
            <w:pPr>
              <w:jc w:val="both"/>
              <w:rPr>
                <w:rFonts w:ascii="Times New Roman" w:hAnsi="Times New Roman" w:cs="Times New Roman"/>
                <w:lang w:val="es-CO"/>
              </w:rPr>
            </w:pPr>
            <w:r w:rsidRPr="003328FF">
              <w:rPr>
                <w:rFonts w:ascii="Times New Roman" w:hAnsi="Times New Roman" w:cs="Times New Roman"/>
                <w:lang w:val="es-CO"/>
              </w:rPr>
              <w:t>3- ¿En su zona se desechan residuos sólidos como papeles y sombras de alimentos?</w:t>
            </w:r>
          </w:p>
        </w:tc>
        <w:tc>
          <w:tcPr>
            <w:tcW w:w="1609" w:type="dxa"/>
          </w:tcPr>
          <w:p w14:paraId="1B370239" w14:textId="77777777" w:rsidR="00BD2712" w:rsidRPr="003328FF" w:rsidRDefault="00BD2712" w:rsidP="00606374">
            <w:pPr>
              <w:jc w:val="both"/>
              <w:rPr>
                <w:rFonts w:ascii="Times New Roman" w:hAnsi="Times New Roman" w:cs="Times New Roman"/>
                <w:lang w:val="es-CO"/>
              </w:rPr>
            </w:pPr>
          </w:p>
          <w:p w14:paraId="285CFA95"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6</w:t>
            </w:r>
          </w:p>
          <w:p w14:paraId="1205F09C" w14:textId="77777777" w:rsidR="00BD2712" w:rsidRPr="003328FF" w:rsidRDefault="00BD2712" w:rsidP="00606374">
            <w:pPr>
              <w:jc w:val="both"/>
              <w:rPr>
                <w:rFonts w:ascii="Times New Roman" w:hAnsi="Times New Roman" w:cs="Times New Roman"/>
              </w:rPr>
            </w:pPr>
          </w:p>
          <w:p w14:paraId="08EC5948" w14:textId="77777777" w:rsidR="00BD2712" w:rsidRPr="003328FF" w:rsidRDefault="00BD2712" w:rsidP="00606374">
            <w:pPr>
              <w:jc w:val="both"/>
              <w:rPr>
                <w:rFonts w:ascii="Times New Roman" w:hAnsi="Times New Roman" w:cs="Times New Roman"/>
              </w:rPr>
            </w:pPr>
          </w:p>
        </w:tc>
        <w:tc>
          <w:tcPr>
            <w:tcW w:w="1221" w:type="dxa"/>
          </w:tcPr>
          <w:p w14:paraId="6E29D301" w14:textId="77777777" w:rsidR="00BD2712" w:rsidRPr="003328FF" w:rsidRDefault="00BD2712" w:rsidP="00606374">
            <w:pPr>
              <w:jc w:val="both"/>
              <w:rPr>
                <w:rFonts w:ascii="Times New Roman" w:hAnsi="Times New Roman" w:cs="Times New Roman"/>
              </w:rPr>
            </w:pPr>
          </w:p>
          <w:p w14:paraId="5590C1E0"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2D6A9999" w14:textId="77777777" w:rsidR="00BD2712" w:rsidRPr="003328FF" w:rsidRDefault="00BD2712" w:rsidP="00606374">
            <w:pPr>
              <w:jc w:val="both"/>
              <w:rPr>
                <w:rFonts w:ascii="Times New Roman" w:hAnsi="Times New Roman" w:cs="Times New Roman"/>
              </w:rPr>
            </w:pPr>
          </w:p>
          <w:p w14:paraId="6D9359A5" w14:textId="77777777" w:rsidR="00BD2712" w:rsidRPr="003328FF" w:rsidRDefault="00BD2712" w:rsidP="00606374">
            <w:pPr>
              <w:jc w:val="both"/>
              <w:rPr>
                <w:rFonts w:ascii="Times New Roman" w:hAnsi="Times New Roman" w:cs="Times New Roman"/>
              </w:rPr>
            </w:pPr>
          </w:p>
        </w:tc>
        <w:tc>
          <w:tcPr>
            <w:tcW w:w="1524" w:type="dxa"/>
          </w:tcPr>
          <w:p w14:paraId="48E311B1" w14:textId="77777777" w:rsidR="00BD2712" w:rsidRPr="003328FF" w:rsidRDefault="00BD2712" w:rsidP="00606374">
            <w:pPr>
              <w:jc w:val="both"/>
              <w:rPr>
                <w:rFonts w:ascii="Times New Roman" w:hAnsi="Times New Roman" w:cs="Times New Roman"/>
              </w:rPr>
            </w:pPr>
          </w:p>
          <w:p w14:paraId="4A2A8BCA"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5D41B214" w14:textId="77777777" w:rsidR="00BD2712" w:rsidRPr="003328FF" w:rsidRDefault="00BD2712" w:rsidP="00606374">
            <w:pPr>
              <w:jc w:val="both"/>
              <w:rPr>
                <w:rFonts w:ascii="Times New Roman" w:hAnsi="Times New Roman" w:cs="Times New Roman"/>
              </w:rPr>
            </w:pPr>
          </w:p>
          <w:p w14:paraId="3C59801C" w14:textId="77777777" w:rsidR="00BD2712" w:rsidRPr="003328FF" w:rsidRDefault="00BD2712" w:rsidP="00606374">
            <w:pPr>
              <w:jc w:val="both"/>
              <w:rPr>
                <w:rFonts w:ascii="Times New Roman" w:hAnsi="Times New Roman" w:cs="Times New Roman"/>
              </w:rPr>
            </w:pPr>
          </w:p>
        </w:tc>
        <w:tc>
          <w:tcPr>
            <w:tcW w:w="1530" w:type="dxa"/>
          </w:tcPr>
          <w:p w14:paraId="509479A7" w14:textId="77777777" w:rsidR="00BD2712" w:rsidRPr="003328FF" w:rsidRDefault="00BD2712" w:rsidP="00606374">
            <w:pPr>
              <w:jc w:val="both"/>
              <w:rPr>
                <w:rFonts w:ascii="Times New Roman" w:hAnsi="Times New Roman" w:cs="Times New Roman"/>
              </w:rPr>
            </w:pPr>
          </w:p>
          <w:p w14:paraId="6B0BE072"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24</w:t>
            </w:r>
          </w:p>
          <w:p w14:paraId="41AE5B04" w14:textId="77777777" w:rsidR="00BD2712" w:rsidRPr="003328FF" w:rsidRDefault="00BD2712" w:rsidP="00606374">
            <w:pPr>
              <w:jc w:val="both"/>
              <w:rPr>
                <w:rFonts w:ascii="Times New Roman" w:hAnsi="Times New Roman" w:cs="Times New Roman"/>
              </w:rPr>
            </w:pPr>
          </w:p>
          <w:p w14:paraId="58E68DFB" w14:textId="77777777" w:rsidR="00BD2712" w:rsidRPr="003328FF" w:rsidRDefault="00BD2712" w:rsidP="00606374">
            <w:pPr>
              <w:jc w:val="both"/>
              <w:rPr>
                <w:rFonts w:ascii="Times New Roman" w:hAnsi="Times New Roman" w:cs="Times New Roman"/>
              </w:rPr>
            </w:pPr>
          </w:p>
        </w:tc>
        <w:tc>
          <w:tcPr>
            <w:tcW w:w="1679" w:type="dxa"/>
          </w:tcPr>
          <w:p w14:paraId="1FE1B4BF" w14:textId="77777777" w:rsidR="00BD2712" w:rsidRPr="003328FF" w:rsidRDefault="00BD2712" w:rsidP="00606374">
            <w:pPr>
              <w:jc w:val="both"/>
              <w:rPr>
                <w:rFonts w:ascii="Times New Roman" w:hAnsi="Times New Roman" w:cs="Times New Roman"/>
              </w:rPr>
            </w:pPr>
          </w:p>
          <w:p w14:paraId="30DFBFB5"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7</w:t>
            </w:r>
          </w:p>
          <w:p w14:paraId="12CA3EB3" w14:textId="77777777" w:rsidR="00BD2712" w:rsidRPr="003328FF" w:rsidRDefault="00BD2712" w:rsidP="00606374">
            <w:pPr>
              <w:jc w:val="both"/>
              <w:rPr>
                <w:rFonts w:ascii="Times New Roman" w:hAnsi="Times New Roman" w:cs="Times New Roman"/>
              </w:rPr>
            </w:pPr>
          </w:p>
          <w:p w14:paraId="73D4187D" w14:textId="77777777" w:rsidR="00BD2712" w:rsidRPr="003328FF" w:rsidRDefault="00BD2712" w:rsidP="00606374">
            <w:pPr>
              <w:jc w:val="both"/>
              <w:rPr>
                <w:rFonts w:ascii="Times New Roman" w:hAnsi="Times New Roman" w:cs="Times New Roman"/>
              </w:rPr>
            </w:pPr>
          </w:p>
        </w:tc>
      </w:tr>
      <w:tr w:rsidR="00E501CC" w:rsidRPr="003328FF" w14:paraId="670E05C5" w14:textId="77777777" w:rsidTr="0013205B">
        <w:tc>
          <w:tcPr>
            <w:tcW w:w="1935" w:type="dxa"/>
          </w:tcPr>
          <w:p w14:paraId="19CEC9D1" w14:textId="36968136" w:rsidR="00BD2712" w:rsidRPr="003328FF" w:rsidRDefault="00BD2712" w:rsidP="00606374">
            <w:pPr>
              <w:jc w:val="both"/>
              <w:rPr>
                <w:rFonts w:ascii="Times New Roman" w:hAnsi="Times New Roman" w:cs="Times New Roman"/>
                <w:lang w:val="es-CO"/>
              </w:rPr>
            </w:pPr>
            <w:r w:rsidRPr="003328FF">
              <w:rPr>
                <w:rFonts w:ascii="Times New Roman" w:hAnsi="Times New Roman" w:cs="Times New Roman"/>
                <w:lang w:val="es-CO"/>
              </w:rPr>
              <w:t xml:space="preserve">4- </w:t>
            </w:r>
            <w:r w:rsidR="0013546C" w:rsidRPr="003328FF">
              <w:rPr>
                <w:rFonts w:ascii="Times New Roman" w:hAnsi="Times New Roman" w:cs="Times New Roman"/>
                <w:lang w:val="es-CO"/>
              </w:rPr>
              <w:t>Si el Municipio es el responsable del servicio de recolección de los residuos sólidos, ¿considera que tiene suficiente cobertura?</w:t>
            </w:r>
          </w:p>
        </w:tc>
        <w:tc>
          <w:tcPr>
            <w:tcW w:w="1609" w:type="dxa"/>
          </w:tcPr>
          <w:p w14:paraId="2D21224E" w14:textId="77777777" w:rsidR="00BD2712" w:rsidRPr="003328FF" w:rsidRDefault="00BD2712" w:rsidP="00606374">
            <w:pPr>
              <w:jc w:val="both"/>
              <w:rPr>
                <w:rFonts w:ascii="Times New Roman" w:hAnsi="Times New Roman" w:cs="Times New Roman"/>
                <w:lang w:val="es-CO"/>
              </w:rPr>
            </w:pPr>
          </w:p>
          <w:p w14:paraId="6B2DD9D5"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590AB5DE" w14:textId="77777777" w:rsidR="00BD2712" w:rsidRPr="003328FF" w:rsidRDefault="00BD2712" w:rsidP="00606374">
            <w:pPr>
              <w:jc w:val="both"/>
              <w:rPr>
                <w:rFonts w:ascii="Times New Roman" w:hAnsi="Times New Roman" w:cs="Times New Roman"/>
              </w:rPr>
            </w:pPr>
          </w:p>
          <w:p w14:paraId="0AEFD84C" w14:textId="77777777" w:rsidR="00BD2712" w:rsidRPr="003328FF" w:rsidRDefault="00BD2712" w:rsidP="00606374">
            <w:pPr>
              <w:jc w:val="both"/>
              <w:rPr>
                <w:rFonts w:ascii="Times New Roman" w:hAnsi="Times New Roman" w:cs="Times New Roman"/>
              </w:rPr>
            </w:pPr>
          </w:p>
        </w:tc>
        <w:tc>
          <w:tcPr>
            <w:tcW w:w="1221" w:type="dxa"/>
          </w:tcPr>
          <w:p w14:paraId="2E499C80" w14:textId="77777777" w:rsidR="00BD2712" w:rsidRPr="003328FF" w:rsidRDefault="00BD2712" w:rsidP="00606374">
            <w:pPr>
              <w:jc w:val="both"/>
              <w:rPr>
                <w:rFonts w:ascii="Times New Roman" w:hAnsi="Times New Roman" w:cs="Times New Roman"/>
              </w:rPr>
            </w:pPr>
          </w:p>
          <w:p w14:paraId="59059983"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3</w:t>
            </w:r>
          </w:p>
          <w:p w14:paraId="46DF2D93" w14:textId="77777777" w:rsidR="00BD2712" w:rsidRPr="003328FF" w:rsidRDefault="00BD2712" w:rsidP="00606374">
            <w:pPr>
              <w:jc w:val="both"/>
              <w:rPr>
                <w:rFonts w:ascii="Times New Roman" w:hAnsi="Times New Roman" w:cs="Times New Roman"/>
              </w:rPr>
            </w:pPr>
          </w:p>
          <w:p w14:paraId="7AE44B52" w14:textId="77777777" w:rsidR="00BD2712" w:rsidRPr="003328FF" w:rsidRDefault="00BD2712" w:rsidP="00606374">
            <w:pPr>
              <w:jc w:val="both"/>
              <w:rPr>
                <w:rFonts w:ascii="Times New Roman" w:hAnsi="Times New Roman" w:cs="Times New Roman"/>
              </w:rPr>
            </w:pPr>
          </w:p>
        </w:tc>
        <w:tc>
          <w:tcPr>
            <w:tcW w:w="1524" w:type="dxa"/>
          </w:tcPr>
          <w:p w14:paraId="232A90B6" w14:textId="77777777" w:rsidR="00BD2712" w:rsidRPr="003328FF" w:rsidRDefault="00BD2712" w:rsidP="00606374">
            <w:pPr>
              <w:jc w:val="both"/>
              <w:rPr>
                <w:rFonts w:ascii="Times New Roman" w:hAnsi="Times New Roman" w:cs="Times New Roman"/>
              </w:rPr>
            </w:pPr>
          </w:p>
          <w:p w14:paraId="32FE5CC7"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7</w:t>
            </w:r>
          </w:p>
          <w:p w14:paraId="6339FCC8" w14:textId="77777777" w:rsidR="00BD2712" w:rsidRPr="003328FF" w:rsidRDefault="00BD2712" w:rsidP="00606374">
            <w:pPr>
              <w:jc w:val="both"/>
              <w:rPr>
                <w:rFonts w:ascii="Times New Roman" w:hAnsi="Times New Roman" w:cs="Times New Roman"/>
              </w:rPr>
            </w:pPr>
          </w:p>
          <w:p w14:paraId="42A3713A" w14:textId="77777777" w:rsidR="00BD2712" w:rsidRPr="003328FF" w:rsidRDefault="00BD2712" w:rsidP="00606374">
            <w:pPr>
              <w:jc w:val="both"/>
              <w:rPr>
                <w:rFonts w:ascii="Times New Roman" w:hAnsi="Times New Roman" w:cs="Times New Roman"/>
              </w:rPr>
            </w:pPr>
          </w:p>
        </w:tc>
        <w:tc>
          <w:tcPr>
            <w:tcW w:w="1530" w:type="dxa"/>
          </w:tcPr>
          <w:p w14:paraId="133B9F7B" w14:textId="77777777" w:rsidR="00BD2712" w:rsidRPr="003328FF" w:rsidRDefault="00BD2712" w:rsidP="00606374">
            <w:pPr>
              <w:jc w:val="both"/>
              <w:rPr>
                <w:rFonts w:ascii="Times New Roman" w:hAnsi="Times New Roman" w:cs="Times New Roman"/>
              </w:rPr>
            </w:pPr>
          </w:p>
          <w:p w14:paraId="7161EA40"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17</w:t>
            </w:r>
          </w:p>
          <w:p w14:paraId="54649EC5" w14:textId="77777777" w:rsidR="00BD2712" w:rsidRPr="003328FF" w:rsidRDefault="00BD2712" w:rsidP="00606374">
            <w:pPr>
              <w:jc w:val="both"/>
              <w:rPr>
                <w:rFonts w:ascii="Times New Roman" w:hAnsi="Times New Roman" w:cs="Times New Roman"/>
              </w:rPr>
            </w:pPr>
          </w:p>
          <w:p w14:paraId="332BDFC8" w14:textId="77777777" w:rsidR="00BD2712" w:rsidRPr="003328FF" w:rsidRDefault="00BD2712" w:rsidP="00606374">
            <w:pPr>
              <w:jc w:val="both"/>
              <w:rPr>
                <w:rFonts w:ascii="Times New Roman" w:hAnsi="Times New Roman" w:cs="Times New Roman"/>
              </w:rPr>
            </w:pPr>
          </w:p>
        </w:tc>
        <w:tc>
          <w:tcPr>
            <w:tcW w:w="1679" w:type="dxa"/>
          </w:tcPr>
          <w:p w14:paraId="4559ED0B" w14:textId="77777777" w:rsidR="00BD2712" w:rsidRPr="003328FF" w:rsidRDefault="00BD2712" w:rsidP="00606374">
            <w:pPr>
              <w:jc w:val="both"/>
              <w:rPr>
                <w:rFonts w:ascii="Times New Roman" w:hAnsi="Times New Roman" w:cs="Times New Roman"/>
              </w:rPr>
            </w:pPr>
          </w:p>
          <w:p w14:paraId="25E79E02"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14</w:t>
            </w:r>
          </w:p>
          <w:p w14:paraId="41A5727E" w14:textId="77777777" w:rsidR="00BD2712" w:rsidRPr="003328FF" w:rsidRDefault="00BD2712" w:rsidP="00606374">
            <w:pPr>
              <w:jc w:val="both"/>
              <w:rPr>
                <w:rFonts w:ascii="Times New Roman" w:hAnsi="Times New Roman" w:cs="Times New Roman"/>
              </w:rPr>
            </w:pPr>
          </w:p>
          <w:p w14:paraId="0326155B" w14:textId="77777777" w:rsidR="00BD2712" w:rsidRPr="003328FF" w:rsidRDefault="00BD2712" w:rsidP="00606374">
            <w:pPr>
              <w:jc w:val="both"/>
              <w:rPr>
                <w:rFonts w:ascii="Times New Roman" w:hAnsi="Times New Roman" w:cs="Times New Roman"/>
              </w:rPr>
            </w:pPr>
          </w:p>
        </w:tc>
      </w:tr>
      <w:tr w:rsidR="00E501CC" w:rsidRPr="003328FF" w14:paraId="74D222AA" w14:textId="77777777" w:rsidTr="0013205B">
        <w:tc>
          <w:tcPr>
            <w:tcW w:w="1935" w:type="dxa"/>
          </w:tcPr>
          <w:p w14:paraId="20003BE0" w14:textId="5E2F7BA1" w:rsidR="00BD2712" w:rsidRPr="003328FF" w:rsidRDefault="002B1854" w:rsidP="00606374">
            <w:pPr>
              <w:jc w:val="both"/>
              <w:rPr>
                <w:rFonts w:ascii="Times New Roman" w:hAnsi="Times New Roman" w:cs="Times New Roman"/>
                <w:lang w:val="es-CO"/>
              </w:rPr>
            </w:pPr>
            <w:r w:rsidRPr="003328FF">
              <w:rPr>
                <w:rFonts w:ascii="Times New Roman" w:hAnsi="Times New Roman" w:cs="Times New Roman"/>
                <w:lang w:val="es-CO"/>
              </w:rPr>
              <w:t>5- ¿Utiliza el servicio de recolección de basura mencionado anteriormente?</w:t>
            </w:r>
          </w:p>
        </w:tc>
        <w:tc>
          <w:tcPr>
            <w:tcW w:w="1609" w:type="dxa"/>
          </w:tcPr>
          <w:p w14:paraId="4405BAAB" w14:textId="77777777" w:rsidR="00BD2712" w:rsidRPr="003328FF" w:rsidRDefault="00BD2712" w:rsidP="00606374">
            <w:pPr>
              <w:jc w:val="both"/>
              <w:rPr>
                <w:rFonts w:ascii="Times New Roman" w:hAnsi="Times New Roman" w:cs="Times New Roman"/>
                <w:lang w:val="es-CO"/>
              </w:rPr>
            </w:pPr>
          </w:p>
          <w:p w14:paraId="2AD7181A"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5</w:t>
            </w:r>
          </w:p>
          <w:p w14:paraId="18C45917" w14:textId="77777777" w:rsidR="00BD2712" w:rsidRPr="003328FF" w:rsidRDefault="00BD2712" w:rsidP="00606374">
            <w:pPr>
              <w:jc w:val="both"/>
              <w:rPr>
                <w:rFonts w:ascii="Times New Roman" w:hAnsi="Times New Roman" w:cs="Times New Roman"/>
              </w:rPr>
            </w:pPr>
          </w:p>
        </w:tc>
        <w:tc>
          <w:tcPr>
            <w:tcW w:w="1221" w:type="dxa"/>
          </w:tcPr>
          <w:p w14:paraId="3F9A914F" w14:textId="77777777" w:rsidR="00BD2712" w:rsidRPr="003328FF" w:rsidRDefault="00BD2712" w:rsidP="00606374">
            <w:pPr>
              <w:jc w:val="both"/>
              <w:rPr>
                <w:rFonts w:ascii="Times New Roman" w:hAnsi="Times New Roman" w:cs="Times New Roman"/>
              </w:rPr>
            </w:pPr>
          </w:p>
          <w:p w14:paraId="27C56841"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w:t>
            </w:r>
          </w:p>
          <w:p w14:paraId="5B3D564F" w14:textId="77777777" w:rsidR="00BD2712" w:rsidRPr="003328FF" w:rsidRDefault="00BD2712" w:rsidP="00606374">
            <w:pPr>
              <w:jc w:val="both"/>
              <w:rPr>
                <w:rFonts w:ascii="Times New Roman" w:hAnsi="Times New Roman" w:cs="Times New Roman"/>
              </w:rPr>
            </w:pPr>
          </w:p>
        </w:tc>
        <w:tc>
          <w:tcPr>
            <w:tcW w:w="1524" w:type="dxa"/>
          </w:tcPr>
          <w:p w14:paraId="5B250697" w14:textId="77777777" w:rsidR="00BD2712" w:rsidRPr="003328FF" w:rsidRDefault="00BD2712" w:rsidP="00606374">
            <w:pPr>
              <w:jc w:val="both"/>
              <w:rPr>
                <w:rFonts w:ascii="Times New Roman" w:hAnsi="Times New Roman" w:cs="Times New Roman"/>
              </w:rPr>
            </w:pPr>
          </w:p>
          <w:p w14:paraId="367AAC4B"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1B308021" w14:textId="77777777" w:rsidR="00BD2712" w:rsidRPr="003328FF" w:rsidRDefault="00BD2712" w:rsidP="00606374">
            <w:pPr>
              <w:jc w:val="both"/>
              <w:rPr>
                <w:rFonts w:ascii="Times New Roman" w:hAnsi="Times New Roman" w:cs="Times New Roman"/>
              </w:rPr>
            </w:pPr>
          </w:p>
        </w:tc>
        <w:tc>
          <w:tcPr>
            <w:tcW w:w="1530" w:type="dxa"/>
          </w:tcPr>
          <w:p w14:paraId="2EB04563" w14:textId="77777777" w:rsidR="00BD2712" w:rsidRPr="003328FF" w:rsidRDefault="00BD2712" w:rsidP="00606374">
            <w:pPr>
              <w:jc w:val="both"/>
              <w:rPr>
                <w:rFonts w:ascii="Times New Roman" w:hAnsi="Times New Roman" w:cs="Times New Roman"/>
              </w:rPr>
            </w:pPr>
          </w:p>
          <w:p w14:paraId="3B62A0CF"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18</w:t>
            </w:r>
          </w:p>
          <w:p w14:paraId="51C007BB" w14:textId="77777777" w:rsidR="00BD2712" w:rsidRPr="003328FF" w:rsidRDefault="00BD2712" w:rsidP="00606374">
            <w:pPr>
              <w:jc w:val="both"/>
              <w:rPr>
                <w:rFonts w:ascii="Times New Roman" w:hAnsi="Times New Roman" w:cs="Times New Roman"/>
              </w:rPr>
            </w:pPr>
          </w:p>
        </w:tc>
        <w:tc>
          <w:tcPr>
            <w:tcW w:w="1679" w:type="dxa"/>
          </w:tcPr>
          <w:p w14:paraId="4EF5654D" w14:textId="77777777" w:rsidR="00BD2712" w:rsidRPr="003328FF" w:rsidRDefault="00BD2712" w:rsidP="00606374">
            <w:pPr>
              <w:jc w:val="both"/>
              <w:rPr>
                <w:rFonts w:ascii="Times New Roman" w:hAnsi="Times New Roman" w:cs="Times New Roman"/>
              </w:rPr>
            </w:pPr>
          </w:p>
          <w:p w14:paraId="373C290B"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16</w:t>
            </w:r>
          </w:p>
          <w:p w14:paraId="19FF5E52" w14:textId="77777777" w:rsidR="00BD2712" w:rsidRPr="003328FF" w:rsidRDefault="00BD2712" w:rsidP="00606374">
            <w:pPr>
              <w:jc w:val="both"/>
              <w:rPr>
                <w:rFonts w:ascii="Times New Roman" w:hAnsi="Times New Roman" w:cs="Times New Roman"/>
              </w:rPr>
            </w:pPr>
          </w:p>
        </w:tc>
      </w:tr>
      <w:tr w:rsidR="00E501CC" w:rsidRPr="003328FF" w14:paraId="5C29C177" w14:textId="77777777" w:rsidTr="0013205B">
        <w:tc>
          <w:tcPr>
            <w:tcW w:w="1935" w:type="dxa"/>
          </w:tcPr>
          <w:p w14:paraId="3C88BA69" w14:textId="7B78C725" w:rsidR="00BD2712" w:rsidRPr="003328FF" w:rsidRDefault="002F19EC" w:rsidP="00606374">
            <w:pPr>
              <w:jc w:val="both"/>
              <w:rPr>
                <w:rFonts w:ascii="Times New Roman" w:hAnsi="Times New Roman" w:cs="Times New Roman"/>
                <w:b/>
                <w:bCs/>
                <w:lang w:val="es-CO"/>
              </w:rPr>
            </w:pPr>
            <w:r w:rsidRPr="003328FF">
              <w:rPr>
                <w:rFonts w:ascii="Times New Roman" w:hAnsi="Times New Roman" w:cs="Times New Roman"/>
                <w:b/>
                <w:bCs/>
                <w:lang w:val="es-CO"/>
              </w:rPr>
              <w:t>6</w:t>
            </w:r>
            <w:r w:rsidRPr="003328FF">
              <w:rPr>
                <w:rFonts w:ascii="Times New Roman" w:hAnsi="Times New Roman" w:cs="Times New Roman"/>
                <w:lang w:val="es-CO"/>
              </w:rPr>
              <w:t>- ¿Visita con frecuencia los diferentes sitios turísticos del río San Antonio?</w:t>
            </w:r>
          </w:p>
        </w:tc>
        <w:tc>
          <w:tcPr>
            <w:tcW w:w="1609" w:type="dxa"/>
          </w:tcPr>
          <w:p w14:paraId="64642249" w14:textId="77777777" w:rsidR="00BD2712" w:rsidRPr="003328FF" w:rsidRDefault="00BD2712" w:rsidP="00606374">
            <w:pPr>
              <w:jc w:val="both"/>
              <w:rPr>
                <w:rFonts w:ascii="Times New Roman" w:hAnsi="Times New Roman" w:cs="Times New Roman"/>
                <w:lang w:val="es-CO"/>
              </w:rPr>
            </w:pPr>
          </w:p>
          <w:p w14:paraId="70844A0B"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w:t>
            </w:r>
          </w:p>
          <w:p w14:paraId="1E198E0C" w14:textId="77777777" w:rsidR="00BD2712" w:rsidRPr="003328FF" w:rsidRDefault="00BD2712" w:rsidP="00606374">
            <w:pPr>
              <w:jc w:val="both"/>
              <w:rPr>
                <w:rFonts w:ascii="Times New Roman" w:hAnsi="Times New Roman" w:cs="Times New Roman"/>
              </w:rPr>
            </w:pPr>
          </w:p>
          <w:p w14:paraId="556B1430" w14:textId="77777777" w:rsidR="00BD2712" w:rsidRPr="003328FF" w:rsidRDefault="00BD2712" w:rsidP="00606374">
            <w:pPr>
              <w:jc w:val="both"/>
              <w:rPr>
                <w:rFonts w:ascii="Times New Roman" w:hAnsi="Times New Roman" w:cs="Times New Roman"/>
              </w:rPr>
            </w:pPr>
          </w:p>
        </w:tc>
        <w:tc>
          <w:tcPr>
            <w:tcW w:w="1221" w:type="dxa"/>
          </w:tcPr>
          <w:p w14:paraId="07F24743" w14:textId="77777777" w:rsidR="00BD2712" w:rsidRPr="003328FF" w:rsidRDefault="00BD2712" w:rsidP="00606374">
            <w:pPr>
              <w:jc w:val="both"/>
              <w:rPr>
                <w:rFonts w:ascii="Times New Roman" w:hAnsi="Times New Roman" w:cs="Times New Roman"/>
              </w:rPr>
            </w:pPr>
          </w:p>
          <w:p w14:paraId="74A4964D"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w:t>
            </w:r>
          </w:p>
          <w:p w14:paraId="6926F451" w14:textId="77777777" w:rsidR="00BD2712" w:rsidRPr="003328FF" w:rsidRDefault="00BD2712" w:rsidP="00606374">
            <w:pPr>
              <w:jc w:val="both"/>
              <w:rPr>
                <w:rFonts w:ascii="Times New Roman" w:hAnsi="Times New Roman" w:cs="Times New Roman"/>
              </w:rPr>
            </w:pPr>
          </w:p>
          <w:p w14:paraId="1677BA72" w14:textId="77777777" w:rsidR="00BD2712" w:rsidRPr="003328FF" w:rsidRDefault="00BD2712" w:rsidP="00606374">
            <w:pPr>
              <w:jc w:val="both"/>
              <w:rPr>
                <w:rFonts w:ascii="Times New Roman" w:hAnsi="Times New Roman" w:cs="Times New Roman"/>
              </w:rPr>
            </w:pPr>
          </w:p>
        </w:tc>
        <w:tc>
          <w:tcPr>
            <w:tcW w:w="1524" w:type="dxa"/>
          </w:tcPr>
          <w:p w14:paraId="0A3853ED" w14:textId="77777777" w:rsidR="00BD2712" w:rsidRPr="003328FF" w:rsidRDefault="00BD2712" w:rsidP="00606374">
            <w:pPr>
              <w:jc w:val="both"/>
              <w:rPr>
                <w:rFonts w:ascii="Times New Roman" w:hAnsi="Times New Roman" w:cs="Times New Roman"/>
              </w:rPr>
            </w:pPr>
          </w:p>
          <w:p w14:paraId="2DF85A87"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18</w:t>
            </w:r>
          </w:p>
          <w:p w14:paraId="2BB5C60F" w14:textId="77777777" w:rsidR="00BD2712" w:rsidRPr="003328FF" w:rsidRDefault="00BD2712" w:rsidP="00606374">
            <w:pPr>
              <w:jc w:val="both"/>
              <w:rPr>
                <w:rFonts w:ascii="Times New Roman" w:hAnsi="Times New Roman" w:cs="Times New Roman"/>
              </w:rPr>
            </w:pPr>
          </w:p>
          <w:p w14:paraId="777BFF31" w14:textId="77777777" w:rsidR="00BD2712" w:rsidRPr="003328FF" w:rsidRDefault="00BD2712" w:rsidP="00606374">
            <w:pPr>
              <w:jc w:val="both"/>
              <w:rPr>
                <w:rFonts w:ascii="Times New Roman" w:hAnsi="Times New Roman" w:cs="Times New Roman"/>
              </w:rPr>
            </w:pPr>
          </w:p>
        </w:tc>
        <w:tc>
          <w:tcPr>
            <w:tcW w:w="1530" w:type="dxa"/>
          </w:tcPr>
          <w:p w14:paraId="6AFA0185" w14:textId="77777777" w:rsidR="00BD2712" w:rsidRPr="003328FF" w:rsidRDefault="00BD2712" w:rsidP="00606374">
            <w:pPr>
              <w:jc w:val="both"/>
              <w:rPr>
                <w:rFonts w:ascii="Times New Roman" w:hAnsi="Times New Roman" w:cs="Times New Roman"/>
              </w:rPr>
            </w:pPr>
          </w:p>
          <w:p w14:paraId="14193BF0"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13</w:t>
            </w:r>
          </w:p>
          <w:p w14:paraId="271D19F7" w14:textId="77777777" w:rsidR="00BD2712" w:rsidRPr="003328FF" w:rsidRDefault="00BD2712" w:rsidP="00606374">
            <w:pPr>
              <w:jc w:val="both"/>
              <w:rPr>
                <w:rFonts w:ascii="Times New Roman" w:hAnsi="Times New Roman" w:cs="Times New Roman"/>
              </w:rPr>
            </w:pPr>
          </w:p>
          <w:p w14:paraId="2279DFEA" w14:textId="77777777" w:rsidR="00BD2712" w:rsidRPr="003328FF" w:rsidRDefault="00BD2712" w:rsidP="00606374">
            <w:pPr>
              <w:jc w:val="both"/>
              <w:rPr>
                <w:rFonts w:ascii="Times New Roman" w:hAnsi="Times New Roman" w:cs="Times New Roman"/>
              </w:rPr>
            </w:pPr>
          </w:p>
        </w:tc>
        <w:tc>
          <w:tcPr>
            <w:tcW w:w="1679" w:type="dxa"/>
          </w:tcPr>
          <w:p w14:paraId="388FDCEA" w14:textId="77777777" w:rsidR="00BD2712" w:rsidRPr="003328FF" w:rsidRDefault="00BD2712" w:rsidP="00606374">
            <w:pPr>
              <w:jc w:val="both"/>
              <w:rPr>
                <w:rFonts w:ascii="Times New Roman" w:hAnsi="Times New Roman" w:cs="Times New Roman"/>
              </w:rPr>
            </w:pPr>
          </w:p>
          <w:p w14:paraId="021ACCBC"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11</w:t>
            </w:r>
          </w:p>
          <w:p w14:paraId="592D05F6" w14:textId="77777777" w:rsidR="00BD2712" w:rsidRPr="003328FF" w:rsidRDefault="00BD2712" w:rsidP="00606374">
            <w:pPr>
              <w:jc w:val="both"/>
              <w:rPr>
                <w:rFonts w:ascii="Times New Roman" w:hAnsi="Times New Roman" w:cs="Times New Roman"/>
              </w:rPr>
            </w:pPr>
          </w:p>
          <w:p w14:paraId="2F4A9B04" w14:textId="77777777" w:rsidR="00BD2712" w:rsidRPr="003328FF" w:rsidRDefault="00BD2712" w:rsidP="00606374">
            <w:pPr>
              <w:jc w:val="both"/>
              <w:rPr>
                <w:rFonts w:ascii="Times New Roman" w:hAnsi="Times New Roman" w:cs="Times New Roman"/>
              </w:rPr>
            </w:pPr>
          </w:p>
        </w:tc>
      </w:tr>
      <w:tr w:rsidR="00E501CC" w:rsidRPr="003328FF" w14:paraId="473E1C9D" w14:textId="77777777" w:rsidTr="0013205B">
        <w:tc>
          <w:tcPr>
            <w:tcW w:w="1935" w:type="dxa"/>
          </w:tcPr>
          <w:p w14:paraId="48EFEA57" w14:textId="23E357B2" w:rsidR="00BD2712" w:rsidRPr="003328FF" w:rsidRDefault="00ED55B0" w:rsidP="00606374">
            <w:pPr>
              <w:jc w:val="both"/>
              <w:rPr>
                <w:rFonts w:ascii="Times New Roman" w:hAnsi="Times New Roman" w:cs="Times New Roman"/>
                <w:lang w:val="es-CO"/>
              </w:rPr>
            </w:pPr>
            <w:r w:rsidRPr="003328FF">
              <w:rPr>
                <w:rFonts w:ascii="Times New Roman" w:hAnsi="Times New Roman" w:cs="Times New Roman"/>
                <w:lang w:val="es-CO"/>
              </w:rPr>
              <w:t>7- Normalmente los habitantes y visitantes disponen los residuos sólidos enterrándolos y/o quemándolos.</w:t>
            </w:r>
          </w:p>
        </w:tc>
        <w:tc>
          <w:tcPr>
            <w:tcW w:w="1609" w:type="dxa"/>
          </w:tcPr>
          <w:p w14:paraId="36FDEBF7" w14:textId="77777777" w:rsidR="00BD2712" w:rsidRPr="003328FF" w:rsidRDefault="00BD2712" w:rsidP="00606374">
            <w:pPr>
              <w:jc w:val="both"/>
              <w:rPr>
                <w:rFonts w:ascii="Times New Roman" w:hAnsi="Times New Roman" w:cs="Times New Roman"/>
                <w:lang w:val="es-CO"/>
              </w:rPr>
            </w:pPr>
          </w:p>
          <w:p w14:paraId="46522CD6" w14:textId="77777777" w:rsidR="00BD2712" w:rsidRPr="003328FF" w:rsidRDefault="00BD2712" w:rsidP="00606374">
            <w:pPr>
              <w:jc w:val="both"/>
              <w:rPr>
                <w:rFonts w:ascii="Times New Roman" w:hAnsi="Times New Roman" w:cs="Times New Roman"/>
                <w:lang w:val="es-CO"/>
              </w:rPr>
            </w:pPr>
          </w:p>
          <w:p w14:paraId="598ED9DE"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58490877" w14:textId="77777777" w:rsidR="00BD2712" w:rsidRPr="003328FF" w:rsidRDefault="00BD2712" w:rsidP="00606374">
            <w:pPr>
              <w:jc w:val="both"/>
              <w:rPr>
                <w:rFonts w:ascii="Times New Roman" w:hAnsi="Times New Roman" w:cs="Times New Roman"/>
              </w:rPr>
            </w:pPr>
          </w:p>
          <w:p w14:paraId="04D6AFE0" w14:textId="77777777" w:rsidR="00BD2712" w:rsidRPr="003328FF" w:rsidRDefault="00BD2712" w:rsidP="00606374">
            <w:pPr>
              <w:jc w:val="both"/>
              <w:rPr>
                <w:rFonts w:ascii="Times New Roman" w:hAnsi="Times New Roman" w:cs="Times New Roman"/>
              </w:rPr>
            </w:pPr>
          </w:p>
          <w:p w14:paraId="3B25D468" w14:textId="77777777" w:rsidR="00BD2712" w:rsidRPr="003328FF" w:rsidRDefault="00BD2712" w:rsidP="00606374">
            <w:pPr>
              <w:jc w:val="both"/>
              <w:rPr>
                <w:rFonts w:ascii="Times New Roman" w:hAnsi="Times New Roman" w:cs="Times New Roman"/>
              </w:rPr>
            </w:pPr>
          </w:p>
        </w:tc>
        <w:tc>
          <w:tcPr>
            <w:tcW w:w="1221" w:type="dxa"/>
          </w:tcPr>
          <w:p w14:paraId="35525DD1" w14:textId="77777777" w:rsidR="00BD2712" w:rsidRPr="003328FF" w:rsidRDefault="00BD2712" w:rsidP="00606374">
            <w:pPr>
              <w:jc w:val="both"/>
              <w:rPr>
                <w:rFonts w:ascii="Times New Roman" w:hAnsi="Times New Roman" w:cs="Times New Roman"/>
              </w:rPr>
            </w:pPr>
          </w:p>
          <w:p w14:paraId="33E5F212" w14:textId="77777777" w:rsidR="00BD2712" w:rsidRPr="003328FF" w:rsidRDefault="00BD2712" w:rsidP="00606374">
            <w:pPr>
              <w:jc w:val="both"/>
              <w:rPr>
                <w:rFonts w:ascii="Times New Roman" w:hAnsi="Times New Roman" w:cs="Times New Roman"/>
              </w:rPr>
            </w:pPr>
          </w:p>
          <w:p w14:paraId="17845989"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15</w:t>
            </w:r>
          </w:p>
          <w:p w14:paraId="4B6B8AB3" w14:textId="77777777" w:rsidR="00BD2712" w:rsidRPr="003328FF" w:rsidRDefault="00BD2712" w:rsidP="00606374">
            <w:pPr>
              <w:jc w:val="both"/>
              <w:rPr>
                <w:rFonts w:ascii="Times New Roman" w:hAnsi="Times New Roman" w:cs="Times New Roman"/>
              </w:rPr>
            </w:pPr>
          </w:p>
        </w:tc>
        <w:tc>
          <w:tcPr>
            <w:tcW w:w="1524" w:type="dxa"/>
          </w:tcPr>
          <w:p w14:paraId="77B4DC20" w14:textId="77777777" w:rsidR="00BD2712" w:rsidRPr="003328FF" w:rsidRDefault="00BD2712" w:rsidP="00606374">
            <w:pPr>
              <w:jc w:val="both"/>
              <w:rPr>
                <w:rFonts w:ascii="Times New Roman" w:hAnsi="Times New Roman" w:cs="Times New Roman"/>
              </w:rPr>
            </w:pPr>
          </w:p>
          <w:p w14:paraId="706DB56D" w14:textId="77777777" w:rsidR="00BD2712" w:rsidRPr="003328FF" w:rsidRDefault="00BD2712" w:rsidP="00606374">
            <w:pPr>
              <w:jc w:val="both"/>
              <w:rPr>
                <w:rFonts w:ascii="Times New Roman" w:hAnsi="Times New Roman" w:cs="Times New Roman"/>
              </w:rPr>
            </w:pPr>
          </w:p>
          <w:p w14:paraId="3BD615E7"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12</w:t>
            </w:r>
          </w:p>
          <w:p w14:paraId="1F1309C6" w14:textId="77777777" w:rsidR="00BD2712" w:rsidRPr="003328FF" w:rsidRDefault="00BD2712" w:rsidP="00606374">
            <w:pPr>
              <w:jc w:val="both"/>
              <w:rPr>
                <w:rFonts w:ascii="Times New Roman" w:hAnsi="Times New Roman" w:cs="Times New Roman"/>
              </w:rPr>
            </w:pPr>
          </w:p>
          <w:p w14:paraId="386AB604" w14:textId="77777777" w:rsidR="00BD2712" w:rsidRPr="003328FF" w:rsidRDefault="00BD2712" w:rsidP="00606374">
            <w:pPr>
              <w:jc w:val="both"/>
              <w:rPr>
                <w:rFonts w:ascii="Times New Roman" w:hAnsi="Times New Roman" w:cs="Times New Roman"/>
              </w:rPr>
            </w:pPr>
          </w:p>
        </w:tc>
        <w:tc>
          <w:tcPr>
            <w:tcW w:w="1530" w:type="dxa"/>
          </w:tcPr>
          <w:p w14:paraId="70D57D0F" w14:textId="77777777" w:rsidR="00BD2712" w:rsidRPr="003328FF" w:rsidRDefault="00BD2712" w:rsidP="00606374">
            <w:pPr>
              <w:jc w:val="both"/>
              <w:rPr>
                <w:rFonts w:ascii="Times New Roman" w:hAnsi="Times New Roman" w:cs="Times New Roman"/>
              </w:rPr>
            </w:pPr>
          </w:p>
          <w:p w14:paraId="492B9ED6" w14:textId="77777777" w:rsidR="00BD2712" w:rsidRPr="003328FF" w:rsidRDefault="00BD2712" w:rsidP="00606374">
            <w:pPr>
              <w:jc w:val="both"/>
              <w:rPr>
                <w:rFonts w:ascii="Times New Roman" w:hAnsi="Times New Roman" w:cs="Times New Roman"/>
              </w:rPr>
            </w:pPr>
          </w:p>
          <w:p w14:paraId="2979514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12</w:t>
            </w:r>
          </w:p>
          <w:p w14:paraId="2E301352" w14:textId="77777777" w:rsidR="00BD2712" w:rsidRPr="003328FF" w:rsidRDefault="00BD2712" w:rsidP="00606374">
            <w:pPr>
              <w:jc w:val="both"/>
              <w:rPr>
                <w:rFonts w:ascii="Times New Roman" w:hAnsi="Times New Roman" w:cs="Times New Roman"/>
              </w:rPr>
            </w:pPr>
          </w:p>
          <w:p w14:paraId="0561F44E" w14:textId="77777777" w:rsidR="00BD2712" w:rsidRPr="003328FF" w:rsidRDefault="00BD2712" w:rsidP="00606374">
            <w:pPr>
              <w:jc w:val="both"/>
              <w:rPr>
                <w:rFonts w:ascii="Times New Roman" w:hAnsi="Times New Roman" w:cs="Times New Roman"/>
              </w:rPr>
            </w:pPr>
          </w:p>
          <w:p w14:paraId="19E5FAB4" w14:textId="77777777" w:rsidR="00BD2712" w:rsidRPr="003328FF" w:rsidRDefault="00BD2712" w:rsidP="00606374">
            <w:pPr>
              <w:jc w:val="both"/>
              <w:rPr>
                <w:rFonts w:ascii="Times New Roman" w:hAnsi="Times New Roman" w:cs="Times New Roman"/>
              </w:rPr>
            </w:pPr>
          </w:p>
        </w:tc>
        <w:tc>
          <w:tcPr>
            <w:tcW w:w="1679" w:type="dxa"/>
          </w:tcPr>
          <w:p w14:paraId="26CF7EDE" w14:textId="77777777" w:rsidR="00BD2712" w:rsidRPr="003328FF" w:rsidRDefault="00BD2712" w:rsidP="00606374">
            <w:pPr>
              <w:jc w:val="both"/>
              <w:rPr>
                <w:rFonts w:ascii="Times New Roman" w:hAnsi="Times New Roman" w:cs="Times New Roman"/>
              </w:rPr>
            </w:pPr>
          </w:p>
          <w:p w14:paraId="0142DC53" w14:textId="77777777" w:rsidR="00BD2712" w:rsidRPr="003328FF" w:rsidRDefault="00BD2712" w:rsidP="00606374">
            <w:pPr>
              <w:jc w:val="both"/>
              <w:rPr>
                <w:rFonts w:ascii="Times New Roman" w:hAnsi="Times New Roman" w:cs="Times New Roman"/>
              </w:rPr>
            </w:pPr>
          </w:p>
          <w:p w14:paraId="7D0B0F2D"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w:t>
            </w:r>
          </w:p>
          <w:p w14:paraId="2C5225F0" w14:textId="77777777" w:rsidR="00BD2712" w:rsidRPr="003328FF" w:rsidRDefault="00BD2712" w:rsidP="00606374">
            <w:pPr>
              <w:jc w:val="both"/>
              <w:rPr>
                <w:rFonts w:ascii="Times New Roman" w:hAnsi="Times New Roman" w:cs="Times New Roman"/>
              </w:rPr>
            </w:pPr>
          </w:p>
          <w:p w14:paraId="66863F7A" w14:textId="77777777" w:rsidR="00BD2712" w:rsidRPr="003328FF" w:rsidRDefault="00BD2712" w:rsidP="00606374">
            <w:pPr>
              <w:jc w:val="both"/>
              <w:rPr>
                <w:rFonts w:ascii="Times New Roman" w:hAnsi="Times New Roman" w:cs="Times New Roman"/>
              </w:rPr>
            </w:pPr>
          </w:p>
        </w:tc>
      </w:tr>
      <w:tr w:rsidR="00E501CC" w:rsidRPr="003328FF" w14:paraId="61EFF73F" w14:textId="77777777" w:rsidTr="0013205B">
        <w:trPr>
          <w:trHeight w:val="1214"/>
        </w:trPr>
        <w:tc>
          <w:tcPr>
            <w:tcW w:w="1935" w:type="dxa"/>
          </w:tcPr>
          <w:p w14:paraId="34DC7F17" w14:textId="15261382" w:rsidR="00BD2712" w:rsidRPr="003328FF" w:rsidRDefault="00FC08E3" w:rsidP="00606374">
            <w:pPr>
              <w:jc w:val="both"/>
              <w:rPr>
                <w:rFonts w:ascii="Times New Roman" w:hAnsi="Times New Roman" w:cs="Times New Roman"/>
                <w:b/>
                <w:bCs/>
                <w:lang w:val="es-CO"/>
              </w:rPr>
            </w:pPr>
            <w:r w:rsidRPr="003328FF">
              <w:rPr>
                <w:rFonts w:ascii="Times New Roman" w:hAnsi="Times New Roman" w:cs="Times New Roman"/>
                <w:lang w:val="es-CO"/>
              </w:rPr>
              <w:t xml:space="preserve">8- Los habitantes disponen los residuos sólidos </w:t>
            </w:r>
            <w:r w:rsidR="00675A10" w:rsidRPr="003328FF">
              <w:rPr>
                <w:rFonts w:ascii="Times New Roman" w:hAnsi="Times New Roman" w:cs="Times New Roman"/>
                <w:lang w:val="es-CO"/>
              </w:rPr>
              <w:t>botándolos</w:t>
            </w:r>
            <w:r w:rsidRPr="003328FF">
              <w:rPr>
                <w:rFonts w:ascii="Times New Roman" w:hAnsi="Times New Roman" w:cs="Times New Roman"/>
                <w:lang w:val="es-CO"/>
              </w:rPr>
              <w:t xml:space="preserve"> al río</w:t>
            </w:r>
            <w:r w:rsidR="00BD2712" w:rsidRPr="003328FF">
              <w:rPr>
                <w:rFonts w:ascii="Times New Roman" w:hAnsi="Times New Roman" w:cs="Times New Roman"/>
                <w:lang w:val="es-CO"/>
              </w:rPr>
              <w:t>.</w:t>
            </w:r>
          </w:p>
        </w:tc>
        <w:tc>
          <w:tcPr>
            <w:tcW w:w="1609" w:type="dxa"/>
          </w:tcPr>
          <w:p w14:paraId="0A0456D9" w14:textId="77777777" w:rsidR="00BD2712" w:rsidRPr="003328FF" w:rsidRDefault="00BD2712" w:rsidP="00606374">
            <w:pPr>
              <w:jc w:val="both"/>
              <w:rPr>
                <w:rFonts w:ascii="Times New Roman" w:hAnsi="Times New Roman" w:cs="Times New Roman"/>
                <w:lang w:val="es-CO"/>
              </w:rPr>
            </w:pPr>
          </w:p>
          <w:p w14:paraId="63846CDD"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9</w:t>
            </w:r>
          </w:p>
        </w:tc>
        <w:tc>
          <w:tcPr>
            <w:tcW w:w="1221" w:type="dxa"/>
          </w:tcPr>
          <w:p w14:paraId="6A5156AA" w14:textId="77777777" w:rsidR="00BD2712" w:rsidRPr="003328FF" w:rsidRDefault="00BD2712" w:rsidP="00606374">
            <w:pPr>
              <w:jc w:val="both"/>
              <w:rPr>
                <w:rFonts w:ascii="Times New Roman" w:hAnsi="Times New Roman" w:cs="Times New Roman"/>
              </w:rPr>
            </w:pPr>
          </w:p>
          <w:p w14:paraId="4D76A5AD"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8</w:t>
            </w:r>
          </w:p>
          <w:p w14:paraId="5BBEC998" w14:textId="77777777" w:rsidR="00BD2712" w:rsidRPr="003328FF" w:rsidRDefault="00BD2712" w:rsidP="00606374">
            <w:pPr>
              <w:jc w:val="both"/>
              <w:rPr>
                <w:rFonts w:ascii="Times New Roman" w:hAnsi="Times New Roman" w:cs="Times New Roman"/>
              </w:rPr>
            </w:pPr>
          </w:p>
          <w:p w14:paraId="4148ADB3" w14:textId="77777777" w:rsidR="00BD2712" w:rsidRPr="003328FF" w:rsidRDefault="00BD2712" w:rsidP="00606374">
            <w:pPr>
              <w:jc w:val="both"/>
              <w:rPr>
                <w:rFonts w:ascii="Times New Roman" w:hAnsi="Times New Roman" w:cs="Times New Roman"/>
              </w:rPr>
            </w:pPr>
          </w:p>
          <w:p w14:paraId="1C3C91EF" w14:textId="77777777" w:rsidR="00BD2712" w:rsidRPr="003328FF" w:rsidRDefault="00BD2712" w:rsidP="00606374">
            <w:pPr>
              <w:jc w:val="both"/>
              <w:rPr>
                <w:rFonts w:ascii="Times New Roman" w:hAnsi="Times New Roman" w:cs="Times New Roman"/>
              </w:rPr>
            </w:pPr>
          </w:p>
        </w:tc>
        <w:tc>
          <w:tcPr>
            <w:tcW w:w="1524" w:type="dxa"/>
          </w:tcPr>
          <w:p w14:paraId="5AB7327F" w14:textId="77777777" w:rsidR="00BD2712" w:rsidRPr="003328FF" w:rsidRDefault="00BD2712" w:rsidP="00606374">
            <w:pPr>
              <w:jc w:val="both"/>
              <w:rPr>
                <w:rFonts w:ascii="Times New Roman" w:hAnsi="Times New Roman" w:cs="Times New Roman"/>
              </w:rPr>
            </w:pPr>
          </w:p>
          <w:p w14:paraId="41192693"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w:t>
            </w:r>
          </w:p>
          <w:p w14:paraId="7CE9B994" w14:textId="77777777" w:rsidR="00BD2712" w:rsidRPr="003328FF" w:rsidRDefault="00BD2712" w:rsidP="00606374">
            <w:pPr>
              <w:jc w:val="both"/>
              <w:rPr>
                <w:rFonts w:ascii="Times New Roman" w:hAnsi="Times New Roman" w:cs="Times New Roman"/>
              </w:rPr>
            </w:pPr>
          </w:p>
          <w:p w14:paraId="2D815D5A" w14:textId="77777777" w:rsidR="00BD2712" w:rsidRPr="003328FF" w:rsidRDefault="00BD2712" w:rsidP="00606374">
            <w:pPr>
              <w:jc w:val="both"/>
              <w:rPr>
                <w:rFonts w:ascii="Times New Roman" w:hAnsi="Times New Roman" w:cs="Times New Roman"/>
              </w:rPr>
            </w:pPr>
          </w:p>
        </w:tc>
        <w:tc>
          <w:tcPr>
            <w:tcW w:w="1530" w:type="dxa"/>
          </w:tcPr>
          <w:p w14:paraId="56E6FF77" w14:textId="77777777" w:rsidR="00BD2712" w:rsidRPr="003328FF" w:rsidRDefault="00BD2712" w:rsidP="00606374">
            <w:pPr>
              <w:jc w:val="both"/>
              <w:rPr>
                <w:rFonts w:ascii="Times New Roman" w:hAnsi="Times New Roman" w:cs="Times New Roman"/>
              </w:rPr>
            </w:pPr>
          </w:p>
          <w:p w14:paraId="76E353CA"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12</w:t>
            </w:r>
          </w:p>
          <w:p w14:paraId="0A126B3D" w14:textId="77777777" w:rsidR="00BD2712" w:rsidRPr="003328FF" w:rsidRDefault="00BD2712" w:rsidP="00606374">
            <w:pPr>
              <w:jc w:val="both"/>
              <w:rPr>
                <w:rFonts w:ascii="Times New Roman" w:hAnsi="Times New Roman" w:cs="Times New Roman"/>
              </w:rPr>
            </w:pPr>
          </w:p>
          <w:p w14:paraId="7FA8CA90" w14:textId="77777777" w:rsidR="00BD2712" w:rsidRPr="003328FF" w:rsidRDefault="00BD2712" w:rsidP="00606374">
            <w:pPr>
              <w:jc w:val="both"/>
              <w:rPr>
                <w:rFonts w:ascii="Times New Roman" w:hAnsi="Times New Roman" w:cs="Times New Roman"/>
              </w:rPr>
            </w:pPr>
          </w:p>
          <w:p w14:paraId="096FFA7D" w14:textId="77777777" w:rsidR="00BD2712" w:rsidRPr="003328FF" w:rsidRDefault="00BD2712" w:rsidP="00606374">
            <w:pPr>
              <w:jc w:val="both"/>
              <w:rPr>
                <w:rFonts w:ascii="Times New Roman" w:hAnsi="Times New Roman" w:cs="Times New Roman"/>
              </w:rPr>
            </w:pPr>
          </w:p>
        </w:tc>
        <w:tc>
          <w:tcPr>
            <w:tcW w:w="1679" w:type="dxa"/>
          </w:tcPr>
          <w:p w14:paraId="27E950C6" w14:textId="77777777" w:rsidR="00BD2712" w:rsidRPr="003328FF" w:rsidRDefault="00BD2712" w:rsidP="00606374">
            <w:pPr>
              <w:jc w:val="both"/>
              <w:rPr>
                <w:rFonts w:ascii="Times New Roman" w:hAnsi="Times New Roman" w:cs="Times New Roman"/>
              </w:rPr>
            </w:pPr>
          </w:p>
          <w:p w14:paraId="3CCC7AB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14</w:t>
            </w:r>
          </w:p>
          <w:p w14:paraId="0B8CC6EE" w14:textId="77777777" w:rsidR="00BD2712" w:rsidRPr="003328FF" w:rsidRDefault="00BD2712" w:rsidP="00606374">
            <w:pPr>
              <w:jc w:val="both"/>
              <w:rPr>
                <w:rFonts w:ascii="Times New Roman" w:hAnsi="Times New Roman" w:cs="Times New Roman"/>
              </w:rPr>
            </w:pPr>
          </w:p>
          <w:p w14:paraId="32B84305" w14:textId="77777777" w:rsidR="00BD2712" w:rsidRPr="003328FF" w:rsidRDefault="00BD2712" w:rsidP="00606374">
            <w:pPr>
              <w:jc w:val="both"/>
              <w:rPr>
                <w:rFonts w:ascii="Times New Roman" w:hAnsi="Times New Roman" w:cs="Times New Roman"/>
              </w:rPr>
            </w:pPr>
          </w:p>
        </w:tc>
      </w:tr>
      <w:tr w:rsidR="00E501CC" w:rsidRPr="003328FF" w14:paraId="438BBC4D" w14:textId="77777777" w:rsidTr="0013205B">
        <w:tc>
          <w:tcPr>
            <w:tcW w:w="1935" w:type="dxa"/>
          </w:tcPr>
          <w:p w14:paraId="4DED2352" w14:textId="77777777" w:rsidR="00BD2712" w:rsidRPr="003328FF" w:rsidRDefault="00BD2712" w:rsidP="00606374">
            <w:pPr>
              <w:jc w:val="both"/>
              <w:rPr>
                <w:rFonts w:ascii="Times New Roman" w:hAnsi="Times New Roman" w:cs="Times New Roman"/>
                <w:lang w:val="es-CO"/>
              </w:rPr>
            </w:pPr>
            <w:r w:rsidRPr="003328FF">
              <w:rPr>
                <w:rFonts w:ascii="Times New Roman" w:hAnsi="Times New Roman" w:cs="Times New Roman"/>
                <w:lang w:val="es-CO"/>
              </w:rPr>
              <w:t>9- Entre las actividades económicas comúnmente realizadas por los habitantes que viven cerca al río San Antonio están: las ventas ambulantes y las comidas rápidas.</w:t>
            </w:r>
          </w:p>
        </w:tc>
        <w:tc>
          <w:tcPr>
            <w:tcW w:w="1609" w:type="dxa"/>
          </w:tcPr>
          <w:p w14:paraId="1D70EF29" w14:textId="77777777" w:rsidR="00BD2712" w:rsidRPr="003328FF" w:rsidRDefault="00BD2712" w:rsidP="00606374">
            <w:pPr>
              <w:jc w:val="both"/>
              <w:rPr>
                <w:rFonts w:ascii="Times New Roman" w:hAnsi="Times New Roman" w:cs="Times New Roman"/>
                <w:lang w:val="es-CO"/>
              </w:rPr>
            </w:pPr>
          </w:p>
          <w:p w14:paraId="1093C0BA" w14:textId="77777777" w:rsidR="00BD2712" w:rsidRPr="003328FF" w:rsidRDefault="00BD2712" w:rsidP="00606374">
            <w:pPr>
              <w:jc w:val="both"/>
              <w:rPr>
                <w:rFonts w:ascii="Times New Roman" w:hAnsi="Times New Roman" w:cs="Times New Roman"/>
                <w:lang w:val="es-CO"/>
              </w:rPr>
            </w:pPr>
          </w:p>
          <w:p w14:paraId="0F556854"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5A90204D" w14:textId="77777777" w:rsidR="00BD2712" w:rsidRPr="003328FF" w:rsidRDefault="00BD2712" w:rsidP="00606374">
            <w:pPr>
              <w:jc w:val="both"/>
              <w:rPr>
                <w:rFonts w:ascii="Times New Roman" w:hAnsi="Times New Roman" w:cs="Times New Roman"/>
              </w:rPr>
            </w:pPr>
          </w:p>
          <w:p w14:paraId="6634163E" w14:textId="77777777" w:rsidR="00BD2712" w:rsidRPr="003328FF" w:rsidRDefault="00BD2712" w:rsidP="00606374">
            <w:pPr>
              <w:jc w:val="both"/>
              <w:rPr>
                <w:rFonts w:ascii="Times New Roman" w:hAnsi="Times New Roman" w:cs="Times New Roman"/>
              </w:rPr>
            </w:pPr>
          </w:p>
        </w:tc>
        <w:tc>
          <w:tcPr>
            <w:tcW w:w="1221" w:type="dxa"/>
          </w:tcPr>
          <w:p w14:paraId="7746346B" w14:textId="77777777" w:rsidR="00BD2712" w:rsidRPr="003328FF" w:rsidRDefault="00BD2712" w:rsidP="00606374">
            <w:pPr>
              <w:jc w:val="both"/>
              <w:rPr>
                <w:rFonts w:ascii="Times New Roman" w:hAnsi="Times New Roman" w:cs="Times New Roman"/>
              </w:rPr>
            </w:pPr>
          </w:p>
          <w:p w14:paraId="5B55DC4A" w14:textId="77777777" w:rsidR="00BD2712" w:rsidRPr="003328FF" w:rsidRDefault="00BD2712" w:rsidP="00606374">
            <w:pPr>
              <w:jc w:val="both"/>
              <w:rPr>
                <w:rFonts w:ascii="Times New Roman" w:hAnsi="Times New Roman" w:cs="Times New Roman"/>
              </w:rPr>
            </w:pPr>
          </w:p>
          <w:p w14:paraId="07F0E09F"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3EE5F028" w14:textId="77777777" w:rsidR="00BD2712" w:rsidRPr="003328FF" w:rsidRDefault="00BD2712" w:rsidP="00606374">
            <w:pPr>
              <w:jc w:val="both"/>
              <w:rPr>
                <w:rFonts w:ascii="Times New Roman" w:hAnsi="Times New Roman" w:cs="Times New Roman"/>
              </w:rPr>
            </w:pPr>
          </w:p>
          <w:p w14:paraId="163AF172" w14:textId="77777777" w:rsidR="00BD2712" w:rsidRPr="003328FF" w:rsidRDefault="00BD2712" w:rsidP="00606374">
            <w:pPr>
              <w:jc w:val="both"/>
              <w:rPr>
                <w:rFonts w:ascii="Times New Roman" w:hAnsi="Times New Roman" w:cs="Times New Roman"/>
              </w:rPr>
            </w:pPr>
          </w:p>
        </w:tc>
        <w:tc>
          <w:tcPr>
            <w:tcW w:w="1524" w:type="dxa"/>
          </w:tcPr>
          <w:p w14:paraId="6E4D5DC1" w14:textId="77777777" w:rsidR="00BD2712" w:rsidRPr="003328FF" w:rsidRDefault="00BD2712" w:rsidP="00606374">
            <w:pPr>
              <w:jc w:val="both"/>
              <w:rPr>
                <w:rFonts w:ascii="Times New Roman" w:hAnsi="Times New Roman" w:cs="Times New Roman"/>
              </w:rPr>
            </w:pPr>
          </w:p>
          <w:p w14:paraId="2912AFEC" w14:textId="77777777" w:rsidR="00BD2712" w:rsidRPr="003328FF" w:rsidRDefault="00BD2712" w:rsidP="00606374">
            <w:pPr>
              <w:jc w:val="both"/>
              <w:rPr>
                <w:rFonts w:ascii="Times New Roman" w:hAnsi="Times New Roman" w:cs="Times New Roman"/>
              </w:rPr>
            </w:pPr>
          </w:p>
          <w:p w14:paraId="4CF3BF7C"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9</w:t>
            </w:r>
          </w:p>
          <w:p w14:paraId="3E05CE37" w14:textId="77777777" w:rsidR="00BD2712" w:rsidRPr="003328FF" w:rsidRDefault="00BD2712" w:rsidP="00606374">
            <w:pPr>
              <w:jc w:val="both"/>
              <w:rPr>
                <w:rFonts w:ascii="Times New Roman" w:hAnsi="Times New Roman" w:cs="Times New Roman"/>
              </w:rPr>
            </w:pPr>
          </w:p>
          <w:p w14:paraId="7FC4E978" w14:textId="77777777" w:rsidR="00BD2712" w:rsidRPr="003328FF" w:rsidRDefault="00BD2712" w:rsidP="00606374">
            <w:pPr>
              <w:jc w:val="both"/>
              <w:rPr>
                <w:rFonts w:ascii="Times New Roman" w:hAnsi="Times New Roman" w:cs="Times New Roman"/>
              </w:rPr>
            </w:pPr>
          </w:p>
        </w:tc>
        <w:tc>
          <w:tcPr>
            <w:tcW w:w="1530" w:type="dxa"/>
          </w:tcPr>
          <w:p w14:paraId="403DAA76" w14:textId="77777777" w:rsidR="00BD2712" w:rsidRPr="003328FF" w:rsidRDefault="00BD2712" w:rsidP="00606374">
            <w:pPr>
              <w:jc w:val="both"/>
              <w:rPr>
                <w:rFonts w:ascii="Times New Roman" w:hAnsi="Times New Roman" w:cs="Times New Roman"/>
              </w:rPr>
            </w:pPr>
          </w:p>
          <w:p w14:paraId="18C1531A" w14:textId="77777777" w:rsidR="00BD2712" w:rsidRPr="003328FF" w:rsidRDefault="00BD2712" w:rsidP="00606374">
            <w:pPr>
              <w:jc w:val="both"/>
              <w:rPr>
                <w:rFonts w:ascii="Times New Roman" w:hAnsi="Times New Roman" w:cs="Times New Roman"/>
              </w:rPr>
            </w:pPr>
          </w:p>
          <w:p w14:paraId="4B9DC4F1"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21</w:t>
            </w:r>
          </w:p>
          <w:p w14:paraId="7E9929BD" w14:textId="77777777" w:rsidR="00BD2712" w:rsidRPr="003328FF" w:rsidRDefault="00BD2712" w:rsidP="00606374">
            <w:pPr>
              <w:jc w:val="both"/>
              <w:rPr>
                <w:rFonts w:ascii="Times New Roman" w:hAnsi="Times New Roman" w:cs="Times New Roman"/>
              </w:rPr>
            </w:pPr>
          </w:p>
          <w:p w14:paraId="54E32FD8" w14:textId="77777777" w:rsidR="00BD2712" w:rsidRPr="003328FF" w:rsidRDefault="00BD2712" w:rsidP="00606374">
            <w:pPr>
              <w:jc w:val="both"/>
              <w:rPr>
                <w:rFonts w:ascii="Times New Roman" w:hAnsi="Times New Roman" w:cs="Times New Roman"/>
              </w:rPr>
            </w:pPr>
          </w:p>
        </w:tc>
        <w:tc>
          <w:tcPr>
            <w:tcW w:w="1679" w:type="dxa"/>
          </w:tcPr>
          <w:p w14:paraId="2AAF58CC" w14:textId="77777777" w:rsidR="00BD2712" w:rsidRPr="003328FF" w:rsidRDefault="00BD2712" w:rsidP="00606374">
            <w:pPr>
              <w:jc w:val="both"/>
              <w:rPr>
                <w:rFonts w:ascii="Times New Roman" w:hAnsi="Times New Roman" w:cs="Times New Roman"/>
              </w:rPr>
            </w:pPr>
          </w:p>
          <w:p w14:paraId="23EE5018" w14:textId="77777777" w:rsidR="00BD2712" w:rsidRPr="003328FF" w:rsidRDefault="00BD2712" w:rsidP="00606374">
            <w:pPr>
              <w:jc w:val="both"/>
              <w:rPr>
                <w:rFonts w:ascii="Times New Roman" w:hAnsi="Times New Roman" w:cs="Times New Roman"/>
              </w:rPr>
            </w:pPr>
          </w:p>
          <w:p w14:paraId="08837539"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7</w:t>
            </w:r>
          </w:p>
          <w:p w14:paraId="3634D0A4" w14:textId="77777777" w:rsidR="00BD2712" w:rsidRPr="003328FF" w:rsidRDefault="00BD2712" w:rsidP="00606374">
            <w:pPr>
              <w:jc w:val="both"/>
              <w:rPr>
                <w:rFonts w:ascii="Times New Roman" w:hAnsi="Times New Roman" w:cs="Times New Roman"/>
              </w:rPr>
            </w:pPr>
          </w:p>
          <w:p w14:paraId="2335019D" w14:textId="77777777" w:rsidR="00BD2712" w:rsidRPr="003328FF" w:rsidRDefault="00BD2712" w:rsidP="00606374">
            <w:pPr>
              <w:jc w:val="both"/>
              <w:rPr>
                <w:rFonts w:ascii="Times New Roman" w:hAnsi="Times New Roman" w:cs="Times New Roman"/>
              </w:rPr>
            </w:pPr>
          </w:p>
        </w:tc>
      </w:tr>
      <w:tr w:rsidR="00E501CC" w:rsidRPr="003328FF" w14:paraId="455A332D" w14:textId="77777777" w:rsidTr="0013205B">
        <w:tc>
          <w:tcPr>
            <w:tcW w:w="1935" w:type="dxa"/>
          </w:tcPr>
          <w:p w14:paraId="62C3AEC3" w14:textId="6401FF5F" w:rsidR="00BD2712" w:rsidRPr="003328FF" w:rsidRDefault="00B81EF2" w:rsidP="00606374">
            <w:pPr>
              <w:jc w:val="both"/>
              <w:rPr>
                <w:rFonts w:ascii="Times New Roman" w:hAnsi="Times New Roman" w:cs="Times New Roman"/>
                <w:lang w:val="es-CO"/>
              </w:rPr>
            </w:pPr>
            <w:r w:rsidRPr="003328FF">
              <w:rPr>
                <w:rFonts w:ascii="Times New Roman" w:hAnsi="Times New Roman" w:cs="Times New Roman"/>
                <w:lang w:val="es-CO"/>
              </w:rPr>
              <w:lastRenderedPageBreak/>
              <w:t>10- Algunos habitantes del río entre sus actividades tienen la cría de peces.</w:t>
            </w:r>
          </w:p>
        </w:tc>
        <w:tc>
          <w:tcPr>
            <w:tcW w:w="1609" w:type="dxa"/>
          </w:tcPr>
          <w:p w14:paraId="0814520C" w14:textId="77777777" w:rsidR="00BD2712" w:rsidRPr="003328FF" w:rsidRDefault="00BD2712" w:rsidP="00606374">
            <w:pPr>
              <w:jc w:val="both"/>
              <w:rPr>
                <w:rFonts w:ascii="Times New Roman" w:hAnsi="Times New Roman" w:cs="Times New Roman"/>
                <w:lang w:val="es-CO"/>
              </w:rPr>
            </w:pPr>
          </w:p>
          <w:p w14:paraId="0E9C5CB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3</w:t>
            </w:r>
          </w:p>
          <w:p w14:paraId="1F9DC7D4" w14:textId="77777777" w:rsidR="00BD2712" w:rsidRPr="003328FF" w:rsidRDefault="00BD2712" w:rsidP="00606374">
            <w:pPr>
              <w:jc w:val="both"/>
              <w:rPr>
                <w:rFonts w:ascii="Times New Roman" w:hAnsi="Times New Roman" w:cs="Times New Roman"/>
              </w:rPr>
            </w:pPr>
          </w:p>
          <w:p w14:paraId="0307C059" w14:textId="77777777" w:rsidR="00BD2712" w:rsidRPr="003328FF" w:rsidRDefault="00BD2712" w:rsidP="00606374">
            <w:pPr>
              <w:jc w:val="both"/>
              <w:rPr>
                <w:rFonts w:ascii="Times New Roman" w:hAnsi="Times New Roman" w:cs="Times New Roman"/>
              </w:rPr>
            </w:pPr>
          </w:p>
        </w:tc>
        <w:tc>
          <w:tcPr>
            <w:tcW w:w="1221" w:type="dxa"/>
          </w:tcPr>
          <w:p w14:paraId="5B6ACFE0" w14:textId="77777777" w:rsidR="00BD2712" w:rsidRPr="003328FF" w:rsidRDefault="00BD2712" w:rsidP="00606374">
            <w:pPr>
              <w:jc w:val="both"/>
              <w:rPr>
                <w:rFonts w:ascii="Times New Roman" w:hAnsi="Times New Roman" w:cs="Times New Roman"/>
              </w:rPr>
            </w:pPr>
          </w:p>
          <w:p w14:paraId="2BB5B166"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8</w:t>
            </w:r>
          </w:p>
          <w:p w14:paraId="74636B8C" w14:textId="77777777" w:rsidR="00BD2712" w:rsidRPr="003328FF" w:rsidRDefault="00BD2712" w:rsidP="00606374">
            <w:pPr>
              <w:jc w:val="both"/>
              <w:rPr>
                <w:rFonts w:ascii="Times New Roman" w:hAnsi="Times New Roman" w:cs="Times New Roman"/>
              </w:rPr>
            </w:pPr>
          </w:p>
          <w:p w14:paraId="2521BD5E" w14:textId="77777777" w:rsidR="00BD2712" w:rsidRPr="003328FF" w:rsidRDefault="00BD2712" w:rsidP="00606374">
            <w:pPr>
              <w:jc w:val="both"/>
              <w:rPr>
                <w:rFonts w:ascii="Times New Roman" w:hAnsi="Times New Roman" w:cs="Times New Roman"/>
              </w:rPr>
            </w:pPr>
          </w:p>
        </w:tc>
        <w:tc>
          <w:tcPr>
            <w:tcW w:w="1524" w:type="dxa"/>
          </w:tcPr>
          <w:p w14:paraId="1A6A7B05" w14:textId="77777777" w:rsidR="00BD2712" w:rsidRPr="003328FF" w:rsidRDefault="00BD2712" w:rsidP="00606374">
            <w:pPr>
              <w:jc w:val="both"/>
              <w:rPr>
                <w:rFonts w:ascii="Times New Roman" w:hAnsi="Times New Roman" w:cs="Times New Roman"/>
              </w:rPr>
            </w:pPr>
          </w:p>
          <w:p w14:paraId="01FE2751"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9</w:t>
            </w:r>
          </w:p>
          <w:p w14:paraId="0E370042" w14:textId="77777777" w:rsidR="00BD2712" w:rsidRPr="003328FF" w:rsidRDefault="00BD2712" w:rsidP="00606374">
            <w:pPr>
              <w:jc w:val="both"/>
              <w:rPr>
                <w:rFonts w:ascii="Times New Roman" w:hAnsi="Times New Roman" w:cs="Times New Roman"/>
              </w:rPr>
            </w:pPr>
          </w:p>
          <w:p w14:paraId="6F118F6F" w14:textId="77777777" w:rsidR="00BD2712" w:rsidRPr="003328FF" w:rsidRDefault="00BD2712" w:rsidP="00606374">
            <w:pPr>
              <w:jc w:val="both"/>
              <w:rPr>
                <w:rFonts w:ascii="Times New Roman" w:hAnsi="Times New Roman" w:cs="Times New Roman"/>
              </w:rPr>
            </w:pPr>
          </w:p>
          <w:p w14:paraId="0FB893A8" w14:textId="77777777" w:rsidR="00BD2712" w:rsidRPr="003328FF" w:rsidRDefault="00BD2712" w:rsidP="00606374">
            <w:pPr>
              <w:jc w:val="both"/>
              <w:rPr>
                <w:rFonts w:ascii="Times New Roman" w:hAnsi="Times New Roman" w:cs="Times New Roman"/>
              </w:rPr>
            </w:pPr>
          </w:p>
        </w:tc>
        <w:tc>
          <w:tcPr>
            <w:tcW w:w="1530" w:type="dxa"/>
          </w:tcPr>
          <w:p w14:paraId="37055119" w14:textId="77777777" w:rsidR="00BD2712" w:rsidRPr="003328FF" w:rsidRDefault="00BD2712" w:rsidP="00606374">
            <w:pPr>
              <w:jc w:val="both"/>
              <w:rPr>
                <w:rFonts w:ascii="Times New Roman" w:hAnsi="Times New Roman" w:cs="Times New Roman"/>
              </w:rPr>
            </w:pPr>
          </w:p>
          <w:p w14:paraId="6205075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21</w:t>
            </w:r>
          </w:p>
          <w:p w14:paraId="75F79DF2" w14:textId="77777777" w:rsidR="00BD2712" w:rsidRPr="003328FF" w:rsidRDefault="00BD2712" w:rsidP="00606374">
            <w:pPr>
              <w:jc w:val="both"/>
              <w:rPr>
                <w:rFonts w:ascii="Times New Roman" w:hAnsi="Times New Roman" w:cs="Times New Roman"/>
              </w:rPr>
            </w:pPr>
          </w:p>
          <w:p w14:paraId="37734B18" w14:textId="77777777" w:rsidR="00BD2712" w:rsidRPr="003328FF" w:rsidRDefault="00BD2712" w:rsidP="00606374">
            <w:pPr>
              <w:jc w:val="both"/>
              <w:rPr>
                <w:rFonts w:ascii="Times New Roman" w:hAnsi="Times New Roman" w:cs="Times New Roman"/>
              </w:rPr>
            </w:pPr>
          </w:p>
        </w:tc>
        <w:tc>
          <w:tcPr>
            <w:tcW w:w="1679" w:type="dxa"/>
          </w:tcPr>
          <w:p w14:paraId="5D14AD10" w14:textId="77777777" w:rsidR="00BD2712" w:rsidRPr="003328FF" w:rsidRDefault="00BD2712" w:rsidP="00606374">
            <w:pPr>
              <w:jc w:val="both"/>
              <w:rPr>
                <w:rFonts w:ascii="Times New Roman" w:hAnsi="Times New Roman" w:cs="Times New Roman"/>
              </w:rPr>
            </w:pPr>
          </w:p>
          <w:p w14:paraId="7D401461"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1E5AB7B7" w14:textId="77777777" w:rsidR="00BD2712" w:rsidRPr="003328FF" w:rsidRDefault="00BD2712" w:rsidP="00606374">
            <w:pPr>
              <w:jc w:val="both"/>
              <w:rPr>
                <w:rFonts w:ascii="Times New Roman" w:hAnsi="Times New Roman" w:cs="Times New Roman"/>
              </w:rPr>
            </w:pPr>
          </w:p>
          <w:p w14:paraId="19469F4E" w14:textId="77777777" w:rsidR="00BD2712" w:rsidRPr="003328FF" w:rsidRDefault="00BD2712" w:rsidP="00606374">
            <w:pPr>
              <w:jc w:val="both"/>
              <w:rPr>
                <w:rFonts w:ascii="Times New Roman" w:hAnsi="Times New Roman" w:cs="Times New Roman"/>
              </w:rPr>
            </w:pPr>
          </w:p>
        </w:tc>
      </w:tr>
      <w:tr w:rsidR="00E501CC" w:rsidRPr="003328FF" w14:paraId="5DA8C54F" w14:textId="77777777" w:rsidTr="0013205B">
        <w:tc>
          <w:tcPr>
            <w:tcW w:w="1935" w:type="dxa"/>
          </w:tcPr>
          <w:p w14:paraId="306A15E6" w14:textId="46A570B4" w:rsidR="00BD2712" w:rsidRPr="003328FF" w:rsidRDefault="00B81EF2" w:rsidP="00606374">
            <w:pPr>
              <w:jc w:val="both"/>
              <w:rPr>
                <w:rFonts w:ascii="Times New Roman" w:hAnsi="Times New Roman" w:cs="Times New Roman"/>
                <w:lang w:val="es-CO"/>
              </w:rPr>
            </w:pPr>
            <w:r w:rsidRPr="003328FF">
              <w:rPr>
                <w:rFonts w:ascii="Times New Roman" w:hAnsi="Times New Roman" w:cs="Times New Roman"/>
                <w:lang w:val="es-CO"/>
              </w:rPr>
              <w:t>11- El municipio desarrolla actividades pedagógicas sobre el cuidado del medio ambiente.</w:t>
            </w:r>
          </w:p>
        </w:tc>
        <w:tc>
          <w:tcPr>
            <w:tcW w:w="1609" w:type="dxa"/>
          </w:tcPr>
          <w:p w14:paraId="70D6D625" w14:textId="77777777" w:rsidR="00BD2712" w:rsidRPr="003328FF" w:rsidRDefault="00BD2712" w:rsidP="00606374">
            <w:pPr>
              <w:jc w:val="both"/>
              <w:rPr>
                <w:rFonts w:ascii="Times New Roman" w:hAnsi="Times New Roman" w:cs="Times New Roman"/>
                <w:lang w:val="es-CO"/>
              </w:rPr>
            </w:pPr>
          </w:p>
          <w:p w14:paraId="7CE22F1E"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0C367E79" w14:textId="77777777" w:rsidR="00BD2712" w:rsidRPr="003328FF" w:rsidRDefault="00BD2712" w:rsidP="00606374">
            <w:pPr>
              <w:jc w:val="both"/>
              <w:rPr>
                <w:rFonts w:ascii="Times New Roman" w:hAnsi="Times New Roman" w:cs="Times New Roman"/>
              </w:rPr>
            </w:pPr>
          </w:p>
          <w:p w14:paraId="219EA314" w14:textId="77777777" w:rsidR="00BD2712" w:rsidRPr="003328FF" w:rsidRDefault="00BD2712" w:rsidP="00606374">
            <w:pPr>
              <w:jc w:val="both"/>
              <w:rPr>
                <w:rFonts w:ascii="Times New Roman" w:hAnsi="Times New Roman" w:cs="Times New Roman"/>
              </w:rPr>
            </w:pPr>
          </w:p>
        </w:tc>
        <w:tc>
          <w:tcPr>
            <w:tcW w:w="1221" w:type="dxa"/>
          </w:tcPr>
          <w:p w14:paraId="5DE2F5CE" w14:textId="77777777" w:rsidR="00BD2712" w:rsidRPr="003328FF" w:rsidRDefault="00BD2712" w:rsidP="00606374">
            <w:pPr>
              <w:jc w:val="both"/>
              <w:rPr>
                <w:rFonts w:ascii="Times New Roman" w:hAnsi="Times New Roman" w:cs="Times New Roman"/>
              </w:rPr>
            </w:pPr>
          </w:p>
          <w:p w14:paraId="66FCBADF"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w:t>
            </w:r>
          </w:p>
          <w:p w14:paraId="0899F174" w14:textId="77777777" w:rsidR="00BD2712" w:rsidRPr="003328FF" w:rsidRDefault="00BD2712" w:rsidP="00606374">
            <w:pPr>
              <w:jc w:val="both"/>
              <w:rPr>
                <w:rFonts w:ascii="Times New Roman" w:hAnsi="Times New Roman" w:cs="Times New Roman"/>
              </w:rPr>
            </w:pPr>
          </w:p>
          <w:p w14:paraId="14D0ACF6" w14:textId="77777777" w:rsidR="00BD2712" w:rsidRPr="003328FF" w:rsidRDefault="00BD2712" w:rsidP="00606374">
            <w:pPr>
              <w:jc w:val="both"/>
              <w:rPr>
                <w:rFonts w:ascii="Times New Roman" w:hAnsi="Times New Roman" w:cs="Times New Roman"/>
              </w:rPr>
            </w:pPr>
          </w:p>
        </w:tc>
        <w:tc>
          <w:tcPr>
            <w:tcW w:w="1524" w:type="dxa"/>
          </w:tcPr>
          <w:p w14:paraId="2488073A" w14:textId="77777777" w:rsidR="00BD2712" w:rsidRPr="003328FF" w:rsidRDefault="00BD2712" w:rsidP="00606374">
            <w:pPr>
              <w:jc w:val="both"/>
              <w:rPr>
                <w:rFonts w:ascii="Times New Roman" w:hAnsi="Times New Roman" w:cs="Times New Roman"/>
              </w:rPr>
            </w:pPr>
          </w:p>
          <w:p w14:paraId="1189F5D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10</w:t>
            </w:r>
          </w:p>
          <w:p w14:paraId="74A914AA" w14:textId="77777777" w:rsidR="00BD2712" w:rsidRPr="003328FF" w:rsidRDefault="00BD2712" w:rsidP="00606374">
            <w:pPr>
              <w:jc w:val="both"/>
              <w:rPr>
                <w:rFonts w:ascii="Times New Roman" w:hAnsi="Times New Roman" w:cs="Times New Roman"/>
              </w:rPr>
            </w:pPr>
          </w:p>
          <w:p w14:paraId="158ABC9D" w14:textId="77777777" w:rsidR="00BD2712" w:rsidRPr="003328FF" w:rsidRDefault="00BD2712" w:rsidP="00606374">
            <w:pPr>
              <w:jc w:val="both"/>
              <w:rPr>
                <w:rFonts w:ascii="Times New Roman" w:hAnsi="Times New Roman" w:cs="Times New Roman"/>
              </w:rPr>
            </w:pPr>
          </w:p>
        </w:tc>
        <w:tc>
          <w:tcPr>
            <w:tcW w:w="1530" w:type="dxa"/>
          </w:tcPr>
          <w:p w14:paraId="06729A72" w14:textId="77777777" w:rsidR="00BD2712" w:rsidRPr="003328FF" w:rsidRDefault="00BD2712" w:rsidP="00606374">
            <w:pPr>
              <w:jc w:val="both"/>
              <w:rPr>
                <w:rFonts w:ascii="Times New Roman" w:hAnsi="Times New Roman" w:cs="Times New Roman"/>
              </w:rPr>
            </w:pPr>
          </w:p>
          <w:p w14:paraId="759BBEDC"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20</w:t>
            </w:r>
          </w:p>
          <w:p w14:paraId="72F5E7A5" w14:textId="77777777" w:rsidR="00BD2712" w:rsidRPr="003328FF" w:rsidRDefault="00BD2712" w:rsidP="00606374">
            <w:pPr>
              <w:jc w:val="both"/>
              <w:rPr>
                <w:rFonts w:ascii="Times New Roman" w:hAnsi="Times New Roman" w:cs="Times New Roman"/>
              </w:rPr>
            </w:pPr>
          </w:p>
          <w:p w14:paraId="5EC48A2B" w14:textId="77777777" w:rsidR="00BD2712" w:rsidRPr="003328FF" w:rsidRDefault="00BD2712" w:rsidP="00606374">
            <w:pPr>
              <w:jc w:val="both"/>
              <w:rPr>
                <w:rFonts w:ascii="Times New Roman" w:hAnsi="Times New Roman" w:cs="Times New Roman"/>
              </w:rPr>
            </w:pPr>
          </w:p>
        </w:tc>
        <w:tc>
          <w:tcPr>
            <w:tcW w:w="1679" w:type="dxa"/>
          </w:tcPr>
          <w:p w14:paraId="34F57CBF" w14:textId="77777777" w:rsidR="00BD2712" w:rsidRPr="003328FF" w:rsidRDefault="00BD2712" w:rsidP="00606374">
            <w:pPr>
              <w:jc w:val="both"/>
              <w:rPr>
                <w:rFonts w:ascii="Times New Roman" w:hAnsi="Times New Roman" w:cs="Times New Roman"/>
              </w:rPr>
            </w:pPr>
          </w:p>
          <w:p w14:paraId="48BF7F2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10</w:t>
            </w:r>
          </w:p>
          <w:p w14:paraId="757DFE37" w14:textId="77777777" w:rsidR="00BD2712" w:rsidRPr="003328FF" w:rsidRDefault="00BD2712" w:rsidP="00606374">
            <w:pPr>
              <w:jc w:val="both"/>
              <w:rPr>
                <w:rFonts w:ascii="Times New Roman" w:hAnsi="Times New Roman" w:cs="Times New Roman"/>
              </w:rPr>
            </w:pPr>
          </w:p>
          <w:p w14:paraId="7D8E7844" w14:textId="77777777" w:rsidR="00BD2712" w:rsidRPr="003328FF" w:rsidRDefault="00BD2712" w:rsidP="00606374">
            <w:pPr>
              <w:jc w:val="both"/>
              <w:rPr>
                <w:rFonts w:ascii="Times New Roman" w:hAnsi="Times New Roman" w:cs="Times New Roman"/>
              </w:rPr>
            </w:pPr>
          </w:p>
        </w:tc>
      </w:tr>
      <w:tr w:rsidR="00E501CC" w:rsidRPr="003328FF" w14:paraId="639CDAEA" w14:textId="77777777" w:rsidTr="0013205B">
        <w:tc>
          <w:tcPr>
            <w:tcW w:w="1935" w:type="dxa"/>
          </w:tcPr>
          <w:p w14:paraId="2EA6443D" w14:textId="63B1475D" w:rsidR="00BD2712" w:rsidRPr="003328FF" w:rsidRDefault="00B81EF2" w:rsidP="00606374">
            <w:pPr>
              <w:jc w:val="both"/>
              <w:rPr>
                <w:rFonts w:ascii="Times New Roman" w:hAnsi="Times New Roman" w:cs="Times New Roman"/>
                <w:lang w:val="es-CO"/>
              </w:rPr>
            </w:pPr>
            <w:r w:rsidRPr="003328FF">
              <w:rPr>
                <w:rFonts w:ascii="Times New Roman" w:hAnsi="Times New Roman" w:cs="Times New Roman"/>
                <w:lang w:val="es-CO"/>
              </w:rPr>
              <w:t>12- ¿La Institución Educativa Joaquín Cárdenas Gómez, realiza actividades sobre el cuidado del río San Antonio?</w:t>
            </w:r>
          </w:p>
        </w:tc>
        <w:tc>
          <w:tcPr>
            <w:tcW w:w="1609" w:type="dxa"/>
          </w:tcPr>
          <w:p w14:paraId="3B949826" w14:textId="77777777" w:rsidR="00BD2712" w:rsidRPr="003328FF" w:rsidRDefault="00BD2712" w:rsidP="00606374">
            <w:pPr>
              <w:jc w:val="both"/>
              <w:rPr>
                <w:rFonts w:ascii="Times New Roman" w:hAnsi="Times New Roman" w:cs="Times New Roman"/>
                <w:lang w:val="es-CO"/>
              </w:rPr>
            </w:pPr>
          </w:p>
          <w:p w14:paraId="4E9DC84A"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9</w:t>
            </w:r>
          </w:p>
          <w:p w14:paraId="16199A99" w14:textId="77777777" w:rsidR="00BD2712" w:rsidRPr="003328FF" w:rsidRDefault="00BD2712" w:rsidP="00606374">
            <w:pPr>
              <w:jc w:val="both"/>
              <w:rPr>
                <w:rFonts w:ascii="Times New Roman" w:hAnsi="Times New Roman" w:cs="Times New Roman"/>
              </w:rPr>
            </w:pPr>
          </w:p>
          <w:p w14:paraId="6F4C9FA5" w14:textId="77777777" w:rsidR="00BD2712" w:rsidRPr="003328FF" w:rsidRDefault="00BD2712" w:rsidP="00606374">
            <w:pPr>
              <w:jc w:val="both"/>
              <w:rPr>
                <w:rFonts w:ascii="Times New Roman" w:hAnsi="Times New Roman" w:cs="Times New Roman"/>
              </w:rPr>
            </w:pPr>
          </w:p>
        </w:tc>
        <w:tc>
          <w:tcPr>
            <w:tcW w:w="1221" w:type="dxa"/>
          </w:tcPr>
          <w:p w14:paraId="69956264" w14:textId="77777777" w:rsidR="00BD2712" w:rsidRPr="003328FF" w:rsidRDefault="00BD2712" w:rsidP="00606374">
            <w:pPr>
              <w:jc w:val="both"/>
              <w:rPr>
                <w:rFonts w:ascii="Times New Roman" w:hAnsi="Times New Roman" w:cs="Times New Roman"/>
              </w:rPr>
            </w:pPr>
          </w:p>
          <w:p w14:paraId="22EC946F"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5</w:t>
            </w:r>
          </w:p>
          <w:p w14:paraId="690734B2" w14:textId="77777777" w:rsidR="00BD2712" w:rsidRPr="003328FF" w:rsidRDefault="00BD2712" w:rsidP="00606374">
            <w:pPr>
              <w:jc w:val="both"/>
              <w:rPr>
                <w:rFonts w:ascii="Times New Roman" w:hAnsi="Times New Roman" w:cs="Times New Roman"/>
              </w:rPr>
            </w:pPr>
          </w:p>
          <w:p w14:paraId="547D90B7" w14:textId="77777777" w:rsidR="00BD2712" w:rsidRPr="003328FF" w:rsidRDefault="00BD2712" w:rsidP="00606374">
            <w:pPr>
              <w:jc w:val="both"/>
              <w:rPr>
                <w:rFonts w:ascii="Times New Roman" w:hAnsi="Times New Roman" w:cs="Times New Roman"/>
              </w:rPr>
            </w:pPr>
          </w:p>
        </w:tc>
        <w:tc>
          <w:tcPr>
            <w:tcW w:w="1524" w:type="dxa"/>
          </w:tcPr>
          <w:p w14:paraId="7025A694" w14:textId="77777777" w:rsidR="00BD2712" w:rsidRPr="003328FF" w:rsidRDefault="00BD2712" w:rsidP="00606374">
            <w:pPr>
              <w:jc w:val="both"/>
              <w:rPr>
                <w:rFonts w:ascii="Times New Roman" w:hAnsi="Times New Roman" w:cs="Times New Roman"/>
              </w:rPr>
            </w:pPr>
          </w:p>
          <w:p w14:paraId="6F745D65"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12</w:t>
            </w:r>
          </w:p>
          <w:p w14:paraId="5E2FDF9B" w14:textId="77777777" w:rsidR="00BD2712" w:rsidRPr="003328FF" w:rsidRDefault="00BD2712" w:rsidP="00606374">
            <w:pPr>
              <w:jc w:val="both"/>
              <w:rPr>
                <w:rFonts w:ascii="Times New Roman" w:hAnsi="Times New Roman" w:cs="Times New Roman"/>
              </w:rPr>
            </w:pPr>
          </w:p>
          <w:p w14:paraId="6DA21725" w14:textId="77777777" w:rsidR="00BD2712" w:rsidRPr="003328FF" w:rsidRDefault="00BD2712" w:rsidP="00606374">
            <w:pPr>
              <w:jc w:val="both"/>
              <w:rPr>
                <w:rFonts w:ascii="Times New Roman" w:hAnsi="Times New Roman" w:cs="Times New Roman"/>
              </w:rPr>
            </w:pPr>
          </w:p>
        </w:tc>
        <w:tc>
          <w:tcPr>
            <w:tcW w:w="1530" w:type="dxa"/>
          </w:tcPr>
          <w:p w14:paraId="7E5EDE79" w14:textId="77777777" w:rsidR="00BD2712" w:rsidRPr="003328FF" w:rsidRDefault="00BD2712" w:rsidP="00606374">
            <w:pPr>
              <w:jc w:val="both"/>
              <w:rPr>
                <w:rFonts w:ascii="Times New Roman" w:hAnsi="Times New Roman" w:cs="Times New Roman"/>
              </w:rPr>
            </w:pPr>
          </w:p>
          <w:p w14:paraId="1889C7DD"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10</w:t>
            </w:r>
          </w:p>
          <w:p w14:paraId="78C51F28" w14:textId="77777777" w:rsidR="00BD2712" w:rsidRPr="003328FF" w:rsidRDefault="00BD2712" w:rsidP="00606374">
            <w:pPr>
              <w:jc w:val="both"/>
              <w:rPr>
                <w:rFonts w:ascii="Times New Roman" w:hAnsi="Times New Roman" w:cs="Times New Roman"/>
              </w:rPr>
            </w:pPr>
          </w:p>
          <w:p w14:paraId="3D493260" w14:textId="77777777" w:rsidR="00BD2712" w:rsidRPr="003328FF" w:rsidRDefault="00BD2712" w:rsidP="00606374">
            <w:pPr>
              <w:jc w:val="both"/>
              <w:rPr>
                <w:rFonts w:ascii="Times New Roman" w:hAnsi="Times New Roman" w:cs="Times New Roman"/>
              </w:rPr>
            </w:pPr>
          </w:p>
        </w:tc>
        <w:tc>
          <w:tcPr>
            <w:tcW w:w="1679" w:type="dxa"/>
          </w:tcPr>
          <w:p w14:paraId="3C1E55A2" w14:textId="77777777" w:rsidR="00BD2712" w:rsidRPr="003328FF" w:rsidRDefault="00BD2712" w:rsidP="00606374">
            <w:pPr>
              <w:jc w:val="both"/>
              <w:rPr>
                <w:rFonts w:ascii="Times New Roman" w:hAnsi="Times New Roman" w:cs="Times New Roman"/>
              </w:rPr>
            </w:pPr>
          </w:p>
          <w:p w14:paraId="72C7E9A3"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9</w:t>
            </w:r>
          </w:p>
          <w:p w14:paraId="7A5AFE7C" w14:textId="77777777" w:rsidR="00BD2712" w:rsidRPr="003328FF" w:rsidRDefault="00BD2712" w:rsidP="00606374">
            <w:pPr>
              <w:jc w:val="both"/>
              <w:rPr>
                <w:rFonts w:ascii="Times New Roman" w:hAnsi="Times New Roman" w:cs="Times New Roman"/>
              </w:rPr>
            </w:pPr>
          </w:p>
          <w:p w14:paraId="0FE1C706" w14:textId="77777777" w:rsidR="00BD2712" w:rsidRPr="003328FF" w:rsidRDefault="00BD2712" w:rsidP="00606374">
            <w:pPr>
              <w:jc w:val="both"/>
              <w:rPr>
                <w:rFonts w:ascii="Times New Roman" w:hAnsi="Times New Roman" w:cs="Times New Roman"/>
              </w:rPr>
            </w:pPr>
          </w:p>
        </w:tc>
      </w:tr>
      <w:tr w:rsidR="00E501CC" w:rsidRPr="003328FF" w14:paraId="4138C0D6" w14:textId="77777777" w:rsidTr="0013205B">
        <w:tc>
          <w:tcPr>
            <w:tcW w:w="1935" w:type="dxa"/>
          </w:tcPr>
          <w:p w14:paraId="13872385" w14:textId="77777777" w:rsidR="00BD2712" w:rsidRPr="003328FF" w:rsidRDefault="00BD2712" w:rsidP="00606374">
            <w:pPr>
              <w:jc w:val="both"/>
              <w:rPr>
                <w:rFonts w:ascii="Times New Roman" w:hAnsi="Times New Roman" w:cs="Times New Roman"/>
                <w:lang w:val="es-CO"/>
              </w:rPr>
            </w:pPr>
            <w:r w:rsidRPr="003328FF">
              <w:rPr>
                <w:rFonts w:ascii="Times New Roman" w:hAnsi="Times New Roman" w:cs="Times New Roman"/>
                <w:lang w:val="es-CO"/>
              </w:rPr>
              <w:t xml:space="preserve">13- ¿En el municipio de San Carlos se realiza turismo cultural en el río San Antonio? </w:t>
            </w:r>
          </w:p>
        </w:tc>
        <w:tc>
          <w:tcPr>
            <w:tcW w:w="1609" w:type="dxa"/>
          </w:tcPr>
          <w:p w14:paraId="426A56FE" w14:textId="77777777" w:rsidR="00BD2712" w:rsidRPr="003328FF" w:rsidRDefault="00BD2712" w:rsidP="00606374">
            <w:pPr>
              <w:jc w:val="both"/>
              <w:rPr>
                <w:rFonts w:ascii="Times New Roman" w:hAnsi="Times New Roman" w:cs="Times New Roman"/>
                <w:lang w:val="es-CO"/>
              </w:rPr>
            </w:pPr>
          </w:p>
          <w:p w14:paraId="04983887"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9</w:t>
            </w:r>
          </w:p>
          <w:p w14:paraId="5EBD35E2" w14:textId="77777777" w:rsidR="00BD2712" w:rsidRPr="003328FF" w:rsidRDefault="00BD2712" w:rsidP="00606374">
            <w:pPr>
              <w:jc w:val="both"/>
              <w:rPr>
                <w:rFonts w:ascii="Times New Roman" w:hAnsi="Times New Roman" w:cs="Times New Roman"/>
              </w:rPr>
            </w:pPr>
          </w:p>
          <w:p w14:paraId="1BC90AB3" w14:textId="77777777" w:rsidR="00BD2712" w:rsidRPr="003328FF" w:rsidRDefault="00BD2712" w:rsidP="00606374">
            <w:pPr>
              <w:jc w:val="both"/>
              <w:rPr>
                <w:rFonts w:ascii="Times New Roman" w:hAnsi="Times New Roman" w:cs="Times New Roman"/>
              </w:rPr>
            </w:pPr>
          </w:p>
        </w:tc>
        <w:tc>
          <w:tcPr>
            <w:tcW w:w="1221" w:type="dxa"/>
          </w:tcPr>
          <w:p w14:paraId="0AAC4893" w14:textId="77777777" w:rsidR="00BD2712" w:rsidRPr="003328FF" w:rsidRDefault="00BD2712" w:rsidP="00606374">
            <w:pPr>
              <w:jc w:val="both"/>
              <w:rPr>
                <w:rFonts w:ascii="Times New Roman" w:hAnsi="Times New Roman" w:cs="Times New Roman"/>
              </w:rPr>
            </w:pPr>
          </w:p>
          <w:p w14:paraId="0E68F730"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4</w:t>
            </w:r>
          </w:p>
          <w:p w14:paraId="6BDFA05C" w14:textId="77777777" w:rsidR="00BD2712" w:rsidRPr="003328FF" w:rsidRDefault="00BD2712" w:rsidP="00606374">
            <w:pPr>
              <w:jc w:val="both"/>
              <w:rPr>
                <w:rFonts w:ascii="Times New Roman" w:hAnsi="Times New Roman" w:cs="Times New Roman"/>
              </w:rPr>
            </w:pPr>
          </w:p>
          <w:p w14:paraId="7D17E4E6" w14:textId="77777777" w:rsidR="00BD2712" w:rsidRPr="003328FF" w:rsidRDefault="00BD2712" w:rsidP="00606374">
            <w:pPr>
              <w:jc w:val="both"/>
              <w:rPr>
                <w:rFonts w:ascii="Times New Roman" w:hAnsi="Times New Roman" w:cs="Times New Roman"/>
              </w:rPr>
            </w:pPr>
          </w:p>
        </w:tc>
        <w:tc>
          <w:tcPr>
            <w:tcW w:w="1524" w:type="dxa"/>
          </w:tcPr>
          <w:p w14:paraId="18B558F2" w14:textId="77777777" w:rsidR="00BD2712" w:rsidRPr="003328FF" w:rsidRDefault="00BD2712" w:rsidP="00606374">
            <w:pPr>
              <w:jc w:val="both"/>
              <w:rPr>
                <w:rFonts w:ascii="Times New Roman" w:hAnsi="Times New Roman" w:cs="Times New Roman"/>
              </w:rPr>
            </w:pPr>
          </w:p>
          <w:p w14:paraId="00220C77"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7</w:t>
            </w:r>
          </w:p>
          <w:p w14:paraId="3544EED3" w14:textId="77777777" w:rsidR="00BD2712" w:rsidRPr="003328FF" w:rsidRDefault="00BD2712" w:rsidP="00606374">
            <w:pPr>
              <w:jc w:val="both"/>
              <w:rPr>
                <w:rFonts w:ascii="Times New Roman" w:hAnsi="Times New Roman" w:cs="Times New Roman"/>
              </w:rPr>
            </w:pPr>
          </w:p>
          <w:p w14:paraId="308AD3F8" w14:textId="77777777" w:rsidR="00BD2712" w:rsidRPr="003328FF" w:rsidRDefault="00BD2712" w:rsidP="00606374">
            <w:pPr>
              <w:jc w:val="both"/>
              <w:rPr>
                <w:rFonts w:ascii="Times New Roman" w:hAnsi="Times New Roman" w:cs="Times New Roman"/>
              </w:rPr>
            </w:pPr>
          </w:p>
        </w:tc>
        <w:tc>
          <w:tcPr>
            <w:tcW w:w="1530" w:type="dxa"/>
          </w:tcPr>
          <w:p w14:paraId="58F2A59D" w14:textId="77777777" w:rsidR="00BD2712" w:rsidRPr="003328FF" w:rsidRDefault="00BD2712" w:rsidP="00606374">
            <w:pPr>
              <w:jc w:val="both"/>
              <w:rPr>
                <w:rFonts w:ascii="Times New Roman" w:hAnsi="Times New Roman" w:cs="Times New Roman"/>
              </w:rPr>
            </w:pPr>
          </w:p>
          <w:p w14:paraId="6FC84DAD"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23</w:t>
            </w:r>
          </w:p>
          <w:p w14:paraId="7258D749" w14:textId="77777777" w:rsidR="00BD2712" w:rsidRPr="003328FF" w:rsidRDefault="00BD2712" w:rsidP="00606374">
            <w:pPr>
              <w:jc w:val="both"/>
              <w:rPr>
                <w:rFonts w:ascii="Times New Roman" w:hAnsi="Times New Roman" w:cs="Times New Roman"/>
              </w:rPr>
            </w:pPr>
          </w:p>
          <w:p w14:paraId="55480C05" w14:textId="77777777" w:rsidR="00BD2712" w:rsidRPr="003328FF" w:rsidRDefault="00BD2712" w:rsidP="00606374">
            <w:pPr>
              <w:jc w:val="both"/>
              <w:rPr>
                <w:rFonts w:ascii="Times New Roman" w:hAnsi="Times New Roman" w:cs="Times New Roman"/>
              </w:rPr>
            </w:pPr>
          </w:p>
        </w:tc>
        <w:tc>
          <w:tcPr>
            <w:tcW w:w="1679" w:type="dxa"/>
          </w:tcPr>
          <w:p w14:paraId="48020970" w14:textId="77777777" w:rsidR="00BD2712" w:rsidRPr="003328FF" w:rsidRDefault="00BD2712" w:rsidP="00606374">
            <w:pPr>
              <w:jc w:val="both"/>
              <w:rPr>
                <w:rFonts w:ascii="Times New Roman" w:hAnsi="Times New Roman" w:cs="Times New Roman"/>
              </w:rPr>
            </w:pPr>
          </w:p>
          <w:p w14:paraId="1130DD90"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w:t>
            </w:r>
          </w:p>
          <w:p w14:paraId="1AB0A8EB" w14:textId="77777777" w:rsidR="00BD2712" w:rsidRPr="003328FF" w:rsidRDefault="00BD2712" w:rsidP="00606374">
            <w:pPr>
              <w:jc w:val="both"/>
              <w:rPr>
                <w:rFonts w:ascii="Times New Roman" w:hAnsi="Times New Roman" w:cs="Times New Roman"/>
              </w:rPr>
            </w:pPr>
          </w:p>
          <w:p w14:paraId="064CFD6A" w14:textId="77777777" w:rsidR="00BD2712" w:rsidRPr="003328FF" w:rsidRDefault="00BD2712" w:rsidP="00606374">
            <w:pPr>
              <w:jc w:val="both"/>
              <w:rPr>
                <w:rFonts w:ascii="Times New Roman" w:hAnsi="Times New Roman" w:cs="Times New Roman"/>
              </w:rPr>
            </w:pPr>
          </w:p>
          <w:p w14:paraId="52A28E45" w14:textId="77777777" w:rsidR="00BD2712" w:rsidRPr="003328FF" w:rsidRDefault="00BD2712" w:rsidP="00606374">
            <w:pPr>
              <w:jc w:val="both"/>
              <w:rPr>
                <w:rFonts w:ascii="Times New Roman" w:hAnsi="Times New Roman" w:cs="Times New Roman"/>
              </w:rPr>
            </w:pPr>
          </w:p>
        </w:tc>
      </w:tr>
      <w:tr w:rsidR="00E501CC" w:rsidRPr="003328FF" w14:paraId="3DA5D39D" w14:textId="77777777" w:rsidTr="000E4AC7">
        <w:trPr>
          <w:trHeight w:val="2400"/>
        </w:trPr>
        <w:tc>
          <w:tcPr>
            <w:tcW w:w="1935" w:type="dxa"/>
          </w:tcPr>
          <w:p w14:paraId="394AAE6E" w14:textId="29F9EC04" w:rsidR="00BD2712" w:rsidRPr="003328FF" w:rsidRDefault="00CB3637" w:rsidP="00606374">
            <w:pPr>
              <w:jc w:val="both"/>
              <w:rPr>
                <w:rFonts w:ascii="Times New Roman" w:hAnsi="Times New Roman" w:cs="Times New Roman"/>
                <w:lang w:val="es-CO"/>
              </w:rPr>
            </w:pPr>
            <w:r w:rsidRPr="003328FF">
              <w:rPr>
                <w:rFonts w:ascii="Times New Roman" w:hAnsi="Times New Roman" w:cs="Times New Roman"/>
                <w:lang w:val="es-CO"/>
              </w:rPr>
              <w:t>14- ¿En el río San Antonio se ejecutan actividades de turismo cultural como: el senderismo y los paseos de ollas?</w:t>
            </w:r>
          </w:p>
        </w:tc>
        <w:tc>
          <w:tcPr>
            <w:tcW w:w="1609" w:type="dxa"/>
          </w:tcPr>
          <w:p w14:paraId="01127FE4" w14:textId="77777777" w:rsidR="00BD2712" w:rsidRPr="003328FF" w:rsidRDefault="00BD2712" w:rsidP="00606374">
            <w:pPr>
              <w:jc w:val="both"/>
              <w:rPr>
                <w:rFonts w:ascii="Times New Roman" w:hAnsi="Times New Roman" w:cs="Times New Roman"/>
                <w:lang w:val="es-CO"/>
              </w:rPr>
            </w:pPr>
          </w:p>
          <w:p w14:paraId="3DC0FDB5" w14:textId="77777777" w:rsidR="00BD2712" w:rsidRPr="003328FF" w:rsidRDefault="00BD2712" w:rsidP="00606374">
            <w:pPr>
              <w:jc w:val="both"/>
              <w:rPr>
                <w:rFonts w:ascii="Times New Roman" w:hAnsi="Times New Roman" w:cs="Times New Roman"/>
                <w:lang w:val="es-CO"/>
              </w:rPr>
            </w:pPr>
          </w:p>
          <w:p w14:paraId="2FD1E538"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6</w:t>
            </w:r>
          </w:p>
          <w:p w14:paraId="225359D5" w14:textId="77777777" w:rsidR="00BD2712" w:rsidRPr="003328FF" w:rsidRDefault="00BD2712" w:rsidP="00606374">
            <w:pPr>
              <w:jc w:val="both"/>
              <w:rPr>
                <w:rFonts w:ascii="Times New Roman" w:hAnsi="Times New Roman" w:cs="Times New Roman"/>
              </w:rPr>
            </w:pPr>
          </w:p>
        </w:tc>
        <w:tc>
          <w:tcPr>
            <w:tcW w:w="1221" w:type="dxa"/>
          </w:tcPr>
          <w:p w14:paraId="72A9F49A" w14:textId="77777777" w:rsidR="00BD2712" w:rsidRPr="003328FF" w:rsidRDefault="00BD2712" w:rsidP="00606374">
            <w:pPr>
              <w:jc w:val="both"/>
              <w:rPr>
                <w:rFonts w:ascii="Times New Roman" w:hAnsi="Times New Roman" w:cs="Times New Roman"/>
              </w:rPr>
            </w:pPr>
          </w:p>
          <w:p w14:paraId="7D19A8EF" w14:textId="77777777" w:rsidR="00BD2712" w:rsidRPr="003328FF" w:rsidRDefault="00BD2712" w:rsidP="00606374">
            <w:pPr>
              <w:jc w:val="both"/>
              <w:rPr>
                <w:rFonts w:ascii="Times New Roman" w:hAnsi="Times New Roman" w:cs="Times New Roman"/>
              </w:rPr>
            </w:pPr>
          </w:p>
          <w:p w14:paraId="5C72D5BA"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w:t>
            </w:r>
          </w:p>
          <w:p w14:paraId="3C7E38FB" w14:textId="77777777" w:rsidR="00BD2712" w:rsidRPr="003328FF" w:rsidRDefault="00BD2712" w:rsidP="00606374">
            <w:pPr>
              <w:jc w:val="both"/>
              <w:rPr>
                <w:rFonts w:ascii="Times New Roman" w:hAnsi="Times New Roman" w:cs="Times New Roman"/>
              </w:rPr>
            </w:pPr>
          </w:p>
          <w:p w14:paraId="515CCB0D" w14:textId="77777777" w:rsidR="00BD2712" w:rsidRPr="003328FF" w:rsidRDefault="00BD2712" w:rsidP="00606374">
            <w:pPr>
              <w:jc w:val="both"/>
              <w:rPr>
                <w:rFonts w:ascii="Times New Roman" w:hAnsi="Times New Roman" w:cs="Times New Roman"/>
              </w:rPr>
            </w:pPr>
          </w:p>
        </w:tc>
        <w:tc>
          <w:tcPr>
            <w:tcW w:w="1524" w:type="dxa"/>
          </w:tcPr>
          <w:p w14:paraId="6FE691B4" w14:textId="77777777" w:rsidR="00BD2712" w:rsidRPr="003328FF" w:rsidRDefault="00BD2712" w:rsidP="00606374">
            <w:pPr>
              <w:jc w:val="both"/>
              <w:rPr>
                <w:rFonts w:ascii="Times New Roman" w:hAnsi="Times New Roman" w:cs="Times New Roman"/>
              </w:rPr>
            </w:pPr>
          </w:p>
          <w:p w14:paraId="7B709A60" w14:textId="77777777" w:rsidR="00BD2712" w:rsidRPr="003328FF" w:rsidRDefault="00BD2712" w:rsidP="00606374">
            <w:pPr>
              <w:jc w:val="both"/>
              <w:rPr>
                <w:rFonts w:ascii="Times New Roman" w:hAnsi="Times New Roman" w:cs="Times New Roman"/>
              </w:rPr>
            </w:pPr>
          </w:p>
          <w:p w14:paraId="29DF5BF9"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w:t>
            </w:r>
          </w:p>
          <w:p w14:paraId="78D8261C" w14:textId="77777777" w:rsidR="00BD2712" w:rsidRPr="003328FF" w:rsidRDefault="00BD2712" w:rsidP="00606374">
            <w:pPr>
              <w:jc w:val="both"/>
              <w:rPr>
                <w:rFonts w:ascii="Times New Roman" w:hAnsi="Times New Roman" w:cs="Times New Roman"/>
              </w:rPr>
            </w:pPr>
          </w:p>
          <w:p w14:paraId="173B0B64" w14:textId="77777777" w:rsidR="00BD2712" w:rsidRPr="003328FF" w:rsidRDefault="00BD2712" w:rsidP="00606374">
            <w:pPr>
              <w:jc w:val="both"/>
              <w:rPr>
                <w:rFonts w:ascii="Times New Roman" w:hAnsi="Times New Roman" w:cs="Times New Roman"/>
              </w:rPr>
            </w:pPr>
          </w:p>
        </w:tc>
        <w:tc>
          <w:tcPr>
            <w:tcW w:w="1530" w:type="dxa"/>
          </w:tcPr>
          <w:p w14:paraId="4F30C1AF" w14:textId="77777777" w:rsidR="00BD2712" w:rsidRPr="003328FF" w:rsidRDefault="00BD2712" w:rsidP="00606374">
            <w:pPr>
              <w:jc w:val="both"/>
              <w:rPr>
                <w:rFonts w:ascii="Times New Roman" w:hAnsi="Times New Roman" w:cs="Times New Roman"/>
              </w:rPr>
            </w:pPr>
          </w:p>
          <w:p w14:paraId="1C8345EC" w14:textId="77777777" w:rsidR="00BD2712" w:rsidRPr="003328FF" w:rsidRDefault="00BD2712" w:rsidP="00606374">
            <w:pPr>
              <w:jc w:val="both"/>
              <w:rPr>
                <w:rFonts w:ascii="Times New Roman" w:hAnsi="Times New Roman" w:cs="Times New Roman"/>
              </w:rPr>
            </w:pPr>
          </w:p>
          <w:p w14:paraId="731E1F0F"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21</w:t>
            </w:r>
          </w:p>
          <w:p w14:paraId="659A88B8" w14:textId="77777777" w:rsidR="00BD2712" w:rsidRPr="003328FF" w:rsidRDefault="00BD2712" w:rsidP="00606374">
            <w:pPr>
              <w:jc w:val="both"/>
              <w:rPr>
                <w:rFonts w:ascii="Times New Roman" w:hAnsi="Times New Roman" w:cs="Times New Roman"/>
              </w:rPr>
            </w:pPr>
          </w:p>
          <w:p w14:paraId="747BE7DD" w14:textId="77777777" w:rsidR="00BD2712" w:rsidRPr="003328FF" w:rsidRDefault="00BD2712" w:rsidP="00606374">
            <w:pPr>
              <w:jc w:val="both"/>
              <w:rPr>
                <w:rFonts w:ascii="Times New Roman" w:hAnsi="Times New Roman" w:cs="Times New Roman"/>
              </w:rPr>
            </w:pPr>
          </w:p>
        </w:tc>
        <w:tc>
          <w:tcPr>
            <w:tcW w:w="1679" w:type="dxa"/>
          </w:tcPr>
          <w:p w14:paraId="507AEE23" w14:textId="77777777" w:rsidR="00BD2712" w:rsidRPr="003328FF" w:rsidRDefault="00BD2712" w:rsidP="00606374">
            <w:pPr>
              <w:jc w:val="both"/>
              <w:rPr>
                <w:rFonts w:ascii="Times New Roman" w:hAnsi="Times New Roman" w:cs="Times New Roman"/>
              </w:rPr>
            </w:pPr>
          </w:p>
          <w:p w14:paraId="170EA170" w14:textId="77777777" w:rsidR="00BD2712" w:rsidRPr="003328FF" w:rsidRDefault="00BD2712" w:rsidP="00606374">
            <w:pPr>
              <w:jc w:val="both"/>
              <w:rPr>
                <w:rFonts w:ascii="Times New Roman" w:hAnsi="Times New Roman" w:cs="Times New Roman"/>
              </w:rPr>
            </w:pPr>
          </w:p>
          <w:p w14:paraId="27540EAB" w14:textId="77777777" w:rsidR="00BD2712" w:rsidRPr="003328FF" w:rsidRDefault="00BD2712" w:rsidP="00606374">
            <w:pPr>
              <w:jc w:val="both"/>
              <w:rPr>
                <w:rFonts w:ascii="Times New Roman" w:hAnsi="Times New Roman" w:cs="Times New Roman"/>
              </w:rPr>
            </w:pPr>
            <w:r w:rsidRPr="003328FF">
              <w:rPr>
                <w:rFonts w:ascii="Times New Roman" w:hAnsi="Times New Roman" w:cs="Times New Roman"/>
              </w:rPr>
              <w:t>14</w:t>
            </w:r>
          </w:p>
          <w:p w14:paraId="5EC38CD0" w14:textId="77777777" w:rsidR="00BD2712" w:rsidRPr="003328FF" w:rsidRDefault="00BD2712" w:rsidP="00606374">
            <w:pPr>
              <w:jc w:val="both"/>
              <w:rPr>
                <w:rFonts w:ascii="Times New Roman" w:hAnsi="Times New Roman" w:cs="Times New Roman"/>
              </w:rPr>
            </w:pPr>
          </w:p>
          <w:p w14:paraId="0EFDE779" w14:textId="77777777" w:rsidR="00BD2712" w:rsidRPr="003328FF" w:rsidRDefault="00BD2712" w:rsidP="00606374">
            <w:pPr>
              <w:jc w:val="both"/>
              <w:rPr>
                <w:rFonts w:ascii="Times New Roman" w:hAnsi="Times New Roman" w:cs="Times New Roman"/>
              </w:rPr>
            </w:pPr>
          </w:p>
        </w:tc>
      </w:tr>
    </w:tbl>
    <w:p w14:paraId="32C4ADD1" w14:textId="77777777" w:rsidR="008314BA" w:rsidRPr="003328FF" w:rsidRDefault="008314BA" w:rsidP="00606374">
      <w:pPr>
        <w:spacing w:after="0" w:line="480" w:lineRule="auto"/>
        <w:jc w:val="both"/>
        <w:rPr>
          <w:rFonts w:ascii="Times New Roman" w:hAnsi="Times New Roman" w:cs="Times New Roman"/>
          <w:sz w:val="24"/>
          <w:szCs w:val="24"/>
        </w:rPr>
      </w:pPr>
    </w:p>
    <w:bookmarkEnd w:id="70"/>
    <w:p w14:paraId="199AADB0" w14:textId="5E0A9B63" w:rsidR="000D1322" w:rsidRPr="003328FF" w:rsidRDefault="00F203C2" w:rsidP="00A676D5">
      <w:pPr>
        <w:pStyle w:val="Ttulo2"/>
        <w:numPr>
          <w:ilvl w:val="3"/>
          <w:numId w:val="67"/>
        </w:numPr>
        <w:spacing w:before="0" w:line="480" w:lineRule="auto"/>
        <w:ind w:left="782" w:hanging="782"/>
        <w:jc w:val="both"/>
        <w:rPr>
          <w:rStyle w:val="Ttulo3Car"/>
          <w:rFonts w:eastAsiaTheme="minorHAnsi" w:cs="Times New Roman"/>
          <w:b/>
        </w:rPr>
      </w:pPr>
      <w:r w:rsidRPr="003328FF">
        <w:rPr>
          <w:rStyle w:val="Ttulo3Car"/>
          <w:rFonts w:eastAsiaTheme="minorHAnsi" w:cs="Times New Roman"/>
          <w:b/>
          <w:bCs/>
        </w:rPr>
        <w:t xml:space="preserve"> </w:t>
      </w:r>
      <w:bookmarkStart w:id="73" w:name="_Toc183181211"/>
      <w:r w:rsidR="000D1322" w:rsidRPr="003328FF">
        <w:rPr>
          <w:rStyle w:val="Ttulo3Car"/>
          <w:rFonts w:eastAsiaTheme="minorHAnsi" w:cs="Times New Roman"/>
          <w:b/>
          <w:bCs/>
        </w:rPr>
        <w:t>Focus group.</w:t>
      </w:r>
      <w:bookmarkEnd w:id="73"/>
    </w:p>
    <w:p w14:paraId="548C7945" w14:textId="70C72A3B" w:rsidR="00F97515" w:rsidRPr="003328FF" w:rsidRDefault="00E13CBC" w:rsidP="005453B7">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En el siguiente apartado </w:t>
      </w:r>
      <w:r w:rsidR="00C90180" w:rsidRPr="003328FF">
        <w:rPr>
          <w:rFonts w:ascii="Times New Roman" w:hAnsi="Times New Roman" w:cs="Times New Roman"/>
          <w:sz w:val="24"/>
          <w:szCs w:val="24"/>
        </w:rPr>
        <w:t>corresponde a</w:t>
      </w:r>
      <w:r w:rsidRPr="003328FF">
        <w:rPr>
          <w:rFonts w:ascii="Times New Roman" w:hAnsi="Times New Roman" w:cs="Times New Roman"/>
          <w:sz w:val="24"/>
          <w:szCs w:val="24"/>
        </w:rPr>
        <w:t xml:space="preserve"> el análisis de los resultados del </w:t>
      </w:r>
      <w:r w:rsidR="000A54CA" w:rsidRPr="003328FF">
        <w:rPr>
          <w:rFonts w:ascii="Times New Roman" w:hAnsi="Times New Roman" w:cs="Times New Roman"/>
          <w:sz w:val="24"/>
          <w:szCs w:val="24"/>
        </w:rPr>
        <w:t>F</w:t>
      </w:r>
      <w:r w:rsidRPr="003328FF">
        <w:rPr>
          <w:rFonts w:ascii="Times New Roman" w:hAnsi="Times New Roman" w:cs="Times New Roman"/>
          <w:sz w:val="24"/>
          <w:szCs w:val="24"/>
        </w:rPr>
        <w:t>ocus group, que se realizó con los habitantes que viven o cohabitan en la ribera del río San Antonio del municipio de San Carlos Antioquia.</w:t>
      </w:r>
    </w:p>
    <w:p w14:paraId="23AC08A1" w14:textId="6A2DE337" w:rsidR="00675A10" w:rsidRPr="003328FF" w:rsidRDefault="00675A10" w:rsidP="00675A10">
      <w:pPr>
        <w:spacing w:after="0" w:line="480" w:lineRule="auto"/>
        <w:jc w:val="both"/>
        <w:rPr>
          <w:rFonts w:ascii="Times New Roman" w:hAnsi="Times New Roman" w:cs="Times New Roman"/>
          <w:b/>
          <w:bCs/>
          <w:sz w:val="24"/>
          <w:szCs w:val="24"/>
        </w:rPr>
      </w:pPr>
      <w:r w:rsidRPr="003328FF">
        <w:rPr>
          <w:rFonts w:ascii="Times New Roman" w:hAnsi="Times New Roman" w:cs="Times New Roman"/>
          <w:b/>
          <w:bCs/>
          <w:sz w:val="24"/>
          <w:szCs w:val="24"/>
        </w:rPr>
        <w:t xml:space="preserve">Tabla 12. </w:t>
      </w:r>
    </w:p>
    <w:p w14:paraId="7D72ADB0" w14:textId="49C8A555" w:rsidR="00675A10" w:rsidRPr="003328FF" w:rsidRDefault="00675A10" w:rsidP="00675A10">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Focus group.</w:t>
      </w:r>
    </w:p>
    <w:tbl>
      <w:tblPr>
        <w:tblStyle w:val="Tablaconcuadrcula"/>
        <w:tblW w:w="10065" w:type="dxa"/>
        <w:tblInd w:w="-572" w:type="dxa"/>
        <w:tblLook w:val="04A0" w:firstRow="1" w:lastRow="0" w:firstColumn="1" w:lastColumn="0" w:noHBand="0" w:noVBand="1"/>
      </w:tblPr>
      <w:tblGrid>
        <w:gridCol w:w="2694"/>
        <w:gridCol w:w="2268"/>
        <w:gridCol w:w="2126"/>
        <w:gridCol w:w="2977"/>
      </w:tblGrid>
      <w:tr w:rsidR="00E501CC" w:rsidRPr="003328FF" w14:paraId="0EB463AE" w14:textId="77777777" w:rsidTr="00E13CBC">
        <w:tc>
          <w:tcPr>
            <w:tcW w:w="2694" w:type="dxa"/>
          </w:tcPr>
          <w:p w14:paraId="00950EFC"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 xml:space="preserve">Categorías </w:t>
            </w:r>
          </w:p>
        </w:tc>
        <w:tc>
          <w:tcPr>
            <w:tcW w:w="2268" w:type="dxa"/>
          </w:tcPr>
          <w:p w14:paraId="716C8B26"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 xml:space="preserve">Técnicas </w:t>
            </w:r>
          </w:p>
        </w:tc>
        <w:tc>
          <w:tcPr>
            <w:tcW w:w="2126" w:type="dxa"/>
          </w:tcPr>
          <w:p w14:paraId="6C231415"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 xml:space="preserve">Instrumentos </w:t>
            </w:r>
          </w:p>
        </w:tc>
        <w:tc>
          <w:tcPr>
            <w:tcW w:w="2977" w:type="dxa"/>
          </w:tcPr>
          <w:p w14:paraId="18C668EF"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 xml:space="preserve">Actores </w:t>
            </w:r>
          </w:p>
        </w:tc>
      </w:tr>
      <w:tr w:rsidR="00E501CC" w:rsidRPr="003328FF" w14:paraId="5C1919F9" w14:textId="77777777" w:rsidTr="00E13CBC">
        <w:tc>
          <w:tcPr>
            <w:tcW w:w="2694" w:type="dxa"/>
            <w:vAlign w:val="center"/>
          </w:tcPr>
          <w:p w14:paraId="0AD3B467" w14:textId="77777777" w:rsidR="00387453" w:rsidRPr="003328FF" w:rsidRDefault="00387453" w:rsidP="00387453">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 contaminación ambiental</w:t>
            </w:r>
          </w:p>
          <w:p w14:paraId="76BC9CC5" w14:textId="77777777" w:rsidR="00387453" w:rsidRPr="003328FF" w:rsidRDefault="00387453" w:rsidP="00387453">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 Intervención pedagógica.</w:t>
            </w:r>
          </w:p>
          <w:p w14:paraId="3CD72B1A" w14:textId="77777777" w:rsidR="00387453" w:rsidRPr="003328FF" w:rsidRDefault="00387453" w:rsidP="00387453">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lastRenderedPageBreak/>
              <w:t>- Pedagogía ambiental.</w:t>
            </w:r>
          </w:p>
          <w:p w14:paraId="28600FB1" w14:textId="259D4FE6" w:rsidR="00E13CBC" w:rsidRPr="003328FF" w:rsidRDefault="00387453" w:rsidP="00387453">
            <w:pPr>
              <w:jc w:val="both"/>
              <w:rPr>
                <w:rFonts w:ascii="Times New Roman" w:hAnsi="Times New Roman" w:cs="Times New Roman"/>
                <w:sz w:val="18"/>
                <w:szCs w:val="18"/>
              </w:rPr>
            </w:pPr>
            <w:r w:rsidRPr="003328FF">
              <w:rPr>
                <w:rFonts w:ascii="Times New Roman" w:hAnsi="Times New Roman" w:cs="Times New Roman"/>
                <w:sz w:val="18"/>
                <w:szCs w:val="18"/>
                <w:lang w:val="es-CO"/>
              </w:rPr>
              <w:t>- Vida social.</w:t>
            </w:r>
          </w:p>
        </w:tc>
        <w:tc>
          <w:tcPr>
            <w:tcW w:w="2268" w:type="dxa"/>
          </w:tcPr>
          <w:p w14:paraId="0846AF2E" w14:textId="77777777" w:rsidR="00E13CBC" w:rsidRPr="003328FF" w:rsidRDefault="00E13CBC" w:rsidP="00606374">
            <w:pPr>
              <w:jc w:val="both"/>
              <w:rPr>
                <w:rFonts w:ascii="Times New Roman" w:hAnsi="Times New Roman" w:cs="Times New Roman"/>
                <w:sz w:val="18"/>
                <w:szCs w:val="18"/>
              </w:rPr>
            </w:pPr>
            <w:r w:rsidRPr="003328FF">
              <w:rPr>
                <w:rFonts w:ascii="Times New Roman" w:hAnsi="Times New Roman" w:cs="Times New Roman"/>
                <w:sz w:val="18"/>
                <w:szCs w:val="18"/>
              </w:rPr>
              <w:lastRenderedPageBreak/>
              <w:t>Focus Group</w:t>
            </w:r>
          </w:p>
        </w:tc>
        <w:tc>
          <w:tcPr>
            <w:tcW w:w="2126" w:type="dxa"/>
          </w:tcPr>
          <w:p w14:paraId="1ABB1BD4" w14:textId="6CECBA2D" w:rsidR="00E13CBC" w:rsidRPr="003328FF" w:rsidRDefault="00675A10" w:rsidP="00606374">
            <w:pPr>
              <w:jc w:val="both"/>
              <w:rPr>
                <w:rFonts w:ascii="Times New Roman" w:hAnsi="Times New Roman" w:cs="Times New Roman"/>
                <w:sz w:val="18"/>
                <w:szCs w:val="18"/>
              </w:rPr>
            </w:pPr>
            <w:r w:rsidRPr="003328FF">
              <w:rPr>
                <w:rFonts w:ascii="Times New Roman" w:hAnsi="Times New Roman" w:cs="Times New Roman"/>
                <w:sz w:val="18"/>
                <w:szCs w:val="18"/>
              </w:rPr>
              <w:t>Guion</w:t>
            </w:r>
            <w:r w:rsidR="00E13CBC" w:rsidRPr="003328FF">
              <w:rPr>
                <w:rFonts w:ascii="Times New Roman" w:hAnsi="Times New Roman" w:cs="Times New Roman"/>
                <w:sz w:val="18"/>
                <w:szCs w:val="18"/>
              </w:rPr>
              <w:t xml:space="preserve"> </w:t>
            </w:r>
            <w:r w:rsidR="00E13CBC" w:rsidRPr="003328FF">
              <w:rPr>
                <w:rFonts w:ascii="Times New Roman" w:hAnsi="Times New Roman" w:cs="Times New Roman"/>
                <w:sz w:val="18"/>
                <w:szCs w:val="18"/>
                <w:lang w:val="es-419"/>
              </w:rPr>
              <w:t>estructurado</w:t>
            </w:r>
            <w:r w:rsidR="00E13CBC" w:rsidRPr="003328FF">
              <w:rPr>
                <w:rFonts w:ascii="Times New Roman" w:hAnsi="Times New Roman" w:cs="Times New Roman"/>
                <w:sz w:val="18"/>
                <w:szCs w:val="18"/>
              </w:rPr>
              <w:t xml:space="preserve"> </w:t>
            </w:r>
          </w:p>
        </w:tc>
        <w:tc>
          <w:tcPr>
            <w:tcW w:w="2977" w:type="dxa"/>
          </w:tcPr>
          <w:p w14:paraId="17275CA0" w14:textId="77777777" w:rsidR="00E13CBC" w:rsidRPr="003328FF" w:rsidRDefault="00E13CBC"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Familias que cohabitan en la ribera del río San Antonio.</w:t>
            </w:r>
          </w:p>
        </w:tc>
      </w:tr>
      <w:tr w:rsidR="00E501CC" w:rsidRPr="003328FF" w14:paraId="7A13EEF9" w14:textId="77777777" w:rsidTr="00E13CBC">
        <w:tc>
          <w:tcPr>
            <w:tcW w:w="2694" w:type="dxa"/>
          </w:tcPr>
          <w:p w14:paraId="4A0659F8"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 xml:space="preserve">Dimensiones y fechas </w:t>
            </w:r>
          </w:p>
        </w:tc>
        <w:tc>
          <w:tcPr>
            <w:tcW w:w="2268" w:type="dxa"/>
          </w:tcPr>
          <w:p w14:paraId="70B66A3D"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6 de septiembre 2024</w:t>
            </w:r>
          </w:p>
        </w:tc>
        <w:tc>
          <w:tcPr>
            <w:tcW w:w="2126" w:type="dxa"/>
          </w:tcPr>
          <w:p w14:paraId="21169CA0"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6 de septiembre 2024</w:t>
            </w:r>
          </w:p>
        </w:tc>
        <w:tc>
          <w:tcPr>
            <w:tcW w:w="2977" w:type="dxa"/>
          </w:tcPr>
          <w:p w14:paraId="7B836057" w14:textId="77777777" w:rsidR="00E13CBC" w:rsidRPr="003328FF" w:rsidRDefault="00E13CBC" w:rsidP="00606374">
            <w:pPr>
              <w:jc w:val="both"/>
              <w:rPr>
                <w:rFonts w:ascii="Times New Roman" w:hAnsi="Times New Roman" w:cs="Times New Roman"/>
                <w:sz w:val="18"/>
                <w:szCs w:val="18"/>
                <w:lang w:val="es-419"/>
              </w:rPr>
            </w:pPr>
            <w:r w:rsidRPr="003328FF">
              <w:rPr>
                <w:rFonts w:ascii="Times New Roman" w:hAnsi="Times New Roman" w:cs="Times New Roman"/>
                <w:sz w:val="18"/>
                <w:szCs w:val="18"/>
                <w:lang w:val="es-419"/>
              </w:rPr>
              <w:t>6 de septiembre 2024</w:t>
            </w:r>
          </w:p>
        </w:tc>
      </w:tr>
      <w:tr w:rsidR="00E501CC" w:rsidRPr="003328FF" w14:paraId="020DC665" w14:textId="77777777" w:rsidTr="00E13CBC">
        <w:tc>
          <w:tcPr>
            <w:tcW w:w="2694" w:type="dxa"/>
          </w:tcPr>
          <w:p w14:paraId="69C3D2F2" w14:textId="08C3CBEE" w:rsidR="00E13CBC" w:rsidRPr="003328FF" w:rsidRDefault="00736FC2"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Las prácticas respetivas que se han observado cerca al río están generando mucho problema ambiental ¿Qué tan afectados se sienten ustedes por estas malas prácticas?</w:t>
            </w:r>
          </w:p>
        </w:tc>
        <w:tc>
          <w:tcPr>
            <w:tcW w:w="2268" w:type="dxa"/>
          </w:tcPr>
          <w:p w14:paraId="18807DEF" w14:textId="34516E61" w:rsidR="00E13CBC" w:rsidRPr="003328FF" w:rsidRDefault="00736FC2"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En la interacción de los diferentes participantes, concluyeron que se encuentran afectados por el mal uso que le dan algunas habitantes al río San Antonio.</w:t>
            </w:r>
          </w:p>
        </w:tc>
        <w:tc>
          <w:tcPr>
            <w:tcW w:w="2126" w:type="dxa"/>
          </w:tcPr>
          <w:p w14:paraId="146C0282" w14:textId="1ECAA527" w:rsidR="00E13CBC" w:rsidRPr="003328FF" w:rsidRDefault="0013648F"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Las prácticas que los habitantes realizan en el río San Antonio generan problemas ambientales</w:t>
            </w:r>
          </w:p>
        </w:tc>
        <w:tc>
          <w:tcPr>
            <w:tcW w:w="2977" w:type="dxa"/>
          </w:tcPr>
          <w:p w14:paraId="0EA8F00C" w14:textId="1FDAE2D4" w:rsidR="00E13CBC" w:rsidRPr="003328FF" w:rsidRDefault="002D0303"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Las malas prácticas en el río, afectan el bienestar de la comunidad, ya que un lugar con desechos deja de ser atractivo para compartir en familia. Además, afecta mucho porque todos los desechos van al río y atraen las plagas, lo que generara a corto plazo que nos quedemos sin el r</w:t>
            </w:r>
            <w:r w:rsidR="00A676D5" w:rsidRPr="003328FF">
              <w:rPr>
                <w:rFonts w:ascii="Times New Roman" w:hAnsi="Times New Roman" w:cs="Times New Roman"/>
                <w:sz w:val="18"/>
                <w:szCs w:val="18"/>
                <w:lang w:val="es-CO"/>
              </w:rPr>
              <w:t>í</w:t>
            </w:r>
            <w:r w:rsidRPr="003328FF">
              <w:rPr>
                <w:rFonts w:ascii="Times New Roman" w:hAnsi="Times New Roman" w:cs="Times New Roman"/>
                <w:sz w:val="18"/>
                <w:szCs w:val="18"/>
                <w:lang w:val="es-CO"/>
              </w:rPr>
              <w:t>o</w:t>
            </w:r>
            <w:r w:rsidR="00E13CBC" w:rsidRPr="003328FF">
              <w:rPr>
                <w:rFonts w:ascii="Times New Roman" w:hAnsi="Times New Roman" w:cs="Times New Roman"/>
                <w:sz w:val="18"/>
                <w:szCs w:val="18"/>
                <w:lang w:val="es-CO"/>
              </w:rPr>
              <w:t xml:space="preserve">. </w:t>
            </w:r>
          </w:p>
        </w:tc>
      </w:tr>
      <w:tr w:rsidR="00E501CC" w:rsidRPr="003328FF" w14:paraId="0C1F30E3" w14:textId="77777777" w:rsidTr="00E13CBC">
        <w:tc>
          <w:tcPr>
            <w:tcW w:w="2694" w:type="dxa"/>
          </w:tcPr>
          <w:p w14:paraId="6580AF7C" w14:textId="45E206F4" w:rsidR="00E13CBC" w:rsidRPr="003328FF" w:rsidRDefault="00FE46D1" w:rsidP="00606374">
            <w:pPr>
              <w:shd w:val="clear" w:color="auto" w:fill="FFFFFF"/>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Reciclar conlleva ahorrar materias primas, energía, agua y reducir las emisiones de gases de efectos invernaderos ¿Qué beneficios trae el reciclaje y qué elementos se pueden reciclar y qué no?</w:t>
            </w:r>
          </w:p>
        </w:tc>
        <w:tc>
          <w:tcPr>
            <w:tcW w:w="2268" w:type="dxa"/>
          </w:tcPr>
          <w:p w14:paraId="14D91AFE" w14:textId="1CF053B3" w:rsidR="00E13CBC" w:rsidRPr="003328FF" w:rsidRDefault="00DA28B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Los intervenidos tienen claro que el reciclaje favorece el cuidado del medio ambiente del rio San Antonio.</w:t>
            </w:r>
          </w:p>
        </w:tc>
        <w:tc>
          <w:tcPr>
            <w:tcW w:w="2126" w:type="dxa"/>
          </w:tcPr>
          <w:p w14:paraId="67ED3ED0" w14:textId="20426EDD" w:rsidR="00E13CBC" w:rsidRPr="003328FF" w:rsidRDefault="00DA28B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La importancia del reciclaje, como efecto benéfico para la conservación de las fuentes hídricas</w:t>
            </w:r>
            <w:r w:rsidR="00E13CBC" w:rsidRPr="003328FF">
              <w:rPr>
                <w:rFonts w:ascii="Times New Roman" w:hAnsi="Times New Roman" w:cs="Times New Roman"/>
                <w:sz w:val="18"/>
                <w:szCs w:val="18"/>
                <w:lang w:val="es-CO"/>
              </w:rPr>
              <w:t xml:space="preserve">. </w:t>
            </w:r>
          </w:p>
        </w:tc>
        <w:tc>
          <w:tcPr>
            <w:tcW w:w="2977" w:type="dxa"/>
          </w:tcPr>
          <w:p w14:paraId="790CDE54" w14:textId="77777777" w:rsidR="002D0303" w:rsidRPr="003328FF" w:rsidRDefault="002D0303"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Se pudo concluir que los elementos que se pueden reciclar son: el cartón, plásticos, papel, vidrios. Lo que evitara la proliferación de contaminación en el río San Antonio</w:t>
            </w:r>
          </w:p>
          <w:p w14:paraId="094A8D66" w14:textId="77777777" w:rsidR="00E13CBC" w:rsidRPr="003328FF" w:rsidRDefault="00E13CBC" w:rsidP="00606374">
            <w:pPr>
              <w:jc w:val="both"/>
              <w:rPr>
                <w:rFonts w:ascii="Times New Roman" w:hAnsi="Times New Roman" w:cs="Times New Roman"/>
                <w:sz w:val="18"/>
                <w:szCs w:val="18"/>
                <w:lang w:val="es-CO"/>
              </w:rPr>
            </w:pPr>
          </w:p>
        </w:tc>
      </w:tr>
      <w:tr w:rsidR="00E501CC" w:rsidRPr="003328FF" w14:paraId="109E877E" w14:textId="77777777" w:rsidTr="00E13CBC">
        <w:trPr>
          <w:trHeight w:val="3964"/>
        </w:trPr>
        <w:tc>
          <w:tcPr>
            <w:tcW w:w="2694" w:type="dxa"/>
          </w:tcPr>
          <w:p w14:paraId="23A33C19" w14:textId="5606E356" w:rsidR="00E13CBC" w:rsidRPr="003328FF" w:rsidRDefault="00430D02" w:rsidP="00606374">
            <w:pPr>
              <w:shd w:val="clear" w:color="auto" w:fill="FFFFFF"/>
              <w:jc w:val="both"/>
              <w:rPr>
                <w:rFonts w:ascii="Times New Roman" w:eastAsia="Times New Roman" w:hAnsi="Times New Roman" w:cs="Times New Roman"/>
                <w:sz w:val="18"/>
                <w:szCs w:val="18"/>
              </w:rPr>
            </w:pPr>
            <w:r w:rsidRPr="003328FF">
              <w:rPr>
                <w:rFonts w:ascii="Times New Roman" w:eastAsia="Times New Roman" w:hAnsi="Times New Roman" w:cs="Times New Roman"/>
                <w:sz w:val="18"/>
                <w:szCs w:val="18"/>
                <w:lang w:val="es-CO"/>
              </w:rPr>
              <w:t>El plástico es un material sintético y versátil creado a partir del polímero derivado del petróleo, se caracteriza por ser moldeable cuando se calienta y mantener su forma cuando se enfría, lo que lo hace adecuado para una amplia variedad de usos, como fabricación de envases, botellas, juguetes, entre otros ¿Por qué entonces el plástico es un problema? ¿Cuánto tiempo durará en degradarse?</w:t>
            </w:r>
          </w:p>
        </w:tc>
        <w:tc>
          <w:tcPr>
            <w:tcW w:w="2268" w:type="dxa"/>
          </w:tcPr>
          <w:p w14:paraId="32694993" w14:textId="77777777" w:rsidR="0061661A" w:rsidRPr="003328FF" w:rsidRDefault="0061661A" w:rsidP="00606374">
            <w:pPr>
              <w:jc w:val="both"/>
              <w:rPr>
                <w:rFonts w:ascii="Times New Roman" w:hAnsi="Times New Roman" w:cs="Times New Roman"/>
                <w:sz w:val="18"/>
                <w:szCs w:val="18"/>
                <w:lang w:val="es-CO"/>
              </w:rPr>
            </w:pPr>
          </w:p>
          <w:p w14:paraId="27381AB0" w14:textId="32B05994" w:rsidR="00E13CBC" w:rsidRPr="003328FF" w:rsidRDefault="00037D5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Se analiza que los platicos son agentes contaminantes que afectan gravemente la fuente hídrica del río San Antonio</w:t>
            </w:r>
            <w:r w:rsidR="00E13CBC" w:rsidRPr="003328FF">
              <w:rPr>
                <w:rFonts w:ascii="Times New Roman" w:hAnsi="Times New Roman" w:cs="Times New Roman"/>
                <w:sz w:val="18"/>
                <w:szCs w:val="18"/>
                <w:lang w:val="es-CO"/>
              </w:rPr>
              <w:t>.</w:t>
            </w:r>
          </w:p>
        </w:tc>
        <w:tc>
          <w:tcPr>
            <w:tcW w:w="2126" w:type="dxa"/>
          </w:tcPr>
          <w:p w14:paraId="68B4A158" w14:textId="77777777" w:rsidR="0061661A" w:rsidRPr="003328FF" w:rsidRDefault="0061661A" w:rsidP="00606374">
            <w:pPr>
              <w:jc w:val="both"/>
              <w:rPr>
                <w:rFonts w:ascii="Times New Roman" w:hAnsi="Times New Roman" w:cs="Times New Roman"/>
                <w:sz w:val="18"/>
                <w:szCs w:val="18"/>
                <w:lang w:val="es-CO"/>
              </w:rPr>
            </w:pPr>
          </w:p>
          <w:p w14:paraId="633C2FB6" w14:textId="773AE331" w:rsidR="00E13CBC" w:rsidRPr="003328FF" w:rsidRDefault="00037D5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 xml:space="preserve">Los plásticos como </w:t>
            </w:r>
            <w:r w:rsidR="005453B7">
              <w:rPr>
                <w:rFonts w:ascii="Times New Roman" w:hAnsi="Times New Roman" w:cs="Times New Roman"/>
                <w:sz w:val="18"/>
                <w:szCs w:val="18"/>
                <w:lang w:val="es-CO"/>
              </w:rPr>
              <w:t>problema durable y contaminante</w:t>
            </w:r>
            <w:r w:rsidRPr="003328FF">
              <w:rPr>
                <w:rFonts w:ascii="Times New Roman" w:hAnsi="Times New Roman" w:cs="Times New Roman"/>
                <w:sz w:val="18"/>
                <w:szCs w:val="18"/>
                <w:lang w:val="es-CO"/>
              </w:rPr>
              <w:t xml:space="preserve"> de las fuentes hídricas</w:t>
            </w:r>
            <w:r w:rsidR="002E6DB2" w:rsidRPr="003328FF">
              <w:rPr>
                <w:rFonts w:ascii="Times New Roman" w:hAnsi="Times New Roman" w:cs="Times New Roman"/>
                <w:sz w:val="18"/>
                <w:szCs w:val="18"/>
                <w:lang w:val="es-CO"/>
              </w:rPr>
              <w:t>.</w:t>
            </w:r>
          </w:p>
        </w:tc>
        <w:tc>
          <w:tcPr>
            <w:tcW w:w="2977" w:type="dxa"/>
          </w:tcPr>
          <w:p w14:paraId="01E59685" w14:textId="77777777" w:rsidR="0061661A" w:rsidRPr="003328FF" w:rsidRDefault="0061661A" w:rsidP="00606374">
            <w:pPr>
              <w:jc w:val="both"/>
              <w:rPr>
                <w:rFonts w:ascii="Times New Roman" w:hAnsi="Times New Roman" w:cs="Times New Roman"/>
                <w:sz w:val="18"/>
                <w:szCs w:val="18"/>
                <w:lang w:val="es-CO"/>
              </w:rPr>
            </w:pPr>
          </w:p>
          <w:p w14:paraId="5838A854" w14:textId="749E8F1F" w:rsidR="00E13CBC" w:rsidRPr="003328FF" w:rsidRDefault="004F2BD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El platico es un problema porque es el producto que más se utiliza y más se desecha y demora largos tiempos en descomposición; generando problemas de salud para los habitantes</w:t>
            </w:r>
            <w:r w:rsidR="00E13CBC" w:rsidRPr="003328FF">
              <w:rPr>
                <w:rFonts w:ascii="Times New Roman" w:hAnsi="Times New Roman" w:cs="Times New Roman"/>
                <w:sz w:val="18"/>
                <w:szCs w:val="18"/>
                <w:lang w:val="es-CO"/>
              </w:rPr>
              <w:t>.</w:t>
            </w:r>
          </w:p>
        </w:tc>
      </w:tr>
      <w:tr w:rsidR="00E501CC" w:rsidRPr="003328FF" w14:paraId="2A04C018" w14:textId="77777777" w:rsidTr="00E13CBC">
        <w:tc>
          <w:tcPr>
            <w:tcW w:w="2694" w:type="dxa"/>
          </w:tcPr>
          <w:p w14:paraId="2CC0B29C" w14:textId="3C6DF715" w:rsidR="004B6B21" w:rsidRPr="003328FF" w:rsidRDefault="004B6B21" w:rsidP="00606374">
            <w:pPr>
              <w:shd w:val="clear" w:color="auto" w:fill="FFFFFF"/>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En el municipio existe la oficina de la secretaria de obras públicas, que entre otras les corresponde la recolección de basuras, adecuación de rellenos sanitarios, la capacitación de los pobladores sobre los residuos sólidos, apoyándose con las instituciones educativas locales. ¿</w:t>
            </w:r>
            <w:r w:rsidR="005453B7" w:rsidRPr="003328FF">
              <w:rPr>
                <w:rFonts w:ascii="Times New Roman" w:eastAsia="Times New Roman" w:hAnsi="Times New Roman" w:cs="Times New Roman"/>
                <w:sz w:val="18"/>
                <w:szCs w:val="18"/>
                <w:lang w:val="es-CO"/>
              </w:rPr>
              <w:t>Cuenta</w:t>
            </w:r>
            <w:r w:rsidRPr="003328FF">
              <w:rPr>
                <w:rFonts w:ascii="Times New Roman" w:eastAsia="Times New Roman" w:hAnsi="Times New Roman" w:cs="Times New Roman"/>
                <w:sz w:val="18"/>
                <w:szCs w:val="18"/>
                <w:lang w:val="es-CO"/>
              </w:rPr>
              <w:t xml:space="preserve"> el municipio con recolectores de basuras y rellenos sanitarios? ¿Han realizado éstos capacitaciones en los barrios? ¿</w:t>
            </w:r>
            <w:r w:rsidR="005453B7" w:rsidRPr="003328FF">
              <w:rPr>
                <w:rFonts w:ascii="Times New Roman" w:eastAsia="Times New Roman" w:hAnsi="Times New Roman" w:cs="Times New Roman"/>
                <w:sz w:val="18"/>
                <w:szCs w:val="18"/>
                <w:lang w:val="es-CO"/>
              </w:rPr>
              <w:t>Puede</w:t>
            </w:r>
            <w:r w:rsidRPr="003328FF">
              <w:rPr>
                <w:rFonts w:ascii="Times New Roman" w:eastAsia="Times New Roman" w:hAnsi="Times New Roman" w:cs="Times New Roman"/>
                <w:sz w:val="18"/>
                <w:szCs w:val="18"/>
                <w:lang w:val="es-CO"/>
              </w:rPr>
              <w:t xml:space="preserve"> haber Beneficios por la clasificación de residuos sólidos?</w:t>
            </w:r>
          </w:p>
        </w:tc>
        <w:tc>
          <w:tcPr>
            <w:tcW w:w="2268" w:type="dxa"/>
          </w:tcPr>
          <w:p w14:paraId="7790C93C" w14:textId="415E8EEF"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Los diferentes participantes han interpretado que una adecuada disposición, capacitación y clasificación de los residuos sólidos, disminuye el riesgo de contaminación de la fuente hídrica del río San Antonio.</w:t>
            </w:r>
          </w:p>
        </w:tc>
        <w:tc>
          <w:tcPr>
            <w:tcW w:w="2126" w:type="dxa"/>
          </w:tcPr>
          <w:p w14:paraId="0884F657" w14:textId="4949C8D2"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Las secretarias de obras públicas deben estructurar en sus actividades la adecuación de rellenos sanitarios, la recolección de basuras y la capacitación continua de la comunidad en el manejo de los residuos sólidos; evitando así, que estos sean focos de contaminación ambiental.</w:t>
            </w:r>
          </w:p>
        </w:tc>
        <w:tc>
          <w:tcPr>
            <w:tcW w:w="2977" w:type="dxa"/>
          </w:tcPr>
          <w:p w14:paraId="6FEB1EAD" w14:textId="16DB9A24"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Los diferentes participantes concluyeron que se cuenta con relleno sanitario, pero que este se encuentra muy cerca del río, los cuales generan malos olores, contaminación aspecto visual, pero lo más grave es que 70% de los asistentes expresan que no se les realiza capacitación y un 30% manifiesta que lo realizan una vez al año.</w:t>
            </w:r>
          </w:p>
        </w:tc>
      </w:tr>
      <w:tr w:rsidR="00E501CC" w:rsidRPr="003328FF" w14:paraId="0ED87374" w14:textId="77777777" w:rsidTr="00E13CBC">
        <w:tc>
          <w:tcPr>
            <w:tcW w:w="2694" w:type="dxa"/>
          </w:tcPr>
          <w:p w14:paraId="134A2C44" w14:textId="37CB5E2D" w:rsidR="004B6B21" w:rsidRPr="003328FF" w:rsidRDefault="004B6B21" w:rsidP="00606374">
            <w:pPr>
              <w:shd w:val="clear" w:color="auto" w:fill="FFFFFF"/>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Las actividades sociales y culturales consisten en visitar lugares culturales e históricos. ¿</w:t>
            </w:r>
            <w:r w:rsidR="005453B7" w:rsidRPr="003328FF">
              <w:rPr>
                <w:rFonts w:ascii="Times New Roman" w:eastAsia="Times New Roman" w:hAnsi="Times New Roman" w:cs="Times New Roman"/>
                <w:sz w:val="18"/>
                <w:szCs w:val="18"/>
                <w:lang w:val="es-CO"/>
              </w:rPr>
              <w:t>Piensas</w:t>
            </w:r>
            <w:r w:rsidRPr="003328FF">
              <w:rPr>
                <w:rFonts w:ascii="Times New Roman" w:eastAsia="Times New Roman" w:hAnsi="Times New Roman" w:cs="Times New Roman"/>
                <w:sz w:val="18"/>
                <w:szCs w:val="18"/>
                <w:lang w:val="es-CO"/>
              </w:rPr>
              <w:t xml:space="preserve"> que los habitantes nativos y visitantes contaminan el r</w:t>
            </w:r>
            <w:r w:rsidR="00A676D5" w:rsidRPr="003328FF">
              <w:rPr>
                <w:rFonts w:ascii="Times New Roman" w:eastAsia="Times New Roman" w:hAnsi="Times New Roman" w:cs="Times New Roman"/>
                <w:sz w:val="18"/>
                <w:szCs w:val="18"/>
                <w:lang w:val="es-CO"/>
              </w:rPr>
              <w:t>í</w:t>
            </w:r>
            <w:r w:rsidRPr="003328FF">
              <w:rPr>
                <w:rFonts w:ascii="Times New Roman" w:eastAsia="Times New Roman" w:hAnsi="Times New Roman" w:cs="Times New Roman"/>
                <w:sz w:val="18"/>
                <w:szCs w:val="18"/>
                <w:lang w:val="es-CO"/>
              </w:rPr>
              <w:t>o San Antonio con sus actividades?</w:t>
            </w:r>
          </w:p>
        </w:tc>
        <w:tc>
          <w:tcPr>
            <w:tcW w:w="2268" w:type="dxa"/>
          </w:tcPr>
          <w:p w14:paraId="1F90F47D" w14:textId="44D37BD4"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Se determina que algunos visitantes y nativos contaminan la fuente hídrica del río San Antonio dejando residuos sólidos en la ribera del mismo.</w:t>
            </w:r>
          </w:p>
        </w:tc>
        <w:tc>
          <w:tcPr>
            <w:tcW w:w="2126" w:type="dxa"/>
          </w:tcPr>
          <w:p w14:paraId="17001357" w14:textId="783C1201"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Las costumbres y expresiones sociales y culturales son escenarios favorables y desfavorables para los sitios de esparcimiento de las comunidades locales y foranes</w:t>
            </w:r>
          </w:p>
        </w:tc>
        <w:tc>
          <w:tcPr>
            <w:tcW w:w="2977" w:type="dxa"/>
          </w:tcPr>
          <w:p w14:paraId="78F29F5C" w14:textId="59009204"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Los habitantes manifiestan que, si se contamina, sobre todo los días festivos y los que más lo hacen son los visitantes y en menor proporción los nativos. Además, no existe un personal que concientice a los turistas de no dejar o dejar los residuos sólidos cerca de las fuentes hídricas</w:t>
            </w:r>
          </w:p>
        </w:tc>
      </w:tr>
      <w:tr w:rsidR="00E501CC" w:rsidRPr="003328FF" w14:paraId="5844ABEF" w14:textId="77777777" w:rsidTr="00E13CBC">
        <w:tc>
          <w:tcPr>
            <w:tcW w:w="2694" w:type="dxa"/>
          </w:tcPr>
          <w:p w14:paraId="20D1D354" w14:textId="7835C179" w:rsidR="004B6B21" w:rsidRPr="003328FF" w:rsidRDefault="005453B7" w:rsidP="00606374">
            <w:pPr>
              <w:shd w:val="clear" w:color="auto" w:fill="FFFFFF"/>
              <w:jc w:val="both"/>
              <w:rPr>
                <w:rFonts w:ascii="Times New Roman" w:eastAsia="Times New Roman" w:hAnsi="Times New Roman" w:cs="Times New Roman"/>
                <w:sz w:val="18"/>
                <w:szCs w:val="18"/>
              </w:rPr>
            </w:pPr>
            <w:r w:rsidRPr="003328FF">
              <w:rPr>
                <w:rFonts w:ascii="Times New Roman" w:eastAsia="Times New Roman" w:hAnsi="Times New Roman" w:cs="Times New Roman"/>
                <w:sz w:val="18"/>
                <w:szCs w:val="18"/>
                <w:lang w:val="es-CO"/>
              </w:rPr>
              <w:t>Las</w:t>
            </w:r>
            <w:r w:rsidR="004B6B21" w:rsidRPr="003328FF">
              <w:rPr>
                <w:rFonts w:ascii="Times New Roman" w:eastAsia="Times New Roman" w:hAnsi="Times New Roman" w:cs="Times New Roman"/>
                <w:sz w:val="18"/>
                <w:szCs w:val="18"/>
                <w:lang w:val="es-CO"/>
              </w:rPr>
              <w:t xml:space="preserve"> aguas servidas o residuales son producto de la actividad humana y proceden </w:t>
            </w:r>
            <w:r w:rsidR="004B6B21" w:rsidRPr="003328FF">
              <w:rPr>
                <w:rFonts w:ascii="Times New Roman" w:eastAsia="Times New Roman" w:hAnsi="Times New Roman" w:cs="Times New Roman"/>
                <w:sz w:val="18"/>
                <w:szCs w:val="18"/>
                <w:lang w:val="es-CO"/>
              </w:rPr>
              <w:lastRenderedPageBreak/>
              <w:t>mayoritariamente, de los entornos domésticos, urbanos, la ganadería y actividades económicas ¿Qué tan afectado te sientes por las aguas negras o servidas? ¿Crees que las aguas servidas son agentes contaminantes?</w:t>
            </w:r>
          </w:p>
        </w:tc>
        <w:tc>
          <w:tcPr>
            <w:tcW w:w="2268" w:type="dxa"/>
          </w:tcPr>
          <w:p w14:paraId="2CA4FB1C" w14:textId="6B3A3ED0"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lastRenderedPageBreak/>
              <w:t xml:space="preserve">Los habitantes consideran, que las aguas servidas los afectan; porque terminan en </w:t>
            </w:r>
            <w:r w:rsidRPr="003328FF">
              <w:rPr>
                <w:rFonts w:ascii="Times New Roman" w:hAnsi="Times New Roman" w:cs="Times New Roman"/>
                <w:sz w:val="18"/>
                <w:szCs w:val="18"/>
                <w:lang w:val="es-CO"/>
              </w:rPr>
              <w:lastRenderedPageBreak/>
              <w:t>la fuente hídrica, lo que provoca la contaminación del río San Antonio.</w:t>
            </w:r>
          </w:p>
        </w:tc>
        <w:tc>
          <w:tcPr>
            <w:tcW w:w="2126" w:type="dxa"/>
          </w:tcPr>
          <w:p w14:paraId="5042207C" w14:textId="7654E928"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lastRenderedPageBreak/>
              <w:t xml:space="preserve">Las comunidades continuamente producen desechos líquidos y </w:t>
            </w:r>
            <w:r w:rsidRPr="003328FF">
              <w:rPr>
                <w:rFonts w:ascii="Times New Roman" w:hAnsi="Times New Roman" w:cs="Times New Roman"/>
                <w:sz w:val="18"/>
                <w:szCs w:val="18"/>
                <w:lang w:val="es-CO"/>
              </w:rPr>
              <w:lastRenderedPageBreak/>
              <w:t>algunos solidos que se traducen en aguas servidas, que casi siempre van directamente a las fuentes hídricas</w:t>
            </w:r>
          </w:p>
        </w:tc>
        <w:tc>
          <w:tcPr>
            <w:tcW w:w="2977" w:type="dxa"/>
          </w:tcPr>
          <w:p w14:paraId="13E5218C" w14:textId="6469F003" w:rsidR="004B6B21" w:rsidRPr="003328FF" w:rsidRDefault="004B6B21"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lastRenderedPageBreak/>
              <w:t xml:space="preserve">Los actores del área urbana circundante al paso del rio San Antonio por esta comunidad </w:t>
            </w:r>
            <w:r w:rsidRPr="003328FF">
              <w:rPr>
                <w:rFonts w:ascii="Times New Roman" w:hAnsi="Times New Roman" w:cs="Times New Roman"/>
                <w:sz w:val="18"/>
                <w:szCs w:val="18"/>
                <w:lang w:val="es-CO"/>
              </w:rPr>
              <w:lastRenderedPageBreak/>
              <w:t>manifiestan encontrase muy afectados, debido a que las aguas servidas llegan directamente al curso del río volviéndose en  agentes contaminantes del mismo, por lo tanto este se hace difícil de utilizarlo en actividades culturales, sociales, recreativas especialmente en el área urbana donde generan focos de proliferación de insectos, larvas, reptiles y roedores que generan problemas a la salud, sobre todo a las personas que viven aledaña al río.</w:t>
            </w:r>
          </w:p>
        </w:tc>
      </w:tr>
    </w:tbl>
    <w:p w14:paraId="5D84D2E1" w14:textId="77777777" w:rsidR="00E13CBC" w:rsidRPr="003328FF" w:rsidRDefault="00E13CBC" w:rsidP="00606374">
      <w:pPr>
        <w:jc w:val="both"/>
        <w:rPr>
          <w:rFonts w:ascii="Times New Roman" w:hAnsi="Times New Roman" w:cs="Times New Roman"/>
          <w:sz w:val="24"/>
          <w:szCs w:val="24"/>
        </w:rPr>
      </w:pPr>
    </w:p>
    <w:p w14:paraId="1F43317E" w14:textId="199C31A4" w:rsidR="00AC7644" w:rsidRPr="003328FF" w:rsidRDefault="00AC7644" w:rsidP="00606374">
      <w:pPr>
        <w:jc w:val="both"/>
        <w:rPr>
          <w:rFonts w:ascii="Times New Roman" w:hAnsi="Times New Roman" w:cs="Times New Roman"/>
        </w:rPr>
      </w:pPr>
    </w:p>
    <w:p w14:paraId="426C1144" w14:textId="15B3FBEE" w:rsidR="0017450D" w:rsidRPr="003328FF" w:rsidRDefault="004F0604" w:rsidP="00A019EF">
      <w:pPr>
        <w:pStyle w:val="Ttulo2"/>
        <w:spacing w:line="480" w:lineRule="auto"/>
        <w:jc w:val="both"/>
        <w:rPr>
          <w:rFonts w:eastAsiaTheme="minorHAnsi" w:cs="Times New Roman"/>
          <w:szCs w:val="24"/>
        </w:rPr>
      </w:pPr>
      <w:bookmarkStart w:id="74" w:name="_Toc177908325"/>
      <w:bookmarkStart w:id="75" w:name="_Toc183181212"/>
      <w:r w:rsidRPr="003328FF">
        <w:rPr>
          <w:rStyle w:val="Ttulo3Car"/>
          <w:rFonts w:eastAsiaTheme="minorHAnsi" w:cs="Times New Roman"/>
          <w:b/>
          <w:bCs/>
        </w:rPr>
        <w:t>3.10.6</w:t>
      </w:r>
      <w:bookmarkEnd w:id="74"/>
      <w:r w:rsidRPr="003328FF">
        <w:rPr>
          <w:rStyle w:val="Ttulo3Car"/>
          <w:rFonts w:eastAsiaTheme="minorHAnsi" w:cs="Times New Roman"/>
          <w:b/>
          <w:bCs/>
        </w:rPr>
        <w:t>.4 Matriz de triple entrada.</w:t>
      </w:r>
      <w:bookmarkEnd w:id="75"/>
    </w:p>
    <w:p w14:paraId="7E4C33F3" w14:textId="31CFB86A" w:rsidR="00687ABE" w:rsidRPr="003328FF" w:rsidRDefault="00687ABE" w:rsidP="005453B7">
      <w:pPr>
        <w:rPr>
          <w:rFonts w:ascii="Times New Roman" w:hAnsi="Times New Roman" w:cs="Times New Roman"/>
          <w:b/>
          <w:sz w:val="18"/>
          <w:szCs w:val="18"/>
          <w:lang w:val="es-ES"/>
        </w:rPr>
      </w:pPr>
      <w:r w:rsidRPr="003328FF">
        <w:rPr>
          <w:rFonts w:ascii="Times New Roman" w:hAnsi="Times New Roman" w:cs="Times New Roman"/>
          <w:b/>
          <w:sz w:val="18"/>
          <w:szCs w:val="18"/>
          <w:lang w:val="es-ES"/>
        </w:rPr>
        <w:t>MATRIZ DE T</w:t>
      </w:r>
      <w:r w:rsidR="00606374" w:rsidRPr="003328FF">
        <w:rPr>
          <w:rFonts w:ascii="Times New Roman" w:hAnsi="Times New Roman" w:cs="Times New Roman"/>
          <w:b/>
          <w:sz w:val="18"/>
          <w:szCs w:val="18"/>
          <w:lang w:val="es-ES"/>
        </w:rPr>
        <w:t>RIPLE ENTRADA PARA INTERPRETACIÓ</w:t>
      </w:r>
      <w:r w:rsidRPr="003328FF">
        <w:rPr>
          <w:rFonts w:ascii="Times New Roman" w:hAnsi="Times New Roman" w:cs="Times New Roman"/>
          <w:b/>
          <w:sz w:val="18"/>
          <w:szCs w:val="18"/>
          <w:lang w:val="es-ES"/>
        </w:rPr>
        <w:t>N DE RESULTADOS</w:t>
      </w:r>
    </w:p>
    <w:p w14:paraId="4C71DF46" w14:textId="0982769F" w:rsidR="00687ABE" w:rsidRPr="003328FF" w:rsidRDefault="005453B7" w:rsidP="005453B7">
      <w:pPr>
        <w:rPr>
          <w:rFonts w:ascii="Times New Roman" w:hAnsi="Times New Roman" w:cs="Times New Roman"/>
          <w:b/>
          <w:sz w:val="18"/>
          <w:szCs w:val="18"/>
          <w:lang w:val="es-ES"/>
        </w:rPr>
      </w:pPr>
      <w:r>
        <w:rPr>
          <w:rFonts w:ascii="Times New Roman" w:hAnsi="Times New Roman" w:cs="Times New Roman"/>
          <w:b/>
          <w:sz w:val="18"/>
          <w:szCs w:val="18"/>
          <w:lang w:val="es-ES"/>
        </w:rPr>
        <w:t>TÉCNICA DE RECOLECCIÓ</w:t>
      </w:r>
      <w:r w:rsidR="00687ABE" w:rsidRPr="003328FF">
        <w:rPr>
          <w:rFonts w:ascii="Times New Roman" w:hAnsi="Times New Roman" w:cs="Times New Roman"/>
          <w:b/>
          <w:sz w:val="18"/>
          <w:szCs w:val="18"/>
          <w:lang w:val="es-ES"/>
        </w:rPr>
        <w:t>N DE DATOS</w:t>
      </w:r>
      <w:r w:rsidRPr="003328FF">
        <w:rPr>
          <w:rFonts w:ascii="Times New Roman" w:hAnsi="Times New Roman" w:cs="Times New Roman"/>
          <w:b/>
          <w:sz w:val="18"/>
          <w:szCs w:val="18"/>
          <w:lang w:val="es-ES"/>
        </w:rPr>
        <w:t>: ENCUESTA</w:t>
      </w:r>
      <w:r w:rsidR="00687ABE" w:rsidRPr="003328FF">
        <w:rPr>
          <w:rFonts w:ascii="Times New Roman" w:hAnsi="Times New Roman" w:cs="Times New Roman"/>
          <w:b/>
          <w:sz w:val="18"/>
          <w:szCs w:val="18"/>
          <w:lang w:val="es-ES"/>
        </w:rPr>
        <w:t xml:space="preserve"> ESTRUCTURADA – TÉCNICA </w:t>
      </w:r>
      <w:r w:rsidR="00687ABE" w:rsidRPr="003328FF">
        <w:rPr>
          <w:rFonts w:ascii="Times New Roman" w:hAnsi="Times New Roman" w:cs="Times New Roman"/>
          <w:sz w:val="18"/>
          <w:szCs w:val="18"/>
        </w:rPr>
        <w:t>LIKERT</w:t>
      </w:r>
    </w:p>
    <w:p w14:paraId="478F4CC8" w14:textId="77777777" w:rsidR="00687ABE" w:rsidRPr="003328FF" w:rsidRDefault="00687ABE" w:rsidP="0017450D">
      <w:pPr>
        <w:jc w:val="center"/>
        <w:rPr>
          <w:rFonts w:ascii="Times New Roman" w:hAnsi="Times New Roman" w:cs="Times New Roman"/>
          <w:b/>
          <w:sz w:val="18"/>
          <w:szCs w:val="18"/>
          <w:lang w:val="es-ES"/>
        </w:rPr>
      </w:pPr>
      <w:r w:rsidRPr="003328FF">
        <w:rPr>
          <w:rFonts w:ascii="Times New Roman" w:hAnsi="Times New Roman" w:cs="Times New Roman"/>
          <w:b/>
          <w:sz w:val="18"/>
          <w:szCs w:val="18"/>
          <w:lang w:val="es-ES"/>
        </w:rPr>
        <w:t>ACTORES INDAGADOS: ENCUESTA ESTRUCTURADA - Las familias que cohabitan en la ribera del río San Antonio</w:t>
      </w:r>
    </w:p>
    <w:p w14:paraId="03FFE9BC" w14:textId="2173DACF" w:rsidR="00687ABE" w:rsidRPr="003328FF" w:rsidRDefault="00687ABE" w:rsidP="0017450D">
      <w:pPr>
        <w:jc w:val="center"/>
        <w:rPr>
          <w:rFonts w:ascii="Times New Roman" w:hAnsi="Times New Roman" w:cs="Times New Roman"/>
          <w:b/>
          <w:sz w:val="18"/>
          <w:szCs w:val="18"/>
          <w:lang w:val="es-ES"/>
        </w:rPr>
      </w:pPr>
      <w:r w:rsidRPr="003328FF">
        <w:rPr>
          <w:rFonts w:ascii="Times New Roman" w:hAnsi="Times New Roman" w:cs="Times New Roman"/>
          <w:b/>
          <w:sz w:val="18"/>
          <w:szCs w:val="18"/>
          <w:lang w:val="es-ES"/>
        </w:rPr>
        <w:t>REVISION DOCUMENTAL</w:t>
      </w:r>
    </w:p>
    <w:p w14:paraId="23A57B9A" w14:textId="34ECD8B3" w:rsidR="00675A10" w:rsidRPr="003328FF" w:rsidRDefault="00687ABE" w:rsidP="00606374">
      <w:pPr>
        <w:jc w:val="both"/>
        <w:rPr>
          <w:rFonts w:ascii="Times New Roman" w:hAnsi="Times New Roman" w:cs="Times New Roman"/>
          <w:b/>
          <w:sz w:val="18"/>
          <w:szCs w:val="18"/>
          <w:u w:val="single"/>
          <w:lang w:val="es-ES"/>
        </w:rPr>
      </w:pPr>
      <w:r w:rsidRPr="003328FF">
        <w:rPr>
          <w:rFonts w:ascii="Times New Roman" w:hAnsi="Times New Roman" w:cs="Times New Roman"/>
          <w:b/>
          <w:bCs/>
          <w:sz w:val="18"/>
          <w:szCs w:val="18"/>
          <w:lang w:val="es-ES"/>
        </w:rPr>
        <w:t xml:space="preserve">Categoría de estudio: </w:t>
      </w:r>
      <w:r w:rsidRPr="003328FF">
        <w:rPr>
          <w:rFonts w:ascii="Times New Roman" w:hAnsi="Times New Roman" w:cs="Times New Roman"/>
          <w:b/>
          <w:bCs/>
          <w:sz w:val="18"/>
          <w:szCs w:val="18"/>
          <w:u w:val="single"/>
          <w:lang w:val="es-ES"/>
        </w:rPr>
        <w:t xml:space="preserve">1: </w:t>
      </w:r>
      <w:r w:rsidRPr="003328FF">
        <w:rPr>
          <w:rFonts w:ascii="Times New Roman" w:hAnsi="Times New Roman" w:cs="Times New Roman"/>
          <w:i/>
          <w:iCs/>
          <w:sz w:val="18"/>
          <w:szCs w:val="18"/>
          <w:u w:val="single"/>
        </w:rPr>
        <w:t>Contaminación Ambiental</w:t>
      </w:r>
      <w:r w:rsidRPr="003328FF">
        <w:rPr>
          <w:rFonts w:ascii="Times New Roman" w:hAnsi="Times New Roman" w:cs="Times New Roman"/>
          <w:b/>
          <w:sz w:val="18"/>
          <w:szCs w:val="18"/>
          <w:u w:val="single"/>
          <w:lang w:val="es-ES"/>
        </w:rPr>
        <w:t>.</w:t>
      </w:r>
    </w:p>
    <w:p w14:paraId="7D421E6B" w14:textId="6C95F571" w:rsidR="00675A10" w:rsidRPr="003328FF" w:rsidRDefault="00675A10" w:rsidP="00606374">
      <w:pPr>
        <w:jc w:val="both"/>
        <w:rPr>
          <w:rFonts w:ascii="Times New Roman" w:hAnsi="Times New Roman" w:cs="Times New Roman"/>
          <w:b/>
          <w:sz w:val="18"/>
          <w:szCs w:val="18"/>
          <w:u w:val="single"/>
          <w:lang w:val="es-ES"/>
        </w:rPr>
      </w:pPr>
    </w:p>
    <w:p w14:paraId="249C7293" w14:textId="25C88C74" w:rsidR="00675A10" w:rsidRPr="003328FF" w:rsidRDefault="00675A10" w:rsidP="00675A10">
      <w:pPr>
        <w:spacing w:after="0" w:line="480" w:lineRule="auto"/>
        <w:jc w:val="both"/>
        <w:rPr>
          <w:rFonts w:ascii="Times New Roman" w:hAnsi="Times New Roman" w:cs="Times New Roman"/>
          <w:b/>
          <w:bCs/>
          <w:sz w:val="24"/>
          <w:szCs w:val="24"/>
        </w:rPr>
      </w:pPr>
      <w:r w:rsidRPr="003328FF">
        <w:rPr>
          <w:rFonts w:ascii="Times New Roman" w:hAnsi="Times New Roman" w:cs="Times New Roman"/>
          <w:b/>
          <w:bCs/>
          <w:sz w:val="24"/>
          <w:szCs w:val="24"/>
        </w:rPr>
        <w:t xml:space="preserve">Tabla 13. </w:t>
      </w:r>
    </w:p>
    <w:p w14:paraId="4FF5D295" w14:textId="3F3FA9DB" w:rsidR="00675A10" w:rsidRPr="003328FF" w:rsidRDefault="003207A2" w:rsidP="002E6DB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Matriz de triple entrada</w:t>
      </w:r>
    </w:p>
    <w:tbl>
      <w:tblPr>
        <w:tblStyle w:val="Tablaconcuadrcula"/>
        <w:tblpPr w:leftFromText="141" w:rightFromText="141" w:vertAnchor="text" w:tblpX="-720" w:tblpY="1"/>
        <w:tblOverlap w:val="never"/>
        <w:tblW w:w="10490" w:type="dxa"/>
        <w:tblLayout w:type="fixed"/>
        <w:tblLook w:val="04A0" w:firstRow="1" w:lastRow="0" w:firstColumn="1" w:lastColumn="0" w:noHBand="0" w:noVBand="1"/>
      </w:tblPr>
      <w:tblGrid>
        <w:gridCol w:w="1838"/>
        <w:gridCol w:w="1418"/>
        <w:gridCol w:w="2126"/>
        <w:gridCol w:w="2268"/>
        <w:gridCol w:w="2840"/>
      </w:tblGrid>
      <w:tr w:rsidR="00E501CC" w:rsidRPr="003328FF" w14:paraId="12D6A783" w14:textId="77777777" w:rsidTr="00F15996">
        <w:tc>
          <w:tcPr>
            <w:tcW w:w="1838" w:type="dxa"/>
            <w:vAlign w:val="center"/>
          </w:tcPr>
          <w:p w14:paraId="73B7559C" w14:textId="77777777" w:rsidR="00687ABE" w:rsidRPr="003328FF" w:rsidRDefault="00687ABE" w:rsidP="00606374">
            <w:pPr>
              <w:jc w:val="both"/>
              <w:rPr>
                <w:rFonts w:ascii="Times New Roman" w:hAnsi="Times New Roman" w:cs="Times New Roman"/>
                <w:b/>
                <w:sz w:val="18"/>
                <w:szCs w:val="18"/>
                <w:lang w:val="es-ES"/>
              </w:rPr>
            </w:pPr>
            <w:r w:rsidRPr="003328FF">
              <w:rPr>
                <w:rFonts w:ascii="Times New Roman" w:hAnsi="Times New Roman" w:cs="Times New Roman"/>
                <w:b/>
                <w:sz w:val="18"/>
                <w:szCs w:val="18"/>
                <w:lang w:val="es-ES"/>
              </w:rPr>
              <w:t xml:space="preserve">SUBCATEGORÍAS </w:t>
            </w:r>
          </w:p>
        </w:tc>
        <w:tc>
          <w:tcPr>
            <w:tcW w:w="1418" w:type="dxa"/>
            <w:vAlign w:val="center"/>
          </w:tcPr>
          <w:p w14:paraId="5B5C27B9" w14:textId="77777777" w:rsidR="00687ABE" w:rsidRPr="003328FF" w:rsidRDefault="00687ABE" w:rsidP="00606374">
            <w:pPr>
              <w:jc w:val="both"/>
              <w:rPr>
                <w:rFonts w:ascii="Times New Roman" w:hAnsi="Times New Roman" w:cs="Times New Roman"/>
                <w:b/>
                <w:sz w:val="18"/>
                <w:szCs w:val="18"/>
                <w:lang w:val="es-ES"/>
              </w:rPr>
            </w:pPr>
          </w:p>
          <w:p w14:paraId="796CCD54" w14:textId="77777777" w:rsidR="00687ABE" w:rsidRPr="003328FF" w:rsidRDefault="00687ABE" w:rsidP="00606374">
            <w:pPr>
              <w:jc w:val="both"/>
              <w:rPr>
                <w:rFonts w:ascii="Times New Roman" w:hAnsi="Times New Roman" w:cs="Times New Roman"/>
                <w:b/>
                <w:sz w:val="18"/>
                <w:szCs w:val="18"/>
                <w:lang w:val="es-ES"/>
              </w:rPr>
            </w:pPr>
            <w:r w:rsidRPr="003328FF">
              <w:rPr>
                <w:rFonts w:ascii="Times New Roman" w:hAnsi="Times New Roman" w:cs="Times New Roman"/>
                <w:b/>
                <w:sz w:val="18"/>
                <w:szCs w:val="18"/>
                <w:lang w:val="es-ES"/>
              </w:rPr>
              <w:t>3- ACTORES INDAGADOS.</w:t>
            </w:r>
          </w:p>
          <w:p w14:paraId="5E0E09A6" w14:textId="77777777" w:rsidR="00687ABE" w:rsidRPr="003328FF" w:rsidRDefault="00687ABE" w:rsidP="00606374">
            <w:pPr>
              <w:jc w:val="both"/>
              <w:rPr>
                <w:rFonts w:ascii="Times New Roman" w:hAnsi="Times New Roman" w:cs="Times New Roman"/>
                <w:b/>
                <w:sz w:val="18"/>
                <w:szCs w:val="18"/>
                <w:lang w:val="es-ES"/>
              </w:rPr>
            </w:pPr>
          </w:p>
        </w:tc>
        <w:tc>
          <w:tcPr>
            <w:tcW w:w="2126" w:type="dxa"/>
            <w:vAlign w:val="center"/>
          </w:tcPr>
          <w:p w14:paraId="5B950224" w14:textId="77777777" w:rsidR="00687ABE" w:rsidRPr="003328FF" w:rsidRDefault="00687ABE" w:rsidP="00606374">
            <w:pPr>
              <w:jc w:val="both"/>
              <w:rPr>
                <w:rFonts w:ascii="Times New Roman" w:hAnsi="Times New Roman" w:cs="Times New Roman"/>
                <w:b/>
                <w:sz w:val="18"/>
                <w:szCs w:val="18"/>
                <w:lang w:val="es-ES"/>
              </w:rPr>
            </w:pPr>
            <w:r w:rsidRPr="003328FF">
              <w:rPr>
                <w:rFonts w:ascii="Times New Roman" w:hAnsi="Times New Roman" w:cs="Times New Roman"/>
                <w:b/>
                <w:sz w:val="18"/>
                <w:szCs w:val="18"/>
                <w:lang w:val="es-ES"/>
              </w:rPr>
              <w:t>CONVERGENCIAS</w:t>
            </w:r>
          </w:p>
        </w:tc>
        <w:tc>
          <w:tcPr>
            <w:tcW w:w="2268" w:type="dxa"/>
            <w:vAlign w:val="center"/>
          </w:tcPr>
          <w:p w14:paraId="7E7FFAF0" w14:textId="77777777" w:rsidR="00687ABE" w:rsidRPr="003328FF" w:rsidRDefault="00687ABE" w:rsidP="00606374">
            <w:pPr>
              <w:jc w:val="both"/>
              <w:rPr>
                <w:rFonts w:ascii="Times New Roman" w:hAnsi="Times New Roman" w:cs="Times New Roman"/>
                <w:b/>
                <w:sz w:val="18"/>
                <w:szCs w:val="18"/>
                <w:lang w:val="es-ES"/>
              </w:rPr>
            </w:pPr>
            <w:r w:rsidRPr="003328FF">
              <w:rPr>
                <w:rFonts w:ascii="Times New Roman" w:hAnsi="Times New Roman" w:cs="Times New Roman"/>
                <w:b/>
                <w:sz w:val="18"/>
                <w:szCs w:val="18"/>
                <w:lang w:val="es-ES"/>
              </w:rPr>
              <w:t>DIVERGENCIAS</w:t>
            </w:r>
          </w:p>
        </w:tc>
        <w:tc>
          <w:tcPr>
            <w:tcW w:w="2840" w:type="dxa"/>
            <w:vAlign w:val="center"/>
          </w:tcPr>
          <w:p w14:paraId="0ECABD8E" w14:textId="77777777" w:rsidR="00687ABE" w:rsidRPr="003328FF" w:rsidRDefault="00687ABE" w:rsidP="00606374">
            <w:pPr>
              <w:jc w:val="both"/>
              <w:rPr>
                <w:rFonts w:ascii="Times New Roman" w:hAnsi="Times New Roman" w:cs="Times New Roman"/>
                <w:b/>
                <w:sz w:val="18"/>
                <w:szCs w:val="18"/>
                <w:lang w:val="es-ES"/>
              </w:rPr>
            </w:pPr>
            <w:r w:rsidRPr="003328FF">
              <w:rPr>
                <w:rFonts w:ascii="Times New Roman" w:hAnsi="Times New Roman" w:cs="Times New Roman"/>
                <w:b/>
                <w:sz w:val="18"/>
                <w:szCs w:val="18"/>
                <w:lang w:val="es-ES"/>
              </w:rPr>
              <w:t xml:space="preserve">INTERPRETACIÓN </w:t>
            </w:r>
          </w:p>
        </w:tc>
      </w:tr>
      <w:tr w:rsidR="00E501CC" w:rsidRPr="003328FF" w14:paraId="6825E81A" w14:textId="77777777" w:rsidTr="00F15996">
        <w:tc>
          <w:tcPr>
            <w:tcW w:w="1838" w:type="dxa"/>
            <w:vMerge w:val="restart"/>
          </w:tcPr>
          <w:p w14:paraId="4FE50589" w14:textId="77777777" w:rsidR="00687ABE" w:rsidRPr="003328FF" w:rsidRDefault="00687ABE" w:rsidP="00606374">
            <w:pPr>
              <w:jc w:val="both"/>
              <w:rPr>
                <w:rFonts w:ascii="Times New Roman" w:hAnsi="Times New Roman" w:cs="Times New Roman"/>
                <w:b/>
                <w:i/>
                <w:sz w:val="18"/>
                <w:szCs w:val="18"/>
                <w:highlight w:val="yellow"/>
                <w:lang w:val="es-ES"/>
              </w:rPr>
            </w:pPr>
          </w:p>
          <w:p w14:paraId="20123469" w14:textId="77777777" w:rsidR="00687ABE" w:rsidRPr="003328FF" w:rsidRDefault="00687ABE" w:rsidP="00606374">
            <w:pPr>
              <w:jc w:val="both"/>
              <w:rPr>
                <w:rFonts w:ascii="Times New Roman" w:hAnsi="Times New Roman" w:cs="Times New Roman"/>
                <w:b/>
                <w:i/>
                <w:sz w:val="18"/>
                <w:szCs w:val="18"/>
                <w:highlight w:val="yellow"/>
                <w:lang w:val="es-ES"/>
              </w:rPr>
            </w:pPr>
          </w:p>
          <w:p w14:paraId="7571593D" w14:textId="77777777" w:rsidR="00687ABE" w:rsidRPr="003328FF" w:rsidRDefault="00687ABE" w:rsidP="00606374">
            <w:pPr>
              <w:jc w:val="both"/>
              <w:rPr>
                <w:rFonts w:ascii="Times New Roman" w:hAnsi="Times New Roman" w:cs="Times New Roman"/>
                <w:b/>
                <w:i/>
                <w:sz w:val="18"/>
                <w:szCs w:val="18"/>
                <w:highlight w:val="yellow"/>
                <w:lang w:val="es-ES"/>
              </w:rPr>
            </w:pPr>
          </w:p>
          <w:p w14:paraId="0BA4227B" w14:textId="469D1D94" w:rsidR="00F35A06" w:rsidRPr="003328FF" w:rsidRDefault="00687ABE" w:rsidP="00606374">
            <w:pPr>
              <w:jc w:val="both"/>
              <w:rPr>
                <w:rFonts w:ascii="Times New Roman" w:eastAsia="Calibri" w:hAnsi="Times New Roman" w:cs="Times New Roman"/>
                <w:b/>
                <w:bCs/>
                <w:i/>
                <w:sz w:val="18"/>
                <w:szCs w:val="18"/>
                <w:lang w:val="es-ES"/>
              </w:rPr>
            </w:pPr>
            <w:r w:rsidRPr="003328FF">
              <w:rPr>
                <w:rFonts w:ascii="Times New Roman" w:eastAsia="Calibri" w:hAnsi="Times New Roman" w:cs="Times New Roman"/>
                <w:b/>
                <w:bCs/>
                <w:sz w:val="18"/>
                <w:szCs w:val="18"/>
              </w:rPr>
              <w:t xml:space="preserve">- </w:t>
            </w:r>
            <w:r w:rsidR="00F35A06" w:rsidRPr="003328FF">
              <w:rPr>
                <w:rFonts w:ascii="Times New Roman" w:eastAsia="Calibri" w:hAnsi="Times New Roman" w:cs="Times New Roman"/>
                <w:sz w:val="18"/>
                <w:szCs w:val="18"/>
                <w:lang w:val="es-CO" w:eastAsia="en-US"/>
              </w:rPr>
              <w:t xml:space="preserve"> </w:t>
            </w:r>
            <w:r w:rsidR="00F35A06" w:rsidRPr="003328FF">
              <w:rPr>
                <w:rFonts w:ascii="Times New Roman" w:eastAsia="Calibri" w:hAnsi="Times New Roman" w:cs="Times New Roman"/>
                <w:sz w:val="18"/>
                <w:szCs w:val="18"/>
                <w:lang w:val="es-CO"/>
              </w:rPr>
              <w:t>Residuos sólidos</w:t>
            </w:r>
          </w:p>
          <w:p w14:paraId="187962BD" w14:textId="32CB9197" w:rsidR="00687ABE" w:rsidRPr="003328FF" w:rsidRDefault="00687ABE" w:rsidP="00606374">
            <w:pPr>
              <w:jc w:val="both"/>
              <w:rPr>
                <w:rFonts w:ascii="Times New Roman" w:hAnsi="Times New Roman" w:cs="Times New Roman"/>
                <w:i/>
                <w:sz w:val="18"/>
                <w:szCs w:val="18"/>
                <w:highlight w:val="yellow"/>
                <w:lang w:val="es-ES"/>
              </w:rPr>
            </w:pPr>
          </w:p>
          <w:p w14:paraId="03CD9D98" w14:textId="77777777" w:rsidR="00687ABE" w:rsidRPr="003328FF" w:rsidRDefault="00687ABE" w:rsidP="00606374">
            <w:pPr>
              <w:jc w:val="both"/>
              <w:rPr>
                <w:rFonts w:ascii="Times New Roman" w:hAnsi="Times New Roman" w:cs="Times New Roman"/>
                <w:i/>
                <w:sz w:val="18"/>
                <w:szCs w:val="18"/>
                <w:highlight w:val="yellow"/>
                <w:lang w:val="es-ES"/>
              </w:rPr>
            </w:pPr>
          </w:p>
          <w:p w14:paraId="022374CA" w14:textId="77777777" w:rsidR="00687ABE" w:rsidRPr="003328FF" w:rsidRDefault="00687ABE" w:rsidP="00606374">
            <w:pPr>
              <w:jc w:val="both"/>
              <w:rPr>
                <w:rFonts w:ascii="Times New Roman" w:hAnsi="Times New Roman" w:cs="Times New Roman"/>
                <w:i/>
                <w:sz w:val="18"/>
                <w:szCs w:val="18"/>
                <w:lang w:val="es-ES"/>
              </w:rPr>
            </w:pPr>
          </w:p>
          <w:p w14:paraId="25440F13" w14:textId="77777777" w:rsidR="00687ABE" w:rsidRPr="003328FF" w:rsidRDefault="00687ABE" w:rsidP="00606374">
            <w:pPr>
              <w:jc w:val="both"/>
              <w:rPr>
                <w:rFonts w:ascii="Times New Roman" w:hAnsi="Times New Roman" w:cs="Times New Roman"/>
                <w:i/>
                <w:sz w:val="18"/>
                <w:szCs w:val="18"/>
                <w:lang w:val="es-ES"/>
              </w:rPr>
            </w:pPr>
          </w:p>
          <w:p w14:paraId="3F030D64" w14:textId="77777777" w:rsidR="00687ABE" w:rsidRPr="003328FF" w:rsidRDefault="00687ABE" w:rsidP="00606374">
            <w:pPr>
              <w:jc w:val="both"/>
              <w:rPr>
                <w:rFonts w:ascii="Times New Roman" w:hAnsi="Times New Roman" w:cs="Times New Roman"/>
                <w:i/>
                <w:sz w:val="18"/>
                <w:szCs w:val="18"/>
                <w:lang w:val="es-ES"/>
              </w:rPr>
            </w:pPr>
          </w:p>
          <w:p w14:paraId="73259CBA" w14:textId="77777777" w:rsidR="00687ABE" w:rsidRPr="003328FF" w:rsidRDefault="00687ABE" w:rsidP="00606374">
            <w:pPr>
              <w:jc w:val="both"/>
              <w:rPr>
                <w:rFonts w:ascii="Times New Roman" w:hAnsi="Times New Roman" w:cs="Times New Roman"/>
                <w:i/>
                <w:sz w:val="18"/>
                <w:szCs w:val="18"/>
                <w:lang w:val="es-ES"/>
              </w:rPr>
            </w:pPr>
          </w:p>
          <w:p w14:paraId="4337C230" w14:textId="77777777" w:rsidR="00687ABE" w:rsidRPr="003328FF" w:rsidRDefault="00687ABE" w:rsidP="00606374">
            <w:pPr>
              <w:jc w:val="both"/>
              <w:rPr>
                <w:rFonts w:ascii="Times New Roman" w:eastAsia="Calibri" w:hAnsi="Times New Roman" w:cs="Times New Roman"/>
                <w:sz w:val="18"/>
                <w:szCs w:val="18"/>
              </w:rPr>
            </w:pPr>
            <w:r w:rsidRPr="003328FF">
              <w:rPr>
                <w:rFonts w:ascii="Times New Roman" w:eastAsia="Calibri" w:hAnsi="Times New Roman" w:cs="Times New Roman"/>
                <w:sz w:val="18"/>
                <w:szCs w:val="18"/>
              </w:rPr>
              <w:t>-</w:t>
            </w:r>
            <w:r w:rsidR="00F35A06" w:rsidRPr="003328FF">
              <w:rPr>
                <w:rFonts w:ascii="Times New Roman" w:eastAsia="Calibri" w:hAnsi="Times New Roman" w:cs="Times New Roman"/>
                <w:sz w:val="18"/>
                <w:szCs w:val="18"/>
              </w:rPr>
              <w:t xml:space="preserve"> </w:t>
            </w:r>
            <w:r w:rsidRPr="003328FF">
              <w:rPr>
                <w:rFonts w:ascii="Times New Roman" w:eastAsia="Calibri" w:hAnsi="Times New Roman" w:cs="Times New Roman"/>
                <w:sz w:val="18"/>
                <w:szCs w:val="18"/>
              </w:rPr>
              <w:t>Contaminación</w:t>
            </w:r>
          </w:p>
          <w:p w14:paraId="1B3658A1" w14:textId="77777777" w:rsidR="00CA5089" w:rsidRPr="003328FF" w:rsidRDefault="00CA5089" w:rsidP="00606374">
            <w:pPr>
              <w:jc w:val="both"/>
              <w:rPr>
                <w:rFonts w:ascii="Times New Roman" w:eastAsia="Calibri" w:hAnsi="Times New Roman" w:cs="Times New Roman"/>
                <w:sz w:val="18"/>
                <w:szCs w:val="18"/>
              </w:rPr>
            </w:pPr>
          </w:p>
          <w:p w14:paraId="165ED3B0" w14:textId="77777777" w:rsidR="00CA5089" w:rsidRPr="003328FF" w:rsidRDefault="00CA5089" w:rsidP="00606374">
            <w:pPr>
              <w:jc w:val="both"/>
              <w:rPr>
                <w:rFonts w:ascii="Times New Roman" w:eastAsia="Calibri" w:hAnsi="Times New Roman" w:cs="Times New Roman"/>
                <w:sz w:val="18"/>
                <w:szCs w:val="18"/>
              </w:rPr>
            </w:pPr>
          </w:p>
          <w:p w14:paraId="434472B9" w14:textId="77777777" w:rsidR="00CA5089" w:rsidRPr="003328FF" w:rsidRDefault="00CA5089" w:rsidP="00606374">
            <w:pPr>
              <w:jc w:val="both"/>
              <w:rPr>
                <w:rFonts w:ascii="Times New Roman" w:eastAsia="Calibri" w:hAnsi="Times New Roman" w:cs="Times New Roman"/>
                <w:sz w:val="18"/>
                <w:szCs w:val="18"/>
              </w:rPr>
            </w:pPr>
          </w:p>
          <w:p w14:paraId="67DE4C00" w14:textId="77777777" w:rsidR="00CA5089" w:rsidRPr="003328FF" w:rsidRDefault="00CA5089" w:rsidP="00606374">
            <w:pPr>
              <w:jc w:val="both"/>
              <w:rPr>
                <w:rFonts w:ascii="Times New Roman" w:eastAsia="Calibri" w:hAnsi="Times New Roman" w:cs="Times New Roman"/>
                <w:sz w:val="18"/>
                <w:szCs w:val="18"/>
              </w:rPr>
            </w:pPr>
          </w:p>
          <w:p w14:paraId="39CA0737" w14:textId="77777777" w:rsidR="00CA5089" w:rsidRPr="003328FF" w:rsidRDefault="00CA5089" w:rsidP="00606374">
            <w:pPr>
              <w:jc w:val="both"/>
              <w:rPr>
                <w:rFonts w:ascii="Times New Roman" w:eastAsia="Calibri" w:hAnsi="Times New Roman" w:cs="Times New Roman"/>
                <w:sz w:val="18"/>
                <w:szCs w:val="18"/>
              </w:rPr>
            </w:pPr>
          </w:p>
          <w:p w14:paraId="4FDCA88F" w14:textId="77777777" w:rsidR="00CA5089" w:rsidRPr="003328FF" w:rsidRDefault="00CA5089" w:rsidP="00606374">
            <w:pPr>
              <w:jc w:val="both"/>
              <w:rPr>
                <w:rFonts w:ascii="Times New Roman" w:eastAsia="Calibri" w:hAnsi="Times New Roman" w:cs="Times New Roman"/>
                <w:sz w:val="18"/>
                <w:szCs w:val="18"/>
              </w:rPr>
            </w:pPr>
          </w:p>
          <w:p w14:paraId="03ACD053" w14:textId="77777777" w:rsidR="00CA5089" w:rsidRPr="003328FF" w:rsidRDefault="00CA5089" w:rsidP="00606374">
            <w:pPr>
              <w:jc w:val="both"/>
              <w:rPr>
                <w:rFonts w:ascii="Times New Roman" w:eastAsia="Calibri" w:hAnsi="Times New Roman" w:cs="Times New Roman"/>
                <w:sz w:val="18"/>
                <w:szCs w:val="18"/>
              </w:rPr>
            </w:pPr>
          </w:p>
          <w:p w14:paraId="547BF2E5" w14:textId="77777777" w:rsidR="00CA5089" w:rsidRPr="003328FF" w:rsidRDefault="00CA5089" w:rsidP="00606374">
            <w:pPr>
              <w:jc w:val="both"/>
              <w:rPr>
                <w:rFonts w:ascii="Times New Roman" w:eastAsia="Calibri" w:hAnsi="Times New Roman" w:cs="Times New Roman"/>
                <w:sz w:val="18"/>
                <w:szCs w:val="18"/>
              </w:rPr>
            </w:pPr>
          </w:p>
          <w:p w14:paraId="62A72D64" w14:textId="77777777" w:rsidR="00CA5089" w:rsidRPr="003328FF" w:rsidRDefault="00CA5089" w:rsidP="00606374">
            <w:pPr>
              <w:jc w:val="both"/>
              <w:rPr>
                <w:rFonts w:ascii="Times New Roman" w:eastAsia="Calibri" w:hAnsi="Times New Roman" w:cs="Times New Roman"/>
                <w:sz w:val="18"/>
                <w:szCs w:val="18"/>
              </w:rPr>
            </w:pPr>
          </w:p>
          <w:p w14:paraId="0F9C7AAD" w14:textId="77777777" w:rsidR="00CA5089" w:rsidRPr="003328FF" w:rsidRDefault="00CA5089" w:rsidP="00606374">
            <w:pPr>
              <w:jc w:val="both"/>
              <w:rPr>
                <w:rFonts w:ascii="Times New Roman" w:eastAsia="Calibri" w:hAnsi="Times New Roman" w:cs="Times New Roman"/>
                <w:sz w:val="18"/>
                <w:szCs w:val="18"/>
              </w:rPr>
            </w:pPr>
          </w:p>
          <w:p w14:paraId="047E2CEB" w14:textId="77777777" w:rsidR="00CA5089" w:rsidRPr="003328FF" w:rsidRDefault="00CA5089" w:rsidP="00606374">
            <w:pPr>
              <w:jc w:val="both"/>
              <w:rPr>
                <w:rFonts w:ascii="Times New Roman" w:eastAsia="Calibri" w:hAnsi="Times New Roman" w:cs="Times New Roman"/>
                <w:sz w:val="18"/>
                <w:szCs w:val="18"/>
              </w:rPr>
            </w:pPr>
          </w:p>
          <w:p w14:paraId="1BACBB2F" w14:textId="77777777" w:rsidR="00CA5089" w:rsidRPr="003328FF" w:rsidRDefault="00CA5089" w:rsidP="00606374">
            <w:pPr>
              <w:jc w:val="both"/>
              <w:rPr>
                <w:rFonts w:ascii="Times New Roman" w:eastAsia="Calibri" w:hAnsi="Times New Roman" w:cs="Times New Roman"/>
                <w:sz w:val="18"/>
                <w:szCs w:val="18"/>
              </w:rPr>
            </w:pPr>
          </w:p>
          <w:p w14:paraId="247D93EA" w14:textId="77777777" w:rsidR="00CA5089" w:rsidRPr="003328FF" w:rsidRDefault="00CA5089" w:rsidP="00606374">
            <w:pPr>
              <w:jc w:val="both"/>
              <w:rPr>
                <w:rFonts w:ascii="Times New Roman" w:eastAsia="Calibri" w:hAnsi="Times New Roman" w:cs="Times New Roman"/>
                <w:sz w:val="18"/>
                <w:szCs w:val="18"/>
              </w:rPr>
            </w:pPr>
          </w:p>
          <w:p w14:paraId="1F6B5AC9" w14:textId="77777777" w:rsidR="00CA5089" w:rsidRPr="003328FF" w:rsidRDefault="00CA5089" w:rsidP="00606374">
            <w:pPr>
              <w:jc w:val="both"/>
              <w:rPr>
                <w:rFonts w:ascii="Times New Roman" w:eastAsia="Calibri" w:hAnsi="Times New Roman" w:cs="Times New Roman"/>
                <w:sz w:val="18"/>
                <w:szCs w:val="18"/>
              </w:rPr>
            </w:pPr>
          </w:p>
          <w:p w14:paraId="697303D7" w14:textId="77777777" w:rsidR="00CA5089" w:rsidRPr="003328FF" w:rsidRDefault="00CA5089" w:rsidP="00606374">
            <w:pPr>
              <w:jc w:val="both"/>
              <w:rPr>
                <w:rFonts w:ascii="Times New Roman" w:eastAsia="Calibri" w:hAnsi="Times New Roman" w:cs="Times New Roman"/>
                <w:sz w:val="18"/>
                <w:szCs w:val="18"/>
              </w:rPr>
            </w:pPr>
          </w:p>
          <w:p w14:paraId="1FB3F9E5" w14:textId="77777777" w:rsidR="00CA5089" w:rsidRPr="003328FF" w:rsidRDefault="00CA5089" w:rsidP="00606374">
            <w:pPr>
              <w:jc w:val="both"/>
              <w:rPr>
                <w:rFonts w:ascii="Times New Roman" w:eastAsia="Calibri" w:hAnsi="Times New Roman" w:cs="Times New Roman"/>
                <w:sz w:val="18"/>
                <w:szCs w:val="18"/>
              </w:rPr>
            </w:pPr>
          </w:p>
          <w:p w14:paraId="01F05009" w14:textId="77777777" w:rsidR="00CA5089" w:rsidRPr="003328FF" w:rsidRDefault="00CA5089" w:rsidP="00606374">
            <w:pPr>
              <w:jc w:val="both"/>
              <w:rPr>
                <w:rFonts w:ascii="Times New Roman" w:eastAsia="Calibri" w:hAnsi="Times New Roman" w:cs="Times New Roman"/>
                <w:sz w:val="18"/>
                <w:szCs w:val="18"/>
              </w:rPr>
            </w:pPr>
          </w:p>
          <w:p w14:paraId="264357A2" w14:textId="77777777" w:rsidR="00CA5089" w:rsidRPr="003328FF" w:rsidRDefault="00CA5089" w:rsidP="00606374">
            <w:pPr>
              <w:jc w:val="both"/>
              <w:rPr>
                <w:rFonts w:ascii="Times New Roman" w:eastAsia="Calibri" w:hAnsi="Times New Roman" w:cs="Times New Roman"/>
                <w:sz w:val="18"/>
                <w:szCs w:val="18"/>
              </w:rPr>
            </w:pPr>
          </w:p>
          <w:p w14:paraId="20318404" w14:textId="77777777" w:rsidR="00CA5089" w:rsidRPr="003328FF" w:rsidRDefault="00CA5089" w:rsidP="00606374">
            <w:pPr>
              <w:jc w:val="both"/>
              <w:rPr>
                <w:rFonts w:ascii="Times New Roman" w:eastAsia="Calibri" w:hAnsi="Times New Roman" w:cs="Times New Roman"/>
                <w:sz w:val="18"/>
                <w:szCs w:val="18"/>
              </w:rPr>
            </w:pPr>
          </w:p>
          <w:p w14:paraId="3D9B59DA" w14:textId="77777777" w:rsidR="00CA5089" w:rsidRPr="003328FF" w:rsidRDefault="00CA5089" w:rsidP="00606374">
            <w:pPr>
              <w:jc w:val="both"/>
              <w:rPr>
                <w:rFonts w:ascii="Times New Roman" w:eastAsia="Calibri" w:hAnsi="Times New Roman" w:cs="Times New Roman"/>
                <w:sz w:val="18"/>
                <w:szCs w:val="18"/>
              </w:rPr>
            </w:pPr>
          </w:p>
          <w:p w14:paraId="34FBD648" w14:textId="77777777" w:rsidR="00CA5089" w:rsidRPr="003328FF" w:rsidRDefault="00CA5089" w:rsidP="00606374">
            <w:pPr>
              <w:jc w:val="both"/>
              <w:rPr>
                <w:rFonts w:ascii="Times New Roman" w:eastAsia="Calibri" w:hAnsi="Times New Roman" w:cs="Times New Roman"/>
                <w:sz w:val="18"/>
                <w:szCs w:val="18"/>
              </w:rPr>
            </w:pPr>
          </w:p>
          <w:p w14:paraId="2701B64F" w14:textId="77777777" w:rsidR="00CA5089" w:rsidRPr="003328FF" w:rsidRDefault="00CA5089" w:rsidP="00606374">
            <w:pPr>
              <w:jc w:val="both"/>
              <w:rPr>
                <w:rFonts w:ascii="Times New Roman" w:eastAsia="Calibri" w:hAnsi="Times New Roman" w:cs="Times New Roman"/>
                <w:sz w:val="18"/>
                <w:szCs w:val="18"/>
              </w:rPr>
            </w:pPr>
          </w:p>
          <w:p w14:paraId="4837B51A" w14:textId="77777777" w:rsidR="00CA5089" w:rsidRPr="003328FF" w:rsidRDefault="00CA5089" w:rsidP="00606374">
            <w:pPr>
              <w:jc w:val="both"/>
              <w:rPr>
                <w:rFonts w:ascii="Times New Roman" w:eastAsia="Calibri" w:hAnsi="Times New Roman" w:cs="Times New Roman"/>
                <w:sz w:val="18"/>
                <w:szCs w:val="18"/>
              </w:rPr>
            </w:pPr>
          </w:p>
          <w:p w14:paraId="4BCE433A" w14:textId="77777777" w:rsidR="00CA5089" w:rsidRPr="003328FF" w:rsidRDefault="00CA5089" w:rsidP="00606374">
            <w:pPr>
              <w:jc w:val="both"/>
              <w:rPr>
                <w:rFonts w:ascii="Times New Roman" w:eastAsia="Calibri" w:hAnsi="Times New Roman" w:cs="Times New Roman"/>
                <w:sz w:val="18"/>
                <w:szCs w:val="18"/>
              </w:rPr>
            </w:pPr>
          </w:p>
          <w:p w14:paraId="6D084367" w14:textId="77777777" w:rsidR="00CA5089" w:rsidRPr="003328FF" w:rsidRDefault="00CA5089" w:rsidP="00606374">
            <w:pPr>
              <w:jc w:val="both"/>
              <w:rPr>
                <w:rFonts w:ascii="Times New Roman" w:eastAsia="Calibri" w:hAnsi="Times New Roman" w:cs="Times New Roman"/>
                <w:sz w:val="18"/>
                <w:szCs w:val="18"/>
              </w:rPr>
            </w:pPr>
          </w:p>
          <w:p w14:paraId="5B433D69" w14:textId="77777777" w:rsidR="00CA5089" w:rsidRPr="003328FF" w:rsidRDefault="00CA5089" w:rsidP="00606374">
            <w:pPr>
              <w:jc w:val="both"/>
              <w:rPr>
                <w:rFonts w:ascii="Times New Roman" w:eastAsia="Calibri" w:hAnsi="Times New Roman" w:cs="Times New Roman"/>
                <w:sz w:val="18"/>
                <w:szCs w:val="18"/>
              </w:rPr>
            </w:pPr>
          </w:p>
          <w:p w14:paraId="01641CC6" w14:textId="77777777" w:rsidR="00CA5089" w:rsidRPr="003328FF" w:rsidRDefault="00CA5089" w:rsidP="00606374">
            <w:pPr>
              <w:jc w:val="both"/>
              <w:rPr>
                <w:rFonts w:ascii="Times New Roman" w:eastAsia="Calibri" w:hAnsi="Times New Roman" w:cs="Times New Roman"/>
                <w:sz w:val="18"/>
                <w:szCs w:val="18"/>
              </w:rPr>
            </w:pPr>
          </w:p>
          <w:p w14:paraId="29791417" w14:textId="77777777" w:rsidR="00CA5089" w:rsidRPr="003328FF" w:rsidRDefault="00CA5089" w:rsidP="00606374">
            <w:pPr>
              <w:jc w:val="both"/>
              <w:rPr>
                <w:rFonts w:ascii="Times New Roman" w:eastAsia="Calibri" w:hAnsi="Times New Roman" w:cs="Times New Roman"/>
                <w:sz w:val="18"/>
                <w:szCs w:val="18"/>
              </w:rPr>
            </w:pPr>
          </w:p>
          <w:p w14:paraId="3B505D82" w14:textId="77777777" w:rsidR="00CA5089" w:rsidRPr="003328FF" w:rsidRDefault="00CA5089" w:rsidP="00606374">
            <w:pPr>
              <w:jc w:val="both"/>
              <w:rPr>
                <w:rFonts w:ascii="Times New Roman" w:eastAsia="Calibri" w:hAnsi="Times New Roman" w:cs="Times New Roman"/>
                <w:sz w:val="18"/>
                <w:szCs w:val="18"/>
              </w:rPr>
            </w:pPr>
          </w:p>
          <w:p w14:paraId="0C7EC03B" w14:textId="77777777" w:rsidR="00CA5089" w:rsidRPr="003328FF" w:rsidRDefault="00CA5089" w:rsidP="00606374">
            <w:pPr>
              <w:jc w:val="both"/>
              <w:rPr>
                <w:rFonts w:ascii="Times New Roman" w:eastAsia="Calibri" w:hAnsi="Times New Roman" w:cs="Times New Roman"/>
                <w:sz w:val="18"/>
                <w:szCs w:val="18"/>
              </w:rPr>
            </w:pPr>
          </w:p>
          <w:p w14:paraId="47A6DF9C" w14:textId="77777777" w:rsidR="00CA5089" w:rsidRPr="003328FF" w:rsidRDefault="00CA5089" w:rsidP="00606374">
            <w:pPr>
              <w:jc w:val="both"/>
              <w:rPr>
                <w:rFonts w:ascii="Times New Roman" w:eastAsia="Calibri" w:hAnsi="Times New Roman" w:cs="Times New Roman"/>
                <w:sz w:val="18"/>
                <w:szCs w:val="18"/>
              </w:rPr>
            </w:pPr>
          </w:p>
          <w:p w14:paraId="2DE99820" w14:textId="77777777" w:rsidR="00CA5089" w:rsidRPr="003328FF" w:rsidRDefault="00CA5089" w:rsidP="00606374">
            <w:pPr>
              <w:jc w:val="both"/>
              <w:rPr>
                <w:rFonts w:ascii="Times New Roman" w:eastAsia="Calibri" w:hAnsi="Times New Roman" w:cs="Times New Roman"/>
                <w:sz w:val="18"/>
                <w:szCs w:val="18"/>
              </w:rPr>
            </w:pPr>
          </w:p>
          <w:p w14:paraId="7610CDA5" w14:textId="77777777" w:rsidR="00CA5089" w:rsidRPr="003328FF" w:rsidRDefault="00CA5089" w:rsidP="00606374">
            <w:pPr>
              <w:jc w:val="both"/>
              <w:rPr>
                <w:rFonts w:ascii="Times New Roman" w:eastAsia="Calibri" w:hAnsi="Times New Roman" w:cs="Times New Roman"/>
                <w:sz w:val="18"/>
                <w:szCs w:val="18"/>
              </w:rPr>
            </w:pPr>
          </w:p>
          <w:p w14:paraId="1D2C785E" w14:textId="77777777" w:rsidR="00CA5089" w:rsidRPr="003328FF" w:rsidRDefault="00CA5089" w:rsidP="00606374">
            <w:pPr>
              <w:jc w:val="both"/>
              <w:rPr>
                <w:rFonts w:ascii="Times New Roman" w:eastAsia="Calibri" w:hAnsi="Times New Roman" w:cs="Times New Roman"/>
                <w:sz w:val="18"/>
                <w:szCs w:val="18"/>
              </w:rPr>
            </w:pPr>
          </w:p>
          <w:p w14:paraId="31D08D74" w14:textId="77777777" w:rsidR="00CA5089" w:rsidRPr="003328FF" w:rsidRDefault="00CA5089" w:rsidP="00606374">
            <w:pPr>
              <w:jc w:val="both"/>
              <w:rPr>
                <w:rFonts w:ascii="Times New Roman" w:eastAsia="Calibri" w:hAnsi="Times New Roman" w:cs="Times New Roman"/>
                <w:sz w:val="18"/>
                <w:szCs w:val="18"/>
              </w:rPr>
            </w:pPr>
          </w:p>
          <w:p w14:paraId="38F2DC6D" w14:textId="77777777" w:rsidR="00CA5089" w:rsidRPr="003328FF" w:rsidRDefault="00CA5089" w:rsidP="00606374">
            <w:pPr>
              <w:jc w:val="both"/>
              <w:rPr>
                <w:rFonts w:ascii="Times New Roman" w:eastAsia="Calibri" w:hAnsi="Times New Roman" w:cs="Times New Roman"/>
                <w:sz w:val="18"/>
                <w:szCs w:val="18"/>
              </w:rPr>
            </w:pPr>
          </w:p>
          <w:p w14:paraId="70706D7F" w14:textId="77777777" w:rsidR="00CA5089" w:rsidRPr="003328FF" w:rsidRDefault="00CA5089" w:rsidP="00606374">
            <w:pPr>
              <w:jc w:val="both"/>
              <w:rPr>
                <w:rFonts w:ascii="Times New Roman" w:eastAsia="Calibri" w:hAnsi="Times New Roman" w:cs="Times New Roman"/>
                <w:sz w:val="18"/>
                <w:szCs w:val="18"/>
              </w:rPr>
            </w:pPr>
          </w:p>
          <w:p w14:paraId="4F5E3E60" w14:textId="77777777" w:rsidR="00CA5089" w:rsidRPr="003328FF" w:rsidRDefault="00CA5089" w:rsidP="00606374">
            <w:pPr>
              <w:jc w:val="both"/>
              <w:rPr>
                <w:rFonts w:ascii="Times New Roman" w:eastAsia="Calibri" w:hAnsi="Times New Roman" w:cs="Times New Roman"/>
                <w:sz w:val="18"/>
                <w:szCs w:val="18"/>
              </w:rPr>
            </w:pPr>
          </w:p>
          <w:p w14:paraId="244CA894" w14:textId="77777777" w:rsidR="00CA5089" w:rsidRPr="003328FF" w:rsidRDefault="00CA5089" w:rsidP="00606374">
            <w:pPr>
              <w:jc w:val="both"/>
              <w:rPr>
                <w:rFonts w:ascii="Times New Roman" w:eastAsia="Calibri" w:hAnsi="Times New Roman" w:cs="Times New Roman"/>
                <w:sz w:val="18"/>
                <w:szCs w:val="18"/>
              </w:rPr>
            </w:pPr>
          </w:p>
          <w:p w14:paraId="1803174C" w14:textId="77777777" w:rsidR="00CA5089" w:rsidRPr="003328FF" w:rsidRDefault="00CA5089" w:rsidP="00606374">
            <w:pPr>
              <w:jc w:val="both"/>
              <w:rPr>
                <w:rFonts w:ascii="Times New Roman" w:eastAsia="Calibri" w:hAnsi="Times New Roman" w:cs="Times New Roman"/>
                <w:sz w:val="18"/>
                <w:szCs w:val="18"/>
              </w:rPr>
            </w:pPr>
          </w:p>
          <w:p w14:paraId="52B0BB82" w14:textId="77777777" w:rsidR="00CA5089" w:rsidRPr="003328FF" w:rsidRDefault="00CA5089" w:rsidP="00606374">
            <w:pPr>
              <w:jc w:val="both"/>
              <w:rPr>
                <w:rFonts w:ascii="Times New Roman" w:eastAsia="Calibri" w:hAnsi="Times New Roman" w:cs="Times New Roman"/>
                <w:sz w:val="18"/>
                <w:szCs w:val="18"/>
              </w:rPr>
            </w:pPr>
          </w:p>
          <w:p w14:paraId="2D9D1917" w14:textId="77777777" w:rsidR="00CA5089" w:rsidRPr="003328FF" w:rsidRDefault="00CA5089" w:rsidP="00606374">
            <w:pPr>
              <w:jc w:val="both"/>
              <w:rPr>
                <w:rFonts w:ascii="Times New Roman" w:eastAsia="Calibri" w:hAnsi="Times New Roman" w:cs="Times New Roman"/>
                <w:sz w:val="18"/>
                <w:szCs w:val="18"/>
              </w:rPr>
            </w:pPr>
          </w:p>
          <w:p w14:paraId="4E1B4C94" w14:textId="77777777" w:rsidR="00CA5089" w:rsidRPr="003328FF" w:rsidRDefault="00CA5089" w:rsidP="00606374">
            <w:pPr>
              <w:jc w:val="both"/>
              <w:rPr>
                <w:rFonts w:ascii="Times New Roman" w:eastAsia="Calibri" w:hAnsi="Times New Roman" w:cs="Times New Roman"/>
                <w:sz w:val="18"/>
                <w:szCs w:val="18"/>
              </w:rPr>
            </w:pPr>
          </w:p>
          <w:p w14:paraId="5724D1FB" w14:textId="77777777" w:rsidR="00CA5089" w:rsidRPr="003328FF" w:rsidRDefault="00CA5089" w:rsidP="00606374">
            <w:pPr>
              <w:jc w:val="both"/>
              <w:rPr>
                <w:rFonts w:ascii="Times New Roman" w:eastAsia="Calibri" w:hAnsi="Times New Roman" w:cs="Times New Roman"/>
                <w:sz w:val="18"/>
                <w:szCs w:val="18"/>
              </w:rPr>
            </w:pPr>
          </w:p>
          <w:p w14:paraId="05D72E1C" w14:textId="77777777" w:rsidR="00CA5089" w:rsidRPr="003328FF" w:rsidRDefault="00CA5089" w:rsidP="00606374">
            <w:pPr>
              <w:jc w:val="both"/>
              <w:rPr>
                <w:rFonts w:ascii="Times New Roman" w:eastAsia="Calibri" w:hAnsi="Times New Roman" w:cs="Times New Roman"/>
                <w:sz w:val="18"/>
                <w:szCs w:val="18"/>
              </w:rPr>
            </w:pPr>
          </w:p>
          <w:p w14:paraId="38CDEE5B" w14:textId="77777777" w:rsidR="00CA5089" w:rsidRPr="003328FF" w:rsidRDefault="00CA5089" w:rsidP="00606374">
            <w:pPr>
              <w:jc w:val="both"/>
              <w:rPr>
                <w:rFonts w:ascii="Times New Roman" w:eastAsia="Calibri" w:hAnsi="Times New Roman" w:cs="Times New Roman"/>
                <w:sz w:val="18"/>
                <w:szCs w:val="18"/>
              </w:rPr>
            </w:pPr>
          </w:p>
          <w:p w14:paraId="13D9130B" w14:textId="77777777" w:rsidR="00CA5089" w:rsidRPr="003328FF" w:rsidRDefault="00CA5089" w:rsidP="00606374">
            <w:pPr>
              <w:jc w:val="both"/>
              <w:rPr>
                <w:rFonts w:ascii="Times New Roman" w:eastAsia="Calibri" w:hAnsi="Times New Roman" w:cs="Times New Roman"/>
                <w:sz w:val="18"/>
                <w:szCs w:val="18"/>
              </w:rPr>
            </w:pPr>
          </w:p>
          <w:p w14:paraId="18639837" w14:textId="77777777" w:rsidR="00CA5089" w:rsidRPr="003328FF" w:rsidRDefault="00CA5089" w:rsidP="00606374">
            <w:pPr>
              <w:jc w:val="both"/>
              <w:rPr>
                <w:rFonts w:ascii="Times New Roman" w:eastAsia="Calibri" w:hAnsi="Times New Roman" w:cs="Times New Roman"/>
                <w:sz w:val="18"/>
                <w:szCs w:val="18"/>
              </w:rPr>
            </w:pPr>
          </w:p>
          <w:p w14:paraId="242670F4" w14:textId="77777777" w:rsidR="00CA5089" w:rsidRPr="003328FF" w:rsidRDefault="00CA5089" w:rsidP="00606374">
            <w:pPr>
              <w:jc w:val="both"/>
              <w:rPr>
                <w:rFonts w:ascii="Times New Roman" w:eastAsia="Calibri" w:hAnsi="Times New Roman" w:cs="Times New Roman"/>
                <w:sz w:val="18"/>
                <w:szCs w:val="18"/>
              </w:rPr>
            </w:pPr>
          </w:p>
          <w:p w14:paraId="1FE9E931" w14:textId="77777777" w:rsidR="00CA5089" w:rsidRPr="003328FF" w:rsidRDefault="00CA5089" w:rsidP="00606374">
            <w:pPr>
              <w:jc w:val="both"/>
              <w:rPr>
                <w:rFonts w:ascii="Times New Roman" w:eastAsia="Calibri" w:hAnsi="Times New Roman" w:cs="Times New Roman"/>
                <w:sz w:val="18"/>
                <w:szCs w:val="18"/>
              </w:rPr>
            </w:pPr>
          </w:p>
          <w:p w14:paraId="04C7C1C6" w14:textId="77777777" w:rsidR="00CA5089" w:rsidRPr="003328FF" w:rsidRDefault="00CA5089" w:rsidP="00606374">
            <w:pPr>
              <w:jc w:val="both"/>
              <w:rPr>
                <w:rFonts w:ascii="Times New Roman" w:eastAsia="Calibri" w:hAnsi="Times New Roman" w:cs="Times New Roman"/>
                <w:sz w:val="18"/>
                <w:szCs w:val="18"/>
              </w:rPr>
            </w:pPr>
          </w:p>
          <w:p w14:paraId="7EE85CB0" w14:textId="77777777" w:rsidR="00CA5089" w:rsidRPr="003328FF" w:rsidRDefault="00CA5089" w:rsidP="00606374">
            <w:pPr>
              <w:jc w:val="both"/>
              <w:rPr>
                <w:rFonts w:ascii="Times New Roman" w:eastAsia="Calibri" w:hAnsi="Times New Roman" w:cs="Times New Roman"/>
                <w:sz w:val="18"/>
                <w:szCs w:val="18"/>
              </w:rPr>
            </w:pPr>
          </w:p>
          <w:p w14:paraId="257ACD23" w14:textId="77777777" w:rsidR="00CA5089" w:rsidRPr="003328FF" w:rsidRDefault="00CA5089" w:rsidP="00606374">
            <w:pPr>
              <w:jc w:val="both"/>
              <w:rPr>
                <w:rFonts w:ascii="Times New Roman" w:eastAsia="Calibri" w:hAnsi="Times New Roman" w:cs="Times New Roman"/>
                <w:sz w:val="18"/>
                <w:szCs w:val="18"/>
              </w:rPr>
            </w:pPr>
          </w:p>
          <w:p w14:paraId="26D58B1E" w14:textId="77777777" w:rsidR="00CA5089" w:rsidRPr="003328FF" w:rsidRDefault="00CA5089" w:rsidP="00606374">
            <w:pPr>
              <w:jc w:val="both"/>
              <w:rPr>
                <w:rFonts w:ascii="Times New Roman" w:eastAsia="Calibri" w:hAnsi="Times New Roman" w:cs="Times New Roman"/>
                <w:sz w:val="18"/>
                <w:szCs w:val="18"/>
              </w:rPr>
            </w:pPr>
          </w:p>
          <w:p w14:paraId="5B8A9974" w14:textId="77777777" w:rsidR="00CA5089" w:rsidRPr="003328FF" w:rsidRDefault="00CA5089" w:rsidP="00606374">
            <w:pPr>
              <w:jc w:val="both"/>
              <w:rPr>
                <w:rFonts w:ascii="Times New Roman" w:eastAsia="Calibri" w:hAnsi="Times New Roman" w:cs="Times New Roman"/>
                <w:sz w:val="18"/>
                <w:szCs w:val="18"/>
              </w:rPr>
            </w:pPr>
          </w:p>
          <w:p w14:paraId="4FAAD155" w14:textId="77777777" w:rsidR="00CA5089" w:rsidRPr="003328FF" w:rsidRDefault="00CA5089" w:rsidP="00606374">
            <w:pPr>
              <w:jc w:val="both"/>
              <w:rPr>
                <w:rFonts w:ascii="Times New Roman" w:eastAsia="Calibri" w:hAnsi="Times New Roman" w:cs="Times New Roman"/>
                <w:sz w:val="18"/>
                <w:szCs w:val="18"/>
              </w:rPr>
            </w:pPr>
          </w:p>
          <w:p w14:paraId="592B6F9E" w14:textId="77777777" w:rsidR="00CA5089" w:rsidRPr="003328FF" w:rsidRDefault="00CA5089" w:rsidP="00606374">
            <w:pPr>
              <w:jc w:val="both"/>
              <w:rPr>
                <w:rFonts w:ascii="Times New Roman" w:eastAsia="Calibri" w:hAnsi="Times New Roman" w:cs="Times New Roman"/>
                <w:sz w:val="18"/>
                <w:szCs w:val="18"/>
              </w:rPr>
            </w:pPr>
          </w:p>
          <w:p w14:paraId="490D60D9" w14:textId="77777777" w:rsidR="00CA5089" w:rsidRPr="003328FF" w:rsidRDefault="00CA5089" w:rsidP="00606374">
            <w:pPr>
              <w:jc w:val="both"/>
              <w:rPr>
                <w:rFonts w:ascii="Times New Roman" w:eastAsia="Calibri" w:hAnsi="Times New Roman" w:cs="Times New Roman"/>
                <w:sz w:val="18"/>
                <w:szCs w:val="18"/>
              </w:rPr>
            </w:pPr>
          </w:p>
          <w:p w14:paraId="130A11BE" w14:textId="77777777" w:rsidR="00CA5089" w:rsidRPr="003328FF" w:rsidRDefault="00CA5089" w:rsidP="00606374">
            <w:pPr>
              <w:jc w:val="both"/>
              <w:rPr>
                <w:rFonts w:ascii="Times New Roman" w:eastAsia="Calibri" w:hAnsi="Times New Roman" w:cs="Times New Roman"/>
                <w:sz w:val="18"/>
                <w:szCs w:val="18"/>
              </w:rPr>
            </w:pPr>
          </w:p>
          <w:p w14:paraId="29F3E86D" w14:textId="77777777" w:rsidR="00CA5089" w:rsidRPr="003328FF" w:rsidRDefault="00CA5089" w:rsidP="00606374">
            <w:pPr>
              <w:jc w:val="both"/>
              <w:rPr>
                <w:rFonts w:ascii="Times New Roman" w:eastAsia="Calibri" w:hAnsi="Times New Roman" w:cs="Times New Roman"/>
                <w:sz w:val="18"/>
                <w:szCs w:val="18"/>
              </w:rPr>
            </w:pPr>
          </w:p>
          <w:p w14:paraId="63726141" w14:textId="77777777" w:rsidR="00CA5089" w:rsidRPr="003328FF" w:rsidRDefault="00CA5089" w:rsidP="00606374">
            <w:pPr>
              <w:jc w:val="both"/>
              <w:rPr>
                <w:rFonts w:ascii="Times New Roman" w:eastAsia="Calibri" w:hAnsi="Times New Roman" w:cs="Times New Roman"/>
                <w:sz w:val="18"/>
                <w:szCs w:val="18"/>
              </w:rPr>
            </w:pPr>
          </w:p>
          <w:p w14:paraId="372A3E22" w14:textId="77777777" w:rsidR="00CA5089" w:rsidRPr="003328FF" w:rsidRDefault="00CA5089" w:rsidP="00606374">
            <w:pPr>
              <w:jc w:val="both"/>
              <w:rPr>
                <w:rFonts w:ascii="Times New Roman" w:eastAsia="Calibri" w:hAnsi="Times New Roman" w:cs="Times New Roman"/>
                <w:sz w:val="18"/>
                <w:szCs w:val="18"/>
              </w:rPr>
            </w:pPr>
          </w:p>
          <w:p w14:paraId="5CE8BC4C" w14:textId="77777777" w:rsidR="00CA5089" w:rsidRPr="003328FF" w:rsidRDefault="00CA5089" w:rsidP="00606374">
            <w:pPr>
              <w:jc w:val="both"/>
              <w:rPr>
                <w:rFonts w:ascii="Times New Roman" w:eastAsia="Calibri" w:hAnsi="Times New Roman" w:cs="Times New Roman"/>
                <w:sz w:val="18"/>
                <w:szCs w:val="18"/>
              </w:rPr>
            </w:pPr>
          </w:p>
          <w:p w14:paraId="197B64AC" w14:textId="77777777" w:rsidR="00CA5089" w:rsidRPr="003328FF" w:rsidRDefault="00CA5089" w:rsidP="00606374">
            <w:pPr>
              <w:jc w:val="both"/>
              <w:rPr>
                <w:rFonts w:ascii="Times New Roman" w:eastAsia="Calibri" w:hAnsi="Times New Roman" w:cs="Times New Roman"/>
                <w:sz w:val="18"/>
                <w:szCs w:val="18"/>
              </w:rPr>
            </w:pPr>
          </w:p>
          <w:p w14:paraId="649DAAA0" w14:textId="77777777" w:rsidR="00CA5089" w:rsidRPr="003328FF" w:rsidRDefault="00CA5089" w:rsidP="00606374">
            <w:pPr>
              <w:jc w:val="both"/>
              <w:rPr>
                <w:rFonts w:ascii="Times New Roman" w:eastAsia="Calibri" w:hAnsi="Times New Roman" w:cs="Times New Roman"/>
                <w:sz w:val="18"/>
                <w:szCs w:val="18"/>
              </w:rPr>
            </w:pPr>
          </w:p>
          <w:p w14:paraId="2BFA2D5A" w14:textId="77777777" w:rsidR="00CA5089" w:rsidRPr="003328FF" w:rsidRDefault="00CA5089" w:rsidP="00606374">
            <w:pPr>
              <w:jc w:val="both"/>
              <w:rPr>
                <w:rFonts w:ascii="Times New Roman" w:eastAsia="Calibri" w:hAnsi="Times New Roman" w:cs="Times New Roman"/>
                <w:sz w:val="18"/>
                <w:szCs w:val="18"/>
              </w:rPr>
            </w:pPr>
          </w:p>
          <w:p w14:paraId="270F0F9F" w14:textId="77777777" w:rsidR="00CA5089" w:rsidRPr="003328FF" w:rsidRDefault="00CA5089" w:rsidP="00606374">
            <w:pPr>
              <w:jc w:val="both"/>
              <w:rPr>
                <w:rFonts w:ascii="Times New Roman" w:eastAsia="Calibri" w:hAnsi="Times New Roman" w:cs="Times New Roman"/>
                <w:sz w:val="18"/>
                <w:szCs w:val="18"/>
              </w:rPr>
            </w:pPr>
          </w:p>
          <w:p w14:paraId="5E7B7A1F" w14:textId="77777777" w:rsidR="00CA5089" w:rsidRPr="003328FF" w:rsidRDefault="00CA5089" w:rsidP="00606374">
            <w:pPr>
              <w:jc w:val="both"/>
              <w:rPr>
                <w:rFonts w:ascii="Times New Roman" w:eastAsia="Calibri" w:hAnsi="Times New Roman" w:cs="Times New Roman"/>
                <w:sz w:val="18"/>
                <w:szCs w:val="18"/>
              </w:rPr>
            </w:pPr>
          </w:p>
          <w:p w14:paraId="6ABFFC48" w14:textId="77777777" w:rsidR="00CA5089" w:rsidRPr="003328FF" w:rsidRDefault="00CA5089" w:rsidP="00606374">
            <w:pPr>
              <w:jc w:val="both"/>
              <w:rPr>
                <w:rFonts w:ascii="Times New Roman" w:eastAsia="Calibri" w:hAnsi="Times New Roman" w:cs="Times New Roman"/>
                <w:sz w:val="18"/>
                <w:szCs w:val="18"/>
              </w:rPr>
            </w:pPr>
          </w:p>
          <w:p w14:paraId="0BF41F90" w14:textId="77777777" w:rsidR="00CA5089" w:rsidRPr="003328FF" w:rsidRDefault="00CA5089" w:rsidP="00606374">
            <w:pPr>
              <w:jc w:val="both"/>
              <w:rPr>
                <w:rFonts w:ascii="Times New Roman" w:eastAsia="Calibri" w:hAnsi="Times New Roman" w:cs="Times New Roman"/>
                <w:sz w:val="18"/>
                <w:szCs w:val="18"/>
              </w:rPr>
            </w:pPr>
          </w:p>
          <w:p w14:paraId="4DC92142" w14:textId="77777777" w:rsidR="00CA5089" w:rsidRPr="003328FF" w:rsidRDefault="00CA5089" w:rsidP="00606374">
            <w:pPr>
              <w:jc w:val="both"/>
              <w:rPr>
                <w:rFonts w:ascii="Times New Roman" w:eastAsia="Calibri" w:hAnsi="Times New Roman" w:cs="Times New Roman"/>
                <w:sz w:val="18"/>
                <w:szCs w:val="18"/>
              </w:rPr>
            </w:pPr>
          </w:p>
          <w:p w14:paraId="030C66DC" w14:textId="77777777" w:rsidR="00CA5089" w:rsidRPr="003328FF" w:rsidRDefault="00CA5089" w:rsidP="00606374">
            <w:pPr>
              <w:jc w:val="both"/>
              <w:rPr>
                <w:rFonts w:ascii="Times New Roman" w:eastAsia="Calibri" w:hAnsi="Times New Roman" w:cs="Times New Roman"/>
                <w:sz w:val="18"/>
                <w:szCs w:val="18"/>
              </w:rPr>
            </w:pPr>
          </w:p>
          <w:p w14:paraId="66A3E0CC" w14:textId="77777777" w:rsidR="00CA5089" w:rsidRPr="003328FF" w:rsidRDefault="00CA5089" w:rsidP="00606374">
            <w:pPr>
              <w:jc w:val="both"/>
              <w:rPr>
                <w:rFonts w:ascii="Times New Roman" w:eastAsia="Calibri" w:hAnsi="Times New Roman" w:cs="Times New Roman"/>
                <w:sz w:val="18"/>
                <w:szCs w:val="18"/>
              </w:rPr>
            </w:pPr>
          </w:p>
          <w:p w14:paraId="234DA820" w14:textId="77777777" w:rsidR="00CA5089" w:rsidRPr="003328FF" w:rsidRDefault="00CA5089" w:rsidP="00606374">
            <w:pPr>
              <w:jc w:val="both"/>
              <w:rPr>
                <w:rFonts w:ascii="Times New Roman" w:eastAsia="Calibri" w:hAnsi="Times New Roman" w:cs="Times New Roman"/>
                <w:sz w:val="18"/>
                <w:szCs w:val="18"/>
              </w:rPr>
            </w:pPr>
          </w:p>
          <w:p w14:paraId="72B62F08" w14:textId="77777777" w:rsidR="00CA5089" w:rsidRPr="003328FF" w:rsidRDefault="00CA5089" w:rsidP="00606374">
            <w:pPr>
              <w:jc w:val="both"/>
              <w:rPr>
                <w:rFonts w:ascii="Times New Roman" w:eastAsia="Calibri" w:hAnsi="Times New Roman" w:cs="Times New Roman"/>
                <w:sz w:val="18"/>
                <w:szCs w:val="18"/>
              </w:rPr>
            </w:pPr>
          </w:p>
          <w:p w14:paraId="2AFFCF26" w14:textId="77777777" w:rsidR="00CA5089" w:rsidRPr="003328FF" w:rsidRDefault="00CA5089" w:rsidP="00606374">
            <w:pPr>
              <w:jc w:val="both"/>
              <w:rPr>
                <w:rFonts w:ascii="Times New Roman" w:eastAsia="Calibri" w:hAnsi="Times New Roman" w:cs="Times New Roman"/>
                <w:sz w:val="18"/>
                <w:szCs w:val="18"/>
              </w:rPr>
            </w:pPr>
          </w:p>
          <w:p w14:paraId="3E031637" w14:textId="77777777" w:rsidR="00CA5089" w:rsidRPr="003328FF" w:rsidRDefault="00CA5089" w:rsidP="00606374">
            <w:pPr>
              <w:jc w:val="both"/>
              <w:rPr>
                <w:rFonts w:ascii="Times New Roman" w:eastAsia="Calibri" w:hAnsi="Times New Roman" w:cs="Times New Roman"/>
                <w:sz w:val="18"/>
                <w:szCs w:val="18"/>
              </w:rPr>
            </w:pPr>
          </w:p>
          <w:p w14:paraId="71663370" w14:textId="77777777" w:rsidR="00CA5089" w:rsidRPr="003328FF" w:rsidRDefault="00CA5089" w:rsidP="00606374">
            <w:pPr>
              <w:jc w:val="both"/>
              <w:rPr>
                <w:rFonts w:ascii="Times New Roman" w:eastAsia="Calibri" w:hAnsi="Times New Roman" w:cs="Times New Roman"/>
                <w:sz w:val="18"/>
                <w:szCs w:val="18"/>
              </w:rPr>
            </w:pPr>
          </w:p>
          <w:p w14:paraId="6859A93C" w14:textId="77777777" w:rsidR="00CA5089" w:rsidRPr="003328FF" w:rsidRDefault="00CA5089" w:rsidP="00606374">
            <w:pPr>
              <w:jc w:val="both"/>
              <w:rPr>
                <w:rFonts w:ascii="Times New Roman" w:eastAsia="Calibri" w:hAnsi="Times New Roman" w:cs="Times New Roman"/>
                <w:sz w:val="18"/>
                <w:szCs w:val="18"/>
              </w:rPr>
            </w:pPr>
          </w:p>
          <w:p w14:paraId="69457292" w14:textId="77777777" w:rsidR="00CA5089" w:rsidRPr="003328FF" w:rsidRDefault="00CA5089" w:rsidP="00606374">
            <w:pPr>
              <w:jc w:val="both"/>
              <w:rPr>
                <w:rFonts w:ascii="Times New Roman" w:eastAsia="Calibri" w:hAnsi="Times New Roman" w:cs="Times New Roman"/>
                <w:sz w:val="18"/>
                <w:szCs w:val="18"/>
              </w:rPr>
            </w:pPr>
          </w:p>
          <w:p w14:paraId="1DA7A8E8" w14:textId="77777777" w:rsidR="00CA5089" w:rsidRPr="003328FF" w:rsidRDefault="00CA5089" w:rsidP="00606374">
            <w:pPr>
              <w:jc w:val="both"/>
              <w:rPr>
                <w:rFonts w:ascii="Times New Roman" w:eastAsia="Calibri" w:hAnsi="Times New Roman" w:cs="Times New Roman"/>
                <w:sz w:val="18"/>
                <w:szCs w:val="18"/>
              </w:rPr>
            </w:pPr>
          </w:p>
          <w:p w14:paraId="70E4EE51" w14:textId="77777777" w:rsidR="00CA5089" w:rsidRPr="003328FF" w:rsidRDefault="00CA5089" w:rsidP="00606374">
            <w:pPr>
              <w:jc w:val="both"/>
              <w:rPr>
                <w:rFonts w:ascii="Times New Roman" w:eastAsia="Calibri" w:hAnsi="Times New Roman" w:cs="Times New Roman"/>
                <w:sz w:val="18"/>
                <w:szCs w:val="18"/>
              </w:rPr>
            </w:pPr>
          </w:p>
          <w:p w14:paraId="64447165" w14:textId="77777777" w:rsidR="00CA5089" w:rsidRPr="003328FF" w:rsidRDefault="00CA5089" w:rsidP="00606374">
            <w:pPr>
              <w:jc w:val="both"/>
              <w:rPr>
                <w:rFonts w:ascii="Times New Roman" w:eastAsia="Calibri" w:hAnsi="Times New Roman" w:cs="Times New Roman"/>
                <w:sz w:val="18"/>
                <w:szCs w:val="18"/>
              </w:rPr>
            </w:pPr>
          </w:p>
          <w:p w14:paraId="2CF44B89" w14:textId="77777777" w:rsidR="00CA5089" w:rsidRPr="003328FF" w:rsidRDefault="00CA5089" w:rsidP="00606374">
            <w:pPr>
              <w:jc w:val="both"/>
              <w:rPr>
                <w:rFonts w:ascii="Times New Roman" w:eastAsia="Calibri" w:hAnsi="Times New Roman" w:cs="Times New Roman"/>
                <w:sz w:val="18"/>
                <w:szCs w:val="18"/>
              </w:rPr>
            </w:pPr>
          </w:p>
          <w:p w14:paraId="045D0EEE" w14:textId="77777777" w:rsidR="00CA5089" w:rsidRPr="003328FF" w:rsidRDefault="00CA5089" w:rsidP="00606374">
            <w:pPr>
              <w:jc w:val="both"/>
              <w:rPr>
                <w:rFonts w:ascii="Times New Roman" w:eastAsia="Calibri" w:hAnsi="Times New Roman" w:cs="Times New Roman"/>
                <w:sz w:val="18"/>
                <w:szCs w:val="18"/>
              </w:rPr>
            </w:pPr>
          </w:p>
          <w:p w14:paraId="3A6701D6" w14:textId="77777777" w:rsidR="00CA5089" w:rsidRPr="003328FF" w:rsidRDefault="00CA5089" w:rsidP="00606374">
            <w:pPr>
              <w:jc w:val="both"/>
              <w:rPr>
                <w:rFonts w:ascii="Times New Roman" w:eastAsia="Calibri" w:hAnsi="Times New Roman" w:cs="Times New Roman"/>
                <w:sz w:val="18"/>
                <w:szCs w:val="18"/>
              </w:rPr>
            </w:pPr>
          </w:p>
          <w:p w14:paraId="4A7D7E91" w14:textId="77777777" w:rsidR="00CA5089" w:rsidRPr="003328FF" w:rsidRDefault="00CA5089" w:rsidP="00606374">
            <w:pPr>
              <w:jc w:val="both"/>
              <w:rPr>
                <w:rFonts w:ascii="Times New Roman" w:eastAsia="Calibri" w:hAnsi="Times New Roman" w:cs="Times New Roman"/>
                <w:sz w:val="18"/>
                <w:szCs w:val="18"/>
              </w:rPr>
            </w:pPr>
          </w:p>
          <w:p w14:paraId="3E447F78" w14:textId="77777777" w:rsidR="00CA5089" w:rsidRPr="003328FF" w:rsidRDefault="00CA5089" w:rsidP="00606374">
            <w:pPr>
              <w:jc w:val="both"/>
              <w:rPr>
                <w:rFonts w:ascii="Times New Roman" w:eastAsia="Calibri" w:hAnsi="Times New Roman" w:cs="Times New Roman"/>
                <w:sz w:val="18"/>
                <w:szCs w:val="18"/>
              </w:rPr>
            </w:pPr>
          </w:p>
          <w:p w14:paraId="3ED8933D" w14:textId="77777777" w:rsidR="00CA5089" w:rsidRPr="003328FF" w:rsidRDefault="00CA5089" w:rsidP="00606374">
            <w:pPr>
              <w:jc w:val="both"/>
              <w:rPr>
                <w:rFonts w:ascii="Times New Roman" w:eastAsia="Calibri" w:hAnsi="Times New Roman" w:cs="Times New Roman"/>
                <w:sz w:val="18"/>
                <w:szCs w:val="18"/>
              </w:rPr>
            </w:pPr>
          </w:p>
          <w:p w14:paraId="1F56426A" w14:textId="77777777" w:rsidR="00CA5089" w:rsidRPr="003328FF" w:rsidRDefault="00CA5089" w:rsidP="00606374">
            <w:pPr>
              <w:jc w:val="both"/>
              <w:rPr>
                <w:rFonts w:ascii="Times New Roman" w:eastAsia="Calibri" w:hAnsi="Times New Roman" w:cs="Times New Roman"/>
                <w:sz w:val="18"/>
                <w:szCs w:val="18"/>
              </w:rPr>
            </w:pPr>
          </w:p>
          <w:p w14:paraId="3E98D502" w14:textId="77777777" w:rsidR="00CA5089" w:rsidRPr="003328FF" w:rsidRDefault="00CA5089" w:rsidP="00606374">
            <w:pPr>
              <w:jc w:val="both"/>
              <w:rPr>
                <w:rFonts w:ascii="Times New Roman" w:eastAsia="Calibri" w:hAnsi="Times New Roman" w:cs="Times New Roman"/>
                <w:sz w:val="18"/>
                <w:szCs w:val="18"/>
              </w:rPr>
            </w:pPr>
          </w:p>
          <w:p w14:paraId="45A2FBD1" w14:textId="77777777" w:rsidR="00CA5089" w:rsidRPr="003328FF" w:rsidRDefault="00CA5089" w:rsidP="00606374">
            <w:pPr>
              <w:jc w:val="both"/>
              <w:rPr>
                <w:rFonts w:ascii="Times New Roman" w:eastAsia="Calibri" w:hAnsi="Times New Roman" w:cs="Times New Roman"/>
                <w:sz w:val="18"/>
                <w:szCs w:val="18"/>
              </w:rPr>
            </w:pPr>
          </w:p>
          <w:p w14:paraId="4F7BD040" w14:textId="77777777" w:rsidR="00CA5089" w:rsidRPr="003328FF" w:rsidRDefault="00CA5089" w:rsidP="00606374">
            <w:pPr>
              <w:jc w:val="both"/>
              <w:rPr>
                <w:rFonts w:ascii="Times New Roman" w:eastAsia="Calibri" w:hAnsi="Times New Roman" w:cs="Times New Roman"/>
                <w:sz w:val="18"/>
                <w:szCs w:val="18"/>
              </w:rPr>
            </w:pPr>
          </w:p>
          <w:p w14:paraId="4AC03EA0" w14:textId="77777777" w:rsidR="00CA5089" w:rsidRPr="003328FF" w:rsidRDefault="00CA5089" w:rsidP="00606374">
            <w:pPr>
              <w:jc w:val="both"/>
              <w:rPr>
                <w:rFonts w:ascii="Times New Roman" w:eastAsia="Calibri" w:hAnsi="Times New Roman" w:cs="Times New Roman"/>
                <w:sz w:val="18"/>
                <w:szCs w:val="18"/>
              </w:rPr>
            </w:pPr>
          </w:p>
          <w:p w14:paraId="51FC8EFC" w14:textId="77777777" w:rsidR="00CA5089" w:rsidRPr="003328FF" w:rsidRDefault="00CA5089" w:rsidP="00606374">
            <w:pPr>
              <w:jc w:val="both"/>
              <w:rPr>
                <w:rFonts w:ascii="Times New Roman" w:eastAsia="Calibri" w:hAnsi="Times New Roman" w:cs="Times New Roman"/>
                <w:sz w:val="18"/>
                <w:szCs w:val="18"/>
              </w:rPr>
            </w:pPr>
          </w:p>
          <w:p w14:paraId="472A6069" w14:textId="77777777" w:rsidR="00CA5089" w:rsidRPr="003328FF" w:rsidRDefault="00CA5089" w:rsidP="00606374">
            <w:pPr>
              <w:jc w:val="both"/>
              <w:rPr>
                <w:rFonts w:ascii="Times New Roman" w:eastAsia="Calibri" w:hAnsi="Times New Roman" w:cs="Times New Roman"/>
                <w:sz w:val="18"/>
                <w:szCs w:val="18"/>
              </w:rPr>
            </w:pPr>
          </w:p>
          <w:p w14:paraId="7CD50AD6" w14:textId="77777777" w:rsidR="00CA5089" w:rsidRPr="003328FF" w:rsidRDefault="00CA5089" w:rsidP="00606374">
            <w:pPr>
              <w:jc w:val="both"/>
              <w:rPr>
                <w:rFonts w:ascii="Times New Roman" w:eastAsia="Calibri" w:hAnsi="Times New Roman" w:cs="Times New Roman"/>
                <w:sz w:val="18"/>
                <w:szCs w:val="18"/>
              </w:rPr>
            </w:pPr>
          </w:p>
          <w:p w14:paraId="6A10FB70" w14:textId="77777777" w:rsidR="00CA5089" w:rsidRPr="003328FF" w:rsidRDefault="00CA5089" w:rsidP="00606374">
            <w:pPr>
              <w:jc w:val="both"/>
              <w:rPr>
                <w:rFonts w:ascii="Times New Roman" w:eastAsia="Calibri" w:hAnsi="Times New Roman" w:cs="Times New Roman"/>
                <w:sz w:val="18"/>
                <w:szCs w:val="18"/>
              </w:rPr>
            </w:pPr>
          </w:p>
          <w:p w14:paraId="74D0A8F5" w14:textId="77777777" w:rsidR="00CA5089" w:rsidRPr="003328FF" w:rsidRDefault="00CA5089" w:rsidP="00606374">
            <w:pPr>
              <w:jc w:val="both"/>
              <w:rPr>
                <w:rFonts w:ascii="Times New Roman" w:eastAsia="Calibri" w:hAnsi="Times New Roman" w:cs="Times New Roman"/>
                <w:sz w:val="18"/>
                <w:szCs w:val="18"/>
              </w:rPr>
            </w:pPr>
          </w:p>
          <w:p w14:paraId="763BE7D4" w14:textId="77777777" w:rsidR="00CA5089" w:rsidRPr="003328FF" w:rsidRDefault="00CA5089" w:rsidP="00606374">
            <w:pPr>
              <w:jc w:val="both"/>
              <w:rPr>
                <w:rFonts w:ascii="Times New Roman" w:eastAsia="Calibri" w:hAnsi="Times New Roman" w:cs="Times New Roman"/>
                <w:sz w:val="18"/>
                <w:szCs w:val="18"/>
              </w:rPr>
            </w:pPr>
          </w:p>
          <w:p w14:paraId="03A66EA6" w14:textId="77777777" w:rsidR="00CA5089" w:rsidRPr="003328FF" w:rsidRDefault="00CA5089" w:rsidP="00606374">
            <w:pPr>
              <w:jc w:val="both"/>
              <w:rPr>
                <w:rFonts w:ascii="Times New Roman" w:eastAsia="Calibri" w:hAnsi="Times New Roman" w:cs="Times New Roman"/>
                <w:sz w:val="18"/>
                <w:szCs w:val="18"/>
              </w:rPr>
            </w:pPr>
          </w:p>
          <w:p w14:paraId="5A6310E1" w14:textId="77777777" w:rsidR="00CA5089" w:rsidRPr="003328FF" w:rsidRDefault="00CA5089" w:rsidP="00606374">
            <w:pPr>
              <w:jc w:val="both"/>
              <w:rPr>
                <w:rFonts w:ascii="Times New Roman" w:eastAsia="Calibri" w:hAnsi="Times New Roman" w:cs="Times New Roman"/>
                <w:sz w:val="18"/>
                <w:szCs w:val="18"/>
              </w:rPr>
            </w:pPr>
          </w:p>
          <w:p w14:paraId="70C36A12" w14:textId="77777777" w:rsidR="00CA5089" w:rsidRPr="003328FF" w:rsidRDefault="00CA5089" w:rsidP="00606374">
            <w:pPr>
              <w:jc w:val="both"/>
              <w:rPr>
                <w:rFonts w:ascii="Times New Roman" w:eastAsia="Calibri" w:hAnsi="Times New Roman" w:cs="Times New Roman"/>
                <w:sz w:val="18"/>
                <w:szCs w:val="18"/>
              </w:rPr>
            </w:pPr>
          </w:p>
          <w:p w14:paraId="2772405C" w14:textId="77777777" w:rsidR="00CA5089" w:rsidRPr="003328FF" w:rsidRDefault="00CA5089" w:rsidP="00606374">
            <w:pPr>
              <w:jc w:val="both"/>
              <w:rPr>
                <w:rFonts w:ascii="Times New Roman" w:eastAsia="Calibri" w:hAnsi="Times New Roman" w:cs="Times New Roman"/>
                <w:sz w:val="18"/>
                <w:szCs w:val="18"/>
              </w:rPr>
            </w:pPr>
          </w:p>
          <w:p w14:paraId="78A5819F" w14:textId="77777777" w:rsidR="00CA5089" w:rsidRPr="003328FF" w:rsidRDefault="00CA5089" w:rsidP="00606374">
            <w:pPr>
              <w:jc w:val="both"/>
              <w:rPr>
                <w:rFonts w:ascii="Times New Roman" w:eastAsia="Calibri" w:hAnsi="Times New Roman" w:cs="Times New Roman"/>
                <w:sz w:val="18"/>
                <w:szCs w:val="18"/>
              </w:rPr>
            </w:pPr>
          </w:p>
          <w:p w14:paraId="18CE9D00" w14:textId="77777777" w:rsidR="00CA5089" w:rsidRPr="003328FF" w:rsidRDefault="00CA5089" w:rsidP="00606374">
            <w:pPr>
              <w:jc w:val="both"/>
              <w:rPr>
                <w:rFonts w:ascii="Times New Roman" w:eastAsia="Calibri" w:hAnsi="Times New Roman" w:cs="Times New Roman"/>
                <w:sz w:val="18"/>
                <w:szCs w:val="18"/>
              </w:rPr>
            </w:pPr>
          </w:p>
          <w:p w14:paraId="7879111A" w14:textId="77777777" w:rsidR="00CA5089" w:rsidRPr="003328FF" w:rsidRDefault="00CA5089" w:rsidP="00606374">
            <w:pPr>
              <w:jc w:val="both"/>
              <w:rPr>
                <w:rFonts w:ascii="Times New Roman" w:eastAsia="Calibri" w:hAnsi="Times New Roman" w:cs="Times New Roman"/>
                <w:sz w:val="18"/>
                <w:szCs w:val="18"/>
              </w:rPr>
            </w:pPr>
          </w:p>
          <w:p w14:paraId="1A2A18BF" w14:textId="77777777" w:rsidR="00CA5089" w:rsidRPr="003328FF" w:rsidRDefault="00CA5089" w:rsidP="00606374">
            <w:pPr>
              <w:jc w:val="both"/>
              <w:rPr>
                <w:rFonts w:ascii="Times New Roman" w:eastAsia="Calibri" w:hAnsi="Times New Roman" w:cs="Times New Roman"/>
                <w:sz w:val="18"/>
                <w:szCs w:val="18"/>
              </w:rPr>
            </w:pPr>
          </w:p>
          <w:p w14:paraId="23DF1DEA" w14:textId="77777777" w:rsidR="00CA5089" w:rsidRPr="003328FF" w:rsidRDefault="00CA5089" w:rsidP="00606374">
            <w:pPr>
              <w:jc w:val="both"/>
              <w:rPr>
                <w:rFonts w:ascii="Times New Roman" w:eastAsia="Calibri" w:hAnsi="Times New Roman" w:cs="Times New Roman"/>
                <w:sz w:val="18"/>
                <w:szCs w:val="18"/>
              </w:rPr>
            </w:pPr>
          </w:p>
          <w:p w14:paraId="1A19A959" w14:textId="77777777" w:rsidR="00CA5089" w:rsidRPr="003328FF" w:rsidRDefault="00CA5089" w:rsidP="00606374">
            <w:pPr>
              <w:jc w:val="both"/>
              <w:rPr>
                <w:rFonts w:ascii="Times New Roman" w:eastAsia="Calibri" w:hAnsi="Times New Roman" w:cs="Times New Roman"/>
                <w:sz w:val="18"/>
                <w:szCs w:val="18"/>
              </w:rPr>
            </w:pPr>
          </w:p>
          <w:p w14:paraId="5A34D219" w14:textId="77777777" w:rsidR="00CA5089" w:rsidRPr="003328FF" w:rsidRDefault="00CA5089" w:rsidP="00606374">
            <w:pPr>
              <w:jc w:val="both"/>
              <w:rPr>
                <w:rFonts w:ascii="Times New Roman" w:eastAsia="Calibri" w:hAnsi="Times New Roman" w:cs="Times New Roman"/>
                <w:sz w:val="18"/>
                <w:szCs w:val="18"/>
              </w:rPr>
            </w:pPr>
          </w:p>
          <w:p w14:paraId="6B9CF79D" w14:textId="77777777" w:rsidR="00CA5089" w:rsidRPr="003328FF" w:rsidRDefault="00CA5089" w:rsidP="00606374">
            <w:pPr>
              <w:jc w:val="both"/>
              <w:rPr>
                <w:rFonts w:ascii="Times New Roman" w:eastAsia="Calibri" w:hAnsi="Times New Roman" w:cs="Times New Roman"/>
                <w:sz w:val="18"/>
                <w:szCs w:val="18"/>
              </w:rPr>
            </w:pPr>
          </w:p>
          <w:p w14:paraId="0ADEA86E" w14:textId="77777777" w:rsidR="00CA5089" w:rsidRPr="003328FF" w:rsidRDefault="00CA5089" w:rsidP="00606374">
            <w:pPr>
              <w:jc w:val="both"/>
              <w:rPr>
                <w:rFonts w:ascii="Times New Roman" w:eastAsia="Calibri" w:hAnsi="Times New Roman" w:cs="Times New Roman"/>
                <w:sz w:val="18"/>
                <w:szCs w:val="18"/>
              </w:rPr>
            </w:pPr>
          </w:p>
          <w:p w14:paraId="0A91AC20" w14:textId="77777777" w:rsidR="00CA5089" w:rsidRPr="003328FF" w:rsidRDefault="00CA5089" w:rsidP="00606374">
            <w:pPr>
              <w:jc w:val="both"/>
              <w:rPr>
                <w:rFonts w:ascii="Times New Roman" w:eastAsia="Calibri" w:hAnsi="Times New Roman" w:cs="Times New Roman"/>
                <w:sz w:val="18"/>
                <w:szCs w:val="18"/>
              </w:rPr>
            </w:pPr>
          </w:p>
          <w:p w14:paraId="3506AD1A" w14:textId="77777777" w:rsidR="00CA5089" w:rsidRPr="003328FF" w:rsidRDefault="00CA5089" w:rsidP="00606374">
            <w:pPr>
              <w:jc w:val="both"/>
              <w:rPr>
                <w:rFonts w:ascii="Times New Roman" w:eastAsia="Calibri" w:hAnsi="Times New Roman" w:cs="Times New Roman"/>
                <w:sz w:val="18"/>
                <w:szCs w:val="18"/>
              </w:rPr>
            </w:pPr>
          </w:p>
          <w:p w14:paraId="0E478829" w14:textId="77777777" w:rsidR="00CA5089" w:rsidRPr="003328FF" w:rsidRDefault="00CA5089" w:rsidP="00606374">
            <w:pPr>
              <w:jc w:val="both"/>
              <w:rPr>
                <w:rFonts w:ascii="Times New Roman" w:eastAsia="Calibri" w:hAnsi="Times New Roman" w:cs="Times New Roman"/>
                <w:sz w:val="18"/>
                <w:szCs w:val="18"/>
              </w:rPr>
            </w:pPr>
          </w:p>
          <w:p w14:paraId="3DF96721" w14:textId="77777777" w:rsidR="00CA5089" w:rsidRPr="003328FF" w:rsidRDefault="00CA5089" w:rsidP="00606374">
            <w:pPr>
              <w:jc w:val="both"/>
              <w:rPr>
                <w:rFonts w:ascii="Times New Roman" w:eastAsia="Calibri" w:hAnsi="Times New Roman" w:cs="Times New Roman"/>
                <w:sz w:val="18"/>
                <w:szCs w:val="18"/>
              </w:rPr>
            </w:pPr>
          </w:p>
          <w:p w14:paraId="350752B1" w14:textId="77777777" w:rsidR="00CA5089" w:rsidRPr="003328FF" w:rsidRDefault="00CA5089" w:rsidP="00606374">
            <w:pPr>
              <w:jc w:val="both"/>
              <w:rPr>
                <w:rFonts w:ascii="Times New Roman" w:eastAsia="Calibri" w:hAnsi="Times New Roman" w:cs="Times New Roman"/>
                <w:sz w:val="18"/>
                <w:szCs w:val="18"/>
              </w:rPr>
            </w:pPr>
          </w:p>
          <w:p w14:paraId="08653EB4" w14:textId="77777777" w:rsidR="00CA5089" w:rsidRPr="003328FF" w:rsidRDefault="00CA5089" w:rsidP="00606374">
            <w:pPr>
              <w:jc w:val="both"/>
              <w:rPr>
                <w:rFonts w:ascii="Times New Roman" w:eastAsia="Calibri" w:hAnsi="Times New Roman" w:cs="Times New Roman"/>
                <w:sz w:val="18"/>
                <w:szCs w:val="18"/>
              </w:rPr>
            </w:pPr>
          </w:p>
          <w:p w14:paraId="73FBC4F9" w14:textId="77777777" w:rsidR="00CA5089" w:rsidRPr="003328FF" w:rsidRDefault="00CA5089" w:rsidP="00606374">
            <w:pPr>
              <w:jc w:val="both"/>
              <w:rPr>
                <w:rFonts w:ascii="Times New Roman" w:eastAsia="Calibri" w:hAnsi="Times New Roman" w:cs="Times New Roman"/>
                <w:sz w:val="18"/>
                <w:szCs w:val="18"/>
              </w:rPr>
            </w:pPr>
          </w:p>
          <w:p w14:paraId="1FD962B7" w14:textId="77777777" w:rsidR="00CA5089" w:rsidRPr="003328FF" w:rsidRDefault="00CA5089" w:rsidP="00606374">
            <w:pPr>
              <w:jc w:val="both"/>
              <w:rPr>
                <w:rFonts w:ascii="Times New Roman" w:eastAsia="Calibri" w:hAnsi="Times New Roman" w:cs="Times New Roman"/>
                <w:sz w:val="18"/>
                <w:szCs w:val="18"/>
              </w:rPr>
            </w:pPr>
          </w:p>
          <w:p w14:paraId="0B1615CA" w14:textId="77777777" w:rsidR="00CA5089" w:rsidRPr="003328FF" w:rsidRDefault="00CA5089" w:rsidP="00606374">
            <w:pPr>
              <w:jc w:val="both"/>
              <w:rPr>
                <w:rFonts w:ascii="Times New Roman" w:eastAsia="Calibri" w:hAnsi="Times New Roman" w:cs="Times New Roman"/>
                <w:sz w:val="18"/>
                <w:szCs w:val="18"/>
              </w:rPr>
            </w:pPr>
          </w:p>
          <w:p w14:paraId="09F541A1" w14:textId="77777777" w:rsidR="00CA5089" w:rsidRPr="003328FF" w:rsidRDefault="00CA5089" w:rsidP="00606374">
            <w:pPr>
              <w:jc w:val="both"/>
              <w:rPr>
                <w:rFonts w:ascii="Times New Roman" w:eastAsia="Calibri" w:hAnsi="Times New Roman" w:cs="Times New Roman"/>
                <w:sz w:val="18"/>
                <w:szCs w:val="18"/>
              </w:rPr>
            </w:pPr>
          </w:p>
          <w:p w14:paraId="50044A51" w14:textId="77777777" w:rsidR="00CA5089" w:rsidRPr="003328FF" w:rsidRDefault="00CA5089" w:rsidP="00606374">
            <w:pPr>
              <w:jc w:val="both"/>
              <w:rPr>
                <w:rFonts w:ascii="Times New Roman" w:eastAsia="Calibri" w:hAnsi="Times New Roman" w:cs="Times New Roman"/>
                <w:sz w:val="18"/>
                <w:szCs w:val="18"/>
              </w:rPr>
            </w:pPr>
          </w:p>
          <w:p w14:paraId="5D2080B8" w14:textId="77777777" w:rsidR="00CA5089" w:rsidRPr="003328FF" w:rsidRDefault="00CA5089" w:rsidP="00606374">
            <w:pPr>
              <w:jc w:val="both"/>
              <w:rPr>
                <w:rFonts w:ascii="Times New Roman" w:eastAsia="Calibri" w:hAnsi="Times New Roman" w:cs="Times New Roman"/>
                <w:sz w:val="18"/>
                <w:szCs w:val="18"/>
              </w:rPr>
            </w:pPr>
          </w:p>
          <w:p w14:paraId="1694FF3B" w14:textId="77777777" w:rsidR="00CA5089" w:rsidRPr="003328FF" w:rsidRDefault="00CA5089" w:rsidP="00606374">
            <w:pPr>
              <w:jc w:val="both"/>
              <w:rPr>
                <w:rFonts w:ascii="Times New Roman" w:eastAsia="Calibri" w:hAnsi="Times New Roman" w:cs="Times New Roman"/>
                <w:sz w:val="18"/>
                <w:szCs w:val="18"/>
              </w:rPr>
            </w:pPr>
          </w:p>
          <w:p w14:paraId="22A0FF97" w14:textId="77777777" w:rsidR="00CA5089" w:rsidRPr="003328FF" w:rsidRDefault="00CA5089" w:rsidP="00606374">
            <w:pPr>
              <w:jc w:val="both"/>
              <w:rPr>
                <w:rFonts w:ascii="Times New Roman" w:eastAsia="Calibri" w:hAnsi="Times New Roman" w:cs="Times New Roman"/>
                <w:sz w:val="18"/>
                <w:szCs w:val="18"/>
              </w:rPr>
            </w:pPr>
          </w:p>
          <w:p w14:paraId="08818AF6" w14:textId="77777777" w:rsidR="00CA5089" w:rsidRPr="003328FF" w:rsidRDefault="00CA5089" w:rsidP="00606374">
            <w:pPr>
              <w:jc w:val="both"/>
              <w:rPr>
                <w:rFonts w:ascii="Times New Roman" w:eastAsia="Calibri" w:hAnsi="Times New Roman" w:cs="Times New Roman"/>
                <w:sz w:val="18"/>
                <w:szCs w:val="18"/>
              </w:rPr>
            </w:pPr>
          </w:p>
          <w:p w14:paraId="1E201A67" w14:textId="77777777" w:rsidR="00CA5089" w:rsidRPr="003328FF" w:rsidRDefault="00CA5089" w:rsidP="00606374">
            <w:pPr>
              <w:jc w:val="both"/>
              <w:rPr>
                <w:rFonts w:ascii="Times New Roman" w:eastAsia="Calibri" w:hAnsi="Times New Roman" w:cs="Times New Roman"/>
                <w:sz w:val="18"/>
                <w:szCs w:val="18"/>
              </w:rPr>
            </w:pPr>
          </w:p>
          <w:p w14:paraId="6304D969" w14:textId="77777777" w:rsidR="00CA5089" w:rsidRPr="003328FF" w:rsidRDefault="00CA5089" w:rsidP="00606374">
            <w:pPr>
              <w:jc w:val="both"/>
              <w:rPr>
                <w:rFonts w:ascii="Times New Roman" w:eastAsia="Calibri" w:hAnsi="Times New Roman" w:cs="Times New Roman"/>
                <w:sz w:val="18"/>
                <w:szCs w:val="18"/>
              </w:rPr>
            </w:pPr>
          </w:p>
          <w:p w14:paraId="7167A128" w14:textId="77777777" w:rsidR="00CA5089" w:rsidRPr="003328FF" w:rsidRDefault="00CA5089" w:rsidP="00606374">
            <w:pPr>
              <w:jc w:val="both"/>
              <w:rPr>
                <w:rFonts w:ascii="Times New Roman" w:eastAsia="Calibri" w:hAnsi="Times New Roman" w:cs="Times New Roman"/>
                <w:sz w:val="18"/>
                <w:szCs w:val="18"/>
              </w:rPr>
            </w:pPr>
          </w:p>
          <w:p w14:paraId="6E7C275A" w14:textId="77777777" w:rsidR="00CA5089" w:rsidRPr="003328FF" w:rsidRDefault="00CA5089" w:rsidP="00606374">
            <w:pPr>
              <w:jc w:val="both"/>
              <w:rPr>
                <w:rFonts w:ascii="Times New Roman" w:eastAsia="Calibri" w:hAnsi="Times New Roman" w:cs="Times New Roman"/>
                <w:sz w:val="18"/>
                <w:szCs w:val="18"/>
              </w:rPr>
            </w:pPr>
          </w:p>
          <w:p w14:paraId="6048B93C" w14:textId="77777777" w:rsidR="00CA5089" w:rsidRPr="003328FF" w:rsidRDefault="00CA5089" w:rsidP="00606374">
            <w:pPr>
              <w:jc w:val="both"/>
              <w:rPr>
                <w:rFonts w:ascii="Times New Roman" w:eastAsia="Calibri" w:hAnsi="Times New Roman" w:cs="Times New Roman"/>
                <w:sz w:val="18"/>
                <w:szCs w:val="18"/>
              </w:rPr>
            </w:pPr>
          </w:p>
          <w:p w14:paraId="007BBD17" w14:textId="77777777" w:rsidR="00CA5089" w:rsidRPr="003328FF" w:rsidRDefault="00CA5089" w:rsidP="00606374">
            <w:pPr>
              <w:jc w:val="both"/>
              <w:rPr>
                <w:rFonts w:ascii="Times New Roman" w:eastAsia="Calibri" w:hAnsi="Times New Roman" w:cs="Times New Roman"/>
                <w:sz w:val="18"/>
                <w:szCs w:val="18"/>
              </w:rPr>
            </w:pPr>
          </w:p>
          <w:p w14:paraId="13277F57" w14:textId="77777777" w:rsidR="00CA5089" w:rsidRPr="003328FF" w:rsidRDefault="00CA5089" w:rsidP="00606374">
            <w:pPr>
              <w:jc w:val="both"/>
              <w:rPr>
                <w:rFonts w:ascii="Times New Roman" w:eastAsia="Calibri" w:hAnsi="Times New Roman" w:cs="Times New Roman"/>
                <w:sz w:val="18"/>
                <w:szCs w:val="18"/>
              </w:rPr>
            </w:pPr>
          </w:p>
          <w:p w14:paraId="3C1326A6" w14:textId="77777777" w:rsidR="00CA5089" w:rsidRPr="003328FF" w:rsidRDefault="00CA5089" w:rsidP="00606374">
            <w:pPr>
              <w:jc w:val="both"/>
              <w:rPr>
                <w:rFonts w:ascii="Times New Roman" w:eastAsia="Calibri" w:hAnsi="Times New Roman" w:cs="Times New Roman"/>
                <w:sz w:val="18"/>
                <w:szCs w:val="18"/>
              </w:rPr>
            </w:pPr>
          </w:p>
          <w:p w14:paraId="35D66F04" w14:textId="77777777" w:rsidR="00CA5089" w:rsidRPr="003328FF" w:rsidRDefault="00CA5089" w:rsidP="00606374">
            <w:pPr>
              <w:jc w:val="both"/>
              <w:rPr>
                <w:rFonts w:ascii="Times New Roman" w:eastAsia="Calibri" w:hAnsi="Times New Roman" w:cs="Times New Roman"/>
                <w:sz w:val="18"/>
                <w:szCs w:val="18"/>
              </w:rPr>
            </w:pPr>
          </w:p>
          <w:p w14:paraId="532C4AA0" w14:textId="77777777" w:rsidR="00CA5089" w:rsidRPr="003328FF" w:rsidRDefault="00CA5089" w:rsidP="00606374">
            <w:pPr>
              <w:jc w:val="both"/>
              <w:rPr>
                <w:rFonts w:ascii="Times New Roman" w:eastAsia="Calibri" w:hAnsi="Times New Roman" w:cs="Times New Roman"/>
                <w:sz w:val="18"/>
                <w:szCs w:val="18"/>
              </w:rPr>
            </w:pPr>
          </w:p>
          <w:p w14:paraId="27747D93" w14:textId="77777777" w:rsidR="00CA5089" w:rsidRPr="003328FF" w:rsidRDefault="00CA5089" w:rsidP="00606374">
            <w:pPr>
              <w:jc w:val="both"/>
              <w:rPr>
                <w:rFonts w:ascii="Times New Roman" w:eastAsia="Calibri" w:hAnsi="Times New Roman" w:cs="Times New Roman"/>
                <w:sz w:val="18"/>
                <w:szCs w:val="18"/>
              </w:rPr>
            </w:pPr>
          </w:p>
          <w:p w14:paraId="5E3DE85B" w14:textId="77777777" w:rsidR="00CA5089" w:rsidRPr="003328FF" w:rsidRDefault="00CA5089" w:rsidP="00606374">
            <w:pPr>
              <w:jc w:val="both"/>
              <w:rPr>
                <w:rFonts w:ascii="Times New Roman" w:eastAsia="Calibri" w:hAnsi="Times New Roman" w:cs="Times New Roman"/>
                <w:sz w:val="18"/>
                <w:szCs w:val="18"/>
              </w:rPr>
            </w:pPr>
          </w:p>
          <w:p w14:paraId="2D24FCB6" w14:textId="77777777" w:rsidR="00CA5089" w:rsidRPr="003328FF" w:rsidRDefault="00CA5089" w:rsidP="00606374">
            <w:pPr>
              <w:jc w:val="both"/>
              <w:rPr>
                <w:rFonts w:ascii="Times New Roman" w:eastAsia="Calibri" w:hAnsi="Times New Roman" w:cs="Times New Roman"/>
                <w:sz w:val="18"/>
                <w:szCs w:val="18"/>
              </w:rPr>
            </w:pPr>
          </w:p>
          <w:p w14:paraId="2EEB04E8" w14:textId="77777777" w:rsidR="00CA5089" w:rsidRPr="003328FF" w:rsidRDefault="00CA5089" w:rsidP="00606374">
            <w:pPr>
              <w:jc w:val="both"/>
              <w:rPr>
                <w:rFonts w:ascii="Times New Roman" w:eastAsia="Calibri" w:hAnsi="Times New Roman" w:cs="Times New Roman"/>
                <w:sz w:val="18"/>
                <w:szCs w:val="18"/>
              </w:rPr>
            </w:pPr>
          </w:p>
          <w:p w14:paraId="5D13318F" w14:textId="77777777" w:rsidR="00CA5089" w:rsidRPr="003328FF" w:rsidRDefault="00CA5089" w:rsidP="00606374">
            <w:pPr>
              <w:jc w:val="both"/>
              <w:rPr>
                <w:rFonts w:ascii="Times New Roman" w:eastAsia="Calibri" w:hAnsi="Times New Roman" w:cs="Times New Roman"/>
                <w:sz w:val="18"/>
                <w:szCs w:val="18"/>
              </w:rPr>
            </w:pPr>
          </w:p>
          <w:p w14:paraId="5D9501F7" w14:textId="77777777" w:rsidR="00CA5089" w:rsidRPr="003328FF" w:rsidRDefault="00CA5089" w:rsidP="00606374">
            <w:pPr>
              <w:jc w:val="both"/>
              <w:rPr>
                <w:rFonts w:ascii="Times New Roman" w:eastAsia="Calibri" w:hAnsi="Times New Roman" w:cs="Times New Roman"/>
                <w:sz w:val="18"/>
                <w:szCs w:val="18"/>
              </w:rPr>
            </w:pPr>
          </w:p>
          <w:p w14:paraId="1EA33AE2" w14:textId="77777777" w:rsidR="00CA5089" w:rsidRPr="003328FF" w:rsidRDefault="00CA5089" w:rsidP="00606374">
            <w:pPr>
              <w:jc w:val="both"/>
              <w:rPr>
                <w:rFonts w:ascii="Times New Roman" w:eastAsia="Calibri" w:hAnsi="Times New Roman" w:cs="Times New Roman"/>
                <w:sz w:val="18"/>
                <w:szCs w:val="18"/>
              </w:rPr>
            </w:pPr>
          </w:p>
          <w:p w14:paraId="3F4B3FDD" w14:textId="77777777" w:rsidR="00CA5089" w:rsidRPr="003328FF" w:rsidRDefault="00CA5089" w:rsidP="00606374">
            <w:pPr>
              <w:jc w:val="both"/>
              <w:rPr>
                <w:rFonts w:ascii="Times New Roman" w:eastAsia="Calibri" w:hAnsi="Times New Roman" w:cs="Times New Roman"/>
                <w:sz w:val="18"/>
                <w:szCs w:val="18"/>
              </w:rPr>
            </w:pPr>
          </w:p>
          <w:p w14:paraId="0C324310" w14:textId="77777777" w:rsidR="00CA5089" w:rsidRPr="003328FF" w:rsidRDefault="00CA5089" w:rsidP="00606374">
            <w:pPr>
              <w:jc w:val="both"/>
              <w:rPr>
                <w:rFonts w:ascii="Times New Roman" w:eastAsia="Calibri" w:hAnsi="Times New Roman" w:cs="Times New Roman"/>
                <w:sz w:val="18"/>
                <w:szCs w:val="18"/>
              </w:rPr>
            </w:pPr>
          </w:p>
          <w:p w14:paraId="589C5F89" w14:textId="77777777" w:rsidR="00CA5089" w:rsidRPr="003328FF" w:rsidRDefault="00CA5089" w:rsidP="00606374">
            <w:pPr>
              <w:jc w:val="both"/>
              <w:rPr>
                <w:rFonts w:ascii="Times New Roman" w:eastAsia="Calibri" w:hAnsi="Times New Roman" w:cs="Times New Roman"/>
                <w:sz w:val="18"/>
                <w:szCs w:val="18"/>
              </w:rPr>
            </w:pPr>
          </w:p>
          <w:p w14:paraId="551D5218" w14:textId="77777777" w:rsidR="00CA5089" w:rsidRPr="003328FF" w:rsidRDefault="00CA5089" w:rsidP="00606374">
            <w:pPr>
              <w:jc w:val="both"/>
              <w:rPr>
                <w:rFonts w:ascii="Times New Roman" w:eastAsia="Calibri" w:hAnsi="Times New Roman" w:cs="Times New Roman"/>
                <w:sz w:val="18"/>
                <w:szCs w:val="18"/>
              </w:rPr>
            </w:pPr>
          </w:p>
          <w:p w14:paraId="0BFB3B92" w14:textId="77777777" w:rsidR="00CA5089" w:rsidRPr="003328FF" w:rsidRDefault="00CA5089" w:rsidP="00606374">
            <w:pPr>
              <w:jc w:val="both"/>
              <w:rPr>
                <w:rFonts w:ascii="Times New Roman" w:eastAsia="Calibri" w:hAnsi="Times New Roman" w:cs="Times New Roman"/>
                <w:sz w:val="18"/>
                <w:szCs w:val="18"/>
              </w:rPr>
            </w:pPr>
          </w:p>
          <w:p w14:paraId="0241BC11" w14:textId="77777777" w:rsidR="00CA5089" w:rsidRPr="003328FF" w:rsidRDefault="00CA5089" w:rsidP="00606374">
            <w:pPr>
              <w:jc w:val="both"/>
              <w:rPr>
                <w:rFonts w:ascii="Times New Roman" w:eastAsia="Calibri" w:hAnsi="Times New Roman" w:cs="Times New Roman"/>
                <w:sz w:val="18"/>
                <w:szCs w:val="18"/>
              </w:rPr>
            </w:pPr>
          </w:p>
          <w:p w14:paraId="43EB3D6C" w14:textId="77777777" w:rsidR="00CA5089" w:rsidRPr="003328FF" w:rsidRDefault="00CA5089" w:rsidP="00606374">
            <w:pPr>
              <w:jc w:val="both"/>
              <w:rPr>
                <w:rFonts w:ascii="Times New Roman" w:eastAsia="Calibri" w:hAnsi="Times New Roman" w:cs="Times New Roman"/>
                <w:sz w:val="18"/>
                <w:szCs w:val="18"/>
              </w:rPr>
            </w:pPr>
          </w:p>
          <w:p w14:paraId="44972CA1" w14:textId="77777777" w:rsidR="00CA5089" w:rsidRPr="003328FF" w:rsidRDefault="00CA5089" w:rsidP="00606374">
            <w:pPr>
              <w:jc w:val="both"/>
              <w:rPr>
                <w:rFonts w:ascii="Times New Roman" w:eastAsia="Calibri" w:hAnsi="Times New Roman" w:cs="Times New Roman"/>
                <w:sz w:val="18"/>
                <w:szCs w:val="18"/>
              </w:rPr>
            </w:pPr>
          </w:p>
          <w:p w14:paraId="3EA3C842" w14:textId="77777777" w:rsidR="00CA5089" w:rsidRPr="003328FF" w:rsidRDefault="00CA5089" w:rsidP="00606374">
            <w:pPr>
              <w:jc w:val="both"/>
              <w:rPr>
                <w:rFonts w:ascii="Times New Roman" w:eastAsia="Calibri" w:hAnsi="Times New Roman" w:cs="Times New Roman"/>
                <w:sz w:val="18"/>
                <w:szCs w:val="18"/>
              </w:rPr>
            </w:pPr>
          </w:p>
          <w:p w14:paraId="221367BD" w14:textId="77777777" w:rsidR="00CA5089" w:rsidRPr="003328FF" w:rsidRDefault="00CA5089" w:rsidP="00606374">
            <w:pPr>
              <w:jc w:val="both"/>
              <w:rPr>
                <w:rFonts w:ascii="Times New Roman" w:eastAsia="Calibri" w:hAnsi="Times New Roman" w:cs="Times New Roman"/>
                <w:sz w:val="18"/>
                <w:szCs w:val="18"/>
              </w:rPr>
            </w:pPr>
          </w:p>
          <w:p w14:paraId="023D22AD" w14:textId="77777777" w:rsidR="00CA5089" w:rsidRPr="003328FF" w:rsidRDefault="00CA5089" w:rsidP="00606374">
            <w:pPr>
              <w:jc w:val="both"/>
              <w:rPr>
                <w:rFonts w:ascii="Times New Roman" w:eastAsia="Calibri" w:hAnsi="Times New Roman" w:cs="Times New Roman"/>
                <w:sz w:val="18"/>
                <w:szCs w:val="18"/>
              </w:rPr>
            </w:pPr>
          </w:p>
          <w:p w14:paraId="773D0557" w14:textId="77777777" w:rsidR="00CA5089" w:rsidRPr="003328FF" w:rsidRDefault="00CA5089" w:rsidP="00606374">
            <w:pPr>
              <w:jc w:val="both"/>
              <w:rPr>
                <w:rFonts w:ascii="Times New Roman" w:eastAsia="Calibri" w:hAnsi="Times New Roman" w:cs="Times New Roman"/>
                <w:sz w:val="18"/>
                <w:szCs w:val="18"/>
              </w:rPr>
            </w:pPr>
          </w:p>
          <w:p w14:paraId="3507662D" w14:textId="77777777" w:rsidR="00CA5089" w:rsidRPr="003328FF" w:rsidRDefault="00CA5089" w:rsidP="00606374">
            <w:pPr>
              <w:jc w:val="both"/>
              <w:rPr>
                <w:rFonts w:ascii="Times New Roman" w:eastAsia="Calibri" w:hAnsi="Times New Roman" w:cs="Times New Roman"/>
                <w:sz w:val="18"/>
                <w:szCs w:val="18"/>
              </w:rPr>
            </w:pPr>
          </w:p>
          <w:p w14:paraId="09B4B595" w14:textId="77777777" w:rsidR="00CA5089" w:rsidRPr="003328FF" w:rsidRDefault="00CA5089" w:rsidP="00606374">
            <w:pPr>
              <w:jc w:val="both"/>
              <w:rPr>
                <w:rFonts w:ascii="Times New Roman" w:eastAsia="Calibri" w:hAnsi="Times New Roman" w:cs="Times New Roman"/>
                <w:sz w:val="18"/>
                <w:szCs w:val="18"/>
              </w:rPr>
            </w:pPr>
          </w:p>
          <w:p w14:paraId="3F08A15C" w14:textId="77777777" w:rsidR="00CA5089" w:rsidRPr="003328FF" w:rsidRDefault="00CA5089" w:rsidP="00606374">
            <w:pPr>
              <w:jc w:val="both"/>
              <w:rPr>
                <w:rFonts w:ascii="Times New Roman" w:eastAsia="Calibri" w:hAnsi="Times New Roman" w:cs="Times New Roman"/>
                <w:sz w:val="18"/>
                <w:szCs w:val="18"/>
              </w:rPr>
            </w:pPr>
          </w:p>
          <w:p w14:paraId="60DC1B91" w14:textId="77777777" w:rsidR="00CA5089" w:rsidRPr="003328FF" w:rsidRDefault="00CA5089" w:rsidP="00606374">
            <w:pPr>
              <w:jc w:val="both"/>
              <w:rPr>
                <w:rFonts w:ascii="Times New Roman" w:eastAsia="Calibri" w:hAnsi="Times New Roman" w:cs="Times New Roman"/>
                <w:sz w:val="18"/>
                <w:szCs w:val="18"/>
              </w:rPr>
            </w:pPr>
          </w:p>
          <w:p w14:paraId="4B8DC36F" w14:textId="77777777" w:rsidR="00CA5089" w:rsidRPr="003328FF" w:rsidRDefault="00CA5089" w:rsidP="00606374">
            <w:pPr>
              <w:jc w:val="both"/>
              <w:rPr>
                <w:rFonts w:ascii="Times New Roman" w:eastAsia="Calibri" w:hAnsi="Times New Roman" w:cs="Times New Roman"/>
                <w:sz w:val="18"/>
                <w:szCs w:val="18"/>
              </w:rPr>
            </w:pPr>
          </w:p>
          <w:p w14:paraId="4DA441DC" w14:textId="77777777" w:rsidR="00CA5089" w:rsidRPr="003328FF" w:rsidRDefault="00CA5089" w:rsidP="00606374">
            <w:pPr>
              <w:jc w:val="both"/>
              <w:rPr>
                <w:rFonts w:ascii="Times New Roman" w:eastAsia="Calibri" w:hAnsi="Times New Roman" w:cs="Times New Roman"/>
                <w:sz w:val="18"/>
                <w:szCs w:val="18"/>
              </w:rPr>
            </w:pPr>
          </w:p>
          <w:p w14:paraId="0255AEAB" w14:textId="77777777" w:rsidR="00CA5089" w:rsidRPr="003328FF" w:rsidRDefault="00CA5089" w:rsidP="00606374">
            <w:pPr>
              <w:jc w:val="both"/>
              <w:rPr>
                <w:rFonts w:ascii="Times New Roman" w:eastAsia="Calibri" w:hAnsi="Times New Roman" w:cs="Times New Roman"/>
                <w:sz w:val="18"/>
                <w:szCs w:val="18"/>
              </w:rPr>
            </w:pPr>
          </w:p>
          <w:p w14:paraId="120EF965" w14:textId="77777777" w:rsidR="00CA5089" w:rsidRPr="003328FF" w:rsidRDefault="00CA5089" w:rsidP="00606374">
            <w:pPr>
              <w:jc w:val="both"/>
              <w:rPr>
                <w:rFonts w:ascii="Times New Roman" w:eastAsia="Calibri" w:hAnsi="Times New Roman" w:cs="Times New Roman"/>
                <w:sz w:val="18"/>
                <w:szCs w:val="18"/>
              </w:rPr>
            </w:pPr>
          </w:p>
          <w:p w14:paraId="1BC93CEC" w14:textId="77777777" w:rsidR="00CA5089" w:rsidRPr="003328FF" w:rsidRDefault="00CA5089" w:rsidP="00606374">
            <w:pPr>
              <w:jc w:val="both"/>
              <w:rPr>
                <w:rFonts w:ascii="Times New Roman" w:eastAsia="Calibri" w:hAnsi="Times New Roman" w:cs="Times New Roman"/>
                <w:sz w:val="18"/>
                <w:szCs w:val="18"/>
              </w:rPr>
            </w:pPr>
          </w:p>
          <w:p w14:paraId="4409D60A" w14:textId="77777777" w:rsidR="00CA5089" w:rsidRPr="003328FF" w:rsidRDefault="00CA5089" w:rsidP="00606374">
            <w:pPr>
              <w:jc w:val="both"/>
              <w:rPr>
                <w:rFonts w:ascii="Times New Roman" w:eastAsia="Calibri" w:hAnsi="Times New Roman" w:cs="Times New Roman"/>
                <w:sz w:val="18"/>
                <w:szCs w:val="18"/>
              </w:rPr>
            </w:pPr>
          </w:p>
          <w:p w14:paraId="69DAA7C6" w14:textId="77777777" w:rsidR="00CA5089" w:rsidRPr="003328FF" w:rsidRDefault="00CA5089" w:rsidP="00606374">
            <w:pPr>
              <w:jc w:val="both"/>
              <w:rPr>
                <w:rFonts w:ascii="Times New Roman" w:eastAsia="Calibri" w:hAnsi="Times New Roman" w:cs="Times New Roman"/>
                <w:sz w:val="18"/>
                <w:szCs w:val="18"/>
              </w:rPr>
            </w:pPr>
          </w:p>
          <w:p w14:paraId="6E04D3B5" w14:textId="77777777" w:rsidR="00CA5089" w:rsidRPr="003328FF" w:rsidRDefault="00CA5089" w:rsidP="00606374">
            <w:pPr>
              <w:jc w:val="both"/>
              <w:rPr>
                <w:rFonts w:ascii="Times New Roman" w:eastAsia="Calibri" w:hAnsi="Times New Roman" w:cs="Times New Roman"/>
                <w:sz w:val="18"/>
                <w:szCs w:val="18"/>
              </w:rPr>
            </w:pPr>
          </w:p>
          <w:p w14:paraId="4A996611" w14:textId="77777777" w:rsidR="00CA5089" w:rsidRPr="003328FF" w:rsidRDefault="00CA5089" w:rsidP="00606374">
            <w:pPr>
              <w:jc w:val="both"/>
              <w:rPr>
                <w:rFonts w:ascii="Times New Roman" w:eastAsia="Calibri" w:hAnsi="Times New Roman" w:cs="Times New Roman"/>
                <w:sz w:val="18"/>
                <w:szCs w:val="18"/>
              </w:rPr>
            </w:pPr>
          </w:p>
          <w:p w14:paraId="24383E42" w14:textId="77777777" w:rsidR="00CA5089" w:rsidRPr="003328FF" w:rsidRDefault="00CA5089" w:rsidP="00606374">
            <w:pPr>
              <w:jc w:val="both"/>
              <w:rPr>
                <w:rFonts w:ascii="Times New Roman" w:eastAsia="Calibri" w:hAnsi="Times New Roman" w:cs="Times New Roman"/>
                <w:sz w:val="18"/>
                <w:szCs w:val="18"/>
              </w:rPr>
            </w:pPr>
          </w:p>
          <w:p w14:paraId="07E1D7D4" w14:textId="77777777" w:rsidR="00CA5089" w:rsidRPr="003328FF" w:rsidRDefault="00CA5089" w:rsidP="00606374">
            <w:pPr>
              <w:jc w:val="both"/>
              <w:rPr>
                <w:rFonts w:ascii="Times New Roman" w:eastAsia="Calibri" w:hAnsi="Times New Roman" w:cs="Times New Roman"/>
                <w:sz w:val="18"/>
                <w:szCs w:val="18"/>
              </w:rPr>
            </w:pPr>
          </w:p>
          <w:p w14:paraId="6AAB08DB" w14:textId="77777777" w:rsidR="00CA5089" w:rsidRPr="003328FF" w:rsidRDefault="00CA5089" w:rsidP="00606374">
            <w:pPr>
              <w:jc w:val="both"/>
              <w:rPr>
                <w:rFonts w:ascii="Times New Roman" w:eastAsia="Calibri" w:hAnsi="Times New Roman" w:cs="Times New Roman"/>
                <w:sz w:val="18"/>
                <w:szCs w:val="18"/>
              </w:rPr>
            </w:pPr>
          </w:p>
          <w:p w14:paraId="4179E861" w14:textId="77777777" w:rsidR="00CA5089" w:rsidRPr="003328FF" w:rsidRDefault="00CA5089" w:rsidP="00606374">
            <w:pPr>
              <w:jc w:val="both"/>
              <w:rPr>
                <w:rFonts w:ascii="Times New Roman" w:eastAsia="Calibri" w:hAnsi="Times New Roman" w:cs="Times New Roman"/>
                <w:sz w:val="18"/>
                <w:szCs w:val="18"/>
              </w:rPr>
            </w:pPr>
          </w:p>
          <w:p w14:paraId="05523457" w14:textId="77777777" w:rsidR="00CA5089" w:rsidRPr="003328FF" w:rsidRDefault="00CA5089" w:rsidP="00606374">
            <w:pPr>
              <w:jc w:val="both"/>
              <w:rPr>
                <w:rFonts w:ascii="Times New Roman" w:eastAsia="Calibri" w:hAnsi="Times New Roman" w:cs="Times New Roman"/>
                <w:sz w:val="18"/>
                <w:szCs w:val="18"/>
              </w:rPr>
            </w:pPr>
          </w:p>
          <w:p w14:paraId="6D558C18" w14:textId="77777777" w:rsidR="00CA5089" w:rsidRPr="003328FF" w:rsidRDefault="00CA5089" w:rsidP="00606374">
            <w:pPr>
              <w:jc w:val="both"/>
              <w:rPr>
                <w:rFonts w:ascii="Times New Roman" w:eastAsia="Calibri" w:hAnsi="Times New Roman" w:cs="Times New Roman"/>
                <w:sz w:val="18"/>
                <w:szCs w:val="18"/>
              </w:rPr>
            </w:pPr>
          </w:p>
          <w:p w14:paraId="59E423C6" w14:textId="77777777" w:rsidR="00CA5089" w:rsidRPr="003328FF" w:rsidRDefault="00CA5089" w:rsidP="00606374">
            <w:pPr>
              <w:jc w:val="both"/>
              <w:rPr>
                <w:rFonts w:ascii="Times New Roman" w:eastAsia="Calibri" w:hAnsi="Times New Roman" w:cs="Times New Roman"/>
                <w:sz w:val="18"/>
                <w:szCs w:val="18"/>
              </w:rPr>
            </w:pPr>
          </w:p>
          <w:p w14:paraId="6C5ED48D" w14:textId="77777777" w:rsidR="00CA5089" w:rsidRPr="003328FF" w:rsidRDefault="00CA5089" w:rsidP="00606374">
            <w:pPr>
              <w:jc w:val="both"/>
              <w:rPr>
                <w:rFonts w:ascii="Times New Roman" w:eastAsia="Calibri" w:hAnsi="Times New Roman" w:cs="Times New Roman"/>
                <w:sz w:val="18"/>
                <w:szCs w:val="18"/>
              </w:rPr>
            </w:pPr>
          </w:p>
          <w:p w14:paraId="47D56CCC" w14:textId="77777777" w:rsidR="00CA5089" w:rsidRPr="003328FF" w:rsidRDefault="00CA5089" w:rsidP="00606374">
            <w:pPr>
              <w:jc w:val="both"/>
              <w:rPr>
                <w:rFonts w:ascii="Times New Roman" w:eastAsia="Calibri" w:hAnsi="Times New Roman" w:cs="Times New Roman"/>
                <w:sz w:val="18"/>
                <w:szCs w:val="18"/>
              </w:rPr>
            </w:pPr>
          </w:p>
          <w:p w14:paraId="76551063" w14:textId="77777777" w:rsidR="00CA5089" w:rsidRPr="003328FF" w:rsidRDefault="00CA5089" w:rsidP="00606374">
            <w:pPr>
              <w:jc w:val="both"/>
              <w:rPr>
                <w:rFonts w:ascii="Times New Roman" w:eastAsia="Calibri" w:hAnsi="Times New Roman" w:cs="Times New Roman"/>
                <w:sz w:val="18"/>
                <w:szCs w:val="18"/>
              </w:rPr>
            </w:pPr>
          </w:p>
          <w:p w14:paraId="3A937C8C" w14:textId="77777777" w:rsidR="00CA5089" w:rsidRPr="003328FF" w:rsidRDefault="00CA5089" w:rsidP="00606374">
            <w:pPr>
              <w:jc w:val="both"/>
              <w:rPr>
                <w:rFonts w:ascii="Times New Roman" w:eastAsia="Calibri" w:hAnsi="Times New Roman" w:cs="Times New Roman"/>
                <w:sz w:val="18"/>
                <w:szCs w:val="18"/>
              </w:rPr>
            </w:pPr>
          </w:p>
          <w:p w14:paraId="5C6DD0CC" w14:textId="77777777" w:rsidR="00CA5089" w:rsidRPr="003328FF" w:rsidRDefault="00CA5089" w:rsidP="00606374">
            <w:pPr>
              <w:jc w:val="both"/>
              <w:rPr>
                <w:rFonts w:ascii="Times New Roman" w:eastAsia="Calibri" w:hAnsi="Times New Roman" w:cs="Times New Roman"/>
                <w:sz w:val="18"/>
                <w:szCs w:val="18"/>
              </w:rPr>
            </w:pPr>
          </w:p>
          <w:p w14:paraId="4430A1F4" w14:textId="77777777" w:rsidR="00CA5089" w:rsidRPr="003328FF" w:rsidRDefault="00CA5089" w:rsidP="00606374">
            <w:pPr>
              <w:jc w:val="both"/>
              <w:rPr>
                <w:rFonts w:ascii="Times New Roman" w:eastAsia="Calibri" w:hAnsi="Times New Roman" w:cs="Times New Roman"/>
                <w:sz w:val="18"/>
                <w:szCs w:val="18"/>
              </w:rPr>
            </w:pPr>
          </w:p>
          <w:p w14:paraId="617E2F7E" w14:textId="77777777" w:rsidR="00CA5089" w:rsidRPr="003328FF" w:rsidRDefault="00CA5089" w:rsidP="00606374">
            <w:pPr>
              <w:jc w:val="both"/>
              <w:rPr>
                <w:rFonts w:ascii="Times New Roman" w:eastAsia="Calibri" w:hAnsi="Times New Roman" w:cs="Times New Roman"/>
                <w:sz w:val="18"/>
                <w:szCs w:val="18"/>
              </w:rPr>
            </w:pPr>
          </w:p>
          <w:p w14:paraId="73A5D283" w14:textId="77777777" w:rsidR="00CA5089" w:rsidRPr="003328FF" w:rsidRDefault="00CA5089" w:rsidP="00606374">
            <w:pPr>
              <w:jc w:val="both"/>
              <w:rPr>
                <w:rFonts w:ascii="Times New Roman" w:eastAsia="Calibri" w:hAnsi="Times New Roman" w:cs="Times New Roman"/>
                <w:sz w:val="18"/>
                <w:szCs w:val="18"/>
              </w:rPr>
            </w:pPr>
          </w:p>
          <w:p w14:paraId="32AF38F2" w14:textId="77777777" w:rsidR="00CA5089" w:rsidRPr="003328FF" w:rsidRDefault="00CA5089" w:rsidP="00606374">
            <w:pPr>
              <w:jc w:val="both"/>
              <w:rPr>
                <w:rFonts w:ascii="Times New Roman" w:eastAsia="Calibri" w:hAnsi="Times New Roman" w:cs="Times New Roman"/>
                <w:sz w:val="18"/>
                <w:szCs w:val="18"/>
              </w:rPr>
            </w:pPr>
          </w:p>
          <w:p w14:paraId="3517EBD9" w14:textId="77777777" w:rsidR="00CA5089" w:rsidRPr="003328FF" w:rsidRDefault="00CA5089" w:rsidP="00606374">
            <w:pPr>
              <w:jc w:val="both"/>
              <w:rPr>
                <w:rFonts w:ascii="Times New Roman" w:eastAsia="Calibri" w:hAnsi="Times New Roman" w:cs="Times New Roman"/>
                <w:sz w:val="18"/>
                <w:szCs w:val="18"/>
              </w:rPr>
            </w:pPr>
          </w:p>
          <w:p w14:paraId="62EDABE3" w14:textId="77777777" w:rsidR="00CA5089" w:rsidRPr="003328FF" w:rsidRDefault="00CA5089" w:rsidP="00606374">
            <w:pPr>
              <w:jc w:val="both"/>
              <w:rPr>
                <w:rFonts w:ascii="Times New Roman" w:eastAsia="Calibri" w:hAnsi="Times New Roman" w:cs="Times New Roman"/>
                <w:sz w:val="18"/>
                <w:szCs w:val="18"/>
              </w:rPr>
            </w:pPr>
          </w:p>
          <w:p w14:paraId="2E232F01" w14:textId="77777777" w:rsidR="00CA5089" w:rsidRPr="003328FF" w:rsidRDefault="00CA5089" w:rsidP="00606374">
            <w:pPr>
              <w:jc w:val="both"/>
              <w:rPr>
                <w:rFonts w:ascii="Times New Roman" w:eastAsia="Calibri" w:hAnsi="Times New Roman" w:cs="Times New Roman"/>
                <w:sz w:val="18"/>
                <w:szCs w:val="18"/>
              </w:rPr>
            </w:pPr>
          </w:p>
          <w:p w14:paraId="1C357C36" w14:textId="77777777" w:rsidR="00CA5089" w:rsidRPr="003328FF" w:rsidRDefault="00CA5089" w:rsidP="00606374">
            <w:pPr>
              <w:jc w:val="both"/>
              <w:rPr>
                <w:rFonts w:ascii="Times New Roman" w:eastAsia="Calibri" w:hAnsi="Times New Roman" w:cs="Times New Roman"/>
                <w:sz w:val="18"/>
                <w:szCs w:val="18"/>
              </w:rPr>
            </w:pPr>
          </w:p>
          <w:p w14:paraId="2E8402CE" w14:textId="77777777" w:rsidR="00CA5089" w:rsidRPr="003328FF" w:rsidRDefault="00CA5089" w:rsidP="00606374">
            <w:pPr>
              <w:jc w:val="both"/>
              <w:rPr>
                <w:rFonts w:ascii="Times New Roman" w:eastAsia="Calibri" w:hAnsi="Times New Roman" w:cs="Times New Roman"/>
                <w:sz w:val="18"/>
                <w:szCs w:val="18"/>
              </w:rPr>
            </w:pPr>
          </w:p>
          <w:p w14:paraId="6F8C731F" w14:textId="77777777" w:rsidR="00CA5089" w:rsidRPr="003328FF" w:rsidRDefault="00CA5089" w:rsidP="00606374">
            <w:pPr>
              <w:jc w:val="both"/>
              <w:rPr>
                <w:rFonts w:ascii="Times New Roman" w:eastAsia="Calibri" w:hAnsi="Times New Roman" w:cs="Times New Roman"/>
                <w:sz w:val="18"/>
                <w:szCs w:val="18"/>
              </w:rPr>
            </w:pPr>
          </w:p>
          <w:p w14:paraId="2107F06E" w14:textId="77777777" w:rsidR="00CA5089" w:rsidRPr="003328FF" w:rsidRDefault="00CA5089" w:rsidP="00606374">
            <w:pPr>
              <w:jc w:val="both"/>
              <w:rPr>
                <w:rFonts w:ascii="Times New Roman" w:eastAsia="Calibri" w:hAnsi="Times New Roman" w:cs="Times New Roman"/>
                <w:sz w:val="18"/>
                <w:szCs w:val="18"/>
              </w:rPr>
            </w:pPr>
          </w:p>
          <w:p w14:paraId="2717069A" w14:textId="77777777" w:rsidR="00CA5089" w:rsidRPr="003328FF" w:rsidRDefault="00CA5089" w:rsidP="00606374">
            <w:pPr>
              <w:jc w:val="both"/>
              <w:rPr>
                <w:rFonts w:ascii="Times New Roman" w:eastAsia="Calibri" w:hAnsi="Times New Roman" w:cs="Times New Roman"/>
                <w:sz w:val="18"/>
                <w:szCs w:val="18"/>
              </w:rPr>
            </w:pPr>
          </w:p>
          <w:p w14:paraId="71A0BC79" w14:textId="77777777" w:rsidR="00CA5089" w:rsidRPr="003328FF" w:rsidRDefault="00CA5089" w:rsidP="00606374">
            <w:pPr>
              <w:jc w:val="both"/>
              <w:rPr>
                <w:rFonts w:ascii="Times New Roman" w:eastAsia="Calibri" w:hAnsi="Times New Roman" w:cs="Times New Roman"/>
                <w:sz w:val="18"/>
                <w:szCs w:val="18"/>
              </w:rPr>
            </w:pPr>
          </w:p>
          <w:p w14:paraId="376B8F4D" w14:textId="77777777" w:rsidR="00CA5089" w:rsidRPr="003328FF" w:rsidRDefault="00CA5089" w:rsidP="00606374">
            <w:pPr>
              <w:jc w:val="both"/>
              <w:rPr>
                <w:rFonts w:ascii="Times New Roman" w:eastAsia="Calibri" w:hAnsi="Times New Roman" w:cs="Times New Roman"/>
                <w:sz w:val="18"/>
                <w:szCs w:val="18"/>
              </w:rPr>
            </w:pPr>
          </w:p>
          <w:p w14:paraId="2E83DDF4" w14:textId="77777777" w:rsidR="00CA5089" w:rsidRPr="003328FF" w:rsidRDefault="00CA5089" w:rsidP="00606374">
            <w:pPr>
              <w:jc w:val="both"/>
              <w:rPr>
                <w:rFonts w:ascii="Times New Roman" w:eastAsia="Calibri" w:hAnsi="Times New Roman" w:cs="Times New Roman"/>
                <w:sz w:val="18"/>
                <w:szCs w:val="18"/>
              </w:rPr>
            </w:pPr>
          </w:p>
          <w:p w14:paraId="1027D968" w14:textId="77777777" w:rsidR="00CA5089" w:rsidRPr="003328FF" w:rsidRDefault="00CA5089" w:rsidP="00606374">
            <w:pPr>
              <w:jc w:val="both"/>
              <w:rPr>
                <w:rFonts w:ascii="Times New Roman" w:eastAsia="Calibri" w:hAnsi="Times New Roman" w:cs="Times New Roman"/>
                <w:sz w:val="18"/>
                <w:szCs w:val="18"/>
              </w:rPr>
            </w:pPr>
          </w:p>
          <w:p w14:paraId="2BEA9689" w14:textId="77777777" w:rsidR="00CA5089" w:rsidRPr="003328FF" w:rsidRDefault="00CA5089" w:rsidP="00606374">
            <w:pPr>
              <w:jc w:val="both"/>
              <w:rPr>
                <w:rFonts w:ascii="Times New Roman" w:eastAsia="Calibri" w:hAnsi="Times New Roman" w:cs="Times New Roman"/>
                <w:sz w:val="18"/>
                <w:szCs w:val="18"/>
              </w:rPr>
            </w:pPr>
          </w:p>
          <w:p w14:paraId="7BC14D14" w14:textId="77777777" w:rsidR="00CA5089" w:rsidRPr="003328FF" w:rsidRDefault="00CA5089" w:rsidP="00606374">
            <w:pPr>
              <w:jc w:val="both"/>
              <w:rPr>
                <w:rFonts w:ascii="Times New Roman" w:eastAsia="Calibri" w:hAnsi="Times New Roman" w:cs="Times New Roman"/>
                <w:sz w:val="18"/>
                <w:szCs w:val="18"/>
              </w:rPr>
            </w:pPr>
          </w:p>
          <w:p w14:paraId="250D7268" w14:textId="77777777" w:rsidR="00CA5089" w:rsidRPr="003328FF" w:rsidRDefault="00CA5089" w:rsidP="00606374">
            <w:pPr>
              <w:jc w:val="both"/>
              <w:rPr>
                <w:rFonts w:ascii="Times New Roman" w:eastAsia="Calibri" w:hAnsi="Times New Roman" w:cs="Times New Roman"/>
                <w:sz w:val="18"/>
                <w:szCs w:val="18"/>
              </w:rPr>
            </w:pPr>
          </w:p>
          <w:p w14:paraId="3D24B788" w14:textId="77777777" w:rsidR="00CA5089" w:rsidRPr="003328FF" w:rsidRDefault="00CA5089" w:rsidP="00606374">
            <w:pPr>
              <w:jc w:val="both"/>
              <w:rPr>
                <w:rFonts w:ascii="Times New Roman" w:eastAsia="Calibri" w:hAnsi="Times New Roman" w:cs="Times New Roman"/>
                <w:sz w:val="18"/>
                <w:szCs w:val="18"/>
              </w:rPr>
            </w:pPr>
          </w:p>
          <w:p w14:paraId="0BC23616" w14:textId="77777777" w:rsidR="00CA5089" w:rsidRPr="003328FF" w:rsidRDefault="00CA5089" w:rsidP="00606374">
            <w:pPr>
              <w:jc w:val="both"/>
              <w:rPr>
                <w:rFonts w:ascii="Times New Roman" w:eastAsia="Calibri" w:hAnsi="Times New Roman" w:cs="Times New Roman"/>
                <w:sz w:val="18"/>
                <w:szCs w:val="18"/>
              </w:rPr>
            </w:pPr>
          </w:p>
          <w:p w14:paraId="38C96341" w14:textId="77777777" w:rsidR="00CA5089" w:rsidRPr="003328FF" w:rsidRDefault="00CA5089" w:rsidP="00606374">
            <w:pPr>
              <w:jc w:val="both"/>
              <w:rPr>
                <w:rFonts w:ascii="Times New Roman" w:eastAsia="Calibri" w:hAnsi="Times New Roman" w:cs="Times New Roman"/>
                <w:sz w:val="18"/>
                <w:szCs w:val="18"/>
              </w:rPr>
            </w:pPr>
          </w:p>
          <w:p w14:paraId="6F151CBF" w14:textId="77777777" w:rsidR="00CA5089" w:rsidRPr="003328FF" w:rsidRDefault="00CA5089" w:rsidP="00606374">
            <w:pPr>
              <w:jc w:val="both"/>
              <w:rPr>
                <w:rFonts w:ascii="Times New Roman" w:eastAsia="Calibri" w:hAnsi="Times New Roman" w:cs="Times New Roman"/>
                <w:sz w:val="18"/>
                <w:szCs w:val="18"/>
              </w:rPr>
            </w:pPr>
          </w:p>
          <w:p w14:paraId="58E7487E" w14:textId="77777777" w:rsidR="00CA5089" w:rsidRPr="003328FF" w:rsidRDefault="00CA5089" w:rsidP="00606374">
            <w:pPr>
              <w:jc w:val="both"/>
              <w:rPr>
                <w:rFonts w:ascii="Times New Roman" w:eastAsia="Calibri" w:hAnsi="Times New Roman" w:cs="Times New Roman"/>
                <w:sz w:val="18"/>
                <w:szCs w:val="18"/>
              </w:rPr>
            </w:pPr>
          </w:p>
          <w:p w14:paraId="75573FB9" w14:textId="77777777" w:rsidR="00CA5089" w:rsidRPr="003328FF" w:rsidRDefault="00CA5089" w:rsidP="00606374">
            <w:pPr>
              <w:jc w:val="both"/>
              <w:rPr>
                <w:rFonts w:ascii="Times New Roman" w:eastAsia="Calibri" w:hAnsi="Times New Roman" w:cs="Times New Roman"/>
                <w:sz w:val="18"/>
                <w:szCs w:val="18"/>
              </w:rPr>
            </w:pPr>
          </w:p>
          <w:p w14:paraId="2FDBE6C2" w14:textId="77777777" w:rsidR="00CA5089" w:rsidRPr="003328FF" w:rsidRDefault="00CA5089" w:rsidP="00606374">
            <w:pPr>
              <w:jc w:val="both"/>
              <w:rPr>
                <w:rFonts w:ascii="Times New Roman" w:eastAsia="Calibri" w:hAnsi="Times New Roman" w:cs="Times New Roman"/>
                <w:sz w:val="18"/>
                <w:szCs w:val="18"/>
              </w:rPr>
            </w:pPr>
          </w:p>
          <w:p w14:paraId="2CFBBE61" w14:textId="77777777" w:rsidR="008F4372" w:rsidRPr="003328FF" w:rsidRDefault="008F4372" w:rsidP="00606374">
            <w:pPr>
              <w:jc w:val="both"/>
              <w:rPr>
                <w:rFonts w:ascii="Times New Roman" w:eastAsia="Calibri" w:hAnsi="Times New Roman" w:cs="Times New Roman"/>
                <w:sz w:val="18"/>
                <w:szCs w:val="18"/>
              </w:rPr>
            </w:pPr>
          </w:p>
          <w:p w14:paraId="713EB17B" w14:textId="77777777" w:rsidR="008F4372" w:rsidRPr="003328FF" w:rsidRDefault="008F4372" w:rsidP="00606374">
            <w:pPr>
              <w:jc w:val="both"/>
              <w:rPr>
                <w:rFonts w:ascii="Times New Roman" w:eastAsia="Calibri" w:hAnsi="Times New Roman" w:cs="Times New Roman"/>
                <w:sz w:val="18"/>
                <w:szCs w:val="18"/>
              </w:rPr>
            </w:pPr>
          </w:p>
          <w:p w14:paraId="04FA7EE4" w14:textId="75041657" w:rsidR="0009266C" w:rsidRPr="003328FF" w:rsidRDefault="0009266C" w:rsidP="0009266C">
            <w:pPr>
              <w:jc w:val="both"/>
              <w:rPr>
                <w:rFonts w:ascii="Times New Roman" w:eastAsia="Calibri" w:hAnsi="Times New Roman" w:cs="Times New Roman"/>
                <w:sz w:val="18"/>
                <w:szCs w:val="18"/>
              </w:rPr>
            </w:pPr>
          </w:p>
        </w:tc>
        <w:tc>
          <w:tcPr>
            <w:tcW w:w="1418" w:type="dxa"/>
          </w:tcPr>
          <w:p w14:paraId="18E292EC" w14:textId="77777777" w:rsidR="00687ABE" w:rsidRPr="003328FF" w:rsidRDefault="00687ABE"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lastRenderedPageBreak/>
              <w:t>45 habitantes del área urbana de la cabecera municipal, que habitan cercana al río San Antonio que respondieron el cuestionario de la encuesta.</w:t>
            </w:r>
          </w:p>
          <w:p w14:paraId="472B3403" w14:textId="77777777" w:rsidR="00687ABE" w:rsidRPr="003328FF" w:rsidRDefault="00687ABE" w:rsidP="00606374">
            <w:pPr>
              <w:jc w:val="both"/>
              <w:rPr>
                <w:rFonts w:ascii="Times New Roman" w:hAnsi="Times New Roman" w:cs="Times New Roman"/>
                <w:sz w:val="18"/>
                <w:szCs w:val="18"/>
                <w:lang w:val="es-ES"/>
              </w:rPr>
            </w:pPr>
          </w:p>
          <w:p w14:paraId="5F772D7B" w14:textId="77777777" w:rsidR="00687ABE" w:rsidRPr="003328FF" w:rsidRDefault="00687ABE" w:rsidP="00606374">
            <w:pPr>
              <w:jc w:val="both"/>
              <w:rPr>
                <w:rFonts w:ascii="Times New Roman" w:hAnsi="Times New Roman" w:cs="Times New Roman"/>
                <w:sz w:val="18"/>
                <w:szCs w:val="18"/>
                <w:lang w:val="es-ES"/>
              </w:rPr>
            </w:pPr>
          </w:p>
          <w:p w14:paraId="7A18B214" w14:textId="77777777" w:rsidR="00687ABE" w:rsidRPr="003328FF" w:rsidRDefault="00687ABE" w:rsidP="00606374">
            <w:pPr>
              <w:jc w:val="both"/>
              <w:rPr>
                <w:rFonts w:ascii="Times New Roman" w:hAnsi="Times New Roman" w:cs="Times New Roman"/>
                <w:sz w:val="18"/>
                <w:szCs w:val="18"/>
                <w:lang w:val="es-ES"/>
              </w:rPr>
            </w:pPr>
          </w:p>
        </w:tc>
        <w:tc>
          <w:tcPr>
            <w:tcW w:w="2126" w:type="dxa"/>
          </w:tcPr>
          <w:p w14:paraId="2074A6C6" w14:textId="47EF95CB" w:rsidR="00687ABE" w:rsidRPr="003328FF" w:rsidRDefault="001B11C3"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La mayoría</w:t>
            </w:r>
            <w:r w:rsidR="00687ABE" w:rsidRPr="003328FF">
              <w:rPr>
                <w:rFonts w:ascii="Times New Roman" w:hAnsi="Times New Roman" w:cs="Times New Roman"/>
                <w:sz w:val="18"/>
                <w:szCs w:val="18"/>
                <w:lang w:val="es-ES"/>
              </w:rPr>
              <w:t xml:space="preserve"> de los habitantes encuestados coincidieron al contestar que no han escuchado nunca jamás hablar sobre el tema de contaminación ambiental. </w:t>
            </w:r>
          </w:p>
          <w:p w14:paraId="362EB6FF" w14:textId="77777777" w:rsidR="00687ABE" w:rsidRPr="003328FF" w:rsidRDefault="00687ABE" w:rsidP="00606374">
            <w:pPr>
              <w:jc w:val="both"/>
              <w:rPr>
                <w:rFonts w:ascii="Times New Roman" w:hAnsi="Times New Roman" w:cs="Times New Roman"/>
                <w:sz w:val="18"/>
                <w:szCs w:val="18"/>
                <w:lang w:val="es-ES"/>
              </w:rPr>
            </w:pPr>
          </w:p>
          <w:p w14:paraId="392F2FE6" w14:textId="77777777" w:rsidR="00687ABE" w:rsidRPr="003328FF" w:rsidRDefault="00687ABE" w:rsidP="00606374">
            <w:pPr>
              <w:jc w:val="both"/>
              <w:rPr>
                <w:rFonts w:ascii="Times New Roman" w:hAnsi="Times New Roman" w:cs="Times New Roman"/>
                <w:sz w:val="18"/>
                <w:szCs w:val="18"/>
                <w:lang w:val="es-ES"/>
              </w:rPr>
            </w:pPr>
          </w:p>
          <w:p w14:paraId="624D6D88" w14:textId="77777777" w:rsidR="00687ABE" w:rsidRPr="003328FF" w:rsidRDefault="00687ABE" w:rsidP="00606374">
            <w:pPr>
              <w:jc w:val="both"/>
              <w:rPr>
                <w:rFonts w:ascii="Times New Roman" w:hAnsi="Times New Roman" w:cs="Times New Roman"/>
                <w:sz w:val="18"/>
                <w:szCs w:val="18"/>
                <w:lang w:val="es-ES"/>
              </w:rPr>
            </w:pPr>
          </w:p>
          <w:p w14:paraId="4F6FF896" w14:textId="77777777" w:rsidR="00687ABE" w:rsidRPr="003328FF" w:rsidRDefault="00687ABE" w:rsidP="00606374">
            <w:pPr>
              <w:jc w:val="both"/>
              <w:rPr>
                <w:rFonts w:ascii="Times New Roman" w:hAnsi="Times New Roman" w:cs="Times New Roman"/>
                <w:sz w:val="18"/>
                <w:szCs w:val="18"/>
                <w:lang w:val="es-ES"/>
              </w:rPr>
            </w:pPr>
          </w:p>
          <w:p w14:paraId="15A067D7" w14:textId="77777777" w:rsidR="00687ABE" w:rsidRPr="003328FF" w:rsidRDefault="00687ABE" w:rsidP="00606374">
            <w:pPr>
              <w:jc w:val="both"/>
              <w:rPr>
                <w:rFonts w:ascii="Times New Roman" w:hAnsi="Times New Roman" w:cs="Times New Roman"/>
                <w:sz w:val="18"/>
                <w:szCs w:val="18"/>
                <w:lang w:val="es-ES"/>
              </w:rPr>
            </w:pPr>
          </w:p>
          <w:p w14:paraId="45BC524F" w14:textId="77777777" w:rsidR="00687ABE" w:rsidRPr="003328FF" w:rsidRDefault="00687ABE" w:rsidP="00606374">
            <w:pPr>
              <w:jc w:val="both"/>
              <w:rPr>
                <w:rFonts w:ascii="Times New Roman" w:hAnsi="Times New Roman" w:cs="Times New Roman"/>
                <w:sz w:val="18"/>
                <w:szCs w:val="18"/>
                <w:lang w:val="es-ES"/>
              </w:rPr>
            </w:pPr>
          </w:p>
          <w:p w14:paraId="64AE8B2C" w14:textId="77777777" w:rsidR="00687ABE" w:rsidRPr="003328FF" w:rsidRDefault="00687ABE" w:rsidP="00606374">
            <w:pPr>
              <w:jc w:val="both"/>
              <w:rPr>
                <w:rFonts w:ascii="Times New Roman" w:hAnsi="Times New Roman" w:cs="Times New Roman"/>
                <w:sz w:val="18"/>
                <w:szCs w:val="18"/>
                <w:lang w:val="es-ES"/>
              </w:rPr>
            </w:pPr>
          </w:p>
          <w:p w14:paraId="171DF519" w14:textId="77777777" w:rsidR="00687ABE" w:rsidRPr="003328FF" w:rsidRDefault="00687ABE" w:rsidP="00606374">
            <w:pPr>
              <w:jc w:val="both"/>
              <w:rPr>
                <w:rFonts w:ascii="Times New Roman" w:hAnsi="Times New Roman" w:cs="Times New Roman"/>
                <w:sz w:val="18"/>
                <w:szCs w:val="18"/>
                <w:lang w:val="es-ES"/>
              </w:rPr>
            </w:pPr>
          </w:p>
          <w:p w14:paraId="735078F3" w14:textId="77777777" w:rsidR="00687ABE" w:rsidRPr="003328FF" w:rsidRDefault="00687ABE" w:rsidP="00606374">
            <w:pPr>
              <w:jc w:val="both"/>
              <w:rPr>
                <w:rFonts w:ascii="Times New Roman" w:hAnsi="Times New Roman" w:cs="Times New Roman"/>
                <w:sz w:val="18"/>
                <w:szCs w:val="18"/>
                <w:lang w:val="es-ES"/>
              </w:rPr>
            </w:pPr>
          </w:p>
          <w:p w14:paraId="713CFD4F" w14:textId="77777777" w:rsidR="00687ABE" w:rsidRPr="003328FF" w:rsidRDefault="00687ABE" w:rsidP="00606374">
            <w:pPr>
              <w:jc w:val="both"/>
              <w:rPr>
                <w:rFonts w:ascii="Times New Roman" w:hAnsi="Times New Roman" w:cs="Times New Roman"/>
                <w:sz w:val="18"/>
                <w:szCs w:val="18"/>
                <w:lang w:val="es-CO"/>
              </w:rPr>
            </w:pPr>
          </w:p>
          <w:p w14:paraId="4BCEA36E" w14:textId="77777777" w:rsidR="00687ABE" w:rsidRPr="003328FF" w:rsidRDefault="00687ABE" w:rsidP="00606374">
            <w:pPr>
              <w:jc w:val="both"/>
              <w:rPr>
                <w:rFonts w:ascii="Times New Roman" w:hAnsi="Times New Roman" w:cs="Times New Roman"/>
                <w:sz w:val="18"/>
                <w:szCs w:val="18"/>
                <w:lang w:val="es-CO"/>
              </w:rPr>
            </w:pPr>
          </w:p>
          <w:p w14:paraId="516083CF" w14:textId="77777777" w:rsidR="00687ABE" w:rsidRPr="003328FF" w:rsidRDefault="00687ABE" w:rsidP="00606374">
            <w:pPr>
              <w:jc w:val="both"/>
              <w:rPr>
                <w:rFonts w:ascii="Times New Roman" w:hAnsi="Times New Roman" w:cs="Times New Roman"/>
                <w:sz w:val="18"/>
                <w:szCs w:val="18"/>
                <w:lang w:val="es-CO"/>
              </w:rPr>
            </w:pPr>
          </w:p>
          <w:p w14:paraId="7EAD75A9" w14:textId="77777777" w:rsidR="00687ABE" w:rsidRPr="003328FF" w:rsidRDefault="00687ABE" w:rsidP="00606374">
            <w:pPr>
              <w:jc w:val="both"/>
              <w:rPr>
                <w:rFonts w:ascii="Times New Roman" w:hAnsi="Times New Roman" w:cs="Times New Roman"/>
                <w:sz w:val="18"/>
                <w:szCs w:val="18"/>
                <w:lang w:val="es-CO"/>
              </w:rPr>
            </w:pPr>
          </w:p>
          <w:p w14:paraId="5F87CFF3" w14:textId="77777777" w:rsidR="00687ABE" w:rsidRPr="003328FF" w:rsidRDefault="00687ABE" w:rsidP="00606374">
            <w:pPr>
              <w:jc w:val="both"/>
              <w:rPr>
                <w:rFonts w:ascii="Times New Roman" w:hAnsi="Times New Roman" w:cs="Times New Roman"/>
                <w:sz w:val="18"/>
                <w:szCs w:val="18"/>
                <w:lang w:val="es-CO"/>
              </w:rPr>
            </w:pPr>
          </w:p>
          <w:p w14:paraId="78418B58" w14:textId="77777777" w:rsidR="00687ABE" w:rsidRPr="003328FF" w:rsidRDefault="00687ABE" w:rsidP="00606374">
            <w:pPr>
              <w:jc w:val="both"/>
              <w:rPr>
                <w:rFonts w:ascii="Times New Roman" w:hAnsi="Times New Roman" w:cs="Times New Roman"/>
                <w:sz w:val="18"/>
                <w:szCs w:val="18"/>
                <w:lang w:val="es-CO"/>
              </w:rPr>
            </w:pPr>
          </w:p>
          <w:p w14:paraId="058BA8A8" w14:textId="77777777" w:rsidR="00687ABE" w:rsidRPr="003328FF" w:rsidRDefault="00687ABE" w:rsidP="00606374">
            <w:pPr>
              <w:jc w:val="both"/>
              <w:rPr>
                <w:rFonts w:ascii="Times New Roman" w:hAnsi="Times New Roman" w:cs="Times New Roman"/>
                <w:sz w:val="18"/>
                <w:szCs w:val="18"/>
                <w:lang w:val="es-ES"/>
              </w:rPr>
            </w:pPr>
          </w:p>
          <w:p w14:paraId="59D1E7E8" w14:textId="77777777" w:rsidR="00687ABE" w:rsidRPr="003328FF" w:rsidRDefault="00687ABE" w:rsidP="00606374">
            <w:pPr>
              <w:jc w:val="both"/>
              <w:rPr>
                <w:rFonts w:ascii="Times New Roman" w:hAnsi="Times New Roman" w:cs="Times New Roman"/>
                <w:sz w:val="18"/>
                <w:szCs w:val="18"/>
                <w:lang w:val="es-ES"/>
              </w:rPr>
            </w:pPr>
          </w:p>
          <w:p w14:paraId="64BA95EE" w14:textId="77777777" w:rsidR="00687ABE" w:rsidRPr="003328FF" w:rsidRDefault="00687ABE" w:rsidP="00606374">
            <w:pPr>
              <w:jc w:val="both"/>
              <w:rPr>
                <w:rFonts w:ascii="Times New Roman" w:hAnsi="Times New Roman" w:cs="Times New Roman"/>
                <w:sz w:val="18"/>
                <w:szCs w:val="18"/>
                <w:lang w:val="es-ES"/>
              </w:rPr>
            </w:pPr>
          </w:p>
          <w:p w14:paraId="6516C5D1" w14:textId="77777777" w:rsidR="00687ABE" w:rsidRPr="003328FF" w:rsidRDefault="00687ABE" w:rsidP="00606374">
            <w:pPr>
              <w:jc w:val="both"/>
              <w:rPr>
                <w:rFonts w:ascii="Times New Roman" w:hAnsi="Times New Roman" w:cs="Times New Roman"/>
                <w:sz w:val="18"/>
                <w:szCs w:val="18"/>
                <w:lang w:val="es-ES"/>
              </w:rPr>
            </w:pPr>
          </w:p>
          <w:p w14:paraId="3FCC0F66" w14:textId="77777777" w:rsidR="00D74C6E" w:rsidRPr="003328FF" w:rsidRDefault="00D74C6E" w:rsidP="00606374">
            <w:pPr>
              <w:jc w:val="both"/>
              <w:rPr>
                <w:rFonts w:ascii="Times New Roman" w:hAnsi="Times New Roman" w:cs="Times New Roman"/>
                <w:sz w:val="18"/>
                <w:szCs w:val="18"/>
                <w:lang w:val="es-ES"/>
              </w:rPr>
            </w:pPr>
          </w:p>
          <w:p w14:paraId="10AD04A4" w14:textId="77777777" w:rsidR="00D74C6E" w:rsidRPr="003328FF" w:rsidRDefault="00D74C6E" w:rsidP="00606374">
            <w:pPr>
              <w:jc w:val="both"/>
              <w:rPr>
                <w:rFonts w:ascii="Times New Roman" w:hAnsi="Times New Roman" w:cs="Times New Roman"/>
                <w:sz w:val="18"/>
                <w:szCs w:val="18"/>
                <w:lang w:val="es-ES"/>
              </w:rPr>
            </w:pPr>
          </w:p>
          <w:p w14:paraId="53932FDB" w14:textId="77777777" w:rsidR="00D74C6E" w:rsidRPr="003328FF" w:rsidRDefault="00D74C6E" w:rsidP="00606374">
            <w:pPr>
              <w:jc w:val="both"/>
              <w:rPr>
                <w:rFonts w:ascii="Times New Roman" w:hAnsi="Times New Roman" w:cs="Times New Roman"/>
                <w:sz w:val="18"/>
                <w:szCs w:val="18"/>
                <w:lang w:val="es-ES"/>
              </w:rPr>
            </w:pPr>
          </w:p>
          <w:p w14:paraId="33F6EFC9" w14:textId="77777777" w:rsidR="001378FA" w:rsidRPr="003328FF" w:rsidRDefault="001378FA" w:rsidP="00606374">
            <w:pPr>
              <w:jc w:val="both"/>
              <w:rPr>
                <w:rFonts w:ascii="Times New Roman" w:hAnsi="Times New Roman" w:cs="Times New Roman"/>
                <w:sz w:val="18"/>
                <w:szCs w:val="18"/>
                <w:lang w:val="es-ES"/>
              </w:rPr>
            </w:pPr>
          </w:p>
          <w:p w14:paraId="35AFD485" w14:textId="118FBCD2" w:rsidR="00687ABE" w:rsidRPr="003328FF" w:rsidRDefault="003C665A"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 xml:space="preserve">Treinta </w:t>
            </w:r>
            <w:r w:rsidR="00687ABE" w:rsidRPr="003328FF">
              <w:rPr>
                <w:rFonts w:ascii="Times New Roman" w:hAnsi="Times New Roman" w:cs="Times New Roman"/>
                <w:sz w:val="18"/>
                <w:szCs w:val="18"/>
                <w:lang w:val="es-ES"/>
              </w:rPr>
              <w:t>de los habitantes encuestados manifiestan encontrase totalmente de acuerdo en expresar, que no conocen</w:t>
            </w:r>
            <w:r w:rsidR="00687ABE" w:rsidRPr="003328FF">
              <w:rPr>
                <w:rFonts w:ascii="Times New Roman" w:hAnsi="Times New Roman" w:cs="Times New Roman"/>
                <w:sz w:val="18"/>
                <w:szCs w:val="18"/>
                <w:lang w:val="es-CO"/>
              </w:rPr>
              <w:t xml:space="preserve"> de contaminación ambiental por residuos sólidos.</w:t>
            </w:r>
          </w:p>
          <w:p w14:paraId="3578B3E1" w14:textId="77777777" w:rsidR="00687ABE" w:rsidRPr="003328FF" w:rsidRDefault="00687ABE" w:rsidP="00606374">
            <w:pPr>
              <w:jc w:val="both"/>
              <w:rPr>
                <w:rFonts w:ascii="Times New Roman" w:hAnsi="Times New Roman" w:cs="Times New Roman"/>
                <w:sz w:val="18"/>
                <w:szCs w:val="18"/>
                <w:lang w:val="es-ES"/>
              </w:rPr>
            </w:pPr>
          </w:p>
          <w:p w14:paraId="0393C76E" w14:textId="77777777" w:rsidR="00B40085" w:rsidRPr="003328FF" w:rsidRDefault="00B40085" w:rsidP="00606374">
            <w:pPr>
              <w:jc w:val="both"/>
              <w:rPr>
                <w:rFonts w:ascii="Times New Roman" w:hAnsi="Times New Roman" w:cs="Times New Roman"/>
                <w:sz w:val="18"/>
                <w:szCs w:val="18"/>
                <w:lang w:val="es-ES"/>
              </w:rPr>
            </w:pPr>
          </w:p>
          <w:p w14:paraId="27C67F4F" w14:textId="77777777" w:rsidR="005E1B75" w:rsidRPr="003328FF" w:rsidRDefault="005E1B75" w:rsidP="00606374">
            <w:pPr>
              <w:jc w:val="both"/>
              <w:rPr>
                <w:rFonts w:ascii="Times New Roman" w:hAnsi="Times New Roman" w:cs="Times New Roman"/>
                <w:sz w:val="18"/>
                <w:szCs w:val="18"/>
                <w:lang w:val="es-ES"/>
              </w:rPr>
            </w:pPr>
          </w:p>
          <w:p w14:paraId="57895FAB" w14:textId="7CF2E969" w:rsidR="00687ABE" w:rsidRPr="003328FF" w:rsidRDefault="00D2228E"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ES"/>
              </w:rPr>
              <w:t>La mayoría</w:t>
            </w:r>
            <w:r w:rsidR="00687ABE" w:rsidRPr="003328FF">
              <w:rPr>
                <w:rFonts w:ascii="Times New Roman" w:hAnsi="Times New Roman" w:cs="Times New Roman"/>
                <w:sz w:val="18"/>
                <w:szCs w:val="18"/>
                <w:lang w:val="es-ES"/>
              </w:rPr>
              <w:t xml:space="preserve"> de las personas encuestadas afirman, que e</w:t>
            </w:r>
            <w:r w:rsidR="00687ABE" w:rsidRPr="003328FF">
              <w:rPr>
                <w:rFonts w:ascii="Times New Roman" w:hAnsi="Times New Roman" w:cs="Times New Roman"/>
                <w:sz w:val="18"/>
                <w:szCs w:val="18"/>
                <w:lang w:val="es-MX"/>
              </w:rPr>
              <w:t>n su zona no se desechan residuos sólidos como papeles y sobras de alimentos.</w:t>
            </w:r>
          </w:p>
          <w:p w14:paraId="4C28123D" w14:textId="77777777" w:rsidR="00687ABE" w:rsidRPr="003328FF" w:rsidRDefault="00687ABE" w:rsidP="00606374">
            <w:pPr>
              <w:jc w:val="both"/>
              <w:rPr>
                <w:rFonts w:ascii="Times New Roman" w:hAnsi="Times New Roman" w:cs="Times New Roman"/>
                <w:sz w:val="18"/>
                <w:szCs w:val="18"/>
                <w:lang w:val="es-ES"/>
              </w:rPr>
            </w:pPr>
          </w:p>
          <w:p w14:paraId="38509650" w14:textId="77777777" w:rsidR="00687ABE" w:rsidRPr="003328FF" w:rsidRDefault="00687ABE" w:rsidP="00606374">
            <w:pPr>
              <w:jc w:val="both"/>
              <w:rPr>
                <w:rFonts w:ascii="Times New Roman" w:hAnsi="Times New Roman" w:cs="Times New Roman"/>
                <w:sz w:val="18"/>
                <w:szCs w:val="18"/>
                <w:lang w:val="es-ES"/>
              </w:rPr>
            </w:pPr>
          </w:p>
          <w:p w14:paraId="06A340F9" w14:textId="77777777" w:rsidR="00687ABE" w:rsidRPr="003328FF" w:rsidRDefault="00687ABE" w:rsidP="00606374">
            <w:pPr>
              <w:jc w:val="both"/>
              <w:rPr>
                <w:rFonts w:ascii="Times New Roman" w:hAnsi="Times New Roman" w:cs="Times New Roman"/>
                <w:sz w:val="18"/>
                <w:szCs w:val="18"/>
                <w:lang w:val="es-ES"/>
              </w:rPr>
            </w:pPr>
          </w:p>
          <w:p w14:paraId="400055FE" w14:textId="77777777" w:rsidR="00687ABE" w:rsidRPr="003328FF" w:rsidRDefault="00687ABE" w:rsidP="00606374">
            <w:pPr>
              <w:jc w:val="both"/>
              <w:rPr>
                <w:rFonts w:ascii="Times New Roman" w:hAnsi="Times New Roman" w:cs="Times New Roman"/>
                <w:sz w:val="18"/>
                <w:szCs w:val="18"/>
                <w:lang w:val="es-ES"/>
              </w:rPr>
            </w:pPr>
          </w:p>
          <w:p w14:paraId="67EFBA54" w14:textId="77777777" w:rsidR="00687ABE" w:rsidRPr="003328FF" w:rsidRDefault="00687ABE" w:rsidP="00606374">
            <w:pPr>
              <w:jc w:val="both"/>
              <w:rPr>
                <w:rFonts w:ascii="Times New Roman" w:hAnsi="Times New Roman" w:cs="Times New Roman"/>
                <w:sz w:val="18"/>
                <w:szCs w:val="18"/>
                <w:lang w:val="es-ES"/>
              </w:rPr>
            </w:pPr>
          </w:p>
          <w:p w14:paraId="72CC062C" w14:textId="77777777" w:rsidR="00687ABE" w:rsidRPr="003328FF" w:rsidRDefault="00687ABE" w:rsidP="00606374">
            <w:pPr>
              <w:jc w:val="both"/>
              <w:rPr>
                <w:rFonts w:ascii="Times New Roman" w:hAnsi="Times New Roman" w:cs="Times New Roman"/>
                <w:sz w:val="18"/>
                <w:szCs w:val="18"/>
                <w:lang w:val="es-ES"/>
              </w:rPr>
            </w:pPr>
          </w:p>
          <w:p w14:paraId="16ABADD3" w14:textId="49730E88" w:rsidR="00687ABE" w:rsidRPr="003328FF" w:rsidRDefault="001803CE"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La mayoría</w:t>
            </w:r>
            <w:r w:rsidR="00687ABE" w:rsidRPr="003328FF">
              <w:rPr>
                <w:rFonts w:ascii="Times New Roman" w:hAnsi="Times New Roman" w:cs="Times New Roman"/>
                <w:sz w:val="18"/>
                <w:szCs w:val="18"/>
                <w:lang w:val="es-ES"/>
              </w:rPr>
              <w:t xml:space="preserve"> de los habitantes investigados comunican estar totalmente en desacuerdo; en que el municipio</w:t>
            </w:r>
            <w:r w:rsidRPr="003328FF">
              <w:rPr>
                <w:rFonts w:ascii="Times New Roman" w:hAnsi="Times New Roman" w:cs="Times New Roman"/>
                <w:sz w:val="18"/>
                <w:szCs w:val="18"/>
                <w:lang w:val="es-ES"/>
              </w:rPr>
              <w:t xml:space="preserve"> no</w:t>
            </w:r>
            <w:r w:rsidR="00687ABE" w:rsidRPr="003328FF">
              <w:rPr>
                <w:rFonts w:ascii="Times New Roman" w:hAnsi="Times New Roman" w:cs="Times New Roman"/>
                <w:sz w:val="18"/>
                <w:szCs w:val="18"/>
                <w:lang w:val="es-ES"/>
              </w:rPr>
              <w:t xml:space="preserve"> tiene la suficiente cobertura para la recolección de los residuos sólidos.  </w:t>
            </w:r>
          </w:p>
          <w:p w14:paraId="53383997" w14:textId="77777777" w:rsidR="00687ABE" w:rsidRPr="003328FF" w:rsidRDefault="00687ABE" w:rsidP="00606374">
            <w:pPr>
              <w:jc w:val="both"/>
              <w:rPr>
                <w:rFonts w:ascii="Times New Roman" w:hAnsi="Times New Roman" w:cs="Times New Roman"/>
                <w:sz w:val="18"/>
                <w:szCs w:val="18"/>
                <w:lang w:val="es-ES"/>
              </w:rPr>
            </w:pPr>
          </w:p>
          <w:p w14:paraId="2F0629B4" w14:textId="77777777" w:rsidR="00687ABE" w:rsidRPr="003328FF" w:rsidRDefault="00687ABE" w:rsidP="00606374">
            <w:pPr>
              <w:jc w:val="both"/>
              <w:rPr>
                <w:rFonts w:ascii="Times New Roman" w:hAnsi="Times New Roman" w:cs="Times New Roman"/>
                <w:sz w:val="18"/>
                <w:szCs w:val="18"/>
                <w:lang w:val="es-ES"/>
              </w:rPr>
            </w:pPr>
          </w:p>
          <w:p w14:paraId="1A7A9BAF" w14:textId="77777777" w:rsidR="00687ABE" w:rsidRPr="003328FF" w:rsidRDefault="00687ABE" w:rsidP="00606374">
            <w:pPr>
              <w:jc w:val="both"/>
              <w:rPr>
                <w:rFonts w:ascii="Times New Roman" w:hAnsi="Times New Roman" w:cs="Times New Roman"/>
                <w:sz w:val="18"/>
                <w:szCs w:val="18"/>
                <w:lang w:val="es-ES"/>
              </w:rPr>
            </w:pPr>
          </w:p>
          <w:p w14:paraId="6CB35260" w14:textId="77777777" w:rsidR="00687ABE" w:rsidRPr="003328FF" w:rsidRDefault="00687ABE" w:rsidP="00606374">
            <w:pPr>
              <w:jc w:val="both"/>
              <w:rPr>
                <w:rFonts w:ascii="Times New Roman" w:hAnsi="Times New Roman" w:cs="Times New Roman"/>
                <w:sz w:val="18"/>
                <w:szCs w:val="18"/>
                <w:lang w:val="es-ES"/>
              </w:rPr>
            </w:pPr>
          </w:p>
          <w:p w14:paraId="366C29DB" w14:textId="77777777" w:rsidR="00687ABE" w:rsidRPr="003328FF" w:rsidRDefault="00687ABE" w:rsidP="00606374">
            <w:pPr>
              <w:jc w:val="both"/>
              <w:rPr>
                <w:rFonts w:ascii="Times New Roman" w:hAnsi="Times New Roman" w:cs="Times New Roman"/>
                <w:sz w:val="18"/>
                <w:szCs w:val="18"/>
                <w:lang w:val="es-ES"/>
              </w:rPr>
            </w:pPr>
          </w:p>
          <w:p w14:paraId="6E8E8F7F" w14:textId="4375BA2F" w:rsidR="00687ABE" w:rsidRPr="003328FF" w:rsidRDefault="00850921"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 xml:space="preserve">Treinta y cuatro </w:t>
            </w:r>
            <w:r w:rsidR="00687ABE" w:rsidRPr="003328FF">
              <w:rPr>
                <w:rFonts w:ascii="Times New Roman" w:hAnsi="Times New Roman" w:cs="Times New Roman"/>
                <w:sz w:val="18"/>
                <w:szCs w:val="18"/>
                <w:lang w:val="es-ES"/>
              </w:rPr>
              <w:t xml:space="preserve">de las personas encuestadas aseveran que no </w:t>
            </w:r>
            <w:r w:rsidR="00687ABE" w:rsidRPr="003328FF">
              <w:rPr>
                <w:rFonts w:ascii="Times New Roman" w:hAnsi="Times New Roman" w:cs="Times New Roman"/>
                <w:sz w:val="18"/>
                <w:szCs w:val="18"/>
                <w:lang w:val="es-MX"/>
              </w:rPr>
              <w:t>utilizan el servicio de recolección de basura del municipio.</w:t>
            </w:r>
          </w:p>
          <w:p w14:paraId="6E23EC47" w14:textId="77777777" w:rsidR="00687ABE" w:rsidRPr="003328FF" w:rsidRDefault="00687ABE" w:rsidP="00606374">
            <w:pPr>
              <w:jc w:val="both"/>
              <w:rPr>
                <w:rFonts w:ascii="Times New Roman" w:hAnsi="Times New Roman" w:cs="Times New Roman"/>
                <w:sz w:val="18"/>
                <w:szCs w:val="18"/>
                <w:lang w:val="es-ES"/>
              </w:rPr>
            </w:pPr>
          </w:p>
          <w:p w14:paraId="732C446B" w14:textId="77777777" w:rsidR="00687ABE" w:rsidRPr="003328FF" w:rsidRDefault="00687ABE" w:rsidP="00606374">
            <w:pPr>
              <w:jc w:val="both"/>
              <w:rPr>
                <w:rFonts w:ascii="Times New Roman" w:hAnsi="Times New Roman" w:cs="Times New Roman"/>
                <w:sz w:val="18"/>
                <w:szCs w:val="18"/>
                <w:lang w:val="es-ES"/>
              </w:rPr>
            </w:pPr>
          </w:p>
          <w:p w14:paraId="0449BAFB" w14:textId="77777777" w:rsidR="00687ABE" w:rsidRPr="003328FF" w:rsidRDefault="00687ABE" w:rsidP="00606374">
            <w:pPr>
              <w:jc w:val="both"/>
              <w:rPr>
                <w:rFonts w:ascii="Times New Roman" w:hAnsi="Times New Roman" w:cs="Times New Roman"/>
                <w:sz w:val="18"/>
                <w:szCs w:val="18"/>
                <w:lang w:val="es-ES"/>
              </w:rPr>
            </w:pPr>
          </w:p>
          <w:p w14:paraId="1B96D746" w14:textId="77777777" w:rsidR="00687ABE" w:rsidRPr="003328FF" w:rsidRDefault="00687ABE" w:rsidP="00606374">
            <w:pPr>
              <w:jc w:val="both"/>
              <w:rPr>
                <w:rFonts w:ascii="Times New Roman" w:hAnsi="Times New Roman" w:cs="Times New Roman"/>
                <w:sz w:val="18"/>
                <w:szCs w:val="18"/>
                <w:lang w:val="es-ES"/>
              </w:rPr>
            </w:pPr>
          </w:p>
          <w:p w14:paraId="04CD52BA" w14:textId="77777777" w:rsidR="00687ABE" w:rsidRPr="003328FF" w:rsidRDefault="00687ABE" w:rsidP="00606374">
            <w:pPr>
              <w:jc w:val="both"/>
              <w:rPr>
                <w:rFonts w:ascii="Times New Roman" w:hAnsi="Times New Roman" w:cs="Times New Roman"/>
                <w:sz w:val="18"/>
                <w:szCs w:val="18"/>
                <w:lang w:val="es-ES"/>
              </w:rPr>
            </w:pPr>
          </w:p>
          <w:p w14:paraId="53EB692F" w14:textId="77777777" w:rsidR="00687ABE" w:rsidRPr="003328FF" w:rsidRDefault="00687ABE" w:rsidP="00606374">
            <w:pPr>
              <w:jc w:val="both"/>
              <w:rPr>
                <w:rFonts w:ascii="Times New Roman" w:hAnsi="Times New Roman" w:cs="Times New Roman"/>
                <w:sz w:val="18"/>
                <w:szCs w:val="18"/>
                <w:lang w:val="es-ES"/>
              </w:rPr>
            </w:pPr>
          </w:p>
          <w:p w14:paraId="092F1216" w14:textId="77777777" w:rsidR="00687ABE" w:rsidRPr="003328FF" w:rsidRDefault="00687ABE" w:rsidP="00606374">
            <w:pPr>
              <w:jc w:val="both"/>
              <w:rPr>
                <w:rFonts w:ascii="Times New Roman" w:hAnsi="Times New Roman" w:cs="Times New Roman"/>
                <w:sz w:val="18"/>
                <w:szCs w:val="18"/>
                <w:lang w:val="es-ES"/>
              </w:rPr>
            </w:pPr>
          </w:p>
          <w:p w14:paraId="6DD57995" w14:textId="77777777" w:rsidR="00687ABE" w:rsidRPr="003328FF" w:rsidRDefault="00687ABE" w:rsidP="00606374">
            <w:pPr>
              <w:jc w:val="both"/>
              <w:rPr>
                <w:rFonts w:ascii="Times New Roman" w:hAnsi="Times New Roman" w:cs="Times New Roman"/>
                <w:sz w:val="18"/>
                <w:szCs w:val="18"/>
                <w:lang w:val="es-ES"/>
              </w:rPr>
            </w:pPr>
          </w:p>
          <w:p w14:paraId="31A62DAF" w14:textId="77777777" w:rsidR="00687ABE" w:rsidRPr="003328FF" w:rsidRDefault="00687ABE" w:rsidP="00606374">
            <w:pPr>
              <w:jc w:val="both"/>
              <w:rPr>
                <w:rFonts w:ascii="Times New Roman" w:hAnsi="Times New Roman" w:cs="Times New Roman"/>
                <w:sz w:val="18"/>
                <w:szCs w:val="18"/>
                <w:lang w:val="es-ES"/>
              </w:rPr>
            </w:pPr>
          </w:p>
          <w:p w14:paraId="075C639A" w14:textId="77777777" w:rsidR="00056ED7" w:rsidRPr="003328FF" w:rsidRDefault="00056ED7" w:rsidP="00606374">
            <w:pPr>
              <w:jc w:val="both"/>
              <w:rPr>
                <w:rFonts w:ascii="Times New Roman" w:hAnsi="Times New Roman" w:cs="Times New Roman"/>
                <w:sz w:val="18"/>
                <w:szCs w:val="18"/>
                <w:lang w:val="es-ES"/>
              </w:rPr>
            </w:pPr>
          </w:p>
          <w:p w14:paraId="4F33636C" w14:textId="6CC1E023" w:rsidR="00687ABE" w:rsidRPr="003328FF" w:rsidRDefault="00D63F18"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La mayoría</w:t>
            </w:r>
            <w:r w:rsidR="00687ABE" w:rsidRPr="003328FF">
              <w:rPr>
                <w:rFonts w:ascii="Times New Roman" w:hAnsi="Times New Roman" w:cs="Times New Roman"/>
                <w:sz w:val="18"/>
                <w:szCs w:val="18"/>
                <w:lang w:val="es-ES"/>
              </w:rPr>
              <w:t xml:space="preserve"> de los habitantes encuestados, </w:t>
            </w:r>
            <w:r w:rsidR="00687ABE" w:rsidRPr="003328FF">
              <w:rPr>
                <w:rFonts w:ascii="Times New Roman" w:hAnsi="Times New Roman" w:cs="Times New Roman"/>
                <w:sz w:val="18"/>
                <w:szCs w:val="18"/>
                <w:lang w:val="es-ES"/>
              </w:rPr>
              <w:lastRenderedPageBreak/>
              <w:t xml:space="preserve">manifiestan que no </w:t>
            </w:r>
            <w:r w:rsidR="00687ABE" w:rsidRPr="003328FF">
              <w:rPr>
                <w:rFonts w:ascii="Times New Roman" w:hAnsi="Times New Roman" w:cs="Times New Roman"/>
                <w:sz w:val="18"/>
                <w:szCs w:val="18"/>
                <w:lang w:val="es-MX"/>
              </w:rPr>
              <w:t>visita con frecuencia los diferentes sitios turísticos del río San Antonio.</w:t>
            </w:r>
          </w:p>
          <w:p w14:paraId="0179FFB4" w14:textId="77777777" w:rsidR="00687ABE" w:rsidRPr="003328FF" w:rsidRDefault="00687ABE" w:rsidP="00606374">
            <w:pPr>
              <w:jc w:val="both"/>
              <w:rPr>
                <w:rFonts w:ascii="Times New Roman" w:hAnsi="Times New Roman" w:cs="Times New Roman"/>
                <w:sz w:val="18"/>
                <w:szCs w:val="18"/>
                <w:lang w:val="es-ES"/>
              </w:rPr>
            </w:pPr>
          </w:p>
          <w:p w14:paraId="40534B39" w14:textId="77777777" w:rsidR="00687ABE" w:rsidRPr="003328FF" w:rsidRDefault="00687ABE" w:rsidP="00606374">
            <w:pPr>
              <w:jc w:val="both"/>
              <w:rPr>
                <w:rFonts w:ascii="Times New Roman" w:hAnsi="Times New Roman" w:cs="Times New Roman"/>
                <w:sz w:val="18"/>
                <w:szCs w:val="18"/>
                <w:lang w:val="es-ES"/>
              </w:rPr>
            </w:pPr>
          </w:p>
          <w:p w14:paraId="56799157" w14:textId="77777777" w:rsidR="00687ABE" w:rsidRPr="003328FF" w:rsidRDefault="00687ABE" w:rsidP="00606374">
            <w:pPr>
              <w:jc w:val="both"/>
              <w:rPr>
                <w:rFonts w:ascii="Times New Roman" w:hAnsi="Times New Roman" w:cs="Times New Roman"/>
                <w:sz w:val="18"/>
                <w:szCs w:val="18"/>
                <w:lang w:val="es-ES"/>
              </w:rPr>
            </w:pPr>
          </w:p>
          <w:p w14:paraId="10C98E6D" w14:textId="77777777" w:rsidR="00687ABE" w:rsidRPr="003328FF" w:rsidRDefault="00687ABE" w:rsidP="00606374">
            <w:pPr>
              <w:jc w:val="both"/>
              <w:rPr>
                <w:rFonts w:ascii="Times New Roman" w:hAnsi="Times New Roman" w:cs="Times New Roman"/>
                <w:sz w:val="18"/>
                <w:szCs w:val="18"/>
                <w:lang w:val="es-ES"/>
              </w:rPr>
            </w:pPr>
          </w:p>
          <w:p w14:paraId="1F699A94" w14:textId="77777777" w:rsidR="00687ABE" w:rsidRPr="003328FF" w:rsidRDefault="00687ABE" w:rsidP="00606374">
            <w:pPr>
              <w:jc w:val="both"/>
              <w:rPr>
                <w:rFonts w:ascii="Times New Roman" w:hAnsi="Times New Roman" w:cs="Times New Roman"/>
                <w:sz w:val="18"/>
                <w:szCs w:val="18"/>
                <w:lang w:val="es-ES"/>
              </w:rPr>
            </w:pPr>
          </w:p>
          <w:p w14:paraId="315BF556" w14:textId="77777777" w:rsidR="00687ABE" w:rsidRPr="003328FF" w:rsidRDefault="00687ABE" w:rsidP="00606374">
            <w:pPr>
              <w:jc w:val="both"/>
              <w:rPr>
                <w:rFonts w:ascii="Times New Roman" w:hAnsi="Times New Roman" w:cs="Times New Roman"/>
                <w:sz w:val="18"/>
                <w:szCs w:val="18"/>
                <w:lang w:val="es-ES"/>
              </w:rPr>
            </w:pPr>
          </w:p>
          <w:p w14:paraId="2FDFA85A" w14:textId="77777777" w:rsidR="00687ABE" w:rsidRPr="003328FF" w:rsidRDefault="00687ABE" w:rsidP="00606374">
            <w:pPr>
              <w:jc w:val="both"/>
              <w:rPr>
                <w:rFonts w:ascii="Times New Roman" w:hAnsi="Times New Roman" w:cs="Times New Roman"/>
                <w:sz w:val="18"/>
                <w:szCs w:val="18"/>
                <w:lang w:val="es-ES"/>
              </w:rPr>
            </w:pPr>
          </w:p>
          <w:p w14:paraId="1367A2D2" w14:textId="77777777" w:rsidR="00420224" w:rsidRPr="003328FF" w:rsidRDefault="00420224" w:rsidP="00606374">
            <w:pPr>
              <w:jc w:val="both"/>
              <w:rPr>
                <w:rFonts w:ascii="Times New Roman" w:hAnsi="Times New Roman" w:cs="Times New Roman"/>
                <w:sz w:val="18"/>
                <w:szCs w:val="18"/>
                <w:lang w:val="es-ES"/>
              </w:rPr>
            </w:pPr>
          </w:p>
          <w:p w14:paraId="259001E0" w14:textId="77777777" w:rsidR="00420224" w:rsidRPr="003328FF" w:rsidRDefault="00420224" w:rsidP="00606374">
            <w:pPr>
              <w:jc w:val="both"/>
              <w:rPr>
                <w:rFonts w:ascii="Times New Roman" w:hAnsi="Times New Roman" w:cs="Times New Roman"/>
                <w:sz w:val="18"/>
                <w:szCs w:val="18"/>
                <w:lang w:val="es-ES"/>
              </w:rPr>
            </w:pPr>
          </w:p>
          <w:p w14:paraId="6C90786D" w14:textId="77777777" w:rsidR="00420224" w:rsidRPr="003328FF" w:rsidRDefault="00420224" w:rsidP="00606374">
            <w:pPr>
              <w:jc w:val="both"/>
              <w:rPr>
                <w:rFonts w:ascii="Times New Roman" w:hAnsi="Times New Roman" w:cs="Times New Roman"/>
                <w:sz w:val="18"/>
                <w:szCs w:val="18"/>
                <w:lang w:val="es-ES"/>
              </w:rPr>
            </w:pPr>
          </w:p>
          <w:p w14:paraId="3B5B3B89" w14:textId="77777777" w:rsidR="00420224" w:rsidRPr="003328FF" w:rsidRDefault="00420224" w:rsidP="00606374">
            <w:pPr>
              <w:jc w:val="both"/>
              <w:rPr>
                <w:rFonts w:ascii="Times New Roman" w:hAnsi="Times New Roman" w:cs="Times New Roman"/>
                <w:sz w:val="18"/>
                <w:szCs w:val="18"/>
                <w:lang w:val="es-ES"/>
              </w:rPr>
            </w:pPr>
          </w:p>
          <w:p w14:paraId="0BB20403" w14:textId="77777777" w:rsidR="001C741E" w:rsidRPr="003328FF" w:rsidRDefault="001C741E" w:rsidP="00606374">
            <w:pPr>
              <w:jc w:val="both"/>
              <w:rPr>
                <w:rFonts w:ascii="Times New Roman" w:hAnsi="Times New Roman" w:cs="Times New Roman"/>
                <w:sz w:val="18"/>
                <w:szCs w:val="18"/>
                <w:lang w:val="es-ES"/>
              </w:rPr>
            </w:pPr>
          </w:p>
          <w:p w14:paraId="324A62CE" w14:textId="66CAC344" w:rsidR="00687ABE" w:rsidRPr="003328FF" w:rsidRDefault="00B95DF2"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ES"/>
              </w:rPr>
              <w:t>Catorce de</w:t>
            </w:r>
            <w:r w:rsidR="00687ABE" w:rsidRPr="003328FF">
              <w:rPr>
                <w:rFonts w:ascii="Times New Roman" w:hAnsi="Times New Roman" w:cs="Times New Roman"/>
                <w:sz w:val="18"/>
                <w:szCs w:val="18"/>
                <w:lang w:val="es-ES"/>
              </w:rPr>
              <w:t xml:space="preserve"> l</w:t>
            </w:r>
            <w:r w:rsidR="00C05E2F" w:rsidRPr="003328FF">
              <w:rPr>
                <w:rFonts w:ascii="Times New Roman" w:hAnsi="Times New Roman" w:cs="Times New Roman"/>
                <w:sz w:val="18"/>
                <w:szCs w:val="18"/>
                <w:lang w:val="es-ES"/>
              </w:rPr>
              <w:t>as personas</w:t>
            </w:r>
            <w:r w:rsidR="00687ABE" w:rsidRPr="003328FF">
              <w:rPr>
                <w:rFonts w:ascii="Times New Roman" w:hAnsi="Times New Roman" w:cs="Times New Roman"/>
                <w:sz w:val="18"/>
                <w:szCs w:val="18"/>
                <w:lang w:val="es-ES"/>
              </w:rPr>
              <w:t xml:space="preserve"> encuestados coinciden en que los habitantes y visitantes no </w:t>
            </w:r>
            <w:r w:rsidR="00687ABE" w:rsidRPr="003328FF">
              <w:rPr>
                <w:rFonts w:ascii="Times New Roman" w:hAnsi="Times New Roman" w:cs="Times New Roman"/>
                <w:sz w:val="18"/>
                <w:szCs w:val="18"/>
                <w:lang w:val="es-MX"/>
              </w:rPr>
              <w:t>entierran ni queman los residuos sólidos.</w:t>
            </w:r>
          </w:p>
          <w:p w14:paraId="6ABD5811" w14:textId="77777777" w:rsidR="00687ABE" w:rsidRPr="003328FF" w:rsidRDefault="00687ABE" w:rsidP="00606374">
            <w:pPr>
              <w:jc w:val="both"/>
              <w:rPr>
                <w:rFonts w:ascii="Times New Roman" w:hAnsi="Times New Roman" w:cs="Times New Roman"/>
                <w:sz w:val="18"/>
                <w:szCs w:val="18"/>
                <w:lang w:val="es-MX"/>
              </w:rPr>
            </w:pPr>
          </w:p>
          <w:p w14:paraId="12C823A7" w14:textId="77777777" w:rsidR="00420224" w:rsidRPr="003328FF" w:rsidRDefault="00420224" w:rsidP="00606374">
            <w:pPr>
              <w:jc w:val="both"/>
              <w:rPr>
                <w:rFonts w:ascii="Times New Roman" w:hAnsi="Times New Roman" w:cs="Times New Roman"/>
                <w:sz w:val="18"/>
                <w:szCs w:val="18"/>
                <w:lang w:val="es-MX"/>
              </w:rPr>
            </w:pPr>
          </w:p>
          <w:p w14:paraId="31FB2BFB" w14:textId="77777777" w:rsidR="00420224" w:rsidRPr="003328FF" w:rsidRDefault="00420224" w:rsidP="00606374">
            <w:pPr>
              <w:jc w:val="both"/>
              <w:rPr>
                <w:rFonts w:ascii="Times New Roman" w:hAnsi="Times New Roman" w:cs="Times New Roman"/>
                <w:sz w:val="18"/>
                <w:szCs w:val="18"/>
                <w:lang w:val="es-MX"/>
              </w:rPr>
            </w:pPr>
          </w:p>
          <w:p w14:paraId="3BC45891" w14:textId="77777777" w:rsidR="00420224" w:rsidRPr="003328FF" w:rsidRDefault="00420224" w:rsidP="00606374">
            <w:pPr>
              <w:jc w:val="both"/>
              <w:rPr>
                <w:rFonts w:ascii="Times New Roman" w:hAnsi="Times New Roman" w:cs="Times New Roman"/>
                <w:sz w:val="18"/>
                <w:szCs w:val="18"/>
                <w:lang w:val="es-MX"/>
              </w:rPr>
            </w:pPr>
          </w:p>
          <w:p w14:paraId="2430C576" w14:textId="77777777" w:rsidR="00420224" w:rsidRPr="003328FF" w:rsidRDefault="00420224" w:rsidP="00606374">
            <w:pPr>
              <w:jc w:val="both"/>
              <w:rPr>
                <w:rFonts w:ascii="Times New Roman" w:hAnsi="Times New Roman" w:cs="Times New Roman"/>
                <w:sz w:val="18"/>
                <w:szCs w:val="18"/>
                <w:lang w:val="es-MX"/>
              </w:rPr>
            </w:pPr>
          </w:p>
          <w:p w14:paraId="61A72365" w14:textId="77777777" w:rsidR="00420224" w:rsidRPr="003328FF" w:rsidRDefault="00420224" w:rsidP="00606374">
            <w:pPr>
              <w:jc w:val="both"/>
              <w:rPr>
                <w:rFonts w:ascii="Times New Roman" w:hAnsi="Times New Roman" w:cs="Times New Roman"/>
                <w:sz w:val="18"/>
                <w:szCs w:val="18"/>
                <w:lang w:val="es-MX"/>
              </w:rPr>
            </w:pPr>
          </w:p>
          <w:p w14:paraId="4A15B675" w14:textId="77777777" w:rsidR="00420224" w:rsidRPr="003328FF" w:rsidRDefault="00420224" w:rsidP="00606374">
            <w:pPr>
              <w:jc w:val="both"/>
              <w:rPr>
                <w:rFonts w:ascii="Times New Roman" w:hAnsi="Times New Roman" w:cs="Times New Roman"/>
                <w:sz w:val="18"/>
                <w:szCs w:val="18"/>
                <w:lang w:val="es-MX"/>
              </w:rPr>
            </w:pPr>
          </w:p>
          <w:p w14:paraId="73FCC2EE" w14:textId="77777777" w:rsidR="00420224" w:rsidRPr="003328FF" w:rsidRDefault="00420224" w:rsidP="00606374">
            <w:pPr>
              <w:jc w:val="both"/>
              <w:rPr>
                <w:rFonts w:ascii="Times New Roman" w:hAnsi="Times New Roman" w:cs="Times New Roman"/>
                <w:sz w:val="18"/>
                <w:szCs w:val="18"/>
                <w:lang w:val="es-MX"/>
              </w:rPr>
            </w:pPr>
          </w:p>
          <w:p w14:paraId="4AC6875B" w14:textId="0F2176A6" w:rsidR="00687ABE" w:rsidRPr="003328FF" w:rsidRDefault="00C261FC"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MX"/>
              </w:rPr>
              <w:t>Veintiséis de</w:t>
            </w:r>
            <w:r w:rsidR="00687ABE" w:rsidRPr="003328FF">
              <w:rPr>
                <w:rFonts w:ascii="Times New Roman" w:hAnsi="Times New Roman" w:cs="Times New Roman"/>
                <w:sz w:val="18"/>
                <w:szCs w:val="18"/>
                <w:lang w:val="es-ES"/>
              </w:rPr>
              <w:t xml:space="preserve"> los habitantes encuestados, manifestaron que </w:t>
            </w:r>
            <w:r w:rsidR="00687ABE" w:rsidRPr="003328FF">
              <w:rPr>
                <w:rFonts w:ascii="Times New Roman" w:hAnsi="Times New Roman" w:cs="Times New Roman"/>
                <w:sz w:val="18"/>
                <w:szCs w:val="18"/>
                <w:lang w:val="es-MX"/>
              </w:rPr>
              <w:t xml:space="preserve">los habitantes no disponen los residuos sólidos </w:t>
            </w:r>
            <w:r w:rsidR="00EE0AD9" w:rsidRPr="003328FF">
              <w:rPr>
                <w:rFonts w:ascii="Times New Roman" w:hAnsi="Times New Roman" w:cs="Times New Roman"/>
                <w:sz w:val="18"/>
                <w:szCs w:val="18"/>
                <w:lang w:val="es-MX"/>
              </w:rPr>
              <w:t>botándolos</w:t>
            </w:r>
            <w:r w:rsidR="00687ABE" w:rsidRPr="003328FF">
              <w:rPr>
                <w:rFonts w:ascii="Times New Roman" w:hAnsi="Times New Roman" w:cs="Times New Roman"/>
                <w:sz w:val="18"/>
                <w:szCs w:val="18"/>
                <w:lang w:val="es-MX"/>
              </w:rPr>
              <w:t xml:space="preserve"> al río.</w:t>
            </w:r>
          </w:p>
          <w:p w14:paraId="3D439AEE" w14:textId="77777777" w:rsidR="00687ABE" w:rsidRPr="003328FF" w:rsidRDefault="00687ABE" w:rsidP="00606374">
            <w:pPr>
              <w:jc w:val="both"/>
              <w:rPr>
                <w:rFonts w:ascii="Times New Roman" w:hAnsi="Times New Roman" w:cs="Times New Roman"/>
                <w:sz w:val="18"/>
                <w:szCs w:val="18"/>
                <w:lang w:val="es-MX"/>
              </w:rPr>
            </w:pPr>
          </w:p>
          <w:p w14:paraId="659B7360" w14:textId="77777777" w:rsidR="00687ABE" w:rsidRPr="003328FF" w:rsidRDefault="00687ABE" w:rsidP="00606374">
            <w:pPr>
              <w:jc w:val="both"/>
              <w:rPr>
                <w:rFonts w:ascii="Times New Roman" w:hAnsi="Times New Roman" w:cs="Times New Roman"/>
                <w:sz w:val="18"/>
                <w:szCs w:val="18"/>
                <w:lang w:val="es-MX"/>
              </w:rPr>
            </w:pPr>
          </w:p>
          <w:p w14:paraId="17A61EB1" w14:textId="77777777" w:rsidR="00687ABE" w:rsidRPr="003328FF" w:rsidRDefault="00687ABE" w:rsidP="00606374">
            <w:pPr>
              <w:jc w:val="both"/>
              <w:rPr>
                <w:rFonts w:ascii="Times New Roman" w:hAnsi="Times New Roman" w:cs="Times New Roman"/>
                <w:sz w:val="18"/>
                <w:szCs w:val="18"/>
                <w:lang w:val="es-MX"/>
              </w:rPr>
            </w:pPr>
          </w:p>
          <w:p w14:paraId="5AF42698" w14:textId="77777777" w:rsidR="00687ABE" w:rsidRPr="003328FF" w:rsidRDefault="00687ABE" w:rsidP="00606374">
            <w:pPr>
              <w:jc w:val="both"/>
              <w:rPr>
                <w:rFonts w:ascii="Times New Roman" w:hAnsi="Times New Roman" w:cs="Times New Roman"/>
                <w:sz w:val="18"/>
                <w:szCs w:val="18"/>
                <w:lang w:val="es-MX"/>
              </w:rPr>
            </w:pPr>
          </w:p>
          <w:p w14:paraId="63797B32" w14:textId="77777777" w:rsidR="00687ABE" w:rsidRPr="003328FF" w:rsidRDefault="00687ABE" w:rsidP="00606374">
            <w:pPr>
              <w:jc w:val="both"/>
              <w:rPr>
                <w:rFonts w:ascii="Times New Roman" w:hAnsi="Times New Roman" w:cs="Times New Roman"/>
                <w:sz w:val="18"/>
                <w:szCs w:val="18"/>
                <w:lang w:val="es-MX"/>
              </w:rPr>
            </w:pPr>
          </w:p>
          <w:p w14:paraId="46780F2C" w14:textId="77777777" w:rsidR="00687ABE" w:rsidRPr="003328FF" w:rsidRDefault="00687ABE" w:rsidP="00606374">
            <w:pPr>
              <w:jc w:val="both"/>
              <w:rPr>
                <w:rFonts w:ascii="Times New Roman" w:hAnsi="Times New Roman" w:cs="Times New Roman"/>
                <w:sz w:val="18"/>
                <w:szCs w:val="18"/>
                <w:lang w:val="es-MX"/>
              </w:rPr>
            </w:pPr>
          </w:p>
          <w:p w14:paraId="79F7DFBD" w14:textId="3353BD50" w:rsidR="00687ABE" w:rsidRPr="003328FF" w:rsidRDefault="00355F3B"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 xml:space="preserve">La mayoría </w:t>
            </w:r>
            <w:r w:rsidR="00687ABE" w:rsidRPr="003328FF">
              <w:rPr>
                <w:rFonts w:ascii="Times New Roman" w:hAnsi="Times New Roman" w:cs="Times New Roman"/>
                <w:sz w:val="18"/>
                <w:szCs w:val="18"/>
                <w:lang w:val="es-ES"/>
              </w:rPr>
              <w:t xml:space="preserve">de las personas encuestadas coinciden, que las actividades económicas que comúnmente realizan </w:t>
            </w:r>
            <w:r w:rsidR="00687ABE" w:rsidRPr="003328FF">
              <w:rPr>
                <w:rFonts w:ascii="Times New Roman" w:hAnsi="Times New Roman" w:cs="Times New Roman"/>
                <w:sz w:val="18"/>
                <w:szCs w:val="18"/>
                <w:lang w:val="es-MX"/>
              </w:rPr>
              <w:t>los habitantes que viven cerca al rio San Antonio no están: las ventas ambulantes y las comidas rápidas.</w:t>
            </w:r>
          </w:p>
          <w:p w14:paraId="354F4CB9" w14:textId="77777777" w:rsidR="00687ABE" w:rsidRPr="003328FF" w:rsidRDefault="00687ABE" w:rsidP="00606374">
            <w:pPr>
              <w:jc w:val="both"/>
              <w:rPr>
                <w:rFonts w:ascii="Times New Roman" w:hAnsi="Times New Roman" w:cs="Times New Roman"/>
                <w:sz w:val="18"/>
                <w:szCs w:val="18"/>
                <w:lang w:val="es-MX"/>
              </w:rPr>
            </w:pPr>
          </w:p>
          <w:p w14:paraId="3E3F20CF" w14:textId="77777777" w:rsidR="00687ABE" w:rsidRPr="003328FF" w:rsidRDefault="00687ABE" w:rsidP="00606374">
            <w:pPr>
              <w:jc w:val="both"/>
              <w:rPr>
                <w:rFonts w:ascii="Times New Roman" w:hAnsi="Times New Roman" w:cs="Times New Roman"/>
                <w:sz w:val="18"/>
                <w:szCs w:val="18"/>
                <w:lang w:val="es-MX"/>
              </w:rPr>
            </w:pPr>
          </w:p>
          <w:p w14:paraId="755DD11F" w14:textId="77777777" w:rsidR="00032F47" w:rsidRPr="003328FF" w:rsidRDefault="00032F47" w:rsidP="00606374">
            <w:pPr>
              <w:jc w:val="both"/>
              <w:rPr>
                <w:rFonts w:ascii="Times New Roman" w:hAnsi="Times New Roman" w:cs="Times New Roman"/>
                <w:sz w:val="18"/>
                <w:szCs w:val="18"/>
                <w:lang w:val="es-MX"/>
              </w:rPr>
            </w:pPr>
          </w:p>
          <w:p w14:paraId="16DA899B" w14:textId="417EA4EC" w:rsidR="00687ABE" w:rsidRPr="003328FF" w:rsidRDefault="009F0685"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 xml:space="preserve">Veinticinco </w:t>
            </w:r>
            <w:r w:rsidR="00687ABE" w:rsidRPr="003328FF">
              <w:rPr>
                <w:rFonts w:ascii="Times New Roman" w:hAnsi="Times New Roman" w:cs="Times New Roman"/>
                <w:sz w:val="18"/>
                <w:szCs w:val="18"/>
                <w:lang w:val="es-MX"/>
              </w:rPr>
              <w:t>de los habitantes encuestados afirmaron, que algunos habitantes que viven cerca al río San Antonio; no tiene como actividad la cría de peces.</w:t>
            </w:r>
          </w:p>
          <w:p w14:paraId="58DDC212" w14:textId="77777777" w:rsidR="00687ABE" w:rsidRPr="003328FF" w:rsidRDefault="00687ABE" w:rsidP="00606374">
            <w:pPr>
              <w:jc w:val="both"/>
              <w:rPr>
                <w:rFonts w:ascii="Times New Roman" w:hAnsi="Times New Roman" w:cs="Times New Roman"/>
                <w:sz w:val="18"/>
                <w:szCs w:val="18"/>
                <w:lang w:val="es-MX"/>
              </w:rPr>
            </w:pPr>
          </w:p>
          <w:p w14:paraId="4E6B004F" w14:textId="77777777" w:rsidR="00687ABE" w:rsidRPr="003328FF" w:rsidRDefault="00687ABE" w:rsidP="00606374">
            <w:pPr>
              <w:jc w:val="both"/>
              <w:rPr>
                <w:rFonts w:ascii="Times New Roman" w:hAnsi="Times New Roman" w:cs="Times New Roman"/>
                <w:sz w:val="18"/>
                <w:szCs w:val="18"/>
                <w:lang w:val="es-MX"/>
              </w:rPr>
            </w:pPr>
          </w:p>
          <w:p w14:paraId="79F7B362" w14:textId="77777777" w:rsidR="00687ABE" w:rsidRPr="003328FF" w:rsidRDefault="00687ABE" w:rsidP="00606374">
            <w:pPr>
              <w:jc w:val="both"/>
              <w:rPr>
                <w:rFonts w:ascii="Times New Roman" w:hAnsi="Times New Roman" w:cs="Times New Roman"/>
                <w:sz w:val="18"/>
                <w:szCs w:val="18"/>
                <w:lang w:val="es-MX"/>
              </w:rPr>
            </w:pPr>
          </w:p>
          <w:p w14:paraId="23A37229" w14:textId="77777777" w:rsidR="008E623A" w:rsidRPr="003328FF" w:rsidRDefault="008E623A" w:rsidP="00606374">
            <w:pPr>
              <w:jc w:val="both"/>
              <w:rPr>
                <w:rFonts w:ascii="Times New Roman" w:hAnsi="Times New Roman" w:cs="Times New Roman"/>
                <w:sz w:val="18"/>
                <w:szCs w:val="18"/>
                <w:lang w:val="es-MX"/>
              </w:rPr>
            </w:pPr>
          </w:p>
          <w:p w14:paraId="742B4988" w14:textId="77777777" w:rsidR="008E623A" w:rsidRPr="003328FF" w:rsidRDefault="008E623A" w:rsidP="00606374">
            <w:pPr>
              <w:jc w:val="both"/>
              <w:rPr>
                <w:rFonts w:ascii="Times New Roman" w:hAnsi="Times New Roman" w:cs="Times New Roman"/>
                <w:sz w:val="18"/>
                <w:szCs w:val="18"/>
                <w:lang w:val="es-MX"/>
              </w:rPr>
            </w:pPr>
          </w:p>
          <w:p w14:paraId="09D6FFAA" w14:textId="77777777" w:rsidR="008E623A" w:rsidRPr="003328FF" w:rsidRDefault="008E623A" w:rsidP="00606374">
            <w:pPr>
              <w:jc w:val="both"/>
              <w:rPr>
                <w:rFonts w:ascii="Times New Roman" w:hAnsi="Times New Roman" w:cs="Times New Roman"/>
                <w:sz w:val="18"/>
                <w:szCs w:val="18"/>
                <w:lang w:val="es-MX"/>
              </w:rPr>
            </w:pPr>
          </w:p>
          <w:p w14:paraId="5914EF8F" w14:textId="77777777" w:rsidR="008E623A" w:rsidRPr="003328FF" w:rsidRDefault="008E623A" w:rsidP="00606374">
            <w:pPr>
              <w:jc w:val="both"/>
              <w:rPr>
                <w:rFonts w:ascii="Times New Roman" w:hAnsi="Times New Roman" w:cs="Times New Roman"/>
                <w:sz w:val="18"/>
                <w:szCs w:val="18"/>
                <w:lang w:val="es-MX"/>
              </w:rPr>
            </w:pPr>
          </w:p>
          <w:p w14:paraId="2EA9AAE4" w14:textId="37987882" w:rsidR="00687ABE" w:rsidRPr="003328FF" w:rsidRDefault="0060719D"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Treinta</w:t>
            </w:r>
            <w:r w:rsidR="0059107A" w:rsidRPr="003328FF">
              <w:rPr>
                <w:rFonts w:ascii="Times New Roman" w:hAnsi="Times New Roman" w:cs="Times New Roman"/>
                <w:sz w:val="18"/>
                <w:szCs w:val="18"/>
                <w:lang w:val="es-MX"/>
              </w:rPr>
              <w:t xml:space="preserve"> </w:t>
            </w:r>
            <w:r w:rsidR="00687ABE" w:rsidRPr="003328FF">
              <w:rPr>
                <w:rFonts w:ascii="Times New Roman" w:hAnsi="Times New Roman" w:cs="Times New Roman"/>
                <w:sz w:val="18"/>
                <w:szCs w:val="18"/>
                <w:lang w:val="es-MX"/>
              </w:rPr>
              <w:t>de las personas encuestadas aseveraron que el municipio no desarrolla actividades pedagógicas sobre el cuidado del medio ambiente.</w:t>
            </w:r>
          </w:p>
          <w:p w14:paraId="3E0DC312" w14:textId="77777777" w:rsidR="00687ABE" w:rsidRPr="003328FF" w:rsidRDefault="00687ABE" w:rsidP="00606374">
            <w:pPr>
              <w:jc w:val="both"/>
              <w:rPr>
                <w:rFonts w:ascii="Times New Roman" w:hAnsi="Times New Roman" w:cs="Times New Roman"/>
                <w:sz w:val="18"/>
                <w:szCs w:val="18"/>
                <w:lang w:val="es-MX"/>
              </w:rPr>
            </w:pPr>
          </w:p>
          <w:p w14:paraId="31016600" w14:textId="77777777" w:rsidR="00687ABE" w:rsidRPr="003328FF" w:rsidRDefault="00687ABE" w:rsidP="00606374">
            <w:pPr>
              <w:jc w:val="both"/>
              <w:rPr>
                <w:rFonts w:ascii="Times New Roman" w:hAnsi="Times New Roman" w:cs="Times New Roman"/>
                <w:sz w:val="18"/>
                <w:szCs w:val="18"/>
                <w:lang w:val="es-MX"/>
              </w:rPr>
            </w:pPr>
          </w:p>
          <w:p w14:paraId="0D29A6BF" w14:textId="77777777" w:rsidR="00BE452E" w:rsidRPr="003328FF" w:rsidRDefault="00BE452E" w:rsidP="00606374">
            <w:pPr>
              <w:jc w:val="both"/>
              <w:rPr>
                <w:rFonts w:ascii="Times New Roman" w:hAnsi="Times New Roman" w:cs="Times New Roman"/>
                <w:sz w:val="18"/>
                <w:szCs w:val="18"/>
                <w:lang w:val="es-MX"/>
              </w:rPr>
            </w:pPr>
          </w:p>
          <w:p w14:paraId="0C757AC0" w14:textId="77777777" w:rsidR="00BE452E" w:rsidRPr="003328FF" w:rsidRDefault="00BE452E" w:rsidP="00606374">
            <w:pPr>
              <w:jc w:val="both"/>
              <w:rPr>
                <w:rFonts w:ascii="Times New Roman" w:hAnsi="Times New Roman" w:cs="Times New Roman"/>
                <w:sz w:val="18"/>
                <w:szCs w:val="18"/>
                <w:lang w:val="es-MX"/>
              </w:rPr>
            </w:pPr>
          </w:p>
          <w:p w14:paraId="5FB259EC" w14:textId="77777777" w:rsidR="00BE452E" w:rsidRPr="003328FF" w:rsidRDefault="00BE452E" w:rsidP="00606374">
            <w:pPr>
              <w:jc w:val="both"/>
              <w:rPr>
                <w:rFonts w:ascii="Times New Roman" w:hAnsi="Times New Roman" w:cs="Times New Roman"/>
                <w:sz w:val="18"/>
                <w:szCs w:val="18"/>
                <w:lang w:val="es-MX"/>
              </w:rPr>
            </w:pPr>
          </w:p>
          <w:p w14:paraId="7449AB34" w14:textId="2BF54A2F" w:rsidR="00687ABE" w:rsidRPr="003328FF" w:rsidRDefault="0060719D"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 xml:space="preserve">Diecinueve </w:t>
            </w:r>
            <w:r w:rsidR="00687ABE" w:rsidRPr="003328FF">
              <w:rPr>
                <w:rFonts w:ascii="Times New Roman" w:hAnsi="Times New Roman" w:cs="Times New Roman"/>
                <w:sz w:val="18"/>
                <w:szCs w:val="18"/>
                <w:lang w:val="es-MX"/>
              </w:rPr>
              <w:t xml:space="preserve">de los habitantes encuestados aseveran, que la  </w:t>
            </w:r>
          </w:p>
          <w:p w14:paraId="4939EB97" w14:textId="77777777" w:rsidR="00687ABE" w:rsidRPr="003328FF" w:rsidRDefault="00687ABE"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Institución Educativa Joaquín Cárdenas Gómez, no realiza actividades sobre el cuidado del río San Antonio.</w:t>
            </w:r>
          </w:p>
          <w:p w14:paraId="4E0FE9E1" w14:textId="77777777" w:rsidR="00687ABE" w:rsidRPr="003328FF" w:rsidRDefault="00687ABE" w:rsidP="00606374">
            <w:pPr>
              <w:jc w:val="both"/>
              <w:rPr>
                <w:rFonts w:ascii="Times New Roman" w:hAnsi="Times New Roman" w:cs="Times New Roman"/>
                <w:sz w:val="18"/>
                <w:szCs w:val="18"/>
                <w:lang w:val="es-MX"/>
              </w:rPr>
            </w:pPr>
          </w:p>
          <w:p w14:paraId="538C3767" w14:textId="77777777" w:rsidR="00687ABE" w:rsidRPr="003328FF" w:rsidRDefault="00687ABE" w:rsidP="00606374">
            <w:pPr>
              <w:jc w:val="both"/>
              <w:rPr>
                <w:rFonts w:ascii="Times New Roman" w:hAnsi="Times New Roman" w:cs="Times New Roman"/>
                <w:sz w:val="18"/>
                <w:szCs w:val="18"/>
                <w:lang w:val="es-MX"/>
              </w:rPr>
            </w:pPr>
          </w:p>
          <w:p w14:paraId="5BDBCD25" w14:textId="77777777" w:rsidR="009C0097" w:rsidRPr="003328FF" w:rsidRDefault="009C0097" w:rsidP="00606374">
            <w:pPr>
              <w:jc w:val="both"/>
              <w:rPr>
                <w:rFonts w:ascii="Times New Roman" w:hAnsi="Times New Roman" w:cs="Times New Roman"/>
                <w:sz w:val="18"/>
                <w:szCs w:val="18"/>
                <w:lang w:val="es-MX"/>
              </w:rPr>
            </w:pPr>
          </w:p>
          <w:p w14:paraId="0718836D" w14:textId="77777777" w:rsidR="00D01AC9" w:rsidRPr="003328FF" w:rsidRDefault="00D01AC9" w:rsidP="00606374">
            <w:pPr>
              <w:jc w:val="both"/>
              <w:rPr>
                <w:rFonts w:ascii="Times New Roman" w:hAnsi="Times New Roman" w:cs="Times New Roman"/>
                <w:sz w:val="18"/>
                <w:szCs w:val="18"/>
                <w:lang w:val="es-MX"/>
              </w:rPr>
            </w:pPr>
          </w:p>
          <w:p w14:paraId="45363C04" w14:textId="67A30C30" w:rsidR="00687ABE" w:rsidRPr="003328FF" w:rsidRDefault="00861959"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 xml:space="preserve">Veinticinco </w:t>
            </w:r>
            <w:r w:rsidR="00687ABE" w:rsidRPr="003328FF">
              <w:rPr>
                <w:rFonts w:ascii="Times New Roman" w:hAnsi="Times New Roman" w:cs="Times New Roman"/>
                <w:sz w:val="18"/>
                <w:szCs w:val="18"/>
                <w:lang w:val="es-MX"/>
              </w:rPr>
              <w:t xml:space="preserve">de las personas investigadas, niegan </w:t>
            </w:r>
            <w:r w:rsidR="00907BCF" w:rsidRPr="003328FF">
              <w:rPr>
                <w:rFonts w:ascii="Times New Roman" w:hAnsi="Times New Roman" w:cs="Times New Roman"/>
                <w:sz w:val="18"/>
                <w:szCs w:val="18"/>
                <w:lang w:val="es-MX"/>
              </w:rPr>
              <w:t>que,</w:t>
            </w:r>
            <w:r w:rsidR="00687ABE" w:rsidRPr="003328FF">
              <w:rPr>
                <w:rFonts w:ascii="Times New Roman" w:hAnsi="Times New Roman" w:cs="Times New Roman"/>
                <w:sz w:val="18"/>
                <w:szCs w:val="18"/>
                <w:lang w:val="es-MX"/>
              </w:rPr>
              <w:t xml:space="preserve"> en el municipio de San Carlos</w:t>
            </w:r>
            <w:r w:rsidR="009C5C48" w:rsidRPr="003328FF">
              <w:rPr>
                <w:rFonts w:ascii="Times New Roman" w:hAnsi="Times New Roman" w:cs="Times New Roman"/>
                <w:sz w:val="18"/>
                <w:szCs w:val="18"/>
                <w:lang w:val="es-MX"/>
              </w:rPr>
              <w:t>,</w:t>
            </w:r>
            <w:r w:rsidR="00687ABE" w:rsidRPr="003328FF">
              <w:rPr>
                <w:rFonts w:ascii="Times New Roman" w:hAnsi="Times New Roman" w:cs="Times New Roman"/>
                <w:sz w:val="18"/>
                <w:szCs w:val="18"/>
                <w:lang w:val="es-MX"/>
              </w:rPr>
              <w:t xml:space="preserve"> se reali</w:t>
            </w:r>
            <w:r w:rsidR="009C5C48" w:rsidRPr="003328FF">
              <w:rPr>
                <w:rFonts w:ascii="Times New Roman" w:hAnsi="Times New Roman" w:cs="Times New Roman"/>
                <w:sz w:val="18"/>
                <w:szCs w:val="18"/>
                <w:lang w:val="es-MX"/>
              </w:rPr>
              <w:t>za</w:t>
            </w:r>
            <w:r w:rsidR="00687ABE" w:rsidRPr="003328FF">
              <w:rPr>
                <w:rFonts w:ascii="Times New Roman" w:hAnsi="Times New Roman" w:cs="Times New Roman"/>
                <w:sz w:val="18"/>
                <w:szCs w:val="18"/>
                <w:lang w:val="es-MX"/>
              </w:rPr>
              <w:t xml:space="preserve"> turismo cultural en el río San Antonio.</w:t>
            </w:r>
          </w:p>
          <w:p w14:paraId="4CA937E0" w14:textId="77777777" w:rsidR="00687ABE" w:rsidRPr="003328FF" w:rsidRDefault="00687ABE" w:rsidP="00606374">
            <w:pPr>
              <w:jc w:val="both"/>
              <w:rPr>
                <w:rFonts w:ascii="Times New Roman" w:hAnsi="Times New Roman" w:cs="Times New Roman"/>
                <w:sz w:val="18"/>
                <w:szCs w:val="18"/>
                <w:lang w:val="es-MX"/>
              </w:rPr>
            </w:pPr>
          </w:p>
          <w:p w14:paraId="12D15EB9" w14:textId="77777777" w:rsidR="00687ABE" w:rsidRPr="003328FF" w:rsidRDefault="00687ABE" w:rsidP="00606374">
            <w:pPr>
              <w:jc w:val="both"/>
              <w:rPr>
                <w:rFonts w:ascii="Times New Roman" w:hAnsi="Times New Roman" w:cs="Times New Roman"/>
                <w:sz w:val="18"/>
                <w:szCs w:val="18"/>
                <w:lang w:val="es-MX"/>
              </w:rPr>
            </w:pPr>
          </w:p>
          <w:p w14:paraId="3D2022C2" w14:textId="77777777" w:rsidR="00633FF3" w:rsidRPr="003328FF" w:rsidRDefault="00633FF3" w:rsidP="00606374">
            <w:pPr>
              <w:jc w:val="both"/>
              <w:rPr>
                <w:rFonts w:ascii="Times New Roman" w:hAnsi="Times New Roman" w:cs="Times New Roman"/>
                <w:sz w:val="18"/>
                <w:szCs w:val="18"/>
                <w:lang w:val="es-MX"/>
              </w:rPr>
            </w:pPr>
          </w:p>
          <w:p w14:paraId="0731A4A8" w14:textId="77777777" w:rsidR="003004D9" w:rsidRPr="003328FF" w:rsidRDefault="003004D9" w:rsidP="00606374">
            <w:pPr>
              <w:jc w:val="both"/>
              <w:rPr>
                <w:rFonts w:ascii="Times New Roman" w:hAnsi="Times New Roman" w:cs="Times New Roman"/>
                <w:sz w:val="18"/>
                <w:szCs w:val="18"/>
                <w:lang w:val="es-MX"/>
              </w:rPr>
            </w:pPr>
          </w:p>
          <w:p w14:paraId="052BAA97" w14:textId="31604721" w:rsidR="00687ABE" w:rsidRPr="003328FF" w:rsidRDefault="00EB7FF1"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Treinta y cinco (</w:t>
            </w:r>
            <w:r w:rsidR="003004D9" w:rsidRPr="003328FF">
              <w:rPr>
                <w:rFonts w:ascii="Times New Roman" w:hAnsi="Times New Roman" w:cs="Times New Roman"/>
                <w:sz w:val="18"/>
                <w:szCs w:val="18"/>
                <w:lang w:val="es-MX"/>
              </w:rPr>
              <w:t>35</w:t>
            </w:r>
            <w:r w:rsidRPr="003328FF">
              <w:rPr>
                <w:rFonts w:ascii="Times New Roman" w:hAnsi="Times New Roman" w:cs="Times New Roman"/>
                <w:sz w:val="18"/>
                <w:szCs w:val="18"/>
                <w:lang w:val="es-MX"/>
              </w:rPr>
              <w:t>)</w:t>
            </w:r>
            <w:r w:rsidR="00687ABE" w:rsidRPr="003328FF">
              <w:rPr>
                <w:rFonts w:ascii="Times New Roman" w:hAnsi="Times New Roman" w:cs="Times New Roman"/>
                <w:sz w:val="18"/>
                <w:szCs w:val="18"/>
                <w:lang w:val="es-MX"/>
              </w:rPr>
              <w:t xml:space="preserve"> de los habitantes encuestados coincidieron, que en el río San Antonio no se realizan actividades de turismo cultural como: el senderismo y los paseos de ollas.</w:t>
            </w:r>
          </w:p>
          <w:p w14:paraId="773C0BFD" w14:textId="77777777" w:rsidR="00687ABE" w:rsidRPr="003328FF" w:rsidRDefault="00687ABE" w:rsidP="00606374">
            <w:pPr>
              <w:jc w:val="both"/>
              <w:rPr>
                <w:rFonts w:ascii="Times New Roman" w:hAnsi="Times New Roman" w:cs="Times New Roman"/>
                <w:sz w:val="18"/>
                <w:szCs w:val="18"/>
                <w:lang w:val="es-MX"/>
              </w:rPr>
            </w:pPr>
          </w:p>
          <w:p w14:paraId="4538DBA7" w14:textId="77777777" w:rsidR="00687ABE" w:rsidRPr="003328FF" w:rsidRDefault="00687ABE" w:rsidP="00606374">
            <w:pPr>
              <w:jc w:val="both"/>
              <w:rPr>
                <w:rFonts w:ascii="Times New Roman" w:hAnsi="Times New Roman" w:cs="Times New Roman"/>
                <w:sz w:val="18"/>
                <w:szCs w:val="18"/>
                <w:lang w:val="es-MX"/>
              </w:rPr>
            </w:pPr>
          </w:p>
          <w:p w14:paraId="4D4AD8DC" w14:textId="77777777" w:rsidR="007F3177" w:rsidRPr="003328FF" w:rsidRDefault="007F3177" w:rsidP="00606374">
            <w:pPr>
              <w:jc w:val="both"/>
              <w:rPr>
                <w:rFonts w:ascii="Times New Roman" w:hAnsi="Times New Roman" w:cs="Times New Roman"/>
                <w:sz w:val="18"/>
                <w:szCs w:val="18"/>
                <w:lang w:val="es-MX"/>
              </w:rPr>
            </w:pPr>
          </w:p>
          <w:p w14:paraId="5F758201" w14:textId="77777777" w:rsidR="007F3177" w:rsidRPr="003328FF" w:rsidRDefault="007F3177" w:rsidP="00606374">
            <w:pPr>
              <w:jc w:val="both"/>
              <w:rPr>
                <w:rFonts w:ascii="Times New Roman" w:hAnsi="Times New Roman" w:cs="Times New Roman"/>
                <w:sz w:val="18"/>
                <w:szCs w:val="18"/>
                <w:lang w:val="es-MX"/>
              </w:rPr>
            </w:pPr>
          </w:p>
          <w:p w14:paraId="110D376B" w14:textId="77777777" w:rsidR="007F3177" w:rsidRPr="003328FF" w:rsidRDefault="007F3177" w:rsidP="00606374">
            <w:pPr>
              <w:jc w:val="both"/>
              <w:rPr>
                <w:rFonts w:ascii="Times New Roman" w:hAnsi="Times New Roman" w:cs="Times New Roman"/>
                <w:sz w:val="18"/>
                <w:szCs w:val="18"/>
                <w:lang w:val="es-MX"/>
              </w:rPr>
            </w:pPr>
          </w:p>
          <w:p w14:paraId="650C12E9" w14:textId="77777777" w:rsidR="007F3177" w:rsidRPr="003328FF" w:rsidRDefault="007F3177" w:rsidP="00606374">
            <w:pPr>
              <w:jc w:val="both"/>
              <w:rPr>
                <w:rFonts w:ascii="Times New Roman" w:hAnsi="Times New Roman" w:cs="Times New Roman"/>
                <w:sz w:val="18"/>
                <w:szCs w:val="18"/>
                <w:lang w:val="es-MX"/>
              </w:rPr>
            </w:pPr>
          </w:p>
          <w:p w14:paraId="417DCF66" w14:textId="77777777" w:rsidR="007F3177" w:rsidRPr="003328FF" w:rsidRDefault="007F3177" w:rsidP="00606374">
            <w:pPr>
              <w:jc w:val="both"/>
              <w:rPr>
                <w:rFonts w:ascii="Times New Roman" w:hAnsi="Times New Roman" w:cs="Times New Roman"/>
                <w:sz w:val="18"/>
                <w:szCs w:val="18"/>
                <w:lang w:val="es-MX"/>
              </w:rPr>
            </w:pPr>
          </w:p>
          <w:p w14:paraId="55A4DE66" w14:textId="1B3E5634" w:rsidR="007F3177" w:rsidRPr="003328FF" w:rsidRDefault="007F3177" w:rsidP="00606374">
            <w:pPr>
              <w:jc w:val="both"/>
              <w:rPr>
                <w:rFonts w:ascii="Times New Roman" w:hAnsi="Times New Roman" w:cs="Times New Roman"/>
                <w:sz w:val="18"/>
                <w:szCs w:val="18"/>
                <w:lang w:val="es-MX"/>
              </w:rPr>
            </w:pPr>
          </w:p>
        </w:tc>
        <w:tc>
          <w:tcPr>
            <w:tcW w:w="2268" w:type="dxa"/>
          </w:tcPr>
          <w:p w14:paraId="30F4C1B4" w14:textId="23E93CA3" w:rsidR="00687ABE" w:rsidRPr="003328FF" w:rsidRDefault="003960EB"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lastRenderedPageBreak/>
              <w:t>La minoría</w:t>
            </w:r>
            <w:r w:rsidR="00687ABE" w:rsidRPr="003328FF">
              <w:rPr>
                <w:rFonts w:ascii="Times New Roman" w:hAnsi="Times New Roman" w:cs="Times New Roman"/>
                <w:sz w:val="18"/>
                <w:szCs w:val="18"/>
                <w:lang w:val="es-ES"/>
              </w:rPr>
              <w:t xml:space="preserve"> de los habitantes encuestados responden que si han escuchado hablar de contaminación ambiental en algún momento de la vida.</w:t>
            </w:r>
          </w:p>
          <w:p w14:paraId="38B7D748" w14:textId="77777777" w:rsidR="00687ABE" w:rsidRPr="003328FF" w:rsidRDefault="00687ABE" w:rsidP="00606374">
            <w:pPr>
              <w:jc w:val="both"/>
              <w:rPr>
                <w:rFonts w:ascii="Times New Roman" w:hAnsi="Times New Roman" w:cs="Times New Roman"/>
                <w:sz w:val="18"/>
                <w:szCs w:val="18"/>
                <w:lang w:val="es-ES"/>
              </w:rPr>
            </w:pPr>
          </w:p>
          <w:p w14:paraId="7FCAA42B" w14:textId="77777777" w:rsidR="00687ABE" w:rsidRPr="003328FF" w:rsidRDefault="00687ABE" w:rsidP="00606374">
            <w:pPr>
              <w:jc w:val="both"/>
              <w:rPr>
                <w:rFonts w:ascii="Times New Roman" w:hAnsi="Times New Roman" w:cs="Times New Roman"/>
                <w:sz w:val="18"/>
                <w:szCs w:val="18"/>
                <w:lang w:val="es-ES"/>
              </w:rPr>
            </w:pPr>
          </w:p>
          <w:p w14:paraId="1C08FC9C" w14:textId="77777777" w:rsidR="00687ABE" w:rsidRPr="003328FF" w:rsidRDefault="00687ABE" w:rsidP="00606374">
            <w:pPr>
              <w:jc w:val="both"/>
              <w:rPr>
                <w:rFonts w:ascii="Times New Roman" w:hAnsi="Times New Roman" w:cs="Times New Roman"/>
                <w:sz w:val="18"/>
                <w:szCs w:val="18"/>
                <w:lang w:val="es-ES"/>
              </w:rPr>
            </w:pPr>
          </w:p>
          <w:p w14:paraId="1FCFB13C" w14:textId="77777777" w:rsidR="00687ABE" w:rsidRPr="003328FF" w:rsidRDefault="00687ABE" w:rsidP="00606374">
            <w:pPr>
              <w:jc w:val="both"/>
              <w:rPr>
                <w:rFonts w:ascii="Times New Roman" w:hAnsi="Times New Roman" w:cs="Times New Roman"/>
                <w:sz w:val="18"/>
                <w:szCs w:val="18"/>
                <w:lang w:val="es-ES"/>
              </w:rPr>
            </w:pPr>
          </w:p>
          <w:p w14:paraId="7DCF05FD" w14:textId="77777777" w:rsidR="00687ABE" w:rsidRPr="003328FF" w:rsidRDefault="00687ABE" w:rsidP="00606374">
            <w:pPr>
              <w:jc w:val="both"/>
              <w:rPr>
                <w:rFonts w:ascii="Times New Roman" w:hAnsi="Times New Roman" w:cs="Times New Roman"/>
                <w:sz w:val="18"/>
                <w:szCs w:val="18"/>
                <w:lang w:val="es-ES"/>
              </w:rPr>
            </w:pPr>
          </w:p>
          <w:p w14:paraId="0A25A7C9" w14:textId="77777777" w:rsidR="00687ABE" w:rsidRPr="003328FF" w:rsidRDefault="00687ABE" w:rsidP="00606374">
            <w:pPr>
              <w:jc w:val="both"/>
              <w:rPr>
                <w:rFonts w:ascii="Times New Roman" w:hAnsi="Times New Roman" w:cs="Times New Roman"/>
                <w:sz w:val="18"/>
                <w:szCs w:val="18"/>
                <w:lang w:val="es-ES"/>
              </w:rPr>
            </w:pPr>
          </w:p>
          <w:p w14:paraId="61A27AA5" w14:textId="77777777" w:rsidR="00687ABE" w:rsidRPr="003328FF" w:rsidRDefault="00687ABE" w:rsidP="00606374">
            <w:pPr>
              <w:jc w:val="both"/>
              <w:rPr>
                <w:rFonts w:ascii="Times New Roman" w:hAnsi="Times New Roman" w:cs="Times New Roman"/>
                <w:sz w:val="18"/>
                <w:szCs w:val="18"/>
                <w:lang w:val="es-ES"/>
              </w:rPr>
            </w:pPr>
          </w:p>
          <w:p w14:paraId="314807B9" w14:textId="77777777" w:rsidR="00687ABE" w:rsidRPr="003328FF" w:rsidRDefault="00687ABE" w:rsidP="00606374">
            <w:pPr>
              <w:jc w:val="both"/>
              <w:rPr>
                <w:rFonts w:ascii="Times New Roman" w:hAnsi="Times New Roman" w:cs="Times New Roman"/>
                <w:sz w:val="18"/>
                <w:szCs w:val="18"/>
                <w:lang w:val="es-ES"/>
              </w:rPr>
            </w:pPr>
          </w:p>
          <w:p w14:paraId="335D20BF" w14:textId="77777777" w:rsidR="00687ABE" w:rsidRPr="003328FF" w:rsidRDefault="00687ABE" w:rsidP="00606374">
            <w:pPr>
              <w:jc w:val="both"/>
              <w:rPr>
                <w:rFonts w:ascii="Times New Roman" w:hAnsi="Times New Roman" w:cs="Times New Roman"/>
                <w:sz w:val="18"/>
                <w:szCs w:val="18"/>
                <w:lang w:val="es-ES"/>
              </w:rPr>
            </w:pPr>
          </w:p>
          <w:p w14:paraId="16BDFF61" w14:textId="77777777" w:rsidR="00687ABE" w:rsidRPr="003328FF" w:rsidRDefault="00687ABE" w:rsidP="00606374">
            <w:pPr>
              <w:jc w:val="both"/>
              <w:rPr>
                <w:rFonts w:ascii="Times New Roman" w:hAnsi="Times New Roman" w:cs="Times New Roman"/>
                <w:sz w:val="18"/>
                <w:szCs w:val="18"/>
                <w:lang w:val="es-ES"/>
              </w:rPr>
            </w:pPr>
          </w:p>
          <w:p w14:paraId="11FAE45D" w14:textId="77777777" w:rsidR="00687ABE" w:rsidRPr="003328FF" w:rsidRDefault="00687ABE" w:rsidP="00606374">
            <w:pPr>
              <w:jc w:val="both"/>
              <w:rPr>
                <w:rFonts w:ascii="Times New Roman" w:hAnsi="Times New Roman" w:cs="Times New Roman"/>
                <w:sz w:val="18"/>
                <w:szCs w:val="18"/>
                <w:lang w:val="es-ES"/>
              </w:rPr>
            </w:pPr>
          </w:p>
          <w:p w14:paraId="61177922" w14:textId="77777777" w:rsidR="00687ABE" w:rsidRPr="003328FF" w:rsidRDefault="00687ABE" w:rsidP="00606374">
            <w:pPr>
              <w:jc w:val="both"/>
              <w:rPr>
                <w:rFonts w:ascii="Times New Roman" w:hAnsi="Times New Roman" w:cs="Times New Roman"/>
                <w:sz w:val="18"/>
                <w:szCs w:val="18"/>
                <w:lang w:val="es-ES"/>
              </w:rPr>
            </w:pPr>
          </w:p>
          <w:p w14:paraId="5C8EF3C7" w14:textId="77777777" w:rsidR="00687ABE" w:rsidRPr="003328FF" w:rsidRDefault="00687ABE" w:rsidP="00606374">
            <w:pPr>
              <w:jc w:val="both"/>
              <w:rPr>
                <w:rFonts w:ascii="Times New Roman" w:hAnsi="Times New Roman" w:cs="Times New Roman"/>
                <w:sz w:val="18"/>
                <w:szCs w:val="18"/>
                <w:lang w:val="es-ES"/>
              </w:rPr>
            </w:pPr>
          </w:p>
          <w:p w14:paraId="732AFEBE" w14:textId="77777777" w:rsidR="00687ABE" w:rsidRPr="003328FF" w:rsidRDefault="00687ABE" w:rsidP="00606374">
            <w:pPr>
              <w:jc w:val="both"/>
              <w:rPr>
                <w:rFonts w:ascii="Times New Roman" w:hAnsi="Times New Roman" w:cs="Times New Roman"/>
                <w:sz w:val="18"/>
                <w:szCs w:val="18"/>
                <w:lang w:val="es-ES"/>
              </w:rPr>
            </w:pPr>
          </w:p>
          <w:p w14:paraId="537BBCFA" w14:textId="77777777" w:rsidR="00687ABE" w:rsidRPr="003328FF" w:rsidRDefault="00687ABE" w:rsidP="00606374">
            <w:pPr>
              <w:jc w:val="both"/>
              <w:rPr>
                <w:rFonts w:ascii="Times New Roman" w:hAnsi="Times New Roman" w:cs="Times New Roman"/>
                <w:sz w:val="18"/>
                <w:szCs w:val="18"/>
                <w:lang w:val="es-ES"/>
              </w:rPr>
            </w:pPr>
          </w:p>
          <w:p w14:paraId="4D0DA9B2" w14:textId="77777777" w:rsidR="00687ABE" w:rsidRPr="003328FF" w:rsidRDefault="00687ABE" w:rsidP="00606374">
            <w:pPr>
              <w:jc w:val="both"/>
              <w:rPr>
                <w:rFonts w:ascii="Times New Roman" w:hAnsi="Times New Roman" w:cs="Times New Roman"/>
                <w:sz w:val="18"/>
                <w:szCs w:val="18"/>
                <w:lang w:val="es-ES"/>
              </w:rPr>
            </w:pPr>
          </w:p>
          <w:p w14:paraId="2033FA91" w14:textId="77777777" w:rsidR="00687ABE" w:rsidRPr="003328FF" w:rsidRDefault="00687ABE" w:rsidP="00606374">
            <w:pPr>
              <w:jc w:val="both"/>
              <w:rPr>
                <w:rFonts w:ascii="Times New Roman" w:hAnsi="Times New Roman" w:cs="Times New Roman"/>
                <w:sz w:val="18"/>
                <w:szCs w:val="18"/>
                <w:lang w:val="es-ES"/>
              </w:rPr>
            </w:pPr>
          </w:p>
          <w:p w14:paraId="05204B8B" w14:textId="77777777" w:rsidR="00687ABE" w:rsidRPr="003328FF" w:rsidRDefault="00687ABE" w:rsidP="00606374">
            <w:pPr>
              <w:jc w:val="both"/>
              <w:rPr>
                <w:rFonts w:ascii="Times New Roman" w:hAnsi="Times New Roman" w:cs="Times New Roman"/>
                <w:sz w:val="18"/>
                <w:szCs w:val="18"/>
                <w:lang w:val="es-ES"/>
              </w:rPr>
            </w:pPr>
          </w:p>
          <w:p w14:paraId="42FED62F" w14:textId="77777777" w:rsidR="00687ABE" w:rsidRPr="003328FF" w:rsidRDefault="00687ABE" w:rsidP="00606374">
            <w:pPr>
              <w:jc w:val="both"/>
              <w:rPr>
                <w:rFonts w:ascii="Times New Roman" w:hAnsi="Times New Roman" w:cs="Times New Roman"/>
                <w:sz w:val="18"/>
                <w:szCs w:val="18"/>
                <w:lang w:val="es-ES"/>
              </w:rPr>
            </w:pPr>
          </w:p>
          <w:p w14:paraId="0F922073" w14:textId="77777777" w:rsidR="00F35A06" w:rsidRPr="003328FF" w:rsidRDefault="00F35A06" w:rsidP="00606374">
            <w:pPr>
              <w:jc w:val="both"/>
              <w:rPr>
                <w:rFonts w:ascii="Times New Roman" w:hAnsi="Times New Roman" w:cs="Times New Roman"/>
                <w:sz w:val="18"/>
                <w:szCs w:val="18"/>
                <w:lang w:val="es-ES"/>
              </w:rPr>
            </w:pPr>
          </w:p>
          <w:p w14:paraId="61EB20DC" w14:textId="77777777" w:rsidR="00F35A06" w:rsidRPr="003328FF" w:rsidRDefault="00F35A06" w:rsidP="00606374">
            <w:pPr>
              <w:jc w:val="both"/>
              <w:rPr>
                <w:rFonts w:ascii="Times New Roman" w:hAnsi="Times New Roman" w:cs="Times New Roman"/>
                <w:sz w:val="18"/>
                <w:szCs w:val="18"/>
                <w:lang w:val="es-ES"/>
              </w:rPr>
            </w:pPr>
          </w:p>
          <w:p w14:paraId="24B721F9" w14:textId="77777777" w:rsidR="00F35A06" w:rsidRPr="003328FF" w:rsidRDefault="00F35A06" w:rsidP="00606374">
            <w:pPr>
              <w:jc w:val="both"/>
              <w:rPr>
                <w:rFonts w:ascii="Times New Roman" w:hAnsi="Times New Roman" w:cs="Times New Roman"/>
                <w:sz w:val="18"/>
                <w:szCs w:val="18"/>
                <w:lang w:val="es-ES"/>
              </w:rPr>
            </w:pPr>
          </w:p>
          <w:p w14:paraId="11EA805B" w14:textId="77777777" w:rsidR="00F35A06" w:rsidRPr="003328FF" w:rsidRDefault="00F35A06" w:rsidP="00606374">
            <w:pPr>
              <w:jc w:val="both"/>
              <w:rPr>
                <w:rFonts w:ascii="Times New Roman" w:hAnsi="Times New Roman" w:cs="Times New Roman"/>
                <w:sz w:val="18"/>
                <w:szCs w:val="18"/>
                <w:lang w:val="es-ES"/>
              </w:rPr>
            </w:pPr>
          </w:p>
          <w:p w14:paraId="11B2ADCD" w14:textId="77777777" w:rsidR="00F35A06" w:rsidRPr="003328FF" w:rsidRDefault="00F35A06" w:rsidP="00606374">
            <w:pPr>
              <w:jc w:val="both"/>
              <w:rPr>
                <w:rFonts w:ascii="Times New Roman" w:hAnsi="Times New Roman" w:cs="Times New Roman"/>
                <w:sz w:val="18"/>
                <w:szCs w:val="18"/>
                <w:lang w:val="es-ES"/>
              </w:rPr>
            </w:pPr>
          </w:p>
          <w:p w14:paraId="1C665493" w14:textId="77777777" w:rsidR="00D74C6E" w:rsidRPr="003328FF" w:rsidRDefault="00D74C6E" w:rsidP="00606374">
            <w:pPr>
              <w:jc w:val="both"/>
              <w:rPr>
                <w:rFonts w:ascii="Times New Roman" w:hAnsi="Times New Roman" w:cs="Times New Roman"/>
                <w:sz w:val="18"/>
                <w:szCs w:val="18"/>
                <w:lang w:val="es-ES"/>
              </w:rPr>
            </w:pPr>
          </w:p>
          <w:p w14:paraId="456B95E0" w14:textId="09254016" w:rsidR="00687ABE" w:rsidRPr="003328FF" w:rsidRDefault="003D086D"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ES"/>
              </w:rPr>
              <w:t xml:space="preserve">Quince </w:t>
            </w:r>
            <w:r w:rsidR="00687ABE" w:rsidRPr="003328FF">
              <w:rPr>
                <w:rFonts w:ascii="Times New Roman" w:hAnsi="Times New Roman" w:cs="Times New Roman"/>
                <w:sz w:val="18"/>
                <w:szCs w:val="18"/>
                <w:lang w:val="es-ES"/>
              </w:rPr>
              <w:t>de los habitantes encuestados manifiestan estar complemente de acuerdo que conocen</w:t>
            </w:r>
            <w:r w:rsidR="00687ABE" w:rsidRPr="003328FF">
              <w:rPr>
                <w:rFonts w:ascii="Times New Roman" w:hAnsi="Times New Roman" w:cs="Times New Roman"/>
                <w:sz w:val="18"/>
                <w:szCs w:val="18"/>
                <w:lang w:val="es-CO"/>
              </w:rPr>
              <w:t xml:space="preserve"> de contaminación ambiental por residuos sólidos.</w:t>
            </w:r>
          </w:p>
          <w:p w14:paraId="4B61932F" w14:textId="77777777" w:rsidR="00687ABE" w:rsidRPr="003328FF" w:rsidRDefault="00687ABE" w:rsidP="00606374">
            <w:pPr>
              <w:jc w:val="both"/>
              <w:rPr>
                <w:rFonts w:ascii="Times New Roman" w:hAnsi="Times New Roman" w:cs="Times New Roman"/>
                <w:sz w:val="18"/>
                <w:szCs w:val="18"/>
                <w:lang w:val="es-ES"/>
              </w:rPr>
            </w:pPr>
          </w:p>
          <w:p w14:paraId="79583F9F" w14:textId="77777777" w:rsidR="00687ABE" w:rsidRPr="003328FF" w:rsidRDefault="00687ABE" w:rsidP="00606374">
            <w:pPr>
              <w:jc w:val="both"/>
              <w:rPr>
                <w:rFonts w:ascii="Times New Roman" w:hAnsi="Times New Roman" w:cs="Times New Roman"/>
                <w:sz w:val="18"/>
                <w:szCs w:val="18"/>
                <w:lang w:val="es-ES"/>
              </w:rPr>
            </w:pPr>
          </w:p>
          <w:p w14:paraId="498DB6E4" w14:textId="77777777" w:rsidR="00687ABE" w:rsidRPr="003328FF" w:rsidRDefault="00687ABE" w:rsidP="00606374">
            <w:pPr>
              <w:jc w:val="both"/>
              <w:rPr>
                <w:rFonts w:ascii="Times New Roman" w:hAnsi="Times New Roman" w:cs="Times New Roman"/>
                <w:sz w:val="18"/>
                <w:szCs w:val="18"/>
                <w:lang w:val="es-ES"/>
              </w:rPr>
            </w:pPr>
          </w:p>
          <w:p w14:paraId="5CAE13AE" w14:textId="77777777" w:rsidR="00687ABE" w:rsidRPr="003328FF" w:rsidRDefault="00687ABE" w:rsidP="00606374">
            <w:pPr>
              <w:jc w:val="both"/>
              <w:rPr>
                <w:rFonts w:ascii="Times New Roman" w:hAnsi="Times New Roman" w:cs="Times New Roman"/>
                <w:sz w:val="18"/>
                <w:szCs w:val="18"/>
                <w:lang w:val="es-ES"/>
              </w:rPr>
            </w:pPr>
          </w:p>
          <w:p w14:paraId="37B84A01" w14:textId="6E2C95A4" w:rsidR="00687ABE" w:rsidRPr="003328FF" w:rsidRDefault="00DF2465"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 xml:space="preserve">La minoría </w:t>
            </w:r>
            <w:r w:rsidR="00687ABE" w:rsidRPr="003328FF">
              <w:rPr>
                <w:rFonts w:ascii="Times New Roman" w:hAnsi="Times New Roman" w:cs="Times New Roman"/>
                <w:sz w:val="18"/>
                <w:szCs w:val="18"/>
                <w:lang w:val="es-ES"/>
              </w:rPr>
              <w:t>de los habitantes encuestados, se encuentran completamente de acuerdo, que e</w:t>
            </w:r>
            <w:r w:rsidR="00687ABE" w:rsidRPr="003328FF">
              <w:rPr>
                <w:rFonts w:ascii="Times New Roman" w:hAnsi="Times New Roman" w:cs="Times New Roman"/>
                <w:sz w:val="18"/>
                <w:szCs w:val="18"/>
                <w:lang w:val="es-MX"/>
              </w:rPr>
              <w:t>n su zona se desechan residuos sólidos como papeles y sobras de alimentos.</w:t>
            </w:r>
          </w:p>
          <w:p w14:paraId="33FBD863" w14:textId="77777777" w:rsidR="00687ABE" w:rsidRPr="003328FF" w:rsidRDefault="00687ABE" w:rsidP="00606374">
            <w:pPr>
              <w:jc w:val="both"/>
              <w:rPr>
                <w:rFonts w:ascii="Times New Roman" w:hAnsi="Times New Roman" w:cs="Times New Roman"/>
                <w:sz w:val="18"/>
                <w:szCs w:val="18"/>
                <w:lang w:val="es-ES"/>
              </w:rPr>
            </w:pPr>
          </w:p>
          <w:p w14:paraId="5FA92781" w14:textId="77777777" w:rsidR="00687ABE" w:rsidRPr="003328FF" w:rsidRDefault="00687ABE" w:rsidP="00606374">
            <w:pPr>
              <w:jc w:val="both"/>
              <w:rPr>
                <w:rFonts w:ascii="Times New Roman" w:hAnsi="Times New Roman" w:cs="Times New Roman"/>
                <w:sz w:val="18"/>
                <w:szCs w:val="18"/>
                <w:lang w:val="es-ES"/>
              </w:rPr>
            </w:pPr>
          </w:p>
          <w:p w14:paraId="775D5C06" w14:textId="77777777" w:rsidR="00687ABE" w:rsidRPr="003328FF" w:rsidRDefault="00687ABE" w:rsidP="00606374">
            <w:pPr>
              <w:jc w:val="both"/>
              <w:rPr>
                <w:rFonts w:ascii="Times New Roman" w:hAnsi="Times New Roman" w:cs="Times New Roman"/>
                <w:sz w:val="18"/>
                <w:szCs w:val="18"/>
                <w:lang w:val="es-ES"/>
              </w:rPr>
            </w:pPr>
          </w:p>
          <w:p w14:paraId="53A03C0D" w14:textId="77777777" w:rsidR="00687ABE" w:rsidRPr="003328FF" w:rsidRDefault="00687ABE" w:rsidP="00606374">
            <w:pPr>
              <w:jc w:val="both"/>
              <w:rPr>
                <w:rFonts w:ascii="Times New Roman" w:hAnsi="Times New Roman" w:cs="Times New Roman"/>
                <w:sz w:val="18"/>
                <w:szCs w:val="18"/>
                <w:lang w:val="es-ES"/>
              </w:rPr>
            </w:pPr>
          </w:p>
          <w:p w14:paraId="452CB1E3" w14:textId="77777777" w:rsidR="00687ABE" w:rsidRPr="003328FF" w:rsidRDefault="00687ABE" w:rsidP="00606374">
            <w:pPr>
              <w:jc w:val="both"/>
              <w:rPr>
                <w:rFonts w:ascii="Times New Roman" w:hAnsi="Times New Roman" w:cs="Times New Roman"/>
                <w:sz w:val="18"/>
                <w:szCs w:val="18"/>
                <w:lang w:val="es-ES"/>
              </w:rPr>
            </w:pPr>
          </w:p>
          <w:p w14:paraId="5205F47C" w14:textId="77777777" w:rsidR="00EE297B" w:rsidRPr="003328FF" w:rsidRDefault="00EE297B" w:rsidP="00606374">
            <w:pPr>
              <w:jc w:val="both"/>
              <w:rPr>
                <w:rFonts w:ascii="Times New Roman" w:hAnsi="Times New Roman" w:cs="Times New Roman"/>
                <w:sz w:val="18"/>
                <w:szCs w:val="18"/>
                <w:lang w:val="es-ES"/>
              </w:rPr>
            </w:pPr>
          </w:p>
          <w:p w14:paraId="5EB13245" w14:textId="34289B65" w:rsidR="00687ABE" w:rsidRPr="003328FF" w:rsidRDefault="004D6713"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 xml:space="preserve">La minoría </w:t>
            </w:r>
            <w:r w:rsidR="005453B7">
              <w:rPr>
                <w:rFonts w:ascii="Times New Roman" w:hAnsi="Times New Roman" w:cs="Times New Roman"/>
                <w:sz w:val="18"/>
                <w:szCs w:val="18"/>
                <w:lang w:val="es-ES"/>
              </w:rPr>
              <w:t xml:space="preserve">de las personas indagadas </w:t>
            </w:r>
            <w:r w:rsidR="00687ABE" w:rsidRPr="003328FF">
              <w:rPr>
                <w:rFonts w:ascii="Times New Roman" w:hAnsi="Times New Roman" w:cs="Times New Roman"/>
                <w:sz w:val="18"/>
                <w:szCs w:val="18"/>
                <w:lang w:val="es-ES"/>
              </w:rPr>
              <w:t>manif</w:t>
            </w:r>
            <w:r w:rsidR="00EA5B84" w:rsidRPr="003328FF">
              <w:rPr>
                <w:rFonts w:ascii="Times New Roman" w:hAnsi="Times New Roman" w:cs="Times New Roman"/>
                <w:sz w:val="18"/>
                <w:szCs w:val="18"/>
                <w:lang w:val="es-ES"/>
              </w:rPr>
              <w:t>estaron</w:t>
            </w:r>
            <w:r w:rsidR="00687ABE" w:rsidRPr="003328FF">
              <w:rPr>
                <w:rFonts w:ascii="Times New Roman" w:hAnsi="Times New Roman" w:cs="Times New Roman"/>
                <w:sz w:val="18"/>
                <w:szCs w:val="18"/>
                <w:lang w:val="es-ES"/>
              </w:rPr>
              <w:t xml:space="preserve"> </w:t>
            </w:r>
            <w:r w:rsidR="00EA5B84" w:rsidRPr="003328FF">
              <w:rPr>
                <w:rFonts w:ascii="Times New Roman" w:hAnsi="Times New Roman" w:cs="Times New Roman"/>
                <w:sz w:val="18"/>
                <w:szCs w:val="18"/>
                <w:lang w:val="es-ES"/>
              </w:rPr>
              <w:t>estar</w:t>
            </w:r>
            <w:r w:rsidR="00687ABE" w:rsidRPr="003328FF">
              <w:rPr>
                <w:rFonts w:ascii="Times New Roman" w:hAnsi="Times New Roman" w:cs="Times New Roman"/>
                <w:sz w:val="18"/>
                <w:szCs w:val="18"/>
                <w:lang w:val="es-ES"/>
              </w:rPr>
              <w:t xml:space="preserve"> completamente de acuerdo; en que el municipio tiene la suficiente cobertura para la recolección de los residuos sólidos.</w:t>
            </w:r>
          </w:p>
          <w:p w14:paraId="4EE274FB" w14:textId="77777777" w:rsidR="00687ABE" w:rsidRPr="003328FF" w:rsidRDefault="00687ABE" w:rsidP="00606374">
            <w:pPr>
              <w:jc w:val="both"/>
              <w:rPr>
                <w:rFonts w:ascii="Times New Roman" w:hAnsi="Times New Roman" w:cs="Times New Roman"/>
                <w:sz w:val="18"/>
                <w:szCs w:val="18"/>
                <w:lang w:val="es-ES"/>
              </w:rPr>
            </w:pPr>
          </w:p>
          <w:p w14:paraId="60AE9AF2" w14:textId="77777777" w:rsidR="00687ABE" w:rsidRPr="003328FF" w:rsidRDefault="00687ABE" w:rsidP="00606374">
            <w:pPr>
              <w:jc w:val="both"/>
              <w:rPr>
                <w:rFonts w:ascii="Times New Roman" w:hAnsi="Times New Roman" w:cs="Times New Roman"/>
                <w:sz w:val="18"/>
                <w:szCs w:val="18"/>
                <w:lang w:val="es-ES"/>
              </w:rPr>
            </w:pPr>
          </w:p>
          <w:p w14:paraId="257B26FC" w14:textId="77777777" w:rsidR="00687ABE" w:rsidRPr="003328FF" w:rsidRDefault="00687ABE" w:rsidP="00606374">
            <w:pPr>
              <w:jc w:val="both"/>
              <w:rPr>
                <w:rFonts w:ascii="Times New Roman" w:hAnsi="Times New Roman" w:cs="Times New Roman"/>
                <w:sz w:val="18"/>
                <w:szCs w:val="18"/>
                <w:lang w:val="es-ES"/>
              </w:rPr>
            </w:pPr>
          </w:p>
          <w:p w14:paraId="009348B3" w14:textId="77777777" w:rsidR="00687ABE" w:rsidRPr="003328FF" w:rsidRDefault="00687ABE" w:rsidP="00606374">
            <w:pPr>
              <w:jc w:val="both"/>
              <w:rPr>
                <w:rFonts w:ascii="Times New Roman" w:hAnsi="Times New Roman" w:cs="Times New Roman"/>
                <w:sz w:val="18"/>
                <w:szCs w:val="18"/>
                <w:lang w:val="es-ES"/>
              </w:rPr>
            </w:pPr>
          </w:p>
          <w:p w14:paraId="2D58A284" w14:textId="77777777" w:rsidR="00687ABE" w:rsidRPr="003328FF" w:rsidRDefault="00687ABE" w:rsidP="00606374">
            <w:pPr>
              <w:jc w:val="both"/>
              <w:rPr>
                <w:rFonts w:ascii="Times New Roman" w:hAnsi="Times New Roman" w:cs="Times New Roman"/>
                <w:sz w:val="18"/>
                <w:szCs w:val="18"/>
                <w:lang w:val="es-ES"/>
              </w:rPr>
            </w:pPr>
          </w:p>
          <w:p w14:paraId="3C5F713B" w14:textId="77777777" w:rsidR="00687ABE" w:rsidRPr="003328FF" w:rsidRDefault="00687ABE" w:rsidP="00606374">
            <w:pPr>
              <w:jc w:val="both"/>
              <w:rPr>
                <w:rFonts w:ascii="Times New Roman" w:hAnsi="Times New Roman" w:cs="Times New Roman"/>
                <w:sz w:val="18"/>
                <w:szCs w:val="18"/>
                <w:lang w:val="es-ES"/>
              </w:rPr>
            </w:pPr>
          </w:p>
          <w:p w14:paraId="5F9FF0C6" w14:textId="77777777" w:rsidR="00B40085" w:rsidRPr="003328FF" w:rsidRDefault="00B40085" w:rsidP="00606374">
            <w:pPr>
              <w:jc w:val="both"/>
              <w:rPr>
                <w:rFonts w:ascii="Times New Roman" w:hAnsi="Times New Roman" w:cs="Times New Roman"/>
                <w:sz w:val="18"/>
                <w:szCs w:val="18"/>
                <w:lang w:val="es-ES"/>
              </w:rPr>
            </w:pPr>
          </w:p>
          <w:p w14:paraId="3487AA28" w14:textId="4C4BF9A8" w:rsidR="00687ABE" w:rsidRPr="003328FF" w:rsidRDefault="00850921"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 xml:space="preserve">Once </w:t>
            </w:r>
            <w:r w:rsidR="00687ABE" w:rsidRPr="003328FF">
              <w:rPr>
                <w:rFonts w:ascii="Times New Roman" w:hAnsi="Times New Roman" w:cs="Times New Roman"/>
                <w:sz w:val="18"/>
                <w:szCs w:val="18"/>
                <w:lang w:val="es-ES"/>
              </w:rPr>
              <w:t xml:space="preserve">de los habitantes encuestados, expresan estar completamente de acuerdo en que </w:t>
            </w:r>
            <w:r w:rsidR="00687ABE" w:rsidRPr="003328FF">
              <w:rPr>
                <w:rFonts w:ascii="Times New Roman" w:hAnsi="Times New Roman" w:cs="Times New Roman"/>
                <w:sz w:val="18"/>
                <w:szCs w:val="18"/>
                <w:lang w:val="es-MX"/>
              </w:rPr>
              <w:t>utilizan el servicio de recolección de basura del municipio.</w:t>
            </w:r>
          </w:p>
          <w:p w14:paraId="539787DD" w14:textId="77777777" w:rsidR="00687ABE" w:rsidRPr="003328FF" w:rsidRDefault="00687ABE" w:rsidP="00606374">
            <w:pPr>
              <w:jc w:val="both"/>
              <w:rPr>
                <w:rFonts w:ascii="Times New Roman" w:hAnsi="Times New Roman" w:cs="Times New Roman"/>
                <w:sz w:val="18"/>
                <w:szCs w:val="18"/>
                <w:lang w:val="es-ES"/>
              </w:rPr>
            </w:pPr>
          </w:p>
          <w:p w14:paraId="77440020" w14:textId="77777777" w:rsidR="00687ABE" w:rsidRPr="003328FF" w:rsidRDefault="00687ABE" w:rsidP="00606374">
            <w:pPr>
              <w:jc w:val="both"/>
              <w:rPr>
                <w:rFonts w:ascii="Times New Roman" w:hAnsi="Times New Roman" w:cs="Times New Roman"/>
                <w:sz w:val="18"/>
                <w:szCs w:val="18"/>
                <w:lang w:val="es-ES"/>
              </w:rPr>
            </w:pPr>
          </w:p>
          <w:p w14:paraId="06C5B979" w14:textId="77777777" w:rsidR="00687ABE" w:rsidRPr="003328FF" w:rsidRDefault="00687ABE" w:rsidP="00606374">
            <w:pPr>
              <w:jc w:val="both"/>
              <w:rPr>
                <w:rFonts w:ascii="Times New Roman" w:hAnsi="Times New Roman" w:cs="Times New Roman"/>
                <w:sz w:val="18"/>
                <w:szCs w:val="18"/>
                <w:lang w:val="es-ES"/>
              </w:rPr>
            </w:pPr>
          </w:p>
          <w:p w14:paraId="6A691585" w14:textId="77777777" w:rsidR="00687ABE" w:rsidRPr="003328FF" w:rsidRDefault="00687ABE" w:rsidP="00606374">
            <w:pPr>
              <w:jc w:val="both"/>
              <w:rPr>
                <w:rFonts w:ascii="Times New Roman" w:hAnsi="Times New Roman" w:cs="Times New Roman"/>
                <w:sz w:val="18"/>
                <w:szCs w:val="18"/>
                <w:lang w:val="es-ES"/>
              </w:rPr>
            </w:pPr>
          </w:p>
          <w:p w14:paraId="5C6B82DB" w14:textId="77777777" w:rsidR="00687ABE" w:rsidRPr="003328FF" w:rsidRDefault="00687ABE" w:rsidP="00606374">
            <w:pPr>
              <w:jc w:val="both"/>
              <w:rPr>
                <w:rFonts w:ascii="Times New Roman" w:hAnsi="Times New Roman" w:cs="Times New Roman"/>
                <w:sz w:val="18"/>
                <w:szCs w:val="18"/>
                <w:lang w:val="es-ES"/>
              </w:rPr>
            </w:pPr>
          </w:p>
          <w:p w14:paraId="2387E8D9" w14:textId="77777777" w:rsidR="00687ABE" w:rsidRPr="003328FF" w:rsidRDefault="00687ABE" w:rsidP="00606374">
            <w:pPr>
              <w:jc w:val="both"/>
              <w:rPr>
                <w:rFonts w:ascii="Times New Roman" w:hAnsi="Times New Roman" w:cs="Times New Roman"/>
                <w:sz w:val="18"/>
                <w:szCs w:val="18"/>
                <w:lang w:val="es-ES"/>
              </w:rPr>
            </w:pPr>
          </w:p>
          <w:p w14:paraId="2FFC85C7" w14:textId="77777777" w:rsidR="00687ABE" w:rsidRPr="003328FF" w:rsidRDefault="00687ABE" w:rsidP="00606374">
            <w:pPr>
              <w:jc w:val="both"/>
              <w:rPr>
                <w:rFonts w:ascii="Times New Roman" w:hAnsi="Times New Roman" w:cs="Times New Roman"/>
                <w:sz w:val="18"/>
                <w:szCs w:val="18"/>
                <w:lang w:val="es-ES"/>
              </w:rPr>
            </w:pPr>
          </w:p>
          <w:p w14:paraId="05A4FEEF" w14:textId="77777777" w:rsidR="00687ABE" w:rsidRPr="003328FF" w:rsidRDefault="00687ABE" w:rsidP="00606374">
            <w:pPr>
              <w:jc w:val="both"/>
              <w:rPr>
                <w:rFonts w:ascii="Times New Roman" w:hAnsi="Times New Roman" w:cs="Times New Roman"/>
                <w:sz w:val="18"/>
                <w:szCs w:val="18"/>
                <w:lang w:val="es-ES"/>
              </w:rPr>
            </w:pPr>
          </w:p>
          <w:p w14:paraId="73684E3D" w14:textId="77777777" w:rsidR="00F6366E" w:rsidRPr="003328FF" w:rsidRDefault="00F6366E" w:rsidP="00606374">
            <w:pPr>
              <w:jc w:val="both"/>
              <w:rPr>
                <w:rFonts w:ascii="Times New Roman" w:hAnsi="Times New Roman" w:cs="Times New Roman"/>
                <w:sz w:val="18"/>
                <w:szCs w:val="18"/>
                <w:lang w:val="es-ES"/>
              </w:rPr>
            </w:pPr>
          </w:p>
          <w:p w14:paraId="25D4CFEC" w14:textId="4B1DDB99" w:rsidR="00687ABE" w:rsidRPr="003328FF" w:rsidRDefault="005711F5"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ES"/>
              </w:rPr>
              <w:lastRenderedPageBreak/>
              <w:t>Veintiun</w:t>
            </w:r>
            <w:r w:rsidR="00572B35" w:rsidRPr="003328FF">
              <w:rPr>
                <w:rFonts w:ascii="Times New Roman" w:hAnsi="Times New Roman" w:cs="Times New Roman"/>
                <w:sz w:val="18"/>
                <w:szCs w:val="18"/>
                <w:lang w:val="es-ES"/>
              </w:rPr>
              <w:t>o</w:t>
            </w:r>
            <w:r w:rsidR="00687ABE" w:rsidRPr="003328FF">
              <w:rPr>
                <w:rFonts w:ascii="Times New Roman" w:hAnsi="Times New Roman" w:cs="Times New Roman"/>
                <w:sz w:val="18"/>
                <w:szCs w:val="18"/>
                <w:lang w:val="es-ES"/>
              </w:rPr>
              <w:t xml:space="preserve"> de los habitantes encuestados comunicaron encontrase de acuerdo, en que v</w:t>
            </w:r>
            <w:r w:rsidR="00687ABE" w:rsidRPr="003328FF">
              <w:rPr>
                <w:rFonts w:ascii="Times New Roman" w:hAnsi="Times New Roman" w:cs="Times New Roman"/>
                <w:sz w:val="18"/>
                <w:szCs w:val="18"/>
                <w:lang w:val="es-MX"/>
              </w:rPr>
              <w:t>isita con frecuencia los diferentes sitios turísticos del río San Antonio.</w:t>
            </w:r>
          </w:p>
          <w:p w14:paraId="703953F1" w14:textId="77777777" w:rsidR="00687ABE" w:rsidRPr="003328FF" w:rsidRDefault="00687ABE" w:rsidP="00606374">
            <w:pPr>
              <w:jc w:val="both"/>
              <w:rPr>
                <w:rFonts w:ascii="Times New Roman" w:hAnsi="Times New Roman" w:cs="Times New Roman"/>
                <w:sz w:val="18"/>
                <w:szCs w:val="18"/>
                <w:lang w:val="es-ES"/>
              </w:rPr>
            </w:pPr>
          </w:p>
          <w:p w14:paraId="62564221" w14:textId="77777777" w:rsidR="00687ABE" w:rsidRPr="003328FF" w:rsidRDefault="00687ABE" w:rsidP="00606374">
            <w:pPr>
              <w:jc w:val="both"/>
              <w:rPr>
                <w:rFonts w:ascii="Times New Roman" w:hAnsi="Times New Roman" w:cs="Times New Roman"/>
                <w:sz w:val="18"/>
                <w:szCs w:val="18"/>
                <w:lang w:val="es-ES"/>
              </w:rPr>
            </w:pPr>
          </w:p>
          <w:p w14:paraId="2233D650" w14:textId="77777777" w:rsidR="00687ABE" w:rsidRPr="003328FF" w:rsidRDefault="00687ABE" w:rsidP="00606374">
            <w:pPr>
              <w:jc w:val="both"/>
              <w:rPr>
                <w:rFonts w:ascii="Times New Roman" w:hAnsi="Times New Roman" w:cs="Times New Roman"/>
                <w:sz w:val="18"/>
                <w:szCs w:val="18"/>
                <w:lang w:val="es-ES"/>
              </w:rPr>
            </w:pPr>
          </w:p>
          <w:p w14:paraId="39B18B3D" w14:textId="77777777" w:rsidR="00687ABE" w:rsidRPr="003328FF" w:rsidRDefault="00687ABE" w:rsidP="00606374">
            <w:pPr>
              <w:jc w:val="both"/>
              <w:rPr>
                <w:rFonts w:ascii="Times New Roman" w:hAnsi="Times New Roman" w:cs="Times New Roman"/>
                <w:sz w:val="18"/>
                <w:szCs w:val="18"/>
                <w:lang w:val="es-ES"/>
              </w:rPr>
            </w:pPr>
          </w:p>
          <w:p w14:paraId="6B376445" w14:textId="77777777" w:rsidR="00687ABE" w:rsidRPr="003328FF" w:rsidRDefault="00687ABE" w:rsidP="00606374">
            <w:pPr>
              <w:jc w:val="both"/>
              <w:rPr>
                <w:rFonts w:ascii="Times New Roman" w:hAnsi="Times New Roman" w:cs="Times New Roman"/>
                <w:sz w:val="18"/>
                <w:szCs w:val="18"/>
                <w:lang w:val="es-ES"/>
              </w:rPr>
            </w:pPr>
          </w:p>
          <w:p w14:paraId="470EA559" w14:textId="77777777" w:rsidR="00687ABE" w:rsidRPr="003328FF" w:rsidRDefault="00687ABE" w:rsidP="00606374">
            <w:pPr>
              <w:jc w:val="both"/>
              <w:rPr>
                <w:rFonts w:ascii="Times New Roman" w:hAnsi="Times New Roman" w:cs="Times New Roman"/>
                <w:sz w:val="18"/>
                <w:szCs w:val="18"/>
                <w:lang w:val="es-ES"/>
              </w:rPr>
            </w:pPr>
          </w:p>
          <w:p w14:paraId="644EC3DF" w14:textId="77777777" w:rsidR="00420224" w:rsidRPr="003328FF" w:rsidRDefault="00420224" w:rsidP="00606374">
            <w:pPr>
              <w:jc w:val="both"/>
              <w:rPr>
                <w:rFonts w:ascii="Times New Roman" w:hAnsi="Times New Roman" w:cs="Times New Roman"/>
                <w:sz w:val="18"/>
                <w:szCs w:val="18"/>
                <w:lang w:val="es-ES"/>
              </w:rPr>
            </w:pPr>
          </w:p>
          <w:p w14:paraId="3F9CF7F4" w14:textId="77777777" w:rsidR="00420224" w:rsidRPr="003328FF" w:rsidRDefault="00420224" w:rsidP="00606374">
            <w:pPr>
              <w:jc w:val="both"/>
              <w:rPr>
                <w:rFonts w:ascii="Times New Roman" w:hAnsi="Times New Roman" w:cs="Times New Roman"/>
                <w:sz w:val="18"/>
                <w:szCs w:val="18"/>
                <w:lang w:val="es-ES"/>
              </w:rPr>
            </w:pPr>
          </w:p>
          <w:p w14:paraId="6C375615" w14:textId="77777777" w:rsidR="00420224" w:rsidRPr="003328FF" w:rsidRDefault="00420224" w:rsidP="00606374">
            <w:pPr>
              <w:jc w:val="both"/>
              <w:rPr>
                <w:rFonts w:ascii="Times New Roman" w:hAnsi="Times New Roman" w:cs="Times New Roman"/>
                <w:sz w:val="18"/>
                <w:szCs w:val="18"/>
                <w:lang w:val="es-ES"/>
              </w:rPr>
            </w:pPr>
          </w:p>
          <w:p w14:paraId="4E93157E" w14:textId="77777777" w:rsidR="00420224" w:rsidRPr="003328FF" w:rsidRDefault="00420224" w:rsidP="00606374">
            <w:pPr>
              <w:jc w:val="both"/>
              <w:rPr>
                <w:rFonts w:ascii="Times New Roman" w:hAnsi="Times New Roman" w:cs="Times New Roman"/>
                <w:sz w:val="18"/>
                <w:szCs w:val="18"/>
                <w:lang w:val="es-ES"/>
              </w:rPr>
            </w:pPr>
          </w:p>
          <w:p w14:paraId="1DC02C57" w14:textId="77777777" w:rsidR="00420224" w:rsidRPr="003328FF" w:rsidRDefault="00420224" w:rsidP="00606374">
            <w:pPr>
              <w:jc w:val="both"/>
              <w:rPr>
                <w:rFonts w:ascii="Times New Roman" w:hAnsi="Times New Roman" w:cs="Times New Roman"/>
                <w:sz w:val="18"/>
                <w:szCs w:val="18"/>
                <w:lang w:val="es-ES"/>
              </w:rPr>
            </w:pPr>
          </w:p>
          <w:p w14:paraId="17EA31F5" w14:textId="46363605" w:rsidR="00687ABE" w:rsidRPr="003328FF" w:rsidRDefault="005A2981"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 xml:space="preserve">Treinta y </w:t>
            </w:r>
            <w:r w:rsidR="00B95DF2" w:rsidRPr="003328FF">
              <w:rPr>
                <w:rFonts w:ascii="Times New Roman" w:hAnsi="Times New Roman" w:cs="Times New Roman"/>
                <w:sz w:val="18"/>
                <w:szCs w:val="18"/>
                <w:lang w:val="es-ES"/>
              </w:rPr>
              <w:t>una de</w:t>
            </w:r>
            <w:r w:rsidR="00687ABE" w:rsidRPr="003328FF">
              <w:rPr>
                <w:rFonts w:ascii="Times New Roman" w:hAnsi="Times New Roman" w:cs="Times New Roman"/>
                <w:sz w:val="18"/>
                <w:szCs w:val="18"/>
                <w:lang w:val="es-ES"/>
              </w:rPr>
              <w:t xml:space="preserve"> las personas encuestadas </w:t>
            </w:r>
            <w:r w:rsidR="00EE0AD9" w:rsidRPr="003328FF">
              <w:rPr>
                <w:rFonts w:ascii="Times New Roman" w:hAnsi="Times New Roman" w:cs="Times New Roman"/>
                <w:sz w:val="18"/>
                <w:szCs w:val="18"/>
                <w:lang w:val="es-ES"/>
              </w:rPr>
              <w:t>expresaron, que</w:t>
            </w:r>
            <w:r w:rsidR="00687ABE" w:rsidRPr="003328FF">
              <w:rPr>
                <w:rFonts w:ascii="Times New Roman" w:hAnsi="Times New Roman" w:cs="Times New Roman"/>
                <w:sz w:val="18"/>
                <w:szCs w:val="18"/>
                <w:lang w:val="es-ES"/>
              </w:rPr>
              <w:t xml:space="preserve"> </w:t>
            </w:r>
            <w:r w:rsidR="00687ABE" w:rsidRPr="003328FF">
              <w:rPr>
                <w:rFonts w:ascii="Times New Roman" w:hAnsi="Times New Roman" w:cs="Times New Roman"/>
                <w:sz w:val="18"/>
                <w:szCs w:val="18"/>
                <w:lang w:val="es-MX"/>
              </w:rPr>
              <w:t>normalmente los habitantes y visitantes disponen los residuos sólidos enterrándolos y/o quemándolos.</w:t>
            </w:r>
          </w:p>
          <w:p w14:paraId="134CACF4" w14:textId="77777777" w:rsidR="00420224" w:rsidRPr="003328FF" w:rsidRDefault="00420224" w:rsidP="00606374">
            <w:pPr>
              <w:jc w:val="both"/>
              <w:rPr>
                <w:rFonts w:ascii="Times New Roman" w:hAnsi="Times New Roman" w:cs="Times New Roman"/>
                <w:sz w:val="18"/>
                <w:szCs w:val="18"/>
                <w:lang w:val="es-ES"/>
              </w:rPr>
            </w:pPr>
          </w:p>
          <w:p w14:paraId="6465F7BD" w14:textId="77777777" w:rsidR="00420224" w:rsidRPr="003328FF" w:rsidRDefault="00420224" w:rsidP="00606374">
            <w:pPr>
              <w:jc w:val="both"/>
              <w:rPr>
                <w:rFonts w:ascii="Times New Roman" w:hAnsi="Times New Roman" w:cs="Times New Roman"/>
                <w:sz w:val="18"/>
                <w:szCs w:val="18"/>
                <w:lang w:val="es-ES"/>
              </w:rPr>
            </w:pPr>
          </w:p>
          <w:p w14:paraId="7C2352DB" w14:textId="77777777" w:rsidR="00420224" w:rsidRPr="003328FF" w:rsidRDefault="00420224" w:rsidP="00606374">
            <w:pPr>
              <w:jc w:val="both"/>
              <w:rPr>
                <w:rFonts w:ascii="Times New Roman" w:hAnsi="Times New Roman" w:cs="Times New Roman"/>
                <w:sz w:val="18"/>
                <w:szCs w:val="18"/>
                <w:lang w:val="es-ES"/>
              </w:rPr>
            </w:pPr>
          </w:p>
          <w:p w14:paraId="7FE9A74B" w14:textId="77777777" w:rsidR="00420224" w:rsidRPr="003328FF" w:rsidRDefault="00420224" w:rsidP="00606374">
            <w:pPr>
              <w:jc w:val="both"/>
              <w:rPr>
                <w:rFonts w:ascii="Times New Roman" w:hAnsi="Times New Roman" w:cs="Times New Roman"/>
                <w:sz w:val="18"/>
                <w:szCs w:val="18"/>
                <w:lang w:val="es-ES"/>
              </w:rPr>
            </w:pPr>
          </w:p>
          <w:p w14:paraId="112FB2C1" w14:textId="77777777" w:rsidR="00420224" w:rsidRPr="003328FF" w:rsidRDefault="00420224" w:rsidP="00606374">
            <w:pPr>
              <w:jc w:val="both"/>
              <w:rPr>
                <w:rFonts w:ascii="Times New Roman" w:hAnsi="Times New Roman" w:cs="Times New Roman"/>
                <w:sz w:val="18"/>
                <w:szCs w:val="18"/>
                <w:lang w:val="es-ES"/>
              </w:rPr>
            </w:pPr>
          </w:p>
          <w:p w14:paraId="2C4B39EA" w14:textId="77777777" w:rsidR="00420224" w:rsidRPr="003328FF" w:rsidRDefault="00420224" w:rsidP="00606374">
            <w:pPr>
              <w:jc w:val="both"/>
              <w:rPr>
                <w:rFonts w:ascii="Times New Roman" w:hAnsi="Times New Roman" w:cs="Times New Roman"/>
                <w:sz w:val="18"/>
                <w:szCs w:val="18"/>
                <w:lang w:val="es-ES"/>
              </w:rPr>
            </w:pPr>
          </w:p>
          <w:p w14:paraId="201A5B5E" w14:textId="77777777" w:rsidR="00420224" w:rsidRPr="003328FF" w:rsidRDefault="00420224" w:rsidP="00606374">
            <w:pPr>
              <w:jc w:val="both"/>
              <w:rPr>
                <w:rFonts w:ascii="Times New Roman" w:hAnsi="Times New Roman" w:cs="Times New Roman"/>
                <w:sz w:val="18"/>
                <w:szCs w:val="18"/>
                <w:lang w:val="es-ES"/>
              </w:rPr>
            </w:pPr>
          </w:p>
          <w:p w14:paraId="020E8A47" w14:textId="4428D560" w:rsidR="00687ABE" w:rsidRPr="003328FF" w:rsidRDefault="00CA7FC9"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Diecinueve</w:t>
            </w:r>
            <w:r w:rsidR="00687ABE" w:rsidRPr="003328FF">
              <w:rPr>
                <w:rFonts w:ascii="Times New Roman" w:hAnsi="Times New Roman" w:cs="Times New Roman"/>
                <w:sz w:val="18"/>
                <w:szCs w:val="18"/>
                <w:lang w:val="es-ES"/>
              </w:rPr>
              <w:t xml:space="preserve"> de los habitantes investigados afirmaron que l</w:t>
            </w:r>
            <w:r w:rsidR="00687ABE" w:rsidRPr="003328FF">
              <w:rPr>
                <w:rFonts w:ascii="Times New Roman" w:hAnsi="Times New Roman" w:cs="Times New Roman"/>
                <w:sz w:val="18"/>
                <w:szCs w:val="18"/>
                <w:lang w:val="es-MX"/>
              </w:rPr>
              <w:t xml:space="preserve">os habitantes disponen los residuos sólidos </w:t>
            </w:r>
            <w:r w:rsidR="00985791" w:rsidRPr="003328FF">
              <w:rPr>
                <w:rFonts w:ascii="Times New Roman" w:hAnsi="Times New Roman" w:cs="Times New Roman"/>
                <w:sz w:val="18"/>
                <w:szCs w:val="18"/>
                <w:lang w:val="es-MX"/>
              </w:rPr>
              <w:t>botándolos</w:t>
            </w:r>
            <w:r w:rsidR="00687ABE" w:rsidRPr="003328FF">
              <w:rPr>
                <w:rFonts w:ascii="Times New Roman" w:hAnsi="Times New Roman" w:cs="Times New Roman"/>
                <w:sz w:val="18"/>
                <w:szCs w:val="18"/>
                <w:lang w:val="es-MX"/>
              </w:rPr>
              <w:t xml:space="preserve"> al río.</w:t>
            </w:r>
          </w:p>
          <w:p w14:paraId="02DB85CA" w14:textId="77777777" w:rsidR="00687ABE" w:rsidRPr="003328FF" w:rsidRDefault="00687ABE" w:rsidP="00606374">
            <w:pPr>
              <w:jc w:val="both"/>
              <w:rPr>
                <w:rFonts w:ascii="Times New Roman" w:hAnsi="Times New Roman" w:cs="Times New Roman"/>
                <w:sz w:val="18"/>
                <w:szCs w:val="18"/>
                <w:lang w:val="es-ES"/>
              </w:rPr>
            </w:pPr>
          </w:p>
          <w:p w14:paraId="3AA83F24" w14:textId="77777777" w:rsidR="00687ABE" w:rsidRPr="003328FF" w:rsidRDefault="00687ABE" w:rsidP="00606374">
            <w:pPr>
              <w:jc w:val="both"/>
              <w:rPr>
                <w:rFonts w:ascii="Times New Roman" w:hAnsi="Times New Roman" w:cs="Times New Roman"/>
                <w:sz w:val="18"/>
                <w:szCs w:val="18"/>
                <w:lang w:val="es-MX"/>
              </w:rPr>
            </w:pPr>
          </w:p>
          <w:p w14:paraId="638B1319" w14:textId="77777777" w:rsidR="00687ABE" w:rsidRPr="003328FF" w:rsidRDefault="00687ABE" w:rsidP="00606374">
            <w:pPr>
              <w:jc w:val="both"/>
              <w:rPr>
                <w:rFonts w:ascii="Times New Roman" w:hAnsi="Times New Roman" w:cs="Times New Roman"/>
                <w:sz w:val="18"/>
                <w:szCs w:val="18"/>
                <w:lang w:val="es-ES"/>
              </w:rPr>
            </w:pPr>
          </w:p>
          <w:p w14:paraId="69688098" w14:textId="77777777" w:rsidR="00687ABE" w:rsidRPr="003328FF" w:rsidRDefault="00687ABE" w:rsidP="00606374">
            <w:pPr>
              <w:jc w:val="both"/>
              <w:rPr>
                <w:rFonts w:ascii="Times New Roman" w:hAnsi="Times New Roman" w:cs="Times New Roman"/>
                <w:sz w:val="18"/>
                <w:szCs w:val="18"/>
                <w:lang w:val="es-ES"/>
              </w:rPr>
            </w:pPr>
          </w:p>
          <w:p w14:paraId="691A313D" w14:textId="77777777" w:rsidR="00687ABE" w:rsidRPr="003328FF" w:rsidRDefault="00687ABE" w:rsidP="00606374">
            <w:pPr>
              <w:jc w:val="both"/>
              <w:rPr>
                <w:rFonts w:ascii="Times New Roman" w:hAnsi="Times New Roman" w:cs="Times New Roman"/>
                <w:sz w:val="18"/>
                <w:szCs w:val="18"/>
                <w:lang w:val="es-ES"/>
              </w:rPr>
            </w:pPr>
          </w:p>
          <w:p w14:paraId="2CDFF230" w14:textId="77777777" w:rsidR="00687ABE" w:rsidRPr="003328FF" w:rsidRDefault="00687ABE" w:rsidP="00606374">
            <w:pPr>
              <w:jc w:val="both"/>
              <w:rPr>
                <w:rFonts w:ascii="Times New Roman" w:hAnsi="Times New Roman" w:cs="Times New Roman"/>
                <w:sz w:val="18"/>
                <w:szCs w:val="18"/>
                <w:lang w:val="es-ES"/>
              </w:rPr>
            </w:pPr>
          </w:p>
          <w:p w14:paraId="265AED09" w14:textId="77777777" w:rsidR="00687ABE" w:rsidRPr="003328FF" w:rsidRDefault="00687ABE" w:rsidP="00606374">
            <w:pPr>
              <w:jc w:val="both"/>
              <w:rPr>
                <w:rFonts w:ascii="Times New Roman" w:hAnsi="Times New Roman" w:cs="Times New Roman"/>
                <w:sz w:val="18"/>
                <w:szCs w:val="18"/>
                <w:lang w:val="es-ES"/>
              </w:rPr>
            </w:pPr>
          </w:p>
          <w:p w14:paraId="094444B2" w14:textId="5C3AEA23" w:rsidR="00687ABE" w:rsidRPr="003328FF" w:rsidRDefault="003160E5"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La minoría</w:t>
            </w:r>
            <w:r w:rsidR="00687ABE" w:rsidRPr="003328FF">
              <w:rPr>
                <w:rFonts w:ascii="Times New Roman" w:hAnsi="Times New Roman" w:cs="Times New Roman"/>
                <w:sz w:val="18"/>
                <w:szCs w:val="18"/>
                <w:lang w:val="es-ES"/>
              </w:rPr>
              <w:t xml:space="preserve"> de las personas encuestadas que viven cerca al río San Antonio afirmaron que dentro de sus actividades económicas esta: </w:t>
            </w:r>
            <w:r w:rsidR="00687ABE" w:rsidRPr="003328FF">
              <w:rPr>
                <w:rFonts w:ascii="Times New Roman" w:hAnsi="Times New Roman" w:cs="Times New Roman"/>
                <w:sz w:val="18"/>
                <w:szCs w:val="18"/>
                <w:lang w:val="es-MX"/>
              </w:rPr>
              <w:t>las ventas ambulantes y las comidas rápidas.</w:t>
            </w:r>
          </w:p>
          <w:p w14:paraId="1B0C0CA6" w14:textId="77777777" w:rsidR="00687ABE" w:rsidRPr="003328FF" w:rsidRDefault="00687ABE" w:rsidP="00606374">
            <w:pPr>
              <w:jc w:val="both"/>
              <w:rPr>
                <w:rFonts w:ascii="Times New Roman" w:hAnsi="Times New Roman" w:cs="Times New Roman"/>
                <w:sz w:val="18"/>
                <w:szCs w:val="18"/>
                <w:lang w:val="es-MX"/>
              </w:rPr>
            </w:pPr>
          </w:p>
          <w:p w14:paraId="384E07AF" w14:textId="77777777" w:rsidR="00687ABE" w:rsidRPr="003328FF" w:rsidRDefault="00687ABE" w:rsidP="00606374">
            <w:pPr>
              <w:jc w:val="both"/>
              <w:rPr>
                <w:rFonts w:ascii="Times New Roman" w:hAnsi="Times New Roman" w:cs="Times New Roman"/>
                <w:sz w:val="18"/>
                <w:szCs w:val="18"/>
                <w:lang w:val="es-ES"/>
              </w:rPr>
            </w:pPr>
          </w:p>
          <w:p w14:paraId="24899413" w14:textId="77777777" w:rsidR="00687ABE" w:rsidRPr="003328FF" w:rsidRDefault="00687ABE" w:rsidP="00606374">
            <w:pPr>
              <w:jc w:val="both"/>
              <w:rPr>
                <w:rFonts w:ascii="Times New Roman" w:hAnsi="Times New Roman" w:cs="Times New Roman"/>
                <w:sz w:val="18"/>
                <w:szCs w:val="18"/>
                <w:lang w:val="es-ES"/>
              </w:rPr>
            </w:pPr>
          </w:p>
          <w:p w14:paraId="7F02F2C3" w14:textId="77777777" w:rsidR="00420224" w:rsidRPr="003328FF" w:rsidRDefault="00420224" w:rsidP="00606374">
            <w:pPr>
              <w:jc w:val="both"/>
              <w:rPr>
                <w:rFonts w:ascii="Times New Roman" w:hAnsi="Times New Roman" w:cs="Times New Roman"/>
                <w:sz w:val="18"/>
                <w:szCs w:val="18"/>
                <w:lang w:val="es-ES"/>
              </w:rPr>
            </w:pPr>
          </w:p>
          <w:p w14:paraId="2F023F3B" w14:textId="77777777" w:rsidR="00420224" w:rsidRPr="003328FF" w:rsidRDefault="00420224" w:rsidP="00606374">
            <w:pPr>
              <w:jc w:val="both"/>
              <w:rPr>
                <w:rFonts w:ascii="Times New Roman" w:hAnsi="Times New Roman" w:cs="Times New Roman"/>
                <w:sz w:val="18"/>
                <w:szCs w:val="18"/>
                <w:lang w:val="es-ES"/>
              </w:rPr>
            </w:pPr>
          </w:p>
          <w:p w14:paraId="5721F9AB" w14:textId="77777777" w:rsidR="00032F47" w:rsidRPr="003328FF" w:rsidRDefault="00032F47" w:rsidP="00606374">
            <w:pPr>
              <w:jc w:val="both"/>
              <w:rPr>
                <w:rFonts w:ascii="Times New Roman" w:hAnsi="Times New Roman" w:cs="Times New Roman"/>
                <w:sz w:val="18"/>
                <w:szCs w:val="18"/>
                <w:lang w:val="es-ES"/>
              </w:rPr>
            </w:pPr>
          </w:p>
          <w:p w14:paraId="4D026C07" w14:textId="4B972D2B" w:rsidR="00687ABE" w:rsidRPr="003328FF" w:rsidRDefault="004B3364"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ES"/>
              </w:rPr>
              <w:t>Veinte</w:t>
            </w:r>
            <w:r w:rsidR="004D07F1" w:rsidRPr="003328FF">
              <w:rPr>
                <w:rFonts w:ascii="Times New Roman" w:hAnsi="Times New Roman" w:cs="Times New Roman"/>
                <w:sz w:val="18"/>
                <w:szCs w:val="18"/>
                <w:lang w:val="es-ES"/>
              </w:rPr>
              <w:t xml:space="preserve"> </w:t>
            </w:r>
            <w:r w:rsidR="00687ABE" w:rsidRPr="003328FF">
              <w:rPr>
                <w:rFonts w:ascii="Times New Roman" w:hAnsi="Times New Roman" w:cs="Times New Roman"/>
                <w:sz w:val="18"/>
                <w:szCs w:val="18"/>
                <w:lang w:val="es-ES"/>
              </w:rPr>
              <w:t xml:space="preserve">de los habitantes encuestados coinciden </w:t>
            </w:r>
            <w:r w:rsidR="00E26C93" w:rsidRPr="003328FF">
              <w:rPr>
                <w:rFonts w:ascii="Times New Roman" w:hAnsi="Times New Roman" w:cs="Times New Roman"/>
                <w:sz w:val="18"/>
                <w:szCs w:val="18"/>
                <w:lang w:val="es-ES"/>
              </w:rPr>
              <w:t xml:space="preserve">en </w:t>
            </w:r>
            <w:r w:rsidR="00687ABE" w:rsidRPr="003328FF">
              <w:rPr>
                <w:rFonts w:ascii="Times New Roman" w:hAnsi="Times New Roman" w:cs="Times New Roman"/>
                <w:sz w:val="18"/>
                <w:szCs w:val="18"/>
                <w:lang w:val="es-ES"/>
              </w:rPr>
              <w:t xml:space="preserve">que </w:t>
            </w:r>
            <w:r w:rsidR="00687ABE" w:rsidRPr="003328FF">
              <w:rPr>
                <w:rFonts w:ascii="Times New Roman" w:hAnsi="Times New Roman" w:cs="Times New Roman"/>
                <w:sz w:val="18"/>
                <w:szCs w:val="18"/>
                <w:lang w:val="es-MX"/>
              </w:rPr>
              <w:t>algun</w:t>
            </w:r>
            <w:r w:rsidR="00420224" w:rsidRPr="003328FF">
              <w:rPr>
                <w:rFonts w:ascii="Times New Roman" w:hAnsi="Times New Roman" w:cs="Times New Roman"/>
                <w:sz w:val="18"/>
                <w:szCs w:val="18"/>
                <w:lang w:val="es-MX"/>
              </w:rPr>
              <w:t>o</w:t>
            </w:r>
            <w:r w:rsidR="00687ABE" w:rsidRPr="003328FF">
              <w:rPr>
                <w:rFonts w:ascii="Times New Roman" w:hAnsi="Times New Roman" w:cs="Times New Roman"/>
                <w:sz w:val="18"/>
                <w:szCs w:val="18"/>
                <w:lang w:val="es-MX"/>
              </w:rPr>
              <w:t xml:space="preserve">s habitantes que viven cerca al río, entre sus actividades </w:t>
            </w:r>
            <w:r w:rsidR="00BD6E80" w:rsidRPr="003328FF">
              <w:rPr>
                <w:rFonts w:ascii="Times New Roman" w:hAnsi="Times New Roman" w:cs="Times New Roman"/>
                <w:sz w:val="18"/>
                <w:szCs w:val="18"/>
                <w:lang w:val="es-MX"/>
              </w:rPr>
              <w:t>están</w:t>
            </w:r>
            <w:r w:rsidR="00687ABE" w:rsidRPr="003328FF">
              <w:rPr>
                <w:rFonts w:ascii="Times New Roman" w:hAnsi="Times New Roman" w:cs="Times New Roman"/>
                <w:sz w:val="18"/>
                <w:szCs w:val="18"/>
                <w:lang w:val="es-MX"/>
              </w:rPr>
              <w:t xml:space="preserve"> la cría de peces.</w:t>
            </w:r>
          </w:p>
          <w:p w14:paraId="70F71B30" w14:textId="77777777" w:rsidR="00687ABE" w:rsidRPr="003328FF" w:rsidRDefault="00687ABE" w:rsidP="00606374">
            <w:pPr>
              <w:jc w:val="both"/>
              <w:rPr>
                <w:rFonts w:ascii="Times New Roman" w:hAnsi="Times New Roman" w:cs="Times New Roman"/>
                <w:sz w:val="18"/>
                <w:szCs w:val="18"/>
                <w:lang w:val="es-MX"/>
              </w:rPr>
            </w:pPr>
          </w:p>
          <w:p w14:paraId="52DAE7B0" w14:textId="77777777" w:rsidR="00687ABE" w:rsidRPr="003328FF" w:rsidRDefault="00687ABE" w:rsidP="00606374">
            <w:pPr>
              <w:jc w:val="both"/>
              <w:rPr>
                <w:rFonts w:ascii="Times New Roman" w:hAnsi="Times New Roman" w:cs="Times New Roman"/>
                <w:sz w:val="18"/>
                <w:szCs w:val="18"/>
                <w:lang w:val="es-MX"/>
              </w:rPr>
            </w:pPr>
          </w:p>
          <w:p w14:paraId="32F73077" w14:textId="77777777" w:rsidR="00687ABE" w:rsidRPr="003328FF" w:rsidRDefault="00687ABE" w:rsidP="00606374">
            <w:pPr>
              <w:jc w:val="both"/>
              <w:rPr>
                <w:rFonts w:ascii="Times New Roman" w:hAnsi="Times New Roman" w:cs="Times New Roman"/>
                <w:sz w:val="18"/>
                <w:szCs w:val="18"/>
                <w:lang w:val="es-MX"/>
              </w:rPr>
            </w:pPr>
          </w:p>
          <w:p w14:paraId="06075CDD" w14:textId="77777777" w:rsidR="008E623A" w:rsidRPr="003328FF" w:rsidRDefault="008E623A" w:rsidP="00606374">
            <w:pPr>
              <w:jc w:val="both"/>
              <w:rPr>
                <w:rFonts w:ascii="Times New Roman" w:hAnsi="Times New Roman" w:cs="Times New Roman"/>
                <w:sz w:val="18"/>
                <w:szCs w:val="18"/>
                <w:lang w:val="es-MX"/>
              </w:rPr>
            </w:pPr>
          </w:p>
          <w:p w14:paraId="17880801" w14:textId="77777777" w:rsidR="008E623A" w:rsidRPr="003328FF" w:rsidRDefault="008E623A" w:rsidP="00606374">
            <w:pPr>
              <w:jc w:val="both"/>
              <w:rPr>
                <w:rFonts w:ascii="Times New Roman" w:hAnsi="Times New Roman" w:cs="Times New Roman"/>
                <w:sz w:val="18"/>
                <w:szCs w:val="18"/>
                <w:lang w:val="es-MX"/>
              </w:rPr>
            </w:pPr>
          </w:p>
          <w:p w14:paraId="3939AA75" w14:textId="77777777" w:rsidR="008E623A" w:rsidRPr="003328FF" w:rsidRDefault="008E623A" w:rsidP="00606374">
            <w:pPr>
              <w:jc w:val="both"/>
              <w:rPr>
                <w:rFonts w:ascii="Times New Roman" w:hAnsi="Times New Roman" w:cs="Times New Roman"/>
                <w:sz w:val="18"/>
                <w:szCs w:val="18"/>
                <w:lang w:val="es-MX"/>
              </w:rPr>
            </w:pPr>
          </w:p>
          <w:p w14:paraId="4B619934" w14:textId="77777777" w:rsidR="008E623A" w:rsidRPr="003328FF" w:rsidRDefault="008E623A" w:rsidP="00606374">
            <w:pPr>
              <w:jc w:val="both"/>
              <w:rPr>
                <w:rFonts w:ascii="Times New Roman" w:hAnsi="Times New Roman" w:cs="Times New Roman"/>
                <w:sz w:val="18"/>
                <w:szCs w:val="18"/>
                <w:lang w:val="es-MX"/>
              </w:rPr>
            </w:pPr>
          </w:p>
          <w:p w14:paraId="69A4696D" w14:textId="77777777" w:rsidR="008E623A" w:rsidRPr="003328FF" w:rsidRDefault="008E623A" w:rsidP="00606374">
            <w:pPr>
              <w:jc w:val="both"/>
              <w:rPr>
                <w:rFonts w:ascii="Times New Roman" w:hAnsi="Times New Roman" w:cs="Times New Roman"/>
                <w:sz w:val="18"/>
                <w:szCs w:val="18"/>
                <w:lang w:val="es-MX"/>
              </w:rPr>
            </w:pPr>
          </w:p>
          <w:p w14:paraId="500B23CA" w14:textId="5049A20A" w:rsidR="00687ABE" w:rsidRPr="003328FF" w:rsidRDefault="00C418EB"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Quince</w:t>
            </w:r>
            <w:r w:rsidR="0059107A" w:rsidRPr="003328FF">
              <w:rPr>
                <w:rFonts w:ascii="Times New Roman" w:hAnsi="Times New Roman" w:cs="Times New Roman"/>
                <w:sz w:val="18"/>
                <w:szCs w:val="18"/>
                <w:lang w:val="es-MX"/>
              </w:rPr>
              <w:t xml:space="preserve"> </w:t>
            </w:r>
            <w:r w:rsidR="00687ABE" w:rsidRPr="003328FF">
              <w:rPr>
                <w:rFonts w:ascii="Times New Roman" w:hAnsi="Times New Roman" w:cs="Times New Roman"/>
                <w:sz w:val="18"/>
                <w:szCs w:val="18"/>
                <w:lang w:val="es-MX"/>
              </w:rPr>
              <w:t>de las personas indagadas, están completamente de acuerdo; en que el municipio desarrolla actividades pedagógicas sobre el cuidado del medio ambiente.</w:t>
            </w:r>
          </w:p>
          <w:p w14:paraId="5668DF10" w14:textId="77777777" w:rsidR="00687ABE" w:rsidRPr="003328FF" w:rsidRDefault="00687ABE" w:rsidP="00606374">
            <w:pPr>
              <w:jc w:val="both"/>
              <w:rPr>
                <w:rFonts w:ascii="Times New Roman" w:hAnsi="Times New Roman" w:cs="Times New Roman"/>
                <w:sz w:val="18"/>
                <w:szCs w:val="18"/>
                <w:lang w:val="es-MX"/>
              </w:rPr>
            </w:pPr>
          </w:p>
          <w:p w14:paraId="466A61BF" w14:textId="77777777" w:rsidR="00BE452E" w:rsidRPr="003328FF" w:rsidRDefault="00BE452E" w:rsidP="00606374">
            <w:pPr>
              <w:jc w:val="both"/>
              <w:rPr>
                <w:rFonts w:ascii="Times New Roman" w:hAnsi="Times New Roman" w:cs="Times New Roman"/>
                <w:sz w:val="18"/>
                <w:szCs w:val="18"/>
                <w:lang w:val="es-MX"/>
              </w:rPr>
            </w:pPr>
          </w:p>
          <w:p w14:paraId="540317F2" w14:textId="77777777" w:rsidR="00BE452E" w:rsidRPr="003328FF" w:rsidRDefault="00BE452E" w:rsidP="00606374">
            <w:pPr>
              <w:jc w:val="both"/>
              <w:rPr>
                <w:rFonts w:ascii="Times New Roman" w:hAnsi="Times New Roman" w:cs="Times New Roman"/>
                <w:sz w:val="18"/>
                <w:szCs w:val="18"/>
                <w:lang w:val="es-MX"/>
              </w:rPr>
            </w:pPr>
          </w:p>
          <w:p w14:paraId="31AB2843" w14:textId="77777777" w:rsidR="00BE452E" w:rsidRPr="003328FF" w:rsidRDefault="00BE452E" w:rsidP="00606374">
            <w:pPr>
              <w:jc w:val="both"/>
              <w:rPr>
                <w:rFonts w:ascii="Times New Roman" w:hAnsi="Times New Roman" w:cs="Times New Roman"/>
                <w:sz w:val="18"/>
                <w:szCs w:val="18"/>
                <w:lang w:val="es-MX"/>
              </w:rPr>
            </w:pPr>
          </w:p>
          <w:p w14:paraId="0A220A43" w14:textId="77777777" w:rsidR="00BE452E" w:rsidRPr="003328FF" w:rsidRDefault="00BE452E" w:rsidP="00606374">
            <w:pPr>
              <w:jc w:val="both"/>
              <w:rPr>
                <w:rFonts w:ascii="Times New Roman" w:hAnsi="Times New Roman" w:cs="Times New Roman"/>
                <w:sz w:val="18"/>
                <w:szCs w:val="18"/>
                <w:lang w:val="es-MX"/>
              </w:rPr>
            </w:pPr>
          </w:p>
          <w:p w14:paraId="10424B1F" w14:textId="35FF61D7" w:rsidR="00687ABE" w:rsidRPr="003328FF" w:rsidRDefault="00963277"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V</w:t>
            </w:r>
            <w:r w:rsidR="002C3B48" w:rsidRPr="003328FF">
              <w:rPr>
                <w:rFonts w:ascii="Times New Roman" w:hAnsi="Times New Roman" w:cs="Times New Roman"/>
                <w:sz w:val="18"/>
                <w:szCs w:val="18"/>
                <w:lang w:val="es-MX"/>
              </w:rPr>
              <w:t>eintiséis</w:t>
            </w:r>
            <w:r w:rsidR="00687ABE" w:rsidRPr="003328FF">
              <w:rPr>
                <w:rFonts w:ascii="Times New Roman" w:hAnsi="Times New Roman" w:cs="Times New Roman"/>
                <w:sz w:val="18"/>
                <w:szCs w:val="18"/>
                <w:lang w:val="es-MX"/>
              </w:rPr>
              <w:t xml:space="preserve"> de los habitantes encuestados, afirman que la Institución Educativa Joaquín Cárdenas Gómez, realiza actividades sobre el cuidado del río San Antonio.</w:t>
            </w:r>
          </w:p>
          <w:p w14:paraId="5A48A3BA" w14:textId="77777777" w:rsidR="00687ABE" w:rsidRPr="003328FF" w:rsidRDefault="00687ABE" w:rsidP="00606374">
            <w:pPr>
              <w:jc w:val="both"/>
              <w:rPr>
                <w:rFonts w:ascii="Times New Roman" w:hAnsi="Times New Roman" w:cs="Times New Roman"/>
                <w:sz w:val="18"/>
                <w:szCs w:val="18"/>
                <w:lang w:val="es-MX"/>
              </w:rPr>
            </w:pPr>
          </w:p>
          <w:p w14:paraId="2FBDEAA4" w14:textId="77777777" w:rsidR="00687ABE" w:rsidRPr="003328FF" w:rsidRDefault="00687ABE" w:rsidP="00606374">
            <w:pPr>
              <w:jc w:val="both"/>
              <w:rPr>
                <w:rFonts w:ascii="Times New Roman" w:hAnsi="Times New Roman" w:cs="Times New Roman"/>
                <w:sz w:val="18"/>
                <w:szCs w:val="18"/>
                <w:lang w:val="es-MX"/>
              </w:rPr>
            </w:pPr>
          </w:p>
          <w:p w14:paraId="65F52805" w14:textId="77777777" w:rsidR="009C0097" w:rsidRPr="003328FF" w:rsidRDefault="009C0097" w:rsidP="00606374">
            <w:pPr>
              <w:jc w:val="both"/>
              <w:rPr>
                <w:rFonts w:ascii="Times New Roman" w:hAnsi="Times New Roman" w:cs="Times New Roman"/>
                <w:sz w:val="18"/>
                <w:szCs w:val="18"/>
                <w:lang w:val="es-MX"/>
              </w:rPr>
            </w:pPr>
          </w:p>
          <w:p w14:paraId="5916586E" w14:textId="77777777" w:rsidR="00310A01" w:rsidRPr="003328FF" w:rsidRDefault="00310A01" w:rsidP="00606374">
            <w:pPr>
              <w:jc w:val="both"/>
              <w:rPr>
                <w:rFonts w:ascii="Times New Roman" w:hAnsi="Times New Roman" w:cs="Times New Roman"/>
                <w:sz w:val="18"/>
                <w:szCs w:val="18"/>
                <w:lang w:val="es-MX"/>
              </w:rPr>
            </w:pPr>
          </w:p>
          <w:p w14:paraId="4875C253" w14:textId="77777777" w:rsidR="00BE452E" w:rsidRPr="003328FF" w:rsidRDefault="00BE452E" w:rsidP="00606374">
            <w:pPr>
              <w:jc w:val="both"/>
              <w:rPr>
                <w:rFonts w:ascii="Times New Roman" w:hAnsi="Times New Roman" w:cs="Times New Roman"/>
                <w:sz w:val="18"/>
                <w:szCs w:val="18"/>
                <w:lang w:val="es-MX"/>
              </w:rPr>
            </w:pPr>
          </w:p>
          <w:p w14:paraId="23DF67C7" w14:textId="61C0B1A8" w:rsidR="00687ABE" w:rsidRPr="003328FF" w:rsidRDefault="000D0433"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 xml:space="preserve">Veinte </w:t>
            </w:r>
            <w:r w:rsidR="00687ABE" w:rsidRPr="003328FF">
              <w:rPr>
                <w:rFonts w:ascii="Times New Roman" w:hAnsi="Times New Roman" w:cs="Times New Roman"/>
                <w:sz w:val="18"/>
                <w:szCs w:val="18"/>
                <w:lang w:val="es-MX"/>
              </w:rPr>
              <w:t>de las personas encuestadas expresaron estar completamente de acuerdo en que en el municipio de San Carlos se realiza turismo cultural en el río San Antonio.</w:t>
            </w:r>
          </w:p>
          <w:p w14:paraId="4C9CFABC" w14:textId="77777777" w:rsidR="00687ABE" w:rsidRPr="003328FF" w:rsidRDefault="00687ABE" w:rsidP="00606374">
            <w:pPr>
              <w:jc w:val="both"/>
              <w:rPr>
                <w:rFonts w:ascii="Times New Roman" w:hAnsi="Times New Roman" w:cs="Times New Roman"/>
                <w:sz w:val="18"/>
                <w:szCs w:val="18"/>
                <w:lang w:val="es-MX"/>
              </w:rPr>
            </w:pPr>
          </w:p>
          <w:p w14:paraId="18351388" w14:textId="77777777" w:rsidR="00633FF3" w:rsidRPr="003328FF" w:rsidRDefault="00633FF3" w:rsidP="00606374">
            <w:pPr>
              <w:jc w:val="both"/>
              <w:rPr>
                <w:rFonts w:ascii="Times New Roman" w:hAnsi="Times New Roman" w:cs="Times New Roman"/>
                <w:sz w:val="18"/>
                <w:szCs w:val="18"/>
                <w:lang w:val="es-MX"/>
              </w:rPr>
            </w:pPr>
          </w:p>
          <w:p w14:paraId="41507C3D" w14:textId="77777777" w:rsidR="00B914E0" w:rsidRPr="003328FF" w:rsidRDefault="00B914E0" w:rsidP="00606374">
            <w:pPr>
              <w:jc w:val="both"/>
              <w:rPr>
                <w:rFonts w:ascii="Times New Roman" w:hAnsi="Times New Roman" w:cs="Times New Roman"/>
                <w:sz w:val="18"/>
                <w:szCs w:val="18"/>
                <w:lang w:val="es-MX"/>
              </w:rPr>
            </w:pPr>
          </w:p>
          <w:p w14:paraId="3D4BD60A" w14:textId="348DDB4D" w:rsidR="00687ABE" w:rsidRPr="003328FF" w:rsidRDefault="00B914E0"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 xml:space="preserve">Diez </w:t>
            </w:r>
            <w:r w:rsidR="00687ABE" w:rsidRPr="003328FF">
              <w:rPr>
                <w:rFonts w:ascii="Times New Roman" w:hAnsi="Times New Roman" w:cs="Times New Roman"/>
                <w:sz w:val="18"/>
                <w:szCs w:val="18"/>
                <w:lang w:val="es-MX"/>
              </w:rPr>
              <w:t xml:space="preserve">de los habitantes encuestados están completamente de acuerdo; que en el río San Antonio se ejecutan actividades de turismo cultural como: el senderismo y los paseos de ollas. </w:t>
            </w:r>
          </w:p>
          <w:p w14:paraId="5DCC6BD9" w14:textId="77777777" w:rsidR="00687ABE" w:rsidRPr="003328FF" w:rsidRDefault="00687ABE" w:rsidP="00606374">
            <w:pPr>
              <w:jc w:val="both"/>
              <w:rPr>
                <w:rFonts w:ascii="Times New Roman" w:hAnsi="Times New Roman" w:cs="Times New Roman"/>
                <w:sz w:val="18"/>
                <w:szCs w:val="18"/>
                <w:lang w:val="es-MX"/>
              </w:rPr>
            </w:pPr>
          </w:p>
          <w:p w14:paraId="1CB5B9EB" w14:textId="77777777" w:rsidR="00BD686A" w:rsidRPr="003328FF" w:rsidRDefault="00BD686A" w:rsidP="00606374">
            <w:pPr>
              <w:jc w:val="both"/>
              <w:rPr>
                <w:rFonts w:ascii="Times New Roman" w:hAnsi="Times New Roman" w:cs="Times New Roman"/>
                <w:sz w:val="18"/>
                <w:szCs w:val="18"/>
                <w:lang w:val="es-MX"/>
              </w:rPr>
            </w:pPr>
          </w:p>
          <w:p w14:paraId="536C5B50" w14:textId="77777777" w:rsidR="00BD686A" w:rsidRPr="003328FF" w:rsidRDefault="00BD686A" w:rsidP="00606374">
            <w:pPr>
              <w:jc w:val="both"/>
              <w:rPr>
                <w:rFonts w:ascii="Times New Roman" w:hAnsi="Times New Roman" w:cs="Times New Roman"/>
                <w:sz w:val="18"/>
                <w:szCs w:val="18"/>
                <w:lang w:val="es-MX"/>
              </w:rPr>
            </w:pPr>
          </w:p>
          <w:p w14:paraId="0A101702" w14:textId="77777777" w:rsidR="00BD686A" w:rsidRPr="003328FF" w:rsidRDefault="00BD686A" w:rsidP="00606374">
            <w:pPr>
              <w:jc w:val="both"/>
              <w:rPr>
                <w:rFonts w:ascii="Times New Roman" w:hAnsi="Times New Roman" w:cs="Times New Roman"/>
                <w:sz w:val="18"/>
                <w:szCs w:val="18"/>
                <w:lang w:val="es-MX"/>
              </w:rPr>
            </w:pPr>
          </w:p>
          <w:p w14:paraId="4B990083" w14:textId="77777777" w:rsidR="00BD686A" w:rsidRPr="003328FF" w:rsidRDefault="00BD686A" w:rsidP="00606374">
            <w:pPr>
              <w:jc w:val="both"/>
              <w:rPr>
                <w:rFonts w:ascii="Times New Roman" w:hAnsi="Times New Roman" w:cs="Times New Roman"/>
                <w:sz w:val="18"/>
                <w:szCs w:val="18"/>
                <w:lang w:val="es-MX"/>
              </w:rPr>
            </w:pPr>
          </w:p>
          <w:p w14:paraId="1A8BE2C5" w14:textId="77777777" w:rsidR="00BD686A" w:rsidRPr="003328FF" w:rsidRDefault="00BD686A" w:rsidP="00606374">
            <w:pPr>
              <w:jc w:val="both"/>
              <w:rPr>
                <w:rFonts w:ascii="Times New Roman" w:hAnsi="Times New Roman" w:cs="Times New Roman"/>
                <w:sz w:val="18"/>
                <w:szCs w:val="18"/>
                <w:lang w:val="es-MX"/>
              </w:rPr>
            </w:pPr>
          </w:p>
          <w:p w14:paraId="7C6F3D4C" w14:textId="77777777" w:rsidR="00BD686A" w:rsidRPr="003328FF" w:rsidRDefault="00BD686A" w:rsidP="00606374">
            <w:pPr>
              <w:jc w:val="both"/>
              <w:rPr>
                <w:rFonts w:ascii="Times New Roman" w:hAnsi="Times New Roman" w:cs="Times New Roman"/>
                <w:sz w:val="18"/>
                <w:szCs w:val="18"/>
                <w:lang w:val="es-MX"/>
              </w:rPr>
            </w:pPr>
          </w:p>
          <w:p w14:paraId="215F0C03" w14:textId="77777777" w:rsidR="00BD686A" w:rsidRPr="003328FF" w:rsidRDefault="00BD686A" w:rsidP="00606374">
            <w:pPr>
              <w:jc w:val="both"/>
              <w:rPr>
                <w:rFonts w:ascii="Times New Roman" w:hAnsi="Times New Roman" w:cs="Times New Roman"/>
                <w:sz w:val="18"/>
                <w:szCs w:val="18"/>
                <w:lang w:val="es-MX"/>
              </w:rPr>
            </w:pPr>
          </w:p>
        </w:tc>
        <w:tc>
          <w:tcPr>
            <w:tcW w:w="2840" w:type="dxa"/>
            <w:vMerge w:val="restart"/>
          </w:tcPr>
          <w:p w14:paraId="3CBB9B12" w14:textId="530DBB71" w:rsidR="0090004F" w:rsidRPr="003328FF" w:rsidRDefault="0090004F" w:rsidP="00A676D5">
            <w:pPr>
              <w:jc w:val="both"/>
              <w:rPr>
                <w:rFonts w:ascii="Times New Roman" w:hAnsi="Times New Roman" w:cs="Times New Roman"/>
                <w:sz w:val="18"/>
                <w:szCs w:val="18"/>
                <w:lang w:val="es-CO"/>
              </w:rPr>
            </w:pPr>
            <w:r w:rsidRPr="003328FF">
              <w:rPr>
                <w:rFonts w:ascii="Times New Roman" w:hAnsi="Times New Roman" w:cs="Times New Roman"/>
                <w:bCs/>
                <w:sz w:val="18"/>
                <w:szCs w:val="18"/>
                <w:lang w:val="es-CO"/>
              </w:rPr>
              <w:lastRenderedPageBreak/>
              <w:t xml:space="preserve">Teniendo en cuenta el análisis y lo planteado por </w:t>
            </w:r>
            <w:r w:rsidRPr="003328FF">
              <w:rPr>
                <w:rFonts w:ascii="Times New Roman" w:hAnsi="Times New Roman" w:cs="Times New Roman"/>
                <w:sz w:val="18"/>
                <w:szCs w:val="18"/>
                <w:lang w:val="es-CO"/>
              </w:rPr>
              <w:t>Enrique Leff y Nova, se deja en evidencia, que la problemática de la contaminación ambiental, esta netamente relacionada con esta investigación, es un flagelo, que va aumentando por falta de conocimiento, descuido y compromiso de los seres humanos.</w:t>
            </w:r>
          </w:p>
          <w:p w14:paraId="0438CF52" w14:textId="3E1FFC28" w:rsidR="0090004F" w:rsidRPr="003328FF" w:rsidRDefault="0090004F" w:rsidP="00A676D5">
            <w:pPr>
              <w:jc w:val="both"/>
              <w:rPr>
                <w:rFonts w:ascii="Times New Roman" w:hAnsi="Times New Roman" w:cs="Times New Roman"/>
                <w:sz w:val="18"/>
                <w:szCs w:val="18"/>
                <w:lang w:val="es-ES"/>
              </w:rPr>
            </w:pPr>
            <w:r w:rsidRPr="003328FF">
              <w:rPr>
                <w:rFonts w:ascii="Times New Roman" w:hAnsi="Times New Roman" w:cs="Times New Roman"/>
                <w:sz w:val="18"/>
                <w:szCs w:val="18"/>
                <w:lang w:val="es-CO"/>
              </w:rPr>
              <w:t xml:space="preserve">En este sentido tanto Ortiz et al., (2020) como Almache et al., (2022) afirman que la falta de conocimiento de las legislaciones y contaminación ambiental permiten mayor frecuencia en la contaminación de las fuentes hídricas. Lo que hace que se proponga un proceso de concientización del cuidado del medio ambiente por parte de los habitantes del río San Antonio. Lo que se confirma con </w:t>
            </w:r>
            <w:r w:rsidRPr="003328FF">
              <w:rPr>
                <w:rFonts w:ascii="Times New Roman" w:hAnsi="Times New Roman" w:cs="Times New Roman"/>
                <w:sz w:val="18"/>
                <w:szCs w:val="18"/>
                <w:lang w:val="es-ES"/>
              </w:rPr>
              <w:t xml:space="preserve">32 habitantes </w:t>
            </w:r>
            <w:r w:rsidRPr="003328FF">
              <w:rPr>
                <w:rFonts w:ascii="Times New Roman" w:hAnsi="Times New Roman" w:cs="Times New Roman"/>
                <w:sz w:val="18"/>
                <w:szCs w:val="18"/>
                <w:lang w:val="es-ES"/>
              </w:rPr>
              <w:lastRenderedPageBreak/>
              <w:t>encuestados que pertenecen a la ribera del r</w:t>
            </w:r>
            <w:r w:rsidR="00A676D5" w:rsidRPr="003328FF">
              <w:rPr>
                <w:rFonts w:ascii="Times New Roman" w:hAnsi="Times New Roman" w:cs="Times New Roman"/>
                <w:sz w:val="18"/>
                <w:szCs w:val="18"/>
                <w:lang w:val="es-ES"/>
              </w:rPr>
              <w:t>í</w:t>
            </w:r>
            <w:r w:rsidRPr="003328FF">
              <w:rPr>
                <w:rFonts w:ascii="Times New Roman" w:hAnsi="Times New Roman" w:cs="Times New Roman"/>
                <w:sz w:val="18"/>
                <w:szCs w:val="18"/>
                <w:lang w:val="es-ES"/>
              </w:rPr>
              <w:t>o San Antonio, que manifestaron que no han escuchado hablar a otras personas de contaminación ambiental.</w:t>
            </w:r>
          </w:p>
          <w:p w14:paraId="2BC66ACF" w14:textId="77777777" w:rsidR="00B40085" w:rsidRPr="003328FF" w:rsidRDefault="00B40085" w:rsidP="00A676D5">
            <w:pPr>
              <w:jc w:val="both"/>
              <w:rPr>
                <w:rFonts w:ascii="Times New Roman" w:hAnsi="Times New Roman" w:cs="Times New Roman"/>
                <w:sz w:val="18"/>
                <w:szCs w:val="18"/>
                <w:lang w:val="es-CO"/>
              </w:rPr>
            </w:pPr>
          </w:p>
          <w:p w14:paraId="17A115ED" w14:textId="77777777" w:rsidR="00986D3B" w:rsidRPr="003328FF" w:rsidRDefault="00986D3B" w:rsidP="00A676D5">
            <w:pPr>
              <w:jc w:val="both"/>
              <w:rPr>
                <w:rFonts w:ascii="Times New Roman" w:hAnsi="Times New Roman" w:cs="Times New Roman"/>
                <w:sz w:val="18"/>
                <w:szCs w:val="18"/>
                <w:lang w:val="es-CO"/>
              </w:rPr>
            </w:pPr>
          </w:p>
          <w:p w14:paraId="2457ABC1" w14:textId="77777777" w:rsidR="00A676D5" w:rsidRPr="003328FF" w:rsidRDefault="00A676D5" w:rsidP="00A676D5">
            <w:pPr>
              <w:jc w:val="both"/>
              <w:rPr>
                <w:rFonts w:ascii="Times New Roman" w:hAnsi="Times New Roman" w:cs="Times New Roman"/>
                <w:sz w:val="18"/>
                <w:szCs w:val="18"/>
                <w:lang w:val="es-CO"/>
              </w:rPr>
            </w:pPr>
          </w:p>
          <w:p w14:paraId="03543A74" w14:textId="77777777" w:rsidR="00A676D5" w:rsidRPr="003328FF" w:rsidRDefault="00A676D5" w:rsidP="00A676D5">
            <w:pPr>
              <w:jc w:val="both"/>
              <w:rPr>
                <w:rFonts w:ascii="Times New Roman" w:hAnsi="Times New Roman" w:cs="Times New Roman"/>
                <w:sz w:val="18"/>
                <w:szCs w:val="18"/>
                <w:lang w:val="es-CO"/>
              </w:rPr>
            </w:pPr>
          </w:p>
          <w:p w14:paraId="2695EDB8" w14:textId="0BFD3D10" w:rsidR="00986D3B" w:rsidRPr="003328FF" w:rsidRDefault="00986D3B" w:rsidP="00A676D5">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 xml:space="preserve">En este sentido Díaz (2020). </w:t>
            </w:r>
            <w:r w:rsidRPr="003328FF">
              <w:rPr>
                <w:rFonts w:ascii="Times New Roman" w:hAnsi="Times New Roman" w:cs="Times New Roman"/>
                <w:sz w:val="18"/>
                <w:szCs w:val="18"/>
                <w:lang w:val="es-ES"/>
              </w:rPr>
              <w:t>La contaminación por desechos sólidos tiene origen antropogénico, es decir, que la culpa de la contaminación en su mayoría es responsabilidad del ser humano, está relacionada con las actividades de las personas que pueden ser de producción o de consumo.</w:t>
            </w:r>
          </w:p>
          <w:p w14:paraId="7FC18F56" w14:textId="77777777" w:rsidR="00687ABE" w:rsidRPr="003328FF" w:rsidRDefault="00687ABE" w:rsidP="00A676D5">
            <w:pPr>
              <w:jc w:val="both"/>
              <w:rPr>
                <w:rFonts w:ascii="Times New Roman" w:hAnsi="Times New Roman" w:cs="Times New Roman"/>
                <w:sz w:val="18"/>
                <w:szCs w:val="18"/>
                <w:lang w:val="es-MX"/>
              </w:rPr>
            </w:pPr>
          </w:p>
          <w:p w14:paraId="34B303AE" w14:textId="77777777" w:rsidR="000E2727" w:rsidRPr="003328FF" w:rsidRDefault="000E2727" w:rsidP="00A676D5">
            <w:pPr>
              <w:jc w:val="both"/>
              <w:rPr>
                <w:rFonts w:ascii="Times New Roman" w:hAnsi="Times New Roman" w:cs="Times New Roman"/>
                <w:sz w:val="18"/>
                <w:szCs w:val="18"/>
                <w:lang w:val="es-CO" w:eastAsia="es-CO"/>
              </w:rPr>
            </w:pPr>
            <w:r w:rsidRPr="003328FF">
              <w:rPr>
                <w:rFonts w:ascii="Times New Roman" w:hAnsi="Times New Roman" w:cs="Times New Roman"/>
                <w:sz w:val="18"/>
                <w:szCs w:val="18"/>
                <w:lang w:val="es-MX" w:eastAsia="es-CO"/>
              </w:rPr>
              <w:t>Ruiz Vicente (2019)</w:t>
            </w:r>
            <w:r w:rsidRPr="003328FF">
              <w:rPr>
                <w:rFonts w:ascii="Times New Roman" w:hAnsi="Times New Roman" w:cs="Times New Roman"/>
                <w:sz w:val="18"/>
                <w:szCs w:val="18"/>
                <w:lang w:val="es-CO" w:eastAsia="es-CO"/>
              </w:rPr>
              <w:t xml:space="preserve">, los residuos sólidos urbanos provocan una degradación del medio ambiente y los recursos naturales; lo que se sustenta con 14 habitantes encuestados, que coinciden que en la zona se tiran los residuos sólidos como: papel y sobras de alimentos en la ribera del rio, lo que provoca una contaminación contante en el mismo. </w:t>
            </w:r>
          </w:p>
          <w:p w14:paraId="52A0FECE" w14:textId="77777777" w:rsidR="000E2727" w:rsidRPr="003328FF" w:rsidRDefault="000E2727" w:rsidP="00A676D5">
            <w:pPr>
              <w:jc w:val="both"/>
              <w:rPr>
                <w:rFonts w:ascii="Times New Roman" w:hAnsi="Times New Roman" w:cs="Times New Roman"/>
                <w:sz w:val="18"/>
                <w:szCs w:val="18"/>
                <w:lang w:val="es-CO" w:eastAsia="es-CO"/>
              </w:rPr>
            </w:pPr>
          </w:p>
          <w:p w14:paraId="250ABD60" w14:textId="77777777" w:rsidR="00154AEF" w:rsidRPr="003328FF" w:rsidRDefault="00154AEF" w:rsidP="00A676D5">
            <w:pPr>
              <w:jc w:val="both"/>
              <w:rPr>
                <w:rFonts w:ascii="Times New Roman" w:hAnsi="Times New Roman" w:cs="Times New Roman"/>
                <w:sz w:val="18"/>
                <w:szCs w:val="18"/>
                <w:lang w:val="es-CO" w:eastAsia="es-CO"/>
              </w:rPr>
            </w:pPr>
          </w:p>
          <w:p w14:paraId="0AC7F079" w14:textId="45523005" w:rsidR="00B273EB" w:rsidRPr="003328FF" w:rsidRDefault="00B273EB" w:rsidP="00A676D5">
            <w:pPr>
              <w:jc w:val="both"/>
              <w:rPr>
                <w:rFonts w:ascii="Times New Roman" w:hAnsi="Times New Roman" w:cs="Times New Roman"/>
                <w:sz w:val="18"/>
                <w:szCs w:val="18"/>
                <w:lang w:val="es-MX"/>
              </w:rPr>
            </w:pPr>
            <w:r w:rsidRPr="003328FF">
              <w:rPr>
                <w:rFonts w:ascii="Times New Roman" w:hAnsi="Times New Roman" w:cs="Times New Roman"/>
                <w:sz w:val="18"/>
                <w:szCs w:val="18"/>
                <w:lang w:val="es-CO"/>
              </w:rPr>
              <w:t xml:space="preserve">Díaz (2020) y </w:t>
            </w:r>
            <w:r w:rsidRPr="003328FF">
              <w:rPr>
                <w:rFonts w:ascii="Times New Roman" w:hAnsi="Times New Roman" w:cs="Times New Roman"/>
                <w:sz w:val="18"/>
                <w:szCs w:val="18"/>
                <w:lang w:val="es-MX"/>
              </w:rPr>
              <w:t xml:space="preserve">Gutiérrez (2020) </w:t>
            </w:r>
            <w:r w:rsidRPr="003328FF">
              <w:rPr>
                <w:rFonts w:ascii="Times New Roman" w:hAnsi="Times New Roman" w:cs="Times New Roman"/>
                <w:sz w:val="18"/>
                <w:szCs w:val="18"/>
                <w:lang w:val="es-CO"/>
              </w:rPr>
              <w:t>manifiestan que la culpa de la contaminación es responsabilidad de los seres humanos. Debido, a</w:t>
            </w:r>
            <w:r w:rsidRPr="003328FF">
              <w:rPr>
                <w:rFonts w:ascii="Times New Roman" w:hAnsi="Times New Roman" w:cs="Times New Roman"/>
                <w:sz w:val="18"/>
                <w:szCs w:val="18"/>
                <w:lang w:val="es-MX"/>
              </w:rPr>
              <w:t xml:space="preserve"> las malas prácticas de adecuación, almacenamiento y separación de residuos sólidos</w:t>
            </w:r>
            <w:r w:rsidRPr="003328FF">
              <w:rPr>
                <w:rFonts w:ascii="Times New Roman" w:hAnsi="Times New Roman" w:cs="Times New Roman"/>
                <w:sz w:val="18"/>
                <w:szCs w:val="18"/>
                <w:lang w:val="es-CO"/>
              </w:rPr>
              <w:t xml:space="preserve">; </w:t>
            </w:r>
            <w:r w:rsidRPr="003328FF">
              <w:rPr>
                <w:rFonts w:ascii="Times New Roman" w:hAnsi="Times New Roman" w:cs="Times New Roman"/>
                <w:sz w:val="18"/>
                <w:szCs w:val="18"/>
                <w:lang w:val="es-MX"/>
              </w:rPr>
              <w:t xml:space="preserve">lo que se evidencia con </w:t>
            </w:r>
            <w:r w:rsidR="00C3469B" w:rsidRPr="003328FF">
              <w:rPr>
                <w:rFonts w:ascii="Times New Roman" w:hAnsi="Times New Roman" w:cs="Times New Roman"/>
                <w:sz w:val="18"/>
                <w:szCs w:val="18"/>
                <w:lang w:val="es-MX"/>
              </w:rPr>
              <w:t>la mayoría</w:t>
            </w:r>
            <w:r w:rsidRPr="003328FF">
              <w:rPr>
                <w:rFonts w:ascii="Times New Roman" w:hAnsi="Times New Roman" w:cs="Times New Roman"/>
                <w:sz w:val="18"/>
                <w:szCs w:val="18"/>
                <w:lang w:val="es-MX"/>
              </w:rPr>
              <w:t xml:space="preserve"> de las personas encuestadas que expresan que el municipio no tiene suficiente cobertura, para la recolección de los residuos sólidos que los habitantes que viven cerca del río producen.</w:t>
            </w:r>
          </w:p>
          <w:p w14:paraId="51139486" w14:textId="77777777" w:rsidR="00687ABE" w:rsidRPr="003328FF" w:rsidRDefault="00687ABE" w:rsidP="00A676D5">
            <w:pPr>
              <w:jc w:val="both"/>
              <w:rPr>
                <w:rFonts w:ascii="Times New Roman" w:hAnsi="Times New Roman" w:cs="Times New Roman"/>
                <w:sz w:val="18"/>
                <w:szCs w:val="18"/>
                <w:lang w:val="es-CO"/>
              </w:rPr>
            </w:pPr>
          </w:p>
          <w:p w14:paraId="5E864F1B" w14:textId="77777777" w:rsidR="00154AEF" w:rsidRPr="003328FF" w:rsidRDefault="00154AEF" w:rsidP="00A676D5">
            <w:pPr>
              <w:jc w:val="both"/>
              <w:rPr>
                <w:rFonts w:ascii="Times New Roman" w:hAnsi="Times New Roman" w:cs="Times New Roman"/>
                <w:sz w:val="18"/>
                <w:szCs w:val="18"/>
                <w:lang w:val="es-MX"/>
              </w:rPr>
            </w:pPr>
            <w:r w:rsidRPr="003328FF">
              <w:rPr>
                <w:rFonts w:ascii="Times New Roman" w:hAnsi="Times New Roman" w:cs="Times New Roman"/>
                <w:sz w:val="18"/>
                <w:szCs w:val="18"/>
                <w:lang w:val="es-MX"/>
              </w:rPr>
              <w:t xml:space="preserve">Herrera (2020) afirma que </w:t>
            </w:r>
            <w:r w:rsidRPr="003328FF">
              <w:rPr>
                <w:rFonts w:ascii="Times New Roman" w:hAnsi="Times New Roman" w:cs="Times New Roman"/>
                <w:sz w:val="18"/>
                <w:szCs w:val="18"/>
                <w:lang w:val="es-CO"/>
              </w:rPr>
              <w:t>los habitantes se preocupan sólo por botar los residuos sólidos de sus domicilios que generan a diario, más no en su disposición final; los que se comprueba con las respuestas de 34 personas encuestadas que no utilizan el servicio de recolección de basura, sino que la votan cerca de la fuente hídrica; lo que provoca un alto grado de contaminación en el río San Antonio.</w:t>
            </w:r>
          </w:p>
          <w:p w14:paraId="0DDD9B3B" w14:textId="01601806" w:rsidR="004A6B1A" w:rsidRPr="003328FF" w:rsidRDefault="004A6B1A" w:rsidP="00A676D5">
            <w:pPr>
              <w:jc w:val="both"/>
              <w:rPr>
                <w:rFonts w:ascii="Times New Roman" w:hAnsi="Times New Roman" w:cs="Times New Roman"/>
                <w:sz w:val="18"/>
                <w:szCs w:val="18"/>
                <w:lang w:val="es-MX"/>
              </w:rPr>
            </w:pPr>
          </w:p>
          <w:p w14:paraId="657842AC" w14:textId="77777777" w:rsidR="00687ABE" w:rsidRPr="003328FF" w:rsidRDefault="00687ABE" w:rsidP="00A676D5">
            <w:pPr>
              <w:jc w:val="both"/>
              <w:rPr>
                <w:rFonts w:ascii="Times New Roman" w:hAnsi="Times New Roman" w:cs="Times New Roman"/>
                <w:sz w:val="18"/>
                <w:szCs w:val="18"/>
                <w:lang w:val="es-CO"/>
              </w:rPr>
            </w:pPr>
          </w:p>
          <w:p w14:paraId="1FA2B533" w14:textId="6D4AA8E8" w:rsidR="009E0B9F" w:rsidRPr="003328FF" w:rsidRDefault="0094073E" w:rsidP="00A676D5">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C</w:t>
            </w:r>
            <w:r w:rsidRPr="003328FF">
              <w:rPr>
                <w:rFonts w:ascii="Times New Roman" w:hAnsi="Times New Roman" w:cs="Times New Roman"/>
                <w:sz w:val="18"/>
                <w:szCs w:val="18"/>
                <w:lang w:val="es-MX"/>
              </w:rPr>
              <w:t xml:space="preserve">abarcas </w:t>
            </w:r>
            <w:r w:rsidR="00A676D5" w:rsidRPr="003328FF">
              <w:rPr>
                <w:rFonts w:ascii="Times New Roman" w:hAnsi="Times New Roman" w:cs="Times New Roman"/>
                <w:sz w:val="18"/>
                <w:szCs w:val="18"/>
                <w:lang w:val="es-MX"/>
              </w:rPr>
              <w:t>y</w:t>
            </w:r>
            <w:r w:rsidRPr="003328FF">
              <w:rPr>
                <w:rFonts w:ascii="Times New Roman" w:hAnsi="Times New Roman" w:cs="Times New Roman"/>
                <w:sz w:val="18"/>
                <w:szCs w:val="18"/>
                <w:lang w:val="es-MX"/>
              </w:rPr>
              <w:t xml:space="preserve"> Vélez (2020) como Álvarez </w:t>
            </w:r>
            <w:r w:rsidR="00A676D5" w:rsidRPr="003328FF">
              <w:rPr>
                <w:rFonts w:ascii="Times New Roman" w:hAnsi="Times New Roman" w:cs="Times New Roman"/>
                <w:sz w:val="18"/>
                <w:szCs w:val="18"/>
                <w:lang w:val="es-MX"/>
              </w:rPr>
              <w:t>y</w:t>
            </w:r>
            <w:r w:rsidRPr="003328FF">
              <w:rPr>
                <w:rFonts w:ascii="Times New Roman" w:hAnsi="Times New Roman" w:cs="Times New Roman"/>
                <w:sz w:val="18"/>
                <w:szCs w:val="18"/>
                <w:lang w:val="es-MX"/>
              </w:rPr>
              <w:t xml:space="preserve"> Uní (2023) sostienen que </w:t>
            </w:r>
            <w:r w:rsidRPr="003328FF">
              <w:rPr>
                <w:rFonts w:ascii="Times New Roman" w:hAnsi="Times New Roman" w:cs="Times New Roman"/>
                <w:sz w:val="18"/>
                <w:szCs w:val="18"/>
                <w:lang w:val="es-MX"/>
              </w:rPr>
              <w:lastRenderedPageBreak/>
              <w:t>la contaminación de las fuentes hídricas se debe a los moradores del sector y los diferentes visitantes, que llevan productos empaquetados desde afuera de la zona, para ser consumidos, pero que luego de utilizar el producto desechan los empaques cerca del río; lo cual se demuestra con las respuestas de 21</w:t>
            </w:r>
            <w:r w:rsidRPr="003328FF">
              <w:rPr>
                <w:rFonts w:ascii="Times New Roman" w:hAnsi="Times New Roman" w:cs="Times New Roman"/>
                <w:sz w:val="18"/>
                <w:szCs w:val="18"/>
                <w:lang w:val="es-CO"/>
              </w:rPr>
              <w:t xml:space="preserve"> personas encuestadas, que manifestaron visitar constantemente, los diferentes lugares turísticos del río San Antonio.</w:t>
            </w:r>
          </w:p>
          <w:p w14:paraId="54AB243C" w14:textId="77777777" w:rsidR="00687ABE" w:rsidRPr="003328FF" w:rsidRDefault="00687ABE" w:rsidP="00A676D5">
            <w:pPr>
              <w:jc w:val="both"/>
              <w:rPr>
                <w:rFonts w:ascii="Times New Roman" w:hAnsi="Times New Roman" w:cs="Times New Roman"/>
                <w:sz w:val="18"/>
                <w:szCs w:val="18"/>
                <w:lang w:val="es-CO"/>
              </w:rPr>
            </w:pPr>
          </w:p>
          <w:p w14:paraId="768ABC25" w14:textId="77777777" w:rsidR="00C25438" w:rsidRPr="003328FF" w:rsidRDefault="00C25438" w:rsidP="00A676D5">
            <w:pPr>
              <w:jc w:val="both"/>
              <w:rPr>
                <w:rFonts w:ascii="Times New Roman" w:hAnsi="Times New Roman" w:cs="Times New Roman"/>
                <w:noProof/>
                <w:sz w:val="18"/>
                <w:szCs w:val="18"/>
                <w:lang w:val="es-MX"/>
              </w:rPr>
            </w:pPr>
            <w:r w:rsidRPr="003328FF">
              <w:rPr>
                <w:rFonts w:ascii="Times New Roman" w:hAnsi="Times New Roman" w:cs="Times New Roman"/>
                <w:noProof/>
                <w:sz w:val="18"/>
                <w:szCs w:val="18"/>
                <w:lang w:val="es-CO"/>
              </w:rPr>
              <w:t xml:space="preserve">Díaz (2020), </w:t>
            </w:r>
            <w:r w:rsidRPr="003328FF">
              <w:rPr>
                <w:rFonts w:ascii="Times New Roman" w:hAnsi="Times New Roman" w:cs="Times New Roman"/>
                <w:noProof/>
                <w:sz w:val="18"/>
                <w:szCs w:val="18"/>
                <w:lang w:val="es-MX"/>
              </w:rPr>
              <w:t>Gutiérrez  (2020) y Vizcarra (2021) coiciden en que</w:t>
            </w:r>
            <w:r w:rsidRPr="003328FF">
              <w:rPr>
                <w:rFonts w:ascii="Times New Roman" w:hAnsi="Times New Roman" w:cs="Times New Roman"/>
                <w:noProof/>
                <w:sz w:val="18"/>
                <w:szCs w:val="18"/>
                <w:lang w:val="es-CO"/>
              </w:rPr>
              <w:t xml:space="preserve"> la contaminación ambiental, se debe a los comportamientos humanos, la mala disposición final de los residuos sólidos, combinado con </w:t>
            </w:r>
            <w:r w:rsidRPr="003328FF">
              <w:rPr>
                <w:rFonts w:ascii="Times New Roman" w:hAnsi="Times New Roman" w:cs="Times New Roman"/>
                <w:noProof/>
                <w:sz w:val="18"/>
                <w:szCs w:val="18"/>
                <w:lang w:val="es-MX"/>
              </w:rPr>
              <w:t xml:space="preserve">la escasa o nula cultura de formación ambiental; lo que se comprueba con 31 personas encuestadas que respondieron, que los habitantes y visitanten se desacen de los residuos solidos enterrandolos y/o quemandolos. </w:t>
            </w:r>
          </w:p>
          <w:p w14:paraId="7DDD54E5" w14:textId="77777777" w:rsidR="00C25438" w:rsidRPr="003328FF" w:rsidRDefault="00C25438" w:rsidP="00A676D5">
            <w:pPr>
              <w:jc w:val="both"/>
              <w:rPr>
                <w:rFonts w:ascii="Times New Roman" w:hAnsi="Times New Roman" w:cs="Times New Roman"/>
                <w:noProof/>
                <w:sz w:val="18"/>
                <w:szCs w:val="18"/>
                <w:lang w:val="es-MX"/>
              </w:rPr>
            </w:pPr>
          </w:p>
          <w:p w14:paraId="621C64ED" w14:textId="1C72BB03" w:rsidR="00687ABE" w:rsidRPr="003328FF" w:rsidRDefault="003F0622" w:rsidP="00A676D5">
            <w:pPr>
              <w:jc w:val="both"/>
              <w:rPr>
                <w:rFonts w:ascii="Times New Roman" w:hAnsi="Times New Roman" w:cs="Times New Roman"/>
                <w:noProof/>
                <w:sz w:val="18"/>
                <w:szCs w:val="18"/>
                <w:lang w:val="es-MX"/>
              </w:rPr>
            </w:pPr>
            <w:r w:rsidRPr="003328FF">
              <w:rPr>
                <w:rFonts w:ascii="Times New Roman" w:hAnsi="Times New Roman" w:cs="Times New Roman"/>
                <w:noProof/>
                <w:sz w:val="18"/>
                <w:szCs w:val="18"/>
                <w:lang w:val="es-MX"/>
              </w:rPr>
              <w:t>López et al.,</w:t>
            </w:r>
            <w:r w:rsidR="00A676D5" w:rsidRPr="003328FF">
              <w:rPr>
                <w:rFonts w:ascii="Times New Roman" w:hAnsi="Times New Roman" w:cs="Times New Roman"/>
                <w:noProof/>
                <w:sz w:val="18"/>
                <w:szCs w:val="18"/>
                <w:lang w:val="es-MX"/>
              </w:rPr>
              <w:t xml:space="preserve"> </w:t>
            </w:r>
            <w:r w:rsidRPr="003328FF">
              <w:rPr>
                <w:rFonts w:ascii="Times New Roman" w:hAnsi="Times New Roman" w:cs="Times New Roman"/>
                <w:noProof/>
                <w:sz w:val="18"/>
                <w:szCs w:val="18"/>
                <w:lang w:val="es-MX"/>
              </w:rPr>
              <w:t>(2020) manifesta que la problemática ambiental, se debe a que en las orillas de la fuentes hidricas se acumulas plasticos y desechos, que luego terminan el cause del r</w:t>
            </w:r>
            <w:r w:rsidR="00A676D5" w:rsidRPr="003328FF">
              <w:rPr>
                <w:rFonts w:ascii="Times New Roman" w:hAnsi="Times New Roman" w:cs="Times New Roman"/>
                <w:noProof/>
                <w:sz w:val="18"/>
                <w:szCs w:val="18"/>
                <w:lang w:val="es-MX"/>
              </w:rPr>
              <w:t>í</w:t>
            </w:r>
            <w:r w:rsidRPr="003328FF">
              <w:rPr>
                <w:rFonts w:ascii="Times New Roman" w:hAnsi="Times New Roman" w:cs="Times New Roman"/>
                <w:noProof/>
                <w:sz w:val="18"/>
                <w:szCs w:val="18"/>
                <w:lang w:val="es-MX"/>
              </w:rPr>
              <w:t>o, lo cual se encuentra estrechamente relacionado con el 19 de las personas que afirman que los habitantes que viven cerca de la fuente hidrica botan los residuos sólidos al río San Antonio. hidrica</w:t>
            </w:r>
            <w:r w:rsidR="00687ABE" w:rsidRPr="003328FF">
              <w:rPr>
                <w:rFonts w:ascii="Times New Roman" w:hAnsi="Times New Roman" w:cs="Times New Roman"/>
                <w:noProof/>
                <w:sz w:val="18"/>
                <w:szCs w:val="18"/>
                <w:lang w:val="es-MX"/>
              </w:rPr>
              <w:t>.</w:t>
            </w:r>
          </w:p>
          <w:p w14:paraId="7658BBC0" w14:textId="77777777" w:rsidR="00687ABE" w:rsidRPr="003328FF" w:rsidRDefault="00687ABE" w:rsidP="00A676D5">
            <w:pPr>
              <w:jc w:val="both"/>
              <w:rPr>
                <w:rFonts w:ascii="Times New Roman" w:hAnsi="Times New Roman" w:cs="Times New Roman"/>
                <w:sz w:val="18"/>
                <w:szCs w:val="18"/>
                <w:lang w:val="es-CO" w:eastAsia="es-CO"/>
              </w:rPr>
            </w:pPr>
          </w:p>
          <w:p w14:paraId="0E700DD2" w14:textId="77777777" w:rsidR="003F0622" w:rsidRPr="003328FF" w:rsidRDefault="003F0622" w:rsidP="00A676D5">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 xml:space="preserve">Muchas personas no tienen otras fuentes de empleo y deben optar por las ventas ambulante de comidas rápidas, Ortiz et al., (2020) pero la falta de acompañamiento y capacitaciones de los gobiernos locales, no crea una cultura ciudadana adecuada para que no tiren los desechos sólidos en cualquier parte de las fuentes hídricas. </w:t>
            </w:r>
          </w:p>
          <w:p w14:paraId="1CEEA211" w14:textId="77777777" w:rsidR="00687ABE" w:rsidRPr="003328FF" w:rsidRDefault="00687ABE" w:rsidP="00A676D5">
            <w:pPr>
              <w:jc w:val="both"/>
              <w:rPr>
                <w:rFonts w:ascii="Times New Roman" w:hAnsi="Times New Roman" w:cs="Times New Roman"/>
                <w:sz w:val="18"/>
                <w:szCs w:val="18"/>
                <w:lang w:val="es-CO"/>
              </w:rPr>
            </w:pPr>
          </w:p>
          <w:p w14:paraId="09CC1FB9" w14:textId="77777777" w:rsidR="00687ABE" w:rsidRPr="003328FF" w:rsidRDefault="00687ABE" w:rsidP="00A676D5">
            <w:pPr>
              <w:jc w:val="both"/>
              <w:rPr>
                <w:rFonts w:ascii="Times New Roman" w:hAnsi="Times New Roman" w:cs="Times New Roman"/>
                <w:sz w:val="18"/>
                <w:szCs w:val="18"/>
                <w:lang w:val="es-CO"/>
              </w:rPr>
            </w:pPr>
          </w:p>
          <w:p w14:paraId="35A9886A" w14:textId="1C074C79" w:rsidR="003F0622" w:rsidRPr="003328FF" w:rsidRDefault="00A676D5" w:rsidP="00A676D5">
            <w:pPr>
              <w:jc w:val="both"/>
              <w:rPr>
                <w:rFonts w:ascii="Times New Roman" w:hAnsi="Times New Roman" w:cs="Times New Roman"/>
                <w:sz w:val="18"/>
                <w:szCs w:val="18"/>
                <w:lang w:val="es-CO" w:eastAsia="es-CO"/>
              </w:rPr>
            </w:pPr>
            <w:r w:rsidRPr="003328FF">
              <w:rPr>
                <w:rFonts w:ascii="Times New Roman" w:hAnsi="Times New Roman" w:cs="Times New Roman"/>
                <w:sz w:val="18"/>
                <w:szCs w:val="18"/>
                <w:lang w:val="es-MX" w:eastAsia="es-CO"/>
              </w:rPr>
              <w:t>Márquez</w:t>
            </w:r>
            <w:r w:rsidR="003F0622" w:rsidRPr="003328FF">
              <w:rPr>
                <w:rFonts w:ascii="Times New Roman" w:hAnsi="Times New Roman" w:cs="Times New Roman"/>
                <w:sz w:val="18"/>
                <w:szCs w:val="18"/>
                <w:lang w:val="es-MX" w:eastAsia="es-CO"/>
              </w:rPr>
              <w:t xml:space="preserve"> </w:t>
            </w:r>
            <w:r w:rsidRPr="003328FF">
              <w:rPr>
                <w:rFonts w:ascii="Times New Roman" w:hAnsi="Times New Roman" w:cs="Times New Roman"/>
                <w:sz w:val="18"/>
                <w:szCs w:val="18"/>
                <w:lang w:val="es-MX" w:eastAsia="es-CO"/>
              </w:rPr>
              <w:t>y</w:t>
            </w:r>
            <w:r w:rsidR="003F0622" w:rsidRPr="003328FF">
              <w:rPr>
                <w:rFonts w:ascii="Times New Roman" w:hAnsi="Times New Roman" w:cs="Times New Roman"/>
                <w:sz w:val="18"/>
                <w:szCs w:val="18"/>
                <w:lang w:val="es-MX" w:eastAsia="es-CO"/>
              </w:rPr>
              <w:t xml:space="preserve"> Contreras (2021) manifiesta que los factores que inciden en la contaminación del río son de origen antrópico, ya que se deriva de la actividad agropecuaria y </w:t>
            </w:r>
            <w:r w:rsidR="003F0622" w:rsidRPr="003328FF">
              <w:rPr>
                <w:rFonts w:ascii="Times New Roman" w:hAnsi="Times New Roman" w:cs="Times New Roman"/>
                <w:sz w:val="18"/>
                <w:szCs w:val="18"/>
                <w:lang w:val="es-CO" w:eastAsia="es-CO"/>
              </w:rPr>
              <w:t xml:space="preserve">la piscicultura, que generan gran contaminación a la fuente hídrica por los lixiviados; lo que se demuestra con los 20 habitantes que </w:t>
            </w:r>
            <w:r w:rsidR="003F0622" w:rsidRPr="003328FF">
              <w:rPr>
                <w:rFonts w:ascii="Times New Roman" w:hAnsi="Times New Roman" w:cs="Times New Roman"/>
                <w:sz w:val="18"/>
                <w:szCs w:val="18"/>
                <w:lang w:val="es-CO" w:eastAsia="es-CO"/>
              </w:rPr>
              <w:lastRenderedPageBreak/>
              <w:t xml:space="preserve">expresaron que las personas que viven cerca al río, tienen entre sus actividades la cría de peces.  </w:t>
            </w:r>
          </w:p>
          <w:p w14:paraId="438AD872" w14:textId="77777777" w:rsidR="00060547" w:rsidRPr="003328FF" w:rsidRDefault="00060547" w:rsidP="00A676D5">
            <w:pPr>
              <w:jc w:val="both"/>
              <w:rPr>
                <w:rFonts w:ascii="Times New Roman" w:hAnsi="Times New Roman" w:cs="Times New Roman"/>
                <w:sz w:val="18"/>
                <w:szCs w:val="18"/>
                <w:lang w:val="es-CO" w:eastAsia="es-CO"/>
              </w:rPr>
            </w:pPr>
          </w:p>
          <w:p w14:paraId="7EFE946F" w14:textId="77777777" w:rsidR="00687ABE" w:rsidRPr="003328FF" w:rsidRDefault="00687ABE" w:rsidP="00A676D5">
            <w:pPr>
              <w:jc w:val="both"/>
              <w:rPr>
                <w:rFonts w:ascii="Times New Roman" w:hAnsi="Times New Roman" w:cs="Times New Roman"/>
                <w:sz w:val="18"/>
                <w:szCs w:val="18"/>
                <w:lang w:val="es-CO" w:eastAsia="es-CO"/>
              </w:rPr>
            </w:pPr>
          </w:p>
          <w:p w14:paraId="3533CEC7" w14:textId="77777777" w:rsidR="00BE452E" w:rsidRPr="003328FF" w:rsidRDefault="00BE452E" w:rsidP="00A676D5">
            <w:pPr>
              <w:jc w:val="both"/>
              <w:rPr>
                <w:rFonts w:ascii="Times New Roman" w:hAnsi="Times New Roman" w:cs="Times New Roman"/>
                <w:sz w:val="18"/>
                <w:szCs w:val="18"/>
                <w:lang w:val="es-CO" w:eastAsia="es-CO"/>
              </w:rPr>
            </w:pPr>
            <w:r w:rsidRPr="003328FF">
              <w:rPr>
                <w:rFonts w:ascii="Times New Roman" w:hAnsi="Times New Roman" w:cs="Times New Roman"/>
                <w:sz w:val="18"/>
                <w:szCs w:val="18"/>
                <w:lang w:val="es-CO" w:eastAsia="es-CO"/>
              </w:rPr>
              <w:t xml:space="preserve">Palechor &amp; Hoyos </w:t>
            </w:r>
            <w:r w:rsidRPr="003328FF">
              <w:rPr>
                <w:rFonts w:ascii="Times New Roman" w:hAnsi="Times New Roman" w:cs="Times New Roman"/>
                <w:sz w:val="18"/>
                <w:szCs w:val="18"/>
                <w:lang w:val="es-MX" w:eastAsia="es-CO"/>
              </w:rPr>
              <w:t xml:space="preserve">(2023) afirman </w:t>
            </w:r>
            <w:r w:rsidRPr="003328FF">
              <w:rPr>
                <w:rFonts w:ascii="Times New Roman" w:hAnsi="Times New Roman" w:cs="Times New Roman"/>
                <w:sz w:val="18"/>
                <w:szCs w:val="18"/>
                <w:lang w:val="es-CO" w:eastAsia="es-CO"/>
              </w:rPr>
              <w:t>que el comportamiento del ser humano o conducta se puede moldear desde actividades formativas. Sin embargo, el municipio de San Carlos, no realiza este proceso según las respuestas de 30 habitantes que coinciden en que no se desarrollan actividades pedagógicas sobre el cuidado del medio ambiente.</w:t>
            </w:r>
          </w:p>
          <w:p w14:paraId="079155AC" w14:textId="77777777" w:rsidR="00687ABE" w:rsidRPr="003328FF" w:rsidRDefault="00687ABE" w:rsidP="00A676D5">
            <w:pPr>
              <w:jc w:val="both"/>
              <w:rPr>
                <w:rFonts w:ascii="Times New Roman" w:hAnsi="Times New Roman" w:cs="Times New Roman"/>
                <w:sz w:val="18"/>
                <w:szCs w:val="18"/>
                <w:lang w:val="es-CO" w:eastAsia="es-CO"/>
              </w:rPr>
            </w:pPr>
          </w:p>
          <w:p w14:paraId="201EB080" w14:textId="77777777" w:rsidR="00BE452E" w:rsidRPr="003328FF" w:rsidRDefault="00BE452E" w:rsidP="00A676D5">
            <w:pPr>
              <w:jc w:val="both"/>
              <w:rPr>
                <w:rFonts w:ascii="Times New Roman" w:hAnsi="Times New Roman" w:cs="Times New Roman"/>
                <w:noProof/>
                <w:sz w:val="18"/>
                <w:szCs w:val="18"/>
                <w:lang w:val="es-MX"/>
              </w:rPr>
            </w:pPr>
          </w:p>
          <w:p w14:paraId="353C25FD" w14:textId="77777777" w:rsidR="00BE452E" w:rsidRPr="003328FF" w:rsidRDefault="00BE452E" w:rsidP="00A676D5">
            <w:pPr>
              <w:jc w:val="both"/>
              <w:rPr>
                <w:rFonts w:ascii="Times New Roman" w:hAnsi="Times New Roman" w:cs="Times New Roman"/>
                <w:noProof/>
                <w:sz w:val="18"/>
                <w:szCs w:val="18"/>
                <w:lang w:val="es-MX"/>
              </w:rPr>
            </w:pPr>
            <w:r w:rsidRPr="003328FF">
              <w:rPr>
                <w:rFonts w:ascii="Times New Roman" w:hAnsi="Times New Roman" w:cs="Times New Roman"/>
                <w:noProof/>
                <w:sz w:val="18"/>
                <w:szCs w:val="18"/>
                <w:lang w:val="es-MX"/>
              </w:rPr>
              <w:t xml:space="preserve">Vizcarra (2021) afirma que la contaminación ambiental va en aumento por la falta de capacitación y formacion ambiental; lo cual queda en evidencia con 19 personas que expresaron que la Institución </w:t>
            </w:r>
            <w:r w:rsidRPr="003328FF">
              <w:rPr>
                <w:rFonts w:ascii="Times New Roman" w:hAnsi="Times New Roman" w:cs="Times New Roman"/>
                <w:sz w:val="18"/>
                <w:szCs w:val="18"/>
                <w:lang w:val="es-MX"/>
              </w:rPr>
              <w:t>Educativa Joaquín Cárdenas, no realiza actividades sobre el cuidado del río San Antonio.</w:t>
            </w:r>
          </w:p>
          <w:p w14:paraId="2AE792CD" w14:textId="7C5664E8" w:rsidR="00687ABE" w:rsidRPr="003328FF" w:rsidRDefault="00687ABE" w:rsidP="00A676D5">
            <w:pPr>
              <w:jc w:val="both"/>
              <w:rPr>
                <w:rFonts w:ascii="Times New Roman" w:hAnsi="Times New Roman" w:cs="Times New Roman"/>
                <w:noProof/>
                <w:sz w:val="18"/>
                <w:szCs w:val="18"/>
                <w:lang w:val="es-MX"/>
              </w:rPr>
            </w:pPr>
          </w:p>
          <w:p w14:paraId="10F79DE3" w14:textId="77777777" w:rsidR="00687ABE" w:rsidRPr="003328FF" w:rsidRDefault="00687ABE" w:rsidP="00A676D5">
            <w:pPr>
              <w:jc w:val="both"/>
              <w:rPr>
                <w:rFonts w:ascii="Times New Roman" w:hAnsi="Times New Roman" w:cs="Times New Roman"/>
                <w:noProof/>
                <w:sz w:val="18"/>
                <w:szCs w:val="18"/>
                <w:lang w:val="es-MX"/>
              </w:rPr>
            </w:pPr>
          </w:p>
          <w:p w14:paraId="12ED04D2" w14:textId="000764C4" w:rsidR="00633FF3" w:rsidRPr="003328FF" w:rsidRDefault="00633FF3" w:rsidP="00A676D5">
            <w:pPr>
              <w:jc w:val="both"/>
              <w:rPr>
                <w:rFonts w:ascii="Times New Roman" w:hAnsi="Times New Roman" w:cs="Times New Roman"/>
                <w:noProof/>
                <w:sz w:val="18"/>
                <w:szCs w:val="18"/>
                <w:lang w:val="es-MX"/>
              </w:rPr>
            </w:pPr>
            <w:r w:rsidRPr="003328FF">
              <w:rPr>
                <w:rFonts w:ascii="Times New Roman" w:hAnsi="Times New Roman" w:cs="Times New Roman"/>
                <w:noProof/>
                <w:sz w:val="18"/>
                <w:szCs w:val="18"/>
                <w:lang w:val="es-MX"/>
              </w:rPr>
              <w:t>Reyes (2020) Las personas contaminan las fuentes hidricas por la falta de un adecuado tratamiento de los residuos, porque no se le realizan capacitacion técnica en el tema, para que no contaminen las areas visitadas; 20 habitantes expresaron que el municipio realiza turismo cultura en el río.</w:t>
            </w:r>
          </w:p>
          <w:p w14:paraId="04967FF7" w14:textId="77777777" w:rsidR="00630AAB" w:rsidRPr="003328FF" w:rsidRDefault="00630AAB" w:rsidP="00A676D5">
            <w:pPr>
              <w:jc w:val="both"/>
              <w:rPr>
                <w:rFonts w:ascii="Times New Roman" w:hAnsi="Times New Roman" w:cs="Times New Roman"/>
                <w:sz w:val="18"/>
                <w:szCs w:val="18"/>
                <w:lang w:val="es-CO" w:eastAsia="es-CO"/>
              </w:rPr>
            </w:pPr>
          </w:p>
          <w:p w14:paraId="6038658F" w14:textId="77777777" w:rsidR="00633FF3" w:rsidRPr="003328FF" w:rsidRDefault="00633FF3" w:rsidP="00A676D5">
            <w:pPr>
              <w:jc w:val="both"/>
              <w:rPr>
                <w:rFonts w:ascii="Times New Roman" w:hAnsi="Times New Roman" w:cs="Times New Roman"/>
                <w:sz w:val="18"/>
                <w:szCs w:val="18"/>
                <w:lang w:val="es-CO" w:eastAsia="es-CO"/>
              </w:rPr>
            </w:pPr>
          </w:p>
          <w:p w14:paraId="6B4680D7" w14:textId="77777777" w:rsidR="00974898" w:rsidRPr="003328FF" w:rsidRDefault="00974898" w:rsidP="00A676D5">
            <w:pPr>
              <w:jc w:val="both"/>
              <w:rPr>
                <w:rFonts w:ascii="Times New Roman" w:hAnsi="Times New Roman" w:cs="Times New Roman"/>
                <w:sz w:val="18"/>
                <w:szCs w:val="18"/>
                <w:lang w:val="es-CO" w:eastAsia="es-CO"/>
              </w:rPr>
            </w:pPr>
            <w:r w:rsidRPr="003328FF">
              <w:rPr>
                <w:rFonts w:ascii="Times New Roman" w:hAnsi="Times New Roman" w:cs="Times New Roman"/>
                <w:sz w:val="18"/>
                <w:szCs w:val="18"/>
                <w:lang w:val="es-CO" w:eastAsia="es-CO"/>
              </w:rPr>
              <w:t>Díaz (2020) expresa que la contaminación está relacionada con las actividades de las personas, que pueden ser producidas por su comportamiento y actuar en los diferentes contextos que cohabitan, lo que se evidencia con las 10 personas que comunican que en el río San Antonio se ejecutan actividades turísticas como el senderismo y paseos de ollas, que generan una proporción considerable de desechos que después no se retiran del lugar.</w:t>
            </w:r>
          </w:p>
          <w:p w14:paraId="214AEFAA" w14:textId="77777777" w:rsidR="00687ABE" w:rsidRPr="003328FF" w:rsidRDefault="00687ABE" w:rsidP="00A676D5">
            <w:pPr>
              <w:jc w:val="both"/>
              <w:rPr>
                <w:rFonts w:ascii="Times New Roman" w:hAnsi="Times New Roman" w:cs="Times New Roman"/>
                <w:sz w:val="18"/>
                <w:szCs w:val="18"/>
                <w:lang w:val="es-CO" w:eastAsia="es-CO"/>
              </w:rPr>
            </w:pPr>
          </w:p>
          <w:p w14:paraId="6BAB3B4B" w14:textId="77777777" w:rsidR="00BD686A" w:rsidRPr="003328FF" w:rsidRDefault="00BD686A" w:rsidP="00A676D5">
            <w:pPr>
              <w:jc w:val="both"/>
              <w:rPr>
                <w:rFonts w:ascii="Times New Roman" w:hAnsi="Times New Roman" w:cs="Times New Roman"/>
                <w:sz w:val="18"/>
                <w:szCs w:val="18"/>
                <w:lang w:val="es-CO" w:eastAsia="es-CO"/>
              </w:rPr>
            </w:pPr>
          </w:p>
          <w:p w14:paraId="02DCD900" w14:textId="5FB4FF95" w:rsidR="00F15996" w:rsidRPr="003328FF" w:rsidRDefault="00090117" w:rsidP="00A676D5">
            <w:pPr>
              <w:jc w:val="both"/>
              <w:rPr>
                <w:rFonts w:ascii="Times New Roman" w:hAnsi="Times New Roman" w:cs="Times New Roman"/>
                <w:b/>
                <w:bCs/>
                <w:sz w:val="18"/>
                <w:szCs w:val="18"/>
                <w:lang w:val="es-CO" w:eastAsia="es-CO"/>
              </w:rPr>
            </w:pPr>
            <w:r w:rsidRPr="003328FF">
              <w:rPr>
                <w:rFonts w:ascii="Times New Roman" w:hAnsi="Times New Roman" w:cs="Times New Roman"/>
                <w:sz w:val="18"/>
                <w:szCs w:val="18"/>
                <w:lang w:val="es-MX"/>
              </w:rPr>
              <w:t>Freire</w:t>
            </w:r>
            <w:r w:rsidR="00EE5541" w:rsidRPr="003328FF">
              <w:rPr>
                <w:rFonts w:ascii="Times New Roman" w:hAnsi="Times New Roman" w:cs="Times New Roman"/>
                <w:sz w:val="18"/>
                <w:szCs w:val="18"/>
                <w:lang w:val="es-MX"/>
              </w:rPr>
              <w:t xml:space="preserve"> et al.,</w:t>
            </w:r>
            <w:r w:rsidRPr="003328FF">
              <w:rPr>
                <w:rFonts w:ascii="Times New Roman" w:hAnsi="Times New Roman" w:cs="Times New Roman"/>
                <w:sz w:val="18"/>
                <w:szCs w:val="18"/>
                <w:lang w:val="es-MX"/>
              </w:rPr>
              <w:t xml:space="preserve"> (2021)</w:t>
            </w:r>
            <w:r w:rsidRPr="003328FF">
              <w:rPr>
                <w:rFonts w:ascii="Times New Roman" w:hAnsi="Times New Roman" w:cs="Times New Roman"/>
                <w:sz w:val="18"/>
                <w:szCs w:val="18"/>
                <w:lang w:val="es-CO"/>
              </w:rPr>
              <w:t xml:space="preserve">. </w:t>
            </w:r>
            <w:r w:rsidRPr="003328FF">
              <w:rPr>
                <w:rFonts w:ascii="Times New Roman" w:hAnsi="Times New Roman" w:cs="Times New Roman"/>
                <w:sz w:val="18"/>
                <w:szCs w:val="18"/>
                <w:lang w:val="es-MX"/>
              </w:rPr>
              <w:t xml:space="preserve">Manifiestan que la contaminación no solo está afectando al planeta sino también a las personas, ya que cada año mueren 7 millones de personas por este acontecimiento. Teoría que </w:t>
            </w:r>
            <w:r w:rsidRPr="003328FF">
              <w:rPr>
                <w:rFonts w:ascii="Times New Roman" w:hAnsi="Times New Roman" w:cs="Times New Roman"/>
                <w:sz w:val="18"/>
                <w:szCs w:val="18"/>
                <w:lang w:val="es-MX"/>
              </w:rPr>
              <w:lastRenderedPageBreak/>
              <w:t>tiene una estrecha relación con la problemática de contaminación del río San Antonio</w:t>
            </w:r>
            <w:r w:rsidR="00EE5541" w:rsidRPr="003328FF">
              <w:rPr>
                <w:rFonts w:ascii="Times New Roman" w:hAnsi="Times New Roman" w:cs="Times New Roman"/>
                <w:sz w:val="18"/>
                <w:szCs w:val="18"/>
                <w:lang w:val="es-MX"/>
              </w:rPr>
              <w:t xml:space="preserve">, </w:t>
            </w:r>
            <w:r w:rsidRPr="003328FF">
              <w:rPr>
                <w:rFonts w:ascii="Times New Roman" w:hAnsi="Times New Roman" w:cs="Times New Roman"/>
                <w:sz w:val="18"/>
                <w:szCs w:val="18"/>
                <w:lang w:val="es-MX"/>
              </w:rPr>
              <w:t xml:space="preserve">los comportamientos de los moradores que viven cerca de la ribera del mismo por facilismo </w:t>
            </w:r>
            <w:r w:rsidR="00A8757F" w:rsidRPr="003328FF">
              <w:rPr>
                <w:rFonts w:ascii="Times New Roman" w:hAnsi="Times New Roman" w:cs="Times New Roman"/>
                <w:sz w:val="18"/>
                <w:szCs w:val="18"/>
                <w:lang w:val="es-MX"/>
              </w:rPr>
              <w:t>y falta de conocimiento en el tema, terminan botando los residuos sólidos en la ribera y directamente al río.</w:t>
            </w:r>
          </w:p>
          <w:p w14:paraId="0190BD07" w14:textId="77777777" w:rsidR="00F15996" w:rsidRPr="003328FF" w:rsidRDefault="00F15996" w:rsidP="00606374">
            <w:pPr>
              <w:jc w:val="both"/>
              <w:rPr>
                <w:rFonts w:ascii="Times New Roman" w:hAnsi="Times New Roman" w:cs="Times New Roman"/>
                <w:b/>
                <w:bCs/>
                <w:sz w:val="18"/>
                <w:szCs w:val="18"/>
                <w:lang w:val="es-CO" w:eastAsia="es-CO"/>
              </w:rPr>
            </w:pPr>
          </w:p>
          <w:p w14:paraId="5790C6C2" w14:textId="3E1E0504" w:rsidR="00F15996" w:rsidRPr="003328FF" w:rsidRDefault="00F15996" w:rsidP="00606374">
            <w:pPr>
              <w:jc w:val="both"/>
              <w:rPr>
                <w:rFonts w:ascii="Times New Roman" w:hAnsi="Times New Roman" w:cs="Times New Roman"/>
                <w:sz w:val="18"/>
                <w:szCs w:val="18"/>
                <w:lang w:val="es-CO" w:eastAsia="es-CO"/>
              </w:rPr>
            </w:pPr>
          </w:p>
        </w:tc>
      </w:tr>
      <w:tr w:rsidR="00E501CC" w:rsidRPr="003328FF" w14:paraId="6F6FFDB3" w14:textId="77777777" w:rsidTr="00F15996">
        <w:tc>
          <w:tcPr>
            <w:tcW w:w="1838" w:type="dxa"/>
            <w:vMerge/>
          </w:tcPr>
          <w:p w14:paraId="11460F4E" w14:textId="77777777" w:rsidR="00687ABE" w:rsidRPr="003328FF" w:rsidRDefault="00687ABE" w:rsidP="00606374">
            <w:pPr>
              <w:jc w:val="both"/>
              <w:rPr>
                <w:rFonts w:ascii="Times New Roman" w:hAnsi="Times New Roman" w:cs="Times New Roman"/>
                <w:b/>
                <w:i/>
                <w:sz w:val="18"/>
                <w:szCs w:val="18"/>
                <w:lang w:val="es-ES"/>
              </w:rPr>
            </w:pPr>
          </w:p>
        </w:tc>
        <w:tc>
          <w:tcPr>
            <w:tcW w:w="1418" w:type="dxa"/>
          </w:tcPr>
          <w:p w14:paraId="47C5DF5A" w14:textId="77777777" w:rsidR="00687ABE" w:rsidRPr="003328FF" w:rsidRDefault="00687ABE"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Revisión Documental</w:t>
            </w:r>
          </w:p>
        </w:tc>
        <w:tc>
          <w:tcPr>
            <w:tcW w:w="2126" w:type="dxa"/>
          </w:tcPr>
          <w:p w14:paraId="0D166C7F" w14:textId="7CB96C05" w:rsidR="00687ABE" w:rsidRPr="003328FF" w:rsidRDefault="00090117" w:rsidP="00606374">
            <w:pPr>
              <w:jc w:val="both"/>
              <w:rPr>
                <w:rFonts w:ascii="Times New Roman" w:hAnsi="Times New Roman" w:cs="Times New Roman"/>
                <w:sz w:val="18"/>
                <w:szCs w:val="18"/>
                <w:lang w:val="es-MX"/>
              </w:rPr>
            </w:pPr>
            <w:r w:rsidRPr="003328FF">
              <w:rPr>
                <w:rFonts w:ascii="Times New Roman" w:hAnsi="Times New Roman" w:cs="Times New Roman"/>
                <w:sz w:val="18"/>
                <w:szCs w:val="18"/>
                <w:lang w:val="es-CO" w:eastAsia="es-CO"/>
              </w:rPr>
              <w:t xml:space="preserve">La legislación Nacional, en su Ley 2011 de 2021, la legislación local en su ordenanza No. 19 del 24 de septiembre de 2015, en </w:t>
            </w:r>
            <w:r w:rsidRPr="003328FF">
              <w:rPr>
                <w:rFonts w:ascii="Times New Roman" w:hAnsi="Times New Roman" w:cs="Times New Roman"/>
                <w:sz w:val="18"/>
                <w:szCs w:val="18"/>
                <w:lang w:val="es-CO" w:eastAsia="es-CO"/>
              </w:rPr>
              <w:lastRenderedPageBreak/>
              <w:t xml:space="preserve">su </w:t>
            </w:r>
            <w:r w:rsidRPr="003328FF">
              <w:rPr>
                <w:rFonts w:ascii="Times New Roman" w:eastAsiaTheme="minorHAnsi" w:hAnsi="Times New Roman" w:cs="Times New Roman"/>
                <w:sz w:val="18"/>
                <w:szCs w:val="18"/>
                <w:lang w:val="es-CO" w:eastAsia="en-US"/>
              </w:rPr>
              <w:t>Acuerdo</w:t>
            </w:r>
            <w:r w:rsidRPr="003328FF">
              <w:rPr>
                <w:rFonts w:ascii="Times New Roman" w:hAnsi="Times New Roman" w:cs="Times New Roman"/>
                <w:sz w:val="18"/>
                <w:szCs w:val="18"/>
                <w:lang w:val="es-CO" w:eastAsia="es-CO"/>
              </w:rPr>
              <w:t xml:space="preserve"> No. 12 del 2015, de la ley 1450 de 2011, del decreto No. 953 de 2013; manifiestan que es deber de todo ciudadano proteger, conservar y preservar, las cuencas hídricas y los ecosistemas ambientales</w:t>
            </w:r>
          </w:p>
        </w:tc>
        <w:tc>
          <w:tcPr>
            <w:tcW w:w="2268" w:type="dxa"/>
          </w:tcPr>
          <w:p w14:paraId="304CEDB9" w14:textId="77777777" w:rsidR="00687ABE" w:rsidRPr="003328FF" w:rsidRDefault="00687ABE" w:rsidP="00606374">
            <w:pPr>
              <w:jc w:val="both"/>
              <w:rPr>
                <w:rFonts w:ascii="Times New Roman" w:hAnsi="Times New Roman" w:cs="Times New Roman"/>
                <w:sz w:val="18"/>
                <w:szCs w:val="18"/>
                <w:lang w:val="es-ES"/>
              </w:rPr>
            </w:pPr>
          </w:p>
          <w:p w14:paraId="1248A4C8" w14:textId="5C5C5408" w:rsidR="00687ABE" w:rsidRPr="003328FF" w:rsidRDefault="00A8757F" w:rsidP="00606374">
            <w:pPr>
              <w:jc w:val="both"/>
              <w:rPr>
                <w:rFonts w:ascii="Times New Roman" w:hAnsi="Times New Roman" w:cs="Times New Roman"/>
                <w:sz w:val="18"/>
                <w:szCs w:val="18"/>
                <w:lang w:val="es-ES"/>
              </w:rPr>
            </w:pPr>
            <w:r w:rsidRPr="003328FF">
              <w:rPr>
                <w:rFonts w:ascii="Times New Roman" w:hAnsi="Times New Roman" w:cs="Times New Roman"/>
                <w:sz w:val="18"/>
                <w:szCs w:val="18"/>
                <w:lang w:val="es-ES"/>
              </w:rPr>
              <w:t>Aun que existe una política sobre el cuidado de las fuentes hídricas, para que los ciudadanos la cuiden</w:t>
            </w:r>
            <w:r w:rsidR="00912BFE" w:rsidRPr="003328FF">
              <w:rPr>
                <w:rFonts w:ascii="Times New Roman" w:hAnsi="Times New Roman" w:cs="Times New Roman"/>
                <w:sz w:val="18"/>
                <w:szCs w:val="18"/>
                <w:lang w:val="es-ES"/>
              </w:rPr>
              <w:t xml:space="preserve">. Sin </w:t>
            </w:r>
            <w:r w:rsidR="00912BFE" w:rsidRPr="003328FF">
              <w:rPr>
                <w:rFonts w:ascii="Times New Roman" w:hAnsi="Times New Roman" w:cs="Times New Roman"/>
                <w:sz w:val="18"/>
                <w:szCs w:val="18"/>
                <w:lang w:val="es-ES"/>
              </w:rPr>
              <w:lastRenderedPageBreak/>
              <w:t xml:space="preserve">embargo, en la realidad frente a las actitudes de los habitantes </w:t>
            </w:r>
            <w:r w:rsidR="004D65DA" w:rsidRPr="003328FF">
              <w:rPr>
                <w:rFonts w:ascii="Times New Roman" w:hAnsi="Times New Roman" w:cs="Times New Roman"/>
                <w:sz w:val="18"/>
                <w:szCs w:val="18"/>
                <w:lang w:val="es-ES"/>
              </w:rPr>
              <w:t>de la ribera esas políticas y normas vas en contraposición, debido a que no la aplican en dicho contexto.</w:t>
            </w:r>
          </w:p>
          <w:p w14:paraId="07E64694" w14:textId="77777777" w:rsidR="00687ABE" w:rsidRPr="003328FF" w:rsidRDefault="00687ABE" w:rsidP="00606374">
            <w:pPr>
              <w:jc w:val="both"/>
              <w:rPr>
                <w:rFonts w:ascii="Times New Roman" w:hAnsi="Times New Roman" w:cs="Times New Roman"/>
                <w:sz w:val="18"/>
                <w:szCs w:val="18"/>
                <w:lang w:val="es-ES"/>
              </w:rPr>
            </w:pPr>
          </w:p>
          <w:p w14:paraId="055E3FDE" w14:textId="77777777" w:rsidR="00687ABE" w:rsidRPr="003328FF" w:rsidRDefault="00687ABE" w:rsidP="00606374">
            <w:pPr>
              <w:jc w:val="both"/>
              <w:rPr>
                <w:rFonts w:ascii="Times New Roman" w:hAnsi="Times New Roman" w:cs="Times New Roman"/>
                <w:sz w:val="18"/>
                <w:szCs w:val="18"/>
                <w:lang w:val="es-ES"/>
              </w:rPr>
            </w:pPr>
          </w:p>
          <w:p w14:paraId="1AB54530" w14:textId="77777777" w:rsidR="008F4372" w:rsidRPr="003328FF" w:rsidRDefault="008F4372" w:rsidP="00606374">
            <w:pPr>
              <w:jc w:val="both"/>
              <w:rPr>
                <w:rFonts w:ascii="Times New Roman" w:hAnsi="Times New Roman" w:cs="Times New Roman"/>
                <w:sz w:val="18"/>
                <w:szCs w:val="18"/>
                <w:lang w:val="es-ES"/>
              </w:rPr>
            </w:pPr>
          </w:p>
          <w:p w14:paraId="282E5EE7" w14:textId="6373D3EA" w:rsidR="008F4372" w:rsidRPr="003328FF" w:rsidRDefault="008F4372" w:rsidP="00606374">
            <w:pPr>
              <w:jc w:val="both"/>
              <w:rPr>
                <w:rFonts w:ascii="Times New Roman" w:hAnsi="Times New Roman" w:cs="Times New Roman"/>
                <w:sz w:val="18"/>
                <w:szCs w:val="18"/>
                <w:lang w:val="es-ES"/>
              </w:rPr>
            </w:pPr>
          </w:p>
        </w:tc>
        <w:tc>
          <w:tcPr>
            <w:tcW w:w="2840" w:type="dxa"/>
            <w:vMerge/>
          </w:tcPr>
          <w:p w14:paraId="15FB942B" w14:textId="77777777" w:rsidR="00687ABE" w:rsidRPr="003328FF" w:rsidRDefault="00687ABE" w:rsidP="00606374">
            <w:pPr>
              <w:jc w:val="both"/>
              <w:rPr>
                <w:rFonts w:ascii="Times New Roman" w:hAnsi="Times New Roman" w:cs="Times New Roman"/>
                <w:sz w:val="18"/>
                <w:szCs w:val="18"/>
                <w:lang w:val="es-ES"/>
              </w:rPr>
            </w:pPr>
          </w:p>
        </w:tc>
      </w:tr>
      <w:tr w:rsidR="00E501CC" w:rsidRPr="003328FF" w14:paraId="27AA0FB5" w14:textId="77777777" w:rsidTr="00F15996">
        <w:tc>
          <w:tcPr>
            <w:tcW w:w="1838" w:type="dxa"/>
            <w:vMerge/>
          </w:tcPr>
          <w:p w14:paraId="3664B231" w14:textId="77777777" w:rsidR="00687ABE" w:rsidRPr="003328FF" w:rsidRDefault="00687ABE" w:rsidP="00606374">
            <w:pPr>
              <w:jc w:val="both"/>
              <w:rPr>
                <w:rFonts w:ascii="Times New Roman" w:hAnsi="Times New Roman" w:cs="Times New Roman"/>
                <w:b/>
                <w:i/>
                <w:sz w:val="18"/>
                <w:szCs w:val="18"/>
                <w:lang w:val="es-ES"/>
              </w:rPr>
            </w:pPr>
          </w:p>
        </w:tc>
        <w:tc>
          <w:tcPr>
            <w:tcW w:w="1418" w:type="dxa"/>
          </w:tcPr>
          <w:p w14:paraId="5014C682" w14:textId="427D91AE" w:rsidR="00687ABE" w:rsidRPr="003328FF" w:rsidRDefault="00687ABE" w:rsidP="00606374">
            <w:pPr>
              <w:jc w:val="both"/>
              <w:rPr>
                <w:rFonts w:ascii="Times New Roman" w:hAnsi="Times New Roman" w:cs="Times New Roman"/>
                <w:sz w:val="18"/>
                <w:szCs w:val="18"/>
                <w:highlight w:val="yellow"/>
                <w:lang w:val="es-ES"/>
              </w:rPr>
            </w:pPr>
          </w:p>
          <w:p w14:paraId="1BC5B563" w14:textId="77777777" w:rsidR="00CA5089" w:rsidRPr="003328FF" w:rsidRDefault="00CA5089" w:rsidP="00606374">
            <w:pPr>
              <w:jc w:val="both"/>
              <w:rPr>
                <w:rFonts w:ascii="Times New Roman" w:hAnsi="Times New Roman" w:cs="Times New Roman"/>
                <w:sz w:val="18"/>
                <w:szCs w:val="18"/>
                <w:highlight w:val="yellow"/>
                <w:lang w:val="es-ES"/>
              </w:rPr>
            </w:pPr>
          </w:p>
          <w:p w14:paraId="4352765E" w14:textId="77777777" w:rsidR="0009266C" w:rsidRPr="003328FF" w:rsidRDefault="0009266C" w:rsidP="00606374">
            <w:pPr>
              <w:jc w:val="both"/>
              <w:rPr>
                <w:rFonts w:ascii="Times New Roman" w:hAnsi="Times New Roman" w:cs="Times New Roman"/>
                <w:sz w:val="18"/>
                <w:szCs w:val="18"/>
                <w:highlight w:val="yellow"/>
                <w:lang w:val="es-ES"/>
              </w:rPr>
            </w:pPr>
          </w:p>
          <w:p w14:paraId="3769B614" w14:textId="77777777" w:rsidR="0009266C" w:rsidRPr="003328FF" w:rsidRDefault="0009266C" w:rsidP="00606374">
            <w:pPr>
              <w:jc w:val="both"/>
              <w:rPr>
                <w:rFonts w:ascii="Times New Roman" w:hAnsi="Times New Roman" w:cs="Times New Roman"/>
                <w:sz w:val="18"/>
                <w:szCs w:val="18"/>
                <w:highlight w:val="yellow"/>
                <w:lang w:val="es-ES"/>
              </w:rPr>
            </w:pPr>
          </w:p>
          <w:p w14:paraId="36286F79" w14:textId="77777777" w:rsidR="00687ABE" w:rsidRPr="003328FF" w:rsidRDefault="00687ABE" w:rsidP="00606374">
            <w:pPr>
              <w:jc w:val="both"/>
              <w:rPr>
                <w:rFonts w:ascii="Times New Roman" w:hAnsi="Times New Roman" w:cs="Times New Roman"/>
                <w:sz w:val="18"/>
                <w:szCs w:val="18"/>
                <w:highlight w:val="yellow"/>
                <w:lang w:val="es-ES"/>
              </w:rPr>
            </w:pPr>
          </w:p>
        </w:tc>
        <w:tc>
          <w:tcPr>
            <w:tcW w:w="2126" w:type="dxa"/>
          </w:tcPr>
          <w:p w14:paraId="48494C9F" w14:textId="77777777" w:rsidR="00687ABE" w:rsidRPr="003328FF" w:rsidRDefault="00687ABE" w:rsidP="00606374">
            <w:pPr>
              <w:jc w:val="both"/>
              <w:rPr>
                <w:rFonts w:ascii="Times New Roman" w:hAnsi="Times New Roman" w:cs="Times New Roman"/>
                <w:sz w:val="18"/>
                <w:szCs w:val="18"/>
                <w:lang w:val="es-ES"/>
              </w:rPr>
            </w:pPr>
          </w:p>
        </w:tc>
        <w:tc>
          <w:tcPr>
            <w:tcW w:w="2268" w:type="dxa"/>
          </w:tcPr>
          <w:p w14:paraId="3F0D5D88" w14:textId="77777777" w:rsidR="00687ABE" w:rsidRPr="003328FF" w:rsidRDefault="00687ABE" w:rsidP="00606374">
            <w:pPr>
              <w:jc w:val="both"/>
              <w:rPr>
                <w:rFonts w:ascii="Times New Roman" w:hAnsi="Times New Roman" w:cs="Times New Roman"/>
                <w:sz w:val="18"/>
                <w:szCs w:val="18"/>
                <w:lang w:val="es-ES"/>
              </w:rPr>
            </w:pPr>
          </w:p>
        </w:tc>
        <w:tc>
          <w:tcPr>
            <w:tcW w:w="2840" w:type="dxa"/>
            <w:vMerge/>
          </w:tcPr>
          <w:p w14:paraId="7ECA0837" w14:textId="77777777" w:rsidR="00687ABE" w:rsidRPr="003328FF" w:rsidRDefault="00687ABE" w:rsidP="00606374">
            <w:pPr>
              <w:jc w:val="both"/>
              <w:rPr>
                <w:rFonts w:ascii="Times New Roman" w:hAnsi="Times New Roman" w:cs="Times New Roman"/>
                <w:sz w:val="18"/>
                <w:szCs w:val="18"/>
                <w:lang w:val="es-ES"/>
              </w:rPr>
            </w:pPr>
          </w:p>
        </w:tc>
      </w:tr>
    </w:tbl>
    <w:p w14:paraId="4229519E" w14:textId="65425050" w:rsidR="00687ABE" w:rsidRPr="003328FF" w:rsidRDefault="00687ABE" w:rsidP="00606374">
      <w:pPr>
        <w:jc w:val="both"/>
        <w:rPr>
          <w:rFonts w:ascii="Times New Roman" w:hAnsi="Times New Roman" w:cs="Times New Roman"/>
          <w:sz w:val="18"/>
          <w:szCs w:val="18"/>
        </w:rPr>
      </w:pPr>
    </w:p>
    <w:sdt>
      <w:sdtPr>
        <w:rPr>
          <w:rFonts w:ascii="Times New Roman" w:hAnsi="Times New Roman" w:cs="Times New Roman"/>
          <w:sz w:val="18"/>
          <w:szCs w:val="18"/>
        </w:rPr>
        <w:id w:val="467704900"/>
        <w:docPartObj>
          <w:docPartGallery w:val="Bibliographies"/>
          <w:docPartUnique/>
        </w:docPartObj>
      </w:sdtPr>
      <w:sdtEndPr/>
      <w:sdtContent>
        <w:sdt>
          <w:sdtPr>
            <w:rPr>
              <w:rFonts w:ascii="Times New Roman" w:hAnsi="Times New Roman" w:cs="Times New Roman"/>
              <w:sz w:val="18"/>
              <w:szCs w:val="18"/>
            </w:rPr>
            <w:id w:val="-573587230"/>
            <w:showingPlcHdr/>
            <w:bibliography/>
          </w:sdtPr>
          <w:sdtEndPr/>
          <w:sdtContent>
            <w:p w14:paraId="3A9878CE" w14:textId="48276185" w:rsidR="000F436E" w:rsidRPr="003328FF" w:rsidRDefault="00060547" w:rsidP="00476E14">
              <w:pPr>
                <w:jc w:val="both"/>
                <w:rPr>
                  <w:rFonts w:ascii="Times New Roman" w:hAnsi="Times New Roman" w:cs="Times New Roman"/>
                  <w:sz w:val="18"/>
                  <w:szCs w:val="18"/>
                </w:rPr>
              </w:pPr>
              <w:r w:rsidRPr="003328FF">
                <w:rPr>
                  <w:rFonts w:ascii="Times New Roman" w:hAnsi="Times New Roman" w:cs="Times New Roman"/>
                  <w:sz w:val="18"/>
                  <w:szCs w:val="18"/>
                </w:rPr>
                <w:t xml:space="preserve">     </w:t>
              </w:r>
            </w:p>
          </w:sdtContent>
        </w:sdt>
      </w:sdtContent>
    </w:sdt>
    <w:p w14:paraId="29B1E12C" w14:textId="16D39BD8" w:rsidR="0003358C" w:rsidRPr="003328FF" w:rsidRDefault="00FC61CB">
      <w:pPr>
        <w:pStyle w:val="Ttulo2"/>
        <w:numPr>
          <w:ilvl w:val="1"/>
          <w:numId w:val="67"/>
        </w:numPr>
        <w:spacing w:line="480" w:lineRule="auto"/>
        <w:jc w:val="both"/>
        <w:rPr>
          <w:rFonts w:cs="Times New Roman"/>
          <w:szCs w:val="24"/>
        </w:rPr>
      </w:pPr>
      <w:r w:rsidRPr="003328FF">
        <w:rPr>
          <w:rStyle w:val="Ttulo3Car"/>
          <w:rFonts w:eastAsiaTheme="minorHAnsi" w:cs="Times New Roman"/>
          <w:b/>
          <w:bCs/>
        </w:rPr>
        <w:t xml:space="preserve"> </w:t>
      </w:r>
      <w:bookmarkStart w:id="76" w:name="_Toc183181213"/>
      <w:r w:rsidR="00DA07DF" w:rsidRPr="003328FF">
        <w:rPr>
          <w:rFonts w:cs="Times New Roman"/>
          <w:szCs w:val="24"/>
        </w:rPr>
        <w:t>Propuesta Pedagógica</w:t>
      </w:r>
      <w:r w:rsidR="00EE6945" w:rsidRPr="003328FF">
        <w:rPr>
          <w:rFonts w:cs="Times New Roman"/>
          <w:szCs w:val="24"/>
        </w:rPr>
        <w:t>.</w:t>
      </w:r>
      <w:bookmarkEnd w:id="76"/>
    </w:p>
    <w:p w14:paraId="3FE53F02" w14:textId="39C4E8C2" w:rsidR="00EE6945" w:rsidRPr="003328FF" w:rsidRDefault="00EE6945" w:rsidP="00BD6E80">
      <w:pPr>
        <w:jc w:val="both"/>
        <w:rPr>
          <w:rFonts w:ascii="Times New Roman" w:hAnsi="Times New Roman" w:cs="Times New Roman"/>
          <w:sz w:val="24"/>
          <w:szCs w:val="24"/>
        </w:rPr>
      </w:pPr>
      <w:bookmarkStart w:id="77" w:name="_Hlk177057578"/>
      <w:bookmarkStart w:id="78" w:name="_Hlk177057564"/>
      <w:r w:rsidRPr="003328FF">
        <w:rPr>
          <w:rFonts w:ascii="Times New Roman" w:hAnsi="Times New Roman" w:cs="Times New Roman"/>
          <w:sz w:val="24"/>
          <w:szCs w:val="24"/>
        </w:rPr>
        <w:t xml:space="preserve">Cuidemos nuestro </w:t>
      </w:r>
      <w:r w:rsidR="00EE5541" w:rsidRPr="003328FF">
        <w:rPr>
          <w:rFonts w:ascii="Times New Roman" w:hAnsi="Times New Roman" w:cs="Times New Roman"/>
          <w:sz w:val="24"/>
          <w:szCs w:val="24"/>
        </w:rPr>
        <w:t>rí</w:t>
      </w:r>
      <w:r w:rsidRPr="003328FF">
        <w:rPr>
          <w:rFonts w:ascii="Times New Roman" w:hAnsi="Times New Roman" w:cs="Times New Roman"/>
          <w:sz w:val="24"/>
          <w:szCs w:val="24"/>
        </w:rPr>
        <w:t>o San Antonio: un viaje educativo hacia la conciencia del cuidado ambiental.</w:t>
      </w:r>
      <w:bookmarkEnd w:id="77"/>
    </w:p>
    <w:p w14:paraId="64ECEE7A" w14:textId="77777777" w:rsidR="00C62010" w:rsidRPr="003328FF" w:rsidRDefault="002004C5" w:rsidP="00EE5541">
      <w:pPr>
        <w:spacing w:after="0" w:line="480" w:lineRule="auto"/>
        <w:jc w:val="both"/>
        <w:rPr>
          <w:rFonts w:ascii="Times New Roman" w:hAnsi="Times New Roman" w:cs="Times New Roman"/>
          <w:b/>
          <w:sz w:val="24"/>
          <w:szCs w:val="24"/>
        </w:rPr>
      </w:pPr>
      <w:r w:rsidRPr="003328FF">
        <w:rPr>
          <w:rFonts w:ascii="Times New Roman" w:hAnsi="Times New Roman" w:cs="Times New Roman"/>
          <w:b/>
          <w:sz w:val="24"/>
          <w:szCs w:val="24"/>
        </w:rPr>
        <w:t>Objetivo de la propuesta.</w:t>
      </w:r>
    </w:p>
    <w:p w14:paraId="1980A925" w14:textId="722A3A13" w:rsidR="00EE6945" w:rsidRPr="003328FF" w:rsidRDefault="00EE6945" w:rsidP="00BD6E80">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Promover la conciencia ambiental en la comunidad ribereña del río San Antonio sobre la importancia del cuidado del ecosistema acuático a través de programas educativos, charlas y actividades de limpieza, con el fin de propiciar prácticas sostenibles que protejan y mejoren la calidad de vida de los habitantes del municipio de San Carlos."</w:t>
      </w:r>
      <w:bookmarkEnd w:id="78"/>
    </w:p>
    <w:p w14:paraId="01ACA823" w14:textId="77777777" w:rsidR="00BD6E80" w:rsidRDefault="00BD6E80" w:rsidP="003207A2">
      <w:pPr>
        <w:spacing w:after="0" w:line="480" w:lineRule="auto"/>
        <w:jc w:val="both"/>
        <w:rPr>
          <w:rFonts w:ascii="Times New Roman" w:hAnsi="Times New Roman" w:cs="Times New Roman"/>
          <w:b/>
          <w:bCs/>
          <w:sz w:val="24"/>
          <w:szCs w:val="24"/>
        </w:rPr>
      </w:pPr>
    </w:p>
    <w:p w14:paraId="57BAEE33" w14:textId="77777777" w:rsidR="00BD6E80" w:rsidRDefault="00BD6E80" w:rsidP="003207A2">
      <w:pPr>
        <w:spacing w:after="0" w:line="480" w:lineRule="auto"/>
        <w:jc w:val="both"/>
        <w:rPr>
          <w:rFonts w:ascii="Times New Roman" w:hAnsi="Times New Roman" w:cs="Times New Roman"/>
          <w:b/>
          <w:bCs/>
          <w:sz w:val="24"/>
          <w:szCs w:val="24"/>
        </w:rPr>
      </w:pPr>
    </w:p>
    <w:p w14:paraId="5F3345DE" w14:textId="146A1F6B" w:rsidR="003207A2" w:rsidRPr="003328FF" w:rsidRDefault="003207A2" w:rsidP="003207A2">
      <w:pPr>
        <w:spacing w:after="0" w:line="480" w:lineRule="auto"/>
        <w:jc w:val="both"/>
        <w:rPr>
          <w:rFonts w:ascii="Times New Roman" w:hAnsi="Times New Roman" w:cs="Times New Roman"/>
          <w:b/>
          <w:bCs/>
          <w:sz w:val="24"/>
          <w:szCs w:val="24"/>
        </w:rPr>
      </w:pPr>
      <w:r w:rsidRPr="003328FF">
        <w:rPr>
          <w:rFonts w:ascii="Times New Roman" w:hAnsi="Times New Roman" w:cs="Times New Roman"/>
          <w:b/>
          <w:bCs/>
          <w:sz w:val="24"/>
          <w:szCs w:val="24"/>
        </w:rPr>
        <w:t xml:space="preserve">Tabla 14. </w:t>
      </w:r>
    </w:p>
    <w:p w14:paraId="5902E5B5" w14:textId="05B3EE0D" w:rsidR="003207A2" w:rsidRPr="003328FF" w:rsidRDefault="003207A2" w:rsidP="003207A2">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Propuesta pedagógica</w:t>
      </w:r>
    </w:p>
    <w:tbl>
      <w:tblPr>
        <w:tblStyle w:val="Tablaconcuadrcula"/>
        <w:tblW w:w="10348" w:type="dxa"/>
        <w:tblInd w:w="-572" w:type="dxa"/>
        <w:tblLayout w:type="fixed"/>
        <w:tblLook w:val="04A0" w:firstRow="1" w:lastRow="0" w:firstColumn="1" w:lastColumn="0" w:noHBand="0" w:noVBand="1"/>
      </w:tblPr>
      <w:tblGrid>
        <w:gridCol w:w="1696"/>
        <w:gridCol w:w="2032"/>
        <w:gridCol w:w="1375"/>
        <w:gridCol w:w="1560"/>
        <w:gridCol w:w="1714"/>
        <w:gridCol w:w="1971"/>
      </w:tblGrid>
      <w:tr w:rsidR="00E501CC" w:rsidRPr="003328FF" w14:paraId="71829BBE" w14:textId="77777777" w:rsidTr="00642836">
        <w:trPr>
          <w:trHeight w:val="664"/>
        </w:trPr>
        <w:tc>
          <w:tcPr>
            <w:tcW w:w="1696" w:type="dxa"/>
          </w:tcPr>
          <w:p w14:paraId="3613847D" w14:textId="598BE057" w:rsidR="00FD157E" w:rsidRPr="003328FF" w:rsidRDefault="00A02626" w:rsidP="00606374">
            <w:pPr>
              <w:spacing w:line="480" w:lineRule="auto"/>
              <w:jc w:val="both"/>
              <w:rPr>
                <w:rFonts w:ascii="Times New Roman" w:hAnsi="Times New Roman" w:cs="Times New Roman"/>
                <w:b/>
                <w:bCs/>
                <w:sz w:val="18"/>
                <w:szCs w:val="18"/>
              </w:rPr>
            </w:pPr>
            <w:r w:rsidRPr="003328FF">
              <w:rPr>
                <w:rFonts w:ascii="Times New Roman" w:hAnsi="Times New Roman" w:cs="Times New Roman"/>
                <w:b/>
                <w:bCs/>
                <w:sz w:val="18"/>
                <w:szCs w:val="18"/>
                <w:lang w:val="es-CO"/>
              </w:rPr>
              <w:t>Estrategias</w:t>
            </w:r>
          </w:p>
        </w:tc>
        <w:tc>
          <w:tcPr>
            <w:tcW w:w="2032" w:type="dxa"/>
          </w:tcPr>
          <w:p w14:paraId="25CE8CEC" w14:textId="2C650BE9" w:rsidR="00FD157E" w:rsidRPr="003328FF" w:rsidRDefault="00A02626" w:rsidP="00606374">
            <w:pPr>
              <w:spacing w:line="220" w:lineRule="exact"/>
              <w:jc w:val="both"/>
              <w:rPr>
                <w:rFonts w:ascii="Times New Roman" w:eastAsia="Arial Narrow" w:hAnsi="Times New Roman" w:cs="Times New Roman"/>
                <w:b/>
                <w:bCs/>
                <w:sz w:val="18"/>
                <w:szCs w:val="18"/>
              </w:rPr>
            </w:pPr>
            <w:r w:rsidRPr="003328FF">
              <w:rPr>
                <w:rFonts w:ascii="Times New Roman" w:eastAsia="Arial Narrow" w:hAnsi="Times New Roman" w:cs="Times New Roman"/>
                <w:b/>
                <w:bCs/>
                <w:sz w:val="18"/>
                <w:szCs w:val="18"/>
                <w:lang w:val="es-CO"/>
              </w:rPr>
              <w:t>Descripción general</w:t>
            </w:r>
          </w:p>
        </w:tc>
        <w:tc>
          <w:tcPr>
            <w:tcW w:w="1375" w:type="dxa"/>
          </w:tcPr>
          <w:p w14:paraId="00010797" w14:textId="284DB394" w:rsidR="00FD157E" w:rsidRPr="003328FF" w:rsidRDefault="00A02626"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lang w:val="es-CO"/>
              </w:rPr>
              <w:t>Actores involucrados</w:t>
            </w:r>
          </w:p>
        </w:tc>
        <w:tc>
          <w:tcPr>
            <w:tcW w:w="1560" w:type="dxa"/>
          </w:tcPr>
          <w:p w14:paraId="42D734E4" w14:textId="77777777" w:rsidR="00A02626" w:rsidRPr="003328FF" w:rsidRDefault="00A02626" w:rsidP="00606374">
            <w:pPr>
              <w:jc w:val="both"/>
              <w:rPr>
                <w:rFonts w:ascii="Times New Roman" w:eastAsia="Arial Narrow" w:hAnsi="Times New Roman" w:cs="Times New Roman"/>
                <w:b/>
                <w:bCs/>
                <w:sz w:val="18"/>
                <w:szCs w:val="18"/>
                <w:lang w:val="es-CO"/>
              </w:rPr>
            </w:pPr>
            <w:r w:rsidRPr="003328FF">
              <w:rPr>
                <w:rFonts w:ascii="Times New Roman" w:eastAsia="Arial Narrow" w:hAnsi="Times New Roman" w:cs="Times New Roman"/>
                <w:b/>
                <w:bCs/>
                <w:sz w:val="18"/>
                <w:szCs w:val="18"/>
                <w:lang w:val="es-CO"/>
              </w:rPr>
              <w:t>Plazos de</w:t>
            </w:r>
          </w:p>
          <w:p w14:paraId="428CD4C4" w14:textId="5514F3AE" w:rsidR="00B60A4C" w:rsidRPr="003328FF" w:rsidRDefault="00A02626" w:rsidP="00606374">
            <w:pPr>
              <w:jc w:val="both"/>
              <w:rPr>
                <w:rFonts w:ascii="Times New Roman" w:eastAsia="Arial Narrow" w:hAnsi="Times New Roman" w:cs="Times New Roman"/>
                <w:b/>
                <w:bCs/>
                <w:sz w:val="18"/>
                <w:szCs w:val="18"/>
              </w:rPr>
            </w:pPr>
            <w:r w:rsidRPr="003328FF">
              <w:rPr>
                <w:rFonts w:ascii="Times New Roman" w:eastAsia="Arial Narrow" w:hAnsi="Times New Roman" w:cs="Times New Roman"/>
                <w:b/>
                <w:bCs/>
                <w:sz w:val="18"/>
                <w:szCs w:val="18"/>
                <w:lang w:val="es-CO"/>
              </w:rPr>
              <w:t>Realización</w:t>
            </w:r>
          </w:p>
        </w:tc>
        <w:tc>
          <w:tcPr>
            <w:tcW w:w="1714" w:type="dxa"/>
          </w:tcPr>
          <w:p w14:paraId="4F5E3542" w14:textId="0DDCA028" w:rsidR="00A02626" w:rsidRPr="003328FF" w:rsidRDefault="00A02626" w:rsidP="00606374">
            <w:pPr>
              <w:jc w:val="both"/>
              <w:rPr>
                <w:rFonts w:ascii="Times New Roman" w:hAnsi="Times New Roman" w:cs="Times New Roman"/>
                <w:b/>
                <w:bCs/>
                <w:sz w:val="18"/>
                <w:szCs w:val="18"/>
                <w:lang w:val="es-CO"/>
              </w:rPr>
            </w:pPr>
            <w:r w:rsidRPr="003328FF">
              <w:rPr>
                <w:rFonts w:ascii="Times New Roman" w:hAnsi="Times New Roman" w:cs="Times New Roman"/>
                <w:b/>
                <w:bCs/>
                <w:sz w:val="18"/>
                <w:szCs w:val="18"/>
                <w:lang w:val="es-CO"/>
              </w:rPr>
              <w:t>Objetivo que</w:t>
            </w:r>
          </w:p>
          <w:p w14:paraId="2FCB43CA" w14:textId="7A74A4D0" w:rsidR="00FD157E" w:rsidRPr="003328FF" w:rsidRDefault="00222C61"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lang w:val="es-CO"/>
              </w:rPr>
              <w:t>A</w:t>
            </w:r>
            <w:r w:rsidR="00A02626" w:rsidRPr="003328FF">
              <w:rPr>
                <w:rFonts w:ascii="Times New Roman" w:hAnsi="Times New Roman" w:cs="Times New Roman"/>
                <w:b/>
                <w:bCs/>
                <w:sz w:val="18"/>
                <w:szCs w:val="18"/>
                <w:lang w:val="es-CO"/>
              </w:rPr>
              <w:t>tiende</w:t>
            </w:r>
          </w:p>
        </w:tc>
        <w:tc>
          <w:tcPr>
            <w:tcW w:w="1971" w:type="dxa"/>
          </w:tcPr>
          <w:p w14:paraId="78C59E7A" w14:textId="77777777" w:rsidR="00A02626" w:rsidRPr="003328FF" w:rsidRDefault="00A02626" w:rsidP="00606374">
            <w:pPr>
              <w:jc w:val="both"/>
              <w:rPr>
                <w:rFonts w:ascii="Times New Roman" w:hAnsi="Times New Roman" w:cs="Times New Roman"/>
                <w:b/>
                <w:bCs/>
                <w:sz w:val="18"/>
                <w:szCs w:val="18"/>
                <w:lang w:val="es-CO"/>
              </w:rPr>
            </w:pPr>
            <w:r w:rsidRPr="003328FF">
              <w:rPr>
                <w:rFonts w:ascii="Times New Roman" w:hAnsi="Times New Roman" w:cs="Times New Roman"/>
                <w:b/>
                <w:bCs/>
                <w:sz w:val="18"/>
                <w:szCs w:val="18"/>
                <w:lang w:val="es-CO"/>
              </w:rPr>
              <w:t>Productos y</w:t>
            </w:r>
          </w:p>
          <w:p w14:paraId="23F462E4" w14:textId="505DA6A8" w:rsidR="00FD157E" w:rsidRPr="003328FF" w:rsidRDefault="00A02626" w:rsidP="00606374">
            <w:pPr>
              <w:jc w:val="both"/>
              <w:rPr>
                <w:rFonts w:ascii="Times New Roman" w:hAnsi="Times New Roman" w:cs="Times New Roman"/>
                <w:b/>
                <w:bCs/>
                <w:sz w:val="18"/>
                <w:szCs w:val="18"/>
              </w:rPr>
            </w:pPr>
            <w:r w:rsidRPr="003328FF">
              <w:rPr>
                <w:rFonts w:ascii="Times New Roman" w:hAnsi="Times New Roman" w:cs="Times New Roman"/>
                <w:b/>
                <w:bCs/>
                <w:sz w:val="18"/>
                <w:szCs w:val="18"/>
                <w:lang w:val="es-CO"/>
              </w:rPr>
              <w:t>resultados esperados</w:t>
            </w:r>
          </w:p>
        </w:tc>
      </w:tr>
      <w:tr w:rsidR="00E501CC" w:rsidRPr="003328FF" w14:paraId="0A20E158" w14:textId="77777777" w:rsidTr="00642836">
        <w:tc>
          <w:tcPr>
            <w:tcW w:w="1696" w:type="dxa"/>
          </w:tcPr>
          <w:p w14:paraId="3A9DBCD6" w14:textId="6D57C877" w:rsidR="00A02626" w:rsidRPr="003328FF" w:rsidRDefault="00D56979"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 xml:space="preserve">Organizar salida ecológica con la participación de diferentes miembros de la comunidad que voluntariamente se unan a esta propuesta, para incentivar la </w:t>
            </w:r>
            <w:r w:rsidRPr="003328FF">
              <w:rPr>
                <w:rFonts w:ascii="Times New Roman" w:hAnsi="Times New Roman" w:cs="Times New Roman"/>
                <w:sz w:val="18"/>
                <w:szCs w:val="18"/>
                <w:lang w:val="es-CO"/>
              </w:rPr>
              <w:lastRenderedPageBreak/>
              <w:t>limpieza del río en la salida.</w:t>
            </w:r>
          </w:p>
        </w:tc>
        <w:tc>
          <w:tcPr>
            <w:tcW w:w="2032" w:type="dxa"/>
          </w:tcPr>
          <w:p w14:paraId="5800F2B5" w14:textId="60240E34"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lastRenderedPageBreak/>
              <w:t>Se incentiva la limpieza del</w:t>
            </w:r>
            <w:r w:rsidRPr="003328FF">
              <w:rPr>
                <w:rFonts w:ascii="Times New Roman" w:eastAsia="Times New Roman" w:hAnsi="Times New Roman" w:cs="Times New Roman"/>
                <w:b/>
                <w:sz w:val="18"/>
                <w:szCs w:val="18"/>
                <w:lang w:val="es-CO"/>
              </w:rPr>
              <w:t xml:space="preserve"> </w:t>
            </w:r>
            <w:r w:rsidRPr="003328FF">
              <w:rPr>
                <w:rFonts w:ascii="Times New Roman" w:eastAsia="Times New Roman" w:hAnsi="Times New Roman" w:cs="Times New Roman"/>
                <w:sz w:val="18"/>
                <w:szCs w:val="18"/>
                <w:lang w:val="es-CO"/>
              </w:rPr>
              <w:t xml:space="preserve">río a través de actividades de limpieza, clasificación y organización de las basuras donde la comunidad que habita en los alrededores del río pueda recoger y </w:t>
            </w:r>
            <w:r w:rsidRPr="003328FF">
              <w:rPr>
                <w:rFonts w:ascii="Times New Roman" w:eastAsia="Times New Roman" w:hAnsi="Times New Roman" w:cs="Times New Roman"/>
                <w:sz w:val="18"/>
                <w:szCs w:val="18"/>
                <w:lang w:val="es-CO"/>
              </w:rPr>
              <w:lastRenderedPageBreak/>
              <w:t xml:space="preserve">clasificar los residuos sólidos y depositarlos en el lugar indicado para la recolección que realiza el municipio. </w:t>
            </w:r>
          </w:p>
          <w:p w14:paraId="50623E79" w14:textId="77777777" w:rsidR="00A02626" w:rsidRPr="003328FF" w:rsidRDefault="00A02626" w:rsidP="00606374">
            <w:pPr>
              <w:spacing w:line="480" w:lineRule="auto"/>
              <w:jc w:val="both"/>
              <w:rPr>
                <w:rFonts w:ascii="Times New Roman" w:hAnsi="Times New Roman" w:cs="Times New Roman"/>
                <w:sz w:val="18"/>
                <w:szCs w:val="18"/>
                <w:lang w:val="es-CO"/>
              </w:rPr>
            </w:pPr>
          </w:p>
        </w:tc>
        <w:tc>
          <w:tcPr>
            <w:tcW w:w="1375" w:type="dxa"/>
          </w:tcPr>
          <w:p w14:paraId="640394E7" w14:textId="45E1A27C" w:rsidR="00A02626" w:rsidRPr="003328FF" w:rsidRDefault="00A02626" w:rsidP="00606374">
            <w:pPr>
              <w:jc w:val="both"/>
              <w:rPr>
                <w:rFonts w:ascii="Times New Roman" w:hAnsi="Times New Roman" w:cs="Times New Roman"/>
                <w:sz w:val="18"/>
                <w:szCs w:val="18"/>
                <w:lang w:val="es-CO"/>
              </w:rPr>
            </w:pPr>
            <w:r w:rsidRPr="003328FF">
              <w:rPr>
                <w:rFonts w:ascii="Times New Roman" w:eastAsia="Times New Roman" w:hAnsi="Times New Roman" w:cs="Times New Roman"/>
                <w:sz w:val="18"/>
                <w:szCs w:val="18"/>
                <w:lang w:val="es-CO"/>
              </w:rPr>
              <w:lastRenderedPageBreak/>
              <w:t>Habitantes que viven en las orillas del río</w:t>
            </w:r>
          </w:p>
        </w:tc>
        <w:tc>
          <w:tcPr>
            <w:tcW w:w="1560" w:type="dxa"/>
          </w:tcPr>
          <w:p w14:paraId="78743FCD" w14:textId="2C727E2C" w:rsidR="00A02626" w:rsidRPr="003328FF" w:rsidRDefault="00A02626"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Semana comprendida entre el 9 y 13 de septiembre.</w:t>
            </w:r>
          </w:p>
        </w:tc>
        <w:tc>
          <w:tcPr>
            <w:tcW w:w="1714" w:type="dxa"/>
          </w:tcPr>
          <w:p w14:paraId="1EC08C2B" w14:textId="047D41C4" w:rsidR="00A02626" w:rsidRPr="003328FF" w:rsidRDefault="00A02626" w:rsidP="00606374">
            <w:pPr>
              <w:jc w:val="both"/>
              <w:rPr>
                <w:rFonts w:ascii="Times New Roman" w:hAnsi="Times New Roman" w:cs="Times New Roman"/>
                <w:sz w:val="18"/>
                <w:szCs w:val="18"/>
                <w:lang w:val="es-CO"/>
              </w:rPr>
            </w:pPr>
            <w:r w:rsidRPr="003328FF">
              <w:rPr>
                <w:rFonts w:ascii="Times New Roman" w:hAnsi="Times New Roman" w:cs="Times New Roman"/>
                <w:sz w:val="18"/>
                <w:szCs w:val="18"/>
                <w:lang w:val="es-CO"/>
              </w:rPr>
              <w:t>Aprender cómo se clasifican adecuadamente los residuos sólidos</w:t>
            </w:r>
          </w:p>
        </w:tc>
        <w:tc>
          <w:tcPr>
            <w:tcW w:w="1971" w:type="dxa"/>
          </w:tcPr>
          <w:p w14:paraId="5BCE084A" w14:textId="7675A81A"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 xml:space="preserve">A través de competencias y habilidades, se busca propiciar el desarrollo de la población demostrando la implementación de prácticas sostenibles que den cuenta del </w:t>
            </w:r>
            <w:r w:rsidRPr="003328FF">
              <w:rPr>
                <w:rFonts w:ascii="Times New Roman" w:eastAsia="Times New Roman" w:hAnsi="Times New Roman" w:cs="Times New Roman"/>
                <w:sz w:val="18"/>
                <w:szCs w:val="18"/>
                <w:lang w:val="es-CO"/>
              </w:rPr>
              <w:lastRenderedPageBreak/>
              <w:t>resultado de saber que logran por si solos clasificar adecuadamente los residuos y llevarlos a su destino final donde van a ser recogidos.</w:t>
            </w:r>
          </w:p>
        </w:tc>
      </w:tr>
      <w:tr w:rsidR="00E501CC" w:rsidRPr="003328FF" w14:paraId="45C27293" w14:textId="77777777" w:rsidTr="00642836">
        <w:tc>
          <w:tcPr>
            <w:tcW w:w="1696" w:type="dxa"/>
          </w:tcPr>
          <w:p w14:paraId="52E5BA1C" w14:textId="44AD7BA0" w:rsidR="00A02626" w:rsidRPr="003328FF" w:rsidRDefault="00BF55C1" w:rsidP="00606374">
            <w:pPr>
              <w:jc w:val="both"/>
              <w:rPr>
                <w:rFonts w:ascii="Times New Roman" w:eastAsia="Times New Roman" w:hAnsi="Times New Roman" w:cs="Times New Roman"/>
                <w:sz w:val="18"/>
                <w:szCs w:val="18"/>
              </w:rPr>
            </w:pPr>
            <w:r w:rsidRPr="003328FF">
              <w:rPr>
                <w:rFonts w:ascii="Times New Roman" w:eastAsia="Times New Roman" w:hAnsi="Times New Roman" w:cs="Times New Roman"/>
                <w:b/>
                <w:sz w:val="18"/>
                <w:szCs w:val="18"/>
                <w:lang w:val="es-CO"/>
              </w:rPr>
              <w:lastRenderedPageBreak/>
              <w:t>Charlas formativas.</w:t>
            </w:r>
          </w:p>
        </w:tc>
        <w:tc>
          <w:tcPr>
            <w:tcW w:w="2032" w:type="dxa"/>
          </w:tcPr>
          <w:p w14:paraId="6A5E8236" w14:textId="77777777"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b/>
                <w:sz w:val="18"/>
                <w:szCs w:val="18"/>
                <w:lang w:val="es-CO"/>
              </w:rPr>
              <w:t>Charlas sobre sostenibilidad</w:t>
            </w:r>
            <w:r w:rsidRPr="003328FF">
              <w:rPr>
                <w:rFonts w:ascii="Times New Roman" w:eastAsia="Times New Roman" w:hAnsi="Times New Roman" w:cs="Times New Roman"/>
                <w:sz w:val="18"/>
                <w:szCs w:val="18"/>
                <w:lang w:val="es-CO"/>
              </w:rPr>
              <w:t xml:space="preserve">: realizar charlas ambientales enfocadas a prácticas sostenibles relacionadas con la conservación del agua y los ecosistemas acuáticos. </w:t>
            </w:r>
          </w:p>
          <w:p w14:paraId="2D0B72EA" w14:textId="77777777"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b/>
                <w:sz w:val="18"/>
                <w:szCs w:val="18"/>
                <w:lang w:val="es-CO"/>
              </w:rPr>
              <w:t>Invitación a expertos</w:t>
            </w:r>
            <w:r w:rsidRPr="003328FF">
              <w:rPr>
                <w:rFonts w:ascii="Times New Roman" w:eastAsia="Times New Roman" w:hAnsi="Times New Roman" w:cs="Times New Roman"/>
                <w:sz w:val="18"/>
                <w:szCs w:val="18"/>
                <w:lang w:val="es-CO"/>
              </w:rPr>
              <w:t xml:space="preserve">: </w:t>
            </w:r>
          </w:p>
          <w:p w14:paraId="5221A880" w14:textId="75E612D7" w:rsidR="00A02626" w:rsidRPr="003328FF" w:rsidRDefault="00BD6E80"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Organizar</w:t>
            </w:r>
            <w:r w:rsidR="00A02626" w:rsidRPr="003328FF">
              <w:rPr>
                <w:rFonts w:ascii="Times New Roman" w:eastAsia="Times New Roman" w:hAnsi="Times New Roman" w:cs="Times New Roman"/>
                <w:sz w:val="18"/>
                <w:szCs w:val="18"/>
                <w:lang w:val="es-CO"/>
              </w:rPr>
              <w:t xml:space="preserve"> charlas educativas con biólogos, ecologistas o miembros de organizaciones ambientalistas que puedan compartir su conocimiento sobre la importancia del rio y su conservación a través de charlas interactivas, talleres y proyección de videos relacionados con el tema.</w:t>
            </w:r>
          </w:p>
        </w:tc>
        <w:tc>
          <w:tcPr>
            <w:tcW w:w="1375" w:type="dxa"/>
          </w:tcPr>
          <w:p w14:paraId="704A18A7" w14:textId="66744E57"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Habitantes de la ribera del río</w:t>
            </w:r>
          </w:p>
        </w:tc>
        <w:tc>
          <w:tcPr>
            <w:tcW w:w="1560" w:type="dxa"/>
          </w:tcPr>
          <w:p w14:paraId="65A0BCEC" w14:textId="51057C67" w:rsidR="00A02626" w:rsidRPr="003328FF" w:rsidRDefault="00A02626" w:rsidP="00606374">
            <w:pPr>
              <w:spacing w:line="276" w:lineRule="auto"/>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Semana comprendida entre el 16 y 20 de septiembre</w:t>
            </w:r>
          </w:p>
        </w:tc>
        <w:tc>
          <w:tcPr>
            <w:tcW w:w="1714" w:type="dxa"/>
          </w:tcPr>
          <w:p w14:paraId="0B2D2762" w14:textId="5450B6CC" w:rsidR="00A02626" w:rsidRPr="003328FF" w:rsidRDefault="007157E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Integrar actividades que promuevan valores en aras de concientizar a la comunidad involucrada hacia el cuidado ambiental</w:t>
            </w:r>
            <w:r w:rsidR="00A02626" w:rsidRPr="003328FF">
              <w:rPr>
                <w:rFonts w:ascii="Times New Roman" w:eastAsia="Times New Roman" w:hAnsi="Times New Roman" w:cs="Times New Roman"/>
                <w:sz w:val="18"/>
                <w:szCs w:val="18"/>
                <w:lang w:val="es-CO"/>
              </w:rPr>
              <w:t xml:space="preserve">. </w:t>
            </w:r>
          </w:p>
          <w:p w14:paraId="627C861F" w14:textId="77777777" w:rsidR="00A02626" w:rsidRPr="003328FF" w:rsidRDefault="00A02626" w:rsidP="00606374">
            <w:pPr>
              <w:jc w:val="both"/>
              <w:rPr>
                <w:rFonts w:ascii="Times New Roman" w:hAnsi="Times New Roman" w:cs="Times New Roman"/>
                <w:sz w:val="18"/>
                <w:szCs w:val="18"/>
                <w:lang w:val="es-CO"/>
              </w:rPr>
            </w:pPr>
          </w:p>
        </w:tc>
        <w:tc>
          <w:tcPr>
            <w:tcW w:w="1971" w:type="dxa"/>
          </w:tcPr>
          <w:p w14:paraId="5E322BAD" w14:textId="1B3133C3"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Concientización de hábitos adecuados desde las casas, partiendo de prácticas tan elementales como el ahorro de energía, el cuidado del agua, no quemar basuras en las orillas del rio, no consumir en exceso comidas empaquetadas, no utilizar elementos plásticos   de un solo uso, entre otras prácticas que afectan de manera directa al medio ambiente</w:t>
            </w:r>
          </w:p>
        </w:tc>
      </w:tr>
      <w:tr w:rsidR="00E501CC" w:rsidRPr="003328FF" w14:paraId="6FE5FCF2" w14:textId="77777777" w:rsidTr="00642836">
        <w:tc>
          <w:tcPr>
            <w:tcW w:w="1696" w:type="dxa"/>
          </w:tcPr>
          <w:p w14:paraId="5A9A9FEB" w14:textId="1EBE5D41" w:rsidR="00A02626" w:rsidRPr="003328FF" w:rsidRDefault="00AA746F" w:rsidP="00606374">
            <w:pPr>
              <w:jc w:val="both"/>
              <w:rPr>
                <w:rFonts w:ascii="Times New Roman" w:eastAsia="Times New Roman" w:hAnsi="Times New Roman" w:cs="Times New Roman"/>
                <w:b/>
                <w:sz w:val="18"/>
                <w:szCs w:val="18"/>
                <w:highlight w:val="yellow"/>
                <w:lang w:val="es-CO"/>
              </w:rPr>
            </w:pPr>
            <w:r w:rsidRPr="003328FF">
              <w:rPr>
                <w:rFonts w:ascii="Times New Roman" w:eastAsia="Times New Roman" w:hAnsi="Times New Roman" w:cs="Times New Roman"/>
                <w:b/>
                <w:sz w:val="18"/>
                <w:szCs w:val="18"/>
                <w:lang w:val="es-CO"/>
              </w:rPr>
              <w:t>Campa</w:t>
            </w:r>
            <w:r w:rsidR="00521AF2" w:rsidRPr="003328FF">
              <w:rPr>
                <w:rFonts w:ascii="Times New Roman" w:eastAsia="Times New Roman" w:hAnsi="Times New Roman" w:cs="Times New Roman"/>
                <w:b/>
                <w:sz w:val="18"/>
                <w:szCs w:val="18"/>
                <w:lang w:val="es-CO"/>
              </w:rPr>
              <w:t>ñ</w:t>
            </w:r>
            <w:r w:rsidRPr="003328FF">
              <w:rPr>
                <w:rFonts w:ascii="Times New Roman" w:eastAsia="Times New Roman" w:hAnsi="Times New Roman" w:cs="Times New Roman"/>
                <w:b/>
                <w:sz w:val="18"/>
                <w:szCs w:val="18"/>
                <w:lang w:val="es-CO"/>
              </w:rPr>
              <w:t>a ambiental, organizada con los habitantes de la ribera del r</w:t>
            </w:r>
            <w:r w:rsidR="002E6DB2" w:rsidRPr="003328FF">
              <w:rPr>
                <w:rFonts w:ascii="Times New Roman" w:eastAsia="Times New Roman" w:hAnsi="Times New Roman" w:cs="Times New Roman"/>
                <w:b/>
                <w:sz w:val="18"/>
                <w:szCs w:val="18"/>
                <w:lang w:val="es-CO"/>
              </w:rPr>
              <w:t>í</w:t>
            </w:r>
            <w:r w:rsidRPr="003328FF">
              <w:rPr>
                <w:rFonts w:ascii="Times New Roman" w:eastAsia="Times New Roman" w:hAnsi="Times New Roman" w:cs="Times New Roman"/>
                <w:b/>
                <w:sz w:val="18"/>
                <w:szCs w:val="18"/>
                <w:lang w:val="es-CO"/>
              </w:rPr>
              <w:t xml:space="preserve">o para promover el cuidado y protección del río (fuente hídrica).   </w:t>
            </w:r>
          </w:p>
        </w:tc>
        <w:tc>
          <w:tcPr>
            <w:tcW w:w="2032" w:type="dxa"/>
          </w:tcPr>
          <w:p w14:paraId="78F5E06C" w14:textId="3DC7180B" w:rsidR="00A02626" w:rsidRPr="003328FF" w:rsidRDefault="00A02626" w:rsidP="00606374">
            <w:pPr>
              <w:jc w:val="both"/>
              <w:rPr>
                <w:rFonts w:ascii="Times New Roman" w:eastAsia="Times New Roman" w:hAnsi="Times New Roman" w:cs="Times New Roman"/>
                <w:b/>
                <w:sz w:val="18"/>
                <w:szCs w:val="18"/>
                <w:lang w:val="es-CO"/>
              </w:rPr>
            </w:pPr>
            <w:r w:rsidRPr="003328FF">
              <w:rPr>
                <w:rFonts w:ascii="Times New Roman" w:eastAsia="Times New Roman" w:hAnsi="Times New Roman" w:cs="Times New Roman"/>
                <w:b/>
                <w:sz w:val="18"/>
                <w:szCs w:val="18"/>
                <w:lang w:val="es-CO"/>
              </w:rPr>
              <w:t xml:space="preserve">Fomento del activismo ambiental: </w:t>
            </w:r>
            <w:r w:rsidRPr="003328FF">
              <w:rPr>
                <w:rFonts w:ascii="Times New Roman" w:eastAsia="Times New Roman" w:hAnsi="Times New Roman" w:cs="Times New Roman"/>
                <w:bCs/>
                <w:sz w:val="18"/>
                <w:szCs w:val="18"/>
                <w:lang w:val="es-CO"/>
              </w:rPr>
              <w:t xml:space="preserve">motivar a los habitantes ribereños a participar en campañas locales e iniciativas de protección del rio y sus alrededores, a través de la integración y la transmisión de los conocimientos adquiridos durante las diferentes actividades realizadas sobre el cuidado del medio ambiente. </w:t>
            </w:r>
          </w:p>
        </w:tc>
        <w:tc>
          <w:tcPr>
            <w:tcW w:w="1375" w:type="dxa"/>
          </w:tcPr>
          <w:p w14:paraId="6F99DB50" w14:textId="558B0500"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 xml:space="preserve">-Habitantes de la ribera del </w:t>
            </w:r>
            <w:r w:rsidR="00092A65" w:rsidRPr="003328FF">
              <w:rPr>
                <w:rFonts w:ascii="Times New Roman" w:eastAsia="Times New Roman" w:hAnsi="Times New Roman" w:cs="Times New Roman"/>
                <w:sz w:val="18"/>
                <w:szCs w:val="18"/>
                <w:lang w:val="es-CO"/>
              </w:rPr>
              <w:t>río</w:t>
            </w:r>
            <w:r w:rsidRPr="003328FF">
              <w:rPr>
                <w:rFonts w:ascii="Times New Roman" w:eastAsia="Times New Roman" w:hAnsi="Times New Roman" w:cs="Times New Roman"/>
                <w:sz w:val="18"/>
                <w:szCs w:val="18"/>
                <w:lang w:val="es-CO"/>
              </w:rPr>
              <w:t>.</w:t>
            </w:r>
          </w:p>
          <w:p w14:paraId="0BAF7836" w14:textId="77777777" w:rsidR="00A02626" w:rsidRPr="003328FF" w:rsidRDefault="00A02626" w:rsidP="00606374">
            <w:pPr>
              <w:jc w:val="both"/>
              <w:rPr>
                <w:rFonts w:ascii="Times New Roman" w:eastAsia="Times New Roman" w:hAnsi="Times New Roman" w:cs="Times New Roman"/>
                <w:sz w:val="18"/>
                <w:szCs w:val="18"/>
                <w:lang w:val="es-CO"/>
              </w:rPr>
            </w:pPr>
          </w:p>
        </w:tc>
        <w:tc>
          <w:tcPr>
            <w:tcW w:w="1560" w:type="dxa"/>
          </w:tcPr>
          <w:p w14:paraId="65A37586" w14:textId="463C1054" w:rsidR="00A02626" w:rsidRPr="003328FF" w:rsidRDefault="00A02626" w:rsidP="00606374">
            <w:pPr>
              <w:spacing w:line="276" w:lineRule="auto"/>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Semana comprendida entre el 16 y 20 de septiembre</w:t>
            </w:r>
          </w:p>
        </w:tc>
        <w:tc>
          <w:tcPr>
            <w:tcW w:w="1714" w:type="dxa"/>
            <w:tcBorders>
              <w:top w:val="single" w:sz="5" w:space="0" w:color="000000"/>
              <w:left w:val="single" w:sz="5" w:space="0" w:color="000000"/>
              <w:bottom w:val="single" w:sz="5" w:space="0" w:color="000000"/>
              <w:right w:val="single" w:sz="5" w:space="0" w:color="000000"/>
            </w:tcBorders>
          </w:tcPr>
          <w:p w14:paraId="4AE08193" w14:textId="056F4786" w:rsidR="00A02626" w:rsidRPr="003328FF" w:rsidRDefault="00A02626" w:rsidP="00606374">
            <w:pPr>
              <w:jc w:val="both"/>
              <w:rPr>
                <w:rFonts w:ascii="Times New Roman" w:hAnsi="Times New Roman" w:cs="Times New Roman"/>
                <w:sz w:val="18"/>
                <w:szCs w:val="18"/>
                <w:lang w:val="es-CO"/>
              </w:rPr>
            </w:pPr>
            <w:r w:rsidRPr="003328FF">
              <w:rPr>
                <w:rFonts w:ascii="Times New Roman" w:eastAsia="Times New Roman" w:hAnsi="Times New Roman" w:cs="Times New Roman"/>
                <w:sz w:val="18"/>
                <w:szCs w:val="18"/>
                <w:lang w:val="es-CO"/>
              </w:rPr>
              <w:t>-</w:t>
            </w:r>
            <w:r w:rsidR="00092A65" w:rsidRPr="003328FF">
              <w:rPr>
                <w:rFonts w:ascii="Times New Roman" w:eastAsia="Times New Roman" w:hAnsi="Times New Roman" w:cs="Times New Roman"/>
                <w:sz w:val="18"/>
                <w:szCs w:val="18"/>
                <w:lang w:val="es-CO" w:eastAsia="en-US"/>
              </w:rPr>
              <w:t xml:space="preserve"> </w:t>
            </w:r>
            <w:r w:rsidR="00092A65" w:rsidRPr="003328FF">
              <w:rPr>
                <w:rFonts w:ascii="Times New Roman" w:eastAsia="Times New Roman" w:hAnsi="Times New Roman" w:cs="Times New Roman"/>
                <w:sz w:val="18"/>
                <w:szCs w:val="18"/>
                <w:lang w:val="es-CO"/>
              </w:rPr>
              <w:t>Incentivar a la comunidad ribereña a participar de las campañas que se realizan en su localidad sobre el cuidado del río.</w:t>
            </w:r>
          </w:p>
        </w:tc>
        <w:tc>
          <w:tcPr>
            <w:tcW w:w="1971" w:type="dxa"/>
          </w:tcPr>
          <w:p w14:paraId="21D7D3D3" w14:textId="5C89E312" w:rsidR="00A02626" w:rsidRPr="003328FF" w:rsidRDefault="00A02626" w:rsidP="00606374">
            <w:pPr>
              <w:jc w:val="both"/>
              <w:rPr>
                <w:rFonts w:ascii="Times New Roman" w:eastAsia="Times New Roman" w:hAnsi="Times New Roman" w:cs="Times New Roman"/>
                <w:sz w:val="18"/>
                <w:szCs w:val="18"/>
                <w:lang w:val="es-CO"/>
              </w:rPr>
            </w:pPr>
            <w:r w:rsidRPr="003328FF">
              <w:rPr>
                <w:rFonts w:ascii="Times New Roman" w:eastAsia="Times New Roman" w:hAnsi="Times New Roman" w:cs="Times New Roman"/>
                <w:sz w:val="18"/>
                <w:szCs w:val="18"/>
                <w:lang w:val="es-CO"/>
              </w:rPr>
              <w:t>Resultado de buenas prácticas de la comunidad ribereña frente a la conciencia del cuidado ambiental que se debe tener tanto en el r</w:t>
            </w:r>
            <w:r w:rsidR="002E6DB2" w:rsidRPr="003328FF">
              <w:rPr>
                <w:rFonts w:ascii="Times New Roman" w:eastAsia="Times New Roman" w:hAnsi="Times New Roman" w:cs="Times New Roman"/>
                <w:sz w:val="18"/>
                <w:szCs w:val="18"/>
                <w:lang w:val="es-CO"/>
              </w:rPr>
              <w:t>í</w:t>
            </w:r>
            <w:r w:rsidRPr="003328FF">
              <w:rPr>
                <w:rFonts w:ascii="Times New Roman" w:eastAsia="Times New Roman" w:hAnsi="Times New Roman" w:cs="Times New Roman"/>
                <w:sz w:val="18"/>
                <w:szCs w:val="18"/>
                <w:lang w:val="es-CO"/>
              </w:rPr>
              <w:t>o como en sus alrededores; hábitos como el de no arrojar la corteza de los árboles al rio, no utilizar productos químicos como jabones, champú entre otros que puedan contaminar y afectar el ecosistema.</w:t>
            </w:r>
          </w:p>
        </w:tc>
      </w:tr>
    </w:tbl>
    <w:p w14:paraId="77219AAE" w14:textId="77777777" w:rsidR="009421E7" w:rsidRPr="003328FF" w:rsidRDefault="009421E7" w:rsidP="006B3E9B">
      <w:pPr>
        <w:spacing w:line="480" w:lineRule="auto"/>
        <w:rPr>
          <w:rFonts w:ascii="Times New Roman" w:hAnsi="Times New Roman" w:cs="Times New Roman"/>
          <w:sz w:val="24"/>
          <w:szCs w:val="24"/>
        </w:rPr>
      </w:pPr>
    </w:p>
    <w:p w14:paraId="56F446D2" w14:textId="0465AD03" w:rsidR="00A616CA" w:rsidRPr="003328FF" w:rsidRDefault="00E6460D" w:rsidP="006B3E9B">
      <w:pPr>
        <w:pStyle w:val="Ttulo1"/>
        <w:jc w:val="left"/>
        <w:rPr>
          <w:rFonts w:cs="Times New Roman"/>
        </w:rPr>
      </w:pPr>
      <w:bookmarkStart w:id="79" w:name="_Toc183181214"/>
      <w:r w:rsidRPr="003328FF">
        <w:rPr>
          <w:rFonts w:cs="Times New Roman"/>
        </w:rPr>
        <w:t xml:space="preserve">CAPITULO IV. </w:t>
      </w:r>
      <w:r w:rsidR="00A616CA" w:rsidRPr="003328FF">
        <w:rPr>
          <w:rFonts w:cs="Times New Roman"/>
        </w:rPr>
        <w:t>PRESENTACIÓN Y ANÁLISIS DE RESULTADOS.</w:t>
      </w:r>
      <w:bookmarkEnd w:id="79"/>
    </w:p>
    <w:p w14:paraId="17F68905" w14:textId="7DF315D3" w:rsidR="00F636F6" w:rsidRPr="003328FF" w:rsidRDefault="00F636F6" w:rsidP="006B3E9B">
      <w:pPr>
        <w:pStyle w:val="Ttulo1"/>
        <w:jc w:val="left"/>
        <w:rPr>
          <w:rFonts w:cs="Times New Roman"/>
        </w:rPr>
      </w:pPr>
      <w:bookmarkStart w:id="80" w:name="_Toc183181215"/>
      <w:r w:rsidRPr="003328FF">
        <w:rPr>
          <w:rFonts w:cs="Times New Roman"/>
        </w:rPr>
        <w:t xml:space="preserve">4.1 </w:t>
      </w:r>
      <w:r w:rsidR="00FB47E1" w:rsidRPr="003328FF">
        <w:rPr>
          <w:rFonts w:cs="Times New Roman"/>
        </w:rPr>
        <w:t>R</w:t>
      </w:r>
      <w:r w:rsidRPr="003328FF">
        <w:rPr>
          <w:rFonts w:cs="Times New Roman"/>
        </w:rPr>
        <w:t>esultados</w:t>
      </w:r>
      <w:bookmarkEnd w:id="80"/>
    </w:p>
    <w:p w14:paraId="670BE8FF" w14:textId="774C9121" w:rsidR="007D2A11" w:rsidRPr="003328FF" w:rsidRDefault="000B4E10" w:rsidP="00BD6E80">
      <w:pPr>
        <w:spacing w:line="480" w:lineRule="auto"/>
        <w:jc w:val="both"/>
        <w:rPr>
          <w:rFonts w:ascii="Times New Roman" w:hAnsi="Times New Roman" w:cs="Times New Roman"/>
          <w:color w:val="202124"/>
          <w:sz w:val="24"/>
          <w:szCs w:val="24"/>
          <w:shd w:val="clear" w:color="auto" w:fill="FFFFFF"/>
        </w:rPr>
      </w:pPr>
      <w:r w:rsidRPr="003328FF">
        <w:rPr>
          <w:rFonts w:ascii="Times New Roman" w:hAnsi="Times New Roman" w:cs="Times New Roman"/>
          <w:sz w:val="24"/>
          <w:szCs w:val="24"/>
        </w:rPr>
        <w:t xml:space="preserve">Los resultados </w:t>
      </w:r>
      <w:r w:rsidR="00974A54" w:rsidRPr="003328FF">
        <w:rPr>
          <w:rFonts w:ascii="Times New Roman" w:hAnsi="Times New Roman" w:cs="Times New Roman"/>
          <w:sz w:val="24"/>
          <w:szCs w:val="24"/>
        </w:rPr>
        <w:t xml:space="preserve">con </w:t>
      </w:r>
      <w:r w:rsidRPr="003328FF">
        <w:rPr>
          <w:rFonts w:ascii="Times New Roman" w:hAnsi="Times New Roman" w:cs="Times New Roman"/>
          <w:sz w:val="24"/>
          <w:szCs w:val="24"/>
        </w:rPr>
        <w:t>el desarrollo de esta investigación son analizados y presentados,</w:t>
      </w:r>
      <w:r w:rsidR="007E0958" w:rsidRPr="003328FF">
        <w:rPr>
          <w:rFonts w:ascii="Times New Roman" w:hAnsi="Times New Roman" w:cs="Times New Roman"/>
          <w:sz w:val="24"/>
          <w:szCs w:val="24"/>
        </w:rPr>
        <w:t xml:space="preserve"> </w:t>
      </w:r>
      <w:r w:rsidR="008B72CA" w:rsidRPr="003328FF">
        <w:rPr>
          <w:rFonts w:ascii="Times New Roman" w:hAnsi="Times New Roman" w:cs="Times New Roman"/>
          <w:color w:val="202124"/>
          <w:sz w:val="24"/>
          <w:szCs w:val="24"/>
          <w:shd w:val="clear" w:color="auto" w:fill="FFFFFF"/>
        </w:rPr>
        <w:t xml:space="preserve">atendiendo a los objetivos propuestos en el </w:t>
      </w:r>
      <w:r w:rsidR="007E0958" w:rsidRPr="003328FF">
        <w:rPr>
          <w:rFonts w:ascii="Times New Roman" w:hAnsi="Times New Roman" w:cs="Times New Roman"/>
          <w:color w:val="202124"/>
          <w:sz w:val="24"/>
          <w:szCs w:val="24"/>
          <w:shd w:val="clear" w:color="auto" w:fill="FFFFFF"/>
        </w:rPr>
        <w:t>primer capítulo</w:t>
      </w:r>
      <w:r w:rsidR="008B72CA" w:rsidRPr="003328FF">
        <w:rPr>
          <w:rFonts w:ascii="Times New Roman" w:hAnsi="Times New Roman" w:cs="Times New Roman"/>
          <w:color w:val="202124"/>
          <w:sz w:val="24"/>
          <w:szCs w:val="24"/>
          <w:shd w:val="clear" w:color="auto" w:fill="FFFFFF"/>
        </w:rPr>
        <w:t>, las estrategias metodológicas aplicadas</w:t>
      </w:r>
      <w:r w:rsidR="00472B4F" w:rsidRPr="003328FF">
        <w:rPr>
          <w:rFonts w:ascii="Times New Roman" w:hAnsi="Times New Roman" w:cs="Times New Roman"/>
          <w:color w:val="202124"/>
          <w:sz w:val="24"/>
          <w:szCs w:val="24"/>
          <w:shd w:val="clear" w:color="auto" w:fill="FFFFFF"/>
        </w:rPr>
        <w:t xml:space="preserve"> y la intervención del </w:t>
      </w:r>
      <w:r w:rsidR="008B72CA" w:rsidRPr="003328FF">
        <w:rPr>
          <w:rFonts w:ascii="Times New Roman" w:hAnsi="Times New Roman" w:cs="Times New Roman"/>
          <w:color w:val="202124"/>
          <w:sz w:val="24"/>
          <w:szCs w:val="24"/>
          <w:shd w:val="clear" w:color="auto" w:fill="FFFFFF"/>
        </w:rPr>
        <w:t>r</w:t>
      </w:r>
      <w:r w:rsidR="00472B4F" w:rsidRPr="003328FF">
        <w:rPr>
          <w:rFonts w:ascii="Times New Roman" w:hAnsi="Times New Roman" w:cs="Times New Roman"/>
          <w:color w:val="202124"/>
          <w:sz w:val="24"/>
          <w:szCs w:val="24"/>
          <w:shd w:val="clear" w:color="auto" w:fill="FFFFFF"/>
        </w:rPr>
        <w:t>í</w:t>
      </w:r>
      <w:r w:rsidR="008B72CA" w:rsidRPr="003328FF">
        <w:rPr>
          <w:rFonts w:ascii="Times New Roman" w:hAnsi="Times New Roman" w:cs="Times New Roman"/>
          <w:color w:val="202124"/>
          <w:sz w:val="24"/>
          <w:szCs w:val="24"/>
          <w:shd w:val="clear" w:color="auto" w:fill="FFFFFF"/>
        </w:rPr>
        <w:t>o San Antonio, se obtuvieron los siguientes resultados</w:t>
      </w:r>
      <w:r w:rsidR="007D2A11" w:rsidRPr="003328FF">
        <w:rPr>
          <w:rFonts w:ascii="Times New Roman" w:hAnsi="Times New Roman" w:cs="Times New Roman"/>
          <w:color w:val="202124"/>
          <w:sz w:val="24"/>
          <w:szCs w:val="24"/>
          <w:shd w:val="clear" w:color="auto" w:fill="FFFFFF"/>
        </w:rPr>
        <w:t>.</w:t>
      </w:r>
    </w:p>
    <w:p w14:paraId="08E13C39" w14:textId="4A2D8B37" w:rsidR="00F00FCB" w:rsidRPr="003328FF" w:rsidRDefault="00F00FCB" w:rsidP="002E6DB2">
      <w:pPr>
        <w:spacing w:after="0" w:line="480" w:lineRule="auto"/>
        <w:jc w:val="both"/>
        <w:rPr>
          <w:rFonts w:ascii="Times New Roman" w:hAnsi="Times New Roman" w:cs="Times New Roman"/>
          <w:bCs/>
          <w:sz w:val="24"/>
          <w:szCs w:val="24"/>
        </w:rPr>
      </w:pPr>
      <w:r w:rsidRPr="003328FF">
        <w:rPr>
          <w:rFonts w:ascii="Times New Roman" w:hAnsi="Times New Roman" w:cs="Times New Roman"/>
          <w:color w:val="202124"/>
          <w:sz w:val="24"/>
          <w:szCs w:val="24"/>
          <w:shd w:val="clear" w:color="auto" w:fill="FFFFFF"/>
        </w:rPr>
        <w:lastRenderedPageBreak/>
        <w:t>P</w:t>
      </w:r>
      <w:r w:rsidR="00E241D5" w:rsidRPr="003328FF">
        <w:rPr>
          <w:rFonts w:ascii="Times New Roman" w:hAnsi="Times New Roman" w:cs="Times New Roman"/>
          <w:color w:val="202124"/>
          <w:sz w:val="24"/>
          <w:szCs w:val="24"/>
          <w:shd w:val="clear" w:color="auto" w:fill="FFFFFF"/>
        </w:rPr>
        <w:t>rimer objetivo específico</w:t>
      </w:r>
      <w:r w:rsidR="00974A54" w:rsidRPr="003328FF">
        <w:rPr>
          <w:rFonts w:ascii="Times New Roman" w:hAnsi="Times New Roman" w:cs="Times New Roman"/>
          <w:i/>
          <w:iCs/>
          <w:color w:val="202124"/>
          <w:sz w:val="24"/>
          <w:szCs w:val="24"/>
          <w:shd w:val="clear" w:color="auto" w:fill="FFFFFF"/>
        </w:rPr>
        <w:t xml:space="preserve">: </w:t>
      </w:r>
      <w:r w:rsidR="002E6DB2" w:rsidRPr="003328FF">
        <w:rPr>
          <w:rFonts w:ascii="Times New Roman" w:hAnsi="Times New Roman" w:cs="Times New Roman"/>
          <w:i/>
          <w:iCs/>
          <w:sz w:val="24"/>
          <w:szCs w:val="24"/>
        </w:rPr>
        <w:t>Identificar los principales escenarios de riesgo por contaminación de desechos sólidos del río San Antonio, municipio de San Carlos - Antioquia.</w:t>
      </w:r>
      <w:r w:rsidRPr="003328FF">
        <w:rPr>
          <w:rFonts w:ascii="Times New Roman" w:hAnsi="Times New Roman" w:cs="Times New Roman"/>
          <w:sz w:val="24"/>
          <w:szCs w:val="24"/>
        </w:rPr>
        <w:t xml:space="preserve"> </w:t>
      </w:r>
    </w:p>
    <w:p w14:paraId="2A1DF757" w14:textId="204D19D3" w:rsidR="007D2A11" w:rsidRPr="003328FF" w:rsidRDefault="007D2A11" w:rsidP="00BD6E80">
      <w:pPr>
        <w:spacing w:line="480" w:lineRule="auto"/>
        <w:jc w:val="both"/>
        <w:rPr>
          <w:rFonts w:ascii="Times New Roman" w:hAnsi="Times New Roman" w:cs="Times New Roman"/>
          <w:color w:val="202124"/>
          <w:sz w:val="24"/>
          <w:szCs w:val="24"/>
          <w:shd w:val="clear" w:color="auto" w:fill="FFFFFF"/>
        </w:rPr>
      </w:pPr>
      <w:r w:rsidRPr="003328FF">
        <w:rPr>
          <w:rFonts w:ascii="Times New Roman" w:hAnsi="Times New Roman" w:cs="Times New Roman"/>
          <w:sz w:val="24"/>
          <w:szCs w:val="24"/>
        </w:rPr>
        <w:t>La parte baja del r</w:t>
      </w:r>
      <w:r w:rsidR="003207A2" w:rsidRPr="003328FF">
        <w:rPr>
          <w:rFonts w:ascii="Times New Roman" w:hAnsi="Times New Roman" w:cs="Times New Roman"/>
          <w:sz w:val="24"/>
          <w:szCs w:val="24"/>
        </w:rPr>
        <w:t>í</w:t>
      </w:r>
      <w:r w:rsidRPr="003328FF">
        <w:rPr>
          <w:rFonts w:ascii="Times New Roman" w:hAnsi="Times New Roman" w:cs="Times New Roman"/>
          <w:sz w:val="24"/>
          <w:szCs w:val="24"/>
        </w:rPr>
        <w:t>o San Antonio es la de mayor contaminación por que hace parte de una franja urbana del municipio san Carlos y los barrios ubicados son habitados por estratos 1 y 2</w:t>
      </w:r>
      <w:r w:rsidR="00024BFB" w:rsidRPr="003328FF">
        <w:rPr>
          <w:rFonts w:ascii="Times New Roman" w:hAnsi="Times New Roman" w:cs="Times New Roman"/>
          <w:sz w:val="24"/>
          <w:szCs w:val="24"/>
        </w:rPr>
        <w:t xml:space="preserve">, </w:t>
      </w:r>
      <w:r w:rsidRPr="003328FF">
        <w:rPr>
          <w:rFonts w:ascii="Times New Roman" w:hAnsi="Times New Roman" w:cs="Times New Roman"/>
          <w:sz w:val="24"/>
          <w:szCs w:val="24"/>
        </w:rPr>
        <w:t>por ello es la zona de mayor foco de contaminación del r</w:t>
      </w:r>
      <w:r w:rsidR="00281267" w:rsidRPr="003328FF">
        <w:rPr>
          <w:rFonts w:ascii="Times New Roman" w:hAnsi="Times New Roman" w:cs="Times New Roman"/>
          <w:sz w:val="24"/>
          <w:szCs w:val="24"/>
        </w:rPr>
        <w:t>í</w:t>
      </w:r>
      <w:r w:rsidRPr="003328FF">
        <w:rPr>
          <w:rFonts w:ascii="Times New Roman" w:hAnsi="Times New Roman" w:cs="Times New Roman"/>
          <w:sz w:val="24"/>
          <w:szCs w:val="24"/>
        </w:rPr>
        <w:t>o</w:t>
      </w:r>
      <w:r w:rsidR="00974A54" w:rsidRPr="003328FF">
        <w:rPr>
          <w:rFonts w:ascii="Times New Roman" w:hAnsi="Times New Roman" w:cs="Times New Roman"/>
          <w:sz w:val="24"/>
          <w:szCs w:val="24"/>
        </w:rPr>
        <w:t>, d</w:t>
      </w:r>
      <w:r w:rsidRPr="003328FF">
        <w:rPr>
          <w:rFonts w:ascii="Times New Roman" w:hAnsi="Times New Roman" w:cs="Times New Roman"/>
          <w:sz w:val="24"/>
          <w:szCs w:val="24"/>
        </w:rPr>
        <w:t>ebido a las respuestas de los habitantes en la encuesta se encontraron los siguientes resultados:</w:t>
      </w:r>
    </w:p>
    <w:p w14:paraId="5AA67E86" w14:textId="06AB3037" w:rsidR="007D2A11" w:rsidRPr="003328FF" w:rsidRDefault="007D2A11">
      <w:pPr>
        <w:pStyle w:val="Prrafodelista"/>
        <w:numPr>
          <w:ilvl w:val="0"/>
          <w:numId w:val="69"/>
        </w:numPr>
        <w:spacing w:line="480" w:lineRule="auto"/>
        <w:rPr>
          <w:rFonts w:ascii="Times New Roman" w:hAnsi="Times New Roman" w:cs="Times New Roman"/>
          <w:color w:val="202124"/>
          <w:sz w:val="24"/>
          <w:szCs w:val="24"/>
          <w:shd w:val="clear" w:color="auto" w:fill="FFFFFF"/>
        </w:rPr>
      </w:pPr>
      <w:r w:rsidRPr="003328FF">
        <w:rPr>
          <w:rFonts w:ascii="Times New Roman" w:hAnsi="Times New Roman" w:cs="Times New Roman"/>
          <w:sz w:val="24"/>
          <w:szCs w:val="24"/>
        </w:rPr>
        <w:t xml:space="preserve">Hay un alto desconocimiento del </w:t>
      </w:r>
      <w:r w:rsidR="000311F4" w:rsidRPr="003328FF">
        <w:rPr>
          <w:rFonts w:ascii="Times New Roman" w:hAnsi="Times New Roman" w:cs="Times New Roman"/>
          <w:sz w:val="24"/>
          <w:szCs w:val="24"/>
        </w:rPr>
        <w:t>término</w:t>
      </w:r>
      <w:r w:rsidRPr="003328FF">
        <w:rPr>
          <w:rFonts w:ascii="Times New Roman" w:hAnsi="Times New Roman" w:cs="Times New Roman"/>
          <w:sz w:val="24"/>
          <w:szCs w:val="24"/>
        </w:rPr>
        <w:t xml:space="preserve"> </w:t>
      </w:r>
      <w:r w:rsidR="000311F4" w:rsidRPr="003328FF">
        <w:rPr>
          <w:rFonts w:ascii="Times New Roman" w:hAnsi="Times New Roman" w:cs="Times New Roman"/>
          <w:sz w:val="24"/>
          <w:szCs w:val="24"/>
        </w:rPr>
        <w:t>c</w:t>
      </w:r>
      <w:r w:rsidRPr="003328FF">
        <w:rPr>
          <w:rFonts w:ascii="Times New Roman" w:hAnsi="Times New Roman" w:cs="Times New Roman"/>
          <w:sz w:val="24"/>
          <w:szCs w:val="24"/>
        </w:rPr>
        <w:t xml:space="preserve">ontaminación ambiental por residuos solidos  </w:t>
      </w:r>
    </w:p>
    <w:p w14:paraId="4050C42E" w14:textId="77777777" w:rsidR="007D2A11" w:rsidRPr="003328FF" w:rsidRDefault="007D2A11">
      <w:pPr>
        <w:pStyle w:val="Prrafodelista"/>
        <w:numPr>
          <w:ilvl w:val="0"/>
          <w:numId w:val="69"/>
        </w:numPr>
        <w:spacing w:line="480" w:lineRule="auto"/>
        <w:rPr>
          <w:rFonts w:ascii="Times New Roman" w:hAnsi="Times New Roman" w:cs="Times New Roman"/>
          <w:color w:val="202124"/>
          <w:sz w:val="24"/>
          <w:szCs w:val="24"/>
          <w:shd w:val="clear" w:color="auto" w:fill="FFFFFF"/>
        </w:rPr>
      </w:pPr>
      <w:r w:rsidRPr="003328FF">
        <w:rPr>
          <w:rFonts w:ascii="Times New Roman" w:hAnsi="Times New Roman" w:cs="Times New Roman"/>
          <w:sz w:val="24"/>
          <w:szCs w:val="24"/>
        </w:rPr>
        <w:t>En la zona se produce mucha basura en especial residuos como papel y sobra de alimentos</w:t>
      </w:r>
    </w:p>
    <w:p w14:paraId="7582E8F5" w14:textId="7C2A7C18" w:rsidR="007D2A11" w:rsidRPr="003328FF" w:rsidRDefault="007D2A11">
      <w:pPr>
        <w:pStyle w:val="Prrafodelista"/>
        <w:numPr>
          <w:ilvl w:val="0"/>
          <w:numId w:val="69"/>
        </w:numPr>
        <w:spacing w:line="480" w:lineRule="auto"/>
        <w:rPr>
          <w:rFonts w:ascii="Times New Roman" w:hAnsi="Times New Roman" w:cs="Times New Roman"/>
          <w:color w:val="202124"/>
          <w:sz w:val="24"/>
          <w:szCs w:val="24"/>
          <w:shd w:val="clear" w:color="auto" w:fill="FFFFFF"/>
        </w:rPr>
      </w:pPr>
      <w:r w:rsidRPr="003328FF">
        <w:rPr>
          <w:rFonts w:ascii="Times New Roman" w:hAnsi="Times New Roman" w:cs="Times New Roman"/>
          <w:color w:val="202124"/>
          <w:sz w:val="24"/>
          <w:szCs w:val="24"/>
          <w:shd w:val="clear" w:color="auto" w:fill="FFFFFF"/>
        </w:rPr>
        <w:t>No hay suficiente cobertura de recolección de basuras, por tanto, no lo utilizan y prefieren arrojarla al r</w:t>
      </w:r>
      <w:r w:rsidR="00974A54" w:rsidRPr="003328FF">
        <w:rPr>
          <w:rFonts w:ascii="Times New Roman" w:hAnsi="Times New Roman" w:cs="Times New Roman"/>
          <w:color w:val="202124"/>
          <w:sz w:val="24"/>
          <w:szCs w:val="24"/>
          <w:shd w:val="clear" w:color="auto" w:fill="FFFFFF"/>
        </w:rPr>
        <w:t>í</w:t>
      </w:r>
      <w:r w:rsidRPr="003328FF">
        <w:rPr>
          <w:rFonts w:ascii="Times New Roman" w:hAnsi="Times New Roman" w:cs="Times New Roman"/>
          <w:color w:val="202124"/>
          <w:sz w:val="24"/>
          <w:szCs w:val="24"/>
          <w:shd w:val="clear" w:color="auto" w:fill="FFFFFF"/>
        </w:rPr>
        <w:t>o</w:t>
      </w:r>
    </w:p>
    <w:p w14:paraId="3A2FED73" w14:textId="2A166360" w:rsidR="007D2A11" w:rsidRPr="003328FF" w:rsidRDefault="007D2A11">
      <w:pPr>
        <w:pStyle w:val="Prrafodelista"/>
        <w:numPr>
          <w:ilvl w:val="0"/>
          <w:numId w:val="69"/>
        </w:numPr>
        <w:spacing w:line="480" w:lineRule="auto"/>
        <w:rPr>
          <w:rFonts w:ascii="Times New Roman" w:hAnsi="Times New Roman" w:cs="Times New Roman"/>
          <w:color w:val="202124"/>
          <w:sz w:val="24"/>
          <w:szCs w:val="24"/>
          <w:shd w:val="clear" w:color="auto" w:fill="FFFFFF"/>
        </w:rPr>
      </w:pPr>
      <w:r w:rsidRPr="003328FF">
        <w:rPr>
          <w:rFonts w:ascii="Times New Roman" w:hAnsi="Times New Roman" w:cs="Times New Roman"/>
          <w:color w:val="202124"/>
          <w:sz w:val="24"/>
          <w:szCs w:val="24"/>
          <w:shd w:val="clear" w:color="auto" w:fill="FFFFFF"/>
        </w:rPr>
        <w:t>Hay muchos vendedores ambulantes en los tiempos de utilización del área de presa o balneario que aumenta los depósitos de basuras en la cuenca del r</w:t>
      </w:r>
      <w:r w:rsidR="00974A54" w:rsidRPr="003328FF">
        <w:rPr>
          <w:rFonts w:ascii="Times New Roman" w:hAnsi="Times New Roman" w:cs="Times New Roman"/>
          <w:color w:val="202124"/>
          <w:sz w:val="24"/>
          <w:szCs w:val="24"/>
          <w:shd w:val="clear" w:color="auto" w:fill="FFFFFF"/>
        </w:rPr>
        <w:t>í</w:t>
      </w:r>
      <w:r w:rsidRPr="003328FF">
        <w:rPr>
          <w:rFonts w:ascii="Times New Roman" w:hAnsi="Times New Roman" w:cs="Times New Roman"/>
          <w:color w:val="202124"/>
          <w:sz w:val="24"/>
          <w:szCs w:val="24"/>
          <w:shd w:val="clear" w:color="auto" w:fill="FFFFFF"/>
        </w:rPr>
        <w:t>o</w:t>
      </w:r>
    </w:p>
    <w:p w14:paraId="5BB524B9" w14:textId="6A58966C" w:rsidR="007D2A11" w:rsidRPr="003328FF" w:rsidRDefault="007D2A11">
      <w:pPr>
        <w:pStyle w:val="Prrafodelista"/>
        <w:numPr>
          <w:ilvl w:val="0"/>
          <w:numId w:val="69"/>
        </w:numPr>
        <w:spacing w:line="480" w:lineRule="auto"/>
        <w:rPr>
          <w:rFonts w:ascii="Times New Roman" w:hAnsi="Times New Roman" w:cs="Times New Roman"/>
          <w:color w:val="202124"/>
          <w:sz w:val="24"/>
          <w:szCs w:val="24"/>
          <w:shd w:val="clear" w:color="auto" w:fill="FFFFFF"/>
        </w:rPr>
      </w:pPr>
      <w:r w:rsidRPr="003328FF">
        <w:rPr>
          <w:rFonts w:ascii="Times New Roman" w:hAnsi="Times New Roman" w:cs="Times New Roman"/>
          <w:color w:val="202124"/>
          <w:sz w:val="24"/>
          <w:szCs w:val="24"/>
          <w:shd w:val="clear" w:color="auto" w:fill="FFFFFF"/>
        </w:rPr>
        <w:t>Se reportan sitios de cría de animales en especial estanques de peses que depositan sus excedentes al r</w:t>
      </w:r>
      <w:r w:rsidR="00974A54" w:rsidRPr="003328FF">
        <w:rPr>
          <w:rFonts w:ascii="Times New Roman" w:hAnsi="Times New Roman" w:cs="Times New Roman"/>
          <w:color w:val="202124"/>
          <w:sz w:val="24"/>
          <w:szCs w:val="24"/>
          <w:shd w:val="clear" w:color="auto" w:fill="FFFFFF"/>
        </w:rPr>
        <w:t>í</w:t>
      </w:r>
      <w:r w:rsidRPr="003328FF">
        <w:rPr>
          <w:rFonts w:ascii="Times New Roman" w:hAnsi="Times New Roman" w:cs="Times New Roman"/>
          <w:color w:val="202124"/>
          <w:sz w:val="24"/>
          <w:szCs w:val="24"/>
          <w:shd w:val="clear" w:color="auto" w:fill="FFFFFF"/>
        </w:rPr>
        <w:t>o</w:t>
      </w:r>
    </w:p>
    <w:p w14:paraId="35B94A6D" w14:textId="24C42D77" w:rsidR="006459BE" w:rsidRPr="006B7E48" w:rsidRDefault="007D2A11" w:rsidP="006B7E48">
      <w:pPr>
        <w:pStyle w:val="Prrafodelista"/>
        <w:numPr>
          <w:ilvl w:val="0"/>
          <w:numId w:val="69"/>
        </w:numPr>
        <w:spacing w:line="480" w:lineRule="auto"/>
        <w:rPr>
          <w:rFonts w:ascii="Times New Roman" w:hAnsi="Times New Roman" w:cs="Times New Roman"/>
          <w:color w:val="202124"/>
          <w:sz w:val="24"/>
          <w:szCs w:val="24"/>
          <w:highlight w:val="yellow"/>
          <w:shd w:val="clear" w:color="auto" w:fill="FFFFFF"/>
        </w:rPr>
      </w:pPr>
      <w:r w:rsidRPr="006B7E48">
        <w:rPr>
          <w:rFonts w:ascii="Times New Roman" w:hAnsi="Times New Roman" w:cs="Times New Roman"/>
          <w:color w:val="202124"/>
          <w:sz w:val="24"/>
          <w:szCs w:val="24"/>
          <w:shd w:val="clear" w:color="auto" w:fill="FFFFFF"/>
        </w:rPr>
        <w:t>Se presenta una alta actividad cultural como paseos</w:t>
      </w:r>
      <w:r w:rsidR="00BD6E80" w:rsidRPr="006B7E48">
        <w:rPr>
          <w:rFonts w:ascii="Times New Roman" w:hAnsi="Times New Roman" w:cs="Times New Roman"/>
          <w:color w:val="202124"/>
          <w:sz w:val="24"/>
          <w:szCs w:val="24"/>
          <w:shd w:val="clear" w:color="auto" w:fill="FFFFFF"/>
        </w:rPr>
        <w:t xml:space="preserve"> de olla, campin, caminatas por </w:t>
      </w:r>
      <w:r w:rsidRPr="006B7E48">
        <w:rPr>
          <w:rFonts w:ascii="Times New Roman" w:hAnsi="Times New Roman" w:cs="Times New Roman"/>
          <w:color w:val="202124"/>
          <w:sz w:val="24"/>
          <w:szCs w:val="24"/>
          <w:shd w:val="clear" w:color="auto" w:fill="FFFFFF"/>
        </w:rPr>
        <w:t xml:space="preserve">senderismo que aumentan los depósitos de basuras de manera </w:t>
      </w:r>
      <w:commentRangeStart w:id="81"/>
      <w:r w:rsidRPr="006B7E48">
        <w:rPr>
          <w:rFonts w:ascii="Times New Roman" w:hAnsi="Times New Roman" w:cs="Times New Roman"/>
          <w:color w:val="202124"/>
          <w:sz w:val="24"/>
          <w:szCs w:val="24"/>
          <w:shd w:val="clear" w:color="auto" w:fill="FFFFFF"/>
        </w:rPr>
        <w:t>indiscriminada</w:t>
      </w:r>
      <w:commentRangeEnd w:id="81"/>
      <w:r w:rsidR="0013135B" w:rsidRPr="00BD6E80">
        <w:rPr>
          <w:rStyle w:val="Refdecomentario"/>
          <w:rFonts w:ascii="Times New Roman" w:hAnsi="Times New Roman" w:cs="Times New Roman"/>
        </w:rPr>
        <w:commentReference w:id="81"/>
      </w:r>
      <w:r w:rsidR="00AC1505" w:rsidRPr="006B7E48">
        <w:rPr>
          <w:rFonts w:ascii="Times New Roman" w:hAnsi="Times New Roman" w:cs="Times New Roman"/>
          <w:color w:val="202124"/>
          <w:sz w:val="24"/>
          <w:szCs w:val="24"/>
          <w:shd w:val="clear" w:color="auto" w:fill="FFFFFF"/>
        </w:rPr>
        <w:t>.</w:t>
      </w:r>
    </w:p>
    <w:p w14:paraId="00A2A650" w14:textId="7D864B17" w:rsidR="003D7069" w:rsidRPr="003328FF" w:rsidRDefault="001E026C" w:rsidP="00BD6E80">
      <w:pPr>
        <w:spacing w:after="0" w:line="480" w:lineRule="auto"/>
        <w:jc w:val="both"/>
        <w:rPr>
          <w:rFonts w:ascii="Times New Roman" w:hAnsi="Times New Roman" w:cs="Times New Roman"/>
          <w:bCs/>
          <w:sz w:val="24"/>
          <w:szCs w:val="24"/>
        </w:rPr>
      </w:pPr>
      <w:r w:rsidRPr="003328FF">
        <w:rPr>
          <w:rFonts w:ascii="Times New Roman" w:hAnsi="Times New Roman" w:cs="Times New Roman"/>
          <w:color w:val="202124"/>
          <w:sz w:val="24"/>
          <w:szCs w:val="24"/>
          <w:shd w:val="clear" w:color="auto" w:fill="FFFFFF"/>
        </w:rPr>
        <w:t>Como segundo objetivo específico se propuso</w:t>
      </w:r>
      <w:r w:rsidR="00BB2C39" w:rsidRPr="003328FF">
        <w:rPr>
          <w:rFonts w:ascii="Times New Roman" w:hAnsi="Times New Roman" w:cs="Times New Roman"/>
          <w:color w:val="202124"/>
          <w:sz w:val="24"/>
          <w:szCs w:val="24"/>
          <w:shd w:val="clear" w:color="auto" w:fill="FFFFFF"/>
        </w:rPr>
        <w:t xml:space="preserve"> </w:t>
      </w:r>
      <w:r w:rsidR="002E6DB2" w:rsidRPr="003328FF">
        <w:rPr>
          <w:rFonts w:ascii="Times New Roman" w:hAnsi="Times New Roman" w:cs="Times New Roman"/>
          <w:i/>
          <w:iCs/>
          <w:sz w:val="24"/>
          <w:szCs w:val="24"/>
        </w:rPr>
        <w:t>Implementar una intervención pedagógica que promueva el cambio de las prácticas contaminantes en la comunidad, fomentando la conciencia ambiental y la adopción de comportamientos sostenibles</w:t>
      </w:r>
      <w:r w:rsidR="004F2F35" w:rsidRPr="003328FF">
        <w:rPr>
          <w:rFonts w:ascii="Times New Roman" w:hAnsi="Times New Roman" w:cs="Times New Roman"/>
          <w:sz w:val="24"/>
          <w:szCs w:val="24"/>
        </w:rPr>
        <w:t xml:space="preserve">, </w:t>
      </w:r>
      <w:r w:rsidR="006D45D8" w:rsidRPr="003328FF">
        <w:rPr>
          <w:rFonts w:ascii="Times New Roman" w:hAnsi="Times New Roman" w:cs="Times New Roman"/>
          <w:bCs/>
          <w:sz w:val="24"/>
          <w:szCs w:val="24"/>
        </w:rPr>
        <w:t>e</w:t>
      </w:r>
      <w:r w:rsidR="003D7069" w:rsidRPr="003328FF">
        <w:rPr>
          <w:rFonts w:ascii="Times New Roman" w:hAnsi="Times New Roman" w:cs="Times New Roman"/>
          <w:bCs/>
          <w:sz w:val="24"/>
          <w:szCs w:val="24"/>
        </w:rPr>
        <w:t xml:space="preserve">l resultado obtenido luego de la intervención pedagógica con la comunidad se describe desde la alta participación de los habitantes en el desarrollo de las actividades propuestas lo cual dio como resultado un proceso de </w:t>
      </w:r>
      <w:r w:rsidR="003D7069" w:rsidRPr="003328FF">
        <w:rPr>
          <w:rFonts w:ascii="Times New Roman" w:hAnsi="Times New Roman" w:cs="Times New Roman"/>
          <w:bCs/>
          <w:sz w:val="24"/>
          <w:szCs w:val="24"/>
        </w:rPr>
        <w:lastRenderedPageBreak/>
        <w:t>socialización entre pares sobre las distintas maneras de actuar de forma organizada para intervenir positivamente en la descontaminación del r</w:t>
      </w:r>
      <w:r w:rsidR="006D45D8" w:rsidRPr="003328FF">
        <w:rPr>
          <w:rFonts w:ascii="Times New Roman" w:hAnsi="Times New Roman" w:cs="Times New Roman"/>
          <w:bCs/>
          <w:sz w:val="24"/>
          <w:szCs w:val="24"/>
        </w:rPr>
        <w:t>í</w:t>
      </w:r>
      <w:r w:rsidR="003D7069" w:rsidRPr="003328FF">
        <w:rPr>
          <w:rFonts w:ascii="Times New Roman" w:hAnsi="Times New Roman" w:cs="Times New Roman"/>
          <w:bCs/>
          <w:sz w:val="24"/>
          <w:szCs w:val="24"/>
        </w:rPr>
        <w:t>o causas en gran parta por las malas prácticas.</w:t>
      </w:r>
    </w:p>
    <w:p w14:paraId="34C440C9" w14:textId="7EA8FF39" w:rsidR="00DB7449" w:rsidRPr="003328FF" w:rsidRDefault="001E026C" w:rsidP="006D45D8">
      <w:pPr>
        <w:pStyle w:val="Prrafodelista"/>
        <w:numPr>
          <w:ilvl w:val="0"/>
          <w:numId w:val="70"/>
        </w:num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Las malas prácticas en el río, afectan el bienestar de la comunidad,</w:t>
      </w:r>
      <w:r w:rsidR="006D45D8" w:rsidRPr="003328FF">
        <w:rPr>
          <w:rFonts w:ascii="Times New Roman" w:hAnsi="Times New Roman" w:cs="Times New Roman"/>
          <w:sz w:val="24"/>
          <w:szCs w:val="24"/>
        </w:rPr>
        <w:t xml:space="preserve"> </w:t>
      </w:r>
      <w:r w:rsidRPr="003328FF">
        <w:rPr>
          <w:rFonts w:ascii="Times New Roman" w:hAnsi="Times New Roman" w:cs="Times New Roman"/>
          <w:sz w:val="24"/>
          <w:szCs w:val="24"/>
        </w:rPr>
        <w:t>un lugar con desechos deja de ser atractivo para compartir en familia, lo que generara a corto plazo que nos quedemos sin el r</w:t>
      </w:r>
      <w:r w:rsidR="006D45D8" w:rsidRPr="003328FF">
        <w:rPr>
          <w:rFonts w:ascii="Times New Roman" w:hAnsi="Times New Roman" w:cs="Times New Roman"/>
          <w:sz w:val="24"/>
          <w:szCs w:val="24"/>
        </w:rPr>
        <w:t>í</w:t>
      </w:r>
      <w:r w:rsidRPr="003328FF">
        <w:rPr>
          <w:rFonts w:ascii="Times New Roman" w:hAnsi="Times New Roman" w:cs="Times New Roman"/>
          <w:sz w:val="24"/>
          <w:szCs w:val="24"/>
        </w:rPr>
        <w:t>o</w:t>
      </w:r>
      <w:r w:rsidR="00DB7449" w:rsidRPr="003328FF">
        <w:rPr>
          <w:rFonts w:ascii="Times New Roman" w:hAnsi="Times New Roman" w:cs="Times New Roman"/>
          <w:sz w:val="24"/>
          <w:szCs w:val="24"/>
        </w:rPr>
        <w:t>.</w:t>
      </w:r>
    </w:p>
    <w:p w14:paraId="10DDA4DD" w14:textId="20242B83" w:rsidR="00125A64" w:rsidRPr="003328FF" w:rsidRDefault="00125A64" w:rsidP="00125A64">
      <w:pPr>
        <w:pStyle w:val="Prrafodelista"/>
        <w:spacing w:line="480" w:lineRule="auto"/>
        <w:ind w:left="1068"/>
        <w:jc w:val="both"/>
        <w:rPr>
          <w:rFonts w:ascii="Times New Roman" w:hAnsi="Times New Roman" w:cs="Times New Roman"/>
          <w:sz w:val="24"/>
          <w:szCs w:val="24"/>
        </w:rPr>
      </w:pPr>
      <w:r w:rsidRPr="003328FF">
        <w:rPr>
          <w:rFonts w:ascii="Times New Roman" w:hAnsi="Times New Roman" w:cs="Times New Roman"/>
          <w:sz w:val="24"/>
          <w:szCs w:val="24"/>
        </w:rPr>
        <w:t>Esta afirmación de que las malas prácticas en el río afectan el bienestar de la comunidad revela un hecho fundamental: la calidad del ambiente impacta en la calidad de vida. Un río contaminado, lleno de desechos, no solo pierde su valor estético y recreativo, sino que también se convierte en un foco de enfermedades y descontento social. Por lo tanto, es esencial promover una cultura de respeto por los espacios naturales, ya que su degradación no solo representa una pérdida de recursos, sino que puede llevar a que las comunidades se vean obligadas a buscar alternativas menos saludables y atractivas para la recreación familiar, lo que a largo plazo puede resultar en la desaparición del río como un espacio vivo y valioso. Este punto subraya la importancia de involucrar a la comunidad en la conservación y el uso sostenible de los recursos hídricos.</w:t>
      </w:r>
    </w:p>
    <w:p w14:paraId="16A5968C" w14:textId="77777777" w:rsidR="00125A64" w:rsidRPr="003328FF" w:rsidRDefault="00125A64" w:rsidP="00125A64">
      <w:pPr>
        <w:pStyle w:val="Prrafodelista"/>
        <w:spacing w:line="480" w:lineRule="auto"/>
        <w:ind w:left="1068"/>
        <w:jc w:val="both"/>
        <w:rPr>
          <w:rFonts w:ascii="Times New Roman" w:hAnsi="Times New Roman" w:cs="Times New Roman"/>
          <w:sz w:val="24"/>
          <w:szCs w:val="24"/>
        </w:rPr>
      </w:pPr>
    </w:p>
    <w:p w14:paraId="4DFB915B" w14:textId="2D40298B" w:rsidR="00DB7449" w:rsidRPr="003328FF" w:rsidRDefault="006D1E9E" w:rsidP="006D45D8">
      <w:pPr>
        <w:pStyle w:val="Prrafodelista"/>
        <w:numPr>
          <w:ilvl w:val="0"/>
          <w:numId w:val="70"/>
        </w:num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Se pudo determinar </w:t>
      </w:r>
      <w:r w:rsidR="001E026C" w:rsidRPr="003328FF">
        <w:rPr>
          <w:rFonts w:ascii="Times New Roman" w:hAnsi="Times New Roman" w:cs="Times New Roman"/>
          <w:sz w:val="24"/>
          <w:szCs w:val="24"/>
        </w:rPr>
        <w:t>que los elementos que se pueden reciclar son: el cartón, plásticos, papel, vidrios. Lo que evitara la proliferación de contaminación en el río San Antonio</w:t>
      </w:r>
      <w:r w:rsidR="00DB7449" w:rsidRPr="003328FF">
        <w:rPr>
          <w:rFonts w:ascii="Times New Roman" w:hAnsi="Times New Roman" w:cs="Times New Roman"/>
          <w:sz w:val="24"/>
          <w:szCs w:val="24"/>
        </w:rPr>
        <w:t>.</w:t>
      </w:r>
    </w:p>
    <w:p w14:paraId="11616207" w14:textId="6E5E0906" w:rsidR="00967425" w:rsidRPr="003328FF" w:rsidRDefault="00967425" w:rsidP="00125A64">
      <w:pPr>
        <w:pStyle w:val="Prrafodelista"/>
        <w:spacing w:line="480" w:lineRule="auto"/>
        <w:ind w:left="1068"/>
        <w:jc w:val="both"/>
        <w:rPr>
          <w:rFonts w:ascii="Times New Roman" w:hAnsi="Times New Roman" w:cs="Times New Roman"/>
          <w:sz w:val="24"/>
          <w:szCs w:val="24"/>
        </w:rPr>
      </w:pPr>
      <w:r w:rsidRPr="003328FF">
        <w:rPr>
          <w:rFonts w:ascii="Times New Roman" w:hAnsi="Times New Roman" w:cs="Times New Roman"/>
          <w:sz w:val="24"/>
          <w:szCs w:val="24"/>
        </w:rPr>
        <w:t xml:space="preserve">La determinación de que los elementos reciclables incluyen cartón, plásticos, papel y vidrios es crucial en la lucha contra la contaminación del río San Antonio. Se concientizó a la comunidad de que si estos materiales,  son desechados adecuadamente, no solo reducen la cantidad de basura que termina en el río, sino que también disminuyen la presión sobre los recursos naturales al fomentar el reciclaje y la </w:t>
      </w:r>
      <w:r w:rsidRPr="003328FF">
        <w:rPr>
          <w:rFonts w:ascii="Times New Roman" w:hAnsi="Times New Roman" w:cs="Times New Roman"/>
          <w:sz w:val="24"/>
          <w:szCs w:val="24"/>
        </w:rPr>
        <w:lastRenderedPageBreak/>
        <w:t>reutilización. Este hallazgo destaca la necesidad de implementar un sistema de gestión de residuos que priorice el reciclaje como una opción viable y accesible, ya que contribuye a la reducción de desechos, minimiza la contaminación y promueve una economía circular.</w:t>
      </w:r>
    </w:p>
    <w:p w14:paraId="4726A6A2" w14:textId="77777777" w:rsidR="00125A64" w:rsidRPr="003328FF" w:rsidRDefault="00125A64" w:rsidP="00125A64">
      <w:pPr>
        <w:pStyle w:val="Prrafodelista"/>
        <w:spacing w:line="480" w:lineRule="auto"/>
        <w:ind w:left="1068"/>
        <w:jc w:val="both"/>
        <w:rPr>
          <w:rFonts w:ascii="Times New Roman" w:hAnsi="Times New Roman" w:cs="Times New Roman"/>
          <w:sz w:val="24"/>
          <w:szCs w:val="24"/>
        </w:rPr>
      </w:pPr>
    </w:p>
    <w:p w14:paraId="0A42F1DC" w14:textId="77777777" w:rsidR="00DB7449" w:rsidRPr="003328FF" w:rsidRDefault="001E026C" w:rsidP="006D45D8">
      <w:pPr>
        <w:pStyle w:val="Prrafodelista"/>
        <w:numPr>
          <w:ilvl w:val="0"/>
          <w:numId w:val="70"/>
        </w:num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La importancia del reciclaje, como efecto benéfico para la conservación de las fuentes hídricas</w:t>
      </w:r>
      <w:r w:rsidR="00DB7449" w:rsidRPr="003328FF">
        <w:rPr>
          <w:rFonts w:ascii="Times New Roman" w:hAnsi="Times New Roman" w:cs="Times New Roman"/>
          <w:sz w:val="24"/>
          <w:szCs w:val="24"/>
        </w:rPr>
        <w:t>.</w:t>
      </w:r>
    </w:p>
    <w:p w14:paraId="488CF9F4" w14:textId="2B99B13C" w:rsidR="00967425" w:rsidRPr="006B7E48" w:rsidRDefault="00967425" w:rsidP="006B7E48">
      <w:pPr>
        <w:pStyle w:val="Prrafodelista"/>
        <w:spacing w:line="480" w:lineRule="auto"/>
        <w:ind w:left="1068"/>
        <w:jc w:val="both"/>
        <w:rPr>
          <w:rFonts w:ascii="Times New Roman" w:hAnsi="Times New Roman" w:cs="Times New Roman"/>
          <w:sz w:val="24"/>
          <w:szCs w:val="24"/>
        </w:rPr>
      </w:pPr>
      <w:r w:rsidRPr="003328FF">
        <w:rPr>
          <w:rFonts w:ascii="Times New Roman" w:hAnsi="Times New Roman" w:cs="Times New Roman"/>
          <w:sz w:val="24"/>
          <w:szCs w:val="24"/>
        </w:rPr>
        <w:t>Pudimos hacer la retroalimentación de la importancia del reciclaje y el rol tan importante que tiene  no solamente como una práctica social, sino como una estrategia ambiental crítica. Al reciclar, se disminuye la cantidad de residuos que llegan al río, lo que ayuda a mantener la calidad del agua y preservar los ecosistemas acuáticos. Por ende, se insistió a la comunidad que fomentar hábitos de reciclaje es un paso fundamental para la conservación de las fuentes hídricas, que son esenciales tanto para la biodiversidad como para el consumo humano. La educación ambiental juega un papel clave en este proceso, pues al sensibilizar a la población sobre la conexión entre sus hábitos de consumo y la salud del río y que a través de estas se pueden generar cambios significativ</w:t>
      </w:r>
      <w:r w:rsidR="006B7E48">
        <w:rPr>
          <w:rFonts w:ascii="Times New Roman" w:hAnsi="Times New Roman" w:cs="Times New Roman"/>
          <w:sz w:val="24"/>
          <w:szCs w:val="24"/>
        </w:rPr>
        <w:t>os en el comportamiento social.</w:t>
      </w:r>
    </w:p>
    <w:p w14:paraId="6702AA52" w14:textId="3F181E79" w:rsidR="001E026C" w:rsidRPr="003328FF" w:rsidRDefault="00405B80" w:rsidP="006D45D8">
      <w:pPr>
        <w:pStyle w:val="Prrafodelista"/>
        <w:numPr>
          <w:ilvl w:val="0"/>
          <w:numId w:val="70"/>
        </w:num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La capacitación </w:t>
      </w:r>
      <w:r w:rsidR="009F7CFD" w:rsidRPr="003328FF">
        <w:rPr>
          <w:rFonts w:ascii="Times New Roman" w:hAnsi="Times New Roman" w:cs="Times New Roman"/>
          <w:sz w:val="24"/>
          <w:szCs w:val="24"/>
        </w:rPr>
        <w:t>continua</w:t>
      </w:r>
      <w:r w:rsidR="00EF0396" w:rsidRPr="003328FF">
        <w:rPr>
          <w:rFonts w:ascii="Times New Roman" w:hAnsi="Times New Roman" w:cs="Times New Roman"/>
          <w:sz w:val="24"/>
          <w:szCs w:val="24"/>
        </w:rPr>
        <w:t xml:space="preserve"> de la </w:t>
      </w:r>
      <w:r w:rsidR="001E026C" w:rsidRPr="003328FF">
        <w:rPr>
          <w:rFonts w:ascii="Times New Roman" w:hAnsi="Times New Roman" w:cs="Times New Roman"/>
          <w:sz w:val="24"/>
          <w:szCs w:val="24"/>
        </w:rPr>
        <w:t>comunidad en el manejo de los residuos sólidos</w:t>
      </w:r>
      <w:r w:rsidR="00EF0396" w:rsidRPr="003328FF">
        <w:rPr>
          <w:rFonts w:ascii="Times New Roman" w:hAnsi="Times New Roman" w:cs="Times New Roman"/>
          <w:sz w:val="24"/>
          <w:szCs w:val="24"/>
        </w:rPr>
        <w:t xml:space="preserve"> y la correcta recolección de </w:t>
      </w:r>
      <w:commentRangeStart w:id="82"/>
      <w:r w:rsidR="00EF0396" w:rsidRPr="003328FF">
        <w:rPr>
          <w:rFonts w:ascii="Times New Roman" w:hAnsi="Times New Roman" w:cs="Times New Roman"/>
          <w:sz w:val="24"/>
          <w:szCs w:val="24"/>
        </w:rPr>
        <w:t>basuras</w:t>
      </w:r>
      <w:commentRangeEnd w:id="82"/>
      <w:r w:rsidR="0013135B" w:rsidRPr="003328FF">
        <w:rPr>
          <w:rStyle w:val="Refdecomentario"/>
          <w:rFonts w:ascii="Times New Roman" w:hAnsi="Times New Roman" w:cs="Times New Roman"/>
        </w:rPr>
        <w:commentReference w:id="82"/>
      </w:r>
      <w:r w:rsidR="00DB7449" w:rsidRPr="003328FF">
        <w:rPr>
          <w:rFonts w:ascii="Times New Roman" w:hAnsi="Times New Roman" w:cs="Times New Roman"/>
          <w:sz w:val="24"/>
          <w:szCs w:val="24"/>
        </w:rPr>
        <w:t>.</w:t>
      </w:r>
    </w:p>
    <w:p w14:paraId="1BC47719" w14:textId="33E00585" w:rsidR="00967425" w:rsidRPr="003328FF" w:rsidRDefault="00967425" w:rsidP="00967425">
      <w:pPr>
        <w:pStyle w:val="Prrafodelista"/>
        <w:spacing w:line="480" w:lineRule="auto"/>
        <w:ind w:left="1068"/>
        <w:jc w:val="both"/>
        <w:rPr>
          <w:rFonts w:ascii="Times New Roman" w:hAnsi="Times New Roman" w:cs="Times New Roman"/>
          <w:sz w:val="24"/>
          <w:szCs w:val="24"/>
        </w:rPr>
      </w:pPr>
      <w:r w:rsidRPr="003328FF">
        <w:rPr>
          <w:rFonts w:ascii="Times New Roman" w:hAnsi="Times New Roman" w:cs="Times New Roman"/>
          <w:sz w:val="24"/>
          <w:szCs w:val="24"/>
        </w:rPr>
        <w:t xml:space="preserve"> </w:t>
      </w:r>
      <w:r w:rsidR="00823EBB" w:rsidRPr="003328FF">
        <w:rPr>
          <w:rFonts w:ascii="Times New Roman" w:hAnsi="Times New Roman" w:cs="Times New Roman"/>
          <w:sz w:val="24"/>
          <w:szCs w:val="24"/>
        </w:rPr>
        <w:t>Este último es</w:t>
      </w:r>
      <w:r w:rsidRPr="003328FF">
        <w:rPr>
          <w:rFonts w:ascii="Times New Roman" w:hAnsi="Times New Roman" w:cs="Times New Roman"/>
          <w:sz w:val="24"/>
          <w:szCs w:val="24"/>
        </w:rPr>
        <w:t xml:space="preserve"> otro elemento fundamental </w:t>
      </w:r>
      <w:r w:rsidR="00823EBB" w:rsidRPr="003328FF">
        <w:rPr>
          <w:rFonts w:ascii="Times New Roman" w:hAnsi="Times New Roman" w:cs="Times New Roman"/>
          <w:sz w:val="24"/>
          <w:szCs w:val="24"/>
        </w:rPr>
        <w:t xml:space="preserve">que  abordamos a partir de los resultados y los hallazgos encontrados al </w:t>
      </w:r>
      <w:r w:rsidR="00D77557" w:rsidRPr="003328FF">
        <w:rPr>
          <w:rFonts w:ascii="Times New Roman" w:hAnsi="Times New Roman" w:cs="Times New Roman"/>
          <w:sz w:val="24"/>
          <w:szCs w:val="24"/>
        </w:rPr>
        <w:t xml:space="preserve"> tratar</w:t>
      </w:r>
      <w:r w:rsidRPr="003328FF">
        <w:rPr>
          <w:rFonts w:ascii="Times New Roman" w:hAnsi="Times New Roman" w:cs="Times New Roman"/>
          <w:sz w:val="24"/>
          <w:szCs w:val="24"/>
        </w:rPr>
        <w:t xml:space="preserve"> la problemática de la contaminación del río. El conocimiento y la sensibilización sobre la correcta recolección y disposición de los desechos permiten empoderar a los individuos y fomentar una participación activa en </w:t>
      </w:r>
      <w:r w:rsidRPr="003328FF">
        <w:rPr>
          <w:rFonts w:ascii="Times New Roman" w:hAnsi="Times New Roman" w:cs="Times New Roman"/>
          <w:sz w:val="24"/>
          <w:szCs w:val="24"/>
        </w:rPr>
        <w:lastRenderedPageBreak/>
        <w:t xml:space="preserve">la protección del entorno. Un enfoque educativo refuerza la comprensión de las consecuencias que el mal manejo de los residuos puede tener en el río y, por ende, en la salud de la comunidad. Programas de capacitación </w:t>
      </w:r>
      <w:r w:rsidR="00823EBB" w:rsidRPr="003328FF">
        <w:rPr>
          <w:rFonts w:ascii="Times New Roman" w:hAnsi="Times New Roman" w:cs="Times New Roman"/>
          <w:sz w:val="24"/>
          <w:szCs w:val="24"/>
        </w:rPr>
        <w:t xml:space="preserve">no solo </w:t>
      </w:r>
      <w:r w:rsidRPr="003328FF">
        <w:rPr>
          <w:rFonts w:ascii="Times New Roman" w:hAnsi="Times New Roman" w:cs="Times New Roman"/>
          <w:sz w:val="24"/>
          <w:szCs w:val="24"/>
        </w:rPr>
        <w:t>deben incluir talleres, campañas informativas y actividades prácticas que no solo enseñen sobre reciclaje, sino también sobre la importancia de la reducción de residuos y la importancia de un estilo de vida más sostenible.</w:t>
      </w:r>
    </w:p>
    <w:p w14:paraId="3E3326F4" w14:textId="562D84DF" w:rsidR="00823EBB" w:rsidRPr="003328FF" w:rsidRDefault="009F7CFD" w:rsidP="00967425">
      <w:pPr>
        <w:pStyle w:val="Prrafodelista"/>
        <w:spacing w:line="480" w:lineRule="auto"/>
        <w:ind w:left="1068"/>
        <w:jc w:val="both"/>
        <w:rPr>
          <w:rFonts w:ascii="Times New Roman" w:hAnsi="Times New Roman" w:cs="Times New Roman"/>
          <w:sz w:val="24"/>
          <w:szCs w:val="24"/>
        </w:rPr>
      </w:pPr>
      <w:r w:rsidRPr="003328FF">
        <w:rPr>
          <w:rFonts w:ascii="Times New Roman" w:hAnsi="Times New Roman" w:cs="Times New Roman"/>
          <w:sz w:val="24"/>
          <w:szCs w:val="24"/>
        </w:rPr>
        <w:t xml:space="preserve">En conclusión, </w:t>
      </w:r>
      <w:r w:rsidR="00823EBB" w:rsidRPr="003328FF">
        <w:rPr>
          <w:rFonts w:ascii="Times New Roman" w:hAnsi="Times New Roman" w:cs="Times New Roman"/>
          <w:sz w:val="24"/>
          <w:szCs w:val="24"/>
        </w:rPr>
        <w:t>l</w:t>
      </w:r>
      <w:r w:rsidRPr="003328FF">
        <w:rPr>
          <w:rFonts w:ascii="Times New Roman" w:hAnsi="Times New Roman" w:cs="Times New Roman"/>
          <w:sz w:val="24"/>
          <w:szCs w:val="24"/>
        </w:rPr>
        <w:t xml:space="preserve">os resultados obtenidos en esta </w:t>
      </w:r>
      <w:r w:rsidR="00823EBB" w:rsidRPr="003328FF">
        <w:rPr>
          <w:rFonts w:ascii="Times New Roman" w:hAnsi="Times New Roman" w:cs="Times New Roman"/>
          <w:sz w:val="24"/>
          <w:szCs w:val="24"/>
        </w:rPr>
        <w:t xml:space="preserve">investigación destacan la interconexión entre el bienestar comunitario, la conservación del medio ambiente y el manejo adecuado de los residuos. Es fundamental implementar medidas que integren la educación, la sensibilización y la acción colectiva para abordar la contaminación del río </w:t>
      </w:r>
      <w:r w:rsidRPr="003328FF">
        <w:rPr>
          <w:rFonts w:ascii="Times New Roman" w:hAnsi="Times New Roman" w:cs="Times New Roman"/>
          <w:sz w:val="24"/>
          <w:szCs w:val="24"/>
        </w:rPr>
        <w:t xml:space="preserve">San Antonio </w:t>
      </w:r>
      <w:r w:rsidR="00823EBB" w:rsidRPr="003328FF">
        <w:rPr>
          <w:rFonts w:ascii="Times New Roman" w:hAnsi="Times New Roman" w:cs="Times New Roman"/>
          <w:sz w:val="24"/>
          <w:szCs w:val="24"/>
        </w:rPr>
        <w:t xml:space="preserve">y garantizar un futuro saludable y sostenible para la comunidad. La participación activa de los ciudadanos en la protección de su entorno es vital para revertir el daño ocasionado y asegurar que </w:t>
      </w:r>
      <w:r w:rsidRPr="003328FF">
        <w:rPr>
          <w:rFonts w:ascii="Times New Roman" w:hAnsi="Times New Roman" w:cs="Times New Roman"/>
          <w:sz w:val="24"/>
          <w:szCs w:val="24"/>
        </w:rPr>
        <w:t xml:space="preserve">los </w:t>
      </w:r>
      <w:r w:rsidR="00823EBB" w:rsidRPr="003328FF">
        <w:rPr>
          <w:rFonts w:ascii="Times New Roman" w:hAnsi="Times New Roman" w:cs="Times New Roman"/>
          <w:sz w:val="24"/>
          <w:szCs w:val="24"/>
        </w:rPr>
        <w:t>recursos naturales como</w:t>
      </w:r>
      <w:r w:rsidRPr="003328FF">
        <w:rPr>
          <w:rFonts w:ascii="Times New Roman" w:hAnsi="Times New Roman" w:cs="Times New Roman"/>
          <w:sz w:val="24"/>
          <w:szCs w:val="24"/>
        </w:rPr>
        <w:t xml:space="preserve"> lo es </w:t>
      </w:r>
      <w:r w:rsidR="00823EBB" w:rsidRPr="003328FF">
        <w:rPr>
          <w:rFonts w:ascii="Times New Roman" w:hAnsi="Times New Roman" w:cs="Times New Roman"/>
          <w:sz w:val="24"/>
          <w:szCs w:val="24"/>
        </w:rPr>
        <w:t xml:space="preserve"> el río San Antonio no se pierdan para las futuras generaciones.</w:t>
      </w:r>
    </w:p>
    <w:p w14:paraId="2E589053" w14:textId="77777777" w:rsidR="00125A64" w:rsidRPr="003328FF" w:rsidRDefault="00125A64" w:rsidP="00125A64">
      <w:pPr>
        <w:pStyle w:val="Prrafodelista"/>
        <w:spacing w:line="480" w:lineRule="auto"/>
        <w:ind w:left="1068"/>
        <w:jc w:val="both"/>
        <w:rPr>
          <w:rFonts w:ascii="Times New Roman" w:hAnsi="Times New Roman" w:cs="Times New Roman"/>
          <w:sz w:val="24"/>
          <w:szCs w:val="24"/>
        </w:rPr>
      </w:pPr>
    </w:p>
    <w:p w14:paraId="124CFB7C" w14:textId="77777777" w:rsidR="00125A64" w:rsidRPr="003328FF" w:rsidRDefault="00125A64" w:rsidP="00125A64">
      <w:pPr>
        <w:pStyle w:val="Prrafodelista"/>
        <w:spacing w:line="480" w:lineRule="auto"/>
        <w:ind w:left="1068"/>
        <w:jc w:val="both"/>
        <w:rPr>
          <w:rFonts w:ascii="Times New Roman" w:hAnsi="Times New Roman" w:cs="Times New Roman"/>
          <w:sz w:val="24"/>
          <w:szCs w:val="24"/>
        </w:rPr>
      </w:pPr>
    </w:p>
    <w:p w14:paraId="000A94BE" w14:textId="77777777" w:rsidR="00125A64" w:rsidRPr="003328FF" w:rsidRDefault="00125A64" w:rsidP="00125A64">
      <w:pPr>
        <w:pStyle w:val="Prrafodelista"/>
        <w:spacing w:line="480" w:lineRule="auto"/>
        <w:ind w:left="1068"/>
        <w:jc w:val="both"/>
        <w:rPr>
          <w:rFonts w:ascii="Times New Roman" w:hAnsi="Times New Roman" w:cs="Times New Roman"/>
          <w:sz w:val="24"/>
          <w:szCs w:val="24"/>
        </w:rPr>
      </w:pPr>
    </w:p>
    <w:p w14:paraId="30F8EACE" w14:textId="77777777" w:rsidR="00125A64" w:rsidRPr="003328FF" w:rsidRDefault="00125A64" w:rsidP="00125A64">
      <w:pPr>
        <w:pStyle w:val="Prrafodelista"/>
        <w:spacing w:line="480" w:lineRule="auto"/>
        <w:ind w:left="1068"/>
        <w:jc w:val="both"/>
        <w:rPr>
          <w:rFonts w:ascii="Times New Roman" w:hAnsi="Times New Roman" w:cs="Times New Roman"/>
          <w:sz w:val="24"/>
          <w:szCs w:val="24"/>
        </w:rPr>
      </w:pPr>
    </w:p>
    <w:p w14:paraId="5854BA00" w14:textId="77777777" w:rsidR="00125A64" w:rsidRPr="003328FF" w:rsidRDefault="00125A64" w:rsidP="00125A64">
      <w:pPr>
        <w:pStyle w:val="Prrafodelista"/>
        <w:spacing w:line="480" w:lineRule="auto"/>
        <w:ind w:left="1068"/>
        <w:jc w:val="both"/>
        <w:rPr>
          <w:rFonts w:ascii="Times New Roman" w:hAnsi="Times New Roman" w:cs="Times New Roman"/>
          <w:sz w:val="24"/>
          <w:szCs w:val="24"/>
        </w:rPr>
      </w:pPr>
    </w:p>
    <w:p w14:paraId="0D28E53A" w14:textId="0878FAF2" w:rsidR="00DB5885" w:rsidRPr="003328FF" w:rsidRDefault="001E026C" w:rsidP="002E6DB2">
      <w:pPr>
        <w:spacing w:after="0" w:line="480" w:lineRule="auto"/>
        <w:jc w:val="both"/>
        <w:rPr>
          <w:rFonts w:ascii="Times New Roman" w:hAnsi="Times New Roman" w:cs="Times New Roman"/>
          <w:sz w:val="24"/>
          <w:szCs w:val="24"/>
        </w:rPr>
      </w:pPr>
      <w:r w:rsidRPr="003328FF">
        <w:rPr>
          <w:rFonts w:ascii="Times New Roman" w:hAnsi="Times New Roman" w:cs="Times New Roman"/>
          <w:color w:val="202124"/>
          <w:sz w:val="24"/>
          <w:szCs w:val="24"/>
          <w:shd w:val="clear" w:color="auto" w:fill="FFFFFF"/>
        </w:rPr>
        <w:t xml:space="preserve">Como tercer objetivo específico se propuso: </w:t>
      </w:r>
      <w:r w:rsidR="002E6DB2" w:rsidRPr="003328FF">
        <w:rPr>
          <w:rFonts w:ascii="Times New Roman" w:hAnsi="Times New Roman" w:cs="Times New Roman"/>
          <w:i/>
          <w:iCs/>
          <w:sz w:val="24"/>
          <w:szCs w:val="24"/>
        </w:rPr>
        <w:t>Evaluar el impacto de la intervención en las prácticas y comportamientos en la comunidad en relación con la contaminación del río San Antonio en el municipio de San Carlos – Antioquia</w:t>
      </w:r>
      <w:r w:rsidR="006D45D8" w:rsidRPr="003328FF">
        <w:rPr>
          <w:rFonts w:ascii="Times New Roman" w:hAnsi="Times New Roman" w:cs="Times New Roman"/>
          <w:i/>
          <w:iCs/>
          <w:sz w:val="24"/>
          <w:szCs w:val="24"/>
        </w:rPr>
        <w:t>,</w:t>
      </w:r>
      <w:r w:rsidR="006D45D8" w:rsidRPr="003328FF">
        <w:rPr>
          <w:rFonts w:ascii="Times New Roman" w:hAnsi="Times New Roman" w:cs="Times New Roman"/>
          <w:sz w:val="24"/>
          <w:szCs w:val="24"/>
        </w:rPr>
        <w:t xml:space="preserve"> p</w:t>
      </w:r>
      <w:r w:rsidRPr="003328FF">
        <w:rPr>
          <w:rFonts w:ascii="Times New Roman" w:hAnsi="Times New Roman" w:cs="Times New Roman"/>
          <w:sz w:val="24"/>
          <w:szCs w:val="24"/>
        </w:rPr>
        <w:t xml:space="preserve">ara el logro de este se realizó una propuesta pedagógica y unas salidas </w:t>
      </w:r>
      <w:r w:rsidR="00EA7CB5" w:rsidRPr="003328FF">
        <w:rPr>
          <w:rFonts w:ascii="Times New Roman" w:hAnsi="Times New Roman" w:cs="Times New Roman"/>
          <w:sz w:val="24"/>
          <w:szCs w:val="24"/>
        </w:rPr>
        <w:t>de</w:t>
      </w:r>
      <w:r w:rsidRPr="003328FF">
        <w:rPr>
          <w:rFonts w:ascii="Times New Roman" w:hAnsi="Times New Roman" w:cs="Times New Roman"/>
          <w:sz w:val="24"/>
          <w:szCs w:val="24"/>
        </w:rPr>
        <w:t xml:space="preserve"> campo </w:t>
      </w:r>
      <w:r w:rsidR="00EA7CB5" w:rsidRPr="003328FF">
        <w:rPr>
          <w:rFonts w:ascii="Times New Roman" w:hAnsi="Times New Roman" w:cs="Times New Roman"/>
          <w:sz w:val="24"/>
          <w:szCs w:val="24"/>
        </w:rPr>
        <w:t>con los habitantes de la ribera del r</w:t>
      </w:r>
      <w:r w:rsidR="00FA0667" w:rsidRPr="003328FF">
        <w:rPr>
          <w:rFonts w:ascii="Times New Roman" w:hAnsi="Times New Roman" w:cs="Times New Roman"/>
          <w:sz w:val="24"/>
          <w:szCs w:val="24"/>
        </w:rPr>
        <w:t>í</w:t>
      </w:r>
      <w:r w:rsidR="00EA7CB5" w:rsidRPr="003328FF">
        <w:rPr>
          <w:rFonts w:ascii="Times New Roman" w:hAnsi="Times New Roman" w:cs="Times New Roman"/>
          <w:sz w:val="24"/>
          <w:szCs w:val="24"/>
        </w:rPr>
        <w:t>o</w:t>
      </w:r>
      <w:r w:rsidR="006D45D8" w:rsidRPr="003328FF">
        <w:rPr>
          <w:rFonts w:ascii="Times New Roman" w:hAnsi="Times New Roman" w:cs="Times New Roman"/>
          <w:sz w:val="24"/>
          <w:szCs w:val="24"/>
        </w:rPr>
        <w:t>.</w:t>
      </w:r>
      <w:r w:rsidR="00EA7CB5" w:rsidRPr="003328FF">
        <w:rPr>
          <w:rFonts w:ascii="Times New Roman" w:hAnsi="Times New Roman" w:cs="Times New Roman"/>
          <w:sz w:val="24"/>
          <w:szCs w:val="24"/>
        </w:rPr>
        <w:t xml:space="preserve"> </w:t>
      </w:r>
    </w:p>
    <w:p w14:paraId="461D6EEC" w14:textId="5BAC0726" w:rsidR="002A1B9D" w:rsidRPr="003328FF" w:rsidRDefault="006D45D8" w:rsidP="002B5764">
      <w:pPr>
        <w:spacing w:after="0" w:line="480" w:lineRule="auto"/>
        <w:jc w:val="both"/>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lastRenderedPageBreak/>
        <w:t>P</w:t>
      </w:r>
      <w:r w:rsidR="00C71631" w:rsidRPr="003328FF">
        <w:rPr>
          <w:rFonts w:ascii="Times New Roman" w:eastAsia="Times New Roman" w:hAnsi="Times New Roman" w:cs="Times New Roman"/>
          <w:bCs/>
          <w:sz w:val="24"/>
          <w:szCs w:val="24"/>
        </w:rPr>
        <w:t xml:space="preserve">ara promover el cuidado y protección del </w:t>
      </w:r>
      <w:r w:rsidR="00227BF8" w:rsidRPr="003328FF">
        <w:rPr>
          <w:rFonts w:ascii="Times New Roman" w:eastAsia="Times New Roman" w:hAnsi="Times New Roman" w:cs="Times New Roman"/>
          <w:bCs/>
          <w:sz w:val="24"/>
          <w:szCs w:val="24"/>
        </w:rPr>
        <w:t>mismo</w:t>
      </w:r>
      <w:r w:rsidR="00C71631" w:rsidRPr="003328FF">
        <w:rPr>
          <w:rFonts w:ascii="Times New Roman" w:eastAsia="Times New Roman" w:hAnsi="Times New Roman" w:cs="Times New Roman"/>
          <w:bCs/>
          <w:sz w:val="24"/>
          <w:szCs w:val="24"/>
        </w:rPr>
        <w:t xml:space="preserve">, mediante </w:t>
      </w:r>
      <w:r w:rsidR="000F1E69" w:rsidRPr="003328FF">
        <w:rPr>
          <w:rFonts w:ascii="Times New Roman" w:eastAsia="Times New Roman" w:hAnsi="Times New Roman" w:cs="Times New Roman"/>
          <w:bCs/>
          <w:sz w:val="24"/>
          <w:szCs w:val="24"/>
        </w:rPr>
        <w:t>el fomento del activismo ambiental</w:t>
      </w:r>
      <w:r w:rsidR="005A74C4" w:rsidRPr="003328FF">
        <w:rPr>
          <w:rFonts w:ascii="Times New Roman" w:eastAsia="Times New Roman" w:hAnsi="Times New Roman" w:cs="Times New Roman"/>
          <w:bCs/>
          <w:sz w:val="24"/>
          <w:szCs w:val="24"/>
        </w:rPr>
        <w:t xml:space="preserve"> y las </w:t>
      </w:r>
      <w:r w:rsidR="005A74C4" w:rsidRPr="003328FF">
        <w:rPr>
          <w:rFonts w:ascii="Times New Roman" w:hAnsi="Times New Roman" w:cs="Times New Roman"/>
          <w:sz w:val="24"/>
          <w:szCs w:val="24"/>
        </w:rPr>
        <w:t>salida</w:t>
      </w:r>
      <w:r w:rsidR="00D45F90" w:rsidRPr="003328FF">
        <w:rPr>
          <w:rFonts w:ascii="Times New Roman" w:hAnsi="Times New Roman" w:cs="Times New Roman"/>
          <w:sz w:val="24"/>
          <w:szCs w:val="24"/>
        </w:rPr>
        <w:t>s</w:t>
      </w:r>
      <w:r w:rsidR="005A74C4" w:rsidRPr="003328FF">
        <w:rPr>
          <w:rFonts w:ascii="Times New Roman" w:hAnsi="Times New Roman" w:cs="Times New Roman"/>
          <w:sz w:val="24"/>
          <w:szCs w:val="24"/>
        </w:rPr>
        <w:t xml:space="preserve"> ecológica</w:t>
      </w:r>
      <w:r w:rsidR="00D45F90" w:rsidRPr="003328FF">
        <w:rPr>
          <w:rFonts w:ascii="Times New Roman" w:hAnsi="Times New Roman" w:cs="Times New Roman"/>
          <w:sz w:val="24"/>
          <w:szCs w:val="24"/>
        </w:rPr>
        <w:t>s</w:t>
      </w:r>
      <w:r w:rsidR="002539BF" w:rsidRPr="003328FF">
        <w:rPr>
          <w:rFonts w:ascii="Times New Roman" w:hAnsi="Times New Roman" w:cs="Times New Roman"/>
          <w:sz w:val="24"/>
          <w:szCs w:val="24"/>
        </w:rPr>
        <w:t>,</w:t>
      </w:r>
      <w:r w:rsidR="004E1FA6" w:rsidRPr="003328FF">
        <w:rPr>
          <w:rFonts w:ascii="Times New Roman" w:hAnsi="Times New Roman" w:cs="Times New Roman"/>
          <w:sz w:val="24"/>
          <w:szCs w:val="24"/>
        </w:rPr>
        <w:t xml:space="preserve"> </w:t>
      </w:r>
      <w:r w:rsidR="000F1E69" w:rsidRPr="003328FF">
        <w:rPr>
          <w:rFonts w:ascii="Times New Roman" w:eastAsia="Times New Roman" w:hAnsi="Times New Roman" w:cs="Times New Roman"/>
          <w:bCs/>
          <w:sz w:val="24"/>
          <w:szCs w:val="24"/>
        </w:rPr>
        <w:t>donde se logró</w:t>
      </w:r>
      <w:r w:rsidR="00AA6CED" w:rsidRPr="003328FF">
        <w:rPr>
          <w:rFonts w:ascii="Times New Roman" w:eastAsia="Times New Roman" w:hAnsi="Times New Roman" w:cs="Times New Roman"/>
          <w:bCs/>
          <w:sz w:val="24"/>
          <w:szCs w:val="24"/>
        </w:rPr>
        <w:t xml:space="preserve"> la participación de los habitantes en la limpieza de</w:t>
      </w:r>
      <w:r w:rsidR="00A12983" w:rsidRPr="003328FF">
        <w:rPr>
          <w:rFonts w:ascii="Times New Roman" w:eastAsia="Times New Roman" w:hAnsi="Times New Roman" w:cs="Times New Roman"/>
          <w:bCs/>
          <w:sz w:val="24"/>
          <w:szCs w:val="24"/>
        </w:rPr>
        <w:t>l r</w:t>
      </w:r>
      <w:r w:rsidR="00AA6CED" w:rsidRPr="003328FF">
        <w:rPr>
          <w:rFonts w:ascii="Times New Roman" w:eastAsia="Times New Roman" w:hAnsi="Times New Roman" w:cs="Times New Roman"/>
          <w:bCs/>
          <w:sz w:val="24"/>
          <w:szCs w:val="24"/>
        </w:rPr>
        <w:t>ío</w:t>
      </w:r>
      <w:r w:rsidR="0032655E" w:rsidRPr="003328FF">
        <w:rPr>
          <w:rFonts w:ascii="Times New Roman" w:eastAsia="Times New Roman" w:hAnsi="Times New Roman" w:cs="Times New Roman"/>
          <w:bCs/>
          <w:sz w:val="24"/>
          <w:szCs w:val="24"/>
        </w:rPr>
        <w:t xml:space="preserve"> </w:t>
      </w:r>
      <w:r w:rsidR="00A12983" w:rsidRPr="003328FF">
        <w:rPr>
          <w:rFonts w:ascii="Times New Roman" w:eastAsia="Times New Roman" w:hAnsi="Times New Roman" w:cs="Times New Roman"/>
          <w:bCs/>
          <w:sz w:val="24"/>
          <w:szCs w:val="24"/>
        </w:rPr>
        <w:t>y su ribera,</w:t>
      </w:r>
      <w:r w:rsidR="002A1B9D" w:rsidRPr="003328FF">
        <w:rPr>
          <w:rFonts w:ascii="Times New Roman" w:eastAsia="Times New Roman" w:hAnsi="Times New Roman" w:cs="Times New Roman"/>
          <w:bCs/>
          <w:sz w:val="24"/>
          <w:szCs w:val="24"/>
        </w:rPr>
        <w:t xml:space="preserve"> Al organizar actividades como las salidas ecológicas y la limpieza del río, se es promovió el sentido de pertenencia y responsabilidad hacia el medio ambiente. Esta acción no solo busca la rehabilitación del espacio natural, sino que también invita a la comunidad a involucrarse activamente en la protección de su entorno; además la efectividad del activismo ambiental se multiplicó ya que logramos que  las comunidades se involucraran directamente. Al permitir que los habitantes participaran activamente en la limpieza, logramos  empoderar a la comunidad, dándoles voz y responsabilidad  sobre el cuidado de su entorno natural. Este enfoque participativo es fundamental para el éxito de iniciativas ambientales a largo plazo.</w:t>
      </w:r>
    </w:p>
    <w:p w14:paraId="6AA24C8F" w14:textId="77777777" w:rsidR="002A1B9D" w:rsidRPr="003328FF" w:rsidRDefault="00A12983" w:rsidP="002B5764">
      <w:pPr>
        <w:spacing w:after="0" w:line="480" w:lineRule="auto"/>
        <w:jc w:val="both"/>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t xml:space="preserve"> </w:t>
      </w:r>
      <w:r w:rsidR="002A1B9D" w:rsidRPr="003328FF">
        <w:rPr>
          <w:rFonts w:ascii="Times New Roman" w:eastAsia="Times New Roman" w:hAnsi="Times New Roman" w:cs="Times New Roman"/>
          <w:bCs/>
          <w:sz w:val="24"/>
          <w:szCs w:val="24"/>
        </w:rPr>
        <w:t>Además</w:t>
      </w:r>
      <w:r w:rsidR="00C22419" w:rsidRPr="003328FF">
        <w:rPr>
          <w:rFonts w:ascii="Times New Roman" w:eastAsia="Times New Roman" w:hAnsi="Times New Roman" w:cs="Times New Roman"/>
          <w:bCs/>
          <w:sz w:val="24"/>
          <w:szCs w:val="24"/>
        </w:rPr>
        <w:t xml:space="preserve"> gracias a esto se </w:t>
      </w:r>
      <w:r w:rsidR="00D45F90" w:rsidRPr="003328FF">
        <w:rPr>
          <w:rFonts w:ascii="Times New Roman" w:eastAsia="Times New Roman" w:hAnsi="Times New Roman" w:cs="Times New Roman"/>
          <w:bCs/>
          <w:sz w:val="24"/>
          <w:szCs w:val="24"/>
        </w:rPr>
        <w:t>generó</w:t>
      </w:r>
      <w:r w:rsidR="00C22419" w:rsidRPr="003328FF">
        <w:rPr>
          <w:rFonts w:ascii="Times New Roman" w:eastAsia="Times New Roman" w:hAnsi="Times New Roman" w:cs="Times New Roman"/>
          <w:bCs/>
          <w:sz w:val="24"/>
          <w:szCs w:val="24"/>
        </w:rPr>
        <w:t xml:space="preserve"> una conciencia del cuidado </w:t>
      </w:r>
      <w:r w:rsidR="00301824" w:rsidRPr="003328FF">
        <w:rPr>
          <w:rFonts w:ascii="Times New Roman" w:eastAsia="Times New Roman" w:hAnsi="Times New Roman" w:cs="Times New Roman"/>
          <w:bCs/>
          <w:sz w:val="24"/>
          <w:szCs w:val="24"/>
        </w:rPr>
        <w:t xml:space="preserve">ambiental. </w:t>
      </w:r>
      <w:r w:rsidR="008F309E" w:rsidRPr="003328FF">
        <w:rPr>
          <w:rFonts w:ascii="Times New Roman" w:eastAsia="Times New Roman" w:hAnsi="Times New Roman" w:cs="Times New Roman"/>
          <w:bCs/>
          <w:sz w:val="24"/>
          <w:szCs w:val="24"/>
        </w:rPr>
        <w:t xml:space="preserve">Adicionalmente, los habitantes que participaron de la actividad de </w:t>
      </w:r>
      <w:r w:rsidR="00E75A31" w:rsidRPr="003328FF">
        <w:rPr>
          <w:rFonts w:ascii="Times New Roman" w:eastAsia="Times New Roman" w:hAnsi="Times New Roman" w:cs="Times New Roman"/>
          <w:bCs/>
          <w:sz w:val="24"/>
          <w:szCs w:val="24"/>
        </w:rPr>
        <w:t>recolección</w:t>
      </w:r>
      <w:r w:rsidR="008F309E" w:rsidRPr="003328FF">
        <w:rPr>
          <w:rFonts w:ascii="Times New Roman" w:eastAsia="Times New Roman" w:hAnsi="Times New Roman" w:cs="Times New Roman"/>
          <w:bCs/>
          <w:sz w:val="24"/>
          <w:szCs w:val="24"/>
        </w:rPr>
        <w:t xml:space="preserve"> de basura manifiestan que fue una muy buena experiencia, porque </w:t>
      </w:r>
      <w:r w:rsidR="00E44839" w:rsidRPr="003328FF">
        <w:rPr>
          <w:rFonts w:ascii="Times New Roman" w:eastAsia="Times New Roman" w:hAnsi="Times New Roman" w:cs="Times New Roman"/>
          <w:bCs/>
          <w:sz w:val="24"/>
          <w:szCs w:val="24"/>
        </w:rPr>
        <w:t xml:space="preserve">les </w:t>
      </w:r>
      <w:r w:rsidR="008F309E" w:rsidRPr="003328FF">
        <w:rPr>
          <w:rFonts w:ascii="Times New Roman" w:eastAsia="Times New Roman" w:hAnsi="Times New Roman" w:cs="Times New Roman"/>
          <w:bCs/>
          <w:sz w:val="24"/>
          <w:szCs w:val="24"/>
        </w:rPr>
        <w:t xml:space="preserve">permitió reflexionar sobre la importancia de tener limpio </w:t>
      </w:r>
      <w:r w:rsidR="00E44839" w:rsidRPr="003328FF">
        <w:rPr>
          <w:rFonts w:ascii="Times New Roman" w:eastAsia="Times New Roman" w:hAnsi="Times New Roman" w:cs="Times New Roman"/>
          <w:bCs/>
          <w:sz w:val="24"/>
          <w:szCs w:val="24"/>
        </w:rPr>
        <w:t>el entorno de la fuente hídrica, para reducir la contaminación del medio ambiente</w:t>
      </w:r>
      <w:r w:rsidR="006D45D8" w:rsidRPr="003328FF">
        <w:rPr>
          <w:rFonts w:ascii="Times New Roman" w:eastAsia="Times New Roman" w:hAnsi="Times New Roman" w:cs="Times New Roman"/>
          <w:bCs/>
          <w:sz w:val="24"/>
          <w:szCs w:val="24"/>
        </w:rPr>
        <w:t xml:space="preserve">. </w:t>
      </w:r>
      <w:r w:rsidR="002A1B9D" w:rsidRPr="003328FF">
        <w:rPr>
          <w:rFonts w:ascii="Times New Roman" w:eastAsia="Times New Roman" w:hAnsi="Times New Roman" w:cs="Times New Roman"/>
          <w:bCs/>
          <w:sz w:val="24"/>
          <w:szCs w:val="24"/>
        </w:rPr>
        <w:t>Lo</w:t>
      </w:r>
      <w:r w:rsidR="00E44839" w:rsidRPr="003328FF">
        <w:rPr>
          <w:rFonts w:ascii="Times New Roman" w:eastAsia="Times New Roman" w:hAnsi="Times New Roman" w:cs="Times New Roman"/>
          <w:bCs/>
          <w:sz w:val="24"/>
          <w:szCs w:val="24"/>
        </w:rPr>
        <w:t xml:space="preserve"> que les permitió </w:t>
      </w:r>
      <w:r w:rsidR="00D45F90" w:rsidRPr="003328FF">
        <w:rPr>
          <w:rFonts w:ascii="Times New Roman" w:eastAsia="Times New Roman" w:hAnsi="Times New Roman" w:cs="Times New Roman"/>
          <w:bCs/>
          <w:sz w:val="24"/>
          <w:szCs w:val="24"/>
        </w:rPr>
        <w:t xml:space="preserve">adquirir conciencia para continuar replicando </w:t>
      </w:r>
      <w:r w:rsidR="00E44839" w:rsidRPr="003328FF">
        <w:rPr>
          <w:rFonts w:ascii="Times New Roman" w:eastAsia="Times New Roman" w:hAnsi="Times New Roman" w:cs="Times New Roman"/>
          <w:bCs/>
          <w:sz w:val="24"/>
          <w:szCs w:val="24"/>
        </w:rPr>
        <w:t xml:space="preserve">este proceso en sus </w:t>
      </w:r>
      <w:commentRangeStart w:id="83"/>
      <w:r w:rsidR="00E44839" w:rsidRPr="003328FF">
        <w:rPr>
          <w:rFonts w:ascii="Times New Roman" w:eastAsia="Times New Roman" w:hAnsi="Times New Roman" w:cs="Times New Roman"/>
          <w:bCs/>
          <w:sz w:val="24"/>
          <w:szCs w:val="24"/>
        </w:rPr>
        <w:t>hogares</w:t>
      </w:r>
      <w:commentRangeEnd w:id="83"/>
      <w:r w:rsidR="0013135B" w:rsidRPr="003328FF">
        <w:rPr>
          <w:rStyle w:val="Refdecomentario"/>
          <w:rFonts w:ascii="Times New Roman" w:hAnsi="Times New Roman" w:cs="Times New Roman"/>
        </w:rPr>
        <w:commentReference w:id="83"/>
      </w:r>
      <w:r w:rsidR="00E44839" w:rsidRPr="003328FF">
        <w:rPr>
          <w:rFonts w:ascii="Times New Roman" w:eastAsia="Times New Roman" w:hAnsi="Times New Roman" w:cs="Times New Roman"/>
          <w:bCs/>
          <w:sz w:val="24"/>
          <w:szCs w:val="24"/>
        </w:rPr>
        <w:t>.</w:t>
      </w:r>
    </w:p>
    <w:p w14:paraId="57CB51A1" w14:textId="7FD84BB1" w:rsidR="00FF7599" w:rsidRPr="003328FF" w:rsidRDefault="00E44839" w:rsidP="002B5764">
      <w:pPr>
        <w:spacing w:after="0" w:line="480" w:lineRule="auto"/>
        <w:jc w:val="both"/>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t xml:space="preserve"> </w:t>
      </w:r>
      <w:r w:rsidR="002A1B9D" w:rsidRPr="003328FF">
        <w:rPr>
          <w:rFonts w:ascii="Times New Roman" w:eastAsia="Times New Roman" w:hAnsi="Times New Roman" w:cs="Times New Roman"/>
          <w:bCs/>
          <w:sz w:val="24"/>
          <w:szCs w:val="24"/>
        </w:rPr>
        <w:t>La participación de los habitantes en la actividad de recolección de basura ha tenido un efecto tangible en la conciencia ambiental de la comunidad. Al enfrentar visualmente la cantidad de desechos acumulados en el río y su ribera, los participantes no solo tomaron conciencia de la magnitud del problema, sino que también se sienten motivados a reflexionar sobre su propia relación con el medio ambiente.</w:t>
      </w:r>
      <w:r w:rsidRPr="003328FF">
        <w:rPr>
          <w:rFonts w:ascii="Times New Roman" w:eastAsia="Times New Roman" w:hAnsi="Times New Roman" w:cs="Times New Roman"/>
          <w:bCs/>
          <w:sz w:val="24"/>
          <w:szCs w:val="24"/>
        </w:rPr>
        <w:t xml:space="preserve"> </w:t>
      </w:r>
      <w:r w:rsidR="006B534A" w:rsidRPr="003328FF">
        <w:rPr>
          <w:rFonts w:ascii="Times New Roman" w:eastAsia="Times New Roman" w:hAnsi="Times New Roman" w:cs="Times New Roman"/>
          <w:bCs/>
          <w:sz w:val="24"/>
          <w:szCs w:val="24"/>
        </w:rPr>
        <w:t xml:space="preserve">También podemos agregar aquí que esta actividad, como lo fue la  recolección de basura, fue una actividad   poderosa en la educación ambiental,  proporcionando así </w:t>
      </w:r>
      <w:r w:rsidR="002A1B9D" w:rsidRPr="003328FF">
        <w:rPr>
          <w:rFonts w:ascii="Times New Roman" w:eastAsia="Times New Roman" w:hAnsi="Times New Roman" w:cs="Times New Roman"/>
          <w:bCs/>
          <w:sz w:val="24"/>
          <w:szCs w:val="24"/>
        </w:rPr>
        <w:t xml:space="preserve">una experiencia directa que puede cambiar percepciones y actitudes. La toma de conciencia </w:t>
      </w:r>
      <w:r w:rsidR="002A1B9D" w:rsidRPr="003328FF">
        <w:rPr>
          <w:rFonts w:ascii="Times New Roman" w:eastAsia="Times New Roman" w:hAnsi="Times New Roman" w:cs="Times New Roman"/>
          <w:bCs/>
          <w:sz w:val="24"/>
          <w:szCs w:val="24"/>
        </w:rPr>
        <w:lastRenderedPageBreak/>
        <w:t>que experimentaron los participantes es un paso crítico hacia la adopción de comportamientos más sostenibles.</w:t>
      </w:r>
    </w:p>
    <w:p w14:paraId="2A02B8C4" w14:textId="75B69A4F" w:rsidR="002A1B9D" w:rsidRPr="003328FF" w:rsidRDefault="006B534A" w:rsidP="002B5764">
      <w:pPr>
        <w:spacing w:after="0" w:line="480" w:lineRule="auto"/>
        <w:jc w:val="both"/>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t>Finalmente, podemos concluir aquí que las actividades que realizamos durante la evaluación del impacto</w:t>
      </w:r>
      <w:r w:rsidRPr="003328FF">
        <w:rPr>
          <w:rFonts w:ascii="Times New Roman" w:hAnsi="Times New Roman" w:cs="Times New Roman"/>
          <w:i/>
          <w:iCs/>
          <w:sz w:val="24"/>
          <w:szCs w:val="24"/>
        </w:rPr>
        <w:t xml:space="preserve"> de la intervención en las prácticas y comportamientos en la comunidad en relación con la contaminación del río San Antonio en el municipio de San Carlos – Antioquia,</w:t>
      </w:r>
      <w:r w:rsidRPr="003328FF">
        <w:rPr>
          <w:rFonts w:ascii="Times New Roman" w:hAnsi="Times New Roman" w:cs="Times New Roman"/>
          <w:sz w:val="24"/>
          <w:szCs w:val="24"/>
        </w:rPr>
        <w:t xml:space="preserve"> </w:t>
      </w:r>
      <w:r w:rsidRPr="003328FF">
        <w:rPr>
          <w:rFonts w:ascii="Times New Roman" w:eastAsia="Times New Roman" w:hAnsi="Times New Roman" w:cs="Times New Roman"/>
          <w:bCs/>
          <w:sz w:val="24"/>
          <w:szCs w:val="24"/>
        </w:rPr>
        <w:t xml:space="preserve">  no solo ayudaron a limpiar el río, sino que también catalizaron un cambio en la conciencia y el comportamiento de la comunidad hacia el cuidado del medio ambiente, estableciendo un precedente para futuras acciones colectivas y sostenibles.</w:t>
      </w:r>
    </w:p>
    <w:p w14:paraId="13171722" w14:textId="77777777" w:rsidR="002A1B9D" w:rsidRDefault="002A1B9D" w:rsidP="004E2711">
      <w:pPr>
        <w:spacing w:after="0" w:line="480" w:lineRule="auto"/>
        <w:ind w:firstLine="709"/>
        <w:jc w:val="both"/>
        <w:rPr>
          <w:rFonts w:ascii="Times New Roman" w:eastAsia="Times New Roman" w:hAnsi="Times New Roman" w:cs="Times New Roman"/>
          <w:bCs/>
          <w:sz w:val="24"/>
          <w:szCs w:val="24"/>
        </w:rPr>
      </w:pPr>
    </w:p>
    <w:p w14:paraId="719B3177" w14:textId="77777777" w:rsidR="002B5764" w:rsidRDefault="002B5764" w:rsidP="004E2711">
      <w:pPr>
        <w:spacing w:after="0" w:line="480" w:lineRule="auto"/>
        <w:ind w:firstLine="709"/>
        <w:jc w:val="both"/>
        <w:rPr>
          <w:rFonts w:ascii="Times New Roman" w:eastAsia="Times New Roman" w:hAnsi="Times New Roman" w:cs="Times New Roman"/>
          <w:bCs/>
          <w:sz w:val="24"/>
          <w:szCs w:val="24"/>
        </w:rPr>
      </w:pPr>
    </w:p>
    <w:p w14:paraId="69C59B50" w14:textId="77777777" w:rsidR="002B5764" w:rsidRDefault="002B5764" w:rsidP="004E2711">
      <w:pPr>
        <w:spacing w:after="0" w:line="480" w:lineRule="auto"/>
        <w:ind w:firstLine="709"/>
        <w:jc w:val="both"/>
        <w:rPr>
          <w:rFonts w:ascii="Times New Roman" w:eastAsia="Times New Roman" w:hAnsi="Times New Roman" w:cs="Times New Roman"/>
          <w:bCs/>
          <w:sz w:val="24"/>
          <w:szCs w:val="24"/>
        </w:rPr>
      </w:pPr>
    </w:p>
    <w:p w14:paraId="5CE43A48" w14:textId="77777777" w:rsidR="002B5764" w:rsidRDefault="002B5764" w:rsidP="004E2711">
      <w:pPr>
        <w:spacing w:after="0" w:line="480" w:lineRule="auto"/>
        <w:ind w:firstLine="709"/>
        <w:jc w:val="both"/>
        <w:rPr>
          <w:rFonts w:ascii="Times New Roman" w:eastAsia="Times New Roman" w:hAnsi="Times New Roman" w:cs="Times New Roman"/>
          <w:bCs/>
          <w:sz w:val="24"/>
          <w:szCs w:val="24"/>
        </w:rPr>
      </w:pPr>
    </w:p>
    <w:p w14:paraId="3A9CBD6A" w14:textId="77777777" w:rsidR="002B5764" w:rsidRDefault="002B5764" w:rsidP="004E2711">
      <w:pPr>
        <w:spacing w:after="0" w:line="480" w:lineRule="auto"/>
        <w:ind w:firstLine="709"/>
        <w:jc w:val="both"/>
        <w:rPr>
          <w:rFonts w:ascii="Times New Roman" w:eastAsia="Times New Roman" w:hAnsi="Times New Roman" w:cs="Times New Roman"/>
          <w:bCs/>
          <w:sz w:val="24"/>
          <w:szCs w:val="24"/>
        </w:rPr>
      </w:pPr>
    </w:p>
    <w:p w14:paraId="2A1B5C82" w14:textId="77777777" w:rsidR="002B5764" w:rsidRDefault="002B5764" w:rsidP="004E2711">
      <w:pPr>
        <w:spacing w:after="0" w:line="480" w:lineRule="auto"/>
        <w:ind w:firstLine="709"/>
        <w:jc w:val="both"/>
        <w:rPr>
          <w:rFonts w:ascii="Times New Roman" w:eastAsia="Times New Roman" w:hAnsi="Times New Roman" w:cs="Times New Roman"/>
          <w:bCs/>
          <w:sz w:val="24"/>
          <w:szCs w:val="24"/>
        </w:rPr>
      </w:pPr>
    </w:p>
    <w:p w14:paraId="76B8A843" w14:textId="77777777" w:rsidR="002B5764" w:rsidRPr="003328FF" w:rsidRDefault="002B5764" w:rsidP="004E2711">
      <w:pPr>
        <w:spacing w:after="0" w:line="480" w:lineRule="auto"/>
        <w:ind w:firstLine="709"/>
        <w:jc w:val="both"/>
        <w:rPr>
          <w:rFonts w:ascii="Times New Roman" w:eastAsia="Times New Roman" w:hAnsi="Times New Roman" w:cs="Times New Roman"/>
          <w:bCs/>
          <w:sz w:val="24"/>
          <w:szCs w:val="24"/>
        </w:rPr>
      </w:pPr>
    </w:p>
    <w:p w14:paraId="48EDE176" w14:textId="77777777" w:rsidR="00051A21" w:rsidRPr="003328FF" w:rsidRDefault="00051A21" w:rsidP="004E2711">
      <w:pPr>
        <w:spacing w:after="0" w:line="480" w:lineRule="auto"/>
        <w:ind w:firstLine="709"/>
        <w:jc w:val="both"/>
        <w:rPr>
          <w:rFonts w:ascii="Times New Roman" w:eastAsia="Times New Roman" w:hAnsi="Times New Roman" w:cs="Times New Roman"/>
          <w:bCs/>
          <w:sz w:val="24"/>
          <w:szCs w:val="24"/>
        </w:rPr>
      </w:pPr>
    </w:p>
    <w:p w14:paraId="64837E03" w14:textId="23EA0B3D" w:rsidR="00BE4AB5" w:rsidRPr="003328FF" w:rsidRDefault="00F50D6B" w:rsidP="004E2711">
      <w:pPr>
        <w:spacing w:after="0" w:line="480" w:lineRule="auto"/>
        <w:jc w:val="both"/>
        <w:rPr>
          <w:rFonts w:ascii="Times New Roman" w:eastAsia="Times New Roman" w:hAnsi="Times New Roman" w:cs="Times New Roman"/>
          <w:b/>
          <w:sz w:val="24"/>
          <w:szCs w:val="24"/>
        </w:rPr>
      </w:pPr>
      <w:r w:rsidRPr="003328FF">
        <w:rPr>
          <w:rStyle w:val="TextoindependienteCar"/>
          <w:rFonts w:cs="Times New Roman"/>
          <w:b/>
          <w:bCs/>
        </w:rPr>
        <w:t>Imágenes o fotos de la recolección de residuos sólidos</w:t>
      </w:r>
      <w:r w:rsidRPr="003328FF">
        <w:rPr>
          <w:rFonts w:ascii="Times New Roman" w:eastAsia="Times New Roman" w:hAnsi="Times New Roman" w:cs="Times New Roman"/>
          <w:b/>
          <w:sz w:val="24"/>
          <w:szCs w:val="24"/>
        </w:rPr>
        <w:t>.</w:t>
      </w:r>
    </w:p>
    <w:p w14:paraId="7B9FB200" w14:textId="56ADCC4D" w:rsidR="004E2711" w:rsidRPr="003328FF" w:rsidRDefault="004E2711" w:rsidP="004E2711">
      <w:pPr>
        <w:spacing w:after="0" w:line="480" w:lineRule="auto"/>
        <w:jc w:val="both"/>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 xml:space="preserve">Figura 1. </w:t>
      </w:r>
    </w:p>
    <w:p w14:paraId="155FF753" w14:textId="1FDC632B" w:rsidR="004E2711" w:rsidRPr="003328FF" w:rsidRDefault="004E2711" w:rsidP="004E2711">
      <w:pPr>
        <w:spacing w:after="0" w:line="480" w:lineRule="auto"/>
        <w:jc w:val="both"/>
        <w:rPr>
          <w:rFonts w:ascii="Times New Roman" w:eastAsia="Times New Roman" w:hAnsi="Times New Roman" w:cs="Times New Roman"/>
          <w:bCs/>
          <w:sz w:val="24"/>
          <w:szCs w:val="24"/>
        </w:rPr>
      </w:pPr>
      <w:r w:rsidRPr="003328FF">
        <w:rPr>
          <w:rStyle w:val="TextoindependienteCar"/>
          <w:rFonts w:cs="Times New Roman"/>
          <w:bCs/>
          <w:noProof/>
          <w:lang w:val="es-CO" w:eastAsia="es-CO"/>
        </w:rPr>
        <w:lastRenderedPageBreak/>
        <w:drawing>
          <wp:anchor distT="0" distB="0" distL="114300" distR="114300" simplePos="0" relativeHeight="251678720" behindDoc="1" locked="0" layoutInCell="1" allowOverlap="1" wp14:anchorId="50955AC5" wp14:editId="50B27CE9">
            <wp:simplePos x="0" y="0"/>
            <wp:positionH relativeFrom="margin">
              <wp:posOffset>1257300</wp:posOffset>
            </wp:positionH>
            <wp:positionV relativeFrom="paragraph">
              <wp:posOffset>198120</wp:posOffset>
            </wp:positionV>
            <wp:extent cx="2766060" cy="2883535"/>
            <wp:effectExtent l="0" t="0" r="0" b="0"/>
            <wp:wrapTight wrapText="bothSides">
              <wp:wrapPolygon edited="0">
                <wp:start x="0" y="0"/>
                <wp:lineTo x="0" y="21405"/>
                <wp:lineTo x="21421" y="21405"/>
                <wp:lineTo x="21421" y="0"/>
                <wp:lineTo x="0" y="0"/>
              </wp:wrapPolygon>
            </wp:wrapTight>
            <wp:docPr id="208643210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66060" cy="2883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328FF">
        <w:rPr>
          <w:rFonts w:ascii="Times New Roman" w:eastAsia="Times New Roman" w:hAnsi="Times New Roman" w:cs="Times New Roman"/>
          <w:bCs/>
          <w:sz w:val="24"/>
          <w:szCs w:val="24"/>
        </w:rPr>
        <w:t>Recolección de residuos.</w:t>
      </w:r>
    </w:p>
    <w:p w14:paraId="0BF14556" w14:textId="67435984" w:rsidR="00FF7599" w:rsidRPr="003328FF" w:rsidRDefault="00FF7599" w:rsidP="00FF7599">
      <w:pPr>
        <w:spacing w:line="480" w:lineRule="auto"/>
        <w:rPr>
          <w:rFonts w:ascii="Times New Roman" w:eastAsia="Times New Roman" w:hAnsi="Times New Roman" w:cs="Times New Roman"/>
          <w:bCs/>
          <w:sz w:val="24"/>
          <w:szCs w:val="24"/>
        </w:rPr>
      </w:pPr>
    </w:p>
    <w:p w14:paraId="3A3B1B86" w14:textId="6031E624" w:rsidR="00227976" w:rsidRPr="003328FF" w:rsidRDefault="00227976" w:rsidP="006B3E9B">
      <w:pPr>
        <w:spacing w:line="480" w:lineRule="auto"/>
        <w:ind w:firstLine="709"/>
        <w:rPr>
          <w:rFonts w:ascii="Times New Roman" w:eastAsia="Times New Roman" w:hAnsi="Times New Roman" w:cs="Times New Roman"/>
          <w:bCs/>
          <w:sz w:val="24"/>
          <w:szCs w:val="24"/>
        </w:rPr>
      </w:pPr>
    </w:p>
    <w:p w14:paraId="46C3F48F" w14:textId="047DF852" w:rsidR="0090105C" w:rsidRPr="003328FF" w:rsidRDefault="0090105C" w:rsidP="006B3E9B">
      <w:pPr>
        <w:spacing w:line="480" w:lineRule="auto"/>
        <w:ind w:firstLine="709"/>
        <w:rPr>
          <w:rFonts w:ascii="Times New Roman" w:eastAsia="Times New Roman" w:hAnsi="Times New Roman" w:cs="Times New Roman"/>
          <w:bCs/>
          <w:sz w:val="24"/>
          <w:szCs w:val="24"/>
        </w:rPr>
      </w:pPr>
    </w:p>
    <w:p w14:paraId="53BA3AF8" w14:textId="77777777" w:rsidR="0090105C" w:rsidRPr="003328FF" w:rsidRDefault="0090105C" w:rsidP="006B3E9B">
      <w:pPr>
        <w:spacing w:line="480" w:lineRule="auto"/>
        <w:ind w:firstLine="709"/>
        <w:rPr>
          <w:rFonts w:ascii="Times New Roman" w:eastAsia="Times New Roman" w:hAnsi="Times New Roman" w:cs="Times New Roman"/>
          <w:bCs/>
          <w:sz w:val="24"/>
          <w:szCs w:val="24"/>
        </w:rPr>
      </w:pPr>
    </w:p>
    <w:p w14:paraId="693EBED7" w14:textId="08E17498" w:rsidR="0090105C" w:rsidRPr="003328FF" w:rsidRDefault="0090105C" w:rsidP="006B3E9B">
      <w:pPr>
        <w:spacing w:line="480" w:lineRule="auto"/>
        <w:ind w:firstLine="709"/>
        <w:rPr>
          <w:rFonts w:ascii="Times New Roman" w:eastAsia="Times New Roman" w:hAnsi="Times New Roman" w:cs="Times New Roman"/>
          <w:bCs/>
          <w:sz w:val="24"/>
          <w:szCs w:val="24"/>
        </w:rPr>
      </w:pPr>
    </w:p>
    <w:p w14:paraId="1E192214" w14:textId="00D68768" w:rsidR="005F7EB8" w:rsidRPr="003328FF" w:rsidRDefault="005F7EB8" w:rsidP="006B3E9B">
      <w:pPr>
        <w:spacing w:line="480" w:lineRule="auto"/>
        <w:ind w:firstLine="709"/>
        <w:rPr>
          <w:rFonts w:ascii="Times New Roman" w:hAnsi="Times New Roman" w:cs="Times New Roman"/>
          <w:sz w:val="24"/>
          <w:szCs w:val="24"/>
        </w:rPr>
      </w:pPr>
    </w:p>
    <w:p w14:paraId="33A45B50" w14:textId="6F468034" w:rsidR="00550511" w:rsidRPr="003328FF" w:rsidRDefault="00550511" w:rsidP="006B3E9B">
      <w:pPr>
        <w:spacing w:after="0" w:line="240" w:lineRule="auto"/>
        <w:rPr>
          <w:rFonts w:ascii="Times New Roman" w:eastAsia="Times New Roman" w:hAnsi="Times New Roman" w:cs="Times New Roman"/>
          <w:bCs/>
        </w:rPr>
      </w:pPr>
    </w:p>
    <w:p w14:paraId="76A57802" w14:textId="3A3DBFD4" w:rsidR="00550511" w:rsidRPr="003328FF" w:rsidRDefault="004E2711" w:rsidP="00BE4AB5">
      <w:pPr>
        <w:pStyle w:val="Descripcin"/>
        <w:jc w:val="both"/>
        <w:rPr>
          <w:rFonts w:ascii="Times New Roman" w:hAnsi="Times New Roman" w:cs="Times New Roman"/>
        </w:rPr>
      </w:pPr>
      <w:r w:rsidRPr="003328FF">
        <w:rPr>
          <w:rFonts w:ascii="Times New Roman" w:eastAsia="Times New Roman" w:hAnsi="Times New Roman" w:cs="Times New Roman"/>
          <w:bCs/>
          <w:color w:val="auto"/>
          <w:sz w:val="24"/>
          <w:szCs w:val="24"/>
        </w:rPr>
        <w:t>Nota.</w:t>
      </w:r>
      <w:r w:rsidRPr="003328FF">
        <w:rPr>
          <w:rFonts w:ascii="Times New Roman" w:eastAsia="Times New Roman" w:hAnsi="Times New Roman" w:cs="Times New Roman"/>
          <w:bCs/>
          <w:i w:val="0"/>
          <w:iCs w:val="0"/>
          <w:color w:val="auto"/>
          <w:sz w:val="24"/>
          <w:szCs w:val="24"/>
        </w:rPr>
        <w:t xml:space="preserve"> </w:t>
      </w:r>
      <w:r w:rsidRPr="003328FF">
        <w:rPr>
          <w:rFonts w:ascii="Times New Roman" w:hAnsi="Times New Roman" w:cs="Times New Roman"/>
          <w:i w:val="0"/>
          <w:iCs w:val="0"/>
          <w:color w:val="auto"/>
          <w:sz w:val="24"/>
          <w:szCs w:val="24"/>
        </w:rPr>
        <w:t>La foto muestra a los habitantes de la ribera del río San Antonio con la investigadora Omaira realizando recolección de residuos en la ribera del río cerca del sendero el 22 de sept del 2024</w:t>
      </w:r>
    </w:p>
    <w:p w14:paraId="4206EDD3" w14:textId="31D16B7A" w:rsidR="00550511" w:rsidRPr="003328FF" w:rsidRDefault="00550511" w:rsidP="006B3E9B">
      <w:pPr>
        <w:spacing w:after="0" w:line="240" w:lineRule="auto"/>
        <w:rPr>
          <w:rFonts w:ascii="Times New Roman" w:eastAsia="Times New Roman" w:hAnsi="Times New Roman" w:cs="Times New Roman"/>
          <w:bCs/>
        </w:rPr>
      </w:pPr>
    </w:p>
    <w:p w14:paraId="4A1501D5" w14:textId="22F43268" w:rsidR="004E2711" w:rsidRPr="003328FF" w:rsidRDefault="004E2711" w:rsidP="006B3E9B">
      <w:pPr>
        <w:spacing w:after="0" w:line="240" w:lineRule="auto"/>
        <w:rPr>
          <w:rFonts w:ascii="Times New Roman" w:eastAsia="Times New Roman" w:hAnsi="Times New Roman" w:cs="Times New Roman"/>
          <w:bCs/>
        </w:rPr>
      </w:pPr>
    </w:p>
    <w:p w14:paraId="0D3E7416" w14:textId="4D5373DD" w:rsidR="004E2711" w:rsidRPr="003328FF" w:rsidRDefault="004E2711" w:rsidP="006B3E9B">
      <w:pPr>
        <w:spacing w:after="0" w:line="240" w:lineRule="auto"/>
        <w:rPr>
          <w:rFonts w:ascii="Times New Roman" w:eastAsia="Times New Roman" w:hAnsi="Times New Roman" w:cs="Times New Roman"/>
          <w:b/>
          <w:sz w:val="24"/>
          <w:szCs w:val="24"/>
        </w:rPr>
      </w:pPr>
      <w:r w:rsidRPr="003328FF">
        <w:rPr>
          <w:rFonts w:ascii="Times New Roman" w:eastAsia="Times New Roman" w:hAnsi="Times New Roman" w:cs="Times New Roman"/>
          <w:b/>
          <w:sz w:val="24"/>
          <w:szCs w:val="24"/>
        </w:rPr>
        <w:t>Figura 2.</w:t>
      </w:r>
    </w:p>
    <w:p w14:paraId="1590D096" w14:textId="5F26F69E" w:rsidR="004E2711" w:rsidRPr="003328FF" w:rsidRDefault="004E2711" w:rsidP="006B3E9B">
      <w:pPr>
        <w:spacing w:after="0" w:line="240" w:lineRule="auto"/>
        <w:rPr>
          <w:rFonts w:ascii="Times New Roman" w:eastAsia="Times New Roman" w:hAnsi="Times New Roman" w:cs="Times New Roman"/>
          <w:bCs/>
          <w:sz w:val="24"/>
          <w:szCs w:val="24"/>
        </w:rPr>
      </w:pPr>
    </w:p>
    <w:p w14:paraId="59AAA499" w14:textId="77777777" w:rsidR="0024298D" w:rsidRPr="003328FF" w:rsidRDefault="004E2711" w:rsidP="006B3E9B">
      <w:pPr>
        <w:spacing w:after="0" w:line="240" w:lineRule="auto"/>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t>Recolección de residuos.</w:t>
      </w:r>
    </w:p>
    <w:p w14:paraId="74CFFC8A" w14:textId="0E4A7657" w:rsidR="004E2711" w:rsidRPr="003328FF" w:rsidRDefault="004E2711" w:rsidP="006B3E9B">
      <w:pPr>
        <w:spacing w:after="0" w:line="240" w:lineRule="auto"/>
        <w:rPr>
          <w:rFonts w:ascii="Times New Roman" w:eastAsia="Times New Roman" w:hAnsi="Times New Roman" w:cs="Times New Roman"/>
          <w:bCs/>
          <w:sz w:val="24"/>
          <w:szCs w:val="24"/>
        </w:rPr>
      </w:pPr>
      <w:r w:rsidRPr="003328FF">
        <w:rPr>
          <w:rFonts w:ascii="Times New Roman" w:eastAsia="Times New Roman" w:hAnsi="Times New Roman" w:cs="Times New Roman"/>
          <w:bCs/>
          <w:sz w:val="24"/>
          <w:szCs w:val="24"/>
        </w:rPr>
        <w:t xml:space="preserve"> </w:t>
      </w:r>
    </w:p>
    <w:p w14:paraId="388B9D86" w14:textId="01990048" w:rsidR="004E2711" w:rsidRPr="003328FF" w:rsidRDefault="0024298D" w:rsidP="0024298D">
      <w:pPr>
        <w:spacing w:after="0" w:line="240" w:lineRule="auto"/>
        <w:jc w:val="center"/>
        <w:rPr>
          <w:rFonts w:ascii="Times New Roman" w:eastAsia="Times New Roman" w:hAnsi="Times New Roman" w:cs="Times New Roman"/>
          <w:bCs/>
        </w:rPr>
      </w:pPr>
      <w:r w:rsidRPr="003328FF">
        <w:rPr>
          <w:rFonts w:ascii="Times New Roman" w:hAnsi="Times New Roman" w:cs="Times New Roman"/>
          <w:noProof/>
          <w:lang w:eastAsia="es-CO"/>
        </w:rPr>
        <w:drawing>
          <wp:inline distT="0" distB="0" distL="0" distR="0" wp14:anchorId="20966635" wp14:editId="4D942C91">
            <wp:extent cx="3238500" cy="261441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42883" cy="2617952"/>
                    </a:xfrm>
                    <a:prstGeom prst="rect">
                      <a:avLst/>
                    </a:prstGeom>
                    <a:noFill/>
                    <a:ln>
                      <a:noFill/>
                    </a:ln>
                  </pic:spPr>
                </pic:pic>
              </a:graphicData>
            </a:graphic>
          </wp:inline>
        </w:drawing>
      </w:r>
    </w:p>
    <w:p w14:paraId="263E91CE" w14:textId="75C534C5" w:rsidR="00564393" w:rsidRPr="003328FF" w:rsidRDefault="00564393" w:rsidP="00564393">
      <w:pPr>
        <w:keepNext/>
        <w:spacing w:line="240" w:lineRule="auto"/>
        <w:rPr>
          <w:rFonts w:ascii="Times New Roman" w:hAnsi="Times New Roman" w:cs="Times New Roman"/>
        </w:rPr>
      </w:pPr>
    </w:p>
    <w:p w14:paraId="285BC5D7" w14:textId="5BC3A2C4" w:rsidR="00F05A55" w:rsidRPr="003328FF" w:rsidRDefault="004E2711" w:rsidP="00F05A55">
      <w:pPr>
        <w:pStyle w:val="Descripcin"/>
        <w:spacing w:after="0" w:line="480" w:lineRule="auto"/>
        <w:jc w:val="both"/>
        <w:rPr>
          <w:rFonts w:ascii="Times New Roman" w:hAnsi="Times New Roman" w:cs="Times New Roman"/>
          <w:i w:val="0"/>
          <w:iCs w:val="0"/>
          <w:color w:val="auto"/>
          <w:sz w:val="24"/>
          <w:szCs w:val="24"/>
        </w:rPr>
      </w:pPr>
      <w:r w:rsidRPr="003328FF">
        <w:rPr>
          <w:rFonts w:ascii="Times New Roman" w:hAnsi="Times New Roman" w:cs="Times New Roman"/>
          <w:color w:val="auto"/>
          <w:sz w:val="24"/>
          <w:szCs w:val="24"/>
        </w:rPr>
        <w:t>Nota.</w:t>
      </w:r>
      <w:r w:rsidRPr="003328FF">
        <w:rPr>
          <w:rFonts w:ascii="Times New Roman" w:hAnsi="Times New Roman" w:cs="Times New Roman"/>
          <w:i w:val="0"/>
          <w:iCs w:val="0"/>
          <w:color w:val="auto"/>
          <w:sz w:val="24"/>
          <w:szCs w:val="24"/>
        </w:rPr>
        <w:t xml:space="preserve"> La foto muestra a los habitantes</w:t>
      </w:r>
      <w:r w:rsidR="00F05A55" w:rsidRPr="003328FF">
        <w:rPr>
          <w:rFonts w:ascii="Times New Roman" w:hAnsi="Times New Roman" w:cs="Times New Roman"/>
          <w:i w:val="0"/>
          <w:iCs w:val="0"/>
          <w:color w:val="auto"/>
          <w:sz w:val="24"/>
          <w:szCs w:val="24"/>
        </w:rPr>
        <w:t xml:space="preserve"> </w:t>
      </w:r>
      <w:r w:rsidRPr="003328FF">
        <w:rPr>
          <w:rFonts w:ascii="Times New Roman" w:hAnsi="Times New Roman" w:cs="Times New Roman"/>
          <w:i w:val="0"/>
          <w:iCs w:val="0"/>
          <w:color w:val="auto"/>
          <w:sz w:val="24"/>
          <w:szCs w:val="24"/>
        </w:rPr>
        <w:t>de la ribera del río realizando recolección de residuos sólidos el 22 de sept del 2024.</w:t>
      </w:r>
    </w:p>
    <w:p w14:paraId="43CECC37" w14:textId="292BD790" w:rsidR="00510639" w:rsidRPr="003328FF" w:rsidRDefault="00510639" w:rsidP="00510639">
      <w:pPr>
        <w:rPr>
          <w:rFonts w:ascii="Times New Roman" w:hAnsi="Times New Roman" w:cs="Times New Roman"/>
          <w:b/>
          <w:bCs/>
          <w:sz w:val="24"/>
          <w:szCs w:val="24"/>
        </w:rPr>
      </w:pPr>
      <w:r w:rsidRPr="003328FF">
        <w:rPr>
          <w:rFonts w:ascii="Times New Roman" w:hAnsi="Times New Roman" w:cs="Times New Roman"/>
          <w:b/>
          <w:bCs/>
          <w:sz w:val="24"/>
          <w:szCs w:val="24"/>
        </w:rPr>
        <w:lastRenderedPageBreak/>
        <w:t>Figura 3.</w:t>
      </w:r>
    </w:p>
    <w:p w14:paraId="11F981D0" w14:textId="0A098661" w:rsidR="00510639" w:rsidRPr="003328FF" w:rsidRDefault="00510639" w:rsidP="00510639">
      <w:pPr>
        <w:rPr>
          <w:rFonts w:ascii="Times New Roman" w:hAnsi="Times New Roman" w:cs="Times New Roman"/>
          <w:sz w:val="24"/>
          <w:szCs w:val="24"/>
        </w:rPr>
      </w:pPr>
      <w:r w:rsidRPr="003328FF">
        <w:rPr>
          <w:rFonts w:ascii="Times New Roman" w:hAnsi="Times New Roman" w:cs="Times New Roman"/>
          <w:sz w:val="24"/>
          <w:szCs w:val="24"/>
        </w:rPr>
        <w:t>Recolección de Residuos.</w:t>
      </w:r>
      <w:r w:rsidRPr="003328FF">
        <w:rPr>
          <w:rFonts w:ascii="Times New Roman" w:hAnsi="Times New Roman" w:cs="Times New Roman"/>
          <w:noProof/>
          <w:sz w:val="24"/>
          <w:szCs w:val="24"/>
        </w:rPr>
        <w:t xml:space="preserve"> </w:t>
      </w:r>
    </w:p>
    <w:p w14:paraId="40DA918F" w14:textId="2A74F548" w:rsidR="00E03321" w:rsidRPr="003328FF" w:rsidRDefault="00510639" w:rsidP="00510639">
      <w:pPr>
        <w:jc w:val="center"/>
        <w:rPr>
          <w:rFonts w:ascii="Times New Roman" w:hAnsi="Times New Roman" w:cs="Times New Roman"/>
          <w:sz w:val="24"/>
          <w:szCs w:val="24"/>
        </w:rPr>
      </w:pPr>
      <w:r w:rsidRPr="003328FF">
        <w:rPr>
          <w:rFonts w:ascii="Times New Roman" w:hAnsi="Times New Roman" w:cs="Times New Roman"/>
          <w:noProof/>
          <w:sz w:val="24"/>
          <w:szCs w:val="24"/>
          <w:lang w:eastAsia="es-CO"/>
        </w:rPr>
        <w:drawing>
          <wp:inline distT="0" distB="0" distL="0" distR="0" wp14:anchorId="2AADE764" wp14:editId="6C92B4A7">
            <wp:extent cx="3284487" cy="2228215"/>
            <wp:effectExtent l="0" t="0" r="0" b="635"/>
            <wp:docPr id="178065520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297926" cy="2237332"/>
                    </a:xfrm>
                    <a:prstGeom prst="rect">
                      <a:avLst/>
                    </a:prstGeom>
                    <a:noFill/>
                    <a:ln>
                      <a:noFill/>
                    </a:ln>
                  </pic:spPr>
                </pic:pic>
              </a:graphicData>
            </a:graphic>
          </wp:inline>
        </w:drawing>
      </w:r>
    </w:p>
    <w:p w14:paraId="16720864" w14:textId="06E12CBF" w:rsidR="00BE4AB5" w:rsidRPr="003328FF" w:rsidRDefault="00510639" w:rsidP="00510639">
      <w:pPr>
        <w:spacing w:after="0" w:line="240" w:lineRule="auto"/>
        <w:jc w:val="both"/>
        <w:rPr>
          <w:rFonts w:ascii="Times New Roman" w:hAnsi="Times New Roman" w:cs="Times New Roman"/>
          <w:sz w:val="24"/>
          <w:szCs w:val="24"/>
        </w:rPr>
      </w:pPr>
      <w:r w:rsidRPr="003328FF">
        <w:rPr>
          <w:rFonts w:ascii="Times New Roman" w:hAnsi="Times New Roman" w:cs="Times New Roman"/>
          <w:i/>
          <w:iCs/>
          <w:sz w:val="24"/>
          <w:szCs w:val="24"/>
        </w:rPr>
        <w:t>Nota.</w:t>
      </w:r>
      <w:r w:rsidRPr="003328FF">
        <w:rPr>
          <w:rFonts w:ascii="Times New Roman" w:hAnsi="Times New Roman" w:cs="Times New Roman"/>
        </w:rPr>
        <w:t xml:space="preserve"> </w:t>
      </w:r>
      <w:r w:rsidR="00564393" w:rsidRPr="003328FF">
        <w:rPr>
          <w:rFonts w:ascii="Times New Roman" w:hAnsi="Times New Roman" w:cs="Times New Roman"/>
          <w:sz w:val="24"/>
          <w:szCs w:val="24"/>
        </w:rPr>
        <w:t>La foto muestra a los habitantes de la ribera del río San Antonio con María Antonia, realizando recolección de residuos sólidos en la ribera del río el 22 de sept del 2024.</w:t>
      </w:r>
    </w:p>
    <w:p w14:paraId="16D1702E" w14:textId="46611BBD" w:rsidR="00510639" w:rsidRPr="003328FF" w:rsidRDefault="00510639" w:rsidP="00510639">
      <w:pPr>
        <w:spacing w:after="0" w:line="240" w:lineRule="auto"/>
        <w:jc w:val="both"/>
        <w:rPr>
          <w:rFonts w:ascii="Times New Roman" w:hAnsi="Times New Roman" w:cs="Times New Roman"/>
          <w:b/>
          <w:bCs/>
          <w:sz w:val="24"/>
          <w:szCs w:val="24"/>
        </w:rPr>
      </w:pPr>
      <w:r w:rsidRPr="003328FF">
        <w:rPr>
          <w:rFonts w:ascii="Times New Roman" w:hAnsi="Times New Roman" w:cs="Times New Roman"/>
          <w:b/>
          <w:bCs/>
          <w:sz w:val="24"/>
          <w:szCs w:val="24"/>
        </w:rPr>
        <w:t>Figura 4.</w:t>
      </w:r>
    </w:p>
    <w:p w14:paraId="43ED1003" w14:textId="77777777" w:rsidR="00510639" w:rsidRPr="003328FF" w:rsidRDefault="00510639" w:rsidP="00510639">
      <w:pPr>
        <w:spacing w:after="0" w:line="240" w:lineRule="auto"/>
        <w:jc w:val="both"/>
        <w:rPr>
          <w:rFonts w:ascii="Times New Roman" w:hAnsi="Times New Roman" w:cs="Times New Roman"/>
          <w:b/>
          <w:bCs/>
          <w:sz w:val="24"/>
          <w:szCs w:val="24"/>
        </w:rPr>
      </w:pPr>
    </w:p>
    <w:p w14:paraId="204D41AF" w14:textId="2BDD9542" w:rsidR="00510639" w:rsidRPr="003328FF" w:rsidRDefault="00510639" w:rsidP="00510639">
      <w:pPr>
        <w:spacing w:after="0" w:line="480" w:lineRule="auto"/>
        <w:rPr>
          <w:rFonts w:ascii="Times New Roman" w:hAnsi="Times New Roman" w:cs="Times New Roman"/>
          <w:sz w:val="24"/>
          <w:szCs w:val="24"/>
        </w:rPr>
      </w:pPr>
      <w:r w:rsidRPr="003328FF">
        <w:rPr>
          <w:rFonts w:ascii="Times New Roman" w:hAnsi="Times New Roman" w:cs="Times New Roman"/>
          <w:sz w:val="24"/>
          <w:szCs w:val="24"/>
        </w:rPr>
        <w:t>Recolección de Residuos.</w:t>
      </w:r>
      <w:r w:rsidRPr="003328FF">
        <w:rPr>
          <w:rFonts w:ascii="Times New Roman" w:hAnsi="Times New Roman" w:cs="Times New Roman"/>
          <w:noProof/>
          <w:sz w:val="24"/>
          <w:szCs w:val="24"/>
        </w:rPr>
        <w:t xml:space="preserve"> </w:t>
      </w:r>
    </w:p>
    <w:p w14:paraId="7D72134D" w14:textId="56297C4E" w:rsidR="005714E1" w:rsidRPr="003328FF" w:rsidRDefault="005714E1" w:rsidP="00510639">
      <w:pPr>
        <w:spacing w:after="0" w:line="240" w:lineRule="auto"/>
        <w:jc w:val="center"/>
        <w:rPr>
          <w:rFonts w:ascii="Times New Roman" w:hAnsi="Times New Roman" w:cs="Times New Roman"/>
          <w:sz w:val="24"/>
          <w:szCs w:val="24"/>
        </w:rPr>
      </w:pPr>
      <w:r w:rsidRPr="003328FF">
        <w:rPr>
          <w:rFonts w:ascii="Times New Roman" w:hAnsi="Times New Roman" w:cs="Times New Roman"/>
          <w:noProof/>
          <w:sz w:val="24"/>
          <w:szCs w:val="24"/>
          <w:lang w:eastAsia="es-CO"/>
        </w:rPr>
        <w:drawing>
          <wp:inline distT="0" distB="0" distL="0" distR="0" wp14:anchorId="6FA92757" wp14:editId="394952D0">
            <wp:extent cx="4104965" cy="3076575"/>
            <wp:effectExtent l="0" t="0" r="0" b="0"/>
            <wp:docPr id="19627137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17731" cy="3086143"/>
                    </a:xfrm>
                    <a:prstGeom prst="rect">
                      <a:avLst/>
                    </a:prstGeom>
                    <a:noFill/>
                    <a:ln>
                      <a:noFill/>
                    </a:ln>
                  </pic:spPr>
                </pic:pic>
              </a:graphicData>
            </a:graphic>
          </wp:inline>
        </w:drawing>
      </w:r>
    </w:p>
    <w:p w14:paraId="61F7EAFD" w14:textId="559D661E" w:rsidR="0076770F" w:rsidRPr="003328FF" w:rsidRDefault="00510639" w:rsidP="00510639">
      <w:pPr>
        <w:spacing w:line="240" w:lineRule="auto"/>
        <w:jc w:val="both"/>
        <w:rPr>
          <w:rFonts w:ascii="Times New Roman" w:hAnsi="Times New Roman" w:cs="Times New Roman"/>
          <w:i/>
          <w:iCs/>
          <w:sz w:val="24"/>
          <w:szCs w:val="24"/>
        </w:rPr>
      </w:pPr>
      <w:r w:rsidRPr="003328FF">
        <w:rPr>
          <w:rFonts w:ascii="Times New Roman" w:hAnsi="Times New Roman" w:cs="Times New Roman"/>
          <w:i/>
          <w:iCs/>
          <w:sz w:val="24"/>
          <w:szCs w:val="24"/>
        </w:rPr>
        <w:t>Nota.</w:t>
      </w:r>
      <w:r w:rsidRPr="003328FF">
        <w:rPr>
          <w:rFonts w:ascii="Times New Roman" w:hAnsi="Times New Roman" w:cs="Times New Roman"/>
          <w:sz w:val="24"/>
          <w:szCs w:val="24"/>
        </w:rPr>
        <w:t xml:space="preserve"> </w:t>
      </w:r>
      <w:r w:rsidR="00564393" w:rsidRPr="003328FF">
        <w:rPr>
          <w:rFonts w:ascii="Times New Roman" w:hAnsi="Times New Roman" w:cs="Times New Roman"/>
          <w:i/>
          <w:iCs/>
          <w:sz w:val="24"/>
          <w:szCs w:val="24"/>
        </w:rPr>
        <w:t>La foto muestra a un habitante de la ribera del río realizando recolección de residuos sólidos en la fuente hídrica del río San Antonio el 22 de sept del 2024.</w:t>
      </w:r>
    </w:p>
    <w:p w14:paraId="6C0689CF" w14:textId="77777777" w:rsidR="00BE4AB5" w:rsidRPr="003328FF" w:rsidRDefault="00BE4AB5" w:rsidP="00564393">
      <w:pPr>
        <w:spacing w:line="240" w:lineRule="auto"/>
        <w:rPr>
          <w:rFonts w:ascii="Times New Roman" w:hAnsi="Times New Roman" w:cs="Times New Roman"/>
          <w:i/>
          <w:iCs/>
          <w:sz w:val="24"/>
          <w:szCs w:val="24"/>
        </w:rPr>
      </w:pPr>
    </w:p>
    <w:p w14:paraId="12F281D6" w14:textId="525415D4" w:rsidR="005B08FE" w:rsidRPr="003328FF" w:rsidRDefault="00D074B3" w:rsidP="005B08FE">
      <w:pPr>
        <w:pStyle w:val="Ttulo1"/>
        <w:jc w:val="left"/>
        <w:rPr>
          <w:rFonts w:cs="Times New Roman"/>
        </w:rPr>
      </w:pPr>
      <w:r w:rsidRPr="003328FF">
        <w:rPr>
          <w:rFonts w:cs="Times New Roman"/>
        </w:rPr>
        <w:t xml:space="preserve">     </w:t>
      </w:r>
      <w:bookmarkStart w:id="84" w:name="_Toc183181216"/>
      <w:r w:rsidRPr="003328FF">
        <w:rPr>
          <w:rFonts w:cs="Times New Roman"/>
        </w:rPr>
        <w:t xml:space="preserve">4.2 </w:t>
      </w:r>
      <w:r w:rsidR="00397105" w:rsidRPr="003328FF">
        <w:rPr>
          <w:rFonts w:cs="Times New Roman"/>
        </w:rPr>
        <w:t>Conclusiones</w:t>
      </w:r>
      <w:r w:rsidR="005B08FE" w:rsidRPr="003328FF">
        <w:rPr>
          <w:rFonts w:cs="Times New Roman"/>
        </w:rPr>
        <w:t>.</w:t>
      </w:r>
      <w:bookmarkEnd w:id="84"/>
    </w:p>
    <w:p w14:paraId="3E2B3050" w14:textId="4838D128" w:rsidR="005B08FE" w:rsidRPr="003328FF" w:rsidRDefault="005B08FE" w:rsidP="002B5764">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lastRenderedPageBreak/>
        <w:t xml:space="preserve">La investigación evidencia que la contaminación ambiental en el río San Antonio es un problema crítico que afecta no solo la salud del ecosistema, sino también la calidad de vida de los pobladores de San Carlos; es importante tener en cuenta </w:t>
      </w:r>
      <w:r w:rsidR="00614001" w:rsidRPr="003328FF">
        <w:rPr>
          <w:rFonts w:ascii="Times New Roman" w:hAnsi="Times New Roman" w:cs="Times New Roman"/>
          <w:sz w:val="24"/>
          <w:szCs w:val="24"/>
        </w:rPr>
        <w:t>que,</w:t>
      </w:r>
      <w:r w:rsidRPr="003328FF">
        <w:rPr>
          <w:rFonts w:ascii="Times New Roman" w:hAnsi="Times New Roman" w:cs="Times New Roman"/>
          <w:sz w:val="24"/>
          <w:szCs w:val="24"/>
        </w:rPr>
        <w:t xml:space="preserve"> a través de una intervención pedagógica adecuada, se puede generar conciencia sobre la importancia del cuidado del medio ambiente y los efectos adversos que las prácticas inadecuadas de manejo de residuos tienen sobre la comunidad. La educación ambiental se erige como una herramienta fundamental para empoderar a los habitantes, fomentando su participación activa en la preservación del entorno y en la promoción de prácticas sostenibles; así, se propicia un cambio cultural que no solo impacta la relación de la comunidad con su entorno, sino que también contribuye a la conservación de la biodiversidad y el bienestar social.</w:t>
      </w:r>
    </w:p>
    <w:p w14:paraId="19E941BC" w14:textId="77777777" w:rsidR="005B08FE" w:rsidRPr="003328FF" w:rsidRDefault="005B08FE" w:rsidP="002B5764">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La implementación de acciones pedagógicas en el marco de esta investigación demuestra que es posible cultivar una mayor sensibilización y compromiso en la población respecto a la problemática de la contaminación del río San Antonio. Al integrar la educación ambiental en la comunidad, se favorece el desarrollo de una ciudadanía informada, educada y responsable, capaz de reconocer su rol en la conservación del medio ambiente en el contexto expuesto. Esta investigación no solo busca abordar los efectos de la contaminación, sino que también sienta las bases para un diálogo continuo entre los diferentes actores sociales, promoviendo así la colaboración entre la comunidad, las autoridades locales y organizaciones ambientales, en última instancia, esta colaboración es esencial para garantizar un futuro más sostenible y saludable para las generaciones presentes y futuras en la región.</w:t>
      </w:r>
    </w:p>
    <w:p w14:paraId="0895D28A" w14:textId="3EDF610E" w:rsidR="003B50C4" w:rsidRPr="003328FF" w:rsidRDefault="005B08FE" w:rsidP="002B5764">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 xml:space="preserve">Por último, la investigación antes expuesta demuestra la necesidad urgente de promover cambios en las prácticas cotidianas de los habitantes de San Carlos para preservar su entorno natural. El estudio resalta cómo la educación ambiental, aplicada de manera estratégica en el contexto escolar </w:t>
      </w:r>
      <w:r w:rsidRPr="003328FF">
        <w:rPr>
          <w:rFonts w:ascii="Times New Roman" w:hAnsi="Times New Roman" w:cs="Times New Roman"/>
          <w:sz w:val="24"/>
          <w:szCs w:val="24"/>
        </w:rPr>
        <w:lastRenderedPageBreak/>
        <w:t xml:space="preserve">y comunitario, tiene el potencial de transformar la relación entre las personas y su medio ambiente, generando mayor responsabilidad y conciencia ecológica. </w:t>
      </w:r>
    </w:p>
    <w:p w14:paraId="561304EE" w14:textId="0ECCD471" w:rsidR="0018183A" w:rsidRPr="003328FF" w:rsidRDefault="00C51FE9" w:rsidP="006B3E9B">
      <w:pPr>
        <w:pStyle w:val="Ttulo1"/>
        <w:spacing w:line="480" w:lineRule="auto"/>
        <w:jc w:val="left"/>
        <w:rPr>
          <w:rFonts w:cs="Times New Roman"/>
        </w:rPr>
      </w:pPr>
      <w:bookmarkStart w:id="85" w:name="_Toc183181217"/>
      <w:r w:rsidRPr="003328FF">
        <w:rPr>
          <w:rFonts w:cs="Times New Roman"/>
        </w:rPr>
        <w:t xml:space="preserve">4.3 </w:t>
      </w:r>
      <w:r w:rsidR="00397105" w:rsidRPr="003328FF">
        <w:rPr>
          <w:rFonts w:cs="Times New Roman"/>
        </w:rPr>
        <w:t>Recomendaciones</w:t>
      </w:r>
      <w:bookmarkEnd w:id="85"/>
      <w:r w:rsidR="00397105" w:rsidRPr="003328FF">
        <w:rPr>
          <w:rFonts w:cs="Times New Roman"/>
        </w:rPr>
        <w:t xml:space="preserve"> </w:t>
      </w:r>
    </w:p>
    <w:p w14:paraId="7F5FF4CA" w14:textId="742055EC" w:rsidR="00003631" w:rsidRPr="003328FF" w:rsidRDefault="00FA22FB" w:rsidP="002B5764">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El trabajo con la comunidad una ve</w:t>
      </w:r>
      <w:r w:rsidR="005B08FE" w:rsidRPr="003328FF">
        <w:rPr>
          <w:rFonts w:ascii="Times New Roman" w:hAnsi="Times New Roman" w:cs="Times New Roman"/>
          <w:sz w:val="24"/>
          <w:szCs w:val="24"/>
        </w:rPr>
        <w:t>z</w:t>
      </w:r>
      <w:r w:rsidRPr="003328FF">
        <w:rPr>
          <w:rFonts w:ascii="Times New Roman" w:hAnsi="Times New Roman" w:cs="Times New Roman"/>
          <w:sz w:val="24"/>
          <w:szCs w:val="24"/>
        </w:rPr>
        <w:t xml:space="preserve"> se tenga en cuenta la cultura, las necesidades, los gustos, se respeten los pensares, los sentires, la</w:t>
      </w:r>
      <w:r w:rsidR="005B08FE" w:rsidRPr="003328FF">
        <w:rPr>
          <w:rFonts w:ascii="Times New Roman" w:hAnsi="Times New Roman" w:cs="Times New Roman"/>
          <w:sz w:val="24"/>
          <w:szCs w:val="24"/>
        </w:rPr>
        <w:t>s</w:t>
      </w:r>
      <w:r w:rsidRPr="003328FF">
        <w:rPr>
          <w:rFonts w:ascii="Times New Roman" w:hAnsi="Times New Roman" w:cs="Times New Roman"/>
          <w:sz w:val="24"/>
          <w:szCs w:val="24"/>
        </w:rPr>
        <w:t xml:space="preserve"> creencias y los sabere</w:t>
      </w:r>
      <w:r w:rsidR="00003631" w:rsidRPr="003328FF">
        <w:rPr>
          <w:rFonts w:ascii="Times New Roman" w:hAnsi="Times New Roman" w:cs="Times New Roman"/>
          <w:sz w:val="24"/>
          <w:szCs w:val="24"/>
        </w:rPr>
        <w:t>s; la comunidad se deja indagar, la comunidad permite ser intervenida para una investigación y es mucho el bagaje que hay en una comunidad, por lo tanto con esta investigación apenas se da un primer acercamiento a un problema tan real como es el cuidado de las fuentes hídricas en Colombia, se recomienda continuar en una segunda fase a partir de los aportes que brinda esta investigación</w:t>
      </w:r>
      <w:r w:rsidR="005B08FE" w:rsidRPr="003328FF">
        <w:rPr>
          <w:rFonts w:ascii="Times New Roman" w:hAnsi="Times New Roman" w:cs="Times New Roman"/>
          <w:sz w:val="24"/>
          <w:szCs w:val="24"/>
        </w:rPr>
        <w:t xml:space="preserve"> y realizar un acompañamiento constante.</w:t>
      </w:r>
    </w:p>
    <w:p w14:paraId="4A521239" w14:textId="41A80DA2" w:rsidR="0018183A" w:rsidRPr="003328FF" w:rsidRDefault="00003631" w:rsidP="002B5764">
      <w:pPr>
        <w:spacing w:after="0" w:line="480" w:lineRule="auto"/>
        <w:jc w:val="both"/>
        <w:rPr>
          <w:rFonts w:ascii="Times New Roman" w:hAnsi="Times New Roman" w:cs="Times New Roman"/>
          <w:sz w:val="24"/>
          <w:szCs w:val="24"/>
        </w:rPr>
      </w:pPr>
      <w:r w:rsidRPr="003328FF">
        <w:rPr>
          <w:rFonts w:ascii="Times New Roman" w:hAnsi="Times New Roman" w:cs="Times New Roman"/>
          <w:sz w:val="24"/>
          <w:szCs w:val="24"/>
        </w:rPr>
        <w:t>Se debe permitir trabajar un tiempo prudencia</w:t>
      </w:r>
      <w:r w:rsidR="005B08FE" w:rsidRPr="003328FF">
        <w:rPr>
          <w:rFonts w:ascii="Times New Roman" w:hAnsi="Times New Roman" w:cs="Times New Roman"/>
          <w:sz w:val="24"/>
          <w:szCs w:val="24"/>
        </w:rPr>
        <w:t>l</w:t>
      </w:r>
      <w:r w:rsidRPr="003328FF">
        <w:rPr>
          <w:rFonts w:ascii="Times New Roman" w:hAnsi="Times New Roman" w:cs="Times New Roman"/>
          <w:sz w:val="24"/>
          <w:szCs w:val="24"/>
        </w:rPr>
        <w:t xml:space="preserve"> haciendo parte de la investigación como tal, porque se tuvo muy poco tiempo para trabajar</w:t>
      </w:r>
      <w:r w:rsidR="00C7189C" w:rsidRPr="003328FF">
        <w:rPr>
          <w:rFonts w:ascii="Times New Roman" w:hAnsi="Times New Roman" w:cs="Times New Roman"/>
          <w:sz w:val="24"/>
          <w:szCs w:val="24"/>
        </w:rPr>
        <w:t xml:space="preserve">, </w:t>
      </w:r>
      <w:r w:rsidR="005B08FE" w:rsidRPr="003328FF">
        <w:rPr>
          <w:rFonts w:ascii="Times New Roman" w:hAnsi="Times New Roman" w:cs="Times New Roman"/>
          <w:sz w:val="24"/>
          <w:szCs w:val="24"/>
        </w:rPr>
        <w:t xml:space="preserve">es importante hacer relevancia en la colaboración de la comunidad, en tan poco tiempo la gente fue muy </w:t>
      </w:r>
      <w:r w:rsidR="00C7189C" w:rsidRPr="003328FF">
        <w:rPr>
          <w:rFonts w:ascii="Times New Roman" w:hAnsi="Times New Roman" w:cs="Times New Roman"/>
          <w:sz w:val="24"/>
          <w:szCs w:val="24"/>
        </w:rPr>
        <w:t xml:space="preserve">receptiva; </w:t>
      </w:r>
      <w:r w:rsidR="005B08FE" w:rsidRPr="003328FF">
        <w:rPr>
          <w:rFonts w:ascii="Times New Roman" w:hAnsi="Times New Roman" w:cs="Times New Roman"/>
          <w:sz w:val="24"/>
          <w:szCs w:val="24"/>
        </w:rPr>
        <w:t>si para la segunda fase se cuenta con un tiempo prudencial con el fin de hacer un acompañamiento responsable, interactuar de una forma más certera, los resultados pueden evidenciarse de una mejor manera, por lo tanto</w:t>
      </w:r>
      <w:r w:rsidR="00C7189C" w:rsidRPr="003328FF">
        <w:rPr>
          <w:rFonts w:ascii="Times New Roman" w:hAnsi="Times New Roman" w:cs="Times New Roman"/>
          <w:sz w:val="24"/>
          <w:szCs w:val="24"/>
        </w:rPr>
        <w:t xml:space="preserve"> se recomienda que este tipo de investigación cuente con un mayor tiempo de intervención.</w:t>
      </w:r>
    </w:p>
    <w:p w14:paraId="792AA1A0" w14:textId="0B6B156F" w:rsidR="00813C18" w:rsidRPr="003328FF" w:rsidRDefault="00D75E9D" w:rsidP="002B5764">
      <w:pPr>
        <w:spacing w:line="480" w:lineRule="auto"/>
        <w:jc w:val="both"/>
        <w:rPr>
          <w:rFonts w:ascii="Times New Roman" w:hAnsi="Times New Roman" w:cs="Times New Roman"/>
          <w:sz w:val="24"/>
          <w:szCs w:val="24"/>
        </w:rPr>
      </w:pPr>
      <w:r w:rsidRPr="003328FF">
        <w:rPr>
          <w:rFonts w:ascii="Times New Roman" w:hAnsi="Times New Roman" w:cs="Times New Roman"/>
          <w:sz w:val="24"/>
          <w:szCs w:val="24"/>
        </w:rPr>
        <w:t>Una de las recomendaciones más importante para el programa académico, se hace referencia a la universidad, es a</w:t>
      </w:r>
      <w:r w:rsidR="00813C18" w:rsidRPr="003328FF">
        <w:rPr>
          <w:rFonts w:ascii="Times New Roman" w:hAnsi="Times New Roman" w:cs="Times New Roman"/>
          <w:sz w:val="24"/>
          <w:szCs w:val="24"/>
        </w:rPr>
        <w:t xml:space="preserve">brir una línea de investigación </w:t>
      </w:r>
      <w:r w:rsidR="00402F34" w:rsidRPr="003328FF">
        <w:rPr>
          <w:rFonts w:ascii="Times New Roman" w:hAnsi="Times New Roman" w:cs="Times New Roman"/>
          <w:sz w:val="24"/>
          <w:szCs w:val="24"/>
        </w:rPr>
        <w:t>en todas las maestrías</w:t>
      </w:r>
      <w:r w:rsidRPr="003328FF">
        <w:rPr>
          <w:rFonts w:ascii="Times New Roman" w:hAnsi="Times New Roman" w:cs="Times New Roman"/>
          <w:sz w:val="24"/>
          <w:szCs w:val="24"/>
        </w:rPr>
        <w:t xml:space="preserve"> a las que aplique orientada a </w:t>
      </w:r>
      <w:r w:rsidR="00402F34" w:rsidRPr="003328FF">
        <w:rPr>
          <w:rFonts w:ascii="Times New Roman" w:hAnsi="Times New Roman" w:cs="Times New Roman"/>
          <w:sz w:val="24"/>
          <w:szCs w:val="24"/>
        </w:rPr>
        <w:t>comprender los saberes, las creencias populares y su impacto sobre los saberes ambientales.</w:t>
      </w:r>
    </w:p>
    <w:p w14:paraId="6F301B16" w14:textId="77777777" w:rsidR="00BE4AB5" w:rsidRPr="003328FF" w:rsidRDefault="00BE4AB5" w:rsidP="00606374">
      <w:pPr>
        <w:spacing w:line="480" w:lineRule="auto"/>
        <w:jc w:val="both"/>
        <w:rPr>
          <w:rFonts w:ascii="Times New Roman" w:hAnsi="Times New Roman" w:cs="Times New Roman"/>
          <w:sz w:val="24"/>
          <w:szCs w:val="24"/>
        </w:rPr>
      </w:pPr>
    </w:p>
    <w:p w14:paraId="4F97A814" w14:textId="3DFB8559" w:rsidR="007F4652" w:rsidRPr="003328FF" w:rsidRDefault="00F05A55" w:rsidP="00606374">
      <w:pPr>
        <w:spacing w:line="480" w:lineRule="auto"/>
        <w:jc w:val="both"/>
        <w:rPr>
          <w:rFonts w:ascii="Times New Roman" w:hAnsi="Times New Roman" w:cs="Times New Roman"/>
          <w:b/>
          <w:sz w:val="24"/>
          <w:szCs w:val="24"/>
        </w:rPr>
      </w:pPr>
      <w:bookmarkStart w:id="86" w:name="_Hlk167717727"/>
      <w:r w:rsidRPr="003328FF">
        <w:rPr>
          <w:rFonts w:ascii="Times New Roman" w:hAnsi="Times New Roman" w:cs="Times New Roman"/>
          <w:b/>
          <w:sz w:val="24"/>
          <w:szCs w:val="24"/>
        </w:rPr>
        <w:t>Referencias.</w:t>
      </w:r>
    </w:p>
    <w:bookmarkEnd w:id="86"/>
    <w:p w14:paraId="2D26E585" w14:textId="43E48E8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Agrada, K.,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Arroyo , G. (01 de 03 de 2021). </w:t>
      </w:r>
      <w:r w:rsidRPr="003328FF">
        <w:rPr>
          <w:rFonts w:ascii="Times New Roman" w:hAnsi="Times New Roman" w:cs="Times New Roman"/>
          <w:i/>
          <w:iCs/>
          <w:noProof/>
          <w:sz w:val="24"/>
          <w:szCs w:val="24"/>
        </w:rPr>
        <w:t>EL EFECTO DE LA CONTAMINACIÓN SOBRE LA OFERTA LABORAL.</w:t>
      </w:r>
      <w:r w:rsidRPr="003328FF">
        <w:rPr>
          <w:rFonts w:ascii="Times New Roman" w:hAnsi="Times New Roman" w:cs="Times New Roman"/>
          <w:noProof/>
          <w:sz w:val="24"/>
          <w:szCs w:val="24"/>
        </w:rPr>
        <w:t xml:space="preserve"> </w:t>
      </w:r>
      <w:hyperlink r:id="rId25" w:anchor=":~:text=Adem%C3%A1s%20de%20afectar%20la%20salud,su%20productividad%20y%20horas%20laboradas" w:history="1">
        <w:r w:rsidR="00D75E9D" w:rsidRPr="003328FF">
          <w:rPr>
            <w:rStyle w:val="Hipervnculo"/>
            <w:rFonts w:ascii="Times New Roman" w:hAnsi="Times New Roman" w:cs="Times New Roman"/>
            <w:noProof/>
            <w:sz w:val="24"/>
            <w:szCs w:val="24"/>
          </w:rPr>
          <w:t>https://repositorio.up.edu.pe/bitstream/handle/11354/3120/AgradaKristhel_Tesis_Licenciatura_2021.pdf?sequence=1&amp;isAllowed=y#:~:text=Adem%C3%A1s%20de%20afectar%20la%20salud,su%20productividad%20y%20horas%20laboradas</w:t>
        </w:r>
      </w:hyperlink>
      <w:r w:rsidRPr="003328FF">
        <w:rPr>
          <w:rFonts w:ascii="Times New Roman" w:hAnsi="Times New Roman" w:cs="Times New Roman"/>
          <w:noProof/>
          <w:sz w:val="24"/>
          <w:szCs w:val="24"/>
        </w:rPr>
        <w:t>.</w:t>
      </w:r>
      <w:r w:rsidR="00D75E9D" w:rsidRPr="003328FF">
        <w:rPr>
          <w:rFonts w:ascii="Times New Roman" w:hAnsi="Times New Roman" w:cs="Times New Roman"/>
          <w:noProof/>
          <w:sz w:val="24"/>
          <w:szCs w:val="24"/>
        </w:rPr>
        <w:t xml:space="preserve"> </w:t>
      </w:r>
    </w:p>
    <w:p w14:paraId="483FDB1C" w14:textId="590A0E4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Albert, L. (</w:t>
      </w:r>
      <w:r w:rsidR="00D75E9D" w:rsidRPr="003328FF">
        <w:rPr>
          <w:rFonts w:ascii="Times New Roman" w:hAnsi="Times New Roman" w:cs="Times New Roman"/>
          <w:noProof/>
          <w:sz w:val="24"/>
          <w:szCs w:val="24"/>
        </w:rPr>
        <w:t>s.</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Contaminación ambiental. Origen, clases, fuentes y efectos.</w:t>
      </w:r>
      <w:r w:rsidRPr="003328FF">
        <w:rPr>
          <w:rFonts w:ascii="Times New Roman" w:hAnsi="Times New Roman" w:cs="Times New Roman"/>
          <w:noProof/>
          <w:sz w:val="24"/>
          <w:szCs w:val="24"/>
        </w:rPr>
        <w:t xml:space="preserve"> </w:t>
      </w:r>
      <w:hyperlink r:id="rId26" w:history="1">
        <w:r w:rsidR="00D75E9D" w:rsidRPr="003328FF">
          <w:rPr>
            <w:rStyle w:val="Hipervnculo"/>
            <w:rFonts w:ascii="Times New Roman" w:hAnsi="Times New Roman" w:cs="Times New Roman"/>
            <w:noProof/>
            <w:sz w:val="24"/>
            <w:szCs w:val="24"/>
          </w:rPr>
          <w:t>https://dsp.facmed.unam.mx/wp-content/uploads/2022/02/Contaminacion-ambiental-origen-clases-fuentes-y-efectos.pdf</w:t>
        </w:r>
      </w:hyperlink>
      <w:r w:rsidR="00D75E9D" w:rsidRPr="003328FF">
        <w:rPr>
          <w:rFonts w:ascii="Times New Roman" w:hAnsi="Times New Roman" w:cs="Times New Roman"/>
          <w:noProof/>
          <w:sz w:val="24"/>
          <w:szCs w:val="24"/>
        </w:rPr>
        <w:t xml:space="preserve"> </w:t>
      </w:r>
    </w:p>
    <w:p w14:paraId="54C59910" w14:textId="7BA85E6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Almache, A., Almache, R., Peñafiel, A.,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Ortega, E. (07 de 05 de 2022). </w:t>
      </w:r>
      <w:r w:rsidRPr="003328FF">
        <w:rPr>
          <w:rFonts w:ascii="Times New Roman" w:hAnsi="Times New Roman" w:cs="Times New Roman"/>
          <w:i/>
          <w:iCs/>
          <w:noProof/>
          <w:sz w:val="24"/>
          <w:szCs w:val="24"/>
        </w:rPr>
        <w:t>CONTAMINACIÓN DEL AGUA EN EL RÍO JUJAN HÍDRICA-ECUADOR.</w:t>
      </w:r>
      <w:r w:rsidRPr="003328FF">
        <w:rPr>
          <w:rFonts w:ascii="Times New Roman" w:hAnsi="Times New Roman" w:cs="Times New Roman"/>
          <w:noProof/>
          <w:sz w:val="24"/>
          <w:szCs w:val="24"/>
        </w:rPr>
        <w:t xml:space="preserve"> </w:t>
      </w:r>
      <w:hyperlink r:id="rId27" w:history="1">
        <w:r w:rsidR="00D75E9D" w:rsidRPr="003328FF">
          <w:rPr>
            <w:rStyle w:val="Hipervnculo"/>
            <w:rFonts w:ascii="Times New Roman" w:hAnsi="Times New Roman" w:cs="Times New Roman"/>
            <w:noProof/>
            <w:sz w:val="24"/>
            <w:szCs w:val="24"/>
          </w:rPr>
          <w:t>https://rus.ucf.edu.cu/index.php/rus/article/view/3272/3213</w:t>
        </w:r>
      </w:hyperlink>
      <w:r w:rsidR="00D75E9D" w:rsidRPr="003328FF">
        <w:rPr>
          <w:rFonts w:ascii="Times New Roman" w:hAnsi="Times New Roman" w:cs="Times New Roman"/>
          <w:noProof/>
          <w:sz w:val="24"/>
          <w:szCs w:val="24"/>
        </w:rPr>
        <w:t xml:space="preserve"> </w:t>
      </w:r>
    </w:p>
    <w:p w14:paraId="3B8DD720" w14:textId="75F82731"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Álvarez, M.,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Uní , M. (01 de 6 de 2023). </w:t>
      </w:r>
      <w:r w:rsidRPr="003328FF">
        <w:rPr>
          <w:rFonts w:ascii="Times New Roman" w:hAnsi="Times New Roman" w:cs="Times New Roman"/>
          <w:i/>
          <w:iCs/>
          <w:noProof/>
          <w:sz w:val="24"/>
          <w:szCs w:val="24"/>
        </w:rPr>
        <w:t>Residuos sólidos y contaminación ambiental de la quebrada la yunguilla en la Institución Educativa Técnica Agroindustrial Venecia, sede principal.</w:t>
      </w:r>
      <w:r w:rsidRPr="003328FF">
        <w:rPr>
          <w:rFonts w:ascii="Times New Roman" w:hAnsi="Times New Roman" w:cs="Times New Roman"/>
          <w:noProof/>
          <w:sz w:val="24"/>
          <w:szCs w:val="24"/>
        </w:rPr>
        <w:t xml:space="preserve"> </w:t>
      </w:r>
      <w:hyperlink r:id="rId28" w:history="1">
        <w:r w:rsidR="00D75E9D" w:rsidRPr="003328FF">
          <w:rPr>
            <w:rStyle w:val="Hipervnculo"/>
            <w:rFonts w:ascii="Times New Roman" w:hAnsi="Times New Roman" w:cs="Times New Roman"/>
            <w:noProof/>
            <w:sz w:val="24"/>
            <w:szCs w:val="24"/>
          </w:rPr>
          <w:t>https://www.ciencialatina.org/index.php/cienciala/article/view/6850/10409</w:t>
        </w:r>
      </w:hyperlink>
      <w:r w:rsidR="00D75E9D" w:rsidRPr="003328FF">
        <w:rPr>
          <w:rFonts w:ascii="Times New Roman" w:hAnsi="Times New Roman" w:cs="Times New Roman"/>
          <w:noProof/>
          <w:sz w:val="24"/>
          <w:szCs w:val="24"/>
        </w:rPr>
        <w:t xml:space="preserve"> </w:t>
      </w:r>
    </w:p>
    <w:p w14:paraId="4B82B812" w14:textId="7084F23B" w:rsidR="007F4652" w:rsidRPr="003328FF" w:rsidRDefault="00D75E9D"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A</w:t>
      </w:r>
      <w:r w:rsidR="007F4652" w:rsidRPr="003328FF">
        <w:rPr>
          <w:rFonts w:ascii="Times New Roman" w:hAnsi="Times New Roman" w:cs="Times New Roman"/>
          <w:noProof/>
          <w:sz w:val="24"/>
          <w:szCs w:val="24"/>
        </w:rPr>
        <w:t xml:space="preserve">mbiental, D. y. (2020). </w:t>
      </w:r>
      <w:hyperlink r:id="rId29" w:history="1">
        <w:r w:rsidRPr="003328FF">
          <w:rPr>
            <w:rStyle w:val="Hipervnculo"/>
            <w:rFonts w:ascii="Times New Roman" w:hAnsi="Times New Roman" w:cs="Times New Roman"/>
            <w:noProof/>
            <w:sz w:val="24"/>
            <w:szCs w:val="24"/>
          </w:rPr>
          <w:t>https://rolleat.com/es/sensibilizacion-ambiental/</w:t>
        </w:r>
      </w:hyperlink>
      <w:r w:rsidRPr="003328FF">
        <w:rPr>
          <w:rFonts w:ascii="Times New Roman" w:hAnsi="Times New Roman" w:cs="Times New Roman"/>
          <w:noProof/>
          <w:sz w:val="24"/>
          <w:szCs w:val="24"/>
        </w:rPr>
        <w:t xml:space="preserve"> </w:t>
      </w:r>
    </w:p>
    <w:p w14:paraId="70DC7562" w14:textId="7C38A3C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Araya, V., Alfaro, M.,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Andonegui, M. (22 de 05 de 2007). </w:t>
      </w:r>
      <w:r w:rsidRPr="003328FF">
        <w:rPr>
          <w:rFonts w:ascii="Times New Roman" w:hAnsi="Times New Roman" w:cs="Times New Roman"/>
          <w:i/>
          <w:iCs/>
          <w:noProof/>
          <w:sz w:val="24"/>
          <w:szCs w:val="24"/>
        </w:rPr>
        <w:t>CONSTRUCTIVISMO: ORIGENES Y PERSPECTIVAS.</w:t>
      </w:r>
      <w:r w:rsidRPr="003328FF">
        <w:rPr>
          <w:rFonts w:ascii="Times New Roman" w:hAnsi="Times New Roman" w:cs="Times New Roman"/>
          <w:noProof/>
          <w:sz w:val="24"/>
          <w:szCs w:val="24"/>
        </w:rPr>
        <w:t xml:space="preserve"> </w:t>
      </w:r>
      <w:hyperlink r:id="rId30" w:history="1">
        <w:r w:rsidR="00D75E9D" w:rsidRPr="003328FF">
          <w:rPr>
            <w:rStyle w:val="Hipervnculo"/>
            <w:rFonts w:ascii="Times New Roman" w:hAnsi="Times New Roman" w:cs="Times New Roman"/>
            <w:noProof/>
            <w:sz w:val="24"/>
            <w:szCs w:val="24"/>
          </w:rPr>
          <w:t>https://www.redalyc.org/pdf/761/76111485004.pdf</w:t>
        </w:r>
      </w:hyperlink>
      <w:r w:rsidR="00D75E9D" w:rsidRPr="003328FF">
        <w:rPr>
          <w:rFonts w:ascii="Times New Roman" w:hAnsi="Times New Roman" w:cs="Times New Roman"/>
          <w:noProof/>
          <w:sz w:val="24"/>
          <w:szCs w:val="24"/>
        </w:rPr>
        <w:t xml:space="preserve"> </w:t>
      </w:r>
    </w:p>
    <w:p w14:paraId="5490318D" w14:textId="07344785"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lang w:val="it-IT"/>
        </w:rPr>
      </w:pPr>
      <w:r w:rsidRPr="003328FF">
        <w:rPr>
          <w:rFonts w:ascii="Times New Roman" w:hAnsi="Times New Roman" w:cs="Times New Roman"/>
          <w:noProof/>
          <w:sz w:val="24"/>
          <w:szCs w:val="24"/>
        </w:rPr>
        <w:t xml:space="preserve">ARTOS, E. (20 de 05 de 2018). MODELOS PEDAGÓGICOS DE EDUCACIÓN INICIAL SUBNIVEL II DE LA ESCUELA PARTICULAR FRANZ GIUSEPPE. </w:t>
      </w:r>
      <w:hyperlink r:id="rId31" w:history="1">
        <w:r w:rsidR="00D75E9D" w:rsidRPr="003328FF">
          <w:rPr>
            <w:rStyle w:val="Hipervnculo"/>
            <w:rFonts w:ascii="Times New Roman" w:hAnsi="Times New Roman" w:cs="Times New Roman"/>
            <w:noProof/>
            <w:sz w:val="24"/>
            <w:szCs w:val="24"/>
            <w:lang w:val="it-IT"/>
          </w:rPr>
          <w:t>https://dspace.ups.edu.ec/bitstream/123456789/16152/1/UPS-QT13332.pdf</w:t>
        </w:r>
      </w:hyperlink>
      <w:r w:rsidRPr="003328FF">
        <w:rPr>
          <w:rFonts w:ascii="Times New Roman" w:hAnsi="Times New Roman" w:cs="Times New Roman"/>
          <w:noProof/>
          <w:sz w:val="24"/>
          <w:szCs w:val="24"/>
          <w:lang w:val="it-IT"/>
        </w:rPr>
        <w:t>.</w:t>
      </w:r>
      <w:r w:rsidR="00D75E9D" w:rsidRPr="003328FF">
        <w:rPr>
          <w:rFonts w:ascii="Times New Roman" w:hAnsi="Times New Roman" w:cs="Times New Roman"/>
          <w:noProof/>
          <w:sz w:val="24"/>
          <w:szCs w:val="24"/>
          <w:lang w:val="it-IT"/>
        </w:rPr>
        <w:t xml:space="preserve"> </w:t>
      </w:r>
    </w:p>
    <w:p w14:paraId="3AC9DF4A" w14:textId="7DB4412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lang w:val="it-IT"/>
        </w:rPr>
        <w:t xml:space="preserve">Ávila, R. (2020). </w:t>
      </w:r>
      <w:r w:rsidRPr="003328FF">
        <w:rPr>
          <w:rFonts w:ascii="Times New Roman" w:hAnsi="Times New Roman" w:cs="Times New Roman"/>
          <w:i/>
          <w:iCs/>
          <w:noProof/>
          <w:sz w:val="24"/>
          <w:szCs w:val="24"/>
        </w:rPr>
        <w:t>Educación ambiental del manejo de los residuos sólidos y su incidencia en la prevención de la contaminación del ambiente escolar de la institución educativa José Guillermo Castro Castro del municipio de la Jagua de Ibirico Departamento del Cesar, Colombia.</w:t>
      </w:r>
      <w:r w:rsidR="00D75E9D" w:rsidRPr="003328FF">
        <w:rPr>
          <w:rFonts w:ascii="Times New Roman" w:hAnsi="Times New Roman" w:cs="Times New Roman"/>
          <w:noProof/>
          <w:sz w:val="24"/>
          <w:szCs w:val="24"/>
        </w:rPr>
        <w:t xml:space="preserve"> </w:t>
      </w:r>
      <w:hyperlink r:id="rId32" w:history="1">
        <w:r w:rsidR="00D75E9D" w:rsidRPr="003328FF">
          <w:rPr>
            <w:rStyle w:val="Hipervnculo"/>
            <w:rFonts w:ascii="Times New Roman" w:hAnsi="Times New Roman" w:cs="Times New Roman"/>
            <w:noProof/>
            <w:sz w:val="24"/>
            <w:szCs w:val="24"/>
          </w:rPr>
          <w:t>https://repository.unad.edu.co/bitstream/handle/10596/40409/ravilapu.pdf?sequence=1&amp;isAllowed=y</w:t>
        </w:r>
      </w:hyperlink>
      <w:r w:rsidR="00D75E9D" w:rsidRPr="003328FF">
        <w:rPr>
          <w:rFonts w:ascii="Times New Roman" w:hAnsi="Times New Roman" w:cs="Times New Roman"/>
          <w:noProof/>
          <w:sz w:val="24"/>
          <w:szCs w:val="24"/>
        </w:rPr>
        <w:t xml:space="preserve"> </w:t>
      </w:r>
    </w:p>
    <w:p w14:paraId="6D87F764" w14:textId="65F7F308"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Báez, J.,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Pérez, D. (2009). </w:t>
      </w:r>
      <w:r w:rsidRPr="003328FF">
        <w:rPr>
          <w:rFonts w:ascii="Times New Roman" w:hAnsi="Times New Roman" w:cs="Times New Roman"/>
          <w:i/>
          <w:iCs/>
          <w:noProof/>
          <w:sz w:val="24"/>
          <w:szCs w:val="24"/>
        </w:rPr>
        <w:t>Investigación Cualitativa.</w:t>
      </w:r>
      <w:r w:rsidRPr="003328FF">
        <w:rPr>
          <w:rFonts w:ascii="Times New Roman" w:hAnsi="Times New Roman" w:cs="Times New Roman"/>
          <w:noProof/>
          <w:sz w:val="24"/>
          <w:szCs w:val="24"/>
        </w:rPr>
        <w:t xml:space="preserve"> </w:t>
      </w:r>
      <w:hyperlink r:id="rId33" w:anchor="v=onepage&amp;q&amp;f=false" w:history="1">
        <w:r w:rsidR="00D75E9D" w:rsidRPr="003328FF">
          <w:rPr>
            <w:rStyle w:val="Hipervnculo"/>
            <w:rFonts w:ascii="Times New Roman" w:hAnsi="Times New Roman" w:cs="Times New Roman"/>
            <w:noProof/>
            <w:sz w:val="24"/>
            <w:szCs w:val="24"/>
          </w:rPr>
          <w:t>https://books.google.com.co/books?id=Xmv-PJ9KtzsC&amp;printsec=frontcover&amp;hl=es&amp;source=gbs_atb#v=onepage&amp;q&amp;f=false</w:t>
        </w:r>
      </w:hyperlink>
      <w:r w:rsidR="00D75E9D" w:rsidRPr="003328FF">
        <w:rPr>
          <w:rFonts w:ascii="Times New Roman" w:hAnsi="Times New Roman" w:cs="Times New Roman"/>
          <w:noProof/>
          <w:sz w:val="24"/>
          <w:szCs w:val="24"/>
        </w:rPr>
        <w:t xml:space="preserve"> </w:t>
      </w:r>
    </w:p>
    <w:p w14:paraId="142AAB8B" w14:textId="682F67F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lastRenderedPageBreak/>
        <w:t xml:space="preserve">BARRERA, L.,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FLÓREZ, N. (15 de 05 de 2022). </w:t>
      </w:r>
      <w:r w:rsidRPr="003328FF">
        <w:rPr>
          <w:rFonts w:ascii="Times New Roman" w:hAnsi="Times New Roman" w:cs="Times New Roman"/>
          <w:i/>
          <w:iCs/>
          <w:noProof/>
          <w:sz w:val="24"/>
          <w:szCs w:val="24"/>
        </w:rPr>
        <w:t>ESTRATEGIA DE EDUCACIÓN AMBIENTAL PARA LA CONSERVACIÓN DE LA QUEBRADA EL PENITENTE EN NOBSA-BOYACÁ.</w:t>
      </w:r>
      <w:r w:rsidRPr="003328FF">
        <w:rPr>
          <w:rFonts w:ascii="Times New Roman" w:hAnsi="Times New Roman" w:cs="Times New Roman"/>
          <w:noProof/>
          <w:sz w:val="24"/>
          <w:szCs w:val="24"/>
        </w:rPr>
        <w:t xml:space="preserve"> </w:t>
      </w:r>
      <w:hyperlink r:id="rId34" w:history="1">
        <w:r w:rsidR="00D75E9D" w:rsidRPr="003328FF">
          <w:rPr>
            <w:rStyle w:val="Hipervnculo"/>
            <w:rFonts w:ascii="Times New Roman" w:hAnsi="Times New Roman" w:cs="Times New Roman"/>
            <w:noProof/>
            <w:sz w:val="24"/>
            <w:szCs w:val="24"/>
          </w:rPr>
          <w:t>https://repositorio.uptc.edu.co/server/api/core/bitstreams/a8296a70-b9a8-4508-b2a6-4b9023034fcc/content</w:t>
        </w:r>
      </w:hyperlink>
      <w:r w:rsidR="00D75E9D" w:rsidRPr="003328FF">
        <w:rPr>
          <w:rFonts w:ascii="Times New Roman" w:hAnsi="Times New Roman" w:cs="Times New Roman"/>
          <w:noProof/>
          <w:sz w:val="24"/>
          <w:szCs w:val="24"/>
        </w:rPr>
        <w:t xml:space="preserve"> </w:t>
      </w:r>
    </w:p>
    <w:p w14:paraId="4403C2D8" w14:textId="4CE8EED8"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Becerra Ortiz, F. (01 de 03 de 2021). </w:t>
      </w:r>
      <w:r w:rsidRPr="003328FF">
        <w:rPr>
          <w:rFonts w:ascii="Times New Roman" w:hAnsi="Times New Roman" w:cs="Times New Roman"/>
          <w:i/>
          <w:iCs/>
          <w:noProof/>
          <w:sz w:val="24"/>
          <w:szCs w:val="24"/>
        </w:rPr>
        <w:t>EL EFECTO DE LA CONTAMINACIÓN DEL AIRE SOBRE LA OFERTA LABORAL.</w:t>
      </w:r>
      <w:r w:rsidRPr="003328FF">
        <w:rPr>
          <w:rFonts w:ascii="Times New Roman" w:hAnsi="Times New Roman" w:cs="Times New Roman"/>
          <w:noProof/>
          <w:sz w:val="24"/>
          <w:szCs w:val="24"/>
        </w:rPr>
        <w:t xml:space="preserve"> </w:t>
      </w:r>
      <w:hyperlink r:id="rId35" w:history="1">
        <w:r w:rsidR="00D75E9D" w:rsidRPr="003328FF">
          <w:rPr>
            <w:rStyle w:val="Hipervnculo"/>
            <w:rFonts w:ascii="Times New Roman" w:hAnsi="Times New Roman" w:cs="Times New Roman"/>
            <w:noProof/>
            <w:sz w:val="24"/>
            <w:szCs w:val="24"/>
          </w:rPr>
          <w:t>https://repositorio.up.edu.pe/bitstream/handle/11354/3129/BecerraFiorella_Tesis_Licenciatura_2021.pdf?sequence=1&amp;isAllowed=y</w:t>
        </w:r>
      </w:hyperlink>
      <w:r w:rsidR="00D75E9D" w:rsidRPr="003328FF">
        <w:rPr>
          <w:rFonts w:ascii="Times New Roman" w:hAnsi="Times New Roman" w:cs="Times New Roman"/>
          <w:noProof/>
          <w:sz w:val="24"/>
          <w:szCs w:val="24"/>
        </w:rPr>
        <w:t xml:space="preserve"> </w:t>
      </w:r>
    </w:p>
    <w:p w14:paraId="5F56C005" w14:textId="42AE25B8"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Benítez, U. (2019). </w:t>
      </w:r>
      <w:r w:rsidRPr="003328FF">
        <w:rPr>
          <w:rFonts w:ascii="Times New Roman" w:hAnsi="Times New Roman" w:cs="Times New Roman"/>
          <w:i/>
          <w:iCs/>
          <w:noProof/>
          <w:sz w:val="24"/>
          <w:szCs w:val="24"/>
        </w:rPr>
        <w:t>Efectos de la educación ambiental acerca del cambio climático en una Escuela.</w:t>
      </w:r>
      <w:r w:rsidRPr="003328FF">
        <w:rPr>
          <w:rFonts w:ascii="Times New Roman" w:hAnsi="Times New Roman" w:cs="Times New Roman"/>
          <w:noProof/>
          <w:sz w:val="24"/>
          <w:szCs w:val="24"/>
        </w:rPr>
        <w:t xml:space="preserve"> </w:t>
      </w:r>
      <w:hyperlink r:id="rId36" w:history="1">
        <w:r w:rsidR="00D75E9D" w:rsidRPr="003328FF">
          <w:rPr>
            <w:rStyle w:val="Hipervnculo"/>
            <w:rFonts w:ascii="Times New Roman" w:hAnsi="Times New Roman" w:cs="Times New Roman"/>
            <w:noProof/>
            <w:sz w:val="24"/>
            <w:szCs w:val="24"/>
          </w:rPr>
          <w:t>https://repository.udca.edu.co/server/api/core/bitstreams/5bbaa9a6-1475-4a71-a88a-a45618427473/content</w:t>
        </w:r>
      </w:hyperlink>
      <w:r w:rsidR="00D75E9D" w:rsidRPr="003328FF">
        <w:rPr>
          <w:rFonts w:ascii="Times New Roman" w:hAnsi="Times New Roman" w:cs="Times New Roman"/>
          <w:noProof/>
          <w:sz w:val="24"/>
          <w:szCs w:val="24"/>
        </w:rPr>
        <w:t xml:space="preserve"> </w:t>
      </w:r>
    </w:p>
    <w:p w14:paraId="1E115AB5" w14:textId="723E643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Bernal, C. (2010). </w:t>
      </w:r>
      <w:r w:rsidRPr="003328FF">
        <w:rPr>
          <w:rFonts w:ascii="Times New Roman" w:hAnsi="Times New Roman" w:cs="Times New Roman"/>
          <w:i/>
          <w:iCs/>
          <w:noProof/>
          <w:sz w:val="24"/>
          <w:szCs w:val="24"/>
        </w:rPr>
        <w:t>Metodología de la investigación.</w:t>
      </w:r>
      <w:r w:rsidRPr="003328FF">
        <w:rPr>
          <w:rFonts w:ascii="Times New Roman" w:hAnsi="Times New Roman" w:cs="Times New Roman"/>
          <w:noProof/>
          <w:sz w:val="24"/>
          <w:szCs w:val="24"/>
        </w:rPr>
        <w:t xml:space="preserve"> </w:t>
      </w:r>
      <w:hyperlink r:id="rId37" w:history="1">
        <w:r w:rsidR="00D75E9D" w:rsidRPr="003328FF">
          <w:rPr>
            <w:rStyle w:val="Hipervnculo"/>
            <w:rFonts w:ascii="Times New Roman" w:hAnsi="Times New Roman" w:cs="Times New Roman"/>
            <w:noProof/>
            <w:sz w:val="24"/>
            <w:szCs w:val="24"/>
          </w:rPr>
          <w:t>https://abacoenred.org/wp-content/uploads/2019/02/El-proyecto-de-investigaci%c3%b3n-F.G.-Arias-2012-pdf.pdf</w:t>
        </w:r>
      </w:hyperlink>
      <w:r w:rsidR="00D75E9D" w:rsidRPr="003328FF">
        <w:rPr>
          <w:rFonts w:ascii="Times New Roman" w:hAnsi="Times New Roman" w:cs="Times New Roman"/>
          <w:noProof/>
          <w:sz w:val="24"/>
          <w:szCs w:val="24"/>
        </w:rPr>
        <w:t xml:space="preserve"> </w:t>
      </w:r>
    </w:p>
    <w:p w14:paraId="1AD191E5" w14:textId="0FE4194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CABARCAS, S.,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VELEZ , J. (2020). </w:t>
      </w:r>
      <w:r w:rsidRPr="003328FF">
        <w:rPr>
          <w:rFonts w:ascii="Times New Roman" w:hAnsi="Times New Roman" w:cs="Times New Roman"/>
          <w:i/>
          <w:iCs/>
          <w:noProof/>
          <w:sz w:val="24"/>
          <w:szCs w:val="24"/>
        </w:rPr>
        <w:t>LA PROTECCIÓN JURÍDICA DEL MEDIO AMBIENTE EN EL MUNICIPIO DE SABANALARGA: CASO LAGUNA ARROYO SUCIO 2016-2019.</w:t>
      </w:r>
      <w:r w:rsidRPr="003328FF">
        <w:rPr>
          <w:rFonts w:ascii="Times New Roman" w:hAnsi="Times New Roman" w:cs="Times New Roman"/>
          <w:noProof/>
          <w:sz w:val="24"/>
          <w:szCs w:val="24"/>
        </w:rPr>
        <w:t xml:space="preserve"> </w:t>
      </w:r>
      <w:hyperlink r:id="rId38" w:history="1">
        <w:r w:rsidR="00D75E9D" w:rsidRPr="003328FF">
          <w:rPr>
            <w:rStyle w:val="Hipervnculo"/>
            <w:rFonts w:ascii="Times New Roman" w:hAnsi="Times New Roman" w:cs="Times New Roman"/>
            <w:noProof/>
            <w:sz w:val="24"/>
            <w:szCs w:val="24"/>
          </w:rPr>
          <w:t>https://repositorio.cuc.edu.co/bitstream/handle/11323/7422/La%20protecci%C3%B3n%20jur%C3%ADdica%20del%20medio%20ambiente%20en%20el%20municipio%20de%20Sabanalarga.%20caso%20Laguna%20Arroyo%20Sucio%202016-2019.pdf?sequence=1&amp;isAllowed=y</w:t>
        </w:r>
      </w:hyperlink>
      <w:r w:rsidR="00D75E9D" w:rsidRPr="003328FF">
        <w:rPr>
          <w:rFonts w:ascii="Times New Roman" w:hAnsi="Times New Roman" w:cs="Times New Roman"/>
          <w:noProof/>
          <w:sz w:val="24"/>
          <w:szCs w:val="24"/>
        </w:rPr>
        <w:t xml:space="preserve"> </w:t>
      </w:r>
    </w:p>
    <w:p w14:paraId="74D6C43F" w14:textId="23562AC1"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Cardeles, Y. (2022). </w:t>
      </w:r>
      <w:r w:rsidRPr="003328FF">
        <w:rPr>
          <w:rFonts w:ascii="Times New Roman" w:hAnsi="Times New Roman" w:cs="Times New Roman"/>
          <w:i/>
          <w:iCs/>
          <w:noProof/>
          <w:sz w:val="24"/>
          <w:szCs w:val="24"/>
        </w:rPr>
        <w:t>Yorlenis cardeles (2022)en su trabajo “Manejo integral de Residuo Sólidos en la básica secundaria de la Institución Etnoeducativa Afrocolombiana Paso Nuevo.</w:t>
      </w:r>
      <w:r w:rsidRPr="003328FF">
        <w:rPr>
          <w:rFonts w:ascii="Times New Roman" w:hAnsi="Times New Roman" w:cs="Times New Roman"/>
          <w:noProof/>
          <w:sz w:val="24"/>
          <w:szCs w:val="24"/>
        </w:rPr>
        <w:t xml:space="preserve"> </w:t>
      </w:r>
      <w:hyperlink r:id="rId39" w:history="1">
        <w:r w:rsidR="00D75E9D" w:rsidRPr="003328FF">
          <w:rPr>
            <w:rStyle w:val="Hipervnculo"/>
            <w:rFonts w:ascii="Times New Roman" w:hAnsi="Times New Roman" w:cs="Times New Roman"/>
            <w:noProof/>
            <w:sz w:val="24"/>
            <w:szCs w:val="24"/>
          </w:rPr>
          <w:t>https://repository.libertadores.edu.co/items/503a969a-46b9-44e8-9e0b-a80edb03d5d6</w:t>
        </w:r>
      </w:hyperlink>
      <w:r w:rsidR="00D75E9D" w:rsidRPr="003328FF">
        <w:rPr>
          <w:rFonts w:ascii="Times New Roman" w:hAnsi="Times New Roman" w:cs="Times New Roman"/>
          <w:noProof/>
          <w:sz w:val="24"/>
          <w:szCs w:val="24"/>
        </w:rPr>
        <w:t xml:space="preserve"> </w:t>
      </w:r>
    </w:p>
    <w:p w14:paraId="6E339EB8" w14:textId="2F4ACF2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Cárdenas, J. (2022). </w:t>
      </w:r>
      <w:r w:rsidRPr="003328FF">
        <w:rPr>
          <w:rFonts w:ascii="Times New Roman" w:hAnsi="Times New Roman" w:cs="Times New Roman"/>
          <w:i/>
          <w:iCs/>
          <w:noProof/>
          <w:sz w:val="24"/>
          <w:szCs w:val="24"/>
        </w:rPr>
        <w:t>El animismo en el Teatro campesino de Zavala Cataño.</w:t>
      </w:r>
      <w:r w:rsidRPr="003328FF">
        <w:rPr>
          <w:rFonts w:ascii="Times New Roman" w:hAnsi="Times New Roman" w:cs="Times New Roman"/>
          <w:noProof/>
          <w:sz w:val="24"/>
          <w:szCs w:val="24"/>
        </w:rPr>
        <w:t xml:space="preserve"> </w:t>
      </w:r>
      <w:hyperlink r:id="rId40" w:history="1">
        <w:r w:rsidR="00D75E9D" w:rsidRPr="003328FF">
          <w:rPr>
            <w:rStyle w:val="Hipervnculo"/>
            <w:rFonts w:ascii="Times New Roman" w:hAnsi="Times New Roman" w:cs="Times New Roman"/>
            <w:noProof/>
            <w:sz w:val="24"/>
            <w:szCs w:val="24"/>
          </w:rPr>
          <w:t>http://www.scielo.org.pe/pdf/des/v14n3/2415-0959-des-14-03-e0030.pdf</w:t>
        </w:r>
      </w:hyperlink>
      <w:r w:rsidR="00D75E9D" w:rsidRPr="003328FF">
        <w:rPr>
          <w:rFonts w:ascii="Times New Roman" w:hAnsi="Times New Roman" w:cs="Times New Roman"/>
          <w:noProof/>
          <w:sz w:val="24"/>
          <w:szCs w:val="24"/>
        </w:rPr>
        <w:t xml:space="preserve"> </w:t>
      </w:r>
    </w:p>
    <w:p w14:paraId="4D5CE02B" w14:textId="6CA0D18D"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Carmona V, S. (2015). </w:t>
      </w:r>
      <w:r w:rsidRPr="003328FF">
        <w:rPr>
          <w:rFonts w:ascii="Times New Roman" w:hAnsi="Times New Roman" w:cs="Times New Roman"/>
          <w:i/>
          <w:iCs/>
          <w:noProof/>
          <w:sz w:val="24"/>
          <w:szCs w:val="24"/>
        </w:rPr>
        <w:t>La contribución de la vida social al bienestar en la vejez.</w:t>
      </w:r>
      <w:r w:rsidRPr="003328FF">
        <w:rPr>
          <w:rFonts w:ascii="Times New Roman" w:hAnsi="Times New Roman" w:cs="Times New Roman"/>
          <w:noProof/>
          <w:sz w:val="24"/>
          <w:szCs w:val="24"/>
        </w:rPr>
        <w:t xml:space="preserve"> </w:t>
      </w:r>
      <w:hyperlink r:id="rId41" w:history="1">
        <w:r w:rsidR="00D75E9D" w:rsidRPr="003328FF">
          <w:rPr>
            <w:rStyle w:val="Hipervnculo"/>
            <w:rFonts w:ascii="Times New Roman" w:hAnsi="Times New Roman" w:cs="Times New Roman"/>
            <w:noProof/>
            <w:sz w:val="24"/>
            <w:szCs w:val="24"/>
          </w:rPr>
          <w:t>https://www.redalyc.org/journal/4576/457644946010/html/</w:t>
        </w:r>
      </w:hyperlink>
      <w:r w:rsidR="00D75E9D" w:rsidRPr="003328FF">
        <w:rPr>
          <w:rFonts w:ascii="Times New Roman" w:hAnsi="Times New Roman" w:cs="Times New Roman"/>
          <w:noProof/>
          <w:sz w:val="24"/>
          <w:szCs w:val="24"/>
        </w:rPr>
        <w:t xml:space="preserve"> </w:t>
      </w:r>
    </w:p>
    <w:p w14:paraId="7F10BE0A" w14:textId="475E51E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lastRenderedPageBreak/>
        <w:t xml:space="preserve">Casal, J.,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Mateu, E. (2003). </w:t>
      </w:r>
      <w:r w:rsidRPr="003328FF">
        <w:rPr>
          <w:rFonts w:ascii="Times New Roman" w:hAnsi="Times New Roman" w:cs="Times New Roman"/>
          <w:i/>
          <w:iCs/>
          <w:noProof/>
          <w:sz w:val="24"/>
          <w:szCs w:val="24"/>
        </w:rPr>
        <w:t>TIPOS DE MUESTREO.</w:t>
      </w:r>
      <w:r w:rsidRPr="003328FF">
        <w:rPr>
          <w:rFonts w:ascii="Times New Roman" w:hAnsi="Times New Roman" w:cs="Times New Roman"/>
          <w:noProof/>
          <w:sz w:val="24"/>
          <w:szCs w:val="24"/>
        </w:rPr>
        <w:t xml:space="preserve"> </w:t>
      </w:r>
      <w:hyperlink r:id="rId42" w:history="1">
        <w:r w:rsidR="00D75E9D" w:rsidRPr="003328FF">
          <w:rPr>
            <w:rStyle w:val="Hipervnculo"/>
            <w:rFonts w:ascii="Times New Roman" w:hAnsi="Times New Roman" w:cs="Times New Roman"/>
            <w:noProof/>
            <w:sz w:val="24"/>
            <w:szCs w:val="24"/>
          </w:rPr>
          <w:t>http://mat.uson.mx/~ftapia/Lecturas%20Adicionales%20(C%C3%B3mo%20dise%C3%B1ar%20una%20encuesta)/TiposMuestreo1.pdf</w:t>
        </w:r>
      </w:hyperlink>
      <w:r w:rsidR="00D75E9D" w:rsidRPr="003328FF">
        <w:rPr>
          <w:rFonts w:ascii="Times New Roman" w:hAnsi="Times New Roman" w:cs="Times New Roman"/>
          <w:noProof/>
          <w:sz w:val="24"/>
          <w:szCs w:val="24"/>
        </w:rPr>
        <w:t xml:space="preserve"> </w:t>
      </w:r>
    </w:p>
    <w:p w14:paraId="40577F77" w14:textId="503E7F4D"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Casal, J.,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Mateu, E. (20</w:t>
      </w:r>
      <w:r w:rsidR="00D75E9D" w:rsidRPr="003328FF">
        <w:rPr>
          <w:rFonts w:ascii="Times New Roman" w:hAnsi="Times New Roman" w:cs="Times New Roman"/>
          <w:noProof/>
          <w:sz w:val="24"/>
          <w:szCs w:val="24"/>
        </w:rPr>
        <w:t>20</w:t>
      </w:r>
      <w:r w:rsidRPr="003328FF">
        <w:rPr>
          <w:rFonts w:ascii="Times New Roman" w:hAnsi="Times New Roman" w:cs="Times New Roman"/>
          <w:noProof/>
          <w:sz w:val="24"/>
          <w:szCs w:val="24"/>
        </w:rPr>
        <w:t xml:space="preserve">). </w:t>
      </w:r>
      <w:r w:rsidRPr="003328FF">
        <w:rPr>
          <w:rFonts w:ascii="Times New Roman" w:hAnsi="Times New Roman" w:cs="Times New Roman"/>
          <w:i/>
          <w:iCs/>
          <w:noProof/>
          <w:sz w:val="24"/>
          <w:szCs w:val="24"/>
        </w:rPr>
        <w:t>TIPOS DE MUESTREO.</w:t>
      </w:r>
      <w:r w:rsidRPr="003328FF">
        <w:rPr>
          <w:rFonts w:ascii="Times New Roman" w:hAnsi="Times New Roman" w:cs="Times New Roman"/>
          <w:noProof/>
          <w:sz w:val="24"/>
          <w:szCs w:val="24"/>
        </w:rPr>
        <w:t xml:space="preserve"> </w:t>
      </w:r>
      <w:hyperlink r:id="rId43" w:history="1">
        <w:r w:rsidR="00D75E9D" w:rsidRPr="003328FF">
          <w:rPr>
            <w:rStyle w:val="Hipervnculo"/>
            <w:rFonts w:ascii="Times New Roman" w:hAnsi="Times New Roman" w:cs="Times New Roman"/>
            <w:noProof/>
            <w:sz w:val="24"/>
            <w:szCs w:val="24"/>
          </w:rPr>
          <w:t>http://mat.uson.mx/~ftapia/Lecturas%20Adicionales%20(C%C3%B3mo%20dise%C3%B1ar%20una%20encuesta)/TiposMuestreo1.pdf</w:t>
        </w:r>
      </w:hyperlink>
      <w:r w:rsidR="00D75E9D" w:rsidRPr="003328FF">
        <w:rPr>
          <w:rFonts w:ascii="Times New Roman" w:hAnsi="Times New Roman" w:cs="Times New Roman"/>
          <w:noProof/>
          <w:sz w:val="24"/>
          <w:szCs w:val="24"/>
        </w:rPr>
        <w:t xml:space="preserve"> </w:t>
      </w:r>
    </w:p>
    <w:p w14:paraId="2A935DAF" w14:textId="703B0C67" w:rsidR="00D75E9D" w:rsidRPr="003328FF" w:rsidRDefault="007F4652" w:rsidP="00D75E9D">
      <w:pPr>
        <w:pStyle w:val="Bibliografa"/>
        <w:spacing w:line="360" w:lineRule="auto"/>
        <w:ind w:left="720" w:hanging="720"/>
        <w:jc w:val="both"/>
        <w:rPr>
          <w:rFonts w:ascii="Times New Roman" w:hAnsi="Times New Roman" w:cs="Times New Roman"/>
          <w:noProof/>
          <w:sz w:val="24"/>
          <w:szCs w:val="24"/>
          <w:lang w:val="en-US"/>
        </w:rPr>
      </w:pPr>
      <w:r w:rsidRPr="003328FF">
        <w:rPr>
          <w:rFonts w:ascii="Times New Roman" w:hAnsi="Times New Roman" w:cs="Times New Roman"/>
          <w:noProof/>
          <w:sz w:val="24"/>
          <w:szCs w:val="24"/>
        </w:rPr>
        <w:t xml:space="preserve">Castilla Uparela, E.,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Miranda Brochero, R. (2019). </w:t>
      </w:r>
      <w:r w:rsidRPr="003328FF">
        <w:rPr>
          <w:rFonts w:ascii="Times New Roman" w:hAnsi="Times New Roman" w:cs="Times New Roman"/>
          <w:i/>
          <w:iCs/>
          <w:noProof/>
          <w:sz w:val="24"/>
          <w:szCs w:val="24"/>
        </w:rPr>
        <w:t>Proyecto Escolar PRAE, estrategia pedagógica de sensibilización y Cuidado del Medio.</w:t>
      </w:r>
      <w:r w:rsidRPr="003328FF">
        <w:rPr>
          <w:rFonts w:ascii="Times New Roman" w:hAnsi="Times New Roman" w:cs="Times New Roman"/>
          <w:noProof/>
          <w:sz w:val="24"/>
          <w:szCs w:val="24"/>
        </w:rPr>
        <w:t xml:space="preserve"> </w:t>
      </w:r>
      <w:hyperlink r:id="rId44" w:history="1">
        <w:r w:rsidR="00D75E9D" w:rsidRPr="003328FF">
          <w:rPr>
            <w:rStyle w:val="Hipervnculo"/>
            <w:rFonts w:ascii="Times New Roman" w:hAnsi="Times New Roman" w:cs="Times New Roman"/>
            <w:noProof/>
            <w:sz w:val="24"/>
            <w:szCs w:val="24"/>
            <w:lang w:val="en-US"/>
          </w:rPr>
          <w:t>https://repositorio.cuc.edu.co/bitstream/handle/11323/2987/1002410379%20-%201082046327.pdf?sequence=1</w:t>
        </w:r>
      </w:hyperlink>
      <w:r w:rsidR="00D75E9D" w:rsidRPr="003328FF">
        <w:rPr>
          <w:rFonts w:ascii="Times New Roman" w:hAnsi="Times New Roman" w:cs="Times New Roman"/>
          <w:noProof/>
          <w:sz w:val="24"/>
          <w:szCs w:val="24"/>
          <w:lang w:val="en-US"/>
        </w:rPr>
        <w:t xml:space="preserve"> </w:t>
      </w:r>
    </w:p>
    <w:p w14:paraId="2457BB5D" w14:textId="2E63A80A" w:rsidR="0062059C" w:rsidRPr="003328FF" w:rsidRDefault="0062059C" w:rsidP="0062059C">
      <w:pPr>
        <w:rPr>
          <w:rFonts w:ascii="Times New Roman" w:hAnsi="Times New Roman" w:cs="Times New Roman"/>
          <w:sz w:val="24"/>
          <w:szCs w:val="24"/>
        </w:rPr>
      </w:pPr>
      <w:r w:rsidRPr="003328FF">
        <w:rPr>
          <w:rFonts w:ascii="Times New Roman" w:hAnsi="Times New Roman" w:cs="Times New Roman"/>
          <w:sz w:val="24"/>
          <w:szCs w:val="24"/>
          <w:lang w:val="en-US"/>
        </w:rPr>
        <w:t xml:space="preserve">Creswell, J. W. (2014). Research design: Qualitative, quantitative, and mixed methods </w:t>
      </w:r>
      <w:proofErr w:type="gramStart"/>
      <w:r w:rsidRPr="003328FF">
        <w:rPr>
          <w:rFonts w:ascii="Times New Roman" w:hAnsi="Times New Roman" w:cs="Times New Roman"/>
          <w:sz w:val="24"/>
          <w:szCs w:val="24"/>
          <w:lang w:val="en-US"/>
        </w:rPr>
        <w:t>approaches</w:t>
      </w:r>
      <w:proofErr w:type="gramEnd"/>
      <w:r w:rsidRPr="003328FF">
        <w:rPr>
          <w:rFonts w:ascii="Times New Roman" w:hAnsi="Times New Roman" w:cs="Times New Roman"/>
          <w:sz w:val="24"/>
          <w:szCs w:val="24"/>
          <w:lang w:val="en-US"/>
        </w:rPr>
        <w:t xml:space="preserve"> (4th ed.). </w:t>
      </w:r>
      <w:r w:rsidRPr="003328FF">
        <w:rPr>
          <w:rFonts w:ascii="Times New Roman" w:hAnsi="Times New Roman" w:cs="Times New Roman"/>
          <w:sz w:val="24"/>
          <w:szCs w:val="24"/>
        </w:rPr>
        <w:t>Sage Publications</w:t>
      </w:r>
      <w:r w:rsidR="00DA0277" w:rsidRPr="003328FF">
        <w:rPr>
          <w:rFonts w:ascii="Times New Roman" w:hAnsi="Times New Roman" w:cs="Times New Roman"/>
          <w:sz w:val="24"/>
          <w:szCs w:val="24"/>
        </w:rPr>
        <w:t xml:space="preserve">. </w:t>
      </w:r>
    </w:p>
    <w:p w14:paraId="63AA36EE" w14:textId="3CB72B89"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Chaparro, H. (2020). </w:t>
      </w:r>
      <w:r w:rsidRPr="003328FF">
        <w:rPr>
          <w:rFonts w:ascii="Times New Roman" w:hAnsi="Times New Roman" w:cs="Times New Roman"/>
          <w:i/>
          <w:iCs/>
          <w:noProof/>
          <w:sz w:val="24"/>
          <w:szCs w:val="24"/>
        </w:rPr>
        <w:t>Desarrollo de la conciencia ambiental de los estudiantes de octavo grado Del Instituto Integrado de Comercio Camilo Torres del municipio de el Playón.</w:t>
      </w:r>
      <w:r w:rsidRPr="003328FF">
        <w:rPr>
          <w:rFonts w:ascii="Times New Roman" w:hAnsi="Times New Roman" w:cs="Times New Roman"/>
          <w:noProof/>
          <w:sz w:val="24"/>
          <w:szCs w:val="24"/>
        </w:rPr>
        <w:t xml:space="preserve"> </w:t>
      </w:r>
      <w:hyperlink r:id="rId45" w:history="1">
        <w:r w:rsidR="00D75E9D" w:rsidRPr="003328FF">
          <w:rPr>
            <w:rStyle w:val="Hipervnculo"/>
            <w:rFonts w:ascii="Times New Roman" w:hAnsi="Times New Roman" w:cs="Times New Roman"/>
            <w:noProof/>
            <w:sz w:val="24"/>
            <w:szCs w:val="24"/>
          </w:rPr>
          <w:t>https://repository.unab.edu.co/handle/20.500.12749/11690</w:t>
        </w:r>
      </w:hyperlink>
      <w:r w:rsidR="00D75E9D" w:rsidRPr="003328FF">
        <w:rPr>
          <w:rFonts w:ascii="Times New Roman" w:hAnsi="Times New Roman" w:cs="Times New Roman"/>
          <w:noProof/>
          <w:sz w:val="24"/>
          <w:szCs w:val="24"/>
        </w:rPr>
        <w:t xml:space="preserve"> </w:t>
      </w:r>
    </w:p>
    <w:p w14:paraId="140A3B7B" w14:textId="6607B3BC"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lang w:val="en-US"/>
        </w:rPr>
      </w:pPr>
      <w:r w:rsidRPr="003328FF">
        <w:rPr>
          <w:rFonts w:ascii="Times New Roman" w:hAnsi="Times New Roman" w:cs="Times New Roman"/>
          <w:noProof/>
          <w:sz w:val="24"/>
          <w:szCs w:val="24"/>
        </w:rPr>
        <w:t xml:space="preserve">Contreras, A., Churquipa, C.,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Calsina , B. (2020). </w:t>
      </w:r>
      <w:r w:rsidRPr="003328FF">
        <w:rPr>
          <w:rFonts w:ascii="Times New Roman" w:hAnsi="Times New Roman" w:cs="Times New Roman"/>
          <w:i/>
          <w:iCs/>
          <w:noProof/>
          <w:sz w:val="24"/>
          <w:szCs w:val="24"/>
        </w:rPr>
        <w:t>Conocimiento de los principios de cosmovisión andina y la contaminación ambiental de los residuos sólidos.</w:t>
      </w:r>
      <w:r w:rsidRPr="003328FF">
        <w:rPr>
          <w:rFonts w:ascii="Times New Roman" w:hAnsi="Times New Roman" w:cs="Times New Roman"/>
          <w:noProof/>
          <w:sz w:val="24"/>
          <w:szCs w:val="24"/>
        </w:rPr>
        <w:t xml:space="preserve"> </w:t>
      </w:r>
      <w:hyperlink r:id="rId46" w:history="1">
        <w:r w:rsidR="00D75E9D" w:rsidRPr="003328FF">
          <w:rPr>
            <w:rStyle w:val="Hipervnculo"/>
            <w:rFonts w:ascii="Times New Roman" w:hAnsi="Times New Roman" w:cs="Times New Roman"/>
            <w:noProof/>
            <w:sz w:val="24"/>
            <w:szCs w:val="24"/>
            <w:lang w:val="en-US"/>
          </w:rPr>
          <w:t>file:///C:/Users/hp/Downloads/REVISTA+WAYNARROQUE+V3+N2+2023+ART.+1%20(4).pdf</w:t>
        </w:r>
      </w:hyperlink>
      <w:r w:rsidR="00D75E9D" w:rsidRPr="003328FF">
        <w:rPr>
          <w:rFonts w:ascii="Times New Roman" w:hAnsi="Times New Roman" w:cs="Times New Roman"/>
          <w:noProof/>
          <w:sz w:val="24"/>
          <w:szCs w:val="24"/>
          <w:lang w:val="en-US"/>
        </w:rPr>
        <w:t xml:space="preserve"> </w:t>
      </w:r>
    </w:p>
    <w:p w14:paraId="67988A30" w14:textId="73BBF7B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Davila, D., Huanga, N. E., Gamarra, H., Anaya, R., </w:t>
      </w:r>
      <w:r w:rsidR="00D75E9D" w:rsidRPr="003328FF">
        <w:rPr>
          <w:rFonts w:ascii="Times New Roman" w:hAnsi="Times New Roman" w:cs="Times New Roman"/>
          <w:noProof/>
          <w:sz w:val="24"/>
          <w:szCs w:val="24"/>
        </w:rPr>
        <w:t xml:space="preserve">y </w:t>
      </w:r>
      <w:r w:rsidRPr="003328FF">
        <w:rPr>
          <w:rFonts w:ascii="Times New Roman" w:hAnsi="Times New Roman" w:cs="Times New Roman"/>
          <w:noProof/>
          <w:sz w:val="24"/>
          <w:szCs w:val="24"/>
        </w:rPr>
        <w:t xml:space="preserve">Salazar, W. (2024). </w:t>
      </w:r>
      <w:r w:rsidRPr="003328FF">
        <w:rPr>
          <w:rFonts w:ascii="Times New Roman" w:hAnsi="Times New Roman" w:cs="Times New Roman"/>
          <w:i/>
          <w:iCs/>
          <w:noProof/>
          <w:sz w:val="24"/>
          <w:szCs w:val="24"/>
        </w:rPr>
        <w:t>Gestión de residuos sólidos y la sostenibilidad ambiental en Lambayeque.</w:t>
      </w:r>
      <w:r w:rsidRPr="003328FF">
        <w:rPr>
          <w:rFonts w:ascii="Times New Roman" w:hAnsi="Times New Roman" w:cs="Times New Roman"/>
          <w:noProof/>
          <w:sz w:val="24"/>
          <w:szCs w:val="24"/>
        </w:rPr>
        <w:t xml:space="preserve"> </w:t>
      </w:r>
      <w:hyperlink r:id="rId47" w:history="1">
        <w:r w:rsidR="00D75E9D" w:rsidRPr="003328FF">
          <w:rPr>
            <w:rStyle w:val="Hipervnculo"/>
            <w:rFonts w:ascii="Times New Roman" w:hAnsi="Times New Roman" w:cs="Times New Roman"/>
            <w:noProof/>
            <w:sz w:val="24"/>
            <w:szCs w:val="24"/>
          </w:rPr>
          <w:t>https://ojs.southfloridapublishing.com/ojs/index.php/jdev/article/view/3968/2874</w:t>
        </w:r>
      </w:hyperlink>
      <w:r w:rsidR="00D75E9D" w:rsidRPr="003328FF">
        <w:rPr>
          <w:rFonts w:ascii="Times New Roman" w:hAnsi="Times New Roman" w:cs="Times New Roman"/>
          <w:noProof/>
          <w:sz w:val="24"/>
          <w:szCs w:val="24"/>
        </w:rPr>
        <w:t xml:space="preserve"> </w:t>
      </w:r>
    </w:p>
    <w:p w14:paraId="61FA4F98" w14:textId="1773D92A"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de Moreno, E. (s</w:t>
      </w:r>
      <w:r w:rsidR="00D75E9D"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¿EDUCACION AMBIENTAL O PEDAGOGÍA AMBIENTAL?</w:t>
      </w:r>
      <w:r w:rsidRPr="003328FF">
        <w:rPr>
          <w:rFonts w:ascii="Times New Roman" w:hAnsi="Times New Roman" w:cs="Times New Roman"/>
          <w:noProof/>
          <w:sz w:val="24"/>
          <w:szCs w:val="24"/>
        </w:rPr>
        <w:t xml:space="preserve">  </w:t>
      </w:r>
      <w:hyperlink r:id="rId48" w:history="1">
        <w:r w:rsidR="00D75E9D" w:rsidRPr="003328FF">
          <w:rPr>
            <w:rStyle w:val="Hipervnculo"/>
            <w:rFonts w:ascii="Times New Roman" w:hAnsi="Times New Roman" w:cs="Times New Roman"/>
            <w:noProof/>
            <w:sz w:val="24"/>
            <w:szCs w:val="24"/>
          </w:rPr>
          <w:t>https://www.researchgate.net/publication/267253431_Educacion_ambiental_o_pedagogia_ambiental/fulltext/547ecfa20cf2de80e7cc667a/Educacion-ambiental-o-pedagogia-ambiental.pdf</w:t>
        </w:r>
      </w:hyperlink>
      <w:r w:rsidR="00D75E9D" w:rsidRPr="003328FF">
        <w:rPr>
          <w:rFonts w:ascii="Times New Roman" w:hAnsi="Times New Roman" w:cs="Times New Roman"/>
          <w:noProof/>
          <w:sz w:val="24"/>
          <w:szCs w:val="24"/>
        </w:rPr>
        <w:t xml:space="preserve"> </w:t>
      </w:r>
    </w:p>
    <w:p w14:paraId="2A62865E" w14:textId="77777777" w:rsidR="00A42613" w:rsidRPr="003328FF" w:rsidRDefault="007F4652" w:rsidP="00A42613">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Delgado, P. (2019). </w:t>
      </w:r>
      <w:r w:rsidRPr="003328FF">
        <w:rPr>
          <w:rFonts w:ascii="Times New Roman" w:hAnsi="Times New Roman" w:cs="Times New Roman"/>
          <w:i/>
          <w:iCs/>
          <w:noProof/>
          <w:sz w:val="24"/>
          <w:szCs w:val="24"/>
        </w:rPr>
        <w:t>La teoría del aprendizaje social: ¿qué es y cómo surgió?</w:t>
      </w:r>
      <w:r w:rsidRPr="003328FF">
        <w:rPr>
          <w:rFonts w:ascii="Times New Roman" w:hAnsi="Times New Roman" w:cs="Times New Roman"/>
          <w:noProof/>
          <w:sz w:val="24"/>
          <w:szCs w:val="24"/>
        </w:rPr>
        <w:t xml:space="preserve"> </w:t>
      </w:r>
      <w:hyperlink r:id="rId49" w:history="1">
        <w:r w:rsidR="00D75E9D" w:rsidRPr="003328FF">
          <w:rPr>
            <w:rStyle w:val="Hipervnculo"/>
            <w:rFonts w:ascii="Times New Roman" w:hAnsi="Times New Roman" w:cs="Times New Roman"/>
            <w:noProof/>
            <w:sz w:val="24"/>
            <w:szCs w:val="24"/>
          </w:rPr>
          <w:t>https://observatorio.tec.mx/edu-news/teoria-del-aprendizaje-social/</w:t>
        </w:r>
      </w:hyperlink>
      <w:r w:rsidR="00D75E9D" w:rsidRPr="003328FF">
        <w:rPr>
          <w:rFonts w:ascii="Times New Roman" w:hAnsi="Times New Roman" w:cs="Times New Roman"/>
          <w:noProof/>
          <w:sz w:val="24"/>
          <w:szCs w:val="24"/>
        </w:rPr>
        <w:t xml:space="preserve"> </w:t>
      </w:r>
    </w:p>
    <w:p w14:paraId="581BC219" w14:textId="593EFE4C" w:rsidR="00A42613" w:rsidRPr="003328FF" w:rsidRDefault="00A42613" w:rsidP="00A42613">
      <w:pPr>
        <w:pStyle w:val="Bibliografa"/>
        <w:spacing w:line="360" w:lineRule="auto"/>
        <w:ind w:left="720" w:hanging="720"/>
        <w:jc w:val="both"/>
        <w:rPr>
          <w:rFonts w:ascii="Times New Roman" w:hAnsi="Times New Roman" w:cs="Times New Roman"/>
          <w:noProof/>
          <w:sz w:val="24"/>
          <w:szCs w:val="24"/>
          <w:lang w:val="en-US"/>
        </w:rPr>
      </w:pPr>
      <w:r w:rsidRPr="003328FF">
        <w:rPr>
          <w:rFonts w:ascii="Times New Roman" w:hAnsi="Times New Roman" w:cs="Times New Roman"/>
          <w:noProof/>
          <w:sz w:val="24"/>
          <w:szCs w:val="24"/>
          <w:lang w:val="es-MX"/>
        </w:rPr>
        <w:lastRenderedPageBreak/>
        <w:t xml:space="preserve">Denzin, N. K., Lincoln, Y. S. (1994) Introducción: Ingresando al campo de la investigación cualitativa” en Denzin, N. K., Lincoln (eds.) </w:t>
      </w:r>
      <w:r w:rsidRPr="003328FF">
        <w:rPr>
          <w:rFonts w:ascii="Times New Roman" w:hAnsi="Times New Roman" w:cs="Times New Roman"/>
          <w:noProof/>
          <w:sz w:val="24"/>
          <w:szCs w:val="24"/>
          <w:lang w:val="en-US"/>
        </w:rPr>
        <w:t>Handbook of Qualitative Research. California.</w:t>
      </w:r>
    </w:p>
    <w:p w14:paraId="60AE94FB" w14:textId="340F7395" w:rsidR="00990C05" w:rsidRPr="003328FF" w:rsidRDefault="00990C05" w:rsidP="00990C05">
      <w:pPr>
        <w:rPr>
          <w:rFonts w:ascii="Times New Roman" w:hAnsi="Times New Roman" w:cs="Times New Roman"/>
          <w:sz w:val="24"/>
          <w:szCs w:val="24"/>
          <w:lang w:val="es-MX"/>
        </w:rPr>
      </w:pPr>
      <w:r w:rsidRPr="003328FF">
        <w:rPr>
          <w:rFonts w:ascii="Times New Roman" w:hAnsi="Times New Roman" w:cs="Times New Roman"/>
          <w:sz w:val="24"/>
          <w:szCs w:val="24"/>
          <w:lang w:val="en-US"/>
        </w:rPr>
        <w:t xml:space="preserve">Denzin, N. K. (1978). The research act: A theoretical introduction to sociological methods. </w:t>
      </w:r>
      <w:r w:rsidRPr="003328FF">
        <w:rPr>
          <w:rFonts w:ascii="Times New Roman" w:hAnsi="Times New Roman" w:cs="Times New Roman"/>
          <w:sz w:val="24"/>
          <w:szCs w:val="24"/>
          <w:lang w:val="es-MX"/>
        </w:rPr>
        <w:t>McGraw-Hill.</w:t>
      </w:r>
    </w:p>
    <w:p w14:paraId="70BD3DCA" w14:textId="77777777" w:rsidR="00A42613" w:rsidRPr="003328FF" w:rsidRDefault="007F4652" w:rsidP="00A42613">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DÍAZ, J. (2020). </w:t>
      </w:r>
      <w:r w:rsidR="00727640" w:rsidRPr="003328FF">
        <w:rPr>
          <w:rFonts w:ascii="Times New Roman" w:hAnsi="Times New Roman" w:cs="Times New Roman"/>
          <w:i/>
          <w:iCs/>
          <w:noProof/>
          <w:sz w:val="24"/>
          <w:szCs w:val="24"/>
        </w:rPr>
        <w:t>Royecto de desarrollo local: manejo adecuado de residuos sólidos para reducir riesgo de contaminación ambiental. distrito chancay baños, provincia santa cruz –cajamarca. 2019.</w:t>
      </w:r>
      <w:r w:rsidR="00727640" w:rsidRPr="003328FF">
        <w:rPr>
          <w:rFonts w:ascii="Times New Roman" w:hAnsi="Times New Roman" w:cs="Times New Roman"/>
          <w:noProof/>
          <w:sz w:val="24"/>
          <w:szCs w:val="24"/>
        </w:rPr>
        <w:t xml:space="preserve"> </w:t>
      </w:r>
      <w:hyperlink r:id="rId50" w:history="1">
        <w:r w:rsidR="00D75E9D" w:rsidRPr="003328FF">
          <w:rPr>
            <w:rStyle w:val="Hipervnculo"/>
            <w:rFonts w:ascii="Times New Roman" w:hAnsi="Times New Roman" w:cs="Times New Roman"/>
            <w:noProof/>
            <w:sz w:val="24"/>
            <w:szCs w:val="24"/>
          </w:rPr>
          <w:t>https://core.ac.uk/reader/344691910</w:t>
        </w:r>
      </w:hyperlink>
      <w:r w:rsidR="00D75E9D" w:rsidRPr="003328FF">
        <w:rPr>
          <w:rFonts w:ascii="Times New Roman" w:hAnsi="Times New Roman" w:cs="Times New Roman"/>
          <w:noProof/>
          <w:sz w:val="24"/>
          <w:szCs w:val="24"/>
        </w:rPr>
        <w:t xml:space="preserve"> </w:t>
      </w:r>
    </w:p>
    <w:p w14:paraId="3F7C12DB" w14:textId="4FCFC4C9" w:rsidR="007F4652" w:rsidRPr="003328FF" w:rsidRDefault="007F4652" w:rsidP="00A42613">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Esguerra, G.,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Guerrero , P. (2009). </w:t>
      </w:r>
      <w:r w:rsidRPr="003328FF">
        <w:rPr>
          <w:rFonts w:ascii="Times New Roman" w:hAnsi="Times New Roman" w:cs="Times New Roman"/>
          <w:i/>
          <w:iCs/>
          <w:noProof/>
          <w:sz w:val="24"/>
          <w:szCs w:val="24"/>
        </w:rPr>
        <w:t>Estilos de aprendizaje y rendimiento académico en estudiantes de Psicología.</w:t>
      </w:r>
      <w:r w:rsidRPr="003328FF">
        <w:rPr>
          <w:rFonts w:ascii="Times New Roman" w:hAnsi="Times New Roman" w:cs="Times New Roman"/>
          <w:noProof/>
          <w:sz w:val="24"/>
          <w:szCs w:val="24"/>
        </w:rPr>
        <w:t xml:space="preserve"> </w:t>
      </w:r>
      <w:hyperlink r:id="rId51" w:history="1">
        <w:r w:rsidR="00D75E9D" w:rsidRPr="003328FF">
          <w:rPr>
            <w:rStyle w:val="Hipervnculo"/>
            <w:rFonts w:ascii="Times New Roman" w:hAnsi="Times New Roman" w:cs="Times New Roman"/>
            <w:noProof/>
            <w:sz w:val="24"/>
            <w:szCs w:val="24"/>
          </w:rPr>
          <w:t>http://www.scielo.org.co/pdf/dpp/v6n1/v6n1a08.pdf</w:t>
        </w:r>
      </w:hyperlink>
      <w:r w:rsidR="00D75E9D" w:rsidRPr="003328FF">
        <w:rPr>
          <w:rFonts w:ascii="Times New Roman" w:hAnsi="Times New Roman" w:cs="Times New Roman"/>
          <w:noProof/>
          <w:sz w:val="24"/>
          <w:szCs w:val="24"/>
        </w:rPr>
        <w:t xml:space="preserve"> </w:t>
      </w:r>
    </w:p>
    <w:p w14:paraId="15EC25D1" w14:textId="506C53F9"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ESPINOSA, H.,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CORDOBA , Z. (2019). </w:t>
      </w:r>
      <w:r w:rsidR="00E31332" w:rsidRPr="003328FF">
        <w:rPr>
          <w:rFonts w:ascii="Times New Roman" w:hAnsi="Times New Roman" w:cs="Times New Roman"/>
          <w:i/>
          <w:iCs/>
          <w:noProof/>
          <w:sz w:val="24"/>
          <w:szCs w:val="24"/>
        </w:rPr>
        <w:t>Fomentar actividades de educación ambiental con los niños y niñas del (cdi) del barrio salamanca de la ciudad de pereira, risaralda</w:t>
      </w:r>
      <w:r w:rsidRPr="003328FF">
        <w:rPr>
          <w:rFonts w:ascii="Times New Roman" w:hAnsi="Times New Roman" w:cs="Times New Roman"/>
          <w:i/>
          <w:iCs/>
          <w:noProof/>
          <w:sz w:val="24"/>
          <w:szCs w:val="24"/>
        </w:rPr>
        <w:t>.</w:t>
      </w:r>
      <w:r w:rsidRPr="003328FF">
        <w:rPr>
          <w:rFonts w:ascii="Times New Roman" w:hAnsi="Times New Roman" w:cs="Times New Roman"/>
          <w:noProof/>
          <w:sz w:val="24"/>
          <w:szCs w:val="24"/>
        </w:rPr>
        <w:t xml:space="preserve"> </w:t>
      </w:r>
      <w:hyperlink r:id="rId52" w:history="1">
        <w:r w:rsidR="00D75E9D" w:rsidRPr="003328FF">
          <w:rPr>
            <w:rStyle w:val="Hipervnculo"/>
            <w:rFonts w:ascii="Times New Roman" w:hAnsi="Times New Roman" w:cs="Times New Roman"/>
            <w:noProof/>
            <w:sz w:val="24"/>
            <w:szCs w:val="24"/>
          </w:rPr>
          <w:t>https://repositorio.utp.edu.co/server/api/core/bitstreams/7c331efe-8b1e-403f-902e-91905e77caa4/content</w:t>
        </w:r>
      </w:hyperlink>
      <w:r w:rsidR="00D75E9D" w:rsidRPr="003328FF">
        <w:rPr>
          <w:rFonts w:ascii="Times New Roman" w:hAnsi="Times New Roman" w:cs="Times New Roman"/>
          <w:noProof/>
          <w:sz w:val="24"/>
          <w:szCs w:val="24"/>
        </w:rPr>
        <w:t xml:space="preserve"> </w:t>
      </w:r>
    </w:p>
    <w:p w14:paraId="1F7376A1" w14:textId="2648C2F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Fabila, A., Minami, H.,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Izquierdo, M. (2013). </w:t>
      </w:r>
      <w:r w:rsidRPr="003328FF">
        <w:rPr>
          <w:rFonts w:ascii="Times New Roman" w:hAnsi="Times New Roman" w:cs="Times New Roman"/>
          <w:i/>
          <w:iCs/>
          <w:noProof/>
          <w:sz w:val="24"/>
          <w:szCs w:val="24"/>
        </w:rPr>
        <w:t>La Escala de Likert en la evaluación docente: acercamiento a sus características y principios metodológicos.</w:t>
      </w:r>
      <w:r w:rsidRPr="003328FF">
        <w:rPr>
          <w:rFonts w:ascii="Times New Roman" w:hAnsi="Times New Roman" w:cs="Times New Roman"/>
          <w:noProof/>
          <w:sz w:val="24"/>
          <w:szCs w:val="24"/>
        </w:rPr>
        <w:t xml:space="preserve"> </w:t>
      </w:r>
      <w:hyperlink r:id="rId53" w:history="1">
        <w:r w:rsidR="00D75E9D" w:rsidRPr="003328FF">
          <w:rPr>
            <w:rStyle w:val="Hipervnculo"/>
            <w:rFonts w:ascii="Times New Roman" w:hAnsi="Times New Roman" w:cs="Times New Roman"/>
            <w:noProof/>
            <w:sz w:val="24"/>
            <w:szCs w:val="24"/>
          </w:rPr>
          <w:t>file:///C:/Users/hp/Downloads/FabMinIzq2012_Perspectivas_articulo.pdf</w:t>
        </w:r>
      </w:hyperlink>
      <w:r w:rsidR="00D75E9D" w:rsidRPr="003328FF">
        <w:rPr>
          <w:rFonts w:ascii="Times New Roman" w:hAnsi="Times New Roman" w:cs="Times New Roman"/>
          <w:noProof/>
          <w:sz w:val="24"/>
          <w:szCs w:val="24"/>
        </w:rPr>
        <w:t xml:space="preserve"> </w:t>
      </w:r>
    </w:p>
    <w:p w14:paraId="2B9ABEB4" w14:textId="628AC2B2"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Fernández Palechor, F.,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Hoyos, M. (2023). </w:t>
      </w:r>
      <w:r w:rsidRPr="003328FF">
        <w:rPr>
          <w:rFonts w:ascii="Times New Roman" w:hAnsi="Times New Roman" w:cs="Times New Roman"/>
          <w:i/>
          <w:iCs/>
          <w:noProof/>
          <w:sz w:val="24"/>
          <w:szCs w:val="24"/>
        </w:rPr>
        <w:t>Una propuesta pedagógica de mitigación contaminante e la quebrada Venecia municipio San Sebastián – Cauca.</w:t>
      </w:r>
      <w:r w:rsidRPr="003328FF">
        <w:rPr>
          <w:rFonts w:ascii="Times New Roman" w:hAnsi="Times New Roman" w:cs="Times New Roman"/>
          <w:noProof/>
          <w:sz w:val="24"/>
          <w:szCs w:val="24"/>
        </w:rPr>
        <w:t xml:space="preserve"> </w:t>
      </w:r>
      <w:hyperlink r:id="rId54" w:history="1">
        <w:r w:rsidR="00D75E9D" w:rsidRPr="003328FF">
          <w:rPr>
            <w:rStyle w:val="Hipervnculo"/>
            <w:rFonts w:ascii="Times New Roman" w:hAnsi="Times New Roman" w:cs="Times New Roman"/>
            <w:noProof/>
            <w:sz w:val="24"/>
            <w:szCs w:val="24"/>
          </w:rPr>
          <w:t>https://ciencialatina.org/index.php/cienciala/article/view/4678/7129</w:t>
        </w:r>
      </w:hyperlink>
      <w:r w:rsidR="00D75E9D" w:rsidRPr="003328FF">
        <w:rPr>
          <w:rFonts w:ascii="Times New Roman" w:hAnsi="Times New Roman" w:cs="Times New Roman"/>
          <w:noProof/>
          <w:sz w:val="24"/>
          <w:szCs w:val="24"/>
        </w:rPr>
        <w:t xml:space="preserve"> </w:t>
      </w:r>
    </w:p>
    <w:p w14:paraId="6A92CC6A" w14:textId="7E2F66E4"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Finol, W., Hernández, O., </w:t>
      </w:r>
      <w:r w:rsidR="00D75E9D"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Ocando, M. (2019). Consideraciones epistemológicas del saber ambiental. </w:t>
      </w:r>
      <w:r w:rsidRPr="003328FF">
        <w:rPr>
          <w:rFonts w:ascii="Times New Roman" w:hAnsi="Times New Roman" w:cs="Times New Roman"/>
          <w:i/>
          <w:iCs/>
          <w:noProof/>
          <w:sz w:val="24"/>
          <w:szCs w:val="24"/>
        </w:rPr>
        <w:t xml:space="preserve">Revista de Ciencias Sociales (Ve), XXV, </w:t>
      </w:r>
      <w:r w:rsidR="00F67308" w:rsidRPr="003328FF">
        <w:rPr>
          <w:rFonts w:ascii="Times New Roman" w:hAnsi="Times New Roman" w:cs="Times New Roman"/>
          <w:i/>
          <w:iCs/>
          <w:noProof/>
          <w:sz w:val="24"/>
          <w:szCs w:val="24"/>
        </w:rPr>
        <w:t>(</w:t>
      </w:r>
      <w:r w:rsidRPr="003328FF">
        <w:rPr>
          <w:rFonts w:ascii="Times New Roman" w:hAnsi="Times New Roman" w:cs="Times New Roman"/>
          <w:i/>
          <w:iCs/>
          <w:noProof/>
          <w:sz w:val="24"/>
          <w:szCs w:val="24"/>
        </w:rPr>
        <w:t>2</w:t>
      </w:r>
      <w:r w:rsidR="00F67308" w:rsidRPr="003328FF">
        <w:rPr>
          <w:rFonts w:ascii="Times New Roman" w:hAnsi="Times New Roman" w:cs="Times New Roman"/>
          <w:i/>
          <w:iCs/>
          <w:noProof/>
          <w:sz w:val="24"/>
          <w:szCs w:val="24"/>
        </w:rPr>
        <w:t>)</w:t>
      </w:r>
      <w:r w:rsidRPr="003328FF">
        <w:rPr>
          <w:rFonts w:ascii="Times New Roman" w:hAnsi="Times New Roman" w:cs="Times New Roman"/>
          <w:i/>
          <w:iCs/>
          <w:noProof/>
          <w:sz w:val="24"/>
          <w:szCs w:val="24"/>
        </w:rPr>
        <w:t>, 204-216</w:t>
      </w:r>
      <w:r w:rsidR="00F67308" w:rsidRPr="003328FF">
        <w:rPr>
          <w:rFonts w:ascii="Times New Roman" w:hAnsi="Times New Roman" w:cs="Times New Roman"/>
          <w:i/>
          <w:iCs/>
          <w:noProof/>
          <w:sz w:val="24"/>
          <w:szCs w:val="24"/>
        </w:rPr>
        <w:t>.</w:t>
      </w:r>
      <w:r w:rsidRPr="003328FF">
        <w:rPr>
          <w:rFonts w:ascii="Times New Roman" w:hAnsi="Times New Roman" w:cs="Times New Roman"/>
          <w:noProof/>
          <w:sz w:val="24"/>
          <w:szCs w:val="24"/>
        </w:rPr>
        <w:t xml:space="preserve"> </w:t>
      </w:r>
      <w:hyperlink r:id="rId55" w:anchor=":~:text=Leff%20(1998)%20propone%20el%20saber,vida%20en%20condiciones%20de%20dignidad" w:history="1">
        <w:r w:rsidR="00F67308" w:rsidRPr="003328FF">
          <w:rPr>
            <w:rStyle w:val="Hipervnculo"/>
            <w:rFonts w:ascii="Times New Roman" w:hAnsi="Times New Roman" w:cs="Times New Roman"/>
            <w:noProof/>
            <w:sz w:val="24"/>
            <w:szCs w:val="24"/>
          </w:rPr>
          <w:t>https://www.redalyc.org/journal/280/28059953016/html/#:~:text=Leff%20(1998)%20propone%20el%20saber,vida%20en%20condiciones%20de%20dignidad</w:t>
        </w:r>
      </w:hyperlink>
      <w:r w:rsidRPr="003328FF">
        <w:rPr>
          <w:rFonts w:ascii="Times New Roman" w:hAnsi="Times New Roman" w:cs="Times New Roman"/>
          <w:noProof/>
          <w:sz w:val="24"/>
          <w:szCs w:val="24"/>
        </w:rPr>
        <w:t>.</w:t>
      </w:r>
      <w:r w:rsidR="00F67308" w:rsidRPr="003328FF">
        <w:rPr>
          <w:rFonts w:ascii="Times New Roman" w:hAnsi="Times New Roman" w:cs="Times New Roman"/>
          <w:noProof/>
          <w:sz w:val="24"/>
          <w:szCs w:val="24"/>
        </w:rPr>
        <w:t xml:space="preserve"> </w:t>
      </w:r>
    </w:p>
    <w:p w14:paraId="1CB8F439" w14:textId="67B12384"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Freire, C., Meneses, K.,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Cuesta, G. (2021). </w:t>
      </w:r>
      <w:r w:rsidRPr="003328FF">
        <w:rPr>
          <w:rFonts w:ascii="Times New Roman" w:hAnsi="Times New Roman" w:cs="Times New Roman"/>
          <w:i/>
          <w:iCs/>
          <w:noProof/>
          <w:sz w:val="24"/>
          <w:szCs w:val="24"/>
        </w:rPr>
        <w:t>América Latina: ¿Un paraíso de la contaminación ambiental?</w:t>
      </w:r>
      <w:r w:rsidR="00F67308" w:rsidRPr="003328FF">
        <w:rPr>
          <w:rFonts w:ascii="Times New Roman" w:hAnsi="Times New Roman" w:cs="Times New Roman"/>
          <w:noProof/>
          <w:sz w:val="24"/>
          <w:szCs w:val="24"/>
        </w:rPr>
        <w:t xml:space="preserve"> </w:t>
      </w:r>
      <w:hyperlink r:id="rId56" w:history="1">
        <w:r w:rsidR="00F67308" w:rsidRPr="003328FF">
          <w:rPr>
            <w:rStyle w:val="Hipervnculo"/>
            <w:rFonts w:ascii="Times New Roman" w:hAnsi="Times New Roman" w:cs="Times New Roman"/>
            <w:noProof/>
            <w:sz w:val="24"/>
            <w:szCs w:val="24"/>
          </w:rPr>
          <w:t>https://www.revistas.una.ac.cr/index.php/ambientales/article/view/15575/22102</w:t>
        </w:r>
      </w:hyperlink>
      <w:r w:rsidR="00F67308" w:rsidRPr="003328FF">
        <w:rPr>
          <w:rFonts w:ascii="Times New Roman" w:hAnsi="Times New Roman" w:cs="Times New Roman"/>
          <w:noProof/>
          <w:sz w:val="24"/>
          <w:szCs w:val="24"/>
        </w:rPr>
        <w:t xml:space="preserve"> </w:t>
      </w:r>
    </w:p>
    <w:p w14:paraId="7E7DEFE4" w14:textId="57DEEE8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Freire, M.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(2021). </w:t>
      </w:r>
      <w:r w:rsidRPr="003328FF">
        <w:rPr>
          <w:rFonts w:ascii="Times New Roman" w:hAnsi="Times New Roman" w:cs="Times New Roman"/>
          <w:i/>
          <w:iCs/>
          <w:noProof/>
          <w:sz w:val="24"/>
          <w:szCs w:val="24"/>
        </w:rPr>
        <w:t>America latina un paraiso de la contaminacion ambiental</w:t>
      </w:r>
      <w:r w:rsidRPr="003328FF">
        <w:rPr>
          <w:rFonts w:ascii="Times New Roman" w:hAnsi="Times New Roman" w:cs="Times New Roman"/>
          <w:noProof/>
          <w:sz w:val="24"/>
          <w:szCs w:val="24"/>
        </w:rPr>
        <w:t xml:space="preserve">. </w:t>
      </w:r>
      <w:hyperlink r:id="rId57" w:history="1">
        <w:r w:rsidR="00F67308" w:rsidRPr="003328FF">
          <w:rPr>
            <w:rStyle w:val="Hipervnculo"/>
            <w:rFonts w:ascii="Times New Roman" w:hAnsi="Times New Roman" w:cs="Times New Roman"/>
            <w:noProof/>
            <w:sz w:val="24"/>
            <w:szCs w:val="24"/>
          </w:rPr>
          <w:t>https://www.revistas.una.ac.cr/index.php/ambientales/article/view/15575/22102</w:t>
        </w:r>
      </w:hyperlink>
      <w:r w:rsidR="00F67308" w:rsidRPr="003328FF">
        <w:rPr>
          <w:rFonts w:ascii="Times New Roman" w:hAnsi="Times New Roman" w:cs="Times New Roman"/>
          <w:noProof/>
          <w:sz w:val="24"/>
          <w:szCs w:val="24"/>
        </w:rPr>
        <w:t xml:space="preserve"> </w:t>
      </w:r>
    </w:p>
    <w:p w14:paraId="4068FF14" w14:textId="6B91F15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lastRenderedPageBreak/>
        <w:t xml:space="preserve">Gatti, P. (2018). </w:t>
      </w:r>
      <w:r w:rsidRPr="003328FF">
        <w:rPr>
          <w:rFonts w:ascii="Times New Roman" w:hAnsi="Times New Roman" w:cs="Times New Roman"/>
          <w:i/>
          <w:iCs/>
          <w:noProof/>
          <w:sz w:val="24"/>
          <w:szCs w:val="24"/>
        </w:rPr>
        <w:t>Sobre el concepto de cultura.</w:t>
      </w:r>
      <w:r w:rsidRPr="003328FF">
        <w:rPr>
          <w:rFonts w:ascii="Times New Roman" w:hAnsi="Times New Roman" w:cs="Times New Roman"/>
          <w:noProof/>
          <w:sz w:val="24"/>
          <w:szCs w:val="24"/>
        </w:rPr>
        <w:t xml:space="preserve"> </w:t>
      </w:r>
      <w:hyperlink r:id="rId58" w:history="1">
        <w:r w:rsidR="00F67308" w:rsidRPr="003328FF">
          <w:rPr>
            <w:rStyle w:val="Hipervnculo"/>
            <w:rFonts w:ascii="Times New Roman" w:hAnsi="Times New Roman" w:cs="Times New Roman"/>
            <w:noProof/>
            <w:sz w:val="24"/>
            <w:szCs w:val="24"/>
          </w:rPr>
          <w:t>https://cazembes.wordpress.com/wp-content/uploads/2019/05/ficha-de-trabajo-concepto-de-cultura.pdf</w:t>
        </w:r>
      </w:hyperlink>
      <w:r w:rsidR="00F67308" w:rsidRPr="003328FF">
        <w:rPr>
          <w:rFonts w:ascii="Times New Roman" w:hAnsi="Times New Roman" w:cs="Times New Roman"/>
          <w:noProof/>
          <w:sz w:val="24"/>
          <w:szCs w:val="24"/>
        </w:rPr>
        <w:t xml:space="preserve"> </w:t>
      </w:r>
    </w:p>
    <w:p w14:paraId="170E88D8" w14:textId="4C33E6F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Gómez, J., Monroy , L.,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Bonilla, C. (2019). Caracterización de los modelos pedagógicos y su pertinencia en una educación contable crítica. </w:t>
      </w:r>
      <w:hyperlink r:id="rId59" w:history="1">
        <w:r w:rsidR="00F67308" w:rsidRPr="003328FF">
          <w:rPr>
            <w:rStyle w:val="Hipervnculo"/>
            <w:rFonts w:ascii="Times New Roman" w:hAnsi="Times New Roman" w:cs="Times New Roman"/>
            <w:noProof/>
            <w:sz w:val="24"/>
            <w:szCs w:val="24"/>
          </w:rPr>
          <w:t>http://www.scielo.org.co/pdf/entra/v15n1/1900-3803-entra-15-01-164.pdf</w:t>
        </w:r>
      </w:hyperlink>
      <w:r w:rsidRPr="003328FF">
        <w:rPr>
          <w:rFonts w:ascii="Times New Roman" w:hAnsi="Times New Roman" w:cs="Times New Roman"/>
          <w:noProof/>
          <w:sz w:val="24"/>
          <w:szCs w:val="24"/>
        </w:rPr>
        <w:t>.</w:t>
      </w:r>
      <w:r w:rsidR="00F67308" w:rsidRPr="003328FF">
        <w:rPr>
          <w:rFonts w:ascii="Times New Roman" w:hAnsi="Times New Roman" w:cs="Times New Roman"/>
          <w:noProof/>
          <w:sz w:val="24"/>
          <w:szCs w:val="24"/>
        </w:rPr>
        <w:t xml:space="preserve"> </w:t>
      </w:r>
    </w:p>
    <w:p w14:paraId="23A4937F" w14:textId="2201C288" w:rsidR="007F4652" w:rsidRPr="003328FF" w:rsidRDefault="007F4652" w:rsidP="00F67308">
      <w:pPr>
        <w:pStyle w:val="Bibliografa"/>
        <w:spacing w:line="360" w:lineRule="auto"/>
        <w:ind w:left="720" w:hanging="720"/>
        <w:jc w:val="both"/>
        <w:rPr>
          <w:rFonts w:ascii="Times New Roman" w:hAnsi="Times New Roman" w:cs="Times New Roman"/>
          <w:i/>
          <w:iCs/>
          <w:noProof/>
          <w:sz w:val="24"/>
          <w:szCs w:val="24"/>
        </w:rPr>
      </w:pPr>
      <w:r w:rsidRPr="003328FF">
        <w:rPr>
          <w:rFonts w:ascii="Times New Roman" w:hAnsi="Times New Roman" w:cs="Times New Roman"/>
          <w:noProof/>
          <w:sz w:val="24"/>
          <w:szCs w:val="24"/>
        </w:rPr>
        <w:t xml:space="preserve">Gonzales, P. (2019). </w:t>
      </w:r>
      <w:r w:rsidRPr="003328FF">
        <w:rPr>
          <w:rFonts w:ascii="Times New Roman" w:hAnsi="Times New Roman" w:cs="Times New Roman"/>
          <w:i/>
          <w:iCs/>
          <w:noProof/>
          <w:sz w:val="24"/>
          <w:szCs w:val="24"/>
        </w:rPr>
        <w:t>CATEGORÍAS DE LA COSMOVISIÓNANDINA EN LA NARRATIVA DE ENRIQUE ROSAS PARAVICINO.</w:t>
      </w:r>
      <w:r w:rsidR="00F67308" w:rsidRPr="003328FF">
        <w:rPr>
          <w:rFonts w:ascii="Times New Roman" w:hAnsi="Times New Roman" w:cs="Times New Roman"/>
          <w:i/>
          <w:iCs/>
          <w:noProof/>
          <w:sz w:val="24"/>
          <w:szCs w:val="24"/>
        </w:rPr>
        <w:t xml:space="preserve"> </w:t>
      </w:r>
      <w:hyperlink r:id="rId60" w:history="1">
        <w:r w:rsidR="00F67308" w:rsidRPr="003328FF">
          <w:rPr>
            <w:rStyle w:val="Hipervnculo"/>
            <w:rFonts w:ascii="Times New Roman" w:hAnsi="Times New Roman" w:cs="Times New Roman"/>
            <w:noProof/>
            <w:sz w:val="24"/>
            <w:szCs w:val="24"/>
          </w:rPr>
          <w:t>https://revistas.unsaac.edu.pe/index.php/anto/article/view/685/828</w:t>
        </w:r>
      </w:hyperlink>
      <w:r w:rsidR="00F67308" w:rsidRPr="003328FF">
        <w:rPr>
          <w:rFonts w:ascii="Times New Roman" w:hAnsi="Times New Roman" w:cs="Times New Roman"/>
          <w:noProof/>
          <w:sz w:val="24"/>
          <w:szCs w:val="24"/>
        </w:rPr>
        <w:t xml:space="preserve"> </w:t>
      </w:r>
    </w:p>
    <w:p w14:paraId="7BBB3E7C" w14:textId="34D3FDA5"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Gozález, N. (2020). </w:t>
      </w:r>
      <w:r w:rsidRPr="003328FF">
        <w:rPr>
          <w:rFonts w:ascii="Times New Roman" w:hAnsi="Times New Roman" w:cs="Times New Roman"/>
          <w:i/>
          <w:iCs/>
          <w:noProof/>
          <w:sz w:val="24"/>
          <w:szCs w:val="24"/>
        </w:rPr>
        <w:t>Diseño de una estrategia en el manejo integral de residuos sólidos para promover la cultura ambiental en la institución educativa las Arepas Municipio de Cotorra – Córdoba.</w:t>
      </w:r>
      <w:r w:rsidRPr="003328FF">
        <w:rPr>
          <w:rFonts w:ascii="Times New Roman" w:hAnsi="Times New Roman" w:cs="Times New Roman"/>
          <w:noProof/>
          <w:sz w:val="24"/>
          <w:szCs w:val="24"/>
        </w:rPr>
        <w:t xml:space="preserve"> </w:t>
      </w:r>
      <w:hyperlink r:id="rId61" w:history="1">
        <w:r w:rsidR="00F67308" w:rsidRPr="003328FF">
          <w:rPr>
            <w:rStyle w:val="Hipervnculo"/>
            <w:rFonts w:ascii="Times New Roman" w:hAnsi="Times New Roman" w:cs="Times New Roman"/>
            <w:noProof/>
            <w:sz w:val="24"/>
            <w:szCs w:val="24"/>
          </w:rPr>
          <w:t>https://repositorio.umecit.edu.pa/server/api/core/bitstreams/7c0941f7-51a4-4930-a196-78cf3fd4a1ae/content</w:t>
        </w:r>
      </w:hyperlink>
      <w:r w:rsidR="00F67308" w:rsidRPr="003328FF">
        <w:rPr>
          <w:rFonts w:ascii="Times New Roman" w:hAnsi="Times New Roman" w:cs="Times New Roman"/>
          <w:noProof/>
          <w:sz w:val="24"/>
          <w:szCs w:val="24"/>
        </w:rPr>
        <w:t xml:space="preserve"> </w:t>
      </w:r>
    </w:p>
    <w:p w14:paraId="0A966D07" w14:textId="0488C5ED" w:rsidR="00DB4977" w:rsidRPr="003328FF" w:rsidRDefault="00DB4977" w:rsidP="00606374">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Garcés. (2022). Contaminación por microplásticos en manglares y playas del área marina protegida de cispata, caribe colombiano. </w:t>
      </w:r>
      <w:r w:rsidRPr="003328FF">
        <w:rPr>
          <w:rFonts w:ascii="Times New Roman" w:hAnsi="Times New Roman" w:cs="Times New Roman"/>
          <w:i/>
          <w:iCs/>
          <w:noProof/>
          <w:sz w:val="24"/>
          <w:szCs w:val="24"/>
        </w:rPr>
        <w:t>Revista Ciencias Marinas y Costeras</w:t>
      </w:r>
      <w:r w:rsidRPr="003328FF">
        <w:rPr>
          <w:rFonts w:ascii="Times New Roman" w:hAnsi="Times New Roman" w:cs="Times New Roman"/>
          <w:noProof/>
          <w:sz w:val="24"/>
          <w:szCs w:val="24"/>
        </w:rPr>
        <w:t>, 19.</w:t>
      </w:r>
    </w:p>
    <w:p w14:paraId="59590299" w14:textId="28E6AEFE"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Guerrero, J.,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Faro, M. (2012). </w:t>
      </w:r>
      <w:r w:rsidRPr="003328FF">
        <w:rPr>
          <w:rFonts w:ascii="Times New Roman" w:hAnsi="Times New Roman" w:cs="Times New Roman"/>
          <w:i/>
          <w:iCs/>
          <w:noProof/>
          <w:sz w:val="24"/>
          <w:szCs w:val="24"/>
        </w:rPr>
        <w:t>Breve análisis del concepto de Educación Superior.</w:t>
      </w:r>
      <w:r w:rsidRPr="003328FF">
        <w:rPr>
          <w:rFonts w:ascii="Times New Roman" w:hAnsi="Times New Roman" w:cs="Times New Roman"/>
          <w:noProof/>
          <w:sz w:val="24"/>
          <w:szCs w:val="24"/>
        </w:rPr>
        <w:t xml:space="preserve"> </w:t>
      </w:r>
      <w:hyperlink r:id="rId62" w:history="1">
        <w:r w:rsidR="00F67308" w:rsidRPr="003328FF">
          <w:rPr>
            <w:rStyle w:val="Hipervnculo"/>
            <w:rFonts w:ascii="Times New Roman" w:hAnsi="Times New Roman" w:cs="Times New Roman"/>
            <w:noProof/>
            <w:sz w:val="24"/>
            <w:szCs w:val="24"/>
          </w:rPr>
          <w:t>https://alternativas.me/attachments/article/6/3.%20Breve%20an%C3%A1lisis%20del%20concepto%20de%20Educaci%C3%B3n%20Superior%20-%20Alternativas%20en%20Psic%7E.pdf</w:t>
        </w:r>
      </w:hyperlink>
      <w:r w:rsidR="00F67308" w:rsidRPr="003328FF">
        <w:rPr>
          <w:rFonts w:ascii="Times New Roman" w:hAnsi="Times New Roman" w:cs="Times New Roman"/>
          <w:noProof/>
          <w:sz w:val="24"/>
          <w:szCs w:val="24"/>
        </w:rPr>
        <w:t xml:space="preserve"> </w:t>
      </w:r>
    </w:p>
    <w:p w14:paraId="46C5829F" w14:textId="79E8BFEA"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Gutiérrez, M. (2020). </w:t>
      </w:r>
      <w:r w:rsidRPr="003328FF">
        <w:rPr>
          <w:rFonts w:ascii="Times New Roman" w:hAnsi="Times New Roman" w:cs="Times New Roman"/>
          <w:i/>
          <w:iCs/>
          <w:noProof/>
          <w:sz w:val="24"/>
          <w:szCs w:val="24"/>
        </w:rPr>
        <w:t>Elaboración e implementación de medidas ambientales para la disminución de la contaminación ambiental generada por la inadecuada disposición de residuos sólidos en el municipio de San Juan del Cesar – La Guajira.</w:t>
      </w:r>
      <w:r w:rsidRPr="003328FF">
        <w:rPr>
          <w:rFonts w:ascii="Times New Roman" w:hAnsi="Times New Roman" w:cs="Times New Roman"/>
          <w:noProof/>
          <w:sz w:val="24"/>
          <w:szCs w:val="24"/>
        </w:rPr>
        <w:t xml:space="preserve"> </w:t>
      </w:r>
      <w:hyperlink r:id="rId63" w:history="1">
        <w:r w:rsidR="00F67308" w:rsidRPr="003328FF">
          <w:rPr>
            <w:rStyle w:val="Hipervnculo"/>
            <w:rFonts w:ascii="Times New Roman" w:hAnsi="Times New Roman" w:cs="Times New Roman"/>
            <w:noProof/>
            <w:sz w:val="24"/>
            <w:szCs w:val="24"/>
          </w:rPr>
          <w:t>https://repository.unad.edu.co/bitstream/handle/10596/39201/megutierrezu.pdf?sequence=1&amp;isAllowed=y</w:t>
        </w:r>
      </w:hyperlink>
      <w:r w:rsidR="00F67308" w:rsidRPr="003328FF">
        <w:rPr>
          <w:rFonts w:ascii="Times New Roman" w:hAnsi="Times New Roman" w:cs="Times New Roman"/>
          <w:noProof/>
          <w:sz w:val="24"/>
          <w:szCs w:val="24"/>
        </w:rPr>
        <w:t xml:space="preserve"> </w:t>
      </w:r>
    </w:p>
    <w:p w14:paraId="4FDEBEEF" w14:textId="32FB84CB" w:rsidR="005B5456" w:rsidRPr="003328FF" w:rsidRDefault="005B5456" w:rsidP="00606374">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Hamui, A.,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Varela, M. (2012). </w:t>
      </w:r>
      <w:r w:rsidRPr="003328FF">
        <w:rPr>
          <w:rFonts w:ascii="Times New Roman" w:hAnsi="Times New Roman" w:cs="Times New Roman"/>
          <w:i/>
          <w:iCs/>
          <w:noProof/>
          <w:sz w:val="24"/>
          <w:szCs w:val="24"/>
        </w:rPr>
        <w:t>Metodología de investigación en educación médica.</w:t>
      </w:r>
      <w:r w:rsidRPr="003328FF">
        <w:rPr>
          <w:rFonts w:ascii="Times New Roman" w:hAnsi="Times New Roman" w:cs="Times New Roman"/>
          <w:noProof/>
          <w:sz w:val="24"/>
          <w:szCs w:val="24"/>
        </w:rPr>
        <w:t xml:space="preserve"> </w:t>
      </w:r>
      <w:hyperlink r:id="rId64" w:history="1">
        <w:r w:rsidR="00F67308" w:rsidRPr="003328FF">
          <w:rPr>
            <w:rStyle w:val="Hipervnculo"/>
            <w:rFonts w:ascii="Times New Roman" w:hAnsi="Times New Roman" w:cs="Times New Roman"/>
            <w:noProof/>
            <w:sz w:val="24"/>
            <w:szCs w:val="24"/>
          </w:rPr>
          <w:t>https://www.scielo.org.mx/pdf/iem/v2n5/v2n5a9.pdf</w:t>
        </w:r>
      </w:hyperlink>
      <w:r w:rsidR="00F67308" w:rsidRPr="003328FF">
        <w:rPr>
          <w:rFonts w:ascii="Times New Roman" w:hAnsi="Times New Roman" w:cs="Times New Roman"/>
          <w:noProof/>
          <w:sz w:val="24"/>
          <w:szCs w:val="24"/>
        </w:rPr>
        <w:t xml:space="preserve"> </w:t>
      </w:r>
    </w:p>
    <w:p w14:paraId="2230DBD7" w14:textId="13E9582F"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Hernández, O. (2020). </w:t>
      </w:r>
      <w:r w:rsidRPr="003328FF">
        <w:rPr>
          <w:rFonts w:ascii="Times New Roman" w:hAnsi="Times New Roman" w:cs="Times New Roman"/>
          <w:i/>
          <w:iCs/>
          <w:noProof/>
          <w:sz w:val="24"/>
          <w:szCs w:val="24"/>
        </w:rPr>
        <w:t>Aproximación a los distintos tipos de muestreo no probabilístico que existen.</w:t>
      </w:r>
      <w:r w:rsidRPr="003328FF">
        <w:rPr>
          <w:rFonts w:ascii="Times New Roman" w:hAnsi="Times New Roman" w:cs="Times New Roman"/>
          <w:noProof/>
          <w:sz w:val="24"/>
          <w:szCs w:val="24"/>
        </w:rPr>
        <w:t xml:space="preserve"> </w:t>
      </w:r>
      <w:hyperlink r:id="rId65" w:history="1">
        <w:r w:rsidR="00F67308" w:rsidRPr="003328FF">
          <w:rPr>
            <w:rStyle w:val="Hipervnculo"/>
            <w:rFonts w:ascii="Times New Roman" w:hAnsi="Times New Roman" w:cs="Times New Roman"/>
            <w:noProof/>
            <w:sz w:val="24"/>
            <w:szCs w:val="24"/>
          </w:rPr>
          <w:t>http://scielo.sld.cu/pdf/mgi/v37n3/1561-3038-mgi-37-03-e1442.pdf</w:t>
        </w:r>
      </w:hyperlink>
      <w:r w:rsidR="00F67308" w:rsidRPr="003328FF">
        <w:rPr>
          <w:rFonts w:ascii="Times New Roman" w:hAnsi="Times New Roman" w:cs="Times New Roman"/>
          <w:noProof/>
          <w:sz w:val="24"/>
          <w:szCs w:val="24"/>
        </w:rPr>
        <w:t xml:space="preserve"> </w:t>
      </w:r>
    </w:p>
    <w:p w14:paraId="476E84EC" w14:textId="263B43A8"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Hernández, E. (2018). </w:t>
      </w:r>
      <w:r w:rsidRPr="003328FF">
        <w:rPr>
          <w:rFonts w:ascii="Times New Roman" w:hAnsi="Times New Roman" w:cs="Times New Roman"/>
          <w:i/>
          <w:iCs/>
          <w:noProof/>
          <w:sz w:val="24"/>
          <w:szCs w:val="24"/>
        </w:rPr>
        <w:t>Educación ambiental a través del Arte Teoria de la Experiencia Estética de John Dewey.</w:t>
      </w:r>
      <w:r w:rsidR="00F67308" w:rsidRPr="003328FF">
        <w:rPr>
          <w:rFonts w:ascii="Times New Roman" w:hAnsi="Times New Roman" w:cs="Times New Roman"/>
          <w:noProof/>
          <w:sz w:val="24"/>
          <w:szCs w:val="24"/>
        </w:rPr>
        <w:t xml:space="preserve"> </w:t>
      </w:r>
      <w:hyperlink r:id="rId66" w:anchor=":~:text=John%20Dewey%20basa%20su%20estructura,su%20ambiente%20que%20la%20desarrollan" w:history="1">
        <w:r w:rsidR="00F67308" w:rsidRPr="003328FF">
          <w:rPr>
            <w:rStyle w:val="Hipervnculo"/>
            <w:rFonts w:ascii="Times New Roman" w:hAnsi="Times New Roman" w:cs="Times New Roman"/>
            <w:noProof/>
            <w:sz w:val="24"/>
            <w:szCs w:val="24"/>
          </w:rPr>
          <w:t>http://risisbi.uqroo.mx/bitstream/handle/20.500.12249/1627/LB875.2018-</w:t>
        </w:r>
        <w:r w:rsidR="00F67308" w:rsidRPr="003328FF">
          <w:rPr>
            <w:rStyle w:val="Hipervnculo"/>
            <w:rFonts w:ascii="Times New Roman" w:hAnsi="Times New Roman" w:cs="Times New Roman"/>
            <w:noProof/>
            <w:sz w:val="24"/>
            <w:szCs w:val="24"/>
          </w:rPr>
          <w:lastRenderedPageBreak/>
          <w:t>1627.pdf?sequence=3&amp;isAllowed=y#:~:text=John%20Dewey%20basa%20su%20estructura,su%20ambiente%20que%20la%20desarrollan</w:t>
        </w:r>
      </w:hyperlink>
      <w:r w:rsidR="00F67308" w:rsidRPr="003328FF">
        <w:rPr>
          <w:rFonts w:ascii="Times New Roman" w:hAnsi="Times New Roman" w:cs="Times New Roman"/>
          <w:noProof/>
          <w:sz w:val="24"/>
          <w:szCs w:val="24"/>
        </w:rPr>
        <w:t xml:space="preserve"> </w:t>
      </w:r>
    </w:p>
    <w:p w14:paraId="25EB96CB" w14:textId="564E463C" w:rsidR="005B5456"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Herrera, V. (2020). </w:t>
      </w:r>
      <w:r w:rsidRPr="003328FF">
        <w:rPr>
          <w:rFonts w:ascii="Times New Roman" w:hAnsi="Times New Roman" w:cs="Times New Roman"/>
          <w:i/>
          <w:iCs/>
          <w:noProof/>
          <w:sz w:val="24"/>
          <w:szCs w:val="24"/>
        </w:rPr>
        <w:t>Tratamiento de residuos sólidos como estrategia de gestión para disminuir la contaminación ambiental en San José Lambayeque.</w:t>
      </w:r>
      <w:r w:rsidRPr="003328FF">
        <w:rPr>
          <w:rFonts w:ascii="Times New Roman" w:hAnsi="Times New Roman" w:cs="Times New Roman"/>
          <w:noProof/>
          <w:sz w:val="24"/>
          <w:szCs w:val="24"/>
        </w:rPr>
        <w:t xml:space="preserve"> </w:t>
      </w:r>
      <w:hyperlink r:id="rId67" w:history="1">
        <w:r w:rsidR="00F67308" w:rsidRPr="003328FF">
          <w:rPr>
            <w:rStyle w:val="Hipervnculo"/>
            <w:rFonts w:ascii="Times New Roman" w:hAnsi="Times New Roman" w:cs="Times New Roman"/>
            <w:noProof/>
            <w:sz w:val="24"/>
            <w:szCs w:val="24"/>
          </w:rPr>
          <w:t>https://repositorio.ucv.edu.pe/bitstream/handle/20.500.12692/48612/Herrera_TVN-SD.pdf?sequence=1&amp;isAllowed=y</w:t>
        </w:r>
      </w:hyperlink>
      <w:r w:rsidR="00F67308" w:rsidRPr="003328FF">
        <w:rPr>
          <w:rFonts w:ascii="Times New Roman" w:hAnsi="Times New Roman" w:cs="Times New Roman"/>
          <w:noProof/>
          <w:sz w:val="24"/>
          <w:szCs w:val="24"/>
        </w:rPr>
        <w:t xml:space="preserve"> </w:t>
      </w:r>
    </w:p>
    <w:p w14:paraId="52AB1ACA" w14:textId="77777777" w:rsidR="00A42613" w:rsidRPr="003328FF" w:rsidRDefault="007F4652" w:rsidP="00A42613">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Jain, N. (2023). </w:t>
      </w:r>
      <w:r w:rsidRPr="003328FF">
        <w:rPr>
          <w:rFonts w:ascii="Times New Roman" w:hAnsi="Times New Roman" w:cs="Times New Roman"/>
          <w:i/>
          <w:iCs/>
          <w:noProof/>
          <w:sz w:val="24"/>
          <w:szCs w:val="24"/>
        </w:rPr>
        <w:t>¿Qué es un diseño de investigación? Definición, tipos, métodos y ejemplos.</w:t>
      </w:r>
      <w:r w:rsidRPr="003328FF">
        <w:rPr>
          <w:rFonts w:ascii="Times New Roman" w:hAnsi="Times New Roman" w:cs="Times New Roman"/>
          <w:noProof/>
          <w:sz w:val="24"/>
          <w:szCs w:val="24"/>
        </w:rPr>
        <w:t xml:space="preserve"> </w:t>
      </w:r>
      <w:hyperlink r:id="rId68" w:history="1">
        <w:r w:rsidR="00F67308" w:rsidRPr="003328FF">
          <w:rPr>
            <w:rStyle w:val="Hipervnculo"/>
            <w:rFonts w:ascii="Times New Roman" w:hAnsi="Times New Roman" w:cs="Times New Roman"/>
            <w:noProof/>
            <w:sz w:val="24"/>
            <w:szCs w:val="24"/>
          </w:rPr>
          <w:t>https://ideascale.com/es/blogs/que-es-el-diseno-de-la-investigacion/</w:t>
        </w:r>
      </w:hyperlink>
      <w:r w:rsidR="00F67308" w:rsidRPr="003328FF">
        <w:rPr>
          <w:rFonts w:ascii="Times New Roman" w:hAnsi="Times New Roman" w:cs="Times New Roman"/>
          <w:noProof/>
          <w:sz w:val="24"/>
          <w:szCs w:val="24"/>
        </w:rPr>
        <w:t xml:space="preserve"> </w:t>
      </w:r>
    </w:p>
    <w:p w14:paraId="3859E9EE" w14:textId="77777777" w:rsidR="00A42613" w:rsidRPr="003328FF" w:rsidRDefault="00A42613" w:rsidP="00A42613">
      <w:pPr>
        <w:pStyle w:val="Bibliografa"/>
        <w:spacing w:line="360" w:lineRule="auto"/>
        <w:ind w:left="720" w:hanging="720"/>
        <w:jc w:val="both"/>
        <w:rPr>
          <w:rFonts w:ascii="Times New Roman" w:hAnsi="Times New Roman" w:cs="Times New Roman"/>
          <w:noProof/>
          <w:sz w:val="24"/>
          <w:szCs w:val="24"/>
          <w:lang w:val="es-MX"/>
        </w:rPr>
      </w:pPr>
      <w:r w:rsidRPr="003328FF">
        <w:rPr>
          <w:rFonts w:ascii="Times New Roman" w:hAnsi="Times New Roman" w:cs="Times New Roman"/>
          <w:noProof/>
          <w:sz w:val="24"/>
          <w:szCs w:val="24"/>
          <w:lang w:val="es-MX"/>
        </w:rPr>
        <w:t xml:space="preserve">Kemmis, S., y Carr, W. (1988). Teoría crítica de la enseñanza. La investigación-acción en la formación del profesorado. </w:t>
      </w:r>
    </w:p>
    <w:p w14:paraId="40F9B223" w14:textId="77777777" w:rsidR="00A42613" w:rsidRPr="003328FF" w:rsidRDefault="00A42613" w:rsidP="00A42613">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lang w:val="es-MX"/>
        </w:rPr>
        <w:t xml:space="preserve">Kemmis, S. y McTaggart, R. (1988). El lector de investigación de acción. </w:t>
      </w:r>
      <w:r w:rsidRPr="003328FF">
        <w:rPr>
          <w:rFonts w:ascii="Times New Roman" w:hAnsi="Times New Roman" w:cs="Times New Roman"/>
          <w:noProof/>
          <w:sz w:val="24"/>
          <w:szCs w:val="24"/>
        </w:rPr>
        <w:t>University Press.</w:t>
      </w:r>
    </w:p>
    <w:p w14:paraId="570C4491" w14:textId="2471E8B8" w:rsidR="007F4652" w:rsidRPr="003328FF" w:rsidRDefault="007F4652" w:rsidP="00A42613">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Ley 2111. (2021). </w:t>
      </w:r>
      <w:r w:rsidRPr="003328FF">
        <w:rPr>
          <w:rFonts w:ascii="Times New Roman" w:hAnsi="Times New Roman" w:cs="Times New Roman"/>
          <w:i/>
          <w:iCs/>
          <w:noProof/>
          <w:sz w:val="24"/>
          <w:szCs w:val="24"/>
        </w:rPr>
        <w:t>"</w:t>
      </w:r>
      <w:r w:rsidR="0082657D" w:rsidRPr="003328FF">
        <w:rPr>
          <w:rFonts w:ascii="Times New Roman" w:hAnsi="Times New Roman" w:cs="Times New Roman"/>
          <w:i/>
          <w:iCs/>
          <w:noProof/>
          <w:sz w:val="24"/>
          <w:szCs w:val="24"/>
        </w:rPr>
        <w:t>por medio del cual se sustituye el título xi "de los delitos contra los recursos naturales y el medio ambiente" de la ley 599 de 2000, se modifica la ley 906 de 2004 y se dictan otras disposiciones</w:t>
      </w:r>
      <w:r w:rsidRPr="003328FF">
        <w:rPr>
          <w:rFonts w:ascii="Times New Roman" w:hAnsi="Times New Roman" w:cs="Times New Roman"/>
          <w:i/>
          <w:iCs/>
          <w:noProof/>
          <w:sz w:val="24"/>
          <w:szCs w:val="24"/>
        </w:rPr>
        <w:t>".</w:t>
      </w:r>
      <w:r w:rsidRPr="003328FF">
        <w:rPr>
          <w:rFonts w:ascii="Times New Roman" w:hAnsi="Times New Roman" w:cs="Times New Roman"/>
          <w:noProof/>
          <w:sz w:val="24"/>
          <w:szCs w:val="24"/>
        </w:rPr>
        <w:t xml:space="preserve"> </w:t>
      </w:r>
      <w:hyperlink r:id="rId69" w:history="1">
        <w:r w:rsidR="00F67308" w:rsidRPr="003328FF">
          <w:rPr>
            <w:rStyle w:val="Hipervnculo"/>
            <w:rFonts w:ascii="Times New Roman" w:hAnsi="Times New Roman" w:cs="Times New Roman"/>
            <w:noProof/>
            <w:sz w:val="24"/>
            <w:szCs w:val="24"/>
          </w:rPr>
          <w:t>https://www.minambiente.gov.co/wp-content/uploads/2021/06/ley-2111-2021.pdf</w:t>
        </w:r>
      </w:hyperlink>
      <w:r w:rsidR="00F67308" w:rsidRPr="003328FF">
        <w:rPr>
          <w:rFonts w:ascii="Times New Roman" w:hAnsi="Times New Roman" w:cs="Times New Roman"/>
          <w:noProof/>
          <w:sz w:val="24"/>
          <w:szCs w:val="24"/>
        </w:rPr>
        <w:t xml:space="preserve"> </w:t>
      </w:r>
    </w:p>
    <w:p w14:paraId="0CAF4E23" w14:textId="0096047E"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lang w:val="en-US"/>
        </w:rPr>
      </w:pPr>
      <w:r w:rsidRPr="003328FF">
        <w:rPr>
          <w:rFonts w:ascii="Times New Roman" w:hAnsi="Times New Roman" w:cs="Times New Roman"/>
          <w:noProof/>
          <w:sz w:val="24"/>
          <w:szCs w:val="24"/>
        </w:rPr>
        <w:t>Limón, D. (s</w:t>
      </w:r>
      <w:r w:rsidR="00F67308"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La pedagogia ambiental: Bases de una Metodología para una docencia universitaria.</w:t>
      </w:r>
      <w:r w:rsidRPr="003328FF">
        <w:rPr>
          <w:rFonts w:ascii="Times New Roman" w:hAnsi="Times New Roman" w:cs="Times New Roman"/>
          <w:noProof/>
          <w:sz w:val="24"/>
          <w:szCs w:val="24"/>
        </w:rPr>
        <w:t xml:space="preserve"> </w:t>
      </w:r>
      <w:hyperlink r:id="rId70" w:history="1">
        <w:r w:rsidR="00F67308" w:rsidRPr="003328FF">
          <w:rPr>
            <w:rStyle w:val="Hipervnculo"/>
            <w:rFonts w:ascii="Times New Roman" w:hAnsi="Times New Roman" w:cs="Times New Roman"/>
            <w:noProof/>
            <w:sz w:val="24"/>
            <w:szCs w:val="24"/>
            <w:lang w:val="en-US"/>
          </w:rPr>
          <w:t>file:///C:/Users/hp/Downloads/art_17.pdf</w:t>
        </w:r>
      </w:hyperlink>
      <w:r w:rsidR="00F67308" w:rsidRPr="003328FF">
        <w:rPr>
          <w:rFonts w:ascii="Times New Roman" w:hAnsi="Times New Roman" w:cs="Times New Roman"/>
          <w:noProof/>
          <w:sz w:val="24"/>
          <w:szCs w:val="24"/>
          <w:lang w:val="en-US"/>
        </w:rPr>
        <w:t xml:space="preserve"> </w:t>
      </w:r>
    </w:p>
    <w:p w14:paraId="3C5557ED" w14:textId="62D3054B"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lang w:val="en-US"/>
        </w:rPr>
        <w:t xml:space="preserve">López, J., Pomaquero, J., </w:t>
      </w:r>
      <w:r w:rsidR="00F67308" w:rsidRPr="003328FF">
        <w:rPr>
          <w:rFonts w:ascii="Times New Roman" w:hAnsi="Times New Roman" w:cs="Times New Roman"/>
          <w:noProof/>
          <w:sz w:val="24"/>
          <w:szCs w:val="24"/>
          <w:lang w:val="en-US"/>
        </w:rPr>
        <w:t>y</w:t>
      </w:r>
      <w:r w:rsidRPr="003328FF">
        <w:rPr>
          <w:rFonts w:ascii="Times New Roman" w:hAnsi="Times New Roman" w:cs="Times New Roman"/>
          <w:noProof/>
          <w:sz w:val="24"/>
          <w:szCs w:val="24"/>
          <w:lang w:val="en-US"/>
        </w:rPr>
        <w:t xml:space="preserve"> López, J. (2020). </w:t>
      </w:r>
      <w:r w:rsidRPr="003328FF">
        <w:rPr>
          <w:rFonts w:ascii="Times New Roman" w:hAnsi="Times New Roman" w:cs="Times New Roman"/>
          <w:i/>
          <w:iCs/>
          <w:noProof/>
          <w:sz w:val="24"/>
          <w:szCs w:val="24"/>
        </w:rPr>
        <w:t>Análisis de la contaminación ambiental por plásticos en la ciudad de Riobamba.</w:t>
      </w:r>
      <w:r w:rsidRPr="003328FF">
        <w:rPr>
          <w:rFonts w:ascii="Times New Roman" w:hAnsi="Times New Roman" w:cs="Times New Roman"/>
          <w:noProof/>
          <w:sz w:val="24"/>
          <w:szCs w:val="24"/>
        </w:rPr>
        <w:t xml:space="preserve"> </w:t>
      </w:r>
      <w:hyperlink r:id="rId71" w:history="1">
        <w:r w:rsidR="00F67308" w:rsidRPr="003328FF">
          <w:rPr>
            <w:rStyle w:val="Hipervnculo"/>
            <w:rFonts w:ascii="Times New Roman" w:hAnsi="Times New Roman" w:cs="Times New Roman"/>
            <w:noProof/>
            <w:sz w:val="24"/>
            <w:szCs w:val="24"/>
          </w:rPr>
          <w:t>file:///C:/Users/hp/Downloads/Dialnet-AnalisisDeLaContaminacionAmbientalPorPlasticosEnLa-8042547.pdf</w:t>
        </w:r>
      </w:hyperlink>
      <w:r w:rsidR="00F67308" w:rsidRPr="003328FF">
        <w:rPr>
          <w:rFonts w:ascii="Times New Roman" w:hAnsi="Times New Roman" w:cs="Times New Roman"/>
          <w:noProof/>
          <w:sz w:val="24"/>
          <w:szCs w:val="24"/>
        </w:rPr>
        <w:t xml:space="preserve"> </w:t>
      </w:r>
    </w:p>
    <w:p w14:paraId="311AF651" w14:textId="1636FB2A"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Luengo, J. (2004). </w:t>
      </w:r>
      <w:r w:rsidRPr="003328FF">
        <w:rPr>
          <w:rFonts w:ascii="Times New Roman" w:hAnsi="Times New Roman" w:cs="Times New Roman"/>
          <w:i/>
          <w:iCs/>
          <w:noProof/>
          <w:sz w:val="24"/>
          <w:szCs w:val="24"/>
        </w:rPr>
        <w:t>LA EDUCACIÓN COMO OBJETO DE CONOCIMIENTO. EL CONCEPTO DE EDUCACIÓN.</w:t>
      </w:r>
      <w:r w:rsidRPr="003328FF">
        <w:rPr>
          <w:rFonts w:ascii="Times New Roman" w:hAnsi="Times New Roman" w:cs="Times New Roman"/>
          <w:noProof/>
          <w:sz w:val="24"/>
          <w:szCs w:val="24"/>
        </w:rPr>
        <w:t xml:space="preserve"> </w:t>
      </w:r>
      <w:hyperlink r:id="rId72" w:history="1">
        <w:r w:rsidR="00F67308" w:rsidRPr="003328FF">
          <w:rPr>
            <w:rStyle w:val="Hipervnculo"/>
            <w:rFonts w:ascii="Times New Roman" w:hAnsi="Times New Roman" w:cs="Times New Roman"/>
            <w:noProof/>
            <w:sz w:val="24"/>
            <w:szCs w:val="24"/>
          </w:rPr>
          <w:t>https://www.ugr.es/~fjjrios/pce/media/1-EducacionConcepto.pdf</w:t>
        </w:r>
      </w:hyperlink>
      <w:r w:rsidR="00F67308" w:rsidRPr="003328FF">
        <w:rPr>
          <w:rFonts w:ascii="Times New Roman" w:hAnsi="Times New Roman" w:cs="Times New Roman"/>
          <w:noProof/>
          <w:sz w:val="24"/>
          <w:szCs w:val="24"/>
        </w:rPr>
        <w:t xml:space="preserve"> </w:t>
      </w:r>
    </w:p>
    <w:p w14:paraId="36BE38AB" w14:textId="17328FF7" w:rsidR="007D20AC" w:rsidRPr="003328FF" w:rsidRDefault="007D20AC" w:rsidP="00606374">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Loggiodice, Z. (2012). </w:t>
      </w:r>
      <w:r w:rsidRPr="003328FF">
        <w:rPr>
          <w:rFonts w:ascii="Times New Roman" w:hAnsi="Times New Roman" w:cs="Times New Roman"/>
          <w:i/>
          <w:iCs/>
          <w:noProof/>
          <w:sz w:val="24"/>
          <w:szCs w:val="24"/>
        </w:rPr>
        <w:t>La Gestión del Conocimiento como ventaja competitiva para las agencias de viajes y turismo.</w:t>
      </w:r>
      <w:r w:rsidRPr="003328FF">
        <w:rPr>
          <w:rFonts w:ascii="Times New Roman" w:hAnsi="Times New Roman" w:cs="Times New Roman"/>
          <w:noProof/>
          <w:sz w:val="24"/>
          <w:szCs w:val="24"/>
        </w:rPr>
        <w:t xml:space="preserve"> </w:t>
      </w:r>
      <w:hyperlink r:id="rId73" w:history="1">
        <w:r w:rsidR="00F67308" w:rsidRPr="003328FF">
          <w:rPr>
            <w:rStyle w:val="Hipervnculo"/>
            <w:rFonts w:ascii="Times New Roman" w:hAnsi="Times New Roman" w:cs="Times New Roman"/>
            <w:noProof/>
            <w:sz w:val="24"/>
            <w:szCs w:val="24"/>
          </w:rPr>
          <w:t>https://www.eumed.net/tesis-doctorales/2012/zll/ficha.htm</w:t>
        </w:r>
      </w:hyperlink>
      <w:r w:rsidR="00F67308" w:rsidRPr="003328FF">
        <w:rPr>
          <w:rFonts w:ascii="Times New Roman" w:hAnsi="Times New Roman" w:cs="Times New Roman"/>
          <w:noProof/>
          <w:sz w:val="24"/>
          <w:szCs w:val="24"/>
        </w:rPr>
        <w:t xml:space="preserve"> </w:t>
      </w:r>
    </w:p>
    <w:p w14:paraId="72684562" w14:textId="323A673A"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MALCA , C. (2021). </w:t>
      </w:r>
      <w:r w:rsidRPr="003328FF">
        <w:rPr>
          <w:rFonts w:ascii="Times New Roman" w:hAnsi="Times New Roman" w:cs="Times New Roman"/>
          <w:i/>
          <w:iCs/>
          <w:noProof/>
          <w:sz w:val="24"/>
          <w:szCs w:val="24"/>
        </w:rPr>
        <w:t>Diseño de una planta de Adoquines en la región Lambayeque Aprovechando los Residuos plásticos para reducir la contaminación ambiental.</w:t>
      </w:r>
      <w:r w:rsidR="00F67308" w:rsidRPr="003328FF">
        <w:rPr>
          <w:rFonts w:ascii="Times New Roman" w:hAnsi="Times New Roman" w:cs="Times New Roman"/>
          <w:i/>
          <w:iCs/>
          <w:noProof/>
          <w:sz w:val="24"/>
          <w:szCs w:val="24"/>
        </w:rPr>
        <w:t xml:space="preserve"> </w:t>
      </w:r>
      <w:hyperlink r:id="rId74" w:history="1">
        <w:r w:rsidR="00F67308" w:rsidRPr="003328FF">
          <w:rPr>
            <w:rStyle w:val="Hipervnculo"/>
            <w:rFonts w:ascii="Times New Roman" w:hAnsi="Times New Roman" w:cs="Times New Roman"/>
            <w:noProof/>
            <w:sz w:val="24"/>
            <w:szCs w:val="24"/>
          </w:rPr>
          <w:t>https://tesis.usat.edu.pe/bitstream/20.500.12423/4516/1/TL_MalcaNoriegaClaudia.pdf</w:t>
        </w:r>
      </w:hyperlink>
      <w:r w:rsidR="00F67308" w:rsidRPr="003328FF">
        <w:rPr>
          <w:rFonts w:ascii="Times New Roman" w:hAnsi="Times New Roman" w:cs="Times New Roman"/>
          <w:noProof/>
          <w:sz w:val="24"/>
          <w:szCs w:val="24"/>
        </w:rPr>
        <w:t xml:space="preserve"> </w:t>
      </w:r>
    </w:p>
    <w:p w14:paraId="253AB724" w14:textId="0A0BC52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lastRenderedPageBreak/>
        <w:t xml:space="preserve">MÁRQUEZ, J., </w:t>
      </w:r>
      <w:r w:rsidR="00F67308" w:rsidRPr="003328FF">
        <w:rPr>
          <w:rFonts w:ascii="Times New Roman" w:hAnsi="Times New Roman" w:cs="Times New Roman"/>
          <w:noProof/>
          <w:sz w:val="24"/>
          <w:szCs w:val="24"/>
        </w:rPr>
        <w:t xml:space="preserve">y </w:t>
      </w:r>
      <w:r w:rsidRPr="003328FF">
        <w:rPr>
          <w:rFonts w:ascii="Times New Roman" w:hAnsi="Times New Roman" w:cs="Times New Roman"/>
          <w:noProof/>
          <w:sz w:val="24"/>
          <w:szCs w:val="24"/>
        </w:rPr>
        <w:t xml:space="preserve">CONTRERAS , J.  </w:t>
      </w:r>
      <w:r w:rsidR="00F67308"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2021). </w:t>
      </w:r>
      <w:r w:rsidRPr="003328FF">
        <w:rPr>
          <w:rFonts w:ascii="Times New Roman" w:hAnsi="Times New Roman" w:cs="Times New Roman"/>
          <w:i/>
          <w:iCs/>
          <w:noProof/>
          <w:sz w:val="24"/>
          <w:szCs w:val="24"/>
        </w:rPr>
        <w:t>POLÍTICAS</w:t>
      </w:r>
      <w:r w:rsidR="00F67308" w:rsidRPr="003328FF">
        <w:rPr>
          <w:rFonts w:ascii="Times New Roman" w:hAnsi="Times New Roman" w:cs="Times New Roman"/>
          <w:i/>
          <w:iCs/>
          <w:noProof/>
          <w:sz w:val="24"/>
          <w:szCs w:val="24"/>
        </w:rPr>
        <w:t xml:space="preserve"> </w:t>
      </w:r>
      <w:r w:rsidRPr="003328FF">
        <w:rPr>
          <w:rFonts w:ascii="Times New Roman" w:hAnsi="Times New Roman" w:cs="Times New Roman"/>
          <w:i/>
          <w:iCs/>
          <w:noProof/>
          <w:sz w:val="24"/>
          <w:szCs w:val="24"/>
        </w:rPr>
        <w:t>PÚBLICAS DEPARTAMENTALES APLICABLES PARA CONTROLAR LA CONTAMINACIÓN Y REDUCCIÓN DEL CAUDAL DEL ARROYO ISABEL LÓPEZ - ATLÁNTICO.</w:t>
      </w:r>
      <w:r w:rsidRPr="003328FF">
        <w:rPr>
          <w:rFonts w:ascii="Times New Roman" w:hAnsi="Times New Roman" w:cs="Times New Roman"/>
          <w:noProof/>
          <w:sz w:val="24"/>
          <w:szCs w:val="24"/>
        </w:rPr>
        <w:t xml:space="preserve"> </w:t>
      </w:r>
      <w:hyperlink r:id="rId75" w:history="1">
        <w:r w:rsidR="00F67308" w:rsidRPr="003328FF">
          <w:rPr>
            <w:rStyle w:val="Hipervnculo"/>
            <w:rFonts w:ascii="Times New Roman" w:hAnsi="Times New Roman" w:cs="Times New Roman"/>
            <w:noProof/>
            <w:sz w:val="24"/>
            <w:szCs w:val="24"/>
          </w:rPr>
          <w:t>https://repositorio.cuc.edu.co/bitstream/handle/11323/8803/TESIS%20JHONYS%20MARQUEZ.%20JORGE%20CONTRERAS.pdf?sequence=1&amp;isAllowed=y</w:t>
        </w:r>
      </w:hyperlink>
      <w:r w:rsidR="00F67308" w:rsidRPr="003328FF">
        <w:rPr>
          <w:rFonts w:ascii="Times New Roman" w:hAnsi="Times New Roman" w:cs="Times New Roman"/>
          <w:noProof/>
          <w:sz w:val="24"/>
          <w:szCs w:val="24"/>
        </w:rPr>
        <w:t xml:space="preserve"> </w:t>
      </w:r>
    </w:p>
    <w:p w14:paraId="5890A157" w14:textId="360A810F"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Martinez, L. (2021). </w:t>
      </w:r>
      <w:r w:rsidRPr="003328FF">
        <w:rPr>
          <w:rFonts w:ascii="Times New Roman" w:hAnsi="Times New Roman" w:cs="Times New Roman"/>
          <w:i/>
          <w:iCs/>
          <w:noProof/>
          <w:sz w:val="24"/>
          <w:szCs w:val="24"/>
        </w:rPr>
        <w:t>Modelo pedagógico romántico: ¿en qué consiste este método de enseñanza?</w:t>
      </w:r>
      <w:r w:rsidRPr="003328FF">
        <w:rPr>
          <w:rFonts w:ascii="Times New Roman" w:hAnsi="Times New Roman" w:cs="Times New Roman"/>
          <w:noProof/>
          <w:sz w:val="24"/>
          <w:szCs w:val="24"/>
        </w:rPr>
        <w:t xml:space="preserve"> </w:t>
      </w:r>
      <w:hyperlink r:id="rId76" w:history="1">
        <w:r w:rsidR="00F67308" w:rsidRPr="003328FF">
          <w:rPr>
            <w:rStyle w:val="Hipervnculo"/>
            <w:rFonts w:ascii="Times New Roman" w:hAnsi="Times New Roman" w:cs="Times New Roman"/>
            <w:noProof/>
            <w:sz w:val="24"/>
            <w:szCs w:val="24"/>
          </w:rPr>
          <w:t>https://psicologiaymente.com/desarrollo/modelo-pedagogico-romantico</w:t>
        </w:r>
      </w:hyperlink>
      <w:r w:rsidR="00F67308" w:rsidRPr="003328FF">
        <w:rPr>
          <w:rFonts w:ascii="Times New Roman" w:hAnsi="Times New Roman" w:cs="Times New Roman"/>
          <w:noProof/>
          <w:sz w:val="24"/>
          <w:szCs w:val="24"/>
        </w:rPr>
        <w:t xml:space="preserve"> </w:t>
      </w:r>
    </w:p>
    <w:p w14:paraId="3F8A6876" w14:textId="102C7A0B"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lang w:val="it-IT"/>
        </w:rPr>
      </w:pPr>
      <w:r w:rsidRPr="003328FF">
        <w:rPr>
          <w:rFonts w:ascii="Times New Roman" w:hAnsi="Times New Roman" w:cs="Times New Roman"/>
          <w:noProof/>
          <w:sz w:val="24"/>
          <w:szCs w:val="24"/>
        </w:rPr>
        <w:t xml:space="preserve">Novais , J.,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Márquez Cundú, J. (2019). </w:t>
      </w:r>
      <w:r w:rsidRPr="003328FF">
        <w:rPr>
          <w:rFonts w:ascii="Times New Roman" w:hAnsi="Times New Roman" w:cs="Times New Roman"/>
          <w:i/>
          <w:iCs/>
          <w:noProof/>
          <w:sz w:val="24"/>
          <w:szCs w:val="24"/>
        </w:rPr>
        <w:t>LOS RESIDUOS SÓLIDOS URBANOS MUNICIPALES EN LUANDA, CARACTERIZACIÓN Y CONSECUENCIAS AMBIENTALES DE SU INADECUADA GESTIÓN.</w:t>
      </w:r>
      <w:r w:rsidRPr="003328FF">
        <w:rPr>
          <w:rFonts w:ascii="Times New Roman" w:hAnsi="Times New Roman" w:cs="Times New Roman"/>
          <w:noProof/>
          <w:sz w:val="24"/>
          <w:szCs w:val="24"/>
        </w:rPr>
        <w:t xml:space="preserve"> </w:t>
      </w:r>
      <w:hyperlink r:id="rId77" w:history="1">
        <w:r w:rsidR="00F67308" w:rsidRPr="003328FF">
          <w:rPr>
            <w:rStyle w:val="Hipervnculo"/>
            <w:rFonts w:ascii="Times New Roman" w:hAnsi="Times New Roman" w:cs="Times New Roman"/>
            <w:noProof/>
            <w:sz w:val="24"/>
            <w:szCs w:val="24"/>
            <w:lang w:val="it-IT"/>
          </w:rPr>
          <w:t>http://scielo.sld.cu/pdf/caz/v47n1/2223-4861-caz-47-01-33.pdf</w:t>
        </w:r>
      </w:hyperlink>
      <w:r w:rsidR="00F67308" w:rsidRPr="003328FF">
        <w:rPr>
          <w:rFonts w:ascii="Times New Roman" w:hAnsi="Times New Roman" w:cs="Times New Roman"/>
          <w:noProof/>
          <w:sz w:val="24"/>
          <w:szCs w:val="24"/>
          <w:lang w:val="it-IT"/>
        </w:rPr>
        <w:t xml:space="preserve"> </w:t>
      </w:r>
    </w:p>
    <w:p w14:paraId="3BD65940" w14:textId="5848DA8A"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lang w:val="it-IT"/>
        </w:rPr>
        <w:t>Novo, M. (s</w:t>
      </w:r>
      <w:r w:rsidR="00F67308" w:rsidRPr="003328FF">
        <w:rPr>
          <w:rFonts w:ascii="Times New Roman" w:hAnsi="Times New Roman" w:cs="Times New Roman"/>
          <w:noProof/>
          <w:sz w:val="24"/>
          <w:szCs w:val="24"/>
          <w:lang w:val="it-IT"/>
        </w:rPr>
        <w:t>.</w:t>
      </w:r>
      <w:r w:rsidRPr="003328FF">
        <w:rPr>
          <w:rFonts w:ascii="Times New Roman" w:hAnsi="Times New Roman" w:cs="Times New Roman"/>
          <w:noProof/>
          <w:sz w:val="24"/>
          <w:szCs w:val="24"/>
          <w:lang w:val="it-IT"/>
        </w:rPr>
        <w:t xml:space="preserve">f). </w:t>
      </w:r>
      <w:r w:rsidRPr="003328FF">
        <w:rPr>
          <w:rFonts w:ascii="Times New Roman" w:hAnsi="Times New Roman" w:cs="Times New Roman"/>
          <w:noProof/>
          <w:sz w:val="24"/>
          <w:szCs w:val="24"/>
        </w:rPr>
        <w:t xml:space="preserve">La Educación Ambiental formal y no formal: dos sistemas complementarios. </w:t>
      </w:r>
      <w:r w:rsidRPr="003328FF">
        <w:rPr>
          <w:rFonts w:ascii="Times New Roman" w:hAnsi="Times New Roman" w:cs="Times New Roman"/>
          <w:i/>
          <w:iCs/>
          <w:noProof/>
          <w:sz w:val="24"/>
          <w:szCs w:val="24"/>
        </w:rPr>
        <w:t>Iberoamericana de Educación</w:t>
      </w:r>
      <w:r w:rsidRPr="003328FF">
        <w:rPr>
          <w:rFonts w:ascii="Times New Roman" w:hAnsi="Times New Roman" w:cs="Times New Roman"/>
          <w:noProof/>
          <w:sz w:val="24"/>
          <w:szCs w:val="24"/>
        </w:rPr>
        <w:t xml:space="preserve">, </w:t>
      </w:r>
      <w:hyperlink r:id="rId78" w:history="1">
        <w:r w:rsidR="00F67308" w:rsidRPr="003328FF">
          <w:rPr>
            <w:rStyle w:val="Hipervnculo"/>
            <w:rFonts w:ascii="Times New Roman" w:hAnsi="Times New Roman" w:cs="Times New Roman"/>
            <w:noProof/>
            <w:sz w:val="24"/>
            <w:szCs w:val="24"/>
          </w:rPr>
          <w:t>https://rieoei.org/historico/oeivirt/rie11a02.pdf</w:t>
        </w:r>
      </w:hyperlink>
      <w:r w:rsidRPr="003328FF">
        <w:rPr>
          <w:rFonts w:ascii="Times New Roman" w:hAnsi="Times New Roman" w:cs="Times New Roman"/>
          <w:noProof/>
          <w:sz w:val="24"/>
          <w:szCs w:val="24"/>
        </w:rPr>
        <w:t>.</w:t>
      </w:r>
      <w:r w:rsidR="00F67308" w:rsidRPr="003328FF">
        <w:rPr>
          <w:rFonts w:ascii="Times New Roman" w:hAnsi="Times New Roman" w:cs="Times New Roman"/>
          <w:noProof/>
          <w:sz w:val="24"/>
          <w:szCs w:val="24"/>
        </w:rPr>
        <w:t xml:space="preserve"> </w:t>
      </w:r>
    </w:p>
    <w:p w14:paraId="292AB2AF" w14:textId="627B1D21"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Ortega G, J. (2011). </w:t>
      </w:r>
      <w:r w:rsidRPr="003328FF">
        <w:rPr>
          <w:rFonts w:ascii="Times New Roman" w:hAnsi="Times New Roman" w:cs="Times New Roman"/>
          <w:i/>
          <w:iCs/>
          <w:noProof/>
          <w:sz w:val="24"/>
          <w:szCs w:val="24"/>
        </w:rPr>
        <w:t>Informe Municipal de Quebradas Urbanas Rio San Carlos, quebradas La Iraca y San Antonio en el municipio de San Carlos, Antioquia.</w:t>
      </w:r>
      <w:r w:rsidRPr="003328FF">
        <w:rPr>
          <w:rFonts w:ascii="Times New Roman" w:hAnsi="Times New Roman" w:cs="Times New Roman"/>
          <w:noProof/>
          <w:sz w:val="24"/>
          <w:szCs w:val="24"/>
        </w:rPr>
        <w:t xml:space="preserve"> </w:t>
      </w:r>
      <w:hyperlink r:id="rId79" w:history="1">
        <w:r w:rsidR="00F67308" w:rsidRPr="003328FF">
          <w:rPr>
            <w:rStyle w:val="Hipervnculo"/>
            <w:rFonts w:ascii="Times New Roman" w:hAnsi="Times New Roman" w:cs="Times New Roman"/>
            <w:noProof/>
            <w:sz w:val="24"/>
            <w:szCs w:val="24"/>
          </w:rPr>
          <w:t>https://www.cornare.gov.co/GestionRiesgo/SAN-CARLOS/ANEXOS/ANEXO-2-Informe-Municipal-de-Quebradas-Urbanas-San-Carlos.pdf</w:t>
        </w:r>
      </w:hyperlink>
      <w:r w:rsidR="00F67308" w:rsidRPr="003328FF">
        <w:rPr>
          <w:rFonts w:ascii="Times New Roman" w:hAnsi="Times New Roman" w:cs="Times New Roman"/>
          <w:noProof/>
          <w:sz w:val="24"/>
          <w:szCs w:val="24"/>
        </w:rPr>
        <w:t xml:space="preserve"> </w:t>
      </w:r>
    </w:p>
    <w:p w14:paraId="6615B385" w14:textId="1BD308F8"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Ortiz, A. (2013). </w:t>
      </w:r>
      <w:r w:rsidRPr="003328FF">
        <w:rPr>
          <w:rFonts w:ascii="Times New Roman" w:hAnsi="Times New Roman" w:cs="Times New Roman"/>
          <w:i/>
          <w:iCs/>
          <w:noProof/>
          <w:sz w:val="24"/>
          <w:szCs w:val="24"/>
        </w:rPr>
        <w:t>Modelos Pedagógicos y Teorías del Aprendizaje.</w:t>
      </w:r>
      <w:r w:rsidRPr="003328FF">
        <w:rPr>
          <w:rFonts w:ascii="Times New Roman" w:hAnsi="Times New Roman" w:cs="Times New Roman"/>
          <w:noProof/>
          <w:sz w:val="24"/>
          <w:szCs w:val="24"/>
        </w:rPr>
        <w:t xml:space="preserve"> </w:t>
      </w:r>
      <w:hyperlink r:id="rId80" w:history="1">
        <w:r w:rsidR="00F67308" w:rsidRPr="003328FF">
          <w:rPr>
            <w:rStyle w:val="Hipervnculo"/>
            <w:rFonts w:ascii="Times New Roman" w:hAnsi="Times New Roman" w:cs="Times New Roman"/>
            <w:noProof/>
            <w:sz w:val="24"/>
            <w:szCs w:val="24"/>
          </w:rPr>
          <w:t>https://tallerdelaspalabrasblog.wordpress.com/wp-content/uploads/2017/10/ortiz-ocac3b1a-modelos-pedagc3b3gicos-y-teorc3adas-del-aprendizaje.pdf</w:t>
        </w:r>
      </w:hyperlink>
      <w:r w:rsidR="00F67308" w:rsidRPr="003328FF">
        <w:rPr>
          <w:rFonts w:ascii="Times New Roman" w:hAnsi="Times New Roman" w:cs="Times New Roman"/>
          <w:noProof/>
          <w:sz w:val="24"/>
          <w:szCs w:val="24"/>
        </w:rPr>
        <w:t xml:space="preserve"> </w:t>
      </w:r>
    </w:p>
    <w:p w14:paraId="6994EE40" w14:textId="4559A9C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Ortiz, A., Hernández, O.,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Vega , R. (2023). </w:t>
      </w:r>
      <w:r w:rsidRPr="003328FF">
        <w:rPr>
          <w:rFonts w:ascii="Times New Roman" w:hAnsi="Times New Roman" w:cs="Times New Roman"/>
          <w:i/>
          <w:iCs/>
          <w:noProof/>
          <w:sz w:val="24"/>
          <w:szCs w:val="24"/>
        </w:rPr>
        <w:t>Estrategias pedagógicas de sensibilización ambiental en el barrio Villa Lina sobre el cuidado de.</w:t>
      </w:r>
      <w:r w:rsidRPr="003328FF">
        <w:rPr>
          <w:rFonts w:ascii="Times New Roman" w:hAnsi="Times New Roman" w:cs="Times New Roman"/>
          <w:noProof/>
          <w:sz w:val="24"/>
          <w:szCs w:val="24"/>
        </w:rPr>
        <w:t xml:space="preserve"> </w:t>
      </w:r>
      <w:hyperlink r:id="rId81" w:history="1">
        <w:r w:rsidR="00F67308" w:rsidRPr="003328FF">
          <w:rPr>
            <w:rStyle w:val="Hipervnculo"/>
            <w:rFonts w:ascii="Times New Roman" w:hAnsi="Times New Roman" w:cs="Times New Roman"/>
            <w:noProof/>
            <w:sz w:val="24"/>
            <w:szCs w:val="24"/>
          </w:rPr>
          <w:t>https://repository.libertadores.edu.co/items/58a57c7c-790d-40bc-a783-820c5e546779</w:t>
        </w:r>
      </w:hyperlink>
      <w:r w:rsidR="00F67308" w:rsidRPr="003328FF">
        <w:rPr>
          <w:rFonts w:ascii="Times New Roman" w:hAnsi="Times New Roman" w:cs="Times New Roman"/>
          <w:noProof/>
          <w:sz w:val="24"/>
          <w:szCs w:val="24"/>
        </w:rPr>
        <w:t xml:space="preserve"> </w:t>
      </w:r>
    </w:p>
    <w:p w14:paraId="1184ED89" w14:textId="4EE9086E"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Ortiz, D., Perilla, C.,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Viloria, E. (2020). </w:t>
      </w:r>
      <w:r w:rsidRPr="003328FF">
        <w:rPr>
          <w:rFonts w:ascii="Times New Roman" w:hAnsi="Times New Roman" w:cs="Times New Roman"/>
          <w:i/>
          <w:iCs/>
          <w:noProof/>
          <w:sz w:val="24"/>
          <w:szCs w:val="24"/>
        </w:rPr>
        <w:t>Programa de sensibilización al sector industrial y comercial respecto a la contaminación ambiental generada por los vertimientos de aguas residuales en el municipio Dosquebradas- Risaralda.</w:t>
      </w:r>
      <w:r w:rsidRPr="003328FF">
        <w:rPr>
          <w:rFonts w:ascii="Times New Roman" w:hAnsi="Times New Roman" w:cs="Times New Roman"/>
          <w:noProof/>
          <w:sz w:val="24"/>
          <w:szCs w:val="24"/>
        </w:rPr>
        <w:t xml:space="preserve"> </w:t>
      </w:r>
      <w:hyperlink r:id="rId82" w:history="1">
        <w:r w:rsidR="00F67308" w:rsidRPr="003328FF">
          <w:rPr>
            <w:rStyle w:val="Hipervnculo"/>
            <w:rFonts w:ascii="Times New Roman" w:hAnsi="Times New Roman" w:cs="Times New Roman"/>
            <w:noProof/>
            <w:sz w:val="24"/>
            <w:szCs w:val="24"/>
          </w:rPr>
          <w:t>https://repository.unad.edu.co/bitstream/handle/10596/35846/eviloriat.pdf?sequence=1&amp;isAllowed=y</w:t>
        </w:r>
      </w:hyperlink>
      <w:r w:rsidR="00F67308" w:rsidRPr="003328FF">
        <w:rPr>
          <w:rFonts w:ascii="Times New Roman" w:hAnsi="Times New Roman" w:cs="Times New Roman"/>
          <w:noProof/>
          <w:sz w:val="24"/>
          <w:szCs w:val="24"/>
        </w:rPr>
        <w:t xml:space="preserve"> </w:t>
      </w:r>
    </w:p>
    <w:p w14:paraId="339963E8" w14:textId="359A4E03"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lastRenderedPageBreak/>
        <w:t xml:space="preserve">Ostin Garcés , O. (2022). </w:t>
      </w:r>
      <w:r w:rsidRPr="003328FF">
        <w:rPr>
          <w:rFonts w:ascii="Times New Roman" w:hAnsi="Times New Roman" w:cs="Times New Roman"/>
          <w:i/>
          <w:iCs/>
          <w:noProof/>
          <w:sz w:val="24"/>
          <w:szCs w:val="24"/>
        </w:rPr>
        <w:t>Contaminación por microplásticos en manglares y playas del área marina protegida de Cispata, Caribe colombiano.</w:t>
      </w:r>
      <w:r w:rsidRPr="003328FF">
        <w:rPr>
          <w:rFonts w:ascii="Times New Roman" w:hAnsi="Times New Roman" w:cs="Times New Roman"/>
          <w:noProof/>
          <w:sz w:val="24"/>
          <w:szCs w:val="24"/>
        </w:rPr>
        <w:t xml:space="preserve"> </w:t>
      </w:r>
      <w:hyperlink r:id="rId83" w:history="1">
        <w:r w:rsidR="00F67308" w:rsidRPr="003328FF">
          <w:rPr>
            <w:rStyle w:val="Hipervnculo"/>
            <w:rFonts w:ascii="Times New Roman" w:hAnsi="Times New Roman" w:cs="Times New Roman"/>
            <w:noProof/>
            <w:sz w:val="24"/>
            <w:szCs w:val="24"/>
          </w:rPr>
          <w:t>file:///C:/Users/hp/Downloads/Dialnet-ContaminacionPorMicroplasticosEnManglaresYPlayasDe-8690649.pdf</w:t>
        </w:r>
      </w:hyperlink>
      <w:r w:rsidR="00F67308" w:rsidRPr="003328FF">
        <w:rPr>
          <w:rFonts w:ascii="Times New Roman" w:hAnsi="Times New Roman" w:cs="Times New Roman"/>
          <w:noProof/>
          <w:sz w:val="24"/>
          <w:szCs w:val="24"/>
        </w:rPr>
        <w:t xml:space="preserve"> </w:t>
      </w:r>
    </w:p>
    <w:p w14:paraId="1E9A8B88" w14:textId="0E210144"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Páez, D.,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Zubieta, E. (s</w:t>
      </w:r>
      <w:r w:rsidR="00F67308"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CULTURA Y PSICOLOGÍA SOCIAL.</w:t>
      </w:r>
      <w:r w:rsidRPr="003328FF">
        <w:rPr>
          <w:rFonts w:ascii="Times New Roman" w:hAnsi="Times New Roman" w:cs="Times New Roman"/>
          <w:noProof/>
          <w:sz w:val="24"/>
          <w:szCs w:val="24"/>
        </w:rPr>
        <w:t xml:space="preserve"> </w:t>
      </w:r>
      <w:hyperlink r:id="rId84" w:history="1">
        <w:r w:rsidR="00F67308" w:rsidRPr="003328FF">
          <w:rPr>
            <w:rStyle w:val="Hipervnculo"/>
            <w:rFonts w:ascii="Times New Roman" w:hAnsi="Times New Roman" w:cs="Times New Roman"/>
            <w:noProof/>
            <w:sz w:val="24"/>
            <w:szCs w:val="24"/>
          </w:rPr>
          <w:t>https://www.ehu.eus/documents/1463215/1504276/Capitulo+II_Manual+Psic+Soc_2004.pdf</w:t>
        </w:r>
      </w:hyperlink>
      <w:r w:rsidR="00F67308" w:rsidRPr="003328FF">
        <w:rPr>
          <w:rFonts w:ascii="Times New Roman" w:hAnsi="Times New Roman" w:cs="Times New Roman"/>
          <w:noProof/>
          <w:sz w:val="24"/>
          <w:szCs w:val="24"/>
        </w:rPr>
        <w:t xml:space="preserve"> </w:t>
      </w:r>
    </w:p>
    <w:p w14:paraId="29E7A87D" w14:textId="63797485"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Palacios Anzules, Í.,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Moreno Castro, D. (2022). </w:t>
      </w:r>
      <w:r w:rsidRPr="003328FF">
        <w:rPr>
          <w:rFonts w:ascii="Times New Roman" w:hAnsi="Times New Roman" w:cs="Times New Roman"/>
          <w:i/>
          <w:iCs/>
          <w:noProof/>
          <w:sz w:val="24"/>
          <w:szCs w:val="24"/>
        </w:rPr>
        <w:t>Contaminación ambienta</w:t>
      </w:r>
      <w:r w:rsidR="00F67308" w:rsidRPr="003328FF">
        <w:rPr>
          <w:rFonts w:ascii="Times New Roman" w:hAnsi="Times New Roman" w:cs="Times New Roman"/>
          <w:i/>
          <w:iCs/>
          <w:noProof/>
          <w:sz w:val="24"/>
          <w:szCs w:val="24"/>
        </w:rPr>
        <w:t>l</w:t>
      </w:r>
      <w:r w:rsidRPr="003328FF">
        <w:rPr>
          <w:rFonts w:ascii="Times New Roman" w:hAnsi="Times New Roman" w:cs="Times New Roman"/>
          <w:i/>
          <w:iCs/>
          <w:noProof/>
          <w:sz w:val="24"/>
          <w:szCs w:val="24"/>
        </w:rPr>
        <w:t>.</w:t>
      </w:r>
      <w:r w:rsidRPr="003328FF">
        <w:rPr>
          <w:rFonts w:ascii="Times New Roman" w:hAnsi="Times New Roman" w:cs="Times New Roman"/>
          <w:noProof/>
          <w:sz w:val="24"/>
          <w:szCs w:val="24"/>
        </w:rPr>
        <w:t xml:space="preserve"> </w:t>
      </w:r>
      <w:hyperlink r:id="rId85" w:history="1">
        <w:r w:rsidR="00F67308" w:rsidRPr="003328FF">
          <w:rPr>
            <w:rStyle w:val="Hipervnculo"/>
            <w:rFonts w:ascii="Times New Roman" w:hAnsi="Times New Roman" w:cs="Times New Roman"/>
            <w:noProof/>
            <w:sz w:val="24"/>
            <w:szCs w:val="24"/>
          </w:rPr>
          <w:t>https://www.recimundo.com/index.php/es/article/view/1545/1979</w:t>
        </w:r>
      </w:hyperlink>
      <w:r w:rsidR="00F67308" w:rsidRPr="003328FF">
        <w:rPr>
          <w:rFonts w:ascii="Times New Roman" w:hAnsi="Times New Roman" w:cs="Times New Roman"/>
          <w:noProof/>
          <w:sz w:val="24"/>
          <w:szCs w:val="24"/>
        </w:rPr>
        <w:t xml:space="preserve"> </w:t>
      </w:r>
    </w:p>
    <w:p w14:paraId="37379336" w14:textId="5D68E1FC"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Palacios Anzules, Í.,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Moreno Castro, D. (2022). </w:t>
      </w:r>
      <w:r w:rsidRPr="003328FF">
        <w:rPr>
          <w:rFonts w:ascii="Times New Roman" w:hAnsi="Times New Roman" w:cs="Times New Roman"/>
          <w:i/>
          <w:iCs/>
          <w:noProof/>
          <w:sz w:val="24"/>
          <w:szCs w:val="24"/>
        </w:rPr>
        <w:t>Contaminación ambiental.</w:t>
      </w:r>
      <w:r w:rsidRPr="003328FF">
        <w:rPr>
          <w:rFonts w:ascii="Times New Roman" w:hAnsi="Times New Roman" w:cs="Times New Roman"/>
          <w:noProof/>
          <w:sz w:val="24"/>
          <w:szCs w:val="24"/>
        </w:rPr>
        <w:t xml:space="preserve"> </w:t>
      </w:r>
      <w:hyperlink r:id="rId86" w:history="1">
        <w:r w:rsidR="00F67308" w:rsidRPr="003328FF">
          <w:rPr>
            <w:rStyle w:val="Hipervnculo"/>
            <w:rFonts w:ascii="Times New Roman" w:hAnsi="Times New Roman" w:cs="Times New Roman"/>
            <w:noProof/>
            <w:sz w:val="24"/>
            <w:szCs w:val="24"/>
          </w:rPr>
          <w:t>https://recimundo.com/index.php/es/article/view/1545/1979</w:t>
        </w:r>
      </w:hyperlink>
      <w:r w:rsidR="00F67308" w:rsidRPr="003328FF">
        <w:rPr>
          <w:rFonts w:ascii="Times New Roman" w:hAnsi="Times New Roman" w:cs="Times New Roman"/>
          <w:noProof/>
          <w:sz w:val="24"/>
          <w:szCs w:val="24"/>
        </w:rPr>
        <w:t xml:space="preserve"> </w:t>
      </w:r>
    </w:p>
    <w:p w14:paraId="6A174340" w14:textId="0798B9D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Paz, L., Avendaño , W., </w:t>
      </w:r>
      <w:r w:rsidR="00F67308"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Parada, A. (2014). </w:t>
      </w:r>
      <w:r w:rsidRPr="003328FF">
        <w:rPr>
          <w:rFonts w:ascii="Times New Roman" w:hAnsi="Times New Roman" w:cs="Times New Roman"/>
          <w:i/>
          <w:iCs/>
          <w:noProof/>
          <w:sz w:val="24"/>
          <w:szCs w:val="24"/>
        </w:rPr>
        <w:t>DESARROLLO CONCEPTUAL DE LA EDUCACIÓN AMBIENTAL EN EL CONTEXTO COLOMBIANO.</w:t>
      </w:r>
      <w:r w:rsidRPr="003328FF">
        <w:rPr>
          <w:rFonts w:ascii="Times New Roman" w:hAnsi="Times New Roman" w:cs="Times New Roman"/>
          <w:noProof/>
          <w:sz w:val="24"/>
          <w:szCs w:val="24"/>
        </w:rPr>
        <w:t xml:space="preserve"> </w:t>
      </w:r>
      <w:hyperlink r:id="rId87" w:history="1">
        <w:r w:rsidR="00F67308" w:rsidRPr="003328FF">
          <w:rPr>
            <w:rStyle w:val="Hipervnculo"/>
            <w:rFonts w:ascii="Times New Roman" w:hAnsi="Times New Roman" w:cs="Times New Roman"/>
            <w:noProof/>
            <w:sz w:val="24"/>
            <w:szCs w:val="24"/>
          </w:rPr>
          <w:t>http://www.scielo.org.co/pdf/luaz/n39/n39a15.pdf</w:t>
        </w:r>
      </w:hyperlink>
      <w:r w:rsidR="00F67308" w:rsidRPr="003328FF">
        <w:rPr>
          <w:rFonts w:ascii="Times New Roman" w:hAnsi="Times New Roman" w:cs="Times New Roman"/>
          <w:noProof/>
          <w:sz w:val="24"/>
          <w:szCs w:val="24"/>
        </w:rPr>
        <w:t xml:space="preserve"> </w:t>
      </w:r>
    </w:p>
    <w:p w14:paraId="197BD6C7" w14:textId="5383EFF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PEÑA, D. (2019). </w:t>
      </w:r>
      <w:r w:rsidRPr="003328FF">
        <w:rPr>
          <w:rFonts w:ascii="Times New Roman" w:hAnsi="Times New Roman" w:cs="Times New Roman"/>
          <w:i/>
          <w:iCs/>
          <w:noProof/>
          <w:sz w:val="24"/>
          <w:szCs w:val="24"/>
        </w:rPr>
        <w:t>“EFECTOS DE LA CONTAMINACIÓN DE AGUAS RESIDUALES DEL LAGO DE MORONA COCHA EN LA SALUD DE LA POBLACIÓN RIBEREÑA IQUITOS-2018”.</w:t>
      </w:r>
      <w:r w:rsidR="00F67308" w:rsidRPr="003328FF">
        <w:rPr>
          <w:rFonts w:ascii="Times New Roman" w:hAnsi="Times New Roman" w:cs="Times New Roman"/>
          <w:i/>
          <w:iCs/>
          <w:noProof/>
          <w:sz w:val="24"/>
          <w:szCs w:val="24"/>
        </w:rPr>
        <w:t xml:space="preserve"> </w:t>
      </w:r>
      <w:hyperlink r:id="rId88" w:history="1">
        <w:r w:rsidR="00F67308" w:rsidRPr="003328FF">
          <w:rPr>
            <w:rStyle w:val="Hipervnculo"/>
            <w:rFonts w:ascii="Times New Roman" w:hAnsi="Times New Roman" w:cs="Times New Roman"/>
            <w:noProof/>
            <w:sz w:val="24"/>
            <w:szCs w:val="24"/>
          </w:rPr>
          <w:t>https://repositorio.unapiquitos.edu.pe/bitstream/handle/20.500.12737/5802/Diana_tesis_titulo_2018.pdf?sequence=1&amp;isAllowed=y</w:t>
        </w:r>
      </w:hyperlink>
      <w:r w:rsidR="00F67308" w:rsidRPr="003328FF">
        <w:rPr>
          <w:rFonts w:ascii="Times New Roman" w:hAnsi="Times New Roman" w:cs="Times New Roman"/>
          <w:noProof/>
          <w:sz w:val="24"/>
          <w:szCs w:val="24"/>
        </w:rPr>
        <w:t xml:space="preserve"> </w:t>
      </w:r>
    </w:p>
    <w:p w14:paraId="3EEB52AE" w14:textId="0C1F7467"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lang w:val="en-US"/>
        </w:rPr>
      </w:pPr>
      <w:r w:rsidRPr="003328FF">
        <w:rPr>
          <w:rFonts w:ascii="Times New Roman" w:hAnsi="Times New Roman" w:cs="Times New Roman"/>
          <w:noProof/>
          <w:sz w:val="24"/>
          <w:szCs w:val="24"/>
        </w:rPr>
        <w:t xml:space="preserve">Pérez, G. (2020). </w:t>
      </w:r>
      <w:r w:rsidRPr="003328FF">
        <w:rPr>
          <w:rFonts w:ascii="Times New Roman" w:hAnsi="Times New Roman" w:cs="Times New Roman"/>
          <w:i/>
          <w:iCs/>
          <w:noProof/>
          <w:sz w:val="24"/>
          <w:szCs w:val="24"/>
        </w:rPr>
        <w:t>Deidades, paisajes, y astronomía en la cosmovisión andina y mesoamericana.</w:t>
      </w:r>
      <w:r w:rsidRPr="003328FF">
        <w:rPr>
          <w:rFonts w:ascii="Times New Roman" w:hAnsi="Times New Roman" w:cs="Times New Roman"/>
          <w:noProof/>
          <w:sz w:val="24"/>
          <w:szCs w:val="24"/>
        </w:rPr>
        <w:t xml:space="preserve"> </w:t>
      </w:r>
      <w:hyperlink r:id="rId89" w:history="1">
        <w:r w:rsidR="00D27324" w:rsidRPr="003328FF">
          <w:rPr>
            <w:rStyle w:val="Hipervnculo"/>
            <w:rFonts w:ascii="Times New Roman" w:hAnsi="Times New Roman" w:cs="Times New Roman"/>
            <w:noProof/>
            <w:sz w:val="24"/>
            <w:szCs w:val="24"/>
            <w:lang w:val="en-US"/>
          </w:rPr>
          <w:t>file:///C:/Users/hp/Downloads/75488-223245-1-PB.pdf</w:t>
        </w:r>
      </w:hyperlink>
      <w:r w:rsidR="00D27324" w:rsidRPr="003328FF">
        <w:rPr>
          <w:rFonts w:ascii="Times New Roman" w:hAnsi="Times New Roman" w:cs="Times New Roman"/>
          <w:noProof/>
          <w:sz w:val="24"/>
          <w:szCs w:val="24"/>
          <w:lang w:val="en-US"/>
        </w:rPr>
        <w:t xml:space="preserve"> </w:t>
      </w:r>
    </w:p>
    <w:p w14:paraId="64CFB480" w14:textId="377EF218"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lang w:val="en-US"/>
        </w:rPr>
        <w:t>Puerto, E. (s</w:t>
      </w:r>
      <w:r w:rsidR="00D27324" w:rsidRPr="003328FF">
        <w:rPr>
          <w:rFonts w:ascii="Times New Roman" w:hAnsi="Times New Roman" w:cs="Times New Roman"/>
          <w:noProof/>
          <w:sz w:val="24"/>
          <w:szCs w:val="24"/>
          <w:lang w:val="en-US"/>
        </w:rPr>
        <w:t>.</w:t>
      </w:r>
      <w:r w:rsidRPr="003328FF">
        <w:rPr>
          <w:rFonts w:ascii="Times New Roman" w:hAnsi="Times New Roman" w:cs="Times New Roman"/>
          <w:noProof/>
          <w:sz w:val="24"/>
          <w:szCs w:val="24"/>
          <w:lang w:val="en-US"/>
        </w:rPr>
        <w:t xml:space="preserve">f). </w:t>
      </w:r>
      <w:r w:rsidRPr="003328FF">
        <w:rPr>
          <w:rFonts w:ascii="Times New Roman" w:hAnsi="Times New Roman" w:cs="Times New Roman"/>
          <w:i/>
          <w:iCs/>
          <w:noProof/>
          <w:sz w:val="24"/>
          <w:szCs w:val="24"/>
        </w:rPr>
        <w:t>LA UTILIZACIÓN DEL SOFTWARE EDUCATIVO EN EL DESARROLLO DE LA EDUCACIÓN AMBIENTAL EN CUBA.</w:t>
      </w:r>
      <w:r w:rsidRPr="003328FF">
        <w:rPr>
          <w:rFonts w:ascii="Times New Roman" w:hAnsi="Times New Roman" w:cs="Times New Roman"/>
          <w:noProof/>
          <w:sz w:val="24"/>
          <w:szCs w:val="24"/>
        </w:rPr>
        <w:t xml:space="preserve"> </w:t>
      </w:r>
      <w:hyperlink r:id="rId90" w:history="1">
        <w:r w:rsidR="00D27324" w:rsidRPr="003328FF">
          <w:rPr>
            <w:rStyle w:val="Hipervnculo"/>
            <w:rFonts w:ascii="Times New Roman" w:hAnsi="Times New Roman" w:cs="Times New Roman"/>
            <w:noProof/>
            <w:sz w:val="24"/>
            <w:szCs w:val="24"/>
          </w:rPr>
          <w:t>https://www.eumed.net/rev/atlante/2014/02/educacion-ambiental-cuba.pdf</w:t>
        </w:r>
      </w:hyperlink>
      <w:r w:rsidR="00D27324" w:rsidRPr="003328FF">
        <w:rPr>
          <w:rFonts w:ascii="Times New Roman" w:hAnsi="Times New Roman" w:cs="Times New Roman"/>
          <w:noProof/>
          <w:sz w:val="24"/>
          <w:szCs w:val="24"/>
        </w:rPr>
        <w:t xml:space="preserve"> </w:t>
      </w:r>
    </w:p>
    <w:p w14:paraId="0F4C83CB" w14:textId="29F929C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RAMÍREZ, R., BENITEZ, N., </w:t>
      </w:r>
      <w:r w:rsidR="00D27324"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ARIAS, M. (s</w:t>
      </w:r>
      <w:r w:rsidR="00D27324"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INTERVENCIÓN EDUCATIVA Y FORMACIÓN AMBIENTAL: PROCESOS FORMATIVOS, DECISIONES, EXPERIENCIAS Y APRENDIZAJES.</w:t>
      </w:r>
      <w:r w:rsidRPr="003328FF">
        <w:rPr>
          <w:rFonts w:ascii="Times New Roman" w:hAnsi="Times New Roman" w:cs="Times New Roman"/>
          <w:noProof/>
          <w:sz w:val="24"/>
          <w:szCs w:val="24"/>
        </w:rPr>
        <w:t xml:space="preserve"> Obtenido de RAFAEL TONATIUH RAMÍREZ BELTRÁN / NANCY V. BENITEZ ESQUIVEL / MIGUEL ÁNGEL ARIAS ORTEGA </w:t>
      </w:r>
      <w:r w:rsidRPr="003328FF">
        <w:rPr>
          <w:rFonts w:ascii="Times New Roman" w:hAnsi="Times New Roman" w:cs="Times New Roman"/>
          <w:noProof/>
          <w:sz w:val="24"/>
          <w:szCs w:val="24"/>
        </w:rPr>
        <w:lastRenderedPageBreak/>
        <w:t>(sf) (intervención educativa y formación ambiental: procesos formativos, decisiones, experiencias y aprendizajes) No hay una forma única, guía, receta o manual bueno p</w:t>
      </w:r>
      <w:r w:rsidR="00D27324" w:rsidRPr="003328FF">
        <w:rPr>
          <w:rFonts w:ascii="Times New Roman" w:hAnsi="Times New Roman" w:cs="Times New Roman"/>
          <w:noProof/>
          <w:sz w:val="24"/>
          <w:szCs w:val="24"/>
        </w:rPr>
        <w:t>.</w:t>
      </w:r>
    </w:p>
    <w:p w14:paraId="0568CECD" w14:textId="59AC6ABC"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Regader, B. (2015). </w:t>
      </w:r>
      <w:r w:rsidRPr="003328FF">
        <w:rPr>
          <w:rFonts w:ascii="Times New Roman" w:hAnsi="Times New Roman" w:cs="Times New Roman"/>
          <w:i/>
          <w:iCs/>
          <w:noProof/>
          <w:sz w:val="24"/>
          <w:szCs w:val="24"/>
        </w:rPr>
        <w:t>La Teoría Sociocultural de Lev Vygotsky Profundizamos en la influencia del entorno sociocultural en el desarrollo cognoscitivo de los niños.</w:t>
      </w:r>
      <w:r w:rsidRPr="003328FF">
        <w:rPr>
          <w:rFonts w:ascii="Times New Roman" w:hAnsi="Times New Roman" w:cs="Times New Roman"/>
          <w:noProof/>
          <w:sz w:val="24"/>
          <w:szCs w:val="24"/>
        </w:rPr>
        <w:t xml:space="preserve"> </w:t>
      </w:r>
      <w:hyperlink r:id="rId91" w:history="1">
        <w:r w:rsidR="00D27324" w:rsidRPr="003328FF">
          <w:rPr>
            <w:rStyle w:val="Hipervnculo"/>
            <w:rFonts w:ascii="Times New Roman" w:hAnsi="Times New Roman" w:cs="Times New Roman"/>
            <w:noProof/>
            <w:sz w:val="24"/>
            <w:szCs w:val="24"/>
          </w:rPr>
          <w:t>https://psicologiaymente.com/desarrollo/teoria-sociocultural-lev-vygotsky</w:t>
        </w:r>
      </w:hyperlink>
      <w:r w:rsidR="00D27324" w:rsidRPr="003328FF">
        <w:rPr>
          <w:rFonts w:ascii="Times New Roman" w:hAnsi="Times New Roman" w:cs="Times New Roman"/>
          <w:noProof/>
          <w:sz w:val="24"/>
          <w:szCs w:val="24"/>
        </w:rPr>
        <w:t xml:space="preserve"> </w:t>
      </w:r>
    </w:p>
    <w:p w14:paraId="20D24FF6" w14:textId="49F29EA4"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Responsabilidad Social Empresarial y Sustetabilida. (2022). </w:t>
      </w:r>
      <w:r w:rsidRPr="003328FF">
        <w:rPr>
          <w:rFonts w:ascii="Times New Roman" w:hAnsi="Times New Roman" w:cs="Times New Roman"/>
          <w:i/>
          <w:iCs/>
          <w:noProof/>
          <w:sz w:val="24"/>
          <w:szCs w:val="24"/>
        </w:rPr>
        <w:t>Medio ambiente: qué es, definición, características, cuidado y carteles.</w:t>
      </w:r>
      <w:r w:rsidRPr="003328FF">
        <w:rPr>
          <w:rFonts w:ascii="Times New Roman" w:hAnsi="Times New Roman" w:cs="Times New Roman"/>
          <w:noProof/>
          <w:sz w:val="24"/>
          <w:szCs w:val="24"/>
        </w:rPr>
        <w:t xml:space="preserve"> </w:t>
      </w:r>
      <w:hyperlink r:id="rId92" w:history="1">
        <w:r w:rsidR="00D27324" w:rsidRPr="003328FF">
          <w:rPr>
            <w:rStyle w:val="Hipervnculo"/>
            <w:rFonts w:ascii="Times New Roman" w:hAnsi="Times New Roman" w:cs="Times New Roman"/>
            <w:noProof/>
            <w:sz w:val="24"/>
            <w:szCs w:val="24"/>
          </w:rPr>
          <w:t>https://responsabilidadsocial.net/medio-ambiente-que-es-definicion-caracteristicas-cuidado-y-carteles/</w:t>
        </w:r>
      </w:hyperlink>
      <w:r w:rsidR="00D27324" w:rsidRPr="003328FF">
        <w:rPr>
          <w:rFonts w:ascii="Times New Roman" w:hAnsi="Times New Roman" w:cs="Times New Roman"/>
          <w:noProof/>
          <w:sz w:val="24"/>
          <w:szCs w:val="24"/>
        </w:rPr>
        <w:t xml:space="preserve"> </w:t>
      </w:r>
    </w:p>
    <w:p w14:paraId="52132941" w14:textId="788E7B61" w:rsidR="00D27324" w:rsidRPr="003328FF" w:rsidRDefault="007F4652" w:rsidP="00D2732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Reyes , I. (2020). </w:t>
      </w:r>
      <w:r w:rsidRPr="003328FF">
        <w:rPr>
          <w:rFonts w:ascii="Times New Roman" w:hAnsi="Times New Roman" w:cs="Times New Roman"/>
          <w:i/>
          <w:iCs/>
          <w:noProof/>
          <w:sz w:val="24"/>
          <w:szCs w:val="24"/>
        </w:rPr>
        <w:t>Diagnóstico ambiental del Rio Chira: Contaminación ambiental que impide la actividad turística en el Distrito de Sullana, Piura 2020.</w:t>
      </w:r>
      <w:r w:rsidRPr="003328FF">
        <w:rPr>
          <w:rFonts w:ascii="Times New Roman" w:hAnsi="Times New Roman" w:cs="Times New Roman"/>
          <w:noProof/>
          <w:sz w:val="24"/>
          <w:szCs w:val="24"/>
        </w:rPr>
        <w:t xml:space="preserve"> </w:t>
      </w:r>
      <w:hyperlink r:id="rId93" w:history="1">
        <w:r w:rsidR="00D27324" w:rsidRPr="003328FF">
          <w:rPr>
            <w:rStyle w:val="Hipervnculo"/>
            <w:rFonts w:ascii="Times New Roman" w:hAnsi="Times New Roman" w:cs="Times New Roman"/>
            <w:noProof/>
            <w:sz w:val="24"/>
            <w:szCs w:val="24"/>
          </w:rPr>
          <w:t>https://repositorio.ucv.edu.pe/bitstream/handle/20.500.12692/142690/Reyes_SIF-SD.pdf?sequence=1&amp;isAllowed=y</w:t>
        </w:r>
      </w:hyperlink>
      <w:r w:rsidR="00D27324" w:rsidRPr="003328FF">
        <w:rPr>
          <w:rFonts w:ascii="Times New Roman" w:hAnsi="Times New Roman" w:cs="Times New Roman"/>
          <w:noProof/>
          <w:sz w:val="24"/>
          <w:szCs w:val="24"/>
        </w:rPr>
        <w:t xml:space="preserve"> </w:t>
      </w:r>
    </w:p>
    <w:p w14:paraId="56571538" w14:textId="4B600C7F"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Reyes, R., Galván, L., </w:t>
      </w:r>
      <w:r w:rsidR="00D27324"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Aguiar, M. (2005). </w:t>
      </w:r>
      <w:r w:rsidRPr="003328FF">
        <w:rPr>
          <w:rFonts w:ascii="Times New Roman" w:hAnsi="Times New Roman" w:cs="Times New Roman"/>
          <w:i/>
          <w:iCs/>
          <w:noProof/>
          <w:sz w:val="24"/>
          <w:szCs w:val="24"/>
        </w:rPr>
        <w:t>El precio de la contaminación como herramienta económica e instrumento de política ambiental.</w:t>
      </w:r>
      <w:r w:rsidRPr="003328FF">
        <w:rPr>
          <w:rFonts w:ascii="Times New Roman" w:hAnsi="Times New Roman" w:cs="Times New Roman"/>
          <w:noProof/>
          <w:sz w:val="24"/>
          <w:szCs w:val="24"/>
        </w:rPr>
        <w:t xml:space="preserve"> </w:t>
      </w:r>
      <w:hyperlink r:id="rId94" w:history="1">
        <w:r w:rsidR="00D27324" w:rsidRPr="003328FF">
          <w:rPr>
            <w:rStyle w:val="Hipervnculo"/>
            <w:rFonts w:ascii="Times New Roman" w:hAnsi="Times New Roman" w:cs="Times New Roman"/>
            <w:noProof/>
            <w:sz w:val="24"/>
            <w:szCs w:val="24"/>
          </w:rPr>
          <w:t>https://ve.scielo.org/scielo.php?script=sci_arttext&amp;pid=S0378-18442005000700010</w:t>
        </w:r>
      </w:hyperlink>
      <w:r w:rsidR="00D27324" w:rsidRPr="003328FF">
        <w:rPr>
          <w:rFonts w:ascii="Times New Roman" w:hAnsi="Times New Roman" w:cs="Times New Roman"/>
          <w:noProof/>
          <w:sz w:val="24"/>
          <w:szCs w:val="24"/>
        </w:rPr>
        <w:t xml:space="preserve"> </w:t>
      </w:r>
    </w:p>
    <w:p w14:paraId="65D5F343" w14:textId="1DF861EC"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Rodríguez, E. (2018). </w:t>
      </w:r>
      <w:r w:rsidRPr="003328FF">
        <w:rPr>
          <w:rFonts w:ascii="Times New Roman" w:hAnsi="Times New Roman" w:cs="Times New Roman"/>
          <w:i/>
          <w:iCs/>
          <w:noProof/>
          <w:sz w:val="24"/>
          <w:szCs w:val="24"/>
        </w:rPr>
        <w:t>Análisis de los conceptos de ambiente y residuos sólidos que identifican los estudiantes de grado séptimo, octavo y noveno del Colegio rural Pasquilla en los años 2016-2017.</w:t>
      </w:r>
      <w:r w:rsidRPr="003328FF">
        <w:rPr>
          <w:rFonts w:ascii="Times New Roman" w:hAnsi="Times New Roman" w:cs="Times New Roman"/>
          <w:noProof/>
          <w:sz w:val="24"/>
          <w:szCs w:val="24"/>
        </w:rPr>
        <w:t xml:space="preserve"> </w:t>
      </w:r>
      <w:hyperlink r:id="rId95" w:history="1">
        <w:r w:rsidR="00D27324" w:rsidRPr="003328FF">
          <w:rPr>
            <w:rStyle w:val="Hipervnculo"/>
            <w:rFonts w:ascii="Times New Roman" w:hAnsi="Times New Roman" w:cs="Times New Roman"/>
            <w:noProof/>
            <w:sz w:val="24"/>
            <w:szCs w:val="24"/>
          </w:rPr>
          <w:t>https://repository.udistrital.edu.co/bitstream/handle/11349/14913/Rodr%C3%ADguezCocaErnestina2019.pdf?sequence=1&amp;isAllowed=y</w:t>
        </w:r>
      </w:hyperlink>
      <w:r w:rsidR="00D27324" w:rsidRPr="003328FF">
        <w:rPr>
          <w:rFonts w:ascii="Times New Roman" w:hAnsi="Times New Roman" w:cs="Times New Roman"/>
          <w:noProof/>
          <w:sz w:val="24"/>
          <w:szCs w:val="24"/>
        </w:rPr>
        <w:t xml:space="preserve"> </w:t>
      </w:r>
    </w:p>
    <w:p w14:paraId="5BE23D16" w14:textId="2DABE99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Rodríguez, E. (2018). </w:t>
      </w:r>
      <w:r w:rsidRPr="003328FF">
        <w:rPr>
          <w:rFonts w:ascii="Times New Roman" w:hAnsi="Times New Roman" w:cs="Times New Roman"/>
          <w:i/>
          <w:iCs/>
          <w:noProof/>
          <w:sz w:val="24"/>
          <w:szCs w:val="24"/>
        </w:rPr>
        <w:t>Análisis de los conceptos de ambiente y residuos sólidos que identifican los estudiantes de grado séptimo, octavo y noveno del Colegio rural Pasquilla en los años 2016-2017.</w:t>
      </w:r>
      <w:r w:rsidRPr="003328FF">
        <w:rPr>
          <w:rFonts w:ascii="Times New Roman" w:hAnsi="Times New Roman" w:cs="Times New Roman"/>
          <w:noProof/>
          <w:sz w:val="24"/>
          <w:szCs w:val="24"/>
        </w:rPr>
        <w:t xml:space="preserve"> </w:t>
      </w:r>
      <w:hyperlink r:id="rId96" w:history="1">
        <w:r w:rsidR="00D27324" w:rsidRPr="003328FF">
          <w:rPr>
            <w:rStyle w:val="Hipervnculo"/>
            <w:rFonts w:ascii="Times New Roman" w:hAnsi="Times New Roman" w:cs="Times New Roman"/>
            <w:noProof/>
            <w:sz w:val="24"/>
            <w:szCs w:val="24"/>
          </w:rPr>
          <w:t>https://repository.udistrital.edu.co/bitstream/handle/11349/14913/Rodr%C3%ADguezCocaErnestina2019.pdf?sequence=1&amp;isAllowed=y</w:t>
        </w:r>
      </w:hyperlink>
      <w:r w:rsidR="00D27324" w:rsidRPr="003328FF">
        <w:rPr>
          <w:rFonts w:ascii="Times New Roman" w:hAnsi="Times New Roman" w:cs="Times New Roman"/>
          <w:noProof/>
          <w:sz w:val="24"/>
          <w:szCs w:val="24"/>
        </w:rPr>
        <w:t xml:space="preserve"> </w:t>
      </w:r>
    </w:p>
    <w:p w14:paraId="114E567A" w14:textId="2D93D9F1"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Rodríguez</w:t>
      </w:r>
      <w:r w:rsidR="00D27324"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 M. (2019). </w:t>
      </w:r>
      <w:r w:rsidRPr="003328FF">
        <w:rPr>
          <w:rFonts w:ascii="Times New Roman" w:hAnsi="Times New Roman" w:cs="Times New Roman"/>
          <w:i/>
          <w:iCs/>
          <w:noProof/>
          <w:sz w:val="24"/>
          <w:szCs w:val="24"/>
        </w:rPr>
        <w:t>Estrategia pedagógica ambiental para la recuperación de la quebrada el Amarillo, del municipio de Anolaima con un enfoque de Investigación Acción Participativa.</w:t>
      </w:r>
      <w:r w:rsidRPr="003328FF">
        <w:rPr>
          <w:rFonts w:ascii="Times New Roman" w:hAnsi="Times New Roman" w:cs="Times New Roman"/>
          <w:noProof/>
          <w:sz w:val="24"/>
          <w:szCs w:val="24"/>
        </w:rPr>
        <w:t xml:space="preserve"> </w:t>
      </w:r>
      <w:hyperlink r:id="rId97" w:history="1">
        <w:r w:rsidR="00D27324" w:rsidRPr="003328FF">
          <w:rPr>
            <w:rStyle w:val="Hipervnculo"/>
            <w:rFonts w:ascii="Times New Roman" w:hAnsi="Times New Roman" w:cs="Times New Roman"/>
            <w:noProof/>
            <w:sz w:val="24"/>
            <w:szCs w:val="24"/>
          </w:rPr>
          <w:t>https://repository.usta.edu.co/bitstream/handle/11634/18557/RAE%20pdf.pdf?sequence=1&amp;isAllowed=y</w:t>
        </w:r>
      </w:hyperlink>
      <w:r w:rsidR="00D27324" w:rsidRPr="003328FF">
        <w:rPr>
          <w:rFonts w:ascii="Times New Roman" w:hAnsi="Times New Roman" w:cs="Times New Roman"/>
          <w:noProof/>
          <w:sz w:val="24"/>
          <w:szCs w:val="24"/>
        </w:rPr>
        <w:t xml:space="preserve"> </w:t>
      </w:r>
    </w:p>
    <w:p w14:paraId="055845DD" w14:textId="66D841CA"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Rodríguez , S., Herráiz , N., Prieto , M., Martínez , M., Picazo , M., Castro , I., </w:t>
      </w:r>
      <w:r w:rsidR="00D27324"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Bernal , S. (2011). </w:t>
      </w:r>
      <w:r w:rsidRPr="003328FF">
        <w:rPr>
          <w:rFonts w:ascii="Times New Roman" w:hAnsi="Times New Roman" w:cs="Times New Roman"/>
          <w:i/>
          <w:iCs/>
          <w:noProof/>
          <w:sz w:val="24"/>
          <w:szCs w:val="24"/>
        </w:rPr>
        <w:t>Métodos de investigación en Educación Especial 3a Educación Especial Curso: 2010- 2011 Francisco Javier Murillo Torrecilla.</w:t>
      </w:r>
      <w:r w:rsidRPr="003328FF">
        <w:rPr>
          <w:rFonts w:ascii="Times New Roman" w:hAnsi="Times New Roman" w:cs="Times New Roman"/>
          <w:noProof/>
          <w:sz w:val="24"/>
          <w:szCs w:val="24"/>
        </w:rPr>
        <w:t xml:space="preserve"> </w:t>
      </w:r>
      <w:hyperlink r:id="rId98" w:history="1">
        <w:r w:rsidR="00D27324" w:rsidRPr="003328FF">
          <w:rPr>
            <w:rStyle w:val="Hipervnculo"/>
            <w:rFonts w:ascii="Times New Roman" w:hAnsi="Times New Roman" w:cs="Times New Roman"/>
            <w:noProof/>
            <w:sz w:val="24"/>
            <w:szCs w:val="24"/>
          </w:rPr>
          <w:t>https://files.cercomp.ufg.br/weby/up/97/o/IA._Madrid.pdf</w:t>
        </w:r>
      </w:hyperlink>
      <w:r w:rsidR="00D27324" w:rsidRPr="003328FF">
        <w:rPr>
          <w:rFonts w:ascii="Times New Roman" w:hAnsi="Times New Roman" w:cs="Times New Roman"/>
          <w:noProof/>
          <w:sz w:val="24"/>
          <w:szCs w:val="24"/>
        </w:rPr>
        <w:t xml:space="preserve"> </w:t>
      </w:r>
    </w:p>
    <w:p w14:paraId="562C6398" w14:textId="6056FD93" w:rsidR="004178C1" w:rsidRPr="003328FF" w:rsidRDefault="004178C1" w:rsidP="00606374">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Romero, L. S., Jacobson, L. d., Castro, H. A., </w:t>
      </w:r>
      <w:r w:rsidR="00D27324"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Hacon, S. d. (2022). Calor y carga de enfermedades: impactos y proyecciones futuras en capitales de la Amazonía. </w:t>
      </w:r>
      <w:r w:rsidRPr="003328FF">
        <w:rPr>
          <w:rFonts w:ascii="Times New Roman" w:hAnsi="Times New Roman" w:cs="Times New Roman"/>
          <w:i/>
          <w:iCs/>
          <w:noProof/>
          <w:sz w:val="24"/>
          <w:szCs w:val="24"/>
        </w:rPr>
        <w:t>Revista española de salud pública, ISSN 1135-5727</w:t>
      </w:r>
      <w:r w:rsidRPr="003328FF">
        <w:rPr>
          <w:rFonts w:ascii="Times New Roman" w:hAnsi="Times New Roman" w:cs="Times New Roman"/>
          <w:noProof/>
          <w:sz w:val="24"/>
          <w:szCs w:val="24"/>
        </w:rPr>
        <w:t>, 37.</w:t>
      </w:r>
    </w:p>
    <w:p w14:paraId="267CE3F6" w14:textId="731DCB10"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Rubio, S. (2019). </w:t>
      </w:r>
      <w:r w:rsidRPr="003328FF">
        <w:rPr>
          <w:rFonts w:ascii="Times New Roman" w:hAnsi="Times New Roman" w:cs="Times New Roman"/>
          <w:i/>
          <w:iCs/>
          <w:noProof/>
          <w:sz w:val="24"/>
          <w:szCs w:val="24"/>
        </w:rPr>
        <w:t>MALFORMACIONES CONGÉNITAS EN NEONATOS RELACIONADAS CON CONTAMINACIÓN AMBIENTAL.</w:t>
      </w:r>
      <w:r w:rsidRPr="003328FF">
        <w:rPr>
          <w:rFonts w:ascii="Times New Roman" w:hAnsi="Times New Roman" w:cs="Times New Roman"/>
          <w:noProof/>
          <w:sz w:val="24"/>
          <w:szCs w:val="24"/>
        </w:rPr>
        <w:t xml:space="preserve"> </w:t>
      </w:r>
      <w:hyperlink r:id="rId99" w:history="1">
        <w:r w:rsidR="00D27324" w:rsidRPr="003328FF">
          <w:rPr>
            <w:rStyle w:val="Hipervnculo"/>
            <w:rFonts w:ascii="Times New Roman" w:hAnsi="Times New Roman" w:cs="Times New Roman"/>
            <w:noProof/>
            <w:sz w:val="24"/>
            <w:szCs w:val="24"/>
          </w:rPr>
          <w:t>https://repositorio.uta.edu.ec/bitstream/123456789/30404/2/TESIS%20FINAL.pdf</w:t>
        </w:r>
      </w:hyperlink>
      <w:r w:rsidR="00D27324" w:rsidRPr="003328FF">
        <w:rPr>
          <w:rFonts w:ascii="Times New Roman" w:hAnsi="Times New Roman" w:cs="Times New Roman"/>
          <w:noProof/>
          <w:sz w:val="24"/>
          <w:szCs w:val="24"/>
        </w:rPr>
        <w:t xml:space="preserve"> </w:t>
      </w:r>
    </w:p>
    <w:p w14:paraId="20422272" w14:textId="70CA41AB"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Ruiz Vicente, M. A. (2019). </w:t>
      </w:r>
      <w:r w:rsidRPr="003328FF">
        <w:rPr>
          <w:rFonts w:ascii="Times New Roman" w:hAnsi="Times New Roman" w:cs="Times New Roman"/>
          <w:i/>
          <w:iCs/>
          <w:noProof/>
          <w:sz w:val="24"/>
          <w:szCs w:val="24"/>
        </w:rPr>
        <w:t>Estado actual de la contaminación ambiental presente en la Mixteca Oaxaqueña</w:t>
      </w:r>
      <w:r w:rsidRPr="003328FF">
        <w:rPr>
          <w:rFonts w:ascii="Times New Roman" w:hAnsi="Times New Roman" w:cs="Times New Roman"/>
          <w:noProof/>
          <w:sz w:val="24"/>
          <w:szCs w:val="24"/>
        </w:rPr>
        <w:t xml:space="preserve">. </w:t>
      </w:r>
      <w:hyperlink r:id="rId100" w:history="1">
        <w:r w:rsidR="00D27324" w:rsidRPr="003328FF">
          <w:rPr>
            <w:rStyle w:val="Hipervnculo"/>
            <w:rFonts w:ascii="Times New Roman" w:hAnsi="Times New Roman" w:cs="Times New Roman"/>
            <w:noProof/>
            <w:sz w:val="24"/>
            <w:szCs w:val="24"/>
          </w:rPr>
          <w:t>https://revistas.proeditio.com/jonnpr/article/view/3257</w:t>
        </w:r>
      </w:hyperlink>
      <w:r w:rsidR="00D27324" w:rsidRPr="003328FF">
        <w:rPr>
          <w:rFonts w:ascii="Times New Roman" w:hAnsi="Times New Roman" w:cs="Times New Roman"/>
          <w:noProof/>
          <w:sz w:val="24"/>
          <w:szCs w:val="24"/>
        </w:rPr>
        <w:t xml:space="preserve"> </w:t>
      </w:r>
    </w:p>
    <w:p w14:paraId="662E5EE6" w14:textId="0771684B" w:rsidR="0033507D" w:rsidRPr="003328FF" w:rsidRDefault="0033507D" w:rsidP="00606374">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UBAS, G. y. (2023). Contaminación ambiental y sus efectos en la sociedad. . </w:t>
      </w:r>
      <w:r w:rsidRPr="003328FF">
        <w:rPr>
          <w:rFonts w:ascii="Times New Roman" w:hAnsi="Times New Roman" w:cs="Times New Roman"/>
          <w:i/>
          <w:iCs/>
          <w:noProof/>
          <w:sz w:val="24"/>
          <w:szCs w:val="24"/>
        </w:rPr>
        <w:t>Horizonte Empresarial</w:t>
      </w:r>
      <w:r w:rsidRPr="003328FF">
        <w:rPr>
          <w:rFonts w:ascii="Times New Roman" w:hAnsi="Times New Roman" w:cs="Times New Roman"/>
          <w:noProof/>
          <w:sz w:val="24"/>
          <w:szCs w:val="24"/>
        </w:rPr>
        <w:t xml:space="preserve">, 10 </w:t>
      </w:r>
      <w:r w:rsidR="00D27324" w:rsidRPr="003328FF">
        <w:rPr>
          <w:rFonts w:ascii="Times New Roman" w:hAnsi="Times New Roman" w:cs="Times New Roman"/>
          <w:noProof/>
          <w:sz w:val="24"/>
          <w:szCs w:val="24"/>
        </w:rPr>
        <w:t>(</w:t>
      </w:r>
      <w:r w:rsidRPr="003328FF">
        <w:rPr>
          <w:rFonts w:ascii="Times New Roman" w:hAnsi="Times New Roman" w:cs="Times New Roman"/>
          <w:noProof/>
          <w:sz w:val="24"/>
          <w:szCs w:val="24"/>
        </w:rPr>
        <w:t>1</w:t>
      </w:r>
      <w:r w:rsidR="00D27324" w:rsidRPr="003328FF">
        <w:rPr>
          <w:rFonts w:ascii="Times New Roman" w:hAnsi="Times New Roman" w:cs="Times New Roman"/>
          <w:noProof/>
          <w:sz w:val="24"/>
          <w:szCs w:val="24"/>
        </w:rPr>
        <w:t>)</w:t>
      </w:r>
      <w:r w:rsidRPr="003328FF">
        <w:rPr>
          <w:rFonts w:ascii="Times New Roman" w:hAnsi="Times New Roman" w:cs="Times New Roman"/>
          <w:noProof/>
          <w:sz w:val="24"/>
          <w:szCs w:val="24"/>
        </w:rPr>
        <w:t>, 1-11, ISSN: 2313-3414</w:t>
      </w:r>
      <w:r w:rsidR="00D27324" w:rsidRPr="003328FF">
        <w:rPr>
          <w:rFonts w:ascii="Times New Roman" w:hAnsi="Times New Roman" w:cs="Times New Roman"/>
          <w:noProof/>
          <w:sz w:val="24"/>
          <w:szCs w:val="24"/>
        </w:rPr>
        <w:t>.</w:t>
      </w:r>
    </w:p>
    <w:p w14:paraId="7E597B2B" w14:textId="77777777" w:rsidR="00A42613" w:rsidRPr="003328FF" w:rsidRDefault="0033507D" w:rsidP="00A42613">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Useche, M. C., Artigas, W., Queipo, B., </w:t>
      </w:r>
      <w:r w:rsidR="00D27324"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Perozo, É. (2019). </w:t>
      </w:r>
      <w:r w:rsidRPr="003328FF">
        <w:rPr>
          <w:rFonts w:ascii="Times New Roman" w:hAnsi="Times New Roman" w:cs="Times New Roman"/>
          <w:i/>
          <w:iCs/>
          <w:noProof/>
          <w:sz w:val="24"/>
          <w:szCs w:val="24"/>
        </w:rPr>
        <w:t>Técnicas e instrumentos de recolección de datos cuali-cuantitativos.</w:t>
      </w:r>
      <w:r w:rsidRPr="003328FF">
        <w:rPr>
          <w:rFonts w:ascii="Times New Roman" w:hAnsi="Times New Roman" w:cs="Times New Roman"/>
          <w:noProof/>
          <w:sz w:val="24"/>
          <w:szCs w:val="24"/>
        </w:rPr>
        <w:t xml:space="preserve"> </w:t>
      </w:r>
      <w:hyperlink r:id="rId101" w:history="1">
        <w:r w:rsidR="00D27324" w:rsidRPr="003328FF">
          <w:rPr>
            <w:rStyle w:val="Hipervnculo"/>
            <w:rFonts w:ascii="Times New Roman" w:hAnsi="Times New Roman" w:cs="Times New Roman"/>
            <w:noProof/>
            <w:sz w:val="24"/>
            <w:szCs w:val="24"/>
          </w:rPr>
          <w:t>https://repositoryinst.uniguajira.edu.co/bitstream/handle/uniguajira/467/88.%20Tecnicas%20e%20instrumentos%20recolecci%C3%B3n%20de%20datos.pdf?sequence=1</w:t>
        </w:r>
      </w:hyperlink>
      <w:r w:rsidR="00D27324" w:rsidRPr="003328FF">
        <w:rPr>
          <w:rFonts w:ascii="Times New Roman" w:hAnsi="Times New Roman" w:cs="Times New Roman"/>
          <w:noProof/>
          <w:sz w:val="24"/>
          <w:szCs w:val="24"/>
        </w:rPr>
        <w:t xml:space="preserve"> </w:t>
      </w:r>
    </w:p>
    <w:p w14:paraId="24302D3B" w14:textId="32D05BAB" w:rsidR="007F4652" w:rsidRPr="003328FF" w:rsidRDefault="007F4652" w:rsidP="00A42613">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Sacker, J., </w:t>
      </w:r>
      <w:r w:rsidR="00D27324"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Bernal, M. (2013). Pedagogía desarrollista en la práctica del docente. págs. Revista Económicas CUC, 34, </w:t>
      </w:r>
      <w:r w:rsidR="00D27324" w:rsidRPr="003328FF">
        <w:rPr>
          <w:rFonts w:ascii="Times New Roman" w:hAnsi="Times New Roman" w:cs="Times New Roman"/>
          <w:noProof/>
          <w:sz w:val="24"/>
          <w:szCs w:val="24"/>
        </w:rPr>
        <w:t>(</w:t>
      </w:r>
      <w:r w:rsidRPr="003328FF">
        <w:rPr>
          <w:rFonts w:ascii="Times New Roman" w:hAnsi="Times New Roman" w:cs="Times New Roman"/>
          <w:noProof/>
          <w:sz w:val="24"/>
          <w:szCs w:val="24"/>
        </w:rPr>
        <w:t>1</w:t>
      </w:r>
      <w:r w:rsidR="00D27324" w:rsidRPr="003328FF">
        <w:rPr>
          <w:rFonts w:ascii="Times New Roman" w:hAnsi="Times New Roman" w:cs="Times New Roman"/>
          <w:noProof/>
          <w:sz w:val="24"/>
          <w:szCs w:val="24"/>
        </w:rPr>
        <w:t>)</w:t>
      </w:r>
      <w:r w:rsidRPr="003328FF">
        <w:rPr>
          <w:rFonts w:ascii="Times New Roman" w:hAnsi="Times New Roman" w:cs="Times New Roman"/>
          <w:noProof/>
          <w:sz w:val="24"/>
          <w:szCs w:val="24"/>
        </w:rPr>
        <w:t>, 55-84. Barranquilla, Colombia: Editorial Educosta.</w:t>
      </w:r>
    </w:p>
    <w:p w14:paraId="674404A7" w14:textId="08FE08E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Sánchez, J. (2021). </w:t>
      </w:r>
      <w:r w:rsidRPr="003328FF">
        <w:rPr>
          <w:rFonts w:ascii="Times New Roman" w:hAnsi="Times New Roman" w:cs="Times New Roman"/>
          <w:i/>
          <w:iCs/>
          <w:noProof/>
          <w:sz w:val="24"/>
          <w:szCs w:val="24"/>
        </w:rPr>
        <w:t>Recuperación de la Fuente hídrica de la Quebrada la Honda en la vereda Ranchería de municipio de Guachetá Cundinamarca.</w:t>
      </w:r>
      <w:r w:rsidRPr="003328FF">
        <w:rPr>
          <w:rFonts w:ascii="Times New Roman" w:hAnsi="Times New Roman" w:cs="Times New Roman"/>
          <w:noProof/>
          <w:sz w:val="24"/>
          <w:szCs w:val="24"/>
        </w:rPr>
        <w:t xml:space="preserve"> </w:t>
      </w:r>
      <w:hyperlink r:id="rId102" w:history="1">
        <w:r w:rsidR="00D27324" w:rsidRPr="003328FF">
          <w:rPr>
            <w:rStyle w:val="Hipervnculo"/>
            <w:rFonts w:ascii="Times New Roman" w:hAnsi="Times New Roman" w:cs="Times New Roman"/>
            <w:noProof/>
            <w:sz w:val="24"/>
            <w:szCs w:val="24"/>
          </w:rPr>
          <w:t>https://repository.libertadores.edu.co/items/972458dc-1238-49ba-87e9-9c2af2072ff2</w:t>
        </w:r>
      </w:hyperlink>
      <w:r w:rsidR="00D27324" w:rsidRPr="003328FF">
        <w:rPr>
          <w:rFonts w:ascii="Times New Roman" w:hAnsi="Times New Roman" w:cs="Times New Roman"/>
          <w:noProof/>
          <w:sz w:val="24"/>
          <w:szCs w:val="24"/>
        </w:rPr>
        <w:t xml:space="preserve"> </w:t>
      </w:r>
    </w:p>
    <w:p w14:paraId="37735ACD" w14:textId="6E8560BC"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Sauchay, L., Viana, L., Castro, H., </w:t>
      </w:r>
      <w:r w:rsidR="00D27324"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Hacon, S. (2022). </w:t>
      </w:r>
      <w:r w:rsidRPr="003328FF">
        <w:rPr>
          <w:rFonts w:ascii="Times New Roman" w:hAnsi="Times New Roman" w:cs="Times New Roman"/>
          <w:i/>
          <w:iCs/>
          <w:noProof/>
          <w:sz w:val="24"/>
          <w:szCs w:val="24"/>
        </w:rPr>
        <w:t>Calor y carga de enfermedades: impactos y proyecciones futuras en capitales de la Amazonía Legal.</w:t>
      </w:r>
      <w:r w:rsidRPr="003328FF">
        <w:rPr>
          <w:rFonts w:ascii="Times New Roman" w:hAnsi="Times New Roman" w:cs="Times New Roman"/>
          <w:noProof/>
          <w:sz w:val="24"/>
          <w:szCs w:val="24"/>
        </w:rPr>
        <w:t xml:space="preserve"> </w:t>
      </w:r>
      <w:hyperlink r:id="rId103" w:history="1">
        <w:r w:rsidR="00D27324" w:rsidRPr="003328FF">
          <w:rPr>
            <w:rStyle w:val="Hipervnculo"/>
            <w:rFonts w:ascii="Times New Roman" w:hAnsi="Times New Roman" w:cs="Times New Roman"/>
            <w:noProof/>
            <w:sz w:val="24"/>
            <w:szCs w:val="24"/>
          </w:rPr>
          <w:t>https://www.sanidad.gob.es/biblioPublic/publicaciones/recursos_propios/resp/revista_cdrom/VOL96/ORIGINALES/RS96C_202209067.pdf</w:t>
        </w:r>
      </w:hyperlink>
      <w:r w:rsidR="00D27324" w:rsidRPr="003328FF">
        <w:rPr>
          <w:rFonts w:ascii="Times New Roman" w:hAnsi="Times New Roman" w:cs="Times New Roman"/>
          <w:noProof/>
          <w:sz w:val="24"/>
          <w:szCs w:val="24"/>
        </w:rPr>
        <w:t xml:space="preserve"> </w:t>
      </w:r>
    </w:p>
    <w:p w14:paraId="2331C2C0" w14:textId="72D8F7E9" w:rsidR="0033507D" w:rsidRPr="003328FF" w:rsidRDefault="0033507D" w:rsidP="00606374">
      <w:pPr>
        <w:pStyle w:val="Bibliografa"/>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lastRenderedPageBreak/>
        <w:t>Sampieri, R. (s</w:t>
      </w:r>
      <w:r w:rsidR="00D27324"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Metodología de la investigación.</w:t>
      </w:r>
      <w:r w:rsidRPr="003328FF">
        <w:rPr>
          <w:rFonts w:ascii="Times New Roman" w:hAnsi="Times New Roman" w:cs="Times New Roman"/>
          <w:noProof/>
          <w:sz w:val="24"/>
          <w:szCs w:val="24"/>
        </w:rPr>
        <w:t xml:space="preserve"> </w:t>
      </w:r>
      <w:hyperlink r:id="rId104" w:history="1">
        <w:r w:rsidR="00D27324" w:rsidRPr="003328FF">
          <w:rPr>
            <w:rStyle w:val="Hipervnculo"/>
            <w:rFonts w:ascii="Times New Roman" w:hAnsi="Times New Roman" w:cs="Times New Roman"/>
            <w:noProof/>
            <w:sz w:val="24"/>
            <w:szCs w:val="24"/>
          </w:rPr>
          <w:t>https://www.esup.edu.pe/wp-content/uploads/2020/12/2.%20Hernandez,%20Fernandez%20y%20Baptista-Metodolog%C3%ADa%20Investigacion%20Cientifica%206ta%20ed.pdf</w:t>
        </w:r>
      </w:hyperlink>
      <w:r w:rsidR="00D27324" w:rsidRPr="003328FF">
        <w:rPr>
          <w:rFonts w:ascii="Times New Roman" w:hAnsi="Times New Roman" w:cs="Times New Roman"/>
          <w:noProof/>
          <w:sz w:val="24"/>
          <w:szCs w:val="24"/>
        </w:rPr>
        <w:t xml:space="preserve"> </w:t>
      </w:r>
    </w:p>
    <w:p w14:paraId="5F6F4609" w14:textId="49D72ED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lang w:val="en-US"/>
        </w:rPr>
      </w:pPr>
      <w:r w:rsidRPr="003328FF">
        <w:rPr>
          <w:rFonts w:ascii="Times New Roman" w:hAnsi="Times New Roman" w:cs="Times New Roman"/>
          <w:noProof/>
          <w:sz w:val="24"/>
          <w:szCs w:val="24"/>
        </w:rPr>
        <w:t xml:space="preserve">Sotelo, J. (2022). </w:t>
      </w:r>
      <w:r w:rsidRPr="003328FF">
        <w:rPr>
          <w:rFonts w:ascii="Times New Roman" w:hAnsi="Times New Roman" w:cs="Times New Roman"/>
          <w:i/>
          <w:iCs/>
          <w:noProof/>
          <w:sz w:val="24"/>
          <w:szCs w:val="24"/>
        </w:rPr>
        <w:t>El kharisiri y la colonización del imaginario: la construcción del vampiro en la cosmovisión andina.</w:t>
      </w:r>
      <w:r w:rsidRPr="003328FF">
        <w:rPr>
          <w:rFonts w:ascii="Times New Roman" w:hAnsi="Times New Roman" w:cs="Times New Roman"/>
          <w:noProof/>
          <w:sz w:val="24"/>
          <w:szCs w:val="24"/>
        </w:rPr>
        <w:t xml:space="preserve"> </w:t>
      </w:r>
      <w:hyperlink r:id="rId105" w:history="1">
        <w:r w:rsidR="00D27324" w:rsidRPr="003328FF">
          <w:rPr>
            <w:rStyle w:val="Hipervnculo"/>
            <w:rFonts w:ascii="Times New Roman" w:hAnsi="Times New Roman" w:cs="Times New Roman"/>
            <w:noProof/>
            <w:sz w:val="24"/>
            <w:szCs w:val="24"/>
            <w:lang w:val="en-US"/>
          </w:rPr>
          <w:t>file:///C:/Users/hp/Downloads/admin,+f.pdf</w:t>
        </w:r>
      </w:hyperlink>
      <w:r w:rsidR="00D27324" w:rsidRPr="003328FF">
        <w:rPr>
          <w:rFonts w:ascii="Times New Roman" w:hAnsi="Times New Roman" w:cs="Times New Roman"/>
          <w:noProof/>
          <w:sz w:val="24"/>
          <w:szCs w:val="24"/>
          <w:lang w:val="en-US"/>
        </w:rPr>
        <w:t xml:space="preserve"> </w:t>
      </w:r>
    </w:p>
    <w:p w14:paraId="4CDB32D6" w14:textId="77777777" w:rsidR="00A42613" w:rsidRPr="003328FF" w:rsidRDefault="00A42613" w:rsidP="00A42613">
      <w:pPr>
        <w:rPr>
          <w:rFonts w:ascii="Times New Roman" w:hAnsi="Times New Roman" w:cs="Times New Roman"/>
          <w:lang w:val="en-US"/>
        </w:rPr>
      </w:pPr>
      <w:r w:rsidRPr="003328FF">
        <w:rPr>
          <w:rFonts w:ascii="Times New Roman" w:hAnsi="Times New Roman" w:cs="Times New Roman"/>
          <w:noProof/>
          <w:sz w:val="24"/>
          <w:szCs w:val="24"/>
          <w:lang w:val="en-US"/>
        </w:rPr>
        <w:t>Stringer, E. T. (2007). Action research in education. Upper Saddle River, NJ: Pearson.</w:t>
      </w:r>
    </w:p>
    <w:p w14:paraId="4ADE9FC2" w14:textId="3ADA6A6A"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Tójar, J. (2006). </w:t>
      </w:r>
      <w:r w:rsidRPr="003328FF">
        <w:rPr>
          <w:rFonts w:ascii="Times New Roman" w:hAnsi="Times New Roman" w:cs="Times New Roman"/>
          <w:i/>
          <w:iCs/>
          <w:noProof/>
          <w:sz w:val="24"/>
          <w:szCs w:val="24"/>
        </w:rPr>
        <w:t>Investigación Cualitativa Comprender y actuar.</w:t>
      </w:r>
      <w:r w:rsidRPr="003328FF">
        <w:rPr>
          <w:rFonts w:ascii="Times New Roman" w:hAnsi="Times New Roman" w:cs="Times New Roman"/>
          <w:noProof/>
          <w:sz w:val="24"/>
          <w:szCs w:val="24"/>
        </w:rPr>
        <w:t xml:space="preserve"> </w:t>
      </w:r>
      <w:hyperlink r:id="rId106" w:history="1">
        <w:r w:rsidR="00614001" w:rsidRPr="003328FF">
          <w:rPr>
            <w:rStyle w:val="Hipervnculo"/>
            <w:rFonts w:ascii="Times New Roman" w:hAnsi="Times New Roman" w:cs="Times New Roman"/>
            <w:noProof/>
            <w:sz w:val="24"/>
            <w:szCs w:val="24"/>
          </w:rPr>
          <w:t>https://www.google.com.co/books/edition/Investigaci%C3%B3n_cualitativa_comprender_y/lXcdV7aLbWcC?hl=es&amp;gbpv=1&amp;dq=inauthor:%22Juan+Carlos+T%C3%B3jar+Hurtado%22&amp;printsec=frontcover</w:t>
        </w:r>
      </w:hyperlink>
      <w:r w:rsidR="00614001" w:rsidRPr="003328FF">
        <w:rPr>
          <w:rFonts w:ascii="Times New Roman" w:hAnsi="Times New Roman" w:cs="Times New Roman"/>
          <w:noProof/>
          <w:sz w:val="24"/>
          <w:szCs w:val="24"/>
        </w:rPr>
        <w:t xml:space="preserve"> </w:t>
      </w:r>
    </w:p>
    <w:p w14:paraId="59A3C32C" w14:textId="77B12EF2"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Toledo Lara, G. (2018). </w:t>
      </w:r>
      <w:r w:rsidRPr="003328FF">
        <w:rPr>
          <w:rFonts w:ascii="Times New Roman" w:hAnsi="Times New Roman" w:cs="Times New Roman"/>
          <w:i/>
          <w:iCs/>
          <w:noProof/>
          <w:sz w:val="24"/>
          <w:szCs w:val="24"/>
        </w:rPr>
        <w:t>Ovide Decroly y su teoría global sobre el aprendizaje.</w:t>
      </w:r>
      <w:r w:rsidRPr="003328FF">
        <w:rPr>
          <w:rFonts w:ascii="Times New Roman" w:hAnsi="Times New Roman" w:cs="Times New Roman"/>
          <w:noProof/>
          <w:sz w:val="24"/>
          <w:szCs w:val="24"/>
        </w:rPr>
        <w:t xml:space="preserve"> </w:t>
      </w:r>
      <w:hyperlink r:id="rId107" w:history="1">
        <w:r w:rsidR="00614001" w:rsidRPr="003328FF">
          <w:rPr>
            <w:rStyle w:val="Hipervnculo"/>
            <w:rFonts w:ascii="Times New Roman" w:hAnsi="Times New Roman" w:cs="Times New Roman"/>
            <w:noProof/>
            <w:sz w:val="24"/>
            <w:szCs w:val="24"/>
          </w:rPr>
          <w:t>https://www.ui1.es/blog-ui1/ovide-decroly-y-su-teoria-global-sobre-el-aprendizaje</w:t>
        </w:r>
      </w:hyperlink>
      <w:r w:rsidR="00614001" w:rsidRPr="003328FF">
        <w:rPr>
          <w:rFonts w:ascii="Times New Roman" w:hAnsi="Times New Roman" w:cs="Times New Roman"/>
          <w:noProof/>
          <w:sz w:val="24"/>
          <w:szCs w:val="24"/>
        </w:rPr>
        <w:t xml:space="preserve"> </w:t>
      </w:r>
    </w:p>
    <w:p w14:paraId="7A8345D3" w14:textId="6010A7F6"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Torres, G. (s</w:t>
      </w:r>
      <w:r w:rsidR="00614001"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Modelos Pedagógicos.</w:t>
      </w:r>
      <w:r w:rsidRPr="003328FF">
        <w:rPr>
          <w:rFonts w:ascii="Times New Roman" w:hAnsi="Times New Roman" w:cs="Times New Roman"/>
          <w:noProof/>
          <w:sz w:val="24"/>
          <w:szCs w:val="24"/>
        </w:rPr>
        <w:t xml:space="preserve"> </w:t>
      </w:r>
      <w:hyperlink r:id="rId108" w:history="1">
        <w:r w:rsidR="00614001" w:rsidRPr="003328FF">
          <w:rPr>
            <w:rStyle w:val="Hipervnculo"/>
            <w:rFonts w:ascii="Times New Roman" w:hAnsi="Times New Roman" w:cs="Times New Roman"/>
            <w:noProof/>
            <w:sz w:val="24"/>
            <w:szCs w:val="24"/>
          </w:rPr>
          <w:t>https://gingermariatorres.wordpress.com/modelos-pedagogicos/</w:t>
        </w:r>
      </w:hyperlink>
      <w:r w:rsidR="00614001" w:rsidRPr="003328FF">
        <w:rPr>
          <w:rFonts w:ascii="Times New Roman" w:hAnsi="Times New Roman" w:cs="Times New Roman"/>
          <w:noProof/>
          <w:sz w:val="24"/>
          <w:szCs w:val="24"/>
        </w:rPr>
        <w:t xml:space="preserve"> </w:t>
      </w:r>
    </w:p>
    <w:p w14:paraId="191A9D80" w14:textId="77C72778"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Torres, G. (s</w:t>
      </w:r>
      <w:r w:rsidR="00614001"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Modelos Pedagógicos</w:t>
      </w:r>
      <w:r w:rsidR="00614001" w:rsidRPr="003328FF">
        <w:rPr>
          <w:rFonts w:ascii="Times New Roman" w:hAnsi="Times New Roman" w:cs="Times New Roman"/>
          <w:i/>
          <w:iCs/>
          <w:noProof/>
          <w:sz w:val="24"/>
          <w:szCs w:val="24"/>
        </w:rPr>
        <w:t xml:space="preserve">. </w:t>
      </w:r>
      <w:hyperlink r:id="rId109" w:history="1">
        <w:r w:rsidR="00614001" w:rsidRPr="003328FF">
          <w:rPr>
            <w:rStyle w:val="Hipervnculo"/>
            <w:rFonts w:ascii="Times New Roman" w:hAnsi="Times New Roman" w:cs="Times New Roman"/>
            <w:noProof/>
            <w:sz w:val="24"/>
            <w:szCs w:val="24"/>
          </w:rPr>
          <w:t>https://gingermariatorres.wordpress.com/modelos-pedagogicos/</w:t>
        </w:r>
      </w:hyperlink>
      <w:r w:rsidR="00614001" w:rsidRPr="003328FF">
        <w:rPr>
          <w:rFonts w:ascii="Times New Roman" w:hAnsi="Times New Roman" w:cs="Times New Roman"/>
          <w:noProof/>
          <w:sz w:val="24"/>
          <w:szCs w:val="24"/>
        </w:rPr>
        <w:t xml:space="preserve"> </w:t>
      </w:r>
    </w:p>
    <w:p w14:paraId="2D18F611" w14:textId="2064138E"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Touriñán, J. (s</w:t>
      </w:r>
      <w:r w:rsidR="00614001" w:rsidRPr="003328FF">
        <w:rPr>
          <w:rFonts w:ascii="Times New Roman" w:hAnsi="Times New Roman" w:cs="Times New Roman"/>
          <w:noProof/>
          <w:sz w:val="24"/>
          <w:szCs w:val="24"/>
        </w:rPr>
        <w:t>.</w:t>
      </w:r>
      <w:r w:rsidRPr="003328FF">
        <w:rPr>
          <w:rFonts w:ascii="Times New Roman" w:hAnsi="Times New Roman" w:cs="Times New Roman"/>
          <w:noProof/>
          <w:sz w:val="24"/>
          <w:szCs w:val="24"/>
        </w:rPr>
        <w:t xml:space="preserve">f). </w:t>
      </w:r>
      <w:r w:rsidRPr="003328FF">
        <w:rPr>
          <w:rFonts w:ascii="Times New Roman" w:hAnsi="Times New Roman" w:cs="Times New Roman"/>
          <w:i/>
          <w:iCs/>
          <w:noProof/>
          <w:sz w:val="24"/>
          <w:szCs w:val="24"/>
        </w:rPr>
        <w:t>Dónde está la Educación conecer, enseñar y educar no significan lo mismo.</w:t>
      </w:r>
      <w:r w:rsidRPr="003328FF">
        <w:rPr>
          <w:rFonts w:ascii="Times New Roman" w:hAnsi="Times New Roman" w:cs="Times New Roman"/>
          <w:noProof/>
          <w:sz w:val="24"/>
          <w:szCs w:val="24"/>
        </w:rPr>
        <w:t xml:space="preserve"> </w:t>
      </w:r>
      <w:hyperlink r:id="rId110" w:anchor=":~:text=Es%20la%20acci%C3%B3n%20intencional%20que,el%20conocimiento%20de%20la%20educaci%C3%B3n" w:history="1">
        <w:r w:rsidR="00614001" w:rsidRPr="003328FF">
          <w:rPr>
            <w:rStyle w:val="Hipervnculo"/>
            <w:rFonts w:ascii="Times New Roman" w:hAnsi="Times New Roman" w:cs="Times New Roman"/>
            <w:noProof/>
            <w:sz w:val="24"/>
            <w:szCs w:val="24"/>
          </w:rPr>
          <w:t>http://dondestalaeducacion.com/conceptos/generica_2.html#:~:text=Es%20la%20acci%C3%B3n%20intencional%20que,el%20conocimiento%20de%20la%20educaci%C3%B3n</w:t>
        </w:r>
      </w:hyperlink>
      <w:r w:rsidRPr="003328FF">
        <w:rPr>
          <w:rFonts w:ascii="Times New Roman" w:hAnsi="Times New Roman" w:cs="Times New Roman"/>
          <w:noProof/>
          <w:sz w:val="24"/>
          <w:szCs w:val="24"/>
        </w:rPr>
        <w:t>.</w:t>
      </w:r>
      <w:r w:rsidR="00614001" w:rsidRPr="003328FF">
        <w:rPr>
          <w:rFonts w:ascii="Times New Roman" w:hAnsi="Times New Roman" w:cs="Times New Roman"/>
          <w:noProof/>
          <w:sz w:val="24"/>
          <w:szCs w:val="24"/>
        </w:rPr>
        <w:t xml:space="preserve"> </w:t>
      </w:r>
    </w:p>
    <w:p w14:paraId="31A4B75A" w14:textId="53BC4D79"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Vargas Polanía, E., Aquiles, I., Toro, S., </w:t>
      </w:r>
      <w:r w:rsidR="00614001" w:rsidRPr="003328FF">
        <w:rPr>
          <w:rFonts w:ascii="Times New Roman" w:hAnsi="Times New Roman" w:cs="Times New Roman"/>
          <w:noProof/>
          <w:sz w:val="24"/>
          <w:szCs w:val="24"/>
        </w:rPr>
        <w:t>y</w:t>
      </w:r>
      <w:r w:rsidRPr="003328FF">
        <w:rPr>
          <w:rFonts w:ascii="Times New Roman" w:hAnsi="Times New Roman" w:cs="Times New Roman"/>
          <w:noProof/>
          <w:sz w:val="24"/>
          <w:szCs w:val="24"/>
        </w:rPr>
        <w:t xml:space="preserve"> Castiblanco, Y. (2022). </w:t>
      </w:r>
      <w:r w:rsidRPr="003328FF">
        <w:rPr>
          <w:rFonts w:ascii="Times New Roman" w:hAnsi="Times New Roman" w:cs="Times New Roman"/>
          <w:i/>
          <w:iCs/>
          <w:noProof/>
          <w:sz w:val="24"/>
          <w:szCs w:val="24"/>
        </w:rPr>
        <w:t>Existir desde la Relacionalidad; educaciones en la vivencia del saber vivir andino-amazónico desde las entrañas de los pueblos Nasa y Coreguaje de Colombia.</w:t>
      </w:r>
      <w:r w:rsidRPr="003328FF">
        <w:rPr>
          <w:rFonts w:ascii="Times New Roman" w:hAnsi="Times New Roman" w:cs="Times New Roman"/>
          <w:noProof/>
          <w:sz w:val="24"/>
          <w:szCs w:val="24"/>
        </w:rPr>
        <w:t xml:space="preserve"> </w:t>
      </w:r>
      <w:hyperlink r:id="rId111" w:history="1">
        <w:r w:rsidR="00614001" w:rsidRPr="003328FF">
          <w:rPr>
            <w:rStyle w:val="Hipervnculo"/>
            <w:rFonts w:ascii="Times New Roman" w:hAnsi="Times New Roman" w:cs="Times New Roman"/>
            <w:noProof/>
            <w:sz w:val="24"/>
            <w:szCs w:val="24"/>
          </w:rPr>
          <w:t>https://www.scielo.cl/pdf/estped/v48n2/0718-0705-estped-48-02-435.pdf</w:t>
        </w:r>
      </w:hyperlink>
      <w:r w:rsidR="00614001" w:rsidRPr="003328FF">
        <w:rPr>
          <w:rFonts w:ascii="Times New Roman" w:hAnsi="Times New Roman" w:cs="Times New Roman"/>
          <w:noProof/>
          <w:sz w:val="24"/>
          <w:szCs w:val="24"/>
        </w:rPr>
        <w:t xml:space="preserve"> </w:t>
      </w:r>
    </w:p>
    <w:p w14:paraId="171AD4FC" w14:textId="73758FCD"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Venegas, A. (2007). </w:t>
      </w:r>
      <w:hyperlink r:id="rId112" w:history="1">
        <w:r w:rsidR="00614001" w:rsidRPr="003328FF">
          <w:rPr>
            <w:rStyle w:val="Hipervnculo"/>
            <w:rFonts w:ascii="Times New Roman" w:hAnsi="Times New Roman" w:cs="Times New Roman"/>
            <w:noProof/>
            <w:sz w:val="24"/>
            <w:szCs w:val="24"/>
          </w:rPr>
          <w:t>https://ve.scielo.org/pdf/edu/v11n39/art03.pdf</w:t>
        </w:r>
      </w:hyperlink>
      <w:r w:rsidR="00614001" w:rsidRPr="003328FF">
        <w:rPr>
          <w:rFonts w:ascii="Times New Roman" w:hAnsi="Times New Roman" w:cs="Times New Roman"/>
          <w:noProof/>
          <w:sz w:val="24"/>
          <w:szCs w:val="24"/>
        </w:rPr>
        <w:t xml:space="preserve"> </w:t>
      </w:r>
    </w:p>
    <w:p w14:paraId="7B69807D" w14:textId="7935026B" w:rsidR="007F4652" w:rsidRPr="003328FF" w:rsidRDefault="007F4652" w:rsidP="00606374">
      <w:pPr>
        <w:pStyle w:val="Bibliografa"/>
        <w:spacing w:line="360" w:lineRule="auto"/>
        <w:ind w:left="720" w:hanging="720"/>
        <w:jc w:val="both"/>
        <w:rPr>
          <w:rFonts w:ascii="Times New Roman" w:hAnsi="Times New Roman" w:cs="Times New Roman"/>
          <w:noProof/>
          <w:sz w:val="24"/>
          <w:szCs w:val="24"/>
        </w:rPr>
      </w:pPr>
      <w:r w:rsidRPr="003328FF">
        <w:rPr>
          <w:rFonts w:ascii="Times New Roman" w:hAnsi="Times New Roman" w:cs="Times New Roman"/>
          <w:noProof/>
          <w:sz w:val="24"/>
          <w:szCs w:val="24"/>
        </w:rPr>
        <w:t xml:space="preserve">Vizcarra, G. (2021). </w:t>
      </w:r>
      <w:r w:rsidRPr="003328FF">
        <w:rPr>
          <w:rFonts w:ascii="Times New Roman" w:hAnsi="Times New Roman" w:cs="Times New Roman"/>
          <w:i/>
          <w:iCs/>
          <w:noProof/>
          <w:sz w:val="24"/>
          <w:szCs w:val="24"/>
        </w:rPr>
        <w:t>Propuesta de manejo de residuos sólidos para la recuperación del área Natural de la quebrada Yalú del Distrito de Mollendo, Provincia de Islay, Departamento de Arequipa.</w:t>
      </w:r>
      <w:r w:rsidRPr="003328FF">
        <w:rPr>
          <w:rFonts w:ascii="Times New Roman" w:hAnsi="Times New Roman" w:cs="Times New Roman"/>
          <w:noProof/>
          <w:sz w:val="24"/>
          <w:szCs w:val="24"/>
        </w:rPr>
        <w:t xml:space="preserve"> </w:t>
      </w:r>
      <w:hyperlink r:id="rId113" w:history="1">
        <w:r w:rsidR="00614001" w:rsidRPr="003328FF">
          <w:rPr>
            <w:rStyle w:val="Hipervnculo"/>
            <w:rFonts w:ascii="Times New Roman" w:hAnsi="Times New Roman" w:cs="Times New Roman"/>
            <w:noProof/>
            <w:sz w:val="24"/>
            <w:szCs w:val="24"/>
          </w:rPr>
          <w:t>https://repositorio.ucv.edu.pe/bitstream/handle/20.500.12692/76832/Vizcarra_MGS-SD.pdf?sequence=1&amp;isAllowed=y</w:t>
        </w:r>
      </w:hyperlink>
      <w:r w:rsidR="00614001" w:rsidRPr="003328FF">
        <w:rPr>
          <w:rFonts w:ascii="Times New Roman" w:hAnsi="Times New Roman" w:cs="Times New Roman"/>
          <w:noProof/>
          <w:sz w:val="24"/>
          <w:szCs w:val="24"/>
        </w:rPr>
        <w:t xml:space="preserve"> </w:t>
      </w:r>
    </w:p>
    <w:p w14:paraId="076CD025" w14:textId="77777777" w:rsidR="004178C1" w:rsidRPr="003328FF" w:rsidRDefault="004178C1" w:rsidP="00606374">
      <w:pPr>
        <w:pStyle w:val="Bibliografa"/>
        <w:ind w:left="720" w:hanging="720"/>
        <w:jc w:val="both"/>
        <w:rPr>
          <w:rFonts w:ascii="Times New Roman" w:hAnsi="Times New Roman" w:cs="Times New Roman"/>
          <w:noProof/>
          <w:sz w:val="24"/>
          <w:szCs w:val="24"/>
          <w:lang w:val="en-US"/>
        </w:rPr>
      </w:pPr>
      <w:r w:rsidRPr="003328FF">
        <w:rPr>
          <w:rFonts w:ascii="Times New Roman" w:hAnsi="Times New Roman" w:cs="Times New Roman"/>
          <w:noProof/>
          <w:sz w:val="24"/>
          <w:szCs w:val="24"/>
        </w:rPr>
        <w:t xml:space="preserve">Vicente, M. A. (2019). Estado actual de la contaminación ambiental presente en la Mixteca Oaxaqueña. </w:t>
      </w:r>
      <w:r w:rsidRPr="003328FF">
        <w:rPr>
          <w:rFonts w:ascii="Times New Roman" w:hAnsi="Times New Roman" w:cs="Times New Roman"/>
          <w:i/>
          <w:iCs/>
          <w:noProof/>
          <w:sz w:val="24"/>
          <w:szCs w:val="24"/>
          <w:lang w:val="en-US"/>
        </w:rPr>
        <w:t>ISSN 2529-850</w:t>
      </w:r>
      <w:r w:rsidRPr="003328FF">
        <w:rPr>
          <w:rFonts w:ascii="Times New Roman" w:hAnsi="Times New Roman" w:cs="Times New Roman"/>
          <w:noProof/>
          <w:sz w:val="24"/>
          <w:szCs w:val="24"/>
          <w:lang w:val="en-US"/>
        </w:rPr>
        <w:t>.</w:t>
      </w:r>
    </w:p>
    <w:p w14:paraId="4F881954" w14:textId="15553346" w:rsidR="00E24991" w:rsidRPr="003328FF" w:rsidRDefault="00E24991" w:rsidP="00E24991">
      <w:pPr>
        <w:rPr>
          <w:rFonts w:ascii="Times New Roman" w:hAnsi="Times New Roman" w:cs="Times New Roman"/>
          <w:sz w:val="24"/>
          <w:lang w:val="en-US"/>
        </w:rPr>
      </w:pPr>
      <w:r w:rsidRPr="003328FF">
        <w:rPr>
          <w:rFonts w:ascii="Times New Roman" w:hAnsi="Times New Roman" w:cs="Times New Roman"/>
          <w:sz w:val="24"/>
          <w:lang w:val="en-US"/>
        </w:rPr>
        <w:t>https://corregimientos.antioquia.gov.co/san-carlos/#:~:text=Informaci%C3%B3n%20General,fabricaci%C3%B3n%20de%20art%C3%ADculos%20de%20oro.</w:t>
      </w:r>
    </w:p>
    <w:p w14:paraId="358C9F6D" w14:textId="6293C971" w:rsidR="00062E89" w:rsidRPr="003328FF" w:rsidRDefault="00062E89" w:rsidP="00606374">
      <w:pPr>
        <w:spacing w:line="480" w:lineRule="auto"/>
        <w:jc w:val="both"/>
        <w:rPr>
          <w:rFonts w:ascii="Times New Roman" w:eastAsia="Calibri" w:hAnsi="Times New Roman" w:cs="Times New Roman"/>
          <w:b/>
          <w:sz w:val="24"/>
          <w:szCs w:val="24"/>
        </w:rPr>
      </w:pPr>
      <w:bookmarkStart w:id="87" w:name="_Hlk175241658"/>
      <w:r w:rsidRPr="003328FF">
        <w:rPr>
          <w:rFonts w:ascii="Times New Roman" w:eastAsia="Calibri" w:hAnsi="Times New Roman" w:cs="Times New Roman"/>
          <w:b/>
          <w:sz w:val="24"/>
          <w:szCs w:val="24"/>
        </w:rPr>
        <w:t>A</w:t>
      </w:r>
      <w:r w:rsidR="00F05A55" w:rsidRPr="003328FF">
        <w:rPr>
          <w:rFonts w:ascii="Times New Roman" w:eastAsia="Calibri" w:hAnsi="Times New Roman" w:cs="Times New Roman"/>
          <w:b/>
          <w:sz w:val="24"/>
          <w:szCs w:val="24"/>
        </w:rPr>
        <w:t>nexos.</w:t>
      </w:r>
      <w:r w:rsidRPr="003328FF">
        <w:rPr>
          <w:rFonts w:ascii="Times New Roman" w:eastAsia="Calibri" w:hAnsi="Times New Roman" w:cs="Times New Roman"/>
          <w:b/>
          <w:sz w:val="24"/>
          <w:szCs w:val="24"/>
        </w:rPr>
        <w:t xml:space="preserve"> </w:t>
      </w:r>
    </w:p>
    <w:p w14:paraId="3DDA8B2D" w14:textId="77777777" w:rsidR="003207A2" w:rsidRPr="003328FF" w:rsidRDefault="00700313" w:rsidP="00606374">
      <w:pPr>
        <w:pStyle w:val="Descripcin"/>
        <w:keepNext/>
        <w:jc w:val="both"/>
        <w:rPr>
          <w:rFonts w:ascii="Times New Roman" w:eastAsia="Calibri" w:hAnsi="Times New Roman" w:cs="Times New Roman"/>
          <w:b/>
          <w:i w:val="0"/>
          <w:iCs w:val="0"/>
          <w:color w:val="auto"/>
          <w:sz w:val="24"/>
          <w:szCs w:val="24"/>
        </w:rPr>
      </w:pPr>
      <w:bookmarkStart w:id="88" w:name="_Toc178496819"/>
      <w:r w:rsidRPr="003328FF">
        <w:rPr>
          <w:rFonts w:ascii="Times New Roman" w:hAnsi="Times New Roman" w:cs="Times New Roman"/>
          <w:i w:val="0"/>
          <w:iCs w:val="0"/>
          <w:color w:val="auto"/>
          <w:sz w:val="24"/>
          <w:szCs w:val="24"/>
        </w:rPr>
        <w:t>A</w:t>
      </w:r>
      <w:r w:rsidR="00584DCB" w:rsidRPr="003328FF">
        <w:rPr>
          <w:rFonts w:ascii="Times New Roman" w:hAnsi="Times New Roman" w:cs="Times New Roman"/>
          <w:i w:val="0"/>
          <w:iCs w:val="0"/>
          <w:color w:val="auto"/>
          <w:sz w:val="24"/>
          <w:szCs w:val="24"/>
        </w:rPr>
        <w:t>nexo</w:t>
      </w:r>
      <w:r w:rsidRPr="003328FF">
        <w:rPr>
          <w:rFonts w:ascii="Times New Roman" w:hAnsi="Times New Roman" w:cs="Times New Roman"/>
          <w:i w:val="0"/>
          <w:iCs w:val="0"/>
          <w:color w:val="auto"/>
          <w:sz w:val="24"/>
          <w:szCs w:val="24"/>
        </w:rPr>
        <w:t xml:space="preserve">  </w:t>
      </w:r>
      <w:r w:rsidRPr="003328FF">
        <w:rPr>
          <w:rFonts w:ascii="Times New Roman" w:hAnsi="Times New Roman" w:cs="Times New Roman"/>
          <w:i w:val="0"/>
          <w:iCs w:val="0"/>
          <w:color w:val="auto"/>
          <w:sz w:val="24"/>
          <w:szCs w:val="24"/>
        </w:rPr>
        <w:fldChar w:fldCharType="begin"/>
      </w:r>
      <w:r w:rsidRPr="003328FF">
        <w:rPr>
          <w:rFonts w:ascii="Times New Roman" w:hAnsi="Times New Roman" w:cs="Times New Roman"/>
          <w:i w:val="0"/>
          <w:iCs w:val="0"/>
          <w:color w:val="auto"/>
          <w:sz w:val="24"/>
          <w:szCs w:val="24"/>
        </w:rPr>
        <w:instrText xml:space="preserve"> SEQ ANEXOS_ \* ALPHABETIC </w:instrText>
      </w:r>
      <w:r w:rsidRPr="003328FF">
        <w:rPr>
          <w:rFonts w:ascii="Times New Roman" w:hAnsi="Times New Roman" w:cs="Times New Roman"/>
          <w:i w:val="0"/>
          <w:iCs w:val="0"/>
          <w:color w:val="auto"/>
          <w:sz w:val="24"/>
          <w:szCs w:val="24"/>
        </w:rPr>
        <w:fldChar w:fldCharType="separate"/>
      </w:r>
      <w:r w:rsidR="00F02EFD" w:rsidRPr="003328FF">
        <w:rPr>
          <w:rFonts w:ascii="Times New Roman" w:hAnsi="Times New Roman" w:cs="Times New Roman"/>
          <w:i w:val="0"/>
          <w:iCs w:val="0"/>
          <w:noProof/>
          <w:color w:val="auto"/>
          <w:sz w:val="24"/>
          <w:szCs w:val="24"/>
        </w:rPr>
        <w:t>A</w:t>
      </w:r>
      <w:r w:rsidRPr="003328FF">
        <w:rPr>
          <w:rFonts w:ascii="Times New Roman" w:hAnsi="Times New Roman" w:cs="Times New Roman"/>
          <w:i w:val="0"/>
          <w:iCs w:val="0"/>
          <w:color w:val="auto"/>
          <w:sz w:val="24"/>
          <w:szCs w:val="24"/>
        </w:rPr>
        <w:fldChar w:fldCharType="end"/>
      </w:r>
      <w:r w:rsidR="008148F0" w:rsidRPr="003328FF">
        <w:rPr>
          <w:rFonts w:ascii="Times New Roman" w:eastAsia="Calibri" w:hAnsi="Times New Roman" w:cs="Times New Roman"/>
          <w:b/>
          <w:i w:val="0"/>
          <w:iCs w:val="0"/>
          <w:color w:val="auto"/>
          <w:sz w:val="24"/>
          <w:szCs w:val="24"/>
        </w:rPr>
        <w:t xml:space="preserve">. </w:t>
      </w:r>
    </w:p>
    <w:p w14:paraId="0A7246C4" w14:textId="34AF22E5" w:rsidR="00D16E51" w:rsidRPr="003328FF" w:rsidRDefault="00D16E51" w:rsidP="00606374">
      <w:pPr>
        <w:pStyle w:val="Descripcin"/>
        <w:keepNext/>
        <w:jc w:val="both"/>
        <w:rPr>
          <w:rFonts w:ascii="Times New Roman" w:hAnsi="Times New Roman" w:cs="Times New Roman"/>
          <w:color w:val="auto"/>
        </w:rPr>
      </w:pPr>
      <w:r w:rsidRPr="003328FF">
        <w:rPr>
          <w:rFonts w:ascii="Times New Roman" w:eastAsia="Calibri" w:hAnsi="Times New Roman" w:cs="Times New Roman"/>
          <w:b/>
          <w:color w:val="auto"/>
          <w:sz w:val="24"/>
          <w:szCs w:val="24"/>
        </w:rPr>
        <w:t>Rubrica de validación del experto número uno</w:t>
      </w:r>
      <w:r w:rsidRPr="003328FF">
        <w:rPr>
          <w:rFonts w:ascii="Times New Roman" w:eastAsia="Calibri" w:hAnsi="Times New Roman" w:cs="Times New Roman"/>
          <w:b/>
          <w:color w:val="auto"/>
        </w:rPr>
        <w:t>.</w:t>
      </w:r>
      <w:bookmarkEnd w:id="88"/>
      <w:r w:rsidRPr="003328FF">
        <w:rPr>
          <w:rFonts w:ascii="Times New Roman" w:eastAsia="Calibri" w:hAnsi="Times New Roman" w:cs="Times New Roman"/>
          <w:b/>
          <w:color w:val="auto"/>
        </w:rPr>
        <w:t xml:space="preserve">  </w:t>
      </w:r>
    </w:p>
    <w:p w14:paraId="7F0FF0E8" w14:textId="7575E808" w:rsidR="008A59BF" w:rsidRPr="003328FF" w:rsidRDefault="008A59BF" w:rsidP="00606374">
      <w:pPr>
        <w:spacing w:line="480" w:lineRule="auto"/>
        <w:jc w:val="both"/>
        <w:rPr>
          <w:rFonts w:ascii="Times New Roman" w:eastAsia="Calibri" w:hAnsi="Times New Roman" w:cs="Times New Roman"/>
          <w:b/>
          <w:bCs/>
        </w:rPr>
      </w:pPr>
      <w:r w:rsidRPr="003328FF">
        <w:rPr>
          <w:rFonts w:ascii="Times New Roman" w:eastAsia="Calibri" w:hAnsi="Times New Roman" w:cs="Times New Roman"/>
          <w:b/>
        </w:rPr>
        <w:t xml:space="preserve">RUBRICA PARA VALIDAR Y VIABILIZAR EL </w:t>
      </w:r>
      <w:r w:rsidRPr="003328FF">
        <w:rPr>
          <w:rFonts w:ascii="Times New Roman" w:eastAsia="Calibri" w:hAnsi="Times New Roman" w:cs="Times New Roman"/>
          <w:b/>
          <w:bCs/>
        </w:rPr>
        <w:t>INSTRUMENTO</w:t>
      </w:r>
      <w:bookmarkEnd w:id="87"/>
      <w:r w:rsidRPr="003328FF">
        <w:rPr>
          <w:rFonts w:ascii="Times New Roman" w:eastAsia="Calibri" w:hAnsi="Times New Roman" w:cs="Times New Roman"/>
          <w:b/>
          <w:bCs/>
        </w:rPr>
        <w:t xml:space="preserve">: </w:t>
      </w:r>
    </w:p>
    <w:p w14:paraId="2C4D5350" w14:textId="75E9D508" w:rsidR="008A59BF" w:rsidRPr="003328FF" w:rsidRDefault="008A59BF" w:rsidP="00606374">
      <w:pPr>
        <w:jc w:val="both"/>
        <w:rPr>
          <w:rFonts w:ascii="Times New Roman" w:eastAsia="Calibri" w:hAnsi="Times New Roman" w:cs="Times New Roman"/>
          <w:b/>
          <w:bCs/>
        </w:rPr>
      </w:pPr>
      <w:r w:rsidRPr="003328FF">
        <w:rPr>
          <w:rFonts w:ascii="Times New Roman" w:eastAsia="Calibri" w:hAnsi="Times New Roman" w:cs="Times New Roman"/>
          <w:b/>
          <w:bCs/>
          <w:u w:val="single"/>
        </w:rPr>
        <w:t>(</w:t>
      </w:r>
      <w:r w:rsidRPr="003328FF">
        <w:rPr>
          <w:rFonts w:ascii="Times New Roman" w:hAnsi="Times New Roman" w:cs="Times New Roman"/>
          <w:b/>
          <w:bCs/>
          <w:szCs w:val="24"/>
          <w:u w:val="single"/>
        </w:rPr>
        <w:t>Cuestionario</w:t>
      </w:r>
      <w:r w:rsidRPr="003328FF">
        <w:rPr>
          <w:rFonts w:ascii="Times New Roman" w:eastAsia="Calibri" w:hAnsi="Times New Roman" w:cs="Times New Roman"/>
          <w:b/>
          <w:bCs/>
          <w:szCs w:val="24"/>
          <w:u w:val="single"/>
        </w:rPr>
        <w:t xml:space="preserve"> - </w:t>
      </w:r>
      <w:r w:rsidRPr="003328FF">
        <w:rPr>
          <w:rFonts w:ascii="Times New Roman" w:hAnsi="Times New Roman" w:cs="Times New Roman"/>
          <w:b/>
          <w:bCs/>
          <w:szCs w:val="24"/>
          <w:u w:val="single"/>
        </w:rPr>
        <w:t>Encuesta</w:t>
      </w:r>
      <w:r w:rsidRPr="003328FF">
        <w:rPr>
          <w:rFonts w:ascii="Times New Roman" w:eastAsia="Calibri" w:hAnsi="Times New Roman" w:cs="Times New Roman"/>
          <w:b/>
          <w:bCs/>
          <w:szCs w:val="24"/>
        </w:rPr>
        <w:t>) (</w:t>
      </w:r>
      <w:r w:rsidRPr="003328FF">
        <w:rPr>
          <w:rFonts w:ascii="Times New Roman" w:eastAsia="Calibri" w:hAnsi="Times New Roman" w:cs="Times New Roman"/>
          <w:b/>
          <w:bCs/>
        </w:rPr>
        <w:t xml:space="preserve">Dirigido a </w:t>
      </w:r>
      <w:r w:rsidRPr="003328FF">
        <w:rPr>
          <w:rFonts w:ascii="Times New Roman" w:hAnsi="Times New Roman" w:cs="Times New Roman"/>
          <w:b/>
          <w:bCs/>
          <w:szCs w:val="24"/>
        </w:rPr>
        <w:t>las familias que cohabitan en la ribera del río San Antonio del Municipio de San Carlos Antioquia</w:t>
      </w:r>
      <w:r w:rsidRPr="003328FF">
        <w:rPr>
          <w:rFonts w:ascii="Times New Roman" w:eastAsia="Calibri" w:hAnsi="Times New Roman" w:cs="Times New Roman"/>
          <w:b/>
          <w:bCs/>
        </w:rPr>
        <w:t>)</w:t>
      </w:r>
    </w:p>
    <w:p w14:paraId="23D5041D" w14:textId="5B547816" w:rsidR="008A59BF" w:rsidRPr="003328FF" w:rsidRDefault="008A59BF" w:rsidP="00606374">
      <w:pPr>
        <w:jc w:val="both"/>
        <w:rPr>
          <w:rFonts w:ascii="Times New Roman" w:eastAsia="Calibri" w:hAnsi="Times New Roman" w:cs="Times New Roman"/>
          <w:b/>
          <w:bCs/>
        </w:rPr>
      </w:pPr>
      <w:r w:rsidRPr="003328FF">
        <w:rPr>
          <w:rFonts w:ascii="Times New Roman" w:eastAsia="Calibri" w:hAnsi="Times New Roman" w:cs="Times New Roman"/>
          <w:b/>
          <w:bCs/>
        </w:rPr>
        <w:t>Para adelantar la investigación titulada: “</w:t>
      </w:r>
      <w:r w:rsidRPr="003328FF">
        <w:rPr>
          <w:rFonts w:ascii="Times New Roman" w:eastAsia="Times New Roman" w:hAnsi="Times New Roman" w:cs="Times New Roman"/>
          <w:szCs w:val="24"/>
          <w:lang w:val="es-ES" w:eastAsia="es-ES"/>
        </w:rPr>
        <w:t>Intervención Pedagógica sobre los Efectos de la Contaminación Ambiental en la Vida Social de los Pobladores del Rio San Antonio en el Municipio de San Carlos Antioquia</w:t>
      </w:r>
      <w:r w:rsidRPr="003328FF">
        <w:rPr>
          <w:rFonts w:ascii="Times New Roman" w:eastAsia="Calibri" w:hAnsi="Times New Roman" w:cs="Times New Roman"/>
          <w:b/>
          <w:bCs/>
        </w:rPr>
        <w:t>”</w:t>
      </w:r>
    </w:p>
    <w:p w14:paraId="1D9B11B9" w14:textId="77777777" w:rsidR="008A59BF" w:rsidRPr="003328FF" w:rsidRDefault="008A59BF" w:rsidP="00606374">
      <w:pPr>
        <w:jc w:val="both"/>
        <w:rPr>
          <w:rFonts w:ascii="Times New Roman" w:eastAsia="Calibri" w:hAnsi="Times New Roman" w:cs="Times New Roman"/>
          <w:bCs/>
          <w:iCs/>
          <w:u w:val="single"/>
        </w:rPr>
      </w:pPr>
      <w:r w:rsidRPr="003328FF">
        <w:rPr>
          <w:rFonts w:ascii="Times New Roman" w:eastAsia="Calibri" w:hAnsi="Times New Roman" w:cs="Times New Roman"/>
          <w:bCs/>
          <w:iCs/>
        </w:rPr>
        <w:t>Nombre del experto: Aydé Osuna Ramírez</w:t>
      </w:r>
    </w:p>
    <w:p w14:paraId="6103A9DE" w14:textId="77777777" w:rsidR="008A59BF" w:rsidRPr="003328FF" w:rsidRDefault="008A59BF" w:rsidP="00606374">
      <w:pPr>
        <w:jc w:val="both"/>
        <w:rPr>
          <w:rFonts w:ascii="Times New Roman" w:eastAsia="Calibri" w:hAnsi="Times New Roman" w:cs="Times New Roman"/>
          <w:bCs/>
          <w:iCs/>
        </w:rPr>
      </w:pPr>
      <w:r w:rsidRPr="003328FF">
        <w:rPr>
          <w:rFonts w:ascii="Times New Roman" w:eastAsia="Calibri" w:hAnsi="Times New Roman" w:cs="Times New Roman"/>
          <w:bCs/>
          <w:iCs/>
        </w:rPr>
        <w:t>Fecha: Julio 17 del 2024</w:t>
      </w:r>
    </w:p>
    <w:p w14:paraId="6498844F" w14:textId="77777777" w:rsidR="008A59BF" w:rsidRPr="003328FF" w:rsidRDefault="008A59BF" w:rsidP="00606374">
      <w:pPr>
        <w:jc w:val="both"/>
        <w:rPr>
          <w:rFonts w:ascii="Times New Roman" w:eastAsia="Calibri" w:hAnsi="Times New Roman" w:cs="Times New Roman"/>
          <w:bCs/>
          <w:iCs/>
        </w:rPr>
      </w:pPr>
      <w:r w:rsidRPr="003328FF">
        <w:rPr>
          <w:rFonts w:ascii="Times New Roman" w:eastAsia="Calibri" w:hAnsi="Times New Roman" w:cs="Times New Roman"/>
          <w:bCs/>
          <w:iCs/>
        </w:rPr>
        <w:t>Organización donde se desempeña: Secretaría de Educación</w:t>
      </w:r>
    </w:p>
    <w:p w14:paraId="4A18C2A9" w14:textId="77777777" w:rsidR="008A59BF" w:rsidRPr="003328FF" w:rsidRDefault="008A59BF" w:rsidP="00606374">
      <w:pPr>
        <w:jc w:val="both"/>
        <w:rPr>
          <w:rFonts w:ascii="Times New Roman" w:eastAsia="Calibri" w:hAnsi="Times New Roman" w:cs="Times New Roman"/>
          <w:bCs/>
          <w:iCs/>
        </w:rPr>
      </w:pPr>
      <w:r w:rsidRPr="003328FF">
        <w:rPr>
          <w:rFonts w:ascii="Times New Roman" w:eastAsia="Calibri" w:hAnsi="Times New Roman" w:cs="Times New Roman"/>
          <w:bCs/>
          <w:iCs/>
        </w:rPr>
        <w:t>Cargo: Docente</w:t>
      </w:r>
    </w:p>
    <w:p w14:paraId="542FE745" w14:textId="3E0B875B" w:rsidR="008A59BF" w:rsidRPr="003328FF" w:rsidRDefault="008A59BF" w:rsidP="00606374">
      <w:pPr>
        <w:jc w:val="both"/>
        <w:rPr>
          <w:rFonts w:ascii="Times New Roman" w:eastAsia="Calibri" w:hAnsi="Times New Roman" w:cs="Times New Roman"/>
          <w:bCs/>
          <w:iCs/>
        </w:rPr>
      </w:pPr>
      <w:r w:rsidRPr="003328FF">
        <w:rPr>
          <w:rFonts w:ascii="Times New Roman" w:eastAsia="Calibri" w:hAnsi="Times New Roman" w:cs="Times New Roman"/>
          <w:bCs/>
          <w:iCs/>
        </w:rPr>
        <w:t>Formación profesional: Maestría</w:t>
      </w:r>
    </w:p>
    <w:p w14:paraId="4CC833CF" w14:textId="77777777" w:rsidR="008A59BF" w:rsidRPr="003328FF" w:rsidRDefault="008A59BF" w:rsidP="00606374">
      <w:pPr>
        <w:jc w:val="both"/>
        <w:rPr>
          <w:rFonts w:ascii="Times New Roman" w:hAnsi="Times New Roman" w:cs="Times New Roman"/>
          <w:bCs/>
          <w:szCs w:val="24"/>
        </w:rPr>
      </w:pPr>
      <w:r w:rsidRPr="003328FF">
        <w:rPr>
          <w:rFonts w:ascii="Times New Roman" w:eastAsia="Calibri" w:hAnsi="Times New Roman" w:cs="Times New Roman"/>
          <w:iCs/>
        </w:rPr>
        <w:t xml:space="preserve">Apreciado experto validador: La información a la que se refiere el presente </w:t>
      </w:r>
      <w:r w:rsidRPr="003328FF">
        <w:rPr>
          <w:rFonts w:ascii="Times New Roman" w:hAnsi="Times New Roman" w:cs="Times New Roman"/>
          <w:u w:val="single"/>
        </w:rPr>
        <w:t>Cuestionario</w:t>
      </w:r>
      <w:r w:rsidRPr="003328FF">
        <w:rPr>
          <w:rFonts w:ascii="Times New Roman" w:eastAsia="Calibri" w:hAnsi="Times New Roman" w:cs="Times New Roman"/>
          <w:b/>
          <w:bCs/>
          <w:iCs/>
        </w:rPr>
        <w:t xml:space="preserve"> es diseñado para recopilar datos sobre la investigación </w:t>
      </w:r>
      <w:r w:rsidRPr="003328FF">
        <w:rPr>
          <w:rFonts w:ascii="Times New Roman" w:eastAsia="Times New Roman" w:hAnsi="Times New Roman" w:cs="Times New Roman"/>
          <w:u w:val="single"/>
          <w:lang w:val="es-ES" w:eastAsia="es-ES"/>
        </w:rPr>
        <w:t>Intervención Pedagógica sobre los Efectos de la Contaminación Ambiental en la Vida Social de los Pobladores del Rio San Antonio en el Municipio de San Carlos Antioquia</w:t>
      </w:r>
      <w:r w:rsidRPr="003328FF">
        <w:rPr>
          <w:rFonts w:ascii="Times New Roman" w:eastAsia="Calibri" w:hAnsi="Times New Roman" w:cs="Times New Roman"/>
          <w:iCs/>
        </w:rPr>
        <w:t xml:space="preserve"> cuyo objetivo general es </w:t>
      </w:r>
      <w:r w:rsidRPr="003328FF">
        <w:rPr>
          <w:rFonts w:ascii="Times New Roman" w:hAnsi="Times New Roman" w:cs="Times New Roman"/>
          <w:bCs/>
          <w:u w:val="single"/>
        </w:rPr>
        <w:t>Comprender de qué manera generan contaminación las costumbres de los habitantes del rio San Antonio en San Carlos trascendiendo a la escuela para modificar estos comportamientos</w:t>
      </w:r>
      <w:r w:rsidRPr="003328FF">
        <w:rPr>
          <w:rFonts w:ascii="Times New Roman" w:hAnsi="Times New Roman" w:cs="Times New Roman"/>
          <w:bCs/>
          <w:szCs w:val="24"/>
          <w:u w:val="single"/>
        </w:rPr>
        <w:t>.</w:t>
      </w:r>
      <w:r w:rsidRPr="003328FF">
        <w:rPr>
          <w:rFonts w:ascii="Times New Roman" w:hAnsi="Times New Roman" w:cs="Times New Roman"/>
          <w:bCs/>
          <w:szCs w:val="24"/>
        </w:rPr>
        <w:t xml:space="preserve">  </w:t>
      </w:r>
    </w:p>
    <w:p w14:paraId="37785BB3" w14:textId="77777777" w:rsidR="008A59BF" w:rsidRPr="003328FF" w:rsidRDefault="008A59BF" w:rsidP="00606374">
      <w:pPr>
        <w:jc w:val="both"/>
        <w:rPr>
          <w:rFonts w:ascii="Times New Roman" w:eastAsia="Calibri" w:hAnsi="Times New Roman" w:cs="Times New Roman"/>
          <w:iCs/>
        </w:rPr>
      </w:pPr>
      <w:r w:rsidRPr="003328FF">
        <w:rPr>
          <w:rFonts w:ascii="Times New Roman" w:eastAsia="Calibri" w:hAnsi="Times New Roman" w:cs="Times New Roman"/>
          <w:iCs/>
        </w:rPr>
        <w:t xml:space="preserve">Para desarrollar la investigación se organizan las preguntas bajo la estructura de las </w:t>
      </w:r>
      <w:r w:rsidRPr="003328FF">
        <w:rPr>
          <w:rFonts w:ascii="Times New Roman" w:eastAsia="Calibri" w:hAnsi="Times New Roman" w:cs="Times New Roman"/>
          <w:b/>
          <w:bCs/>
          <w:iCs/>
          <w:u w:val="single"/>
        </w:rPr>
        <w:t>variable</w:t>
      </w:r>
      <w:r w:rsidRPr="003328FF">
        <w:rPr>
          <w:rFonts w:ascii="Times New Roman" w:eastAsia="Calibri" w:hAnsi="Times New Roman" w:cs="Times New Roman"/>
          <w:b/>
          <w:bCs/>
          <w:iCs/>
        </w:rPr>
        <w:t>s y</w:t>
      </w:r>
      <w:r w:rsidRPr="003328FF">
        <w:rPr>
          <w:rFonts w:ascii="Times New Roman" w:eastAsia="Calibri" w:hAnsi="Times New Roman" w:cs="Times New Roman"/>
          <w:b/>
          <w:bCs/>
          <w:iCs/>
          <w:u w:val="single"/>
        </w:rPr>
        <w:t>/ o categorías de estudio</w:t>
      </w:r>
      <w:r w:rsidRPr="003328FF">
        <w:rPr>
          <w:rFonts w:ascii="Times New Roman" w:eastAsia="Calibri" w:hAnsi="Times New Roman" w:cs="Times New Roman"/>
          <w:iCs/>
        </w:rPr>
        <w:t xml:space="preserve"> que direccionan e intencionan el trabajo en la etapa de recolección de información. A continuación, se presentan las </w:t>
      </w:r>
      <w:r w:rsidRPr="003328FF">
        <w:rPr>
          <w:rFonts w:ascii="Times New Roman" w:eastAsia="Calibri" w:hAnsi="Times New Roman" w:cs="Times New Roman"/>
          <w:b/>
          <w:bCs/>
          <w:iCs/>
        </w:rPr>
        <w:t xml:space="preserve">variables, dimensiones - y/o categorías y subcategorías </w:t>
      </w:r>
      <w:r w:rsidRPr="003328FF">
        <w:rPr>
          <w:rFonts w:ascii="Times New Roman" w:eastAsia="Calibri" w:hAnsi="Times New Roman" w:cs="Times New Roman"/>
          <w:iCs/>
        </w:rPr>
        <w:t>y ejemplos de preguntas para facilitar la lectura y comprensión del contenido de la rúbrica.</w:t>
      </w:r>
    </w:p>
    <w:tbl>
      <w:tblPr>
        <w:tblStyle w:val="Tablaconcuadrcula"/>
        <w:tblW w:w="8926" w:type="dxa"/>
        <w:tblLook w:val="04A0" w:firstRow="1" w:lastRow="0" w:firstColumn="1" w:lastColumn="0" w:noHBand="0" w:noVBand="1"/>
      </w:tblPr>
      <w:tblGrid>
        <w:gridCol w:w="2244"/>
        <w:gridCol w:w="3988"/>
        <w:gridCol w:w="2694"/>
      </w:tblGrid>
      <w:tr w:rsidR="00E501CC" w:rsidRPr="003328FF" w14:paraId="7E3989F0" w14:textId="77777777" w:rsidTr="00DF33B2">
        <w:trPr>
          <w:trHeight w:val="1038"/>
        </w:trPr>
        <w:tc>
          <w:tcPr>
            <w:tcW w:w="2244" w:type="dxa"/>
            <w:vAlign w:val="center"/>
          </w:tcPr>
          <w:p w14:paraId="1F62B127" w14:textId="77777777" w:rsidR="008A59BF" w:rsidRPr="003328FF" w:rsidRDefault="008A59BF"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lastRenderedPageBreak/>
              <w:t>VARIABLE -CATEGORIA DE ESTUDIO</w:t>
            </w:r>
          </w:p>
        </w:tc>
        <w:tc>
          <w:tcPr>
            <w:tcW w:w="3988" w:type="dxa"/>
            <w:vAlign w:val="center"/>
          </w:tcPr>
          <w:p w14:paraId="2832F7D1" w14:textId="77777777" w:rsidR="008A59BF" w:rsidRPr="003328FF" w:rsidRDefault="008A59BF"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DEFINICION</w:t>
            </w:r>
          </w:p>
        </w:tc>
        <w:tc>
          <w:tcPr>
            <w:tcW w:w="2694" w:type="dxa"/>
            <w:vAlign w:val="center"/>
          </w:tcPr>
          <w:p w14:paraId="4659CDD0" w14:textId="77777777" w:rsidR="008A59BF" w:rsidRPr="003328FF" w:rsidRDefault="008A59BF"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DIMENSION- SUBCATEGORIAS PARA INDAGACION</w:t>
            </w:r>
          </w:p>
        </w:tc>
      </w:tr>
      <w:tr w:rsidR="00E501CC" w:rsidRPr="003328FF" w14:paraId="1F5C963F" w14:textId="77777777" w:rsidTr="00DF33B2">
        <w:trPr>
          <w:trHeight w:val="328"/>
        </w:trPr>
        <w:tc>
          <w:tcPr>
            <w:tcW w:w="2244" w:type="dxa"/>
            <w:vAlign w:val="center"/>
          </w:tcPr>
          <w:p w14:paraId="006DB32E" w14:textId="77777777" w:rsidR="008A59BF" w:rsidRPr="003328FF" w:rsidRDefault="008A59BF" w:rsidP="00606374">
            <w:pPr>
              <w:jc w:val="both"/>
              <w:rPr>
                <w:rFonts w:ascii="Times New Roman" w:hAnsi="Times New Roman" w:cs="Times New Roman"/>
              </w:rPr>
            </w:pPr>
            <w:r w:rsidRPr="003328FF">
              <w:rPr>
                <w:rFonts w:ascii="Times New Roman" w:hAnsi="Times New Roman" w:cs="Times New Roman"/>
              </w:rPr>
              <w:t>1- Contaminación</w:t>
            </w:r>
          </w:p>
          <w:p w14:paraId="0B7F89E9" w14:textId="77777777" w:rsidR="008A59BF" w:rsidRPr="003328FF" w:rsidRDefault="008A59BF" w:rsidP="00606374">
            <w:pPr>
              <w:jc w:val="both"/>
              <w:rPr>
                <w:rFonts w:ascii="Times New Roman" w:eastAsia="Calibri" w:hAnsi="Times New Roman" w:cs="Times New Roman"/>
                <w:lang w:val="es-CO"/>
              </w:rPr>
            </w:pPr>
            <w:r w:rsidRPr="003328FF">
              <w:rPr>
                <w:rFonts w:ascii="Times New Roman" w:hAnsi="Times New Roman" w:cs="Times New Roman"/>
              </w:rPr>
              <w:t>Ambiental</w:t>
            </w:r>
            <w:r w:rsidRPr="003328FF">
              <w:rPr>
                <w:rFonts w:ascii="Times New Roman" w:hAnsi="Times New Roman" w:cs="Times New Roman"/>
                <w:szCs w:val="24"/>
              </w:rPr>
              <w:t>.</w:t>
            </w:r>
          </w:p>
        </w:tc>
        <w:tc>
          <w:tcPr>
            <w:tcW w:w="3988" w:type="dxa"/>
            <w:vAlign w:val="center"/>
          </w:tcPr>
          <w:p w14:paraId="36DA6AD7" w14:textId="77777777" w:rsidR="008A59BF" w:rsidRPr="003328FF" w:rsidRDefault="008A59BF" w:rsidP="00606374">
            <w:pPr>
              <w:jc w:val="both"/>
              <w:rPr>
                <w:rFonts w:ascii="Times New Roman" w:eastAsia="Calibri" w:hAnsi="Times New Roman" w:cs="Times New Roman"/>
                <w:lang w:val="es-CO"/>
              </w:rPr>
            </w:pPr>
            <w:r w:rsidRPr="003328FF">
              <w:rPr>
                <w:rFonts w:ascii="Times New Roman" w:hAnsi="Times New Roman" w:cs="Times New Roman"/>
                <w:bCs/>
                <w:szCs w:val="24"/>
                <w:lang w:val="es-CO"/>
              </w:rPr>
              <w:t>Es la presencia de cualquier agente físico, químico, bilógico o una combinación de varios agentes en lugares, formas y concentraciones que sean nocivos para la salud de una población</w:t>
            </w:r>
          </w:p>
        </w:tc>
        <w:tc>
          <w:tcPr>
            <w:tcW w:w="2694" w:type="dxa"/>
            <w:vAlign w:val="center"/>
          </w:tcPr>
          <w:p w14:paraId="74418C1D" w14:textId="77777777" w:rsidR="008A59BF" w:rsidRPr="003328FF" w:rsidRDefault="008A59BF" w:rsidP="00606374">
            <w:pPr>
              <w:jc w:val="both"/>
              <w:rPr>
                <w:rFonts w:ascii="Times New Roman" w:eastAsia="Calibri" w:hAnsi="Times New Roman" w:cs="Times New Roman"/>
                <w:lang w:val="es-CO"/>
              </w:rPr>
            </w:pPr>
            <w:r w:rsidRPr="003328FF">
              <w:rPr>
                <w:rFonts w:ascii="Times New Roman" w:eastAsia="Calibri" w:hAnsi="Times New Roman" w:cs="Times New Roman"/>
                <w:lang w:val="es-CO"/>
              </w:rPr>
              <w:t xml:space="preserve">- </w:t>
            </w:r>
            <w:r w:rsidRPr="003328FF">
              <w:rPr>
                <w:rFonts w:ascii="Times New Roman" w:eastAsia="Calibri" w:hAnsi="Times New Roman" w:cs="Times New Roman"/>
                <w:b/>
                <w:bCs/>
                <w:lang w:val="es-CO"/>
              </w:rPr>
              <w:t>Residuos sólidos</w:t>
            </w:r>
            <w:r w:rsidRPr="003328FF">
              <w:rPr>
                <w:rFonts w:ascii="Times New Roman" w:eastAsia="Calibri" w:hAnsi="Times New Roman" w:cs="Times New Roman"/>
                <w:lang w:val="es-CO"/>
              </w:rPr>
              <w:t xml:space="preserve">. Son los </w:t>
            </w:r>
            <w:r w:rsidRPr="003328FF">
              <w:rPr>
                <w:rFonts w:ascii="Times New Roman" w:hAnsi="Times New Roman" w:cs="Times New Roman"/>
                <w:szCs w:val="24"/>
                <w:lang w:val="es-CO"/>
              </w:rPr>
              <w:t>producto, materia o sustancia, que resultan de la actividad humana o naturaleza.</w:t>
            </w:r>
          </w:p>
          <w:p w14:paraId="11A91A24" w14:textId="77777777" w:rsidR="008A59BF" w:rsidRPr="003328FF" w:rsidRDefault="008A59BF" w:rsidP="00606374">
            <w:pPr>
              <w:jc w:val="both"/>
              <w:rPr>
                <w:rFonts w:ascii="Times New Roman" w:eastAsia="Calibri" w:hAnsi="Times New Roman" w:cs="Times New Roman"/>
                <w:lang w:val="es-CO"/>
              </w:rPr>
            </w:pPr>
            <w:r w:rsidRPr="003328FF">
              <w:rPr>
                <w:rFonts w:ascii="Times New Roman" w:eastAsia="Calibri" w:hAnsi="Times New Roman" w:cs="Times New Roman"/>
                <w:lang w:val="es-CO"/>
              </w:rPr>
              <w:t xml:space="preserve">- </w:t>
            </w:r>
            <w:r w:rsidRPr="003328FF">
              <w:rPr>
                <w:rFonts w:ascii="Times New Roman" w:eastAsia="Calibri" w:hAnsi="Times New Roman" w:cs="Times New Roman"/>
                <w:b/>
                <w:bCs/>
                <w:lang w:val="es-CO"/>
              </w:rPr>
              <w:t>Contaminación</w:t>
            </w:r>
            <w:r w:rsidRPr="003328FF">
              <w:rPr>
                <w:rFonts w:ascii="Times New Roman" w:eastAsia="Calibri" w:hAnsi="Times New Roman" w:cs="Times New Roman"/>
                <w:lang w:val="es-CO"/>
              </w:rPr>
              <w:t xml:space="preserve">. Es el cambio en las </w:t>
            </w:r>
            <w:r w:rsidRPr="003328FF">
              <w:rPr>
                <w:rFonts w:ascii="Times New Roman" w:hAnsi="Times New Roman" w:cs="Times New Roman"/>
                <w:szCs w:val="24"/>
                <w:shd w:val="clear" w:color="auto" w:fill="FFFFFF"/>
                <w:lang w:val="es-CO"/>
              </w:rPr>
              <w:t>características físicas, químicas o biológicas del aire, el suelo y el agua.</w:t>
            </w:r>
          </w:p>
        </w:tc>
      </w:tr>
    </w:tbl>
    <w:p w14:paraId="3DFCA715" w14:textId="77777777" w:rsidR="008A59BF" w:rsidRPr="003328FF" w:rsidRDefault="008A59BF" w:rsidP="00606374">
      <w:pPr>
        <w:jc w:val="both"/>
        <w:rPr>
          <w:rFonts w:ascii="Times New Roman" w:eastAsia="Calibri" w:hAnsi="Times New Roman" w:cs="Times New Roman"/>
          <w:bCs/>
          <w:iCs/>
        </w:rPr>
      </w:pPr>
      <w:r w:rsidRPr="003328FF">
        <w:rPr>
          <w:rFonts w:ascii="Times New Roman" w:eastAsia="Calibri" w:hAnsi="Times New Roman" w:cs="Times New Roman"/>
          <w:b/>
          <w:bCs/>
          <w:iCs/>
        </w:rPr>
        <w:t>Medición:</w:t>
      </w:r>
      <w:r w:rsidRPr="003328FF">
        <w:rPr>
          <w:rFonts w:ascii="Times New Roman" w:eastAsia="Calibri" w:hAnsi="Times New Roman" w:cs="Times New Roman"/>
          <w:bCs/>
          <w:iCs/>
        </w:rPr>
        <w:t xml:space="preserve"> La siguiente escala de valoración tiene como objetivo que usted exprese su opinión sobre la calidad y asertividad de cada uno de los ítems que componen el </w:t>
      </w:r>
      <w:r w:rsidRPr="003328FF">
        <w:rPr>
          <w:rFonts w:ascii="Times New Roman" w:eastAsia="Calibri" w:hAnsi="Times New Roman" w:cs="Times New Roman"/>
        </w:rPr>
        <w:t>Instrumento</w:t>
      </w:r>
      <w:r w:rsidRPr="003328FF">
        <w:rPr>
          <w:rFonts w:ascii="Times New Roman" w:eastAsia="Calibri" w:hAnsi="Times New Roman" w:cs="Times New Roman"/>
          <w:b/>
          <w:bCs/>
        </w:rPr>
        <w:t xml:space="preserve"> </w:t>
      </w:r>
      <w:r w:rsidRPr="003328FF">
        <w:rPr>
          <w:rFonts w:ascii="Times New Roman" w:eastAsia="Calibri" w:hAnsi="Times New Roman" w:cs="Times New Roman"/>
        </w:rPr>
        <w:t xml:space="preserve">del </w:t>
      </w:r>
      <w:r w:rsidRPr="003328FF">
        <w:rPr>
          <w:rFonts w:ascii="Times New Roman" w:hAnsi="Times New Roman" w:cs="Times New Roman"/>
          <w:szCs w:val="24"/>
          <w:u w:val="single"/>
        </w:rPr>
        <w:t>Cuestionario</w:t>
      </w:r>
      <w:r w:rsidRPr="003328FF">
        <w:rPr>
          <w:rFonts w:ascii="Times New Roman" w:eastAsia="Calibri" w:hAnsi="Times New Roman" w:cs="Times New Roman"/>
          <w:szCs w:val="24"/>
        </w:rPr>
        <w:t xml:space="preserve"> </w:t>
      </w:r>
      <w:r w:rsidRPr="003328FF">
        <w:rPr>
          <w:rFonts w:ascii="Times New Roman" w:eastAsia="Calibri" w:hAnsi="Times New Roman" w:cs="Times New Roman"/>
        </w:rPr>
        <w:t xml:space="preserve">y exprese su valoración numérica teniendo en cuenta el siguiente cuadro.  </w:t>
      </w:r>
    </w:p>
    <w:p w14:paraId="20A2B350" w14:textId="77777777" w:rsidR="008A59BF" w:rsidRPr="003328FF" w:rsidRDefault="008A59BF" w:rsidP="00606374">
      <w:pPr>
        <w:jc w:val="both"/>
        <w:rPr>
          <w:rFonts w:ascii="Times New Roman" w:eastAsia="Calibri" w:hAnsi="Times New Roman" w:cs="Times New Roman"/>
        </w:rPr>
      </w:pPr>
    </w:p>
    <w:tbl>
      <w:tblPr>
        <w:tblStyle w:val="Tablaconcuadrcula"/>
        <w:tblW w:w="9256" w:type="dxa"/>
        <w:tblLook w:val="04A0" w:firstRow="1" w:lastRow="0" w:firstColumn="1" w:lastColumn="0" w:noHBand="0" w:noVBand="1"/>
      </w:tblPr>
      <w:tblGrid>
        <w:gridCol w:w="4628"/>
        <w:gridCol w:w="4628"/>
      </w:tblGrid>
      <w:tr w:rsidR="00E501CC" w:rsidRPr="003328FF" w14:paraId="349D47DF" w14:textId="77777777" w:rsidTr="00DF33B2">
        <w:trPr>
          <w:trHeight w:val="916"/>
        </w:trPr>
        <w:tc>
          <w:tcPr>
            <w:tcW w:w="4628" w:type="dxa"/>
            <w:vAlign w:val="center"/>
          </w:tcPr>
          <w:p w14:paraId="1CC5C002" w14:textId="77777777" w:rsidR="008A59BF" w:rsidRPr="003328FF" w:rsidRDefault="008A59BF"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VALORACION A LA CALIDAD Y ACERTIVIDAD DE LA PREGUNTA</w:t>
            </w:r>
          </w:p>
        </w:tc>
        <w:tc>
          <w:tcPr>
            <w:tcW w:w="4628" w:type="dxa"/>
            <w:vAlign w:val="center"/>
          </w:tcPr>
          <w:p w14:paraId="6963CC30" w14:textId="77777777" w:rsidR="008A59BF" w:rsidRPr="003328FF" w:rsidRDefault="008A59BF" w:rsidP="00606374">
            <w:pPr>
              <w:jc w:val="both"/>
              <w:rPr>
                <w:rFonts w:ascii="Times New Roman" w:eastAsia="Calibri" w:hAnsi="Times New Roman" w:cs="Times New Roman"/>
                <w:b/>
              </w:rPr>
            </w:pPr>
            <w:r w:rsidRPr="003328FF">
              <w:rPr>
                <w:rFonts w:ascii="Times New Roman" w:eastAsia="Calibri" w:hAnsi="Times New Roman" w:cs="Times New Roman"/>
                <w:b/>
              </w:rPr>
              <w:t>VALORES</w:t>
            </w:r>
          </w:p>
        </w:tc>
      </w:tr>
      <w:tr w:rsidR="00E501CC" w:rsidRPr="003328FF" w14:paraId="721FC030" w14:textId="77777777" w:rsidTr="00DF33B2">
        <w:trPr>
          <w:trHeight w:val="440"/>
        </w:trPr>
        <w:tc>
          <w:tcPr>
            <w:tcW w:w="4628" w:type="dxa"/>
            <w:vAlign w:val="center"/>
          </w:tcPr>
          <w:p w14:paraId="10DB0836"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Completamente de acuerdo</w:t>
            </w:r>
          </w:p>
        </w:tc>
        <w:tc>
          <w:tcPr>
            <w:tcW w:w="4628" w:type="dxa"/>
            <w:vAlign w:val="center"/>
          </w:tcPr>
          <w:p w14:paraId="3DD6BD0F"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5</w:t>
            </w:r>
          </w:p>
        </w:tc>
      </w:tr>
      <w:tr w:rsidR="00E501CC" w:rsidRPr="003328FF" w14:paraId="1F40D11D" w14:textId="77777777" w:rsidTr="00DF33B2">
        <w:trPr>
          <w:trHeight w:val="476"/>
        </w:trPr>
        <w:tc>
          <w:tcPr>
            <w:tcW w:w="4628" w:type="dxa"/>
            <w:vAlign w:val="center"/>
          </w:tcPr>
          <w:p w14:paraId="471CE62D"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De acuerdo</w:t>
            </w:r>
          </w:p>
        </w:tc>
        <w:tc>
          <w:tcPr>
            <w:tcW w:w="4628" w:type="dxa"/>
            <w:vAlign w:val="center"/>
          </w:tcPr>
          <w:p w14:paraId="3AB72630"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4</w:t>
            </w:r>
          </w:p>
        </w:tc>
      </w:tr>
      <w:tr w:rsidR="00E501CC" w:rsidRPr="003328FF" w14:paraId="1E37CBE3" w14:textId="77777777" w:rsidTr="00DF33B2">
        <w:trPr>
          <w:trHeight w:val="440"/>
        </w:trPr>
        <w:tc>
          <w:tcPr>
            <w:tcW w:w="4628" w:type="dxa"/>
            <w:vAlign w:val="center"/>
          </w:tcPr>
          <w:p w14:paraId="14A2F890"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Medianamente de acuerdo</w:t>
            </w:r>
          </w:p>
        </w:tc>
        <w:tc>
          <w:tcPr>
            <w:tcW w:w="4628" w:type="dxa"/>
            <w:vAlign w:val="center"/>
          </w:tcPr>
          <w:p w14:paraId="4B267A8A"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3</w:t>
            </w:r>
          </w:p>
        </w:tc>
      </w:tr>
      <w:tr w:rsidR="00E501CC" w:rsidRPr="003328FF" w14:paraId="77BF1F57" w14:textId="77777777" w:rsidTr="00DF33B2">
        <w:trPr>
          <w:trHeight w:val="440"/>
        </w:trPr>
        <w:tc>
          <w:tcPr>
            <w:tcW w:w="4628" w:type="dxa"/>
            <w:vAlign w:val="center"/>
          </w:tcPr>
          <w:p w14:paraId="5D958F71"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En desacuerdo</w:t>
            </w:r>
          </w:p>
        </w:tc>
        <w:tc>
          <w:tcPr>
            <w:tcW w:w="4628" w:type="dxa"/>
            <w:vAlign w:val="center"/>
          </w:tcPr>
          <w:p w14:paraId="4DACC2EF"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2</w:t>
            </w:r>
          </w:p>
        </w:tc>
      </w:tr>
      <w:tr w:rsidR="008A59BF" w:rsidRPr="003328FF" w14:paraId="47846478" w14:textId="77777777" w:rsidTr="00DF33B2">
        <w:trPr>
          <w:trHeight w:val="440"/>
        </w:trPr>
        <w:tc>
          <w:tcPr>
            <w:tcW w:w="4628" w:type="dxa"/>
            <w:vAlign w:val="center"/>
          </w:tcPr>
          <w:p w14:paraId="7A22489C"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Totalmente en desacuerdo</w:t>
            </w:r>
          </w:p>
        </w:tc>
        <w:tc>
          <w:tcPr>
            <w:tcW w:w="4628" w:type="dxa"/>
            <w:vAlign w:val="center"/>
          </w:tcPr>
          <w:p w14:paraId="10487A31" w14:textId="77777777" w:rsidR="008A59BF" w:rsidRPr="003328FF" w:rsidRDefault="008A59BF"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1</w:t>
            </w:r>
          </w:p>
        </w:tc>
      </w:tr>
    </w:tbl>
    <w:p w14:paraId="3D0F320D" w14:textId="77777777" w:rsidR="008A59BF" w:rsidRPr="003328FF" w:rsidRDefault="008A59BF" w:rsidP="00606374">
      <w:pPr>
        <w:jc w:val="both"/>
        <w:rPr>
          <w:rFonts w:ascii="Times New Roman" w:hAnsi="Times New Roman" w:cs="Times New Roman"/>
        </w:rPr>
      </w:pPr>
    </w:p>
    <w:tbl>
      <w:tblPr>
        <w:tblStyle w:val="Tablaconcuadrcula"/>
        <w:tblW w:w="9209" w:type="dxa"/>
        <w:tblLayout w:type="fixed"/>
        <w:tblLook w:val="04A0" w:firstRow="1" w:lastRow="0" w:firstColumn="1" w:lastColumn="0" w:noHBand="0" w:noVBand="1"/>
      </w:tblPr>
      <w:tblGrid>
        <w:gridCol w:w="4106"/>
        <w:gridCol w:w="284"/>
        <w:gridCol w:w="425"/>
        <w:gridCol w:w="283"/>
        <w:gridCol w:w="426"/>
        <w:gridCol w:w="567"/>
        <w:gridCol w:w="3118"/>
      </w:tblGrid>
      <w:tr w:rsidR="00E501CC" w:rsidRPr="003328FF" w14:paraId="5B018AC1" w14:textId="77777777" w:rsidTr="00DF33B2">
        <w:trPr>
          <w:trHeight w:val="786"/>
        </w:trPr>
        <w:tc>
          <w:tcPr>
            <w:tcW w:w="4106" w:type="dxa"/>
          </w:tcPr>
          <w:p w14:paraId="0AFFEA21"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PREGUNTAS</w:t>
            </w:r>
          </w:p>
        </w:tc>
        <w:tc>
          <w:tcPr>
            <w:tcW w:w="1985" w:type="dxa"/>
            <w:gridSpan w:val="5"/>
          </w:tcPr>
          <w:p w14:paraId="16C59975"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VALORACION DEL EXPERTO</w:t>
            </w:r>
          </w:p>
        </w:tc>
        <w:tc>
          <w:tcPr>
            <w:tcW w:w="3118" w:type="dxa"/>
          </w:tcPr>
          <w:p w14:paraId="359CCA16"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OBSERVACIONES</w:t>
            </w:r>
          </w:p>
        </w:tc>
      </w:tr>
      <w:tr w:rsidR="00E501CC" w:rsidRPr="003328FF" w14:paraId="21261783" w14:textId="77777777" w:rsidTr="00DF33B2">
        <w:trPr>
          <w:trHeight w:val="885"/>
        </w:trPr>
        <w:tc>
          <w:tcPr>
            <w:tcW w:w="4106" w:type="dxa"/>
            <w:shd w:val="clear" w:color="auto" w:fill="FFD966" w:themeFill="accent4" w:themeFillTint="99"/>
          </w:tcPr>
          <w:p w14:paraId="6534E301" w14:textId="77777777" w:rsidR="008A59BF" w:rsidRPr="003328FF" w:rsidRDefault="008A59BF" w:rsidP="00606374">
            <w:pPr>
              <w:tabs>
                <w:tab w:val="left" w:pos="4259"/>
              </w:tabs>
              <w:jc w:val="both"/>
              <w:rPr>
                <w:rFonts w:ascii="Times New Roman" w:hAnsi="Times New Roman" w:cs="Times New Roman"/>
                <w:b/>
                <w:lang w:val="es-CO"/>
              </w:rPr>
            </w:pPr>
          </w:p>
          <w:p w14:paraId="38F595D9" w14:textId="77777777" w:rsidR="008A59BF" w:rsidRPr="003328FF" w:rsidRDefault="008A59BF" w:rsidP="00606374">
            <w:pPr>
              <w:jc w:val="both"/>
              <w:rPr>
                <w:rFonts w:ascii="Times New Roman" w:hAnsi="Times New Roman" w:cs="Times New Roman"/>
                <w:sz w:val="20"/>
                <w:szCs w:val="20"/>
              </w:rPr>
            </w:pPr>
            <w:r w:rsidRPr="003328FF">
              <w:rPr>
                <w:rFonts w:ascii="Times New Roman" w:hAnsi="Times New Roman" w:cs="Times New Roman"/>
                <w:b/>
                <w:lang w:val="es-CO"/>
              </w:rPr>
              <w:t xml:space="preserve">VARIABLE- / -CATEGORIA 1: </w:t>
            </w:r>
          </w:p>
          <w:p w14:paraId="408282AB" w14:textId="77777777" w:rsidR="008A59BF" w:rsidRPr="003328FF" w:rsidRDefault="008A59BF" w:rsidP="00606374">
            <w:pPr>
              <w:tabs>
                <w:tab w:val="left" w:pos="4259"/>
              </w:tabs>
              <w:jc w:val="both"/>
              <w:rPr>
                <w:rFonts w:ascii="Times New Roman" w:hAnsi="Times New Roman" w:cs="Times New Roman"/>
                <w:b/>
                <w:lang w:val="es-CO"/>
              </w:rPr>
            </w:pPr>
          </w:p>
          <w:p w14:paraId="69DBB5FB" w14:textId="77777777" w:rsidR="008A59BF" w:rsidRPr="003328FF" w:rsidRDefault="008A59BF" w:rsidP="00606374">
            <w:pPr>
              <w:tabs>
                <w:tab w:val="left" w:pos="4259"/>
              </w:tabs>
              <w:jc w:val="both"/>
              <w:rPr>
                <w:rFonts w:ascii="Times New Roman" w:hAnsi="Times New Roman" w:cs="Times New Roman"/>
                <w:highlight w:val="yellow"/>
                <w:lang w:val="es-CO"/>
              </w:rPr>
            </w:pPr>
            <w:r w:rsidRPr="003328FF">
              <w:rPr>
                <w:rFonts w:ascii="Times New Roman" w:hAnsi="Times New Roman" w:cs="Times New Roman"/>
                <w:b/>
                <w:lang w:val="es-CO"/>
              </w:rPr>
              <w:t>DIMENSIONES/SUBCATEGORIAS</w:t>
            </w:r>
          </w:p>
        </w:tc>
        <w:tc>
          <w:tcPr>
            <w:tcW w:w="284" w:type="dxa"/>
            <w:shd w:val="clear" w:color="auto" w:fill="FFD966" w:themeFill="accent4" w:themeFillTint="99"/>
            <w:vAlign w:val="center"/>
          </w:tcPr>
          <w:p w14:paraId="2CE1528C"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A</w:t>
            </w:r>
          </w:p>
        </w:tc>
        <w:tc>
          <w:tcPr>
            <w:tcW w:w="425" w:type="dxa"/>
            <w:shd w:val="clear" w:color="auto" w:fill="FFD966" w:themeFill="accent4" w:themeFillTint="99"/>
            <w:vAlign w:val="center"/>
          </w:tcPr>
          <w:p w14:paraId="5B28A212"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B</w:t>
            </w:r>
          </w:p>
        </w:tc>
        <w:tc>
          <w:tcPr>
            <w:tcW w:w="283" w:type="dxa"/>
            <w:shd w:val="clear" w:color="auto" w:fill="FFD966" w:themeFill="accent4" w:themeFillTint="99"/>
            <w:vAlign w:val="center"/>
          </w:tcPr>
          <w:p w14:paraId="40DE64E1"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C</w:t>
            </w:r>
          </w:p>
        </w:tc>
        <w:tc>
          <w:tcPr>
            <w:tcW w:w="426" w:type="dxa"/>
            <w:shd w:val="clear" w:color="auto" w:fill="FFD966" w:themeFill="accent4" w:themeFillTint="99"/>
            <w:vAlign w:val="center"/>
          </w:tcPr>
          <w:p w14:paraId="2ED0EB7F"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D</w:t>
            </w:r>
          </w:p>
        </w:tc>
        <w:tc>
          <w:tcPr>
            <w:tcW w:w="567" w:type="dxa"/>
            <w:shd w:val="clear" w:color="auto" w:fill="FFD966" w:themeFill="accent4" w:themeFillTint="99"/>
            <w:vAlign w:val="center"/>
          </w:tcPr>
          <w:p w14:paraId="1FE74639" w14:textId="77777777" w:rsidR="008A59BF" w:rsidRPr="003328FF" w:rsidRDefault="008A59BF"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E</w:t>
            </w:r>
          </w:p>
        </w:tc>
        <w:tc>
          <w:tcPr>
            <w:tcW w:w="3118" w:type="dxa"/>
            <w:shd w:val="clear" w:color="auto" w:fill="FFD966" w:themeFill="accent4" w:themeFillTint="99"/>
          </w:tcPr>
          <w:p w14:paraId="067DBF71" w14:textId="77777777" w:rsidR="008A59BF" w:rsidRPr="003328FF" w:rsidRDefault="008A59BF" w:rsidP="00606374">
            <w:pPr>
              <w:tabs>
                <w:tab w:val="left" w:pos="4259"/>
              </w:tabs>
              <w:jc w:val="both"/>
              <w:rPr>
                <w:rFonts w:ascii="Times New Roman" w:hAnsi="Times New Roman" w:cs="Times New Roman"/>
                <w:highlight w:val="yellow"/>
                <w:lang w:val="es-CO"/>
              </w:rPr>
            </w:pPr>
          </w:p>
        </w:tc>
      </w:tr>
      <w:tr w:rsidR="00E501CC" w:rsidRPr="003328FF" w14:paraId="137FD4A2" w14:textId="77777777" w:rsidTr="00DF33B2">
        <w:trPr>
          <w:trHeight w:val="421"/>
        </w:trPr>
        <w:tc>
          <w:tcPr>
            <w:tcW w:w="9209" w:type="dxa"/>
            <w:gridSpan w:val="7"/>
            <w:vAlign w:val="center"/>
          </w:tcPr>
          <w:p w14:paraId="4D60BEAD"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PREGUNTAS</w:t>
            </w:r>
          </w:p>
        </w:tc>
      </w:tr>
      <w:tr w:rsidR="00E501CC" w:rsidRPr="003328FF" w14:paraId="6DA630BF" w14:textId="77777777" w:rsidTr="00DF33B2">
        <w:trPr>
          <w:trHeight w:val="421"/>
        </w:trPr>
        <w:tc>
          <w:tcPr>
            <w:tcW w:w="4106" w:type="dxa"/>
            <w:vAlign w:val="center"/>
          </w:tcPr>
          <w:p w14:paraId="2A0CFFE7" w14:textId="0E1CFF8E"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 xml:space="preserve">1. </w:t>
            </w:r>
            <w:r w:rsidR="00F05A55" w:rsidRPr="003328FF">
              <w:rPr>
                <w:rFonts w:ascii="Times New Roman" w:hAnsi="Times New Roman" w:cs="Times New Roman"/>
                <w:sz w:val="22"/>
                <w:lang w:val="es-CO"/>
              </w:rPr>
              <w:t>Ha</w:t>
            </w:r>
            <w:r w:rsidRPr="003328FF">
              <w:rPr>
                <w:rFonts w:ascii="Times New Roman" w:hAnsi="Times New Roman" w:cs="Times New Roman"/>
                <w:sz w:val="22"/>
                <w:lang w:val="es-CO"/>
              </w:rPr>
              <w:t xml:space="preserve"> escuchado hablar a otras personas sobre contaminación ambiental?</w:t>
            </w:r>
          </w:p>
          <w:p w14:paraId="4FC20B79" w14:textId="0C1A5FC2" w:rsidR="008A59BF" w:rsidRPr="003328FF" w:rsidRDefault="008A59BF">
            <w:pPr>
              <w:pStyle w:val="Sinespaciado"/>
              <w:numPr>
                <w:ilvl w:val="0"/>
                <w:numId w:val="38"/>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623EF087" w14:textId="5691D94A" w:rsidR="008A59BF" w:rsidRPr="003328FF" w:rsidRDefault="008A59BF">
            <w:pPr>
              <w:pStyle w:val="Sinespaciado"/>
              <w:numPr>
                <w:ilvl w:val="0"/>
                <w:numId w:val="38"/>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239E6780" w14:textId="77777777" w:rsidR="008A59BF" w:rsidRPr="003328FF" w:rsidRDefault="008A59BF">
            <w:pPr>
              <w:pStyle w:val="Sinespaciado"/>
              <w:numPr>
                <w:ilvl w:val="0"/>
                <w:numId w:val="38"/>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0EF56807" w14:textId="77777777" w:rsidR="008A59BF" w:rsidRPr="003328FF" w:rsidRDefault="008A59BF">
            <w:pPr>
              <w:pStyle w:val="Sinespaciado"/>
              <w:numPr>
                <w:ilvl w:val="0"/>
                <w:numId w:val="38"/>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77A495CD" w14:textId="77777777" w:rsidR="008A59BF" w:rsidRPr="003328FF" w:rsidRDefault="008A59BF">
            <w:pPr>
              <w:pStyle w:val="Sinespaciado"/>
              <w:numPr>
                <w:ilvl w:val="0"/>
                <w:numId w:val="38"/>
              </w:numPr>
              <w:spacing w:line="276" w:lineRule="auto"/>
              <w:rPr>
                <w:rFonts w:ascii="Times New Roman" w:hAnsi="Times New Roman" w:cs="Times New Roman"/>
                <w:sz w:val="22"/>
              </w:rPr>
            </w:pPr>
            <w:r w:rsidRPr="003328FF">
              <w:rPr>
                <w:rFonts w:ascii="Times New Roman" w:hAnsi="Times New Roman" w:cs="Times New Roman"/>
                <w:sz w:val="22"/>
                <w:lang w:val="es-419"/>
              </w:rPr>
              <w:lastRenderedPageBreak/>
              <w:t>Completamente de acuerdo.</w:t>
            </w:r>
          </w:p>
        </w:tc>
        <w:tc>
          <w:tcPr>
            <w:tcW w:w="1985" w:type="dxa"/>
            <w:gridSpan w:val="5"/>
            <w:vAlign w:val="center"/>
          </w:tcPr>
          <w:p w14:paraId="0013E1B2" w14:textId="77777777" w:rsidR="008A59BF" w:rsidRPr="003328FF" w:rsidRDefault="008A59BF" w:rsidP="00606374">
            <w:pPr>
              <w:tabs>
                <w:tab w:val="left" w:pos="4259"/>
              </w:tabs>
              <w:jc w:val="both"/>
              <w:rPr>
                <w:rFonts w:ascii="Times New Roman" w:hAnsi="Times New Roman" w:cs="Times New Roman"/>
                <w:lang w:val="en-US"/>
              </w:rPr>
            </w:pPr>
            <w:r w:rsidRPr="003328FF">
              <w:rPr>
                <w:rFonts w:ascii="Times New Roman" w:hAnsi="Times New Roman" w:cs="Times New Roman"/>
                <w:lang w:val="en-US"/>
              </w:rPr>
              <w:lastRenderedPageBreak/>
              <w:t>4</w:t>
            </w:r>
          </w:p>
        </w:tc>
        <w:tc>
          <w:tcPr>
            <w:tcW w:w="3118" w:type="dxa"/>
            <w:vAlign w:val="center"/>
          </w:tcPr>
          <w:p w14:paraId="15C625D6"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Esa A debe ir con H.</w:t>
            </w:r>
          </w:p>
        </w:tc>
      </w:tr>
      <w:tr w:rsidR="00E501CC" w:rsidRPr="003328FF" w14:paraId="60B0C695" w14:textId="77777777" w:rsidTr="00DF33B2">
        <w:trPr>
          <w:trHeight w:val="463"/>
        </w:trPr>
        <w:tc>
          <w:tcPr>
            <w:tcW w:w="4106" w:type="dxa"/>
            <w:vAlign w:val="center"/>
          </w:tcPr>
          <w:p w14:paraId="1BA90B1D" w14:textId="77777777" w:rsidR="008A59BF" w:rsidRPr="003328FF" w:rsidRDefault="008A59BF" w:rsidP="00606374">
            <w:pPr>
              <w:pStyle w:val="Sinespaciado"/>
              <w:rPr>
                <w:rFonts w:ascii="Times New Roman" w:hAnsi="Times New Roman" w:cs="Times New Roman"/>
                <w:sz w:val="22"/>
                <w:lang w:val="es-CO"/>
              </w:rPr>
            </w:pPr>
            <w:r w:rsidRPr="003328FF">
              <w:rPr>
                <w:rFonts w:ascii="Times New Roman" w:hAnsi="Times New Roman" w:cs="Times New Roman"/>
                <w:sz w:val="22"/>
                <w:lang w:val="es-CO"/>
              </w:rPr>
              <w:t xml:space="preserve">2- ¿Conoce de contaminación ambiental por residuos sólidos? </w:t>
            </w:r>
          </w:p>
          <w:p w14:paraId="3F1C2563" w14:textId="19B88FFF" w:rsidR="008A59BF" w:rsidRPr="003328FF" w:rsidRDefault="008A59BF">
            <w:pPr>
              <w:pStyle w:val="Sinespaciado"/>
              <w:numPr>
                <w:ilvl w:val="0"/>
                <w:numId w:val="39"/>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 xml:space="preserve"> Totalmente en desacuerdo.</w:t>
            </w:r>
          </w:p>
          <w:p w14:paraId="35D3163D" w14:textId="20660FE4" w:rsidR="008A59BF" w:rsidRPr="003328FF" w:rsidRDefault="008A59BF">
            <w:pPr>
              <w:pStyle w:val="Sinespaciado"/>
              <w:numPr>
                <w:ilvl w:val="0"/>
                <w:numId w:val="39"/>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7E0902BD" w14:textId="77777777" w:rsidR="008A59BF" w:rsidRPr="003328FF" w:rsidRDefault="008A59BF">
            <w:pPr>
              <w:pStyle w:val="Sinespaciado"/>
              <w:numPr>
                <w:ilvl w:val="0"/>
                <w:numId w:val="39"/>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3ABB1208" w14:textId="77777777" w:rsidR="008A59BF" w:rsidRPr="003328FF" w:rsidRDefault="008A59BF">
            <w:pPr>
              <w:pStyle w:val="Sinespaciado"/>
              <w:numPr>
                <w:ilvl w:val="0"/>
                <w:numId w:val="39"/>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35AFA309" w14:textId="77777777" w:rsidR="008A59BF" w:rsidRPr="003328FF" w:rsidRDefault="008A59BF">
            <w:pPr>
              <w:pStyle w:val="Sinespaciado"/>
              <w:numPr>
                <w:ilvl w:val="0"/>
                <w:numId w:val="39"/>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2E0E59DA"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5</w:t>
            </w:r>
          </w:p>
        </w:tc>
        <w:tc>
          <w:tcPr>
            <w:tcW w:w="3118" w:type="dxa"/>
            <w:vAlign w:val="center"/>
          </w:tcPr>
          <w:p w14:paraId="7799C1E8"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¿Conoce qué problemas de contaminación ambiental se generan por la gestión inadecuada de los residuos sólidos?</w:t>
            </w:r>
          </w:p>
        </w:tc>
      </w:tr>
      <w:tr w:rsidR="00E501CC" w:rsidRPr="003328FF" w14:paraId="112DCECE" w14:textId="77777777" w:rsidTr="00DF33B2">
        <w:trPr>
          <w:trHeight w:val="463"/>
        </w:trPr>
        <w:tc>
          <w:tcPr>
            <w:tcW w:w="4106" w:type="dxa"/>
            <w:vAlign w:val="center"/>
          </w:tcPr>
          <w:p w14:paraId="78BF3225" w14:textId="77777777"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3. ¿En su zona se desechan residuos sólidos como papeles y sobras de alimentos?</w:t>
            </w:r>
          </w:p>
          <w:p w14:paraId="59F3A47C" w14:textId="2610976B" w:rsidR="008A59BF" w:rsidRPr="003328FF" w:rsidRDefault="008A59BF">
            <w:pPr>
              <w:pStyle w:val="Sinespaciado"/>
              <w:numPr>
                <w:ilvl w:val="0"/>
                <w:numId w:val="4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2FA0A60" w14:textId="4506A219" w:rsidR="008A59BF" w:rsidRPr="003328FF" w:rsidRDefault="008A59BF">
            <w:pPr>
              <w:pStyle w:val="Sinespaciado"/>
              <w:numPr>
                <w:ilvl w:val="0"/>
                <w:numId w:val="4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7D6D0333" w14:textId="77777777" w:rsidR="008A59BF" w:rsidRPr="003328FF" w:rsidRDefault="008A59BF">
            <w:pPr>
              <w:pStyle w:val="Sinespaciado"/>
              <w:numPr>
                <w:ilvl w:val="0"/>
                <w:numId w:val="4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5A20C552" w14:textId="77777777" w:rsidR="008A59BF" w:rsidRPr="003328FF" w:rsidRDefault="008A59BF">
            <w:pPr>
              <w:pStyle w:val="Sinespaciado"/>
              <w:numPr>
                <w:ilvl w:val="0"/>
                <w:numId w:val="40"/>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363EB621" w14:textId="77777777" w:rsidR="008A59BF" w:rsidRPr="003328FF" w:rsidRDefault="008A59BF">
            <w:pPr>
              <w:pStyle w:val="Sinespaciado"/>
              <w:numPr>
                <w:ilvl w:val="0"/>
                <w:numId w:val="40"/>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 xml:space="preserve"> </w:t>
            </w:r>
          </w:p>
        </w:tc>
        <w:tc>
          <w:tcPr>
            <w:tcW w:w="1985" w:type="dxa"/>
            <w:gridSpan w:val="5"/>
            <w:vAlign w:val="center"/>
          </w:tcPr>
          <w:p w14:paraId="1EDDD393"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3F0A8219"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lang w:val="es-419"/>
              </w:rPr>
              <w:t>Corregir</w:t>
            </w:r>
            <w:r w:rsidRPr="003328FF">
              <w:rPr>
                <w:rFonts w:ascii="Times New Roman" w:hAnsi="Times New Roman" w:cs="Times New Roman"/>
              </w:rPr>
              <w:t xml:space="preserve"> la palabra</w:t>
            </w:r>
          </w:p>
        </w:tc>
      </w:tr>
      <w:tr w:rsidR="00E501CC" w:rsidRPr="003328FF" w14:paraId="66D17273" w14:textId="77777777" w:rsidTr="00DF33B2">
        <w:trPr>
          <w:trHeight w:val="463"/>
        </w:trPr>
        <w:tc>
          <w:tcPr>
            <w:tcW w:w="4106" w:type="dxa"/>
            <w:vAlign w:val="center"/>
          </w:tcPr>
          <w:p w14:paraId="25636085" w14:textId="77777777" w:rsidR="008A59BF" w:rsidRPr="003328FF" w:rsidRDefault="008A59BF" w:rsidP="00606374">
            <w:pPr>
              <w:pStyle w:val="Sinespaciado"/>
              <w:rPr>
                <w:rFonts w:ascii="Times New Roman" w:hAnsi="Times New Roman" w:cs="Times New Roman"/>
                <w:sz w:val="22"/>
                <w:lang w:val="es-419"/>
              </w:rPr>
            </w:pPr>
            <w:r w:rsidRPr="003328FF">
              <w:rPr>
                <w:rFonts w:ascii="Times New Roman" w:hAnsi="Times New Roman" w:cs="Times New Roman"/>
                <w:sz w:val="22"/>
                <w:lang w:val="es-419"/>
              </w:rPr>
              <w:t>4. La basura en esta zona la recoge el Municipio.</w:t>
            </w:r>
          </w:p>
          <w:p w14:paraId="707AA42E" w14:textId="0CB5A735" w:rsidR="008A59BF" w:rsidRPr="003328FF" w:rsidRDefault="008A59BF">
            <w:pPr>
              <w:pStyle w:val="Sinespaciado"/>
              <w:numPr>
                <w:ilvl w:val="0"/>
                <w:numId w:val="4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2BF97F0F" w14:textId="65746F7F" w:rsidR="008A59BF" w:rsidRPr="003328FF" w:rsidRDefault="008A59BF">
            <w:pPr>
              <w:pStyle w:val="Sinespaciado"/>
              <w:numPr>
                <w:ilvl w:val="0"/>
                <w:numId w:val="4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1D8C3027" w14:textId="77777777" w:rsidR="008A59BF" w:rsidRPr="003328FF" w:rsidRDefault="008A59BF">
            <w:pPr>
              <w:pStyle w:val="Sinespaciado"/>
              <w:numPr>
                <w:ilvl w:val="0"/>
                <w:numId w:val="4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26200982" w14:textId="77777777" w:rsidR="008A59BF" w:rsidRPr="003328FF" w:rsidRDefault="008A59BF">
            <w:pPr>
              <w:pStyle w:val="Sinespaciado"/>
              <w:numPr>
                <w:ilvl w:val="0"/>
                <w:numId w:val="4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361982B0" w14:textId="77777777" w:rsidR="008A59BF" w:rsidRPr="003328FF" w:rsidRDefault="008A59BF">
            <w:pPr>
              <w:pStyle w:val="Sinespaciado"/>
              <w:numPr>
                <w:ilvl w:val="0"/>
                <w:numId w:val="4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Completamente de acuerdo.</w:t>
            </w:r>
          </w:p>
        </w:tc>
        <w:tc>
          <w:tcPr>
            <w:tcW w:w="1985" w:type="dxa"/>
            <w:gridSpan w:val="5"/>
            <w:vAlign w:val="center"/>
          </w:tcPr>
          <w:p w14:paraId="0BB77833"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5</w:t>
            </w:r>
          </w:p>
        </w:tc>
        <w:tc>
          <w:tcPr>
            <w:tcW w:w="3118" w:type="dxa"/>
            <w:vAlign w:val="center"/>
          </w:tcPr>
          <w:p w14:paraId="188B0356"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Si el Municipio es el responsable del servicio de recolección de los residuos sólidos, ¿considera que tiene suficiente cobertura?</w:t>
            </w:r>
          </w:p>
          <w:p w14:paraId="280BC6AC" w14:textId="77777777" w:rsidR="008A59BF" w:rsidRPr="003328FF" w:rsidRDefault="008A59BF" w:rsidP="00606374">
            <w:pPr>
              <w:tabs>
                <w:tab w:val="left" w:pos="4259"/>
              </w:tabs>
              <w:jc w:val="both"/>
              <w:rPr>
                <w:rFonts w:ascii="Times New Roman" w:hAnsi="Times New Roman" w:cs="Times New Roman"/>
                <w:lang w:val="es-CO"/>
              </w:rPr>
            </w:pPr>
          </w:p>
        </w:tc>
      </w:tr>
      <w:tr w:rsidR="00E501CC" w:rsidRPr="003328FF" w14:paraId="144B21ED" w14:textId="77777777" w:rsidTr="00DF33B2">
        <w:trPr>
          <w:trHeight w:val="463"/>
        </w:trPr>
        <w:tc>
          <w:tcPr>
            <w:tcW w:w="4106" w:type="dxa"/>
            <w:vAlign w:val="center"/>
          </w:tcPr>
          <w:p w14:paraId="0C2087F0" w14:textId="77777777" w:rsidR="008A59BF" w:rsidRPr="003328FF" w:rsidRDefault="008A59BF" w:rsidP="00606374">
            <w:pPr>
              <w:jc w:val="both"/>
              <w:rPr>
                <w:rFonts w:ascii="Times New Roman" w:hAnsi="Times New Roman" w:cs="Times New Roman"/>
                <w:lang w:val="es-CO"/>
              </w:rPr>
            </w:pPr>
            <w:r w:rsidRPr="003328FF">
              <w:rPr>
                <w:rFonts w:ascii="Times New Roman" w:hAnsi="Times New Roman" w:cs="Times New Roman"/>
                <w:lang w:val="es-CO"/>
              </w:rPr>
              <w:t xml:space="preserve">5- ¿Utiliza el servicio de recolección de basura mencionado anteriormente?  </w:t>
            </w:r>
          </w:p>
          <w:p w14:paraId="570BB3B7" w14:textId="5C9B257F" w:rsidR="008A59BF" w:rsidRPr="003328FF" w:rsidRDefault="008A59BF">
            <w:pPr>
              <w:pStyle w:val="Sinespaciado"/>
              <w:numPr>
                <w:ilvl w:val="0"/>
                <w:numId w:val="4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6FA4FCA" w14:textId="45E34C9F" w:rsidR="008A59BF" w:rsidRPr="003328FF" w:rsidRDefault="008A59BF">
            <w:pPr>
              <w:pStyle w:val="Sinespaciado"/>
              <w:numPr>
                <w:ilvl w:val="0"/>
                <w:numId w:val="4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7BD3F031" w14:textId="77777777" w:rsidR="008A59BF" w:rsidRPr="003328FF" w:rsidRDefault="008A59BF">
            <w:pPr>
              <w:pStyle w:val="Sinespaciado"/>
              <w:numPr>
                <w:ilvl w:val="0"/>
                <w:numId w:val="4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0CB272BA" w14:textId="77777777" w:rsidR="008A59BF" w:rsidRPr="003328FF" w:rsidRDefault="008A59BF">
            <w:pPr>
              <w:pStyle w:val="Sinespaciado"/>
              <w:numPr>
                <w:ilvl w:val="0"/>
                <w:numId w:val="4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34E804D7" w14:textId="77777777" w:rsidR="008A59BF" w:rsidRPr="003328FF" w:rsidRDefault="008A59BF">
            <w:pPr>
              <w:pStyle w:val="Sinespaciado"/>
              <w:numPr>
                <w:ilvl w:val="0"/>
                <w:numId w:val="42"/>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440E7995"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5</w:t>
            </w:r>
          </w:p>
        </w:tc>
        <w:tc>
          <w:tcPr>
            <w:tcW w:w="3118" w:type="dxa"/>
            <w:vAlign w:val="center"/>
          </w:tcPr>
          <w:p w14:paraId="7A5B1BEC" w14:textId="77777777" w:rsidR="008A59BF" w:rsidRPr="003328FF" w:rsidRDefault="008A59BF" w:rsidP="00606374">
            <w:pPr>
              <w:tabs>
                <w:tab w:val="left" w:pos="4259"/>
              </w:tabs>
              <w:jc w:val="both"/>
              <w:rPr>
                <w:rFonts w:ascii="Times New Roman" w:hAnsi="Times New Roman" w:cs="Times New Roman"/>
                <w:lang w:val="es-CO"/>
              </w:rPr>
            </w:pPr>
          </w:p>
        </w:tc>
      </w:tr>
      <w:tr w:rsidR="00E501CC" w:rsidRPr="003328FF" w14:paraId="349B5BFB" w14:textId="77777777" w:rsidTr="00DF33B2">
        <w:trPr>
          <w:trHeight w:val="463"/>
        </w:trPr>
        <w:tc>
          <w:tcPr>
            <w:tcW w:w="4106" w:type="dxa"/>
            <w:vAlign w:val="center"/>
          </w:tcPr>
          <w:p w14:paraId="216137DF" w14:textId="77777777" w:rsidR="008A59BF" w:rsidRPr="003328FF" w:rsidRDefault="008A59BF" w:rsidP="00606374">
            <w:pPr>
              <w:jc w:val="both"/>
              <w:rPr>
                <w:rFonts w:ascii="Times New Roman" w:hAnsi="Times New Roman" w:cs="Times New Roman"/>
                <w:lang w:val="es-CO"/>
              </w:rPr>
            </w:pPr>
            <w:r w:rsidRPr="003328FF">
              <w:rPr>
                <w:rFonts w:ascii="Times New Roman" w:hAnsi="Times New Roman" w:cs="Times New Roman"/>
                <w:lang w:val="es-CO"/>
              </w:rPr>
              <w:t xml:space="preserve">6- ¿Visita con frecuencia los diferentes sitios turísticos del río San Antonio? </w:t>
            </w:r>
          </w:p>
          <w:p w14:paraId="29A93763" w14:textId="412DE27C" w:rsidR="008A59BF" w:rsidRPr="003328FF" w:rsidRDefault="008A59BF">
            <w:pPr>
              <w:pStyle w:val="Sinespaciado"/>
              <w:numPr>
                <w:ilvl w:val="0"/>
                <w:numId w:val="4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5BBE8E7B" w14:textId="1F912717" w:rsidR="008A59BF" w:rsidRPr="003328FF" w:rsidRDefault="008A59BF">
            <w:pPr>
              <w:pStyle w:val="Sinespaciado"/>
              <w:numPr>
                <w:ilvl w:val="0"/>
                <w:numId w:val="4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386CE365" w14:textId="77777777" w:rsidR="008A59BF" w:rsidRPr="003328FF" w:rsidRDefault="008A59BF">
            <w:pPr>
              <w:pStyle w:val="Sinespaciado"/>
              <w:numPr>
                <w:ilvl w:val="0"/>
                <w:numId w:val="4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445C63F2" w14:textId="77777777" w:rsidR="008A59BF" w:rsidRPr="003328FF" w:rsidRDefault="008A59BF">
            <w:pPr>
              <w:pStyle w:val="Sinespaciado"/>
              <w:numPr>
                <w:ilvl w:val="0"/>
                <w:numId w:val="4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277314FB" w14:textId="77777777" w:rsidR="008A59BF" w:rsidRPr="003328FF" w:rsidRDefault="008A59BF">
            <w:pPr>
              <w:pStyle w:val="Sinespaciado"/>
              <w:numPr>
                <w:ilvl w:val="0"/>
                <w:numId w:val="43"/>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04F8A167"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51549315" w14:textId="77777777" w:rsidR="008A59BF" w:rsidRPr="003328FF" w:rsidRDefault="008A59BF" w:rsidP="00606374">
            <w:pPr>
              <w:tabs>
                <w:tab w:val="left" w:pos="4259"/>
              </w:tabs>
              <w:jc w:val="both"/>
              <w:rPr>
                <w:rFonts w:ascii="Times New Roman" w:hAnsi="Times New Roman" w:cs="Times New Roman"/>
              </w:rPr>
            </w:pPr>
          </w:p>
        </w:tc>
      </w:tr>
      <w:tr w:rsidR="00E501CC" w:rsidRPr="003328FF" w14:paraId="7FCACAB5" w14:textId="77777777" w:rsidTr="00DF33B2">
        <w:trPr>
          <w:trHeight w:val="378"/>
        </w:trPr>
        <w:tc>
          <w:tcPr>
            <w:tcW w:w="4106" w:type="dxa"/>
            <w:vAlign w:val="center"/>
          </w:tcPr>
          <w:p w14:paraId="47246D5F" w14:textId="7623D330" w:rsidR="008A59BF" w:rsidRPr="003328FF" w:rsidRDefault="008A59BF" w:rsidP="00606374">
            <w:pPr>
              <w:pStyle w:val="Sinespaciado"/>
              <w:spacing w:line="276" w:lineRule="auto"/>
              <w:rPr>
                <w:rFonts w:ascii="Times New Roman" w:hAnsi="Times New Roman" w:cs="Times New Roman"/>
                <w:sz w:val="22"/>
                <w:lang w:val="es-419"/>
              </w:rPr>
            </w:pPr>
            <w:r w:rsidRPr="003328FF">
              <w:rPr>
                <w:rFonts w:ascii="Times New Roman" w:hAnsi="Times New Roman" w:cs="Times New Roman"/>
                <w:sz w:val="22"/>
                <w:lang w:val="es-CO"/>
              </w:rPr>
              <w:t xml:space="preserve">7. Normalmente los habitantes y visitantes disponen los residuos sólidos enterrándolos y/o </w:t>
            </w:r>
            <w:r w:rsidR="003207A2" w:rsidRPr="003328FF">
              <w:rPr>
                <w:rFonts w:ascii="Times New Roman" w:hAnsi="Times New Roman" w:cs="Times New Roman"/>
                <w:sz w:val="22"/>
                <w:lang w:val="es-419"/>
              </w:rPr>
              <w:t>quemándolos</w:t>
            </w:r>
            <w:r w:rsidRPr="003328FF">
              <w:rPr>
                <w:rFonts w:ascii="Times New Roman" w:hAnsi="Times New Roman" w:cs="Times New Roman"/>
                <w:sz w:val="22"/>
                <w:lang w:val="es-419"/>
              </w:rPr>
              <w:t>.</w:t>
            </w:r>
          </w:p>
          <w:p w14:paraId="5B84B066" w14:textId="19EB95C6" w:rsidR="008A59BF" w:rsidRPr="003328FF" w:rsidRDefault="008A59BF">
            <w:pPr>
              <w:pStyle w:val="Sinespaciado"/>
              <w:numPr>
                <w:ilvl w:val="0"/>
                <w:numId w:val="4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 xml:space="preserve"> Totalmente en desacuerdo.</w:t>
            </w:r>
          </w:p>
          <w:p w14:paraId="0C701F8F" w14:textId="0C8ADBD4" w:rsidR="008A59BF" w:rsidRPr="003328FF" w:rsidRDefault="008A59BF">
            <w:pPr>
              <w:pStyle w:val="Sinespaciado"/>
              <w:numPr>
                <w:ilvl w:val="0"/>
                <w:numId w:val="4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44777702" w14:textId="77777777" w:rsidR="008A59BF" w:rsidRPr="003328FF" w:rsidRDefault="008A59BF">
            <w:pPr>
              <w:pStyle w:val="Sinespaciado"/>
              <w:numPr>
                <w:ilvl w:val="0"/>
                <w:numId w:val="4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361D5B33" w14:textId="77777777" w:rsidR="008A59BF" w:rsidRPr="003328FF" w:rsidRDefault="008A59BF">
            <w:pPr>
              <w:pStyle w:val="Sinespaciado"/>
              <w:numPr>
                <w:ilvl w:val="0"/>
                <w:numId w:val="4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1F407458" w14:textId="77777777" w:rsidR="008A59BF" w:rsidRPr="003328FF" w:rsidRDefault="008A59BF">
            <w:pPr>
              <w:pStyle w:val="Sinespaciado"/>
              <w:numPr>
                <w:ilvl w:val="0"/>
                <w:numId w:val="44"/>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06BC0C05"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4</w:t>
            </w:r>
          </w:p>
        </w:tc>
        <w:tc>
          <w:tcPr>
            <w:tcW w:w="3118" w:type="dxa"/>
            <w:vAlign w:val="center"/>
          </w:tcPr>
          <w:p w14:paraId="7725CA32"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¿Los habitantes y visitantes disponen los residuos sólidos enterrándolos en un relleno sanitario y quemándolos de manera controlada?</w:t>
            </w:r>
          </w:p>
        </w:tc>
      </w:tr>
      <w:tr w:rsidR="00E501CC" w:rsidRPr="003328FF" w14:paraId="62BF8F5D" w14:textId="77777777" w:rsidTr="00DF33B2">
        <w:trPr>
          <w:trHeight w:val="378"/>
        </w:trPr>
        <w:tc>
          <w:tcPr>
            <w:tcW w:w="4106" w:type="dxa"/>
            <w:vAlign w:val="center"/>
          </w:tcPr>
          <w:p w14:paraId="21CF8D59" w14:textId="77777777"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lastRenderedPageBreak/>
              <w:t>8. Los habitantes disponen los residuos sólidos botándolos al río.</w:t>
            </w:r>
          </w:p>
          <w:p w14:paraId="326E5218" w14:textId="0B667341" w:rsidR="008A59BF" w:rsidRPr="003328FF" w:rsidRDefault="008A59BF">
            <w:pPr>
              <w:pStyle w:val="Sinespaciado"/>
              <w:numPr>
                <w:ilvl w:val="0"/>
                <w:numId w:val="4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4D50367D" w14:textId="7E5329C0" w:rsidR="008A59BF" w:rsidRPr="003328FF" w:rsidRDefault="008A59BF">
            <w:pPr>
              <w:pStyle w:val="Sinespaciado"/>
              <w:numPr>
                <w:ilvl w:val="0"/>
                <w:numId w:val="4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19473619" w14:textId="77777777" w:rsidR="008A59BF" w:rsidRPr="003328FF" w:rsidRDefault="008A59BF">
            <w:pPr>
              <w:pStyle w:val="Sinespaciado"/>
              <w:numPr>
                <w:ilvl w:val="0"/>
                <w:numId w:val="4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5BF32B02" w14:textId="77777777" w:rsidR="008A59BF" w:rsidRPr="003328FF" w:rsidRDefault="008A59BF">
            <w:pPr>
              <w:pStyle w:val="Sinespaciado"/>
              <w:numPr>
                <w:ilvl w:val="0"/>
                <w:numId w:val="4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1AC5C1F9" w14:textId="77777777" w:rsidR="008A59BF" w:rsidRPr="003328FF" w:rsidRDefault="008A59BF">
            <w:pPr>
              <w:pStyle w:val="Sinespaciado"/>
              <w:numPr>
                <w:ilvl w:val="0"/>
                <w:numId w:val="45"/>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 xml:space="preserve">. </w:t>
            </w:r>
          </w:p>
        </w:tc>
        <w:tc>
          <w:tcPr>
            <w:tcW w:w="1985" w:type="dxa"/>
            <w:gridSpan w:val="5"/>
            <w:vAlign w:val="center"/>
          </w:tcPr>
          <w:p w14:paraId="2FAF238E"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4</w:t>
            </w:r>
          </w:p>
        </w:tc>
        <w:tc>
          <w:tcPr>
            <w:tcW w:w="3118" w:type="dxa"/>
            <w:vAlign w:val="center"/>
          </w:tcPr>
          <w:p w14:paraId="6CF3DDF8"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Corregir la tilde en la palabra botándolos. Siempre y cuando dejen esta pregunta.</w:t>
            </w:r>
          </w:p>
          <w:p w14:paraId="629755B3"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¿Los habitantes depositan los residuos sólidos en los cuerpos de agua?</w:t>
            </w:r>
          </w:p>
        </w:tc>
      </w:tr>
      <w:tr w:rsidR="00E501CC" w:rsidRPr="003328FF" w14:paraId="0CAE6FD9" w14:textId="77777777" w:rsidTr="00DF33B2">
        <w:trPr>
          <w:trHeight w:val="378"/>
        </w:trPr>
        <w:tc>
          <w:tcPr>
            <w:tcW w:w="4106" w:type="dxa"/>
            <w:vAlign w:val="center"/>
          </w:tcPr>
          <w:p w14:paraId="69EBCCBB" w14:textId="77777777"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9. Entre las actividades económicas comúnmente realizadas por los habitantes que viven cerca al río San Antonio están: las ventas ambulantes y las comidas rápidas.</w:t>
            </w:r>
          </w:p>
          <w:p w14:paraId="161A1BFF" w14:textId="256F5865" w:rsidR="008A59BF" w:rsidRPr="003328FF" w:rsidRDefault="008A59BF">
            <w:pPr>
              <w:pStyle w:val="Sinespaciado"/>
              <w:numPr>
                <w:ilvl w:val="0"/>
                <w:numId w:val="4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02B0B4FF" w14:textId="26E157E2" w:rsidR="008A59BF" w:rsidRPr="003328FF" w:rsidRDefault="008A59BF">
            <w:pPr>
              <w:pStyle w:val="Sinespaciado"/>
              <w:numPr>
                <w:ilvl w:val="0"/>
                <w:numId w:val="4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501C4652" w14:textId="77777777" w:rsidR="008A59BF" w:rsidRPr="003328FF" w:rsidRDefault="008A59BF">
            <w:pPr>
              <w:pStyle w:val="Sinespaciado"/>
              <w:numPr>
                <w:ilvl w:val="0"/>
                <w:numId w:val="4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67C28DA8" w14:textId="77777777" w:rsidR="008A59BF" w:rsidRPr="003328FF" w:rsidRDefault="008A59BF">
            <w:pPr>
              <w:pStyle w:val="Sinespaciado"/>
              <w:numPr>
                <w:ilvl w:val="0"/>
                <w:numId w:val="4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2DC15D05" w14:textId="77777777" w:rsidR="008A59BF" w:rsidRPr="003328FF" w:rsidRDefault="008A59BF">
            <w:pPr>
              <w:pStyle w:val="Sinespaciado"/>
              <w:numPr>
                <w:ilvl w:val="0"/>
                <w:numId w:val="46"/>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6E1A4D60"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02173D70"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Si esta pregunta contribuye a la reducción de residuos sólidos, bienvenida.</w:t>
            </w:r>
          </w:p>
          <w:p w14:paraId="509C91FB" w14:textId="77777777" w:rsidR="008A59BF" w:rsidRPr="003328FF" w:rsidRDefault="008A59BF" w:rsidP="00606374">
            <w:pPr>
              <w:tabs>
                <w:tab w:val="left" w:pos="4259"/>
              </w:tabs>
              <w:jc w:val="both"/>
              <w:rPr>
                <w:rFonts w:ascii="Times New Roman" w:hAnsi="Times New Roman" w:cs="Times New Roman"/>
                <w:lang w:val="es-CO"/>
              </w:rPr>
            </w:pPr>
          </w:p>
          <w:p w14:paraId="21992F0B"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 xml:space="preserve">¿Las actividades económicas como las ventas ambulantes y la comidas </w:t>
            </w:r>
            <w:proofErr w:type="gramStart"/>
            <w:r w:rsidRPr="003328FF">
              <w:rPr>
                <w:rFonts w:ascii="Times New Roman" w:hAnsi="Times New Roman" w:cs="Times New Roman"/>
                <w:lang w:val="es-CO"/>
              </w:rPr>
              <w:t>rápidas,  frecuentemente</w:t>
            </w:r>
            <w:proofErr w:type="gramEnd"/>
            <w:r w:rsidRPr="003328FF">
              <w:rPr>
                <w:rFonts w:ascii="Times New Roman" w:hAnsi="Times New Roman" w:cs="Times New Roman"/>
                <w:lang w:val="es-CO"/>
              </w:rPr>
              <w:t xml:space="preserve"> realizadas por los habitantes que viven cerca al río San Antonio contribuyen a aumentar la cantidad de residuos sólidos?</w:t>
            </w:r>
          </w:p>
        </w:tc>
      </w:tr>
      <w:tr w:rsidR="00E501CC" w:rsidRPr="003328FF" w14:paraId="26CB4367" w14:textId="77777777" w:rsidTr="00DF33B2">
        <w:trPr>
          <w:trHeight w:val="378"/>
        </w:trPr>
        <w:tc>
          <w:tcPr>
            <w:tcW w:w="4106" w:type="dxa"/>
            <w:vAlign w:val="center"/>
          </w:tcPr>
          <w:p w14:paraId="1B0589D0" w14:textId="77777777" w:rsidR="008A59BF" w:rsidRPr="003328FF" w:rsidRDefault="008A59BF" w:rsidP="00606374">
            <w:pPr>
              <w:tabs>
                <w:tab w:val="left" w:pos="4259"/>
              </w:tabs>
              <w:jc w:val="both"/>
              <w:rPr>
                <w:rFonts w:ascii="Times New Roman" w:hAnsi="Times New Roman" w:cs="Times New Roman"/>
                <w:lang w:val="es-419"/>
              </w:rPr>
            </w:pPr>
            <w:r w:rsidRPr="003328FF">
              <w:rPr>
                <w:rFonts w:ascii="Times New Roman" w:hAnsi="Times New Roman" w:cs="Times New Roman"/>
                <w:lang w:val="es-419"/>
              </w:rPr>
              <w:t>10. Algunos habitantes del río entre sus actividades tienen la cría de peces.</w:t>
            </w:r>
          </w:p>
          <w:p w14:paraId="3E84A9F5" w14:textId="3E6AD61B" w:rsidR="008A59BF" w:rsidRPr="003328FF" w:rsidRDefault="008A59BF">
            <w:pPr>
              <w:pStyle w:val="Sinespaciado"/>
              <w:numPr>
                <w:ilvl w:val="0"/>
                <w:numId w:val="4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0278FB18" w14:textId="0A9E82B6" w:rsidR="008A59BF" w:rsidRPr="003328FF" w:rsidRDefault="008A59BF">
            <w:pPr>
              <w:pStyle w:val="Sinespaciado"/>
              <w:numPr>
                <w:ilvl w:val="0"/>
                <w:numId w:val="4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76456816" w14:textId="77777777" w:rsidR="008A59BF" w:rsidRPr="003328FF" w:rsidRDefault="008A59BF">
            <w:pPr>
              <w:pStyle w:val="Sinespaciado"/>
              <w:numPr>
                <w:ilvl w:val="0"/>
                <w:numId w:val="4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5FB6FFD1" w14:textId="77777777" w:rsidR="008A59BF" w:rsidRPr="003328FF" w:rsidRDefault="008A59BF">
            <w:pPr>
              <w:pStyle w:val="Sinespaciado"/>
              <w:numPr>
                <w:ilvl w:val="0"/>
                <w:numId w:val="4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0A80CE05" w14:textId="77777777" w:rsidR="008A59BF" w:rsidRPr="003328FF" w:rsidRDefault="008A59BF">
            <w:pPr>
              <w:pStyle w:val="Sinespaciado"/>
              <w:numPr>
                <w:ilvl w:val="0"/>
                <w:numId w:val="4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Completamente de acuerdo.</w:t>
            </w:r>
          </w:p>
        </w:tc>
        <w:tc>
          <w:tcPr>
            <w:tcW w:w="1985" w:type="dxa"/>
            <w:gridSpan w:val="5"/>
            <w:vAlign w:val="center"/>
          </w:tcPr>
          <w:p w14:paraId="0A6C482C"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771975DB" w14:textId="77777777" w:rsidR="008A59BF" w:rsidRPr="003328FF" w:rsidRDefault="008A59BF" w:rsidP="00606374">
            <w:pPr>
              <w:tabs>
                <w:tab w:val="left" w:pos="4259"/>
              </w:tabs>
              <w:jc w:val="both"/>
              <w:rPr>
                <w:rFonts w:ascii="Times New Roman" w:hAnsi="Times New Roman" w:cs="Times New Roman"/>
              </w:rPr>
            </w:pPr>
          </w:p>
        </w:tc>
      </w:tr>
      <w:tr w:rsidR="00E501CC" w:rsidRPr="003328FF" w14:paraId="3A6E67CF" w14:textId="77777777" w:rsidTr="00DF33B2">
        <w:trPr>
          <w:trHeight w:val="378"/>
        </w:trPr>
        <w:tc>
          <w:tcPr>
            <w:tcW w:w="4106" w:type="dxa"/>
            <w:vAlign w:val="center"/>
          </w:tcPr>
          <w:p w14:paraId="5EE58F2C" w14:textId="77777777"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11. El municipio desarrolla actividades pedagógicas sobre el cuidado del medio ambiente.</w:t>
            </w:r>
          </w:p>
          <w:p w14:paraId="27B27323" w14:textId="2F85E658" w:rsidR="008A59BF" w:rsidRPr="003328FF" w:rsidRDefault="008A59BF">
            <w:pPr>
              <w:pStyle w:val="Sinespaciado"/>
              <w:numPr>
                <w:ilvl w:val="0"/>
                <w:numId w:val="4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03F7CBA0" w14:textId="59D4DAB7" w:rsidR="008A59BF" w:rsidRPr="003328FF" w:rsidRDefault="008A59BF">
            <w:pPr>
              <w:pStyle w:val="Sinespaciado"/>
              <w:numPr>
                <w:ilvl w:val="0"/>
                <w:numId w:val="4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544B7EA8" w14:textId="77777777" w:rsidR="008A59BF" w:rsidRPr="003328FF" w:rsidRDefault="008A59BF">
            <w:pPr>
              <w:pStyle w:val="Sinespaciado"/>
              <w:numPr>
                <w:ilvl w:val="0"/>
                <w:numId w:val="4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6F46E272" w14:textId="77777777" w:rsidR="008A59BF" w:rsidRPr="003328FF" w:rsidRDefault="008A59BF">
            <w:pPr>
              <w:pStyle w:val="Sinespaciado"/>
              <w:numPr>
                <w:ilvl w:val="0"/>
                <w:numId w:val="4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0D6A3371" w14:textId="77777777" w:rsidR="008A59BF" w:rsidRPr="003328FF" w:rsidRDefault="008A59BF">
            <w:pPr>
              <w:pStyle w:val="Sinespaciado"/>
              <w:numPr>
                <w:ilvl w:val="0"/>
                <w:numId w:val="48"/>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3E442BA0"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584A6E18" w14:textId="77777777" w:rsidR="008A59BF" w:rsidRPr="003328FF" w:rsidRDefault="008A59BF"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¿El Municipio cuenta con un Plan de Educación Ambiental Municipal?</w:t>
            </w:r>
          </w:p>
        </w:tc>
      </w:tr>
      <w:tr w:rsidR="00E501CC" w:rsidRPr="003328FF" w14:paraId="248C251E" w14:textId="77777777" w:rsidTr="00DF33B2">
        <w:trPr>
          <w:trHeight w:val="378"/>
        </w:trPr>
        <w:tc>
          <w:tcPr>
            <w:tcW w:w="4106" w:type="dxa"/>
            <w:vAlign w:val="center"/>
          </w:tcPr>
          <w:p w14:paraId="389148EA" w14:textId="77777777"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 xml:space="preserve">12- ¿La Institución Educativa Joaquín Cárdenas Gómez, realiza actividades sobre el cuidado del río San Antonio? </w:t>
            </w:r>
          </w:p>
          <w:p w14:paraId="38A7153F" w14:textId="3539AA1B" w:rsidR="008A59BF" w:rsidRPr="003328FF" w:rsidRDefault="008A59BF">
            <w:pPr>
              <w:pStyle w:val="Sinespaciado"/>
              <w:numPr>
                <w:ilvl w:val="0"/>
                <w:numId w:val="4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CE6DC5D" w14:textId="0FF92152" w:rsidR="008A59BF" w:rsidRPr="003328FF" w:rsidRDefault="008A59BF">
            <w:pPr>
              <w:pStyle w:val="Sinespaciado"/>
              <w:numPr>
                <w:ilvl w:val="0"/>
                <w:numId w:val="4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3FA0CAC1" w14:textId="77777777" w:rsidR="008A59BF" w:rsidRPr="003328FF" w:rsidRDefault="008A59BF">
            <w:pPr>
              <w:pStyle w:val="Sinespaciado"/>
              <w:numPr>
                <w:ilvl w:val="0"/>
                <w:numId w:val="4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168F2868" w14:textId="77777777" w:rsidR="008A59BF" w:rsidRPr="003328FF" w:rsidRDefault="008A59BF">
            <w:pPr>
              <w:pStyle w:val="Sinespaciado"/>
              <w:numPr>
                <w:ilvl w:val="0"/>
                <w:numId w:val="4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0D0DCC8A" w14:textId="77777777" w:rsidR="008A59BF" w:rsidRPr="003328FF" w:rsidRDefault="008A59BF">
            <w:pPr>
              <w:pStyle w:val="Sinespaciado"/>
              <w:numPr>
                <w:ilvl w:val="0"/>
                <w:numId w:val="49"/>
              </w:numPr>
              <w:spacing w:line="360" w:lineRule="auto"/>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656C8ACB"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10158496" w14:textId="77777777" w:rsidR="008A59BF" w:rsidRPr="003328FF" w:rsidRDefault="008A59BF" w:rsidP="00606374">
            <w:pPr>
              <w:tabs>
                <w:tab w:val="left" w:pos="4259"/>
              </w:tabs>
              <w:jc w:val="both"/>
              <w:rPr>
                <w:rFonts w:ascii="Times New Roman" w:hAnsi="Times New Roman" w:cs="Times New Roman"/>
                <w:lang w:val="es-CO"/>
              </w:rPr>
            </w:pPr>
          </w:p>
        </w:tc>
      </w:tr>
      <w:tr w:rsidR="00E501CC" w:rsidRPr="003328FF" w14:paraId="446DB6BD" w14:textId="77777777" w:rsidTr="00DF33B2">
        <w:trPr>
          <w:trHeight w:val="378"/>
        </w:trPr>
        <w:tc>
          <w:tcPr>
            <w:tcW w:w="4106" w:type="dxa"/>
            <w:vAlign w:val="center"/>
          </w:tcPr>
          <w:p w14:paraId="2F78B356" w14:textId="77777777"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 xml:space="preserve">13- ¿En el municipio de San Carlos se realiza turismo cultural en el río San Antonio? </w:t>
            </w:r>
          </w:p>
          <w:p w14:paraId="4484B000" w14:textId="008CB394" w:rsidR="008A59BF" w:rsidRPr="003328FF" w:rsidRDefault="008A59BF">
            <w:pPr>
              <w:pStyle w:val="Sinespaciado"/>
              <w:numPr>
                <w:ilvl w:val="0"/>
                <w:numId w:val="5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lastRenderedPageBreak/>
              <w:t>Totalmente en desacuerdo.</w:t>
            </w:r>
          </w:p>
          <w:p w14:paraId="3160CDF6" w14:textId="0316B92F" w:rsidR="008A59BF" w:rsidRPr="003328FF" w:rsidRDefault="008A59BF">
            <w:pPr>
              <w:pStyle w:val="Sinespaciado"/>
              <w:numPr>
                <w:ilvl w:val="0"/>
                <w:numId w:val="5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69CA27AA" w14:textId="77777777" w:rsidR="008A59BF" w:rsidRPr="003328FF" w:rsidRDefault="008A59BF">
            <w:pPr>
              <w:pStyle w:val="Sinespaciado"/>
              <w:numPr>
                <w:ilvl w:val="0"/>
                <w:numId w:val="5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0B6081AC" w14:textId="77777777" w:rsidR="008A59BF" w:rsidRPr="003328FF" w:rsidRDefault="008A59BF">
            <w:pPr>
              <w:pStyle w:val="Sinespaciado"/>
              <w:numPr>
                <w:ilvl w:val="0"/>
                <w:numId w:val="5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105B5FF4" w14:textId="77777777" w:rsidR="008A59BF" w:rsidRPr="003328FF" w:rsidRDefault="008A59BF">
            <w:pPr>
              <w:pStyle w:val="Sinespaciado"/>
              <w:numPr>
                <w:ilvl w:val="0"/>
                <w:numId w:val="50"/>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1C7CDD86"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lastRenderedPageBreak/>
              <w:t>5</w:t>
            </w:r>
          </w:p>
        </w:tc>
        <w:tc>
          <w:tcPr>
            <w:tcW w:w="3118" w:type="dxa"/>
            <w:vAlign w:val="center"/>
          </w:tcPr>
          <w:p w14:paraId="7D4B14E6" w14:textId="77777777" w:rsidR="008A59BF" w:rsidRPr="003328FF" w:rsidRDefault="008A59BF" w:rsidP="00606374">
            <w:pPr>
              <w:tabs>
                <w:tab w:val="left" w:pos="4259"/>
              </w:tabs>
              <w:jc w:val="both"/>
              <w:rPr>
                <w:rFonts w:ascii="Times New Roman" w:hAnsi="Times New Roman" w:cs="Times New Roman"/>
                <w:lang w:val="es-CO"/>
              </w:rPr>
            </w:pPr>
          </w:p>
        </w:tc>
      </w:tr>
      <w:tr w:rsidR="008A59BF" w:rsidRPr="003328FF" w14:paraId="74CFBE7E" w14:textId="77777777" w:rsidTr="00DF33B2">
        <w:trPr>
          <w:trHeight w:val="378"/>
        </w:trPr>
        <w:tc>
          <w:tcPr>
            <w:tcW w:w="4106" w:type="dxa"/>
            <w:vAlign w:val="center"/>
          </w:tcPr>
          <w:p w14:paraId="40083BD0" w14:textId="77777777" w:rsidR="008A59BF" w:rsidRPr="003328FF" w:rsidRDefault="008A59BF"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14. ¿En el río San Antonio se ejecutan actividades de turismo cultural como: el senderismo y los paseos de ollas?</w:t>
            </w:r>
          </w:p>
          <w:p w14:paraId="16EB7B86" w14:textId="05EA896F" w:rsidR="008A59BF" w:rsidRPr="003328FF" w:rsidRDefault="008A59BF">
            <w:pPr>
              <w:pStyle w:val="Sinespaciado"/>
              <w:numPr>
                <w:ilvl w:val="0"/>
                <w:numId w:val="5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62EE78CD" w14:textId="535430BF" w:rsidR="008A59BF" w:rsidRPr="003328FF" w:rsidRDefault="008A59BF">
            <w:pPr>
              <w:pStyle w:val="Sinespaciado"/>
              <w:numPr>
                <w:ilvl w:val="0"/>
                <w:numId w:val="5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719D485B" w14:textId="77777777" w:rsidR="008A59BF" w:rsidRPr="003328FF" w:rsidRDefault="008A59BF">
            <w:pPr>
              <w:pStyle w:val="Sinespaciado"/>
              <w:numPr>
                <w:ilvl w:val="0"/>
                <w:numId w:val="5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39EDBCE0" w14:textId="77777777" w:rsidR="008A59BF" w:rsidRPr="003328FF" w:rsidRDefault="008A59BF">
            <w:pPr>
              <w:pStyle w:val="Sinespaciado"/>
              <w:numPr>
                <w:ilvl w:val="0"/>
                <w:numId w:val="5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7073B3EA" w14:textId="77777777" w:rsidR="008A59BF" w:rsidRPr="003328FF" w:rsidRDefault="008A59BF">
            <w:pPr>
              <w:pStyle w:val="Sinespaciado"/>
              <w:numPr>
                <w:ilvl w:val="0"/>
                <w:numId w:val="51"/>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21CA1058"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5FE1CF04" w14:textId="77777777" w:rsidR="008A59BF" w:rsidRPr="003328FF" w:rsidRDefault="008A59BF" w:rsidP="00606374">
            <w:pPr>
              <w:tabs>
                <w:tab w:val="left" w:pos="4259"/>
              </w:tabs>
              <w:jc w:val="both"/>
              <w:rPr>
                <w:rFonts w:ascii="Times New Roman" w:hAnsi="Times New Roman" w:cs="Times New Roman"/>
                <w:lang w:val="es-CO"/>
              </w:rPr>
            </w:pPr>
          </w:p>
        </w:tc>
      </w:tr>
    </w:tbl>
    <w:p w14:paraId="60CBD325" w14:textId="77777777" w:rsidR="008A59BF" w:rsidRPr="003328FF" w:rsidRDefault="008A59BF" w:rsidP="00606374">
      <w:pPr>
        <w:jc w:val="both"/>
        <w:rPr>
          <w:rFonts w:ascii="Times New Roman" w:hAnsi="Times New Roman" w:cs="Times New Roman"/>
        </w:rPr>
      </w:pPr>
    </w:p>
    <w:p w14:paraId="06701786" w14:textId="77777777" w:rsidR="008A59BF" w:rsidRPr="003328FF" w:rsidRDefault="008A59BF" w:rsidP="00606374">
      <w:pPr>
        <w:jc w:val="both"/>
        <w:rPr>
          <w:rFonts w:ascii="Times New Roman" w:hAnsi="Times New Roman" w:cs="Times New Roman"/>
        </w:rPr>
      </w:pPr>
      <w:r w:rsidRPr="003328FF">
        <w:rPr>
          <w:rFonts w:ascii="Times New Roman" w:hAnsi="Times New Roman" w:cs="Times New Roman"/>
        </w:rPr>
        <w:t>Observaciones generales del experto:</w:t>
      </w:r>
    </w:p>
    <w:p w14:paraId="1543246F" w14:textId="77777777" w:rsidR="008A59BF" w:rsidRPr="003328FF" w:rsidRDefault="008A59BF" w:rsidP="00606374">
      <w:pPr>
        <w:jc w:val="both"/>
        <w:rPr>
          <w:rFonts w:ascii="Times New Roman" w:hAnsi="Times New Roman" w:cs="Times New Roman"/>
        </w:rPr>
      </w:pPr>
      <w:r w:rsidRPr="003328FF">
        <w:rPr>
          <w:rFonts w:ascii="Times New Roman" w:hAnsi="Times New Roman" w:cs="Times New Roman"/>
        </w:rPr>
        <w:t>Considero que, con algunas correcciones, la calidad y asertividad de cada uno de los ítems logran adelantar la investigación.</w:t>
      </w: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686"/>
        <w:gridCol w:w="709"/>
      </w:tblGrid>
      <w:tr w:rsidR="00E501CC" w:rsidRPr="003328FF" w14:paraId="6E04B76B" w14:textId="77777777" w:rsidTr="00DF33B2">
        <w:trPr>
          <w:gridAfter w:val="1"/>
          <w:wAfter w:w="709" w:type="dxa"/>
          <w:trHeight w:val="495"/>
        </w:trPr>
        <w:tc>
          <w:tcPr>
            <w:tcW w:w="8217" w:type="dxa"/>
            <w:gridSpan w:val="5"/>
            <w:tcBorders>
              <w:top w:val="single" w:sz="4" w:space="0" w:color="000000"/>
              <w:left w:val="single" w:sz="4" w:space="0" w:color="000000"/>
              <w:bottom w:val="single" w:sz="4" w:space="0" w:color="000000"/>
              <w:right w:val="single" w:sz="4" w:space="0" w:color="000000"/>
            </w:tcBorders>
          </w:tcPr>
          <w:p w14:paraId="4BD96501"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Validez general del instrumento (Preguntas orientadoras para la aplicación del instrumento)</w:t>
            </w:r>
          </w:p>
        </w:tc>
      </w:tr>
      <w:tr w:rsidR="008A59BF" w:rsidRPr="003328FF" w14:paraId="5F7D1632" w14:textId="77777777" w:rsidTr="00DF33B2">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45FD7ED4"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28F767B4"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X</w:t>
            </w:r>
          </w:p>
        </w:tc>
        <w:tc>
          <w:tcPr>
            <w:tcW w:w="1701" w:type="dxa"/>
            <w:tcBorders>
              <w:top w:val="single" w:sz="4" w:space="0" w:color="000000"/>
              <w:left w:val="single" w:sz="4" w:space="0" w:color="000000"/>
              <w:bottom w:val="single" w:sz="4" w:space="0" w:color="000000"/>
              <w:right w:val="single" w:sz="4" w:space="0" w:color="000000"/>
            </w:tcBorders>
          </w:tcPr>
          <w:p w14:paraId="36523251"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0A6123AC" w14:textId="77777777" w:rsidR="008A59BF" w:rsidRPr="003328FF" w:rsidRDefault="008A59BF" w:rsidP="00606374">
            <w:pPr>
              <w:jc w:val="both"/>
              <w:rPr>
                <w:rFonts w:ascii="Times New Roman" w:eastAsia="Times New Roman" w:hAnsi="Times New Roman" w:cs="Times New Roman"/>
                <w:b/>
              </w:rPr>
            </w:pP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4BA23395"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28A1BA84" w14:textId="77777777" w:rsidR="008A59BF" w:rsidRPr="003328FF" w:rsidRDefault="008A59BF" w:rsidP="00606374">
            <w:pPr>
              <w:jc w:val="both"/>
              <w:rPr>
                <w:rFonts w:ascii="Times New Roman" w:eastAsia="Times New Roman" w:hAnsi="Times New Roman" w:cs="Times New Roman"/>
                <w:b/>
              </w:rPr>
            </w:pPr>
          </w:p>
        </w:tc>
      </w:tr>
    </w:tbl>
    <w:p w14:paraId="5CC95780" w14:textId="77777777" w:rsidR="008A59BF" w:rsidRPr="003328FF" w:rsidRDefault="008A59BF" w:rsidP="00606374">
      <w:pPr>
        <w:jc w:val="both"/>
        <w:rPr>
          <w:rFonts w:ascii="Times New Roman" w:eastAsia="Calibri" w:hAnsi="Times New Roman" w:cs="Times New Roman"/>
        </w:rPr>
      </w:pPr>
    </w:p>
    <w:p w14:paraId="332EB373" w14:textId="77777777" w:rsidR="008A59BF" w:rsidRPr="003328FF" w:rsidRDefault="008A59BF" w:rsidP="00606374">
      <w:pPr>
        <w:spacing w:after="0" w:line="360" w:lineRule="auto"/>
        <w:jc w:val="both"/>
        <w:rPr>
          <w:rFonts w:ascii="Times New Roman" w:eastAsia="Times New Roman" w:hAnsi="Times New Roman" w:cs="Times New Roman"/>
          <w:b/>
        </w:rPr>
      </w:pPr>
      <w:r w:rsidRPr="003328FF">
        <w:rPr>
          <w:rFonts w:ascii="Times New Roman" w:hAnsi="Times New Roman" w:cs="Times New Roman"/>
        </w:rPr>
        <w:tab/>
      </w:r>
      <w:r w:rsidRPr="003328FF">
        <w:rPr>
          <w:rFonts w:ascii="Times New Roman" w:eastAsia="Times New Roman" w:hAnsi="Times New Roman" w:cs="Times New Roman"/>
          <w:b/>
        </w:rPr>
        <w:t>Datos del experto</w:t>
      </w:r>
    </w:p>
    <w:tbl>
      <w:tblPr>
        <w:tblW w:w="8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501CC" w:rsidRPr="003328FF" w14:paraId="7C948A0E" w14:textId="77777777" w:rsidTr="00DF33B2">
        <w:trPr>
          <w:trHeight w:val="446"/>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21A71679"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2215F5AD" w14:textId="77777777" w:rsidR="008A59BF" w:rsidRPr="003328FF" w:rsidRDefault="008A59BF" w:rsidP="00606374">
            <w:pPr>
              <w:jc w:val="both"/>
              <w:rPr>
                <w:rFonts w:ascii="Times New Roman" w:eastAsia="Times New Roman" w:hAnsi="Times New Roman" w:cs="Times New Roman"/>
              </w:rPr>
            </w:pPr>
            <w:bookmarkStart w:id="89" w:name="_Hlk175241493"/>
            <w:r w:rsidRPr="003328FF">
              <w:rPr>
                <w:rFonts w:ascii="Times New Roman" w:eastAsia="Times New Roman" w:hAnsi="Times New Roman" w:cs="Times New Roman"/>
              </w:rPr>
              <w:t>Aydé Osuna Ramírez</w:t>
            </w:r>
          </w:p>
          <w:bookmarkEnd w:id="89"/>
          <w:p w14:paraId="3F7EBFE5" w14:textId="77777777" w:rsidR="008A59BF" w:rsidRPr="003328FF" w:rsidRDefault="008A59BF" w:rsidP="00606374">
            <w:pPr>
              <w:spacing w:after="0"/>
              <w:jc w:val="both"/>
              <w:rPr>
                <w:rFonts w:ascii="Times New Roman" w:eastAsia="Times New Roman" w:hAnsi="Times New Roman" w:cs="Times New Roman"/>
              </w:rPr>
            </w:pPr>
            <w:r w:rsidRPr="003328FF">
              <w:rPr>
                <w:rFonts w:ascii="Times New Roman" w:eastAsia="Times New Roman" w:hAnsi="Times New Roman" w:cs="Times New Roman"/>
              </w:rPr>
              <w:t>C.C. 51699120</w:t>
            </w:r>
          </w:p>
        </w:tc>
      </w:tr>
      <w:tr w:rsidR="00E501CC" w:rsidRPr="003328FF" w14:paraId="15D886E2"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6981416E"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Móvil:</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1EB80D07" w14:textId="77777777" w:rsidR="008A59BF" w:rsidRPr="003328FF" w:rsidRDefault="008A59BF" w:rsidP="00606374">
            <w:pPr>
              <w:jc w:val="both"/>
              <w:rPr>
                <w:rFonts w:ascii="Times New Roman" w:eastAsia="Times New Roman" w:hAnsi="Times New Roman" w:cs="Times New Roman"/>
              </w:rPr>
            </w:pPr>
            <w:r w:rsidRPr="003328FF">
              <w:rPr>
                <w:rFonts w:ascii="Times New Roman" w:eastAsia="Times New Roman" w:hAnsi="Times New Roman" w:cs="Times New Roman"/>
              </w:rPr>
              <w:t>+57 3112544861</w:t>
            </w:r>
          </w:p>
        </w:tc>
      </w:tr>
      <w:tr w:rsidR="00E501CC" w:rsidRPr="003328FF" w14:paraId="3F387636"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2EBB4E90"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62C1C892" w14:textId="77777777" w:rsidR="008A59BF" w:rsidRPr="003328FF" w:rsidRDefault="008A59BF" w:rsidP="00606374">
            <w:pPr>
              <w:jc w:val="both"/>
              <w:rPr>
                <w:rFonts w:ascii="Times New Roman" w:eastAsia="Times New Roman" w:hAnsi="Times New Roman" w:cs="Times New Roman"/>
              </w:rPr>
            </w:pPr>
            <w:r w:rsidRPr="003328FF">
              <w:rPr>
                <w:rFonts w:ascii="Times New Roman" w:eastAsia="Times New Roman" w:hAnsi="Times New Roman" w:cs="Times New Roman"/>
              </w:rPr>
              <w:t>aydeosunar@yahoo.com</w:t>
            </w:r>
          </w:p>
        </w:tc>
      </w:tr>
      <w:tr w:rsidR="008A59BF" w:rsidRPr="003328FF" w14:paraId="7FE17C75" w14:textId="77777777" w:rsidTr="00DF33B2">
        <w:trPr>
          <w:trHeight w:val="974"/>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741BC20B" w14:textId="77777777" w:rsidR="008A59BF" w:rsidRPr="003328FF" w:rsidRDefault="008A59BF" w:rsidP="00606374">
            <w:pPr>
              <w:jc w:val="both"/>
              <w:rPr>
                <w:rFonts w:ascii="Times New Roman" w:eastAsia="Times New Roman" w:hAnsi="Times New Roman" w:cs="Times New Roman"/>
                <w:b/>
              </w:rPr>
            </w:pPr>
            <w:r w:rsidRPr="003328FF">
              <w:rPr>
                <w:rFonts w:ascii="Times New Roman" w:eastAsia="Times New Roman" w:hAnsi="Times New Roman" w:cs="Times New Roman"/>
                <w:b/>
              </w:rPr>
              <w:t>Firma:</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67F00453" w14:textId="77777777" w:rsidR="008A59BF" w:rsidRPr="003328FF" w:rsidRDefault="008A59BF" w:rsidP="00606374">
            <w:pPr>
              <w:pStyle w:val="NormalWeb"/>
              <w:jc w:val="both"/>
            </w:pPr>
            <w:r w:rsidRPr="003328FF">
              <w:rPr>
                <w:noProof/>
                <w:lang w:val="es-CO" w:eastAsia="es-CO"/>
              </w:rPr>
              <w:drawing>
                <wp:anchor distT="0" distB="0" distL="114300" distR="114300" simplePos="0" relativeHeight="251673600" behindDoc="1" locked="0" layoutInCell="1" allowOverlap="1" wp14:anchorId="190D949F" wp14:editId="390B690F">
                  <wp:simplePos x="0" y="0"/>
                  <wp:positionH relativeFrom="column">
                    <wp:posOffset>-1252220</wp:posOffset>
                  </wp:positionH>
                  <wp:positionV relativeFrom="paragraph">
                    <wp:posOffset>9525</wp:posOffset>
                  </wp:positionV>
                  <wp:extent cx="1357630" cy="644525"/>
                  <wp:effectExtent l="0" t="0" r="0" b="3175"/>
                  <wp:wrapTight wrapText="bothSides">
                    <wp:wrapPolygon edited="0">
                      <wp:start x="0" y="0"/>
                      <wp:lineTo x="0" y="21068"/>
                      <wp:lineTo x="21216" y="21068"/>
                      <wp:lineTo x="21216"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1357630" cy="644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E2C661" w14:textId="77777777" w:rsidR="008A59BF" w:rsidRPr="003328FF" w:rsidRDefault="008A59BF" w:rsidP="00606374">
            <w:pPr>
              <w:jc w:val="both"/>
              <w:rPr>
                <w:rFonts w:ascii="Times New Roman" w:eastAsia="Times New Roman" w:hAnsi="Times New Roman" w:cs="Times New Roman"/>
              </w:rPr>
            </w:pPr>
          </w:p>
        </w:tc>
      </w:tr>
    </w:tbl>
    <w:p w14:paraId="08709336" w14:textId="77777777" w:rsidR="008A59BF" w:rsidRPr="003328FF" w:rsidRDefault="008A59BF" w:rsidP="00606374">
      <w:pPr>
        <w:spacing w:after="0" w:line="360" w:lineRule="auto"/>
        <w:jc w:val="both"/>
        <w:rPr>
          <w:rFonts w:ascii="Times New Roman" w:eastAsia="Times New Roman" w:hAnsi="Times New Roman" w:cs="Times New Roman"/>
        </w:rPr>
      </w:pPr>
    </w:p>
    <w:p w14:paraId="61CC3816" w14:textId="77777777" w:rsidR="008A59BF" w:rsidRPr="003328FF" w:rsidRDefault="008A59BF" w:rsidP="00606374">
      <w:pPr>
        <w:spacing w:after="0" w:line="360" w:lineRule="auto"/>
        <w:jc w:val="both"/>
        <w:rPr>
          <w:rFonts w:ascii="Times New Roman" w:eastAsia="Times New Roman" w:hAnsi="Times New Roman" w:cs="Times New Roman"/>
        </w:rPr>
      </w:pPr>
      <w:r w:rsidRPr="003328FF">
        <w:rPr>
          <w:rFonts w:ascii="Times New Roman" w:eastAsia="Times New Roman" w:hAnsi="Times New Roman" w:cs="Times New Roman"/>
        </w:rPr>
        <w:t>Favor adjuntar PDF del acta de grado de su último nivel de formación.</w:t>
      </w:r>
    </w:p>
    <w:p w14:paraId="72908A0B" w14:textId="77777777" w:rsidR="008A59BF" w:rsidRPr="003328FF" w:rsidRDefault="008A59BF" w:rsidP="00606374">
      <w:pPr>
        <w:tabs>
          <w:tab w:val="left" w:pos="4259"/>
        </w:tabs>
        <w:jc w:val="both"/>
        <w:rPr>
          <w:rFonts w:ascii="Times New Roman" w:eastAsia="Times New Roman" w:hAnsi="Times New Roman" w:cs="Times New Roman"/>
        </w:rPr>
      </w:pPr>
      <w:r w:rsidRPr="003328FF">
        <w:rPr>
          <w:rFonts w:ascii="Times New Roman" w:eastAsia="Times New Roman" w:hAnsi="Times New Roman" w:cs="Times New Roman"/>
        </w:rPr>
        <w:t xml:space="preserve">¡Muchas gracias por su valiosa colaboración! </w:t>
      </w:r>
    </w:p>
    <w:p w14:paraId="37EE065E" w14:textId="77777777" w:rsidR="008A59BF" w:rsidRPr="003328FF" w:rsidRDefault="008A59BF" w:rsidP="00606374">
      <w:pPr>
        <w:tabs>
          <w:tab w:val="left" w:pos="4259"/>
        </w:tabs>
        <w:jc w:val="both"/>
        <w:rPr>
          <w:rFonts w:ascii="Times New Roman" w:eastAsia="Times New Roman" w:hAnsi="Times New Roman" w:cs="Times New Roman"/>
        </w:rPr>
      </w:pPr>
    </w:p>
    <w:p w14:paraId="417709AF" w14:textId="77777777" w:rsidR="008A59BF" w:rsidRPr="003328FF" w:rsidRDefault="008A59BF"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hAnsi="Times New Roman" w:cs="Times New Roman"/>
          <w:noProof/>
          <w:lang w:eastAsia="es-CO"/>
        </w:rPr>
        <w:drawing>
          <wp:inline distT="0" distB="0" distL="0" distR="0" wp14:anchorId="05CA415D" wp14:editId="3B3A4941">
            <wp:extent cx="1196975" cy="380367"/>
            <wp:effectExtent l="0" t="0" r="3175" b="635"/>
            <wp:docPr id="24" name="Imagen 24" descr="C:\Users\USUARIO\Downloads\imageedit_5_2254854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imageedit_5_2254854737.jp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297975" cy="412462"/>
                    </a:xfrm>
                    <a:prstGeom prst="rect">
                      <a:avLst/>
                    </a:prstGeom>
                    <a:noFill/>
                    <a:ln>
                      <a:noFill/>
                    </a:ln>
                  </pic:spPr>
                </pic:pic>
              </a:graphicData>
            </a:graphic>
          </wp:inline>
        </w:drawing>
      </w:r>
      <w:r w:rsidRPr="003328FF">
        <w:rPr>
          <w:rFonts w:ascii="Times New Roman" w:eastAsia="Times New Roman" w:hAnsi="Times New Roman" w:cs="Times New Roman"/>
          <w:b/>
          <w:bCs/>
        </w:rPr>
        <w:tab/>
      </w:r>
      <w:r w:rsidRPr="003328FF">
        <w:rPr>
          <w:rFonts w:ascii="Times New Roman" w:eastAsia="Times New Roman" w:hAnsi="Times New Roman" w:cs="Times New Roman"/>
          <w:b/>
          <w:bCs/>
        </w:rPr>
        <w:tab/>
      </w:r>
      <w:r w:rsidRPr="003328FF">
        <w:rPr>
          <w:rFonts w:ascii="Times New Roman" w:eastAsia="Times New Roman" w:hAnsi="Times New Roman" w:cs="Times New Roman"/>
          <w:b/>
          <w:bCs/>
        </w:rPr>
        <w:tab/>
        <w:t xml:space="preserve">       </w:t>
      </w:r>
      <w:r w:rsidRPr="003328FF">
        <w:rPr>
          <w:rFonts w:ascii="Times New Roman" w:hAnsi="Times New Roman" w:cs="Times New Roman"/>
          <w:noProof/>
          <w:lang w:eastAsia="es-CO"/>
        </w:rPr>
        <w:drawing>
          <wp:inline distT="0" distB="0" distL="0" distR="0" wp14:anchorId="46190C7E" wp14:editId="4A011B5C">
            <wp:extent cx="1488356" cy="389890"/>
            <wp:effectExtent l="0" t="0" r="0" b="0"/>
            <wp:docPr id="28" name="Imagen 28" descr="C:\Users\USUARIO\Downloads\IMG_20220327_154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IMG_20220327_154927.jp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525436" cy="399603"/>
                    </a:xfrm>
                    <a:prstGeom prst="rect">
                      <a:avLst/>
                    </a:prstGeom>
                    <a:noFill/>
                    <a:ln>
                      <a:noFill/>
                    </a:ln>
                  </pic:spPr>
                </pic:pic>
              </a:graphicData>
            </a:graphic>
          </wp:inline>
        </w:drawing>
      </w:r>
    </w:p>
    <w:p w14:paraId="0EBB47A2" w14:textId="77777777" w:rsidR="008A59BF" w:rsidRPr="003328FF" w:rsidRDefault="008A59BF"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eastAsia="Times New Roman" w:hAnsi="Times New Roman" w:cs="Times New Roman"/>
          <w:b/>
          <w:bCs/>
        </w:rPr>
        <w:t>Omaira Palacios M.                                                                  María Antonia Hinestroza LL.</w:t>
      </w:r>
    </w:p>
    <w:p w14:paraId="41B7C926" w14:textId="77777777" w:rsidR="008A59BF" w:rsidRPr="003328FF" w:rsidRDefault="008A59BF"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eastAsia="Times New Roman" w:hAnsi="Times New Roman" w:cs="Times New Roman"/>
          <w:b/>
          <w:bCs/>
        </w:rPr>
        <w:t>CC. 35893720                                                                            CC. 54256906</w:t>
      </w:r>
    </w:p>
    <w:p w14:paraId="42AC9298" w14:textId="77777777" w:rsidR="008A59BF" w:rsidRPr="003328FF" w:rsidRDefault="008A59BF" w:rsidP="00606374">
      <w:pPr>
        <w:tabs>
          <w:tab w:val="left" w:pos="4259"/>
        </w:tabs>
        <w:jc w:val="both"/>
        <w:rPr>
          <w:rFonts w:ascii="Times New Roman" w:hAnsi="Times New Roman" w:cs="Times New Roman"/>
        </w:rPr>
      </w:pPr>
      <w:r w:rsidRPr="003328FF">
        <w:rPr>
          <w:rFonts w:ascii="Times New Roman" w:hAnsi="Times New Roman" w:cs="Times New Roman"/>
        </w:rPr>
        <w:lastRenderedPageBreak/>
        <w:t>Equipo de investigadoras.</w:t>
      </w:r>
    </w:p>
    <w:p w14:paraId="3F0CC4DB" w14:textId="77777777" w:rsidR="00F05A55" w:rsidRPr="003328FF" w:rsidRDefault="00F05A55" w:rsidP="00606374">
      <w:pPr>
        <w:tabs>
          <w:tab w:val="left" w:pos="4259"/>
        </w:tabs>
        <w:jc w:val="both"/>
        <w:rPr>
          <w:rFonts w:ascii="Times New Roman" w:hAnsi="Times New Roman" w:cs="Times New Roman"/>
          <w:b/>
        </w:rPr>
      </w:pPr>
    </w:p>
    <w:p w14:paraId="6C72F65A" w14:textId="77777777" w:rsidR="00F05A55" w:rsidRPr="003328FF" w:rsidRDefault="00F05A55" w:rsidP="00606374">
      <w:pPr>
        <w:tabs>
          <w:tab w:val="left" w:pos="4259"/>
        </w:tabs>
        <w:jc w:val="both"/>
        <w:rPr>
          <w:rFonts w:ascii="Times New Roman" w:hAnsi="Times New Roman" w:cs="Times New Roman"/>
          <w:b/>
        </w:rPr>
      </w:pPr>
    </w:p>
    <w:p w14:paraId="7151244C" w14:textId="77777777" w:rsidR="00F05A55" w:rsidRPr="003328FF" w:rsidRDefault="00F05A55" w:rsidP="00606374">
      <w:pPr>
        <w:tabs>
          <w:tab w:val="left" w:pos="4259"/>
        </w:tabs>
        <w:jc w:val="both"/>
        <w:rPr>
          <w:rFonts w:ascii="Times New Roman" w:hAnsi="Times New Roman" w:cs="Times New Roman"/>
          <w:b/>
        </w:rPr>
      </w:pPr>
    </w:p>
    <w:p w14:paraId="71809840" w14:textId="1161D5BB" w:rsidR="008A59BF" w:rsidRPr="003328FF" w:rsidRDefault="008A59BF" w:rsidP="00606374">
      <w:pPr>
        <w:tabs>
          <w:tab w:val="left" w:pos="4259"/>
        </w:tabs>
        <w:jc w:val="both"/>
        <w:rPr>
          <w:rFonts w:ascii="Times New Roman" w:hAnsi="Times New Roman" w:cs="Times New Roman"/>
          <w:b/>
        </w:rPr>
      </w:pPr>
      <w:r w:rsidRPr="003328FF">
        <w:rPr>
          <w:rFonts w:ascii="Times New Roman" w:hAnsi="Times New Roman" w:cs="Times New Roman"/>
          <w:b/>
        </w:rPr>
        <w:t>MAESTRÍA EN PEDAGOGÍA AMBIENTAL PARA EL DESARROLLO SOSTENIBLE</w:t>
      </w:r>
    </w:p>
    <w:p w14:paraId="6D5DB094" w14:textId="77777777" w:rsidR="008A59BF" w:rsidRPr="003328FF" w:rsidRDefault="008A59BF" w:rsidP="00606374">
      <w:pPr>
        <w:tabs>
          <w:tab w:val="left" w:pos="4259"/>
        </w:tabs>
        <w:jc w:val="both"/>
        <w:rPr>
          <w:rFonts w:ascii="Times New Roman" w:hAnsi="Times New Roman" w:cs="Times New Roman"/>
          <w:b/>
        </w:rPr>
      </w:pPr>
    </w:p>
    <w:p w14:paraId="3E4C1C2C" w14:textId="77777777" w:rsidR="008A59BF" w:rsidRPr="003328FF" w:rsidRDefault="008A59BF" w:rsidP="00606374">
      <w:pPr>
        <w:tabs>
          <w:tab w:val="left" w:pos="4259"/>
        </w:tabs>
        <w:jc w:val="both"/>
        <w:rPr>
          <w:rFonts w:ascii="Times New Roman" w:hAnsi="Times New Roman" w:cs="Times New Roman"/>
          <w:b/>
        </w:rPr>
      </w:pPr>
      <w:r w:rsidRPr="003328FF">
        <w:rPr>
          <w:rFonts w:ascii="Times New Roman" w:hAnsi="Times New Roman" w:cs="Times New Roman"/>
          <w:noProof/>
          <w:lang w:eastAsia="es-CO"/>
        </w:rPr>
        <w:drawing>
          <wp:anchor distT="0" distB="0" distL="114300" distR="114300" simplePos="0" relativeHeight="251672576" behindDoc="1" locked="0" layoutInCell="1" allowOverlap="1" wp14:anchorId="27836D3E" wp14:editId="7802AEAC">
            <wp:simplePos x="0" y="0"/>
            <wp:positionH relativeFrom="margin">
              <wp:posOffset>38100</wp:posOffset>
            </wp:positionH>
            <wp:positionV relativeFrom="paragraph">
              <wp:posOffset>141605</wp:posOffset>
            </wp:positionV>
            <wp:extent cx="2167890" cy="586740"/>
            <wp:effectExtent l="57150" t="57150" r="41910" b="4191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cstate="print">
                      <a:biLevel thresh="50000"/>
                      <a:extLst>
                        <a:ext uri="{BEBA8EAE-BF5A-486C-A8C5-ECC9F3942E4B}">
                          <a14:imgProps xmlns:a14="http://schemas.microsoft.com/office/drawing/2010/main">
                            <a14:imgLayer r:embed="rId1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167890" cy="586740"/>
                    </a:xfrm>
                    <a:prstGeom prst="rect">
                      <a:avLst/>
                    </a:prstGeom>
                    <a:noFill/>
                    <a:ln>
                      <a:noFill/>
                    </a:ln>
                    <a:effectLst/>
                    <a:scene3d>
                      <a:camera prst="orthographicFront">
                        <a:rot lat="0" lon="0" rev="0"/>
                      </a:camera>
                      <a:lightRig rig="contrasting" dir="t">
                        <a:rot lat="0" lon="0" rev="7800000"/>
                      </a:lightRig>
                    </a:scene3d>
                    <a:sp3d>
                      <a:bevelT w="139700" h="139700"/>
                    </a:sp3d>
                  </pic:spPr>
                </pic:pic>
              </a:graphicData>
            </a:graphic>
          </wp:anchor>
        </w:drawing>
      </w:r>
    </w:p>
    <w:p w14:paraId="08E187F3" w14:textId="77777777" w:rsidR="008A59BF" w:rsidRPr="003328FF" w:rsidRDefault="008A59BF" w:rsidP="00606374">
      <w:pPr>
        <w:tabs>
          <w:tab w:val="left" w:pos="4259"/>
        </w:tabs>
        <w:jc w:val="both"/>
        <w:rPr>
          <w:rFonts w:ascii="Times New Roman" w:hAnsi="Times New Roman" w:cs="Times New Roman"/>
          <w:b/>
        </w:rPr>
      </w:pPr>
    </w:p>
    <w:p w14:paraId="4F291F16" w14:textId="77777777" w:rsidR="008A59BF" w:rsidRPr="003328FF" w:rsidRDefault="008A59BF"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LUISA FERNANDA CADENA CORREDOR</w:t>
      </w:r>
    </w:p>
    <w:p w14:paraId="779A7677" w14:textId="77777777" w:rsidR="008A59BF" w:rsidRPr="003328FF" w:rsidRDefault="008A59BF"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CC.51.826.117</w:t>
      </w:r>
    </w:p>
    <w:p w14:paraId="20E94553" w14:textId="072C7D3B" w:rsidR="008A59BF" w:rsidRPr="003328FF" w:rsidRDefault="008A59BF"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Docente asesora de la investigación.</w:t>
      </w:r>
    </w:p>
    <w:p w14:paraId="4782789E" w14:textId="77777777" w:rsidR="0091089A" w:rsidRPr="003328FF" w:rsidRDefault="00700313" w:rsidP="00606374">
      <w:pPr>
        <w:pStyle w:val="Descripcin"/>
        <w:keepNext/>
        <w:jc w:val="both"/>
        <w:rPr>
          <w:rFonts w:ascii="Times New Roman" w:eastAsia="Calibri" w:hAnsi="Times New Roman" w:cs="Times New Roman"/>
          <w:b/>
          <w:i w:val="0"/>
          <w:iCs w:val="0"/>
          <w:color w:val="auto"/>
          <w:sz w:val="24"/>
          <w:szCs w:val="24"/>
        </w:rPr>
      </w:pPr>
      <w:bookmarkStart w:id="90" w:name="_Toc178496820"/>
      <w:r w:rsidRPr="003328FF">
        <w:rPr>
          <w:rFonts w:ascii="Times New Roman" w:hAnsi="Times New Roman" w:cs="Times New Roman"/>
          <w:i w:val="0"/>
          <w:iCs w:val="0"/>
          <w:color w:val="auto"/>
          <w:sz w:val="24"/>
          <w:szCs w:val="24"/>
        </w:rPr>
        <w:t>A</w:t>
      </w:r>
      <w:r w:rsidR="00584DCB" w:rsidRPr="003328FF">
        <w:rPr>
          <w:rFonts w:ascii="Times New Roman" w:hAnsi="Times New Roman" w:cs="Times New Roman"/>
          <w:i w:val="0"/>
          <w:iCs w:val="0"/>
          <w:color w:val="auto"/>
          <w:sz w:val="24"/>
          <w:szCs w:val="24"/>
        </w:rPr>
        <w:t>nexo</w:t>
      </w:r>
      <w:r w:rsidRPr="003328FF">
        <w:rPr>
          <w:rFonts w:ascii="Times New Roman" w:hAnsi="Times New Roman" w:cs="Times New Roman"/>
          <w:i w:val="0"/>
          <w:iCs w:val="0"/>
          <w:color w:val="auto"/>
          <w:sz w:val="24"/>
          <w:szCs w:val="24"/>
        </w:rPr>
        <w:t xml:space="preserve">  </w:t>
      </w:r>
      <w:r w:rsidRPr="003328FF">
        <w:rPr>
          <w:rFonts w:ascii="Times New Roman" w:hAnsi="Times New Roman" w:cs="Times New Roman"/>
          <w:i w:val="0"/>
          <w:iCs w:val="0"/>
          <w:color w:val="auto"/>
          <w:sz w:val="24"/>
          <w:szCs w:val="24"/>
        </w:rPr>
        <w:fldChar w:fldCharType="begin"/>
      </w:r>
      <w:r w:rsidRPr="003328FF">
        <w:rPr>
          <w:rFonts w:ascii="Times New Roman" w:hAnsi="Times New Roman" w:cs="Times New Roman"/>
          <w:i w:val="0"/>
          <w:iCs w:val="0"/>
          <w:color w:val="auto"/>
          <w:sz w:val="24"/>
          <w:szCs w:val="24"/>
        </w:rPr>
        <w:instrText xml:space="preserve"> SEQ ANEXOS_ \* ALPHABETIC </w:instrText>
      </w:r>
      <w:r w:rsidRPr="003328FF">
        <w:rPr>
          <w:rFonts w:ascii="Times New Roman" w:hAnsi="Times New Roman" w:cs="Times New Roman"/>
          <w:i w:val="0"/>
          <w:iCs w:val="0"/>
          <w:color w:val="auto"/>
          <w:sz w:val="24"/>
          <w:szCs w:val="24"/>
        </w:rPr>
        <w:fldChar w:fldCharType="separate"/>
      </w:r>
      <w:r w:rsidR="00F02EFD" w:rsidRPr="003328FF">
        <w:rPr>
          <w:rFonts w:ascii="Times New Roman" w:hAnsi="Times New Roman" w:cs="Times New Roman"/>
          <w:i w:val="0"/>
          <w:iCs w:val="0"/>
          <w:noProof/>
          <w:color w:val="auto"/>
          <w:sz w:val="24"/>
          <w:szCs w:val="24"/>
        </w:rPr>
        <w:t>B</w:t>
      </w:r>
      <w:r w:rsidRPr="003328FF">
        <w:rPr>
          <w:rFonts w:ascii="Times New Roman" w:hAnsi="Times New Roman" w:cs="Times New Roman"/>
          <w:i w:val="0"/>
          <w:iCs w:val="0"/>
          <w:color w:val="auto"/>
          <w:sz w:val="24"/>
          <w:szCs w:val="24"/>
        </w:rPr>
        <w:fldChar w:fldCharType="end"/>
      </w:r>
      <w:r w:rsidR="008148F0" w:rsidRPr="003328FF">
        <w:rPr>
          <w:rFonts w:ascii="Times New Roman" w:eastAsia="Calibri" w:hAnsi="Times New Roman" w:cs="Times New Roman"/>
          <w:b/>
          <w:i w:val="0"/>
          <w:iCs w:val="0"/>
          <w:color w:val="auto"/>
          <w:sz w:val="24"/>
          <w:szCs w:val="24"/>
        </w:rPr>
        <w:t xml:space="preserve">. </w:t>
      </w:r>
    </w:p>
    <w:p w14:paraId="7774C13D" w14:textId="3988932A" w:rsidR="001A7AFF" w:rsidRPr="003328FF" w:rsidRDefault="001A7AFF" w:rsidP="00606374">
      <w:pPr>
        <w:pStyle w:val="Descripcin"/>
        <w:keepNext/>
        <w:jc w:val="both"/>
        <w:rPr>
          <w:rFonts w:ascii="Times New Roman" w:hAnsi="Times New Roman" w:cs="Times New Roman"/>
          <w:color w:val="auto"/>
          <w:sz w:val="24"/>
          <w:szCs w:val="24"/>
        </w:rPr>
      </w:pPr>
      <w:r w:rsidRPr="003328FF">
        <w:rPr>
          <w:rFonts w:ascii="Times New Roman" w:eastAsia="Calibri" w:hAnsi="Times New Roman" w:cs="Times New Roman"/>
          <w:b/>
          <w:color w:val="auto"/>
          <w:sz w:val="24"/>
          <w:szCs w:val="24"/>
        </w:rPr>
        <w:t>Rubrica de validación del experto número dos.</w:t>
      </w:r>
      <w:bookmarkEnd w:id="90"/>
    </w:p>
    <w:p w14:paraId="1E5E5982" w14:textId="77777777" w:rsidR="005B68FE" w:rsidRPr="003328FF" w:rsidRDefault="005B68FE" w:rsidP="00606374">
      <w:pPr>
        <w:jc w:val="both"/>
        <w:rPr>
          <w:rFonts w:ascii="Times New Roman" w:eastAsia="Calibri" w:hAnsi="Times New Roman" w:cs="Times New Roman"/>
          <w:b/>
          <w:bCs/>
        </w:rPr>
      </w:pPr>
      <w:r w:rsidRPr="003328FF">
        <w:rPr>
          <w:rFonts w:ascii="Times New Roman" w:eastAsia="Calibri" w:hAnsi="Times New Roman" w:cs="Times New Roman"/>
          <w:b/>
        </w:rPr>
        <w:t xml:space="preserve">RUBRICA PARA VALIDAR Y VIABILIZAR EL </w:t>
      </w:r>
      <w:r w:rsidRPr="003328FF">
        <w:rPr>
          <w:rFonts w:ascii="Times New Roman" w:eastAsia="Calibri" w:hAnsi="Times New Roman" w:cs="Times New Roman"/>
          <w:b/>
          <w:bCs/>
        </w:rPr>
        <w:t xml:space="preserve">INSTRUMENTO: </w:t>
      </w:r>
    </w:p>
    <w:p w14:paraId="249C984F" w14:textId="77777777" w:rsidR="005B68FE" w:rsidRPr="003328FF" w:rsidRDefault="005B68FE" w:rsidP="00606374">
      <w:pPr>
        <w:jc w:val="both"/>
        <w:rPr>
          <w:rFonts w:ascii="Times New Roman" w:eastAsia="Calibri" w:hAnsi="Times New Roman" w:cs="Times New Roman"/>
          <w:b/>
          <w:bCs/>
        </w:rPr>
      </w:pPr>
      <w:r w:rsidRPr="003328FF">
        <w:rPr>
          <w:rFonts w:ascii="Times New Roman" w:eastAsia="Calibri" w:hAnsi="Times New Roman" w:cs="Times New Roman"/>
          <w:b/>
          <w:bCs/>
          <w:u w:val="single"/>
        </w:rPr>
        <w:t>(</w:t>
      </w:r>
      <w:r w:rsidRPr="003328FF">
        <w:rPr>
          <w:rFonts w:ascii="Times New Roman" w:hAnsi="Times New Roman" w:cs="Times New Roman"/>
          <w:b/>
          <w:bCs/>
          <w:szCs w:val="24"/>
          <w:u w:val="single"/>
        </w:rPr>
        <w:t>Cuestionario</w:t>
      </w:r>
      <w:r w:rsidRPr="003328FF">
        <w:rPr>
          <w:rFonts w:ascii="Times New Roman" w:eastAsia="Calibri" w:hAnsi="Times New Roman" w:cs="Times New Roman"/>
          <w:b/>
          <w:bCs/>
          <w:szCs w:val="24"/>
          <w:u w:val="single"/>
        </w:rPr>
        <w:t xml:space="preserve"> - </w:t>
      </w:r>
      <w:r w:rsidRPr="003328FF">
        <w:rPr>
          <w:rFonts w:ascii="Times New Roman" w:hAnsi="Times New Roman" w:cs="Times New Roman"/>
          <w:b/>
          <w:bCs/>
          <w:szCs w:val="24"/>
          <w:u w:val="single"/>
        </w:rPr>
        <w:t>Encuesta</w:t>
      </w:r>
      <w:r w:rsidRPr="003328FF">
        <w:rPr>
          <w:rFonts w:ascii="Times New Roman" w:eastAsia="Calibri" w:hAnsi="Times New Roman" w:cs="Times New Roman"/>
          <w:b/>
          <w:bCs/>
          <w:szCs w:val="24"/>
        </w:rPr>
        <w:t>) (</w:t>
      </w:r>
      <w:r w:rsidRPr="003328FF">
        <w:rPr>
          <w:rFonts w:ascii="Times New Roman" w:eastAsia="Calibri" w:hAnsi="Times New Roman" w:cs="Times New Roman"/>
          <w:b/>
          <w:bCs/>
        </w:rPr>
        <w:t xml:space="preserve">Dirigido a </w:t>
      </w:r>
      <w:r w:rsidRPr="003328FF">
        <w:rPr>
          <w:rFonts w:ascii="Times New Roman" w:hAnsi="Times New Roman" w:cs="Times New Roman"/>
          <w:b/>
          <w:bCs/>
          <w:szCs w:val="24"/>
        </w:rPr>
        <w:t>las familias que cohabitan en la ribera del río San Antonio del Municipio de San Carlos Antioquia</w:t>
      </w:r>
      <w:r w:rsidRPr="003328FF">
        <w:rPr>
          <w:rFonts w:ascii="Times New Roman" w:eastAsia="Calibri" w:hAnsi="Times New Roman" w:cs="Times New Roman"/>
          <w:b/>
          <w:bCs/>
        </w:rPr>
        <w:t>)</w:t>
      </w:r>
    </w:p>
    <w:p w14:paraId="268BDE80" w14:textId="77777777" w:rsidR="005B68FE" w:rsidRPr="003328FF" w:rsidRDefault="005B68FE" w:rsidP="00606374">
      <w:pPr>
        <w:jc w:val="both"/>
        <w:rPr>
          <w:rFonts w:ascii="Times New Roman" w:eastAsia="Calibri" w:hAnsi="Times New Roman" w:cs="Times New Roman"/>
          <w:b/>
          <w:bCs/>
        </w:rPr>
      </w:pPr>
    </w:p>
    <w:p w14:paraId="5EE39922" w14:textId="77777777" w:rsidR="005B68FE" w:rsidRPr="003328FF" w:rsidRDefault="005B68FE" w:rsidP="00606374">
      <w:pPr>
        <w:jc w:val="both"/>
        <w:rPr>
          <w:rFonts w:ascii="Times New Roman" w:eastAsia="Calibri" w:hAnsi="Times New Roman" w:cs="Times New Roman"/>
          <w:b/>
          <w:bCs/>
        </w:rPr>
      </w:pPr>
      <w:r w:rsidRPr="003328FF">
        <w:rPr>
          <w:rFonts w:ascii="Times New Roman" w:eastAsia="Calibri" w:hAnsi="Times New Roman" w:cs="Times New Roman"/>
          <w:b/>
          <w:bCs/>
        </w:rPr>
        <w:t>Para adelantar la investigación titulada: “</w:t>
      </w:r>
      <w:r w:rsidRPr="003328FF">
        <w:rPr>
          <w:rFonts w:ascii="Times New Roman" w:eastAsia="Times New Roman" w:hAnsi="Times New Roman" w:cs="Times New Roman"/>
          <w:szCs w:val="24"/>
          <w:lang w:val="es-ES" w:eastAsia="es-ES"/>
        </w:rPr>
        <w:t>Intervención Pedagógica sobre los Efectos de la Contaminación Ambiental en la Vida Social de los Pobladores del Rio San Antonio en el Municipio de San Carlos Antioquia</w:t>
      </w:r>
      <w:r w:rsidRPr="003328FF">
        <w:rPr>
          <w:rFonts w:ascii="Times New Roman" w:eastAsia="Calibri" w:hAnsi="Times New Roman" w:cs="Times New Roman"/>
          <w:b/>
          <w:bCs/>
        </w:rPr>
        <w:t>”</w:t>
      </w:r>
    </w:p>
    <w:p w14:paraId="5C7695E0" w14:textId="77777777" w:rsidR="005B68FE" w:rsidRPr="003328FF" w:rsidRDefault="005B68FE" w:rsidP="00606374">
      <w:pPr>
        <w:jc w:val="both"/>
        <w:rPr>
          <w:rFonts w:ascii="Times New Roman" w:eastAsia="Calibri" w:hAnsi="Times New Roman" w:cs="Times New Roman"/>
          <w:b/>
        </w:rPr>
      </w:pPr>
    </w:p>
    <w:p w14:paraId="4C609B20" w14:textId="77777777" w:rsidR="005B68FE" w:rsidRPr="003328FF" w:rsidRDefault="005B68FE" w:rsidP="00606374">
      <w:pPr>
        <w:jc w:val="both"/>
        <w:rPr>
          <w:rFonts w:ascii="Times New Roman" w:eastAsia="Calibri" w:hAnsi="Times New Roman" w:cs="Times New Roman"/>
          <w:bCs/>
          <w:iCs/>
          <w:u w:val="single"/>
        </w:rPr>
      </w:pPr>
      <w:r w:rsidRPr="003328FF">
        <w:rPr>
          <w:rFonts w:ascii="Times New Roman" w:eastAsia="Calibri" w:hAnsi="Times New Roman" w:cs="Times New Roman"/>
          <w:bCs/>
          <w:iCs/>
        </w:rPr>
        <w:t xml:space="preserve">Nombre del experto: </w:t>
      </w:r>
      <w:r w:rsidRPr="003328FF">
        <w:rPr>
          <w:rFonts w:ascii="Times New Roman" w:eastAsia="Calibri" w:hAnsi="Times New Roman" w:cs="Times New Roman"/>
          <w:bCs/>
          <w:iCs/>
          <w:u w:val="single"/>
        </w:rPr>
        <w:t xml:space="preserve">  Kelvis Haneth Palomeque Becerra</w:t>
      </w:r>
    </w:p>
    <w:p w14:paraId="312BF1EB" w14:textId="77777777" w:rsidR="005B68FE" w:rsidRPr="003328FF" w:rsidRDefault="005B68FE" w:rsidP="00606374">
      <w:pPr>
        <w:jc w:val="both"/>
        <w:rPr>
          <w:rFonts w:ascii="Times New Roman" w:eastAsia="Calibri" w:hAnsi="Times New Roman" w:cs="Times New Roman"/>
          <w:bCs/>
          <w:iCs/>
        </w:rPr>
      </w:pPr>
      <w:r w:rsidRPr="003328FF">
        <w:rPr>
          <w:rFonts w:ascii="Times New Roman" w:eastAsia="Calibri" w:hAnsi="Times New Roman" w:cs="Times New Roman"/>
          <w:bCs/>
          <w:iCs/>
        </w:rPr>
        <w:t>Fecha: Julio 18 del 2024</w:t>
      </w:r>
    </w:p>
    <w:p w14:paraId="7DEC8F4C" w14:textId="05F92243" w:rsidR="005B68FE" w:rsidRPr="003328FF" w:rsidRDefault="005B68FE" w:rsidP="00606374">
      <w:pPr>
        <w:jc w:val="both"/>
        <w:rPr>
          <w:rFonts w:ascii="Times New Roman" w:eastAsia="Calibri" w:hAnsi="Times New Roman" w:cs="Times New Roman"/>
          <w:bCs/>
          <w:iCs/>
        </w:rPr>
      </w:pPr>
      <w:r w:rsidRPr="003328FF">
        <w:rPr>
          <w:rFonts w:ascii="Times New Roman" w:eastAsia="Calibri" w:hAnsi="Times New Roman" w:cs="Times New Roman"/>
          <w:bCs/>
          <w:iCs/>
        </w:rPr>
        <w:t xml:space="preserve">Organización donde se desempeña: </w:t>
      </w:r>
      <w:r w:rsidR="00DF30C0" w:rsidRPr="003328FF">
        <w:rPr>
          <w:rFonts w:ascii="Times New Roman" w:eastAsia="Calibri" w:hAnsi="Times New Roman" w:cs="Times New Roman"/>
          <w:bCs/>
          <w:iCs/>
        </w:rPr>
        <w:t>Secretaría</w:t>
      </w:r>
      <w:r w:rsidRPr="003328FF">
        <w:rPr>
          <w:rFonts w:ascii="Times New Roman" w:eastAsia="Calibri" w:hAnsi="Times New Roman" w:cs="Times New Roman"/>
          <w:bCs/>
          <w:iCs/>
        </w:rPr>
        <w:t xml:space="preserve"> de Educación</w:t>
      </w:r>
    </w:p>
    <w:p w14:paraId="77424906" w14:textId="77777777" w:rsidR="005B68FE" w:rsidRPr="003328FF" w:rsidRDefault="005B68FE" w:rsidP="00606374">
      <w:pPr>
        <w:jc w:val="both"/>
        <w:rPr>
          <w:rFonts w:ascii="Times New Roman" w:eastAsia="Calibri" w:hAnsi="Times New Roman" w:cs="Times New Roman"/>
          <w:bCs/>
          <w:iCs/>
        </w:rPr>
      </w:pPr>
      <w:r w:rsidRPr="003328FF">
        <w:rPr>
          <w:rFonts w:ascii="Times New Roman" w:eastAsia="Calibri" w:hAnsi="Times New Roman" w:cs="Times New Roman"/>
          <w:bCs/>
          <w:iCs/>
        </w:rPr>
        <w:t>Cargo: Docente</w:t>
      </w:r>
    </w:p>
    <w:p w14:paraId="44F8531B" w14:textId="3C919192" w:rsidR="005B68FE" w:rsidRPr="003328FF" w:rsidRDefault="002B5764" w:rsidP="00606374">
      <w:pPr>
        <w:jc w:val="both"/>
        <w:rPr>
          <w:rFonts w:ascii="Times New Roman" w:eastAsia="Calibri" w:hAnsi="Times New Roman" w:cs="Times New Roman"/>
          <w:bCs/>
          <w:iCs/>
        </w:rPr>
      </w:pPr>
      <w:r>
        <w:rPr>
          <w:rFonts w:ascii="Times New Roman" w:eastAsia="Calibri" w:hAnsi="Times New Roman" w:cs="Times New Roman"/>
          <w:bCs/>
          <w:iCs/>
        </w:rPr>
        <w:t>Formación profesional: Magi</w:t>
      </w:r>
      <w:r w:rsidR="005B68FE" w:rsidRPr="003328FF">
        <w:rPr>
          <w:rFonts w:ascii="Times New Roman" w:eastAsia="Calibri" w:hAnsi="Times New Roman" w:cs="Times New Roman"/>
          <w:bCs/>
          <w:iCs/>
        </w:rPr>
        <w:t>ster</w:t>
      </w:r>
    </w:p>
    <w:p w14:paraId="05990A41" w14:textId="77777777" w:rsidR="005B68FE" w:rsidRPr="003328FF" w:rsidRDefault="005B68FE" w:rsidP="00606374">
      <w:pPr>
        <w:jc w:val="both"/>
        <w:rPr>
          <w:rFonts w:ascii="Times New Roman" w:eastAsia="Calibri" w:hAnsi="Times New Roman" w:cs="Times New Roman"/>
          <w:iCs/>
        </w:rPr>
      </w:pPr>
    </w:p>
    <w:p w14:paraId="5B2B121D" w14:textId="77777777" w:rsidR="005B68FE" w:rsidRPr="003328FF" w:rsidRDefault="005B68FE" w:rsidP="00606374">
      <w:pPr>
        <w:jc w:val="both"/>
        <w:rPr>
          <w:rFonts w:ascii="Times New Roman" w:hAnsi="Times New Roman" w:cs="Times New Roman"/>
          <w:bCs/>
          <w:szCs w:val="24"/>
        </w:rPr>
      </w:pPr>
      <w:r w:rsidRPr="003328FF">
        <w:rPr>
          <w:rFonts w:ascii="Times New Roman" w:eastAsia="Calibri" w:hAnsi="Times New Roman" w:cs="Times New Roman"/>
          <w:iCs/>
        </w:rPr>
        <w:t xml:space="preserve">Apreciado experto validador: La información a la que se refiere el presente </w:t>
      </w:r>
      <w:r w:rsidRPr="003328FF">
        <w:rPr>
          <w:rFonts w:ascii="Times New Roman" w:hAnsi="Times New Roman" w:cs="Times New Roman"/>
          <w:u w:val="single"/>
        </w:rPr>
        <w:t>Cuestionario</w:t>
      </w:r>
      <w:r w:rsidRPr="003328FF">
        <w:rPr>
          <w:rFonts w:ascii="Times New Roman" w:eastAsia="Calibri" w:hAnsi="Times New Roman" w:cs="Times New Roman"/>
          <w:b/>
          <w:bCs/>
          <w:iCs/>
        </w:rPr>
        <w:t xml:space="preserve"> es diseñado para recopilar datos sobre la investigación </w:t>
      </w:r>
      <w:r w:rsidRPr="003328FF">
        <w:rPr>
          <w:rFonts w:ascii="Times New Roman" w:eastAsia="Times New Roman" w:hAnsi="Times New Roman" w:cs="Times New Roman"/>
          <w:u w:val="single"/>
          <w:lang w:val="es-ES" w:eastAsia="es-ES"/>
        </w:rPr>
        <w:t>Intervención Pedagógica sobre los Efectos de la Contaminación Ambiental en la Vida Social de los Pobladores del Rio San Antonio en el Municipio de San Carlos Antioquia</w:t>
      </w:r>
      <w:r w:rsidRPr="003328FF">
        <w:rPr>
          <w:rFonts w:ascii="Times New Roman" w:eastAsia="Calibri" w:hAnsi="Times New Roman" w:cs="Times New Roman"/>
          <w:iCs/>
        </w:rPr>
        <w:t xml:space="preserve"> cuyo objetivo general es </w:t>
      </w:r>
      <w:r w:rsidRPr="003328FF">
        <w:rPr>
          <w:rFonts w:ascii="Times New Roman" w:hAnsi="Times New Roman" w:cs="Times New Roman"/>
          <w:bCs/>
          <w:u w:val="single"/>
        </w:rPr>
        <w:t>Comprender de qué manera generan contaminación las costumbres de los habitantes del rio San Antonio en San Carlos trascendiendo a la escuela para modificar estos comportamientos</w:t>
      </w:r>
      <w:r w:rsidRPr="003328FF">
        <w:rPr>
          <w:rFonts w:ascii="Times New Roman" w:hAnsi="Times New Roman" w:cs="Times New Roman"/>
          <w:bCs/>
          <w:szCs w:val="24"/>
          <w:u w:val="single"/>
        </w:rPr>
        <w:t>.</w:t>
      </w:r>
      <w:r w:rsidRPr="003328FF">
        <w:rPr>
          <w:rFonts w:ascii="Times New Roman" w:hAnsi="Times New Roman" w:cs="Times New Roman"/>
          <w:bCs/>
          <w:szCs w:val="24"/>
        </w:rPr>
        <w:t xml:space="preserve">  </w:t>
      </w:r>
    </w:p>
    <w:p w14:paraId="1E62CCB6" w14:textId="77777777" w:rsidR="005B68FE" w:rsidRPr="003328FF" w:rsidRDefault="005B68FE" w:rsidP="00606374">
      <w:pPr>
        <w:jc w:val="both"/>
        <w:rPr>
          <w:rFonts w:ascii="Times New Roman" w:eastAsia="Calibri" w:hAnsi="Times New Roman" w:cs="Times New Roman"/>
          <w:iCs/>
        </w:rPr>
      </w:pPr>
      <w:r w:rsidRPr="003328FF">
        <w:rPr>
          <w:rFonts w:ascii="Times New Roman" w:eastAsia="Calibri" w:hAnsi="Times New Roman" w:cs="Times New Roman"/>
          <w:iCs/>
        </w:rPr>
        <w:lastRenderedPageBreak/>
        <w:t xml:space="preserve">Para desarrollar la investigación se organizan las preguntas bajo la estructura de las </w:t>
      </w:r>
      <w:r w:rsidRPr="003328FF">
        <w:rPr>
          <w:rFonts w:ascii="Times New Roman" w:eastAsia="Calibri" w:hAnsi="Times New Roman" w:cs="Times New Roman"/>
          <w:b/>
          <w:bCs/>
          <w:iCs/>
          <w:u w:val="single"/>
        </w:rPr>
        <w:t>variable</w:t>
      </w:r>
      <w:r w:rsidRPr="003328FF">
        <w:rPr>
          <w:rFonts w:ascii="Times New Roman" w:eastAsia="Calibri" w:hAnsi="Times New Roman" w:cs="Times New Roman"/>
          <w:b/>
          <w:bCs/>
          <w:iCs/>
        </w:rPr>
        <w:t>s y</w:t>
      </w:r>
      <w:r w:rsidRPr="003328FF">
        <w:rPr>
          <w:rFonts w:ascii="Times New Roman" w:eastAsia="Calibri" w:hAnsi="Times New Roman" w:cs="Times New Roman"/>
          <w:b/>
          <w:bCs/>
          <w:iCs/>
          <w:u w:val="single"/>
        </w:rPr>
        <w:t>/ o categorías de estudio</w:t>
      </w:r>
      <w:r w:rsidRPr="003328FF">
        <w:rPr>
          <w:rFonts w:ascii="Times New Roman" w:eastAsia="Calibri" w:hAnsi="Times New Roman" w:cs="Times New Roman"/>
          <w:iCs/>
        </w:rPr>
        <w:t xml:space="preserve"> que direccionan e intencionan el trabajo en la etapa de recolección de información. A continuación, se presentan las </w:t>
      </w:r>
      <w:r w:rsidRPr="003328FF">
        <w:rPr>
          <w:rFonts w:ascii="Times New Roman" w:eastAsia="Calibri" w:hAnsi="Times New Roman" w:cs="Times New Roman"/>
          <w:b/>
          <w:bCs/>
          <w:iCs/>
        </w:rPr>
        <w:t xml:space="preserve">variables, dimensiones - y/o categorías y subcategorías </w:t>
      </w:r>
      <w:r w:rsidRPr="003328FF">
        <w:rPr>
          <w:rFonts w:ascii="Times New Roman" w:eastAsia="Calibri" w:hAnsi="Times New Roman" w:cs="Times New Roman"/>
          <w:iCs/>
        </w:rPr>
        <w:t>y ejemplos de preguntas para facilitar la lectura y comprensión del contenido de la rúbrica.</w:t>
      </w:r>
    </w:p>
    <w:tbl>
      <w:tblPr>
        <w:tblStyle w:val="Tablaconcuadrcula"/>
        <w:tblW w:w="8926" w:type="dxa"/>
        <w:tblLook w:val="04A0" w:firstRow="1" w:lastRow="0" w:firstColumn="1" w:lastColumn="0" w:noHBand="0" w:noVBand="1"/>
      </w:tblPr>
      <w:tblGrid>
        <w:gridCol w:w="2244"/>
        <w:gridCol w:w="3988"/>
        <w:gridCol w:w="2694"/>
      </w:tblGrid>
      <w:tr w:rsidR="00E501CC" w:rsidRPr="003328FF" w14:paraId="09B21F84" w14:textId="77777777" w:rsidTr="00DF33B2">
        <w:trPr>
          <w:trHeight w:val="1038"/>
        </w:trPr>
        <w:tc>
          <w:tcPr>
            <w:tcW w:w="2244" w:type="dxa"/>
            <w:vAlign w:val="center"/>
          </w:tcPr>
          <w:p w14:paraId="4F54245A" w14:textId="77777777" w:rsidR="005B68FE" w:rsidRPr="003328FF" w:rsidRDefault="005B68FE"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VARIABLE -CATEGORIA DE ESTUDIO</w:t>
            </w:r>
          </w:p>
        </w:tc>
        <w:tc>
          <w:tcPr>
            <w:tcW w:w="3988" w:type="dxa"/>
            <w:vAlign w:val="center"/>
          </w:tcPr>
          <w:p w14:paraId="6A038069" w14:textId="77777777" w:rsidR="005B68FE" w:rsidRPr="003328FF" w:rsidRDefault="005B68FE"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DEFINICION</w:t>
            </w:r>
          </w:p>
        </w:tc>
        <w:tc>
          <w:tcPr>
            <w:tcW w:w="2694" w:type="dxa"/>
            <w:vAlign w:val="center"/>
          </w:tcPr>
          <w:p w14:paraId="236235AE" w14:textId="77777777" w:rsidR="005B68FE" w:rsidRPr="003328FF" w:rsidRDefault="005B68FE"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DIMENSION- SUBCATEGORIAS PARA INDAGACION</w:t>
            </w:r>
          </w:p>
        </w:tc>
      </w:tr>
      <w:tr w:rsidR="00E501CC" w:rsidRPr="003328FF" w14:paraId="66AB798C" w14:textId="77777777" w:rsidTr="00DF33B2">
        <w:trPr>
          <w:trHeight w:val="328"/>
        </w:trPr>
        <w:tc>
          <w:tcPr>
            <w:tcW w:w="2244" w:type="dxa"/>
            <w:vAlign w:val="center"/>
          </w:tcPr>
          <w:p w14:paraId="116FD37D" w14:textId="77777777" w:rsidR="005B68FE" w:rsidRPr="003328FF" w:rsidRDefault="005B68FE" w:rsidP="00606374">
            <w:pPr>
              <w:jc w:val="both"/>
              <w:rPr>
                <w:rFonts w:ascii="Times New Roman" w:hAnsi="Times New Roman" w:cs="Times New Roman"/>
              </w:rPr>
            </w:pPr>
            <w:r w:rsidRPr="003328FF">
              <w:rPr>
                <w:rFonts w:ascii="Times New Roman" w:hAnsi="Times New Roman" w:cs="Times New Roman"/>
              </w:rPr>
              <w:t>1- Contaminación</w:t>
            </w:r>
          </w:p>
          <w:p w14:paraId="0A110F4C" w14:textId="77777777" w:rsidR="005B68FE" w:rsidRPr="003328FF" w:rsidRDefault="005B68FE" w:rsidP="00606374">
            <w:pPr>
              <w:jc w:val="both"/>
              <w:rPr>
                <w:rFonts w:ascii="Times New Roman" w:eastAsia="Calibri" w:hAnsi="Times New Roman" w:cs="Times New Roman"/>
                <w:lang w:val="es-CO"/>
              </w:rPr>
            </w:pPr>
            <w:r w:rsidRPr="003328FF">
              <w:rPr>
                <w:rFonts w:ascii="Times New Roman" w:hAnsi="Times New Roman" w:cs="Times New Roman"/>
              </w:rPr>
              <w:t>Ambiental</w:t>
            </w:r>
            <w:r w:rsidRPr="003328FF">
              <w:rPr>
                <w:rFonts w:ascii="Times New Roman" w:hAnsi="Times New Roman" w:cs="Times New Roman"/>
                <w:szCs w:val="24"/>
              </w:rPr>
              <w:t>.</w:t>
            </w:r>
          </w:p>
        </w:tc>
        <w:tc>
          <w:tcPr>
            <w:tcW w:w="3988" w:type="dxa"/>
            <w:vAlign w:val="center"/>
          </w:tcPr>
          <w:p w14:paraId="4B848284" w14:textId="5D631D0F" w:rsidR="005B68FE" w:rsidRPr="003328FF" w:rsidRDefault="00375D2E" w:rsidP="00606374">
            <w:pPr>
              <w:jc w:val="both"/>
              <w:rPr>
                <w:rFonts w:ascii="Times New Roman" w:eastAsia="Calibri" w:hAnsi="Times New Roman" w:cs="Times New Roman"/>
                <w:lang w:val="es-CO"/>
              </w:rPr>
            </w:pPr>
            <w:r w:rsidRPr="003328FF">
              <w:rPr>
                <w:rFonts w:ascii="Times New Roman" w:eastAsia="Calibri" w:hAnsi="Times New Roman" w:cs="Times New Roman"/>
                <w:bCs/>
                <w:lang w:val="es-CO"/>
              </w:rPr>
              <w:t>Es la presencia de cualquier agente físico, químico, bilógico o una combinación de varios agentes en lugares, formas y concentraciones que sean nocivos para la salud de una población</w:t>
            </w:r>
          </w:p>
        </w:tc>
        <w:tc>
          <w:tcPr>
            <w:tcW w:w="2694" w:type="dxa"/>
            <w:vAlign w:val="center"/>
          </w:tcPr>
          <w:p w14:paraId="08B8E2DA" w14:textId="77777777" w:rsidR="00375D2E" w:rsidRPr="003328FF" w:rsidRDefault="005B68FE" w:rsidP="00606374">
            <w:pPr>
              <w:jc w:val="both"/>
              <w:rPr>
                <w:rFonts w:ascii="Times New Roman" w:eastAsia="Calibri" w:hAnsi="Times New Roman" w:cs="Times New Roman"/>
                <w:lang w:val="es-CO"/>
              </w:rPr>
            </w:pPr>
            <w:r w:rsidRPr="003328FF">
              <w:rPr>
                <w:rFonts w:ascii="Times New Roman" w:eastAsia="Calibri" w:hAnsi="Times New Roman" w:cs="Times New Roman"/>
                <w:lang w:val="es-CO"/>
              </w:rPr>
              <w:t xml:space="preserve">- </w:t>
            </w:r>
            <w:r w:rsidR="00375D2E" w:rsidRPr="003328FF">
              <w:rPr>
                <w:rFonts w:ascii="Times New Roman" w:eastAsia="Calibri" w:hAnsi="Times New Roman" w:cs="Times New Roman"/>
                <w:b/>
                <w:bCs/>
                <w:lang w:val="es-CO"/>
              </w:rPr>
              <w:t>Residuos sólidos</w:t>
            </w:r>
            <w:r w:rsidR="00375D2E" w:rsidRPr="003328FF">
              <w:rPr>
                <w:rFonts w:ascii="Times New Roman" w:eastAsia="Calibri" w:hAnsi="Times New Roman" w:cs="Times New Roman"/>
                <w:lang w:val="es-CO"/>
              </w:rPr>
              <w:t>. Son los producto, materia o sustancia, que resultan de la actividad humana o naturaleza.</w:t>
            </w:r>
          </w:p>
          <w:p w14:paraId="6D796F30" w14:textId="56C0887B" w:rsidR="005B68FE" w:rsidRPr="003328FF" w:rsidRDefault="00375D2E" w:rsidP="00606374">
            <w:pPr>
              <w:jc w:val="both"/>
              <w:rPr>
                <w:rFonts w:ascii="Times New Roman" w:eastAsia="Calibri" w:hAnsi="Times New Roman" w:cs="Times New Roman"/>
                <w:lang w:val="es-CO"/>
              </w:rPr>
            </w:pPr>
            <w:r w:rsidRPr="003328FF">
              <w:rPr>
                <w:rFonts w:ascii="Times New Roman" w:eastAsia="Calibri" w:hAnsi="Times New Roman" w:cs="Times New Roman"/>
                <w:lang w:val="es-CO"/>
              </w:rPr>
              <w:t xml:space="preserve">- </w:t>
            </w:r>
            <w:r w:rsidRPr="003328FF">
              <w:rPr>
                <w:rFonts w:ascii="Times New Roman" w:eastAsia="Calibri" w:hAnsi="Times New Roman" w:cs="Times New Roman"/>
                <w:b/>
                <w:bCs/>
                <w:lang w:val="es-CO"/>
              </w:rPr>
              <w:t>Contaminación</w:t>
            </w:r>
            <w:r w:rsidRPr="003328FF">
              <w:rPr>
                <w:rFonts w:ascii="Times New Roman" w:eastAsia="Calibri" w:hAnsi="Times New Roman" w:cs="Times New Roman"/>
                <w:lang w:val="es-CO"/>
              </w:rPr>
              <w:t>. Es el cambio en las características físicas, químicas o biológicas del aire, el suelo y el agua.</w:t>
            </w:r>
          </w:p>
        </w:tc>
      </w:tr>
    </w:tbl>
    <w:p w14:paraId="5B62EC77" w14:textId="77777777" w:rsidR="005B68FE" w:rsidRPr="003328FF" w:rsidRDefault="005B68FE" w:rsidP="00606374">
      <w:pPr>
        <w:jc w:val="both"/>
        <w:rPr>
          <w:rFonts w:ascii="Times New Roman" w:eastAsia="Calibri" w:hAnsi="Times New Roman" w:cs="Times New Roman"/>
          <w:bCs/>
          <w:iCs/>
        </w:rPr>
      </w:pPr>
      <w:r w:rsidRPr="003328FF">
        <w:rPr>
          <w:rFonts w:ascii="Times New Roman" w:eastAsia="Calibri" w:hAnsi="Times New Roman" w:cs="Times New Roman"/>
          <w:b/>
          <w:bCs/>
          <w:iCs/>
        </w:rPr>
        <w:t>Medición:</w:t>
      </w:r>
      <w:r w:rsidRPr="003328FF">
        <w:rPr>
          <w:rFonts w:ascii="Times New Roman" w:eastAsia="Calibri" w:hAnsi="Times New Roman" w:cs="Times New Roman"/>
          <w:bCs/>
          <w:iCs/>
        </w:rPr>
        <w:t xml:space="preserve"> La siguiente escala de valoración tiene como objetivo que usted exprese su opinión sobre la calidad y asertividad de cada uno de los ítems que componen el </w:t>
      </w:r>
      <w:r w:rsidRPr="003328FF">
        <w:rPr>
          <w:rFonts w:ascii="Times New Roman" w:eastAsia="Calibri" w:hAnsi="Times New Roman" w:cs="Times New Roman"/>
        </w:rPr>
        <w:t>Instrumento</w:t>
      </w:r>
      <w:r w:rsidRPr="003328FF">
        <w:rPr>
          <w:rFonts w:ascii="Times New Roman" w:eastAsia="Calibri" w:hAnsi="Times New Roman" w:cs="Times New Roman"/>
          <w:b/>
          <w:bCs/>
        </w:rPr>
        <w:t xml:space="preserve"> </w:t>
      </w:r>
      <w:r w:rsidRPr="003328FF">
        <w:rPr>
          <w:rFonts w:ascii="Times New Roman" w:eastAsia="Calibri" w:hAnsi="Times New Roman" w:cs="Times New Roman"/>
        </w:rPr>
        <w:t xml:space="preserve">del </w:t>
      </w:r>
      <w:r w:rsidRPr="003328FF">
        <w:rPr>
          <w:rFonts w:ascii="Times New Roman" w:hAnsi="Times New Roman" w:cs="Times New Roman"/>
          <w:szCs w:val="24"/>
          <w:u w:val="single"/>
        </w:rPr>
        <w:t>Cuestionario</w:t>
      </w:r>
      <w:r w:rsidRPr="003328FF">
        <w:rPr>
          <w:rFonts w:ascii="Times New Roman" w:eastAsia="Calibri" w:hAnsi="Times New Roman" w:cs="Times New Roman"/>
          <w:szCs w:val="24"/>
        </w:rPr>
        <w:t xml:space="preserve"> </w:t>
      </w:r>
      <w:r w:rsidRPr="003328FF">
        <w:rPr>
          <w:rFonts w:ascii="Times New Roman" w:eastAsia="Calibri" w:hAnsi="Times New Roman" w:cs="Times New Roman"/>
        </w:rPr>
        <w:t xml:space="preserve">y exprese su valoración numérica teniendo en cuenta el siguiente cuadro.  </w:t>
      </w:r>
    </w:p>
    <w:p w14:paraId="7D166DB0" w14:textId="77777777" w:rsidR="005B68FE" w:rsidRPr="003328FF" w:rsidRDefault="005B68FE" w:rsidP="00606374">
      <w:pPr>
        <w:jc w:val="both"/>
        <w:rPr>
          <w:rFonts w:ascii="Times New Roman" w:eastAsia="Calibri" w:hAnsi="Times New Roman" w:cs="Times New Roman"/>
        </w:rPr>
      </w:pPr>
    </w:p>
    <w:tbl>
      <w:tblPr>
        <w:tblStyle w:val="Tablaconcuadrcula"/>
        <w:tblW w:w="9256" w:type="dxa"/>
        <w:tblLook w:val="04A0" w:firstRow="1" w:lastRow="0" w:firstColumn="1" w:lastColumn="0" w:noHBand="0" w:noVBand="1"/>
      </w:tblPr>
      <w:tblGrid>
        <w:gridCol w:w="4628"/>
        <w:gridCol w:w="4628"/>
      </w:tblGrid>
      <w:tr w:rsidR="00E501CC" w:rsidRPr="003328FF" w14:paraId="568B39EB" w14:textId="77777777" w:rsidTr="00DF33B2">
        <w:trPr>
          <w:trHeight w:val="916"/>
        </w:trPr>
        <w:tc>
          <w:tcPr>
            <w:tcW w:w="4628" w:type="dxa"/>
            <w:vAlign w:val="center"/>
          </w:tcPr>
          <w:p w14:paraId="607AFEAF" w14:textId="77777777" w:rsidR="005B68FE" w:rsidRPr="003328FF" w:rsidRDefault="005B68FE" w:rsidP="00606374">
            <w:pPr>
              <w:jc w:val="both"/>
              <w:rPr>
                <w:rFonts w:ascii="Times New Roman" w:eastAsia="Calibri" w:hAnsi="Times New Roman" w:cs="Times New Roman"/>
                <w:b/>
                <w:lang w:val="es-CO"/>
              </w:rPr>
            </w:pPr>
            <w:r w:rsidRPr="003328FF">
              <w:rPr>
                <w:rFonts w:ascii="Times New Roman" w:eastAsia="Calibri" w:hAnsi="Times New Roman" w:cs="Times New Roman"/>
                <w:b/>
                <w:lang w:val="es-CO"/>
              </w:rPr>
              <w:t>VALORACION A LA CALIDAD Y ACERTIVIDAD DE LA PREGUNTA</w:t>
            </w:r>
          </w:p>
        </w:tc>
        <w:tc>
          <w:tcPr>
            <w:tcW w:w="4628" w:type="dxa"/>
            <w:vAlign w:val="center"/>
          </w:tcPr>
          <w:p w14:paraId="69896241" w14:textId="77777777" w:rsidR="005B68FE" w:rsidRPr="003328FF" w:rsidRDefault="005B68FE" w:rsidP="00606374">
            <w:pPr>
              <w:jc w:val="both"/>
              <w:rPr>
                <w:rFonts w:ascii="Times New Roman" w:eastAsia="Calibri" w:hAnsi="Times New Roman" w:cs="Times New Roman"/>
                <w:b/>
              </w:rPr>
            </w:pPr>
            <w:r w:rsidRPr="003328FF">
              <w:rPr>
                <w:rFonts w:ascii="Times New Roman" w:eastAsia="Calibri" w:hAnsi="Times New Roman" w:cs="Times New Roman"/>
                <w:b/>
              </w:rPr>
              <w:t>VALORES</w:t>
            </w:r>
          </w:p>
        </w:tc>
      </w:tr>
      <w:tr w:rsidR="00E501CC" w:rsidRPr="003328FF" w14:paraId="6CD339C7" w14:textId="77777777" w:rsidTr="00DF33B2">
        <w:trPr>
          <w:trHeight w:val="440"/>
        </w:trPr>
        <w:tc>
          <w:tcPr>
            <w:tcW w:w="4628" w:type="dxa"/>
            <w:vAlign w:val="center"/>
          </w:tcPr>
          <w:p w14:paraId="3639D233"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Completamente de acuerdo</w:t>
            </w:r>
          </w:p>
        </w:tc>
        <w:tc>
          <w:tcPr>
            <w:tcW w:w="4628" w:type="dxa"/>
            <w:vAlign w:val="center"/>
          </w:tcPr>
          <w:p w14:paraId="6341C298"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5</w:t>
            </w:r>
          </w:p>
        </w:tc>
      </w:tr>
      <w:tr w:rsidR="00E501CC" w:rsidRPr="003328FF" w14:paraId="2D05EE1B" w14:textId="77777777" w:rsidTr="00DF33B2">
        <w:trPr>
          <w:trHeight w:val="476"/>
        </w:trPr>
        <w:tc>
          <w:tcPr>
            <w:tcW w:w="4628" w:type="dxa"/>
            <w:vAlign w:val="center"/>
          </w:tcPr>
          <w:p w14:paraId="7E5C6B18"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De acuerdo</w:t>
            </w:r>
          </w:p>
        </w:tc>
        <w:tc>
          <w:tcPr>
            <w:tcW w:w="4628" w:type="dxa"/>
            <w:vAlign w:val="center"/>
          </w:tcPr>
          <w:p w14:paraId="3A8575D3"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4</w:t>
            </w:r>
          </w:p>
        </w:tc>
      </w:tr>
      <w:tr w:rsidR="00E501CC" w:rsidRPr="003328FF" w14:paraId="77BFEC3D" w14:textId="77777777" w:rsidTr="00DF33B2">
        <w:trPr>
          <w:trHeight w:val="440"/>
        </w:trPr>
        <w:tc>
          <w:tcPr>
            <w:tcW w:w="4628" w:type="dxa"/>
            <w:vAlign w:val="center"/>
          </w:tcPr>
          <w:p w14:paraId="578C3C1A"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Medianamente de acuerdo</w:t>
            </w:r>
          </w:p>
        </w:tc>
        <w:tc>
          <w:tcPr>
            <w:tcW w:w="4628" w:type="dxa"/>
            <w:vAlign w:val="center"/>
          </w:tcPr>
          <w:p w14:paraId="39EA976C"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3</w:t>
            </w:r>
          </w:p>
        </w:tc>
      </w:tr>
      <w:tr w:rsidR="00E501CC" w:rsidRPr="003328FF" w14:paraId="5E458DF1" w14:textId="77777777" w:rsidTr="00DF33B2">
        <w:trPr>
          <w:trHeight w:val="440"/>
        </w:trPr>
        <w:tc>
          <w:tcPr>
            <w:tcW w:w="4628" w:type="dxa"/>
            <w:vAlign w:val="center"/>
          </w:tcPr>
          <w:p w14:paraId="18D6D07B"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En desacuerdo</w:t>
            </w:r>
          </w:p>
        </w:tc>
        <w:tc>
          <w:tcPr>
            <w:tcW w:w="4628" w:type="dxa"/>
            <w:vAlign w:val="center"/>
          </w:tcPr>
          <w:p w14:paraId="0408BCF4"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lang w:val="es-CO"/>
              </w:rPr>
              <w:t>2</w:t>
            </w:r>
          </w:p>
        </w:tc>
      </w:tr>
      <w:tr w:rsidR="005B68FE" w:rsidRPr="003328FF" w14:paraId="5735664E" w14:textId="77777777" w:rsidTr="00DF33B2">
        <w:trPr>
          <w:trHeight w:val="440"/>
        </w:trPr>
        <w:tc>
          <w:tcPr>
            <w:tcW w:w="4628" w:type="dxa"/>
            <w:vAlign w:val="center"/>
          </w:tcPr>
          <w:p w14:paraId="2D634452"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Totalmente en desacuerdo</w:t>
            </w:r>
          </w:p>
        </w:tc>
        <w:tc>
          <w:tcPr>
            <w:tcW w:w="4628" w:type="dxa"/>
            <w:vAlign w:val="center"/>
          </w:tcPr>
          <w:p w14:paraId="5440DB99" w14:textId="77777777" w:rsidR="005B68FE" w:rsidRPr="003328FF" w:rsidRDefault="005B68FE" w:rsidP="00606374">
            <w:pPr>
              <w:jc w:val="both"/>
              <w:rPr>
                <w:rFonts w:ascii="Times New Roman" w:eastAsia="Calibri" w:hAnsi="Times New Roman" w:cs="Times New Roman"/>
                <w:b/>
                <w:bCs/>
                <w:iCs/>
                <w:lang w:val="es-CO"/>
              </w:rPr>
            </w:pPr>
            <w:r w:rsidRPr="003328FF">
              <w:rPr>
                <w:rFonts w:ascii="Times New Roman" w:eastAsia="Calibri" w:hAnsi="Times New Roman" w:cs="Times New Roman"/>
                <w:b/>
                <w:bCs/>
                <w:iCs/>
                <w:lang w:val="es-CO"/>
              </w:rPr>
              <w:t>1</w:t>
            </w:r>
          </w:p>
        </w:tc>
      </w:tr>
    </w:tbl>
    <w:p w14:paraId="36A2A37D" w14:textId="77777777" w:rsidR="005B68FE" w:rsidRPr="003328FF" w:rsidRDefault="005B68FE" w:rsidP="00606374">
      <w:pPr>
        <w:jc w:val="both"/>
        <w:rPr>
          <w:rFonts w:ascii="Times New Roman" w:hAnsi="Times New Roman" w:cs="Times New Roman"/>
        </w:rPr>
      </w:pPr>
    </w:p>
    <w:tbl>
      <w:tblPr>
        <w:tblStyle w:val="Tablaconcuadrcula"/>
        <w:tblW w:w="9209" w:type="dxa"/>
        <w:tblLayout w:type="fixed"/>
        <w:tblLook w:val="04A0" w:firstRow="1" w:lastRow="0" w:firstColumn="1" w:lastColumn="0" w:noHBand="0" w:noVBand="1"/>
      </w:tblPr>
      <w:tblGrid>
        <w:gridCol w:w="4106"/>
        <w:gridCol w:w="284"/>
        <w:gridCol w:w="425"/>
        <w:gridCol w:w="283"/>
        <w:gridCol w:w="426"/>
        <w:gridCol w:w="567"/>
        <w:gridCol w:w="3118"/>
      </w:tblGrid>
      <w:tr w:rsidR="00E501CC" w:rsidRPr="003328FF" w14:paraId="634BAF27" w14:textId="77777777" w:rsidTr="00DF33B2">
        <w:trPr>
          <w:trHeight w:val="786"/>
        </w:trPr>
        <w:tc>
          <w:tcPr>
            <w:tcW w:w="4106" w:type="dxa"/>
          </w:tcPr>
          <w:p w14:paraId="1866D47E"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PREGUNTAS</w:t>
            </w:r>
          </w:p>
        </w:tc>
        <w:tc>
          <w:tcPr>
            <w:tcW w:w="1985" w:type="dxa"/>
            <w:gridSpan w:val="5"/>
          </w:tcPr>
          <w:p w14:paraId="3BF2B6B2"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VALORACION DEL EXPERTO</w:t>
            </w:r>
          </w:p>
        </w:tc>
        <w:tc>
          <w:tcPr>
            <w:tcW w:w="3118" w:type="dxa"/>
          </w:tcPr>
          <w:p w14:paraId="6957AB18"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OBSERVACIONES</w:t>
            </w:r>
          </w:p>
        </w:tc>
      </w:tr>
      <w:tr w:rsidR="00E501CC" w:rsidRPr="003328FF" w14:paraId="3568C257" w14:textId="77777777" w:rsidTr="00DF33B2">
        <w:trPr>
          <w:trHeight w:val="885"/>
        </w:trPr>
        <w:tc>
          <w:tcPr>
            <w:tcW w:w="4106" w:type="dxa"/>
            <w:shd w:val="clear" w:color="auto" w:fill="FFD966" w:themeFill="accent4" w:themeFillTint="99"/>
          </w:tcPr>
          <w:p w14:paraId="698B5989" w14:textId="77777777" w:rsidR="005B68FE" w:rsidRPr="003328FF" w:rsidRDefault="005B68FE" w:rsidP="00606374">
            <w:pPr>
              <w:tabs>
                <w:tab w:val="left" w:pos="4259"/>
              </w:tabs>
              <w:jc w:val="both"/>
              <w:rPr>
                <w:rFonts w:ascii="Times New Roman" w:hAnsi="Times New Roman" w:cs="Times New Roman"/>
                <w:b/>
                <w:lang w:val="es-CO"/>
              </w:rPr>
            </w:pPr>
          </w:p>
          <w:p w14:paraId="21F6CBF7" w14:textId="77777777" w:rsidR="005B68FE" w:rsidRPr="003328FF" w:rsidRDefault="005B68FE" w:rsidP="00606374">
            <w:pPr>
              <w:jc w:val="both"/>
              <w:rPr>
                <w:rFonts w:ascii="Times New Roman" w:hAnsi="Times New Roman" w:cs="Times New Roman"/>
                <w:sz w:val="20"/>
                <w:szCs w:val="20"/>
              </w:rPr>
            </w:pPr>
            <w:r w:rsidRPr="003328FF">
              <w:rPr>
                <w:rFonts w:ascii="Times New Roman" w:hAnsi="Times New Roman" w:cs="Times New Roman"/>
                <w:b/>
                <w:lang w:val="es-CO"/>
              </w:rPr>
              <w:t xml:space="preserve">VARIABLE- / -CATEGORIA 1: </w:t>
            </w:r>
          </w:p>
          <w:p w14:paraId="13FB8B7D" w14:textId="77777777" w:rsidR="005B68FE" w:rsidRPr="003328FF" w:rsidRDefault="005B68FE" w:rsidP="00606374">
            <w:pPr>
              <w:tabs>
                <w:tab w:val="left" w:pos="4259"/>
              </w:tabs>
              <w:jc w:val="both"/>
              <w:rPr>
                <w:rFonts w:ascii="Times New Roman" w:hAnsi="Times New Roman" w:cs="Times New Roman"/>
                <w:b/>
                <w:lang w:val="es-CO"/>
              </w:rPr>
            </w:pPr>
          </w:p>
          <w:p w14:paraId="3422FC33" w14:textId="77777777" w:rsidR="005B68FE" w:rsidRPr="003328FF" w:rsidRDefault="005B68FE" w:rsidP="00606374">
            <w:pPr>
              <w:tabs>
                <w:tab w:val="left" w:pos="4259"/>
              </w:tabs>
              <w:jc w:val="both"/>
              <w:rPr>
                <w:rFonts w:ascii="Times New Roman" w:hAnsi="Times New Roman" w:cs="Times New Roman"/>
                <w:highlight w:val="yellow"/>
                <w:lang w:val="es-CO"/>
              </w:rPr>
            </w:pPr>
            <w:r w:rsidRPr="003328FF">
              <w:rPr>
                <w:rFonts w:ascii="Times New Roman" w:hAnsi="Times New Roman" w:cs="Times New Roman"/>
                <w:b/>
                <w:lang w:val="es-CO"/>
              </w:rPr>
              <w:t>DIMENSIONES/SUBCATEGORIAS</w:t>
            </w:r>
          </w:p>
        </w:tc>
        <w:tc>
          <w:tcPr>
            <w:tcW w:w="284" w:type="dxa"/>
            <w:shd w:val="clear" w:color="auto" w:fill="FFD966" w:themeFill="accent4" w:themeFillTint="99"/>
            <w:vAlign w:val="center"/>
          </w:tcPr>
          <w:p w14:paraId="3D31F670"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A</w:t>
            </w:r>
          </w:p>
        </w:tc>
        <w:tc>
          <w:tcPr>
            <w:tcW w:w="425" w:type="dxa"/>
            <w:shd w:val="clear" w:color="auto" w:fill="FFD966" w:themeFill="accent4" w:themeFillTint="99"/>
            <w:vAlign w:val="center"/>
          </w:tcPr>
          <w:p w14:paraId="40C7EC39"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B</w:t>
            </w:r>
          </w:p>
        </w:tc>
        <w:tc>
          <w:tcPr>
            <w:tcW w:w="283" w:type="dxa"/>
            <w:shd w:val="clear" w:color="auto" w:fill="FFD966" w:themeFill="accent4" w:themeFillTint="99"/>
            <w:vAlign w:val="center"/>
          </w:tcPr>
          <w:p w14:paraId="50BE0FC3"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C</w:t>
            </w:r>
          </w:p>
        </w:tc>
        <w:tc>
          <w:tcPr>
            <w:tcW w:w="426" w:type="dxa"/>
            <w:shd w:val="clear" w:color="auto" w:fill="FFD966" w:themeFill="accent4" w:themeFillTint="99"/>
            <w:vAlign w:val="center"/>
          </w:tcPr>
          <w:p w14:paraId="266F8981"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D</w:t>
            </w:r>
          </w:p>
        </w:tc>
        <w:tc>
          <w:tcPr>
            <w:tcW w:w="567" w:type="dxa"/>
            <w:shd w:val="clear" w:color="auto" w:fill="FFD966" w:themeFill="accent4" w:themeFillTint="99"/>
            <w:vAlign w:val="center"/>
          </w:tcPr>
          <w:p w14:paraId="1FFACF4A" w14:textId="77777777" w:rsidR="005B68FE" w:rsidRPr="003328FF" w:rsidRDefault="005B68FE" w:rsidP="00606374">
            <w:pPr>
              <w:tabs>
                <w:tab w:val="left" w:pos="4259"/>
              </w:tabs>
              <w:jc w:val="both"/>
              <w:rPr>
                <w:rFonts w:ascii="Times New Roman" w:hAnsi="Times New Roman" w:cs="Times New Roman"/>
                <w:b/>
                <w:lang w:val="es-CO"/>
              </w:rPr>
            </w:pPr>
            <w:r w:rsidRPr="003328FF">
              <w:rPr>
                <w:rFonts w:ascii="Times New Roman" w:hAnsi="Times New Roman" w:cs="Times New Roman"/>
                <w:b/>
                <w:lang w:val="es-CO"/>
              </w:rPr>
              <w:t>E</w:t>
            </w:r>
          </w:p>
        </w:tc>
        <w:tc>
          <w:tcPr>
            <w:tcW w:w="3118" w:type="dxa"/>
            <w:shd w:val="clear" w:color="auto" w:fill="FFD966" w:themeFill="accent4" w:themeFillTint="99"/>
          </w:tcPr>
          <w:p w14:paraId="73EF10E9" w14:textId="77777777" w:rsidR="005B68FE" w:rsidRPr="003328FF" w:rsidRDefault="005B68FE" w:rsidP="00606374">
            <w:pPr>
              <w:tabs>
                <w:tab w:val="left" w:pos="4259"/>
              </w:tabs>
              <w:jc w:val="both"/>
              <w:rPr>
                <w:rFonts w:ascii="Times New Roman" w:hAnsi="Times New Roman" w:cs="Times New Roman"/>
                <w:highlight w:val="yellow"/>
                <w:lang w:val="es-CO"/>
              </w:rPr>
            </w:pPr>
          </w:p>
        </w:tc>
      </w:tr>
      <w:tr w:rsidR="00E501CC" w:rsidRPr="003328FF" w14:paraId="4F6CB330" w14:textId="77777777" w:rsidTr="00DF33B2">
        <w:trPr>
          <w:trHeight w:val="421"/>
        </w:trPr>
        <w:tc>
          <w:tcPr>
            <w:tcW w:w="9209" w:type="dxa"/>
            <w:gridSpan w:val="7"/>
            <w:vAlign w:val="center"/>
          </w:tcPr>
          <w:p w14:paraId="0EF45BA6" w14:textId="77777777" w:rsidR="005B68FE" w:rsidRPr="003328FF" w:rsidRDefault="005B68FE"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PREGUNTAS</w:t>
            </w:r>
          </w:p>
        </w:tc>
      </w:tr>
      <w:tr w:rsidR="00E501CC" w:rsidRPr="003328FF" w14:paraId="40735C51" w14:textId="77777777" w:rsidTr="00DF33B2">
        <w:trPr>
          <w:trHeight w:val="421"/>
        </w:trPr>
        <w:tc>
          <w:tcPr>
            <w:tcW w:w="4106" w:type="dxa"/>
            <w:vAlign w:val="center"/>
          </w:tcPr>
          <w:p w14:paraId="18232802" w14:textId="77777777"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1. A escuchado hablar a otras personas sobre contaminación ambiental?</w:t>
            </w:r>
          </w:p>
          <w:p w14:paraId="17C299F7" w14:textId="354B5B86" w:rsidR="005B68FE" w:rsidRPr="003328FF" w:rsidRDefault="005B68FE">
            <w:pPr>
              <w:pStyle w:val="Sinespaciado"/>
              <w:numPr>
                <w:ilvl w:val="0"/>
                <w:numId w:val="52"/>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lastRenderedPageBreak/>
              <w:t>Totalmente en desacuerdo.</w:t>
            </w:r>
          </w:p>
          <w:p w14:paraId="1F9945EA" w14:textId="77777777" w:rsidR="005B68FE" w:rsidRPr="003328FF" w:rsidRDefault="005B68FE">
            <w:pPr>
              <w:pStyle w:val="Sinespaciado"/>
              <w:numPr>
                <w:ilvl w:val="0"/>
                <w:numId w:val="52"/>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561BE9CA" w14:textId="77777777" w:rsidR="005B68FE" w:rsidRPr="003328FF" w:rsidRDefault="005B68FE">
            <w:pPr>
              <w:pStyle w:val="Sinespaciado"/>
              <w:numPr>
                <w:ilvl w:val="0"/>
                <w:numId w:val="52"/>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07E4C4AD" w14:textId="77777777" w:rsidR="005B68FE" w:rsidRPr="003328FF" w:rsidRDefault="005B68FE">
            <w:pPr>
              <w:pStyle w:val="Sinespaciado"/>
              <w:numPr>
                <w:ilvl w:val="0"/>
                <w:numId w:val="52"/>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6E59CF9A" w14:textId="77777777" w:rsidR="005B68FE" w:rsidRPr="003328FF" w:rsidRDefault="005B68FE">
            <w:pPr>
              <w:pStyle w:val="Sinespaciado"/>
              <w:numPr>
                <w:ilvl w:val="0"/>
                <w:numId w:val="52"/>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067E2DFA" w14:textId="77777777" w:rsidR="005B68FE" w:rsidRPr="003328FF" w:rsidRDefault="005B68FE" w:rsidP="00606374">
            <w:pPr>
              <w:tabs>
                <w:tab w:val="left" w:pos="4259"/>
              </w:tabs>
              <w:jc w:val="both"/>
              <w:rPr>
                <w:rFonts w:ascii="Times New Roman" w:hAnsi="Times New Roman" w:cs="Times New Roman"/>
                <w:lang w:val="en-US"/>
              </w:rPr>
            </w:pPr>
            <w:r w:rsidRPr="003328FF">
              <w:rPr>
                <w:rFonts w:ascii="Times New Roman" w:hAnsi="Times New Roman" w:cs="Times New Roman"/>
                <w:lang w:val="en-US"/>
              </w:rPr>
              <w:lastRenderedPageBreak/>
              <w:t>4</w:t>
            </w:r>
          </w:p>
        </w:tc>
        <w:tc>
          <w:tcPr>
            <w:tcW w:w="3118" w:type="dxa"/>
            <w:vAlign w:val="center"/>
          </w:tcPr>
          <w:p w14:paraId="31B67A02" w14:textId="77777777" w:rsidR="005B68FE" w:rsidRPr="003328FF" w:rsidRDefault="005B68FE" w:rsidP="00606374">
            <w:pPr>
              <w:tabs>
                <w:tab w:val="left" w:pos="4259"/>
              </w:tabs>
              <w:jc w:val="both"/>
              <w:rPr>
                <w:rFonts w:ascii="Times New Roman" w:hAnsi="Times New Roman" w:cs="Times New Roman"/>
                <w:lang w:val="en-US"/>
              </w:rPr>
            </w:pPr>
          </w:p>
        </w:tc>
      </w:tr>
      <w:tr w:rsidR="00E501CC" w:rsidRPr="003328FF" w14:paraId="4B612C3F" w14:textId="77777777" w:rsidTr="00DF33B2">
        <w:trPr>
          <w:trHeight w:val="463"/>
        </w:trPr>
        <w:tc>
          <w:tcPr>
            <w:tcW w:w="4106" w:type="dxa"/>
            <w:vAlign w:val="center"/>
          </w:tcPr>
          <w:p w14:paraId="24A9751B" w14:textId="77777777" w:rsidR="005B68FE" w:rsidRPr="003328FF" w:rsidRDefault="005B68FE" w:rsidP="00606374">
            <w:pPr>
              <w:pStyle w:val="Sinespaciado"/>
              <w:rPr>
                <w:rFonts w:ascii="Times New Roman" w:hAnsi="Times New Roman" w:cs="Times New Roman"/>
                <w:sz w:val="22"/>
                <w:lang w:val="es-CO"/>
              </w:rPr>
            </w:pPr>
            <w:r w:rsidRPr="003328FF">
              <w:rPr>
                <w:rFonts w:ascii="Times New Roman" w:hAnsi="Times New Roman" w:cs="Times New Roman"/>
                <w:sz w:val="22"/>
                <w:lang w:val="es-CO"/>
              </w:rPr>
              <w:t xml:space="preserve">2- ¿Conoce de contaminación ambiental por residuos sólidos? </w:t>
            </w:r>
          </w:p>
          <w:p w14:paraId="13FE52F2" w14:textId="735A0E60" w:rsidR="005B68FE" w:rsidRPr="003328FF" w:rsidRDefault="005B68FE">
            <w:pPr>
              <w:pStyle w:val="Sinespaciado"/>
              <w:numPr>
                <w:ilvl w:val="0"/>
                <w:numId w:val="5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1EC0C1FE" w14:textId="77777777" w:rsidR="005B68FE" w:rsidRPr="003328FF" w:rsidRDefault="005B68FE">
            <w:pPr>
              <w:pStyle w:val="Sinespaciado"/>
              <w:numPr>
                <w:ilvl w:val="0"/>
                <w:numId w:val="5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63DEE9F7" w14:textId="77777777" w:rsidR="005B68FE" w:rsidRPr="003328FF" w:rsidRDefault="005B68FE">
            <w:pPr>
              <w:pStyle w:val="Sinespaciado"/>
              <w:numPr>
                <w:ilvl w:val="0"/>
                <w:numId w:val="5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79C28783" w14:textId="77777777" w:rsidR="005B68FE" w:rsidRPr="003328FF" w:rsidRDefault="005B68FE">
            <w:pPr>
              <w:pStyle w:val="Sinespaciado"/>
              <w:numPr>
                <w:ilvl w:val="0"/>
                <w:numId w:val="53"/>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36D5A42D" w14:textId="77777777" w:rsidR="005B68FE" w:rsidRPr="003328FF" w:rsidRDefault="005B68FE">
            <w:pPr>
              <w:pStyle w:val="Sinespaciado"/>
              <w:numPr>
                <w:ilvl w:val="0"/>
                <w:numId w:val="53"/>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3D08284A" w14:textId="77777777" w:rsidR="005B68FE" w:rsidRPr="003328FF" w:rsidRDefault="005B68FE"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5</w:t>
            </w:r>
          </w:p>
        </w:tc>
        <w:tc>
          <w:tcPr>
            <w:tcW w:w="3118" w:type="dxa"/>
            <w:vAlign w:val="center"/>
          </w:tcPr>
          <w:p w14:paraId="7CFE85D5" w14:textId="77777777" w:rsidR="005B68FE" w:rsidRPr="003328FF" w:rsidRDefault="005B68FE" w:rsidP="00606374">
            <w:pPr>
              <w:tabs>
                <w:tab w:val="left" w:pos="4259"/>
              </w:tabs>
              <w:jc w:val="both"/>
              <w:rPr>
                <w:rFonts w:ascii="Times New Roman" w:hAnsi="Times New Roman" w:cs="Times New Roman"/>
                <w:lang w:val="es-CO"/>
              </w:rPr>
            </w:pPr>
          </w:p>
        </w:tc>
      </w:tr>
      <w:tr w:rsidR="00E501CC" w:rsidRPr="003328FF" w14:paraId="6011D7C3" w14:textId="77777777" w:rsidTr="00DF33B2">
        <w:trPr>
          <w:trHeight w:val="463"/>
        </w:trPr>
        <w:tc>
          <w:tcPr>
            <w:tcW w:w="4106" w:type="dxa"/>
            <w:vAlign w:val="center"/>
          </w:tcPr>
          <w:p w14:paraId="69EB4E11" w14:textId="2A0933E1"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3. ¿En su zona se desechan residuos sólidos como papeles y sobras de alimentos?</w:t>
            </w:r>
          </w:p>
          <w:p w14:paraId="031ED292" w14:textId="3B6B7832" w:rsidR="005B68FE" w:rsidRPr="003328FF" w:rsidRDefault="005B68FE">
            <w:pPr>
              <w:pStyle w:val="Sinespaciado"/>
              <w:numPr>
                <w:ilvl w:val="0"/>
                <w:numId w:val="5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5080F032" w14:textId="77777777" w:rsidR="005B68FE" w:rsidRPr="003328FF" w:rsidRDefault="005B68FE">
            <w:pPr>
              <w:pStyle w:val="Sinespaciado"/>
              <w:numPr>
                <w:ilvl w:val="0"/>
                <w:numId w:val="5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En desacuerdo.</w:t>
            </w:r>
          </w:p>
          <w:p w14:paraId="7D8BA11A" w14:textId="77777777" w:rsidR="005B68FE" w:rsidRPr="003328FF" w:rsidRDefault="005B68FE">
            <w:pPr>
              <w:pStyle w:val="Sinespaciado"/>
              <w:numPr>
                <w:ilvl w:val="0"/>
                <w:numId w:val="5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70B06BB6" w14:textId="77777777" w:rsidR="005B68FE" w:rsidRPr="003328FF" w:rsidRDefault="005B68FE">
            <w:pPr>
              <w:pStyle w:val="Sinespaciado"/>
              <w:numPr>
                <w:ilvl w:val="0"/>
                <w:numId w:val="54"/>
              </w:numPr>
              <w:spacing w:line="276" w:lineRule="auto"/>
              <w:rPr>
                <w:rFonts w:ascii="Times New Roman" w:hAnsi="Times New Roman" w:cs="Times New Roman"/>
                <w:sz w:val="22"/>
                <w:lang w:val="es-419"/>
              </w:rPr>
            </w:pPr>
            <w:r w:rsidRPr="003328FF">
              <w:rPr>
                <w:rFonts w:ascii="Times New Roman" w:hAnsi="Times New Roman" w:cs="Times New Roman"/>
                <w:sz w:val="22"/>
                <w:lang w:val="es-419"/>
              </w:rPr>
              <w:t>De acuerdo.</w:t>
            </w:r>
          </w:p>
          <w:p w14:paraId="3B211C54" w14:textId="77777777" w:rsidR="005B68FE" w:rsidRPr="003328FF" w:rsidRDefault="005B68FE">
            <w:pPr>
              <w:pStyle w:val="Sinespaciado"/>
              <w:numPr>
                <w:ilvl w:val="0"/>
                <w:numId w:val="54"/>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 xml:space="preserve">. </w:t>
            </w:r>
          </w:p>
        </w:tc>
        <w:tc>
          <w:tcPr>
            <w:tcW w:w="1985" w:type="dxa"/>
            <w:gridSpan w:val="5"/>
            <w:vAlign w:val="center"/>
          </w:tcPr>
          <w:p w14:paraId="00489C0F"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4</w:t>
            </w:r>
          </w:p>
        </w:tc>
        <w:tc>
          <w:tcPr>
            <w:tcW w:w="3118" w:type="dxa"/>
            <w:vAlign w:val="center"/>
          </w:tcPr>
          <w:p w14:paraId="7C97A13F"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2FBCC07D" w14:textId="77777777" w:rsidTr="00DF33B2">
        <w:trPr>
          <w:trHeight w:val="463"/>
        </w:trPr>
        <w:tc>
          <w:tcPr>
            <w:tcW w:w="4106" w:type="dxa"/>
            <w:vAlign w:val="center"/>
          </w:tcPr>
          <w:p w14:paraId="278F2F08" w14:textId="77777777" w:rsidR="005B68FE" w:rsidRPr="003328FF" w:rsidRDefault="005B68FE" w:rsidP="00606374">
            <w:pPr>
              <w:pStyle w:val="Sinespaciado"/>
              <w:rPr>
                <w:rFonts w:ascii="Times New Roman" w:hAnsi="Times New Roman" w:cs="Times New Roman"/>
                <w:sz w:val="22"/>
                <w:lang w:val="es-CO"/>
              </w:rPr>
            </w:pPr>
            <w:r w:rsidRPr="003328FF">
              <w:rPr>
                <w:rFonts w:ascii="Times New Roman" w:hAnsi="Times New Roman" w:cs="Times New Roman"/>
                <w:sz w:val="22"/>
                <w:lang w:val="es-CO"/>
              </w:rPr>
              <w:t>4. La basura en esta zona la recoge el Municipio.</w:t>
            </w:r>
          </w:p>
          <w:p w14:paraId="3B0BFB8E" w14:textId="1CD169B7" w:rsidR="005B68FE" w:rsidRPr="003328FF" w:rsidRDefault="005B68FE">
            <w:pPr>
              <w:pStyle w:val="Sinespaciado"/>
              <w:numPr>
                <w:ilvl w:val="0"/>
                <w:numId w:val="5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55BE5286" w14:textId="77777777" w:rsidR="005B68FE" w:rsidRPr="003328FF" w:rsidRDefault="005B68FE">
            <w:pPr>
              <w:pStyle w:val="Sinespaciado"/>
              <w:numPr>
                <w:ilvl w:val="0"/>
                <w:numId w:val="5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0170B3A7" w14:textId="77777777" w:rsidR="005B68FE" w:rsidRPr="003328FF" w:rsidRDefault="005B68FE">
            <w:pPr>
              <w:pStyle w:val="Sinespaciado"/>
              <w:numPr>
                <w:ilvl w:val="0"/>
                <w:numId w:val="5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5BA8C065" w14:textId="77777777" w:rsidR="005B68FE" w:rsidRPr="003328FF" w:rsidRDefault="005B68FE">
            <w:pPr>
              <w:pStyle w:val="Sinespaciado"/>
              <w:numPr>
                <w:ilvl w:val="0"/>
                <w:numId w:val="55"/>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73E9BB68" w14:textId="77777777" w:rsidR="005B68FE" w:rsidRPr="003328FF" w:rsidRDefault="005B68FE">
            <w:pPr>
              <w:pStyle w:val="Sinespaciado"/>
              <w:numPr>
                <w:ilvl w:val="0"/>
                <w:numId w:val="55"/>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68C76C7B" w14:textId="77777777" w:rsidR="005B68FE" w:rsidRPr="003328FF" w:rsidRDefault="005B68FE"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5</w:t>
            </w:r>
          </w:p>
        </w:tc>
        <w:tc>
          <w:tcPr>
            <w:tcW w:w="3118" w:type="dxa"/>
            <w:vAlign w:val="center"/>
          </w:tcPr>
          <w:p w14:paraId="45999382" w14:textId="77777777" w:rsidR="005B68FE" w:rsidRPr="003328FF" w:rsidRDefault="005B68FE" w:rsidP="00606374">
            <w:pPr>
              <w:tabs>
                <w:tab w:val="left" w:pos="4259"/>
              </w:tabs>
              <w:jc w:val="both"/>
              <w:rPr>
                <w:rFonts w:ascii="Times New Roman" w:hAnsi="Times New Roman" w:cs="Times New Roman"/>
                <w:lang w:val="es-CO"/>
              </w:rPr>
            </w:pPr>
          </w:p>
        </w:tc>
      </w:tr>
      <w:tr w:rsidR="00E501CC" w:rsidRPr="003328FF" w14:paraId="3B136107" w14:textId="77777777" w:rsidTr="00DF33B2">
        <w:trPr>
          <w:trHeight w:val="463"/>
        </w:trPr>
        <w:tc>
          <w:tcPr>
            <w:tcW w:w="4106" w:type="dxa"/>
            <w:vAlign w:val="center"/>
          </w:tcPr>
          <w:p w14:paraId="77314237" w14:textId="77777777" w:rsidR="005B68FE" w:rsidRPr="003328FF" w:rsidRDefault="005B68FE" w:rsidP="00606374">
            <w:pPr>
              <w:jc w:val="both"/>
              <w:rPr>
                <w:rFonts w:ascii="Times New Roman" w:hAnsi="Times New Roman" w:cs="Times New Roman"/>
                <w:lang w:val="es-CO"/>
              </w:rPr>
            </w:pPr>
            <w:r w:rsidRPr="003328FF">
              <w:rPr>
                <w:rFonts w:ascii="Times New Roman" w:hAnsi="Times New Roman" w:cs="Times New Roman"/>
                <w:lang w:val="es-CO"/>
              </w:rPr>
              <w:t xml:space="preserve">5- ¿Utiliza el servicio de recolección de basura mencionado anteriormente?  </w:t>
            </w:r>
          </w:p>
          <w:p w14:paraId="37C62AC5" w14:textId="5DF1E07E" w:rsidR="005B68FE" w:rsidRPr="003328FF" w:rsidRDefault="005B68FE">
            <w:pPr>
              <w:pStyle w:val="Sinespaciado"/>
              <w:numPr>
                <w:ilvl w:val="0"/>
                <w:numId w:val="5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4863ABE5" w14:textId="77777777" w:rsidR="005B68FE" w:rsidRPr="003328FF" w:rsidRDefault="005B68FE">
            <w:pPr>
              <w:pStyle w:val="Sinespaciado"/>
              <w:numPr>
                <w:ilvl w:val="0"/>
                <w:numId w:val="5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32C65259" w14:textId="77777777" w:rsidR="005B68FE" w:rsidRPr="003328FF" w:rsidRDefault="005B68FE">
            <w:pPr>
              <w:pStyle w:val="Sinespaciado"/>
              <w:numPr>
                <w:ilvl w:val="0"/>
                <w:numId w:val="5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7D51F838" w14:textId="77777777" w:rsidR="005B68FE" w:rsidRPr="003328FF" w:rsidRDefault="005B68FE">
            <w:pPr>
              <w:pStyle w:val="Sinespaciado"/>
              <w:numPr>
                <w:ilvl w:val="0"/>
                <w:numId w:val="56"/>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4CAC7F05" w14:textId="77777777" w:rsidR="005B68FE" w:rsidRPr="003328FF" w:rsidRDefault="005B68FE">
            <w:pPr>
              <w:pStyle w:val="Sinespaciado"/>
              <w:numPr>
                <w:ilvl w:val="0"/>
                <w:numId w:val="56"/>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1091B444" w14:textId="77777777" w:rsidR="005B68FE" w:rsidRPr="003328FF" w:rsidRDefault="005B68FE"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5</w:t>
            </w:r>
          </w:p>
        </w:tc>
        <w:tc>
          <w:tcPr>
            <w:tcW w:w="3118" w:type="dxa"/>
            <w:vAlign w:val="center"/>
          </w:tcPr>
          <w:p w14:paraId="40BD5930" w14:textId="77777777" w:rsidR="005B68FE" w:rsidRPr="003328FF" w:rsidRDefault="005B68FE" w:rsidP="00606374">
            <w:pPr>
              <w:tabs>
                <w:tab w:val="left" w:pos="4259"/>
              </w:tabs>
              <w:jc w:val="both"/>
              <w:rPr>
                <w:rFonts w:ascii="Times New Roman" w:hAnsi="Times New Roman" w:cs="Times New Roman"/>
                <w:lang w:val="es-CO"/>
              </w:rPr>
            </w:pPr>
          </w:p>
        </w:tc>
      </w:tr>
      <w:tr w:rsidR="00E501CC" w:rsidRPr="003328FF" w14:paraId="216A634A" w14:textId="77777777" w:rsidTr="00DF33B2">
        <w:trPr>
          <w:trHeight w:val="463"/>
        </w:trPr>
        <w:tc>
          <w:tcPr>
            <w:tcW w:w="4106" w:type="dxa"/>
            <w:vAlign w:val="center"/>
          </w:tcPr>
          <w:p w14:paraId="717E142B" w14:textId="77777777" w:rsidR="005B68FE" w:rsidRPr="003328FF" w:rsidRDefault="005B68FE" w:rsidP="00606374">
            <w:pPr>
              <w:jc w:val="both"/>
              <w:rPr>
                <w:rFonts w:ascii="Times New Roman" w:hAnsi="Times New Roman" w:cs="Times New Roman"/>
                <w:lang w:val="es-419"/>
              </w:rPr>
            </w:pPr>
            <w:r w:rsidRPr="003328FF">
              <w:rPr>
                <w:rFonts w:ascii="Times New Roman" w:hAnsi="Times New Roman" w:cs="Times New Roman"/>
                <w:lang w:val="es-419"/>
              </w:rPr>
              <w:t xml:space="preserve">6- ¿Visita con frecuencia los diferentes sitios turísticos del río San Antonio? </w:t>
            </w:r>
          </w:p>
          <w:p w14:paraId="0CD8B288" w14:textId="48883A75" w:rsidR="005B68FE" w:rsidRPr="003328FF" w:rsidRDefault="005B68FE">
            <w:pPr>
              <w:pStyle w:val="Sinespaciado"/>
              <w:numPr>
                <w:ilvl w:val="0"/>
                <w:numId w:val="5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045B716" w14:textId="77777777" w:rsidR="005B68FE" w:rsidRPr="003328FF" w:rsidRDefault="005B68FE">
            <w:pPr>
              <w:pStyle w:val="Sinespaciado"/>
              <w:numPr>
                <w:ilvl w:val="0"/>
                <w:numId w:val="5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3D8DC339" w14:textId="77777777" w:rsidR="005B68FE" w:rsidRPr="003328FF" w:rsidRDefault="005B68FE">
            <w:pPr>
              <w:pStyle w:val="Sinespaciado"/>
              <w:numPr>
                <w:ilvl w:val="0"/>
                <w:numId w:val="5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028741D8" w14:textId="77777777" w:rsidR="005B68FE" w:rsidRPr="003328FF" w:rsidRDefault="005B68FE">
            <w:pPr>
              <w:pStyle w:val="Sinespaciado"/>
              <w:numPr>
                <w:ilvl w:val="0"/>
                <w:numId w:val="5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19F5B0AC" w14:textId="77777777" w:rsidR="005B68FE" w:rsidRPr="003328FF" w:rsidRDefault="005B68FE">
            <w:pPr>
              <w:pStyle w:val="Sinespaciado"/>
              <w:numPr>
                <w:ilvl w:val="0"/>
                <w:numId w:val="57"/>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Completamente de acuerdo.</w:t>
            </w:r>
          </w:p>
        </w:tc>
        <w:tc>
          <w:tcPr>
            <w:tcW w:w="1985" w:type="dxa"/>
            <w:gridSpan w:val="5"/>
            <w:vAlign w:val="center"/>
          </w:tcPr>
          <w:p w14:paraId="0187689E"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4</w:t>
            </w:r>
          </w:p>
        </w:tc>
        <w:tc>
          <w:tcPr>
            <w:tcW w:w="3118" w:type="dxa"/>
            <w:vAlign w:val="center"/>
          </w:tcPr>
          <w:p w14:paraId="42C52D5F"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6D098D4C" w14:textId="77777777" w:rsidTr="00DF33B2">
        <w:trPr>
          <w:trHeight w:val="378"/>
        </w:trPr>
        <w:tc>
          <w:tcPr>
            <w:tcW w:w="4106" w:type="dxa"/>
            <w:vAlign w:val="center"/>
          </w:tcPr>
          <w:p w14:paraId="096FE1A8" w14:textId="04470B73"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 xml:space="preserve">7. Normalmente los habitantes y visitantes disponen los residuos sólidos enterrándolos y/o </w:t>
            </w:r>
            <w:r w:rsidR="0091089A" w:rsidRPr="003328FF">
              <w:rPr>
                <w:rFonts w:ascii="Times New Roman" w:hAnsi="Times New Roman" w:cs="Times New Roman"/>
                <w:sz w:val="22"/>
                <w:lang w:val="es-CO"/>
              </w:rPr>
              <w:t>quemándolos</w:t>
            </w:r>
            <w:r w:rsidRPr="003328FF">
              <w:rPr>
                <w:rFonts w:ascii="Times New Roman" w:hAnsi="Times New Roman" w:cs="Times New Roman"/>
                <w:sz w:val="22"/>
                <w:lang w:val="es-CO"/>
              </w:rPr>
              <w:t>.</w:t>
            </w:r>
          </w:p>
          <w:p w14:paraId="2430A05B" w14:textId="348EE20A" w:rsidR="005B68FE" w:rsidRPr="003328FF" w:rsidRDefault="005B68FE">
            <w:pPr>
              <w:pStyle w:val="Sinespaciado"/>
              <w:numPr>
                <w:ilvl w:val="0"/>
                <w:numId w:val="5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88490FB" w14:textId="77777777" w:rsidR="005B68FE" w:rsidRPr="003328FF" w:rsidRDefault="005B68FE">
            <w:pPr>
              <w:pStyle w:val="Sinespaciado"/>
              <w:numPr>
                <w:ilvl w:val="0"/>
                <w:numId w:val="5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10BAE9CB" w14:textId="77777777" w:rsidR="005B68FE" w:rsidRPr="003328FF" w:rsidRDefault="005B68FE">
            <w:pPr>
              <w:pStyle w:val="Sinespaciado"/>
              <w:numPr>
                <w:ilvl w:val="0"/>
                <w:numId w:val="5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lastRenderedPageBreak/>
              <w:t>Medianamente de acuerdo</w:t>
            </w:r>
          </w:p>
          <w:p w14:paraId="6DA7C6EB" w14:textId="77777777" w:rsidR="005B68FE" w:rsidRPr="003328FF" w:rsidRDefault="005B68FE">
            <w:pPr>
              <w:pStyle w:val="Sinespaciado"/>
              <w:numPr>
                <w:ilvl w:val="0"/>
                <w:numId w:val="58"/>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58870BB9" w14:textId="77777777" w:rsidR="005B68FE" w:rsidRPr="003328FF" w:rsidRDefault="005B68FE">
            <w:pPr>
              <w:pStyle w:val="Sinespaciado"/>
              <w:numPr>
                <w:ilvl w:val="0"/>
                <w:numId w:val="58"/>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4FD996D7"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lastRenderedPageBreak/>
              <w:t>4</w:t>
            </w:r>
          </w:p>
        </w:tc>
        <w:tc>
          <w:tcPr>
            <w:tcW w:w="3118" w:type="dxa"/>
            <w:vAlign w:val="center"/>
          </w:tcPr>
          <w:p w14:paraId="697C9FC1"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2C4C8EF7" w14:textId="77777777" w:rsidTr="00DF33B2">
        <w:trPr>
          <w:trHeight w:val="378"/>
        </w:trPr>
        <w:tc>
          <w:tcPr>
            <w:tcW w:w="4106" w:type="dxa"/>
            <w:vAlign w:val="center"/>
          </w:tcPr>
          <w:p w14:paraId="227E82D0" w14:textId="709D2EBA"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 xml:space="preserve">8. Los habitantes disponen los residuos sólidos </w:t>
            </w:r>
            <w:r w:rsidR="0091089A" w:rsidRPr="003328FF">
              <w:rPr>
                <w:rFonts w:ascii="Times New Roman" w:hAnsi="Times New Roman" w:cs="Times New Roman"/>
                <w:sz w:val="22"/>
                <w:lang w:val="es-CO"/>
              </w:rPr>
              <w:t>botándolos</w:t>
            </w:r>
            <w:r w:rsidRPr="003328FF">
              <w:rPr>
                <w:rFonts w:ascii="Times New Roman" w:hAnsi="Times New Roman" w:cs="Times New Roman"/>
                <w:sz w:val="22"/>
                <w:lang w:val="es-CO"/>
              </w:rPr>
              <w:t xml:space="preserve"> al río.</w:t>
            </w:r>
          </w:p>
          <w:p w14:paraId="6A6D361C" w14:textId="65F6D6F0" w:rsidR="005B68FE" w:rsidRPr="003328FF" w:rsidRDefault="005B68FE">
            <w:pPr>
              <w:pStyle w:val="Sinespaciado"/>
              <w:numPr>
                <w:ilvl w:val="0"/>
                <w:numId w:val="5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7AC1B41F" w14:textId="77777777" w:rsidR="005B68FE" w:rsidRPr="003328FF" w:rsidRDefault="005B68FE">
            <w:pPr>
              <w:pStyle w:val="Sinespaciado"/>
              <w:numPr>
                <w:ilvl w:val="0"/>
                <w:numId w:val="5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7428154D" w14:textId="77777777" w:rsidR="005B68FE" w:rsidRPr="003328FF" w:rsidRDefault="005B68FE">
            <w:pPr>
              <w:pStyle w:val="Sinespaciado"/>
              <w:numPr>
                <w:ilvl w:val="0"/>
                <w:numId w:val="5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40C6178B" w14:textId="77777777" w:rsidR="005B68FE" w:rsidRPr="003328FF" w:rsidRDefault="005B68FE">
            <w:pPr>
              <w:pStyle w:val="Sinespaciado"/>
              <w:numPr>
                <w:ilvl w:val="0"/>
                <w:numId w:val="59"/>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0A8210FB" w14:textId="77777777" w:rsidR="005B68FE" w:rsidRPr="003328FF" w:rsidRDefault="005B68FE">
            <w:pPr>
              <w:pStyle w:val="Sinespaciado"/>
              <w:numPr>
                <w:ilvl w:val="0"/>
                <w:numId w:val="59"/>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 xml:space="preserve"> </w:t>
            </w:r>
          </w:p>
        </w:tc>
        <w:tc>
          <w:tcPr>
            <w:tcW w:w="1985" w:type="dxa"/>
            <w:gridSpan w:val="5"/>
            <w:vAlign w:val="center"/>
          </w:tcPr>
          <w:p w14:paraId="3AD22CB9"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4</w:t>
            </w:r>
          </w:p>
        </w:tc>
        <w:tc>
          <w:tcPr>
            <w:tcW w:w="3118" w:type="dxa"/>
            <w:vAlign w:val="center"/>
          </w:tcPr>
          <w:p w14:paraId="2C0A903F"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6915EADB" w14:textId="77777777" w:rsidTr="00DF33B2">
        <w:trPr>
          <w:trHeight w:val="378"/>
        </w:trPr>
        <w:tc>
          <w:tcPr>
            <w:tcW w:w="4106" w:type="dxa"/>
            <w:vAlign w:val="center"/>
          </w:tcPr>
          <w:p w14:paraId="1015578D" w14:textId="77777777"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9. Entre las actividades económicas comúnmente realizadas por los habitantes que viven cerca al río San Antonio están: las ventas ambulantes y las comidas rápidas.</w:t>
            </w:r>
          </w:p>
          <w:p w14:paraId="1DCC6A15" w14:textId="722EBB21" w:rsidR="005B68FE" w:rsidRPr="003328FF" w:rsidRDefault="005B68FE">
            <w:pPr>
              <w:pStyle w:val="Sinespaciado"/>
              <w:numPr>
                <w:ilvl w:val="0"/>
                <w:numId w:val="6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460E6166" w14:textId="77777777" w:rsidR="005B68FE" w:rsidRPr="003328FF" w:rsidRDefault="005B68FE">
            <w:pPr>
              <w:pStyle w:val="Sinespaciado"/>
              <w:numPr>
                <w:ilvl w:val="0"/>
                <w:numId w:val="6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30BB619E" w14:textId="77777777" w:rsidR="005B68FE" w:rsidRPr="003328FF" w:rsidRDefault="005B68FE">
            <w:pPr>
              <w:pStyle w:val="Sinespaciado"/>
              <w:numPr>
                <w:ilvl w:val="0"/>
                <w:numId w:val="6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1F9CC2E4" w14:textId="77777777" w:rsidR="005B68FE" w:rsidRPr="003328FF" w:rsidRDefault="005B68FE">
            <w:pPr>
              <w:pStyle w:val="Sinespaciado"/>
              <w:numPr>
                <w:ilvl w:val="0"/>
                <w:numId w:val="60"/>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5BED6C29" w14:textId="77777777" w:rsidR="005B68FE" w:rsidRPr="003328FF" w:rsidRDefault="005B68FE">
            <w:pPr>
              <w:pStyle w:val="Sinespaciado"/>
              <w:numPr>
                <w:ilvl w:val="0"/>
                <w:numId w:val="60"/>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3E5B37BD"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4C761524"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5A60F767" w14:textId="77777777" w:rsidTr="00DF33B2">
        <w:trPr>
          <w:trHeight w:val="378"/>
        </w:trPr>
        <w:tc>
          <w:tcPr>
            <w:tcW w:w="4106" w:type="dxa"/>
            <w:vAlign w:val="center"/>
          </w:tcPr>
          <w:p w14:paraId="08DFB92A" w14:textId="77777777" w:rsidR="005B68FE" w:rsidRPr="003328FF" w:rsidRDefault="005B68FE" w:rsidP="00606374">
            <w:pPr>
              <w:tabs>
                <w:tab w:val="left" w:pos="4259"/>
              </w:tabs>
              <w:jc w:val="both"/>
              <w:rPr>
                <w:rFonts w:ascii="Times New Roman" w:hAnsi="Times New Roman" w:cs="Times New Roman"/>
                <w:lang w:val="es-CO"/>
              </w:rPr>
            </w:pPr>
            <w:r w:rsidRPr="003328FF">
              <w:rPr>
                <w:rFonts w:ascii="Times New Roman" w:hAnsi="Times New Roman" w:cs="Times New Roman"/>
                <w:lang w:val="es-CO"/>
              </w:rPr>
              <w:t>10. Algunos habitantes del río entre sus actividades tienen la cría de peces.</w:t>
            </w:r>
          </w:p>
          <w:p w14:paraId="09CF3F6D" w14:textId="236946C2" w:rsidR="005B68FE" w:rsidRPr="003328FF" w:rsidRDefault="005B68FE">
            <w:pPr>
              <w:pStyle w:val="Sinespaciado"/>
              <w:numPr>
                <w:ilvl w:val="0"/>
                <w:numId w:val="6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6EC0F0CB" w14:textId="77777777" w:rsidR="005B68FE" w:rsidRPr="003328FF" w:rsidRDefault="005B68FE">
            <w:pPr>
              <w:pStyle w:val="Sinespaciado"/>
              <w:numPr>
                <w:ilvl w:val="0"/>
                <w:numId w:val="6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7AE27E6C" w14:textId="77777777" w:rsidR="005B68FE" w:rsidRPr="003328FF" w:rsidRDefault="005B68FE">
            <w:pPr>
              <w:pStyle w:val="Sinespaciado"/>
              <w:numPr>
                <w:ilvl w:val="0"/>
                <w:numId w:val="6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5E18FDFA" w14:textId="77777777" w:rsidR="005B68FE" w:rsidRPr="003328FF" w:rsidRDefault="005B68FE">
            <w:pPr>
              <w:pStyle w:val="Sinespaciado"/>
              <w:numPr>
                <w:ilvl w:val="0"/>
                <w:numId w:val="61"/>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7FD44CB0" w14:textId="77777777" w:rsidR="005B68FE" w:rsidRPr="003328FF" w:rsidRDefault="005B68FE">
            <w:pPr>
              <w:pStyle w:val="Sinespaciado"/>
              <w:numPr>
                <w:ilvl w:val="0"/>
                <w:numId w:val="61"/>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r w:rsidRPr="003328FF">
              <w:rPr>
                <w:rFonts w:ascii="Times New Roman" w:hAnsi="Times New Roman" w:cs="Times New Roman"/>
                <w:sz w:val="22"/>
              </w:rPr>
              <w:t>.</w:t>
            </w:r>
          </w:p>
        </w:tc>
        <w:tc>
          <w:tcPr>
            <w:tcW w:w="1985" w:type="dxa"/>
            <w:gridSpan w:val="5"/>
            <w:vAlign w:val="center"/>
          </w:tcPr>
          <w:p w14:paraId="0E8EF939"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4</w:t>
            </w:r>
          </w:p>
        </w:tc>
        <w:tc>
          <w:tcPr>
            <w:tcW w:w="3118" w:type="dxa"/>
            <w:vAlign w:val="center"/>
          </w:tcPr>
          <w:p w14:paraId="1DFBA7CC"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12C6D017" w14:textId="77777777" w:rsidTr="00DF33B2">
        <w:trPr>
          <w:trHeight w:val="378"/>
        </w:trPr>
        <w:tc>
          <w:tcPr>
            <w:tcW w:w="4106" w:type="dxa"/>
            <w:vAlign w:val="center"/>
          </w:tcPr>
          <w:p w14:paraId="55001065" w14:textId="77777777"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11. El municipio desarrolla actividades pedagógicas sobre el cuidado del medio ambiente.</w:t>
            </w:r>
          </w:p>
          <w:p w14:paraId="7E81D4B2" w14:textId="4E475132" w:rsidR="005B68FE" w:rsidRPr="003328FF" w:rsidRDefault="005B68FE">
            <w:pPr>
              <w:pStyle w:val="Sinespaciado"/>
              <w:numPr>
                <w:ilvl w:val="0"/>
                <w:numId w:val="6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55C9A0FB" w14:textId="77777777" w:rsidR="005B68FE" w:rsidRPr="003328FF" w:rsidRDefault="005B68FE">
            <w:pPr>
              <w:pStyle w:val="Sinespaciado"/>
              <w:numPr>
                <w:ilvl w:val="0"/>
                <w:numId w:val="6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3331A1D0" w14:textId="77777777" w:rsidR="005B68FE" w:rsidRPr="003328FF" w:rsidRDefault="005B68FE">
            <w:pPr>
              <w:pStyle w:val="Sinespaciado"/>
              <w:numPr>
                <w:ilvl w:val="0"/>
                <w:numId w:val="6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1219803B" w14:textId="77777777" w:rsidR="005B68FE" w:rsidRPr="003328FF" w:rsidRDefault="005B68FE">
            <w:pPr>
              <w:pStyle w:val="Sinespaciado"/>
              <w:numPr>
                <w:ilvl w:val="0"/>
                <w:numId w:val="62"/>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77591ED6" w14:textId="77777777" w:rsidR="005B68FE" w:rsidRPr="003328FF" w:rsidRDefault="005B68FE">
            <w:pPr>
              <w:pStyle w:val="Sinespaciado"/>
              <w:numPr>
                <w:ilvl w:val="0"/>
                <w:numId w:val="62"/>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3100FBEB"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0DCD29BC"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23A99525" w14:textId="77777777" w:rsidTr="00DF33B2">
        <w:trPr>
          <w:trHeight w:val="378"/>
        </w:trPr>
        <w:tc>
          <w:tcPr>
            <w:tcW w:w="4106" w:type="dxa"/>
            <w:vAlign w:val="center"/>
          </w:tcPr>
          <w:p w14:paraId="7029BE12" w14:textId="77777777"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 xml:space="preserve">12- ¿La Institución Educativa Joaquín Cárdenas Gómez, realiza actividades sobre el cuidado del río San Antonio? </w:t>
            </w:r>
          </w:p>
          <w:p w14:paraId="0C6DAFD4" w14:textId="4597388B" w:rsidR="005B68FE" w:rsidRPr="003328FF" w:rsidRDefault="005B68FE">
            <w:pPr>
              <w:pStyle w:val="Sinespaciado"/>
              <w:numPr>
                <w:ilvl w:val="0"/>
                <w:numId w:val="6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66FF1215" w14:textId="77777777" w:rsidR="005B68FE" w:rsidRPr="003328FF" w:rsidRDefault="005B68FE">
            <w:pPr>
              <w:pStyle w:val="Sinespaciado"/>
              <w:numPr>
                <w:ilvl w:val="0"/>
                <w:numId w:val="6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6265A710" w14:textId="77777777" w:rsidR="005B68FE" w:rsidRPr="003328FF" w:rsidRDefault="005B68FE">
            <w:pPr>
              <w:pStyle w:val="Sinespaciado"/>
              <w:numPr>
                <w:ilvl w:val="0"/>
                <w:numId w:val="6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70C6FF2E" w14:textId="77777777" w:rsidR="005B68FE" w:rsidRPr="003328FF" w:rsidRDefault="005B68FE">
            <w:pPr>
              <w:pStyle w:val="Sinespaciado"/>
              <w:numPr>
                <w:ilvl w:val="0"/>
                <w:numId w:val="63"/>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1D3876E8" w14:textId="77777777" w:rsidR="005B68FE" w:rsidRPr="003328FF" w:rsidRDefault="005B68FE">
            <w:pPr>
              <w:pStyle w:val="Sinespaciado"/>
              <w:numPr>
                <w:ilvl w:val="0"/>
                <w:numId w:val="63"/>
              </w:numPr>
              <w:spacing w:line="360" w:lineRule="auto"/>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1A366B0A"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34B5206C" w14:textId="77777777" w:rsidR="005B68FE" w:rsidRPr="003328FF" w:rsidRDefault="005B68FE" w:rsidP="00606374">
            <w:pPr>
              <w:tabs>
                <w:tab w:val="left" w:pos="4259"/>
              </w:tabs>
              <w:jc w:val="both"/>
              <w:rPr>
                <w:rFonts w:ascii="Times New Roman" w:hAnsi="Times New Roman" w:cs="Times New Roman"/>
              </w:rPr>
            </w:pPr>
          </w:p>
        </w:tc>
      </w:tr>
      <w:tr w:rsidR="00E501CC" w:rsidRPr="003328FF" w14:paraId="4D4E1E62" w14:textId="77777777" w:rsidTr="00DF33B2">
        <w:trPr>
          <w:trHeight w:val="378"/>
        </w:trPr>
        <w:tc>
          <w:tcPr>
            <w:tcW w:w="4106" w:type="dxa"/>
            <w:vAlign w:val="center"/>
          </w:tcPr>
          <w:p w14:paraId="3BCB71FA" w14:textId="77777777"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lastRenderedPageBreak/>
              <w:t xml:space="preserve">13- ¿En el municipio de San Carlos se realiza turismo cultural en el río San Antonio? </w:t>
            </w:r>
          </w:p>
          <w:p w14:paraId="06E04CE1" w14:textId="2018D840" w:rsidR="005B68FE" w:rsidRPr="003328FF" w:rsidRDefault="005B68FE">
            <w:pPr>
              <w:pStyle w:val="Sinespaciado"/>
              <w:numPr>
                <w:ilvl w:val="0"/>
                <w:numId w:val="6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Totalmente en desacuerdo.</w:t>
            </w:r>
          </w:p>
          <w:p w14:paraId="65F20B09" w14:textId="77777777" w:rsidR="005B68FE" w:rsidRPr="003328FF" w:rsidRDefault="005B68FE">
            <w:pPr>
              <w:pStyle w:val="Sinespaciado"/>
              <w:numPr>
                <w:ilvl w:val="0"/>
                <w:numId w:val="6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En desacuerdo.</w:t>
            </w:r>
          </w:p>
          <w:p w14:paraId="119E340F" w14:textId="77777777" w:rsidR="005B68FE" w:rsidRPr="003328FF" w:rsidRDefault="005B68FE">
            <w:pPr>
              <w:pStyle w:val="Sinespaciado"/>
              <w:numPr>
                <w:ilvl w:val="0"/>
                <w:numId w:val="6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Medianamente de acuerdo</w:t>
            </w:r>
          </w:p>
          <w:p w14:paraId="7D3FEA7A" w14:textId="77777777" w:rsidR="005B68FE" w:rsidRPr="003328FF" w:rsidRDefault="005B68FE">
            <w:pPr>
              <w:pStyle w:val="Sinespaciado"/>
              <w:numPr>
                <w:ilvl w:val="0"/>
                <w:numId w:val="64"/>
              </w:numPr>
              <w:spacing w:line="276" w:lineRule="auto"/>
              <w:contextualSpacing w:val="0"/>
              <w:rPr>
                <w:rFonts w:ascii="Times New Roman" w:hAnsi="Times New Roman" w:cs="Times New Roman"/>
                <w:sz w:val="22"/>
                <w:lang w:val="es-419"/>
              </w:rPr>
            </w:pPr>
            <w:r w:rsidRPr="003328FF">
              <w:rPr>
                <w:rFonts w:ascii="Times New Roman" w:hAnsi="Times New Roman" w:cs="Times New Roman"/>
                <w:sz w:val="22"/>
                <w:lang w:val="es-419"/>
              </w:rPr>
              <w:t>De acuerdo.</w:t>
            </w:r>
          </w:p>
          <w:p w14:paraId="18135205" w14:textId="77777777" w:rsidR="005B68FE" w:rsidRPr="003328FF" w:rsidRDefault="005B68FE">
            <w:pPr>
              <w:pStyle w:val="Sinespaciado"/>
              <w:numPr>
                <w:ilvl w:val="0"/>
                <w:numId w:val="64"/>
              </w:numPr>
              <w:spacing w:line="276" w:lineRule="auto"/>
              <w:rPr>
                <w:rFonts w:ascii="Times New Roman" w:hAnsi="Times New Roman" w:cs="Times New Roman"/>
                <w:sz w:val="22"/>
              </w:rPr>
            </w:pPr>
            <w:r w:rsidRPr="003328FF">
              <w:rPr>
                <w:rFonts w:ascii="Times New Roman" w:hAnsi="Times New Roman" w:cs="Times New Roman"/>
                <w:sz w:val="22"/>
                <w:lang w:val="es-419"/>
              </w:rPr>
              <w:t>Completamente de acuerdo</w:t>
            </w:r>
          </w:p>
        </w:tc>
        <w:tc>
          <w:tcPr>
            <w:tcW w:w="1985" w:type="dxa"/>
            <w:gridSpan w:val="5"/>
            <w:vAlign w:val="center"/>
          </w:tcPr>
          <w:p w14:paraId="383E3B7F"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4</w:t>
            </w:r>
          </w:p>
        </w:tc>
        <w:tc>
          <w:tcPr>
            <w:tcW w:w="3118" w:type="dxa"/>
            <w:vAlign w:val="center"/>
          </w:tcPr>
          <w:p w14:paraId="467D3B06" w14:textId="77777777" w:rsidR="005B68FE" w:rsidRPr="003328FF" w:rsidRDefault="005B68FE" w:rsidP="00606374">
            <w:pPr>
              <w:tabs>
                <w:tab w:val="left" w:pos="4259"/>
              </w:tabs>
              <w:jc w:val="both"/>
              <w:rPr>
                <w:rFonts w:ascii="Times New Roman" w:hAnsi="Times New Roman" w:cs="Times New Roman"/>
              </w:rPr>
            </w:pPr>
          </w:p>
        </w:tc>
      </w:tr>
      <w:tr w:rsidR="005B68FE" w:rsidRPr="003328FF" w14:paraId="2697B052" w14:textId="77777777" w:rsidTr="00DF33B2">
        <w:trPr>
          <w:trHeight w:val="378"/>
        </w:trPr>
        <w:tc>
          <w:tcPr>
            <w:tcW w:w="4106" w:type="dxa"/>
            <w:vAlign w:val="center"/>
          </w:tcPr>
          <w:p w14:paraId="48F08133" w14:textId="77777777" w:rsidR="005B68FE" w:rsidRPr="003328FF" w:rsidRDefault="005B68FE" w:rsidP="00606374">
            <w:pPr>
              <w:pStyle w:val="Sinespaciado"/>
              <w:spacing w:line="276" w:lineRule="auto"/>
              <w:rPr>
                <w:rFonts w:ascii="Times New Roman" w:hAnsi="Times New Roman" w:cs="Times New Roman"/>
                <w:sz w:val="22"/>
                <w:lang w:val="es-CO"/>
              </w:rPr>
            </w:pPr>
            <w:r w:rsidRPr="003328FF">
              <w:rPr>
                <w:rFonts w:ascii="Times New Roman" w:hAnsi="Times New Roman" w:cs="Times New Roman"/>
                <w:sz w:val="22"/>
                <w:lang w:val="es-CO"/>
              </w:rPr>
              <w:t>14. ¿En el río San Antonio se ejecutan actividades de turismo cultural como: el senderismo y los paseos de ollas?</w:t>
            </w:r>
          </w:p>
          <w:p w14:paraId="4D995512" w14:textId="72CC4E20" w:rsidR="005B68FE" w:rsidRPr="003328FF" w:rsidRDefault="005B68FE">
            <w:pPr>
              <w:pStyle w:val="Sinespaciado"/>
              <w:numPr>
                <w:ilvl w:val="0"/>
                <w:numId w:val="65"/>
              </w:numPr>
              <w:spacing w:line="276" w:lineRule="auto"/>
              <w:contextualSpacing w:val="0"/>
              <w:rPr>
                <w:rFonts w:ascii="Times New Roman" w:hAnsi="Times New Roman" w:cs="Times New Roman"/>
                <w:sz w:val="22"/>
              </w:rPr>
            </w:pPr>
            <w:r w:rsidRPr="003328FF">
              <w:rPr>
                <w:rFonts w:ascii="Times New Roman" w:hAnsi="Times New Roman" w:cs="Times New Roman"/>
                <w:sz w:val="22"/>
                <w:lang w:val="es-419"/>
              </w:rPr>
              <w:t>Totalmente en desacuerdo</w:t>
            </w:r>
            <w:r w:rsidRPr="003328FF">
              <w:rPr>
                <w:rFonts w:ascii="Times New Roman" w:hAnsi="Times New Roman" w:cs="Times New Roman"/>
                <w:sz w:val="22"/>
              </w:rPr>
              <w:t>.</w:t>
            </w:r>
          </w:p>
          <w:p w14:paraId="0E6181B0" w14:textId="77777777" w:rsidR="005B68FE" w:rsidRPr="003328FF" w:rsidRDefault="005B68FE">
            <w:pPr>
              <w:pStyle w:val="Sinespaciado"/>
              <w:numPr>
                <w:ilvl w:val="0"/>
                <w:numId w:val="65"/>
              </w:numPr>
              <w:spacing w:line="276" w:lineRule="auto"/>
              <w:contextualSpacing w:val="0"/>
              <w:rPr>
                <w:rFonts w:ascii="Times New Roman" w:hAnsi="Times New Roman" w:cs="Times New Roman"/>
                <w:sz w:val="22"/>
              </w:rPr>
            </w:pPr>
            <w:r w:rsidRPr="003328FF">
              <w:rPr>
                <w:rFonts w:ascii="Times New Roman" w:hAnsi="Times New Roman" w:cs="Times New Roman"/>
                <w:sz w:val="22"/>
              </w:rPr>
              <w:t>En desacuerdo.</w:t>
            </w:r>
          </w:p>
          <w:p w14:paraId="4DB8F0DD" w14:textId="77777777" w:rsidR="005B68FE" w:rsidRPr="003328FF" w:rsidRDefault="005B68FE">
            <w:pPr>
              <w:pStyle w:val="Sinespaciado"/>
              <w:numPr>
                <w:ilvl w:val="0"/>
                <w:numId w:val="65"/>
              </w:numPr>
              <w:spacing w:line="276" w:lineRule="auto"/>
              <w:contextualSpacing w:val="0"/>
              <w:rPr>
                <w:rFonts w:ascii="Times New Roman" w:hAnsi="Times New Roman" w:cs="Times New Roman"/>
                <w:sz w:val="22"/>
              </w:rPr>
            </w:pPr>
            <w:r w:rsidRPr="003328FF">
              <w:rPr>
                <w:rFonts w:ascii="Times New Roman" w:hAnsi="Times New Roman" w:cs="Times New Roman"/>
                <w:sz w:val="22"/>
              </w:rPr>
              <w:t>Medianamente de acuerdo</w:t>
            </w:r>
          </w:p>
          <w:p w14:paraId="4AFD2367" w14:textId="77777777" w:rsidR="005B68FE" w:rsidRPr="003328FF" w:rsidRDefault="005B68FE">
            <w:pPr>
              <w:pStyle w:val="Sinespaciado"/>
              <w:numPr>
                <w:ilvl w:val="0"/>
                <w:numId w:val="65"/>
              </w:numPr>
              <w:spacing w:line="276" w:lineRule="auto"/>
              <w:contextualSpacing w:val="0"/>
              <w:rPr>
                <w:rFonts w:ascii="Times New Roman" w:hAnsi="Times New Roman" w:cs="Times New Roman"/>
                <w:sz w:val="22"/>
              </w:rPr>
            </w:pPr>
            <w:r w:rsidRPr="003328FF">
              <w:rPr>
                <w:rFonts w:ascii="Times New Roman" w:hAnsi="Times New Roman" w:cs="Times New Roman"/>
                <w:sz w:val="22"/>
              </w:rPr>
              <w:t>De acuerdo.</w:t>
            </w:r>
          </w:p>
          <w:p w14:paraId="6C440D71" w14:textId="77777777" w:rsidR="005B68FE" w:rsidRPr="003328FF" w:rsidRDefault="005B68FE">
            <w:pPr>
              <w:pStyle w:val="Sinespaciado"/>
              <w:numPr>
                <w:ilvl w:val="0"/>
                <w:numId w:val="65"/>
              </w:numPr>
              <w:spacing w:line="276" w:lineRule="auto"/>
              <w:contextualSpacing w:val="0"/>
              <w:rPr>
                <w:rFonts w:ascii="Times New Roman" w:hAnsi="Times New Roman" w:cs="Times New Roman"/>
                <w:sz w:val="22"/>
              </w:rPr>
            </w:pPr>
            <w:r w:rsidRPr="003328FF">
              <w:rPr>
                <w:rFonts w:ascii="Times New Roman" w:hAnsi="Times New Roman" w:cs="Times New Roman"/>
                <w:sz w:val="22"/>
              </w:rPr>
              <w:t>Completamente de acuerdo</w:t>
            </w:r>
          </w:p>
        </w:tc>
        <w:tc>
          <w:tcPr>
            <w:tcW w:w="1985" w:type="dxa"/>
            <w:gridSpan w:val="5"/>
            <w:vAlign w:val="center"/>
          </w:tcPr>
          <w:p w14:paraId="09C49EE4"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5</w:t>
            </w:r>
          </w:p>
        </w:tc>
        <w:tc>
          <w:tcPr>
            <w:tcW w:w="3118" w:type="dxa"/>
            <w:vAlign w:val="center"/>
          </w:tcPr>
          <w:p w14:paraId="5710479A" w14:textId="77777777" w:rsidR="005B68FE" w:rsidRPr="003328FF" w:rsidRDefault="005B68FE" w:rsidP="00606374">
            <w:pPr>
              <w:tabs>
                <w:tab w:val="left" w:pos="4259"/>
              </w:tabs>
              <w:jc w:val="both"/>
              <w:rPr>
                <w:rFonts w:ascii="Times New Roman" w:hAnsi="Times New Roman" w:cs="Times New Roman"/>
              </w:rPr>
            </w:pPr>
          </w:p>
        </w:tc>
      </w:tr>
    </w:tbl>
    <w:p w14:paraId="2453F74F" w14:textId="77777777" w:rsidR="005B68FE" w:rsidRPr="003328FF" w:rsidRDefault="005B68FE" w:rsidP="00606374">
      <w:pPr>
        <w:jc w:val="both"/>
        <w:rPr>
          <w:rFonts w:ascii="Times New Roman" w:hAnsi="Times New Roman" w:cs="Times New Roman"/>
        </w:rPr>
      </w:pPr>
    </w:p>
    <w:p w14:paraId="44434A0C" w14:textId="77777777" w:rsidR="005B68FE" w:rsidRPr="003328FF" w:rsidRDefault="005B68FE" w:rsidP="00606374">
      <w:pPr>
        <w:jc w:val="both"/>
        <w:rPr>
          <w:rFonts w:ascii="Times New Roman" w:hAnsi="Times New Roman" w:cs="Times New Roman"/>
        </w:rPr>
      </w:pPr>
      <w:r w:rsidRPr="003328FF">
        <w:rPr>
          <w:rFonts w:ascii="Times New Roman" w:hAnsi="Times New Roman" w:cs="Times New Roman"/>
        </w:rPr>
        <w:t>Observaciones generales del experto:</w:t>
      </w:r>
    </w:p>
    <w:p w14:paraId="647C789D" w14:textId="4A4E67EE" w:rsidR="005B68FE" w:rsidRPr="003328FF" w:rsidRDefault="005B68FE" w:rsidP="00606374">
      <w:pPr>
        <w:jc w:val="both"/>
        <w:rPr>
          <w:rFonts w:ascii="Times New Roman" w:hAnsi="Times New Roman" w:cs="Times New Roman"/>
        </w:rPr>
      </w:pPr>
      <w:r w:rsidRPr="003328FF">
        <w:rPr>
          <w:rFonts w:ascii="Times New Roman" w:hAnsi="Times New Roman" w:cs="Times New Roman"/>
        </w:rPr>
        <w:t xml:space="preserve">Este tipo de trabajo </w:t>
      </w:r>
      <w:r w:rsidR="002B5764" w:rsidRPr="003328FF">
        <w:rPr>
          <w:rFonts w:ascii="Times New Roman" w:hAnsi="Times New Roman" w:cs="Times New Roman"/>
        </w:rPr>
        <w:t>es</w:t>
      </w:r>
      <w:r w:rsidR="002B5764">
        <w:rPr>
          <w:rFonts w:ascii="Times New Roman" w:hAnsi="Times New Roman" w:cs="Times New Roman"/>
        </w:rPr>
        <w:t xml:space="preserve"> excelente  porque permite</w:t>
      </w:r>
      <w:r w:rsidRPr="003328FF">
        <w:rPr>
          <w:rFonts w:ascii="Times New Roman" w:hAnsi="Times New Roman" w:cs="Times New Roman"/>
        </w:rPr>
        <w:t xml:space="preserve"> concientizar a los visitantes y a la comunidad </w:t>
      </w:r>
      <w:r w:rsidR="00153062" w:rsidRPr="003328FF">
        <w:rPr>
          <w:rFonts w:ascii="Times New Roman" w:hAnsi="Times New Roman" w:cs="Times New Roman"/>
        </w:rPr>
        <w:t>S</w:t>
      </w:r>
      <w:r w:rsidRPr="003328FF">
        <w:rPr>
          <w:rFonts w:ascii="Times New Roman" w:hAnsi="Times New Roman" w:cs="Times New Roman"/>
        </w:rPr>
        <w:t>ancarlitana del buen uso que se le debe dar al medio ambiente y a la clasificación de los residuos en los contenedores</w:t>
      </w:r>
    </w:p>
    <w:p w14:paraId="162BF91A" w14:textId="77777777" w:rsidR="005B68FE" w:rsidRPr="003328FF" w:rsidRDefault="005B68FE" w:rsidP="00606374">
      <w:pPr>
        <w:jc w:val="both"/>
        <w:rPr>
          <w:rFonts w:ascii="Times New Roman" w:hAnsi="Times New Roman" w:cs="Times New Roman"/>
        </w:rPr>
      </w:pPr>
      <w:r w:rsidRPr="003328FF">
        <w:rPr>
          <w:rFonts w:ascii="Times New Roman" w:hAnsi="Times New Roman" w:cs="Times New Roman"/>
        </w:rPr>
        <w:t xml:space="preserve">La falta de educación sobre los residuos sólidos afecta la calidad del agua, pone en peligro a los animales y plantas, y contamina los espacios exteriores de los cuales dependemos para el turismo y la recreación </w:t>
      </w:r>
    </w:p>
    <w:p w14:paraId="30001AA9" w14:textId="77777777" w:rsidR="005B68FE" w:rsidRPr="003328FF" w:rsidRDefault="005B68FE" w:rsidP="00606374">
      <w:pPr>
        <w:jc w:val="both"/>
        <w:rPr>
          <w:rFonts w:ascii="Times New Roman" w:hAnsi="Times New Roman" w:cs="Times New Roman"/>
        </w:rPr>
      </w:pP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708"/>
        <w:gridCol w:w="1701"/>
        <w:gridCol w:w="567"/>
        <w:gridCol w:w="3686"/>
        <w:gridCol w:w="709"/>
      </w:tblGrid>
      <w:tr w:rsidR="00E501CC" w:rsidRPr="003328FF" w14:paraId="49FD0895" w14:textId="77777777" w:rsidTr="00DF33B2">
        <w:trPr>
          <w:gridAfter w:val="1"/>
          <w:wAfter w:w="709" w:type="dxa"/>
          <w:trHeight w:val="495"/>
        </w:trPr>
        <w:tc>
          <w:tcPr>
            <w:tcW w:w="8217" w:type="dxa"/>
            <w:gridSpan w:val="5"/>
            <w:tcBorders>
              <w:top w:val="single" w:sz="4" w:space="0" w:color="000000"/>
              <w:left w:val="single" w:sz="4" w:space="0" w:color="000000"/>
              <w:bottom w:val="single" w:sz="4" w:space="0" w:color="000000"/>
              <w:right w:val="single" w:sz="4" w:space="0" w:color="000000"/>
            </w:tcBorders>
          </w:tcPr>
          <w:p w14:paraId="0F0B926D"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Validez general del instrumento (Preguntas orientadoras para la aplicación del instrumento)</w:t>
            </w:r>
          </w:p>
        </w:tc>
      </w:tr>
      <w:tr w:rsidR="005B68FE" w:rsidRPr="003328FF" w14:paraId="0C88C97A" w14:textId="77777777" w:rsidTr="00DF33B2">
        <w:trPr>
          <w:trHeight w:val="495"/>
        </w:trPr>
        <w:tc>
          <w:tcPr>
            <w:tcW w:w="1555" w:type="dxa"/>
            <w:tcBorders>
              <w:top w:val="single" w:sz="4" w:space="0" w:color="000000"/>
              <w:left w:val="single" w:sz="4" w:space="0" w:color="000000"/>
              <w:bottom w:val="single" w:sz="4" w:space="0" w:color="000000"/>
              <w:right w:val="single" w:sz="4" w:space="0" w:color="000000"/>
            </w:tcBorders>
            <w:vAlign w:val="center"/>
          </w:tcPr>
          <w:p w14:paraId="0B3F23AF"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 xml:space="preserve">Aplicable </w:t>
            </w:r>
          </w:p>
        </w:tc>
        <w:tc>
          <w:tcPr>
            <w:tcW w:w="708" w:type="dxa"/>
            <w:tcBorders>
              <w:top w:val="single" w:sz="4" w:space="0" w:color="000000"/>
              <w:left w:val="single" w:sz="4" w:space="0" w:color="000000"/>
              <w:bottom w:val="single" w:sz="4" w:space="0" w:color="000000"/>
              <w:right w:val="single" w:sz="4" w:space="0" w:color="000000"/>
            </w:tcBorders>
            <w:vAlign w:val="center"/>
            <w:hideMark/>
          </w:tcPr>
          <w:p w14:paraId="1048A51A"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X</w:t>
            </w:r>
          </w:p>
        </w:tc>
        <w:tc>
          <w:tcPr>
            <w:tcW w:w="1701" w:type="dxa"/>
            <w:tcBorders>
              <w:top w:val="single" w:sz="4" w:space="0" w:color="000000"/>
              <w:left w:val="single" w:sz="4" w:space="0" w:color="000000"/>
              <w:bottom w:val="single" w:sz="4" w:space="0" w:color="000000"/>
              <w:right w:val="single" w:sz="4" w:space="0" w:color="000000"/>
            </w:tcBorders>
          </w:tcPr>
          <w:p w14:paraId="4DF29695"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No aplicable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6E87BE8C" w14:textId="77777777" w:rsidR="005B68FE" w:rsidRPr="003328FF" w:rsidRDefault="005B68FE" w:rsidP="00606374">
            <w:pPr>
              <w:jc w:val="both"/>
              <w:rPr>
                <w:rFonts w:ascii="Times New Roman" w:eastAsia="Times New Roman" w:hAnsi="Times New Roman" w:cs="Times New Roman"/>
                <w:b/>
              </w:rPr>
            </w:pPr>
          </w:p>
        </w:tc>
        <w:tc>
          <w:tcPr>
            <w:tcW w:w="3686" w:type="dxa"/>
            <w:tcBorders>
              <w:top w:val="single" w:sz="4" w:space="0" w:color="000000"/>
              <w:left w:val="single" w:sz="4" w:space="0" w:color="000000"/>
              <w:bottom w:val="single" w:sz="4" w:space="0" w:color="000000"/>
              <w:right w:val="single" w:sz="4" w:space="0" w:color="000000"/>
            </w:tcBorders>
            <w:vAlign w:val="center"/>
            <w:hideMark/>
          </w:tcPr>
          <w:p w14:paraId="68A5FAB1"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Aplicable con observaciones</w:t>
            </w:r>
          </w:p>
        </w:tc>
        <w:tc>
          <w:tcPr>
            <w:tcW w:w="709" w:type="dxa"/>
            <w:tcBorders>
              <w:top w:val="single" w:sz="4" w:space="0" w:color="000000"/>
              <w:left w:val="single" w:sz="4" w:space="0" w:color="000000"/>
              <w:bottom w:val="single" w:sz="4" w:space="0" w:color="000000"/>
              <w:right w:val="single" w:sz="4" w:space="0" w:color="000000"/>
            </w:tcBorders>
            <w:vAlign w:val="center"/>
            <w:hideMark/>
          </w:tcPr>
          <w:p w14:paraId="428F3FA1" w14:textId="77777777" w:rsidR="005B68FE" w:rsidRPr="003328FF" w:rsidRDefault="005B68FE" w:rsidP="00606374">
            <w:pPr>
              <w:jc w:val="both"/>
              <w:rPr>
                <w:rFonts w:ascii="Times New Roman" w:eastAsia="Times New Roman" w:hAnsi="Times New Roman" w:cs="Times New Roman"/>
                <w:b/>
              </w:rPr>
            </w:pPr>
          </w:p>
        </w:tc>
      </w:tr>
    </w:tbl>
    <w:p w14:paraId="76A5F375" w14:textId="77777777" w:rsidR="005B68FE" w:rsidRPr="003328FF" w:rsidRDefault="005B68FE" w:rsidP="00606374">
      <w:pPr>
        <w:jc w:val="both"/>
        <w:rPr>
          <w:rFonts w:ascii="Times New Roman" w:eastAsia="Calibri" w:hAnsi="Times New Roman" w:cs="Times New Roman"/>
        </w:rPr>
      </w:pPr>
    </w:p>
    <w:p w14:paraId="5779BACD" w14:textId="77777777" w:rsidR="005B68FE" w:rsidRPr="003328FF" w:rsidRDefault="005B68FE" w:rsidP="00606374">
      <w:pPr>
        <w:spacing w:after="0" w:line="360" w:lineRule="auto"/>
        <w:jc w:val="both"/>
        <w:rPr>
          <w:rFonts w:ascii="Times New Roman" w:eastAsia="Times New Roman" w:hAnsi="Times New Roman" w:cs="Times New Roman"/>
          <w:b/>
        </w:rPr>
      </w:pPr>
      <w:r w:rsidRPr="003328FF">
        <w:rPr>
          <w:rFonts w:ascii="Times New Roman" w:hAnsi="Times New Roman" w:cs="Times New Roman"/>
        </w:rPr>
        <w:tab/>
      </w:r>
      <w:r w:rsidRPr="003328FF">
        <w:rPr>
          <w:rFonts w:ascii="Times New Roman" w:eastAsia="Times New Roman" w:hAnsi="Times New Roman" w:cs="Times New Roman"/>
          <w:b/>
        </w:rPr>
        <w:t>Datos del experto</w:t>
      </w:r>
    </w:p>
    <w:tbl>
      <w:tblPr>
        <w:tblW w:w="87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1"/>
        <w:gridCol w:w="5984"/>
      </w:tblGrid>
      <w:tr w:rsidR="00E501CC" w:rsidRPr="003328FF" w14:paraId="1D33BC43" w14:textId="77777777" w:rsidTr="00DF33B2">
        <w:trPr>
          <w:trHeight w:val="446"/>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74002881"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Nombre y número de identificación:</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451EDB7E" w14:textId="77777777" w:rsidR="005B68FE" w:rsidRPr="003328FF" w:rsidRDefault="005B68FE" w:rsidP="00606374">
            <w:pPr>
              <w:jc w:val="both"/>
              <w:rPr>
                <w:rFonts w:ascii="Times New Roman" w:eastAsia="Times New Roman" w:hAnsi="Times New Roman" w:cs="Times New Roman"/>
              </w:rPr>
            </w:pPr>
            <w:r w:rsidRPr="003328FF">
              <w:rPr>
                <w:rFonts w:ascii="Times New Roman" w:eastAsia="Times New Roman" w:hAnsi="Times New Roman" w:cs="Times New Roman"/>
              </w:rPr>
              <w:t>Kelvis Haneth Palomeque Becerra</w:t>
            </w:r>
          </w:p>
          <w:p w14:paraId="4BD749B7" w14:textId="77777777" w:rsidR="005B68FE" w:rsidRPr="003328FF" w:rsidRDefault="005B68FE" w:rsidP="00606374">
            <w:pPr>
              <w:jc w:val="both"/>
              <w:rPr>
                <w:rFonts w:ascii="Times New Roman" w:eastAsia="Times New Roman" w:hAnsi="Times New Roman" w:cs="Times New Roman"/>
              </w:rPr>
            </w:pPr>
            <w:r w:rsidRPr="003328FF">
              <w:rPr>
                <w:rFonts w:ascii="Times New Roman" w:eastAsia="Times New Roman" w:hAnsi="Times New Roman" w:cs="Times New Roman"/>
              </w:rPr>
              <w:t>CC. 35891129</w:t>
            </w:r>
          </w:p>
        </w:tc>
      </w:tr>
      <w:tr w:rsidR="00E501CC" w:rsidRPr="003328FF" w14:paraId="34B34B72"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64CA1474"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Móvil:</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377F963C" w14:textId="77777777" w:rsidR="005B68FE" w:rsidRPr="003328FF" w:rsidRDefault="005B68FE" w:rsidP="00606374">
            <w:pPr>
              <w:jc w:val="both"/>
              <w:rPr>
                <w:rFonts w:ascii="Times New Roman" w:eastAsia="Times New Roman" w:hAnsi="Times New Roman" w:cs="Times New Roman"/>
              </w:rPr>
            </w:pPr>
            <w:r w:rsidRPr="003328FF">
              <w:rPr>
                <w:rFonts w:ascii="Times New Roman" w:eastAsia="Times New Roman" w:hAnsi="Times New Roman" w:cs="Times New Roman"/>
              </w:rPr>
              <w:t>3146429802</w:t>
            </w:r>
          </w:p>
        </w:tc>
      </w:tr>
      <w:tr w:rsidR="00E501CC" w:rsidRPr="003328FF" w14:paraId="7163A434" w14:textId="77777777" w:rsidTr="00DF33B2">
        <w:trPr>
          <w:trHeight w:val="403"/>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5D623179"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Correo electrónico:</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1B10DFBA" w14:textId="77777777" w:rsidR="005B68FE" w:rsidRPr="003328FF" w:rsidRDefault="005B68FE" w:rsidP="00606374">
            <w:pPr>
              <w:jc w:val="both"/>
              <w:rPr>
                <w:rFonts w:ascii="Times New Roman" w:eastAsia="Times New Roman" w:hAnsi="Times New Roman" w:cs="Times New Roman"/>
              </w:rPr>
            </w:pPr>
            <w:r w:rsidRPr="003328FF">
              <w:rPr>
                <w:rFonts w:ascii="Times New Roman" w:eastAsia="Times New Roman" w:hAnsi="Times New Roman" w:cs="Times New Roman"/>
              </w:rPr>
              <w:t>Kelvis1420@hotmail.com</w:t>
            </w:r>
          </w:p>
        </w:tc>
      </w:tr>
      <w:tr w:rsidR="005B68FE" w:rsidRPr="003328FF" w14:paraId="0596A008" w14:textId="77777777" w:rsidTr="00DF33B2">
        <w:trPr>
          <w:trHeight w:val="974"/>
        </w:trPr>
        <w:tc>
          <w:tcPr>
            <w:tcW w:w="2791" w:type="dxa"/>
            <w:tcBorders>
              <w:top w:val="single" w:sz="4" w:space="0" w:color="000000"/>
              <w:left w:val="single" w:sz="4" w:space="0" w:color="000000"/>
              <w:bottom w:val="single" w:sz="4" w:space="0" w:color="000000"/>
              <w:right w:val="single" w:sz="4" w:space="0" w:color="000000"/>
            </w:tcBorders>
            <w:vAlign w:val="center"/>
            <w:hideMark/>
          </w:tcPr>
          <w:p w14:paraId="169F6397" w14:textId="77777777" w:rsidR="005B68FE" w:rsidRPr="003328FF" w:rsidRDefault="005B68FE" w:rsidP="00606374">
            <w:pPr>
              <w:jc w:val="both"/>
              <w:rPr>
                <w:rFonts w:ascii="Times New Roman" w:eastAsia="Times New Roman" w:hAnsi="Times New Roman" w:cs="Times New Roman"/>
                <w:b/>
              </w:rPr>
            </w:pPr>
            <w:r w:rsidRPr="003328FF">
              <w:rPr>
                <w:rFonts w:ascii="Times New Roman" w:eastAsia="Times New Roman" w:hAnsi="Times New Roman" w:cs="Times New Roman"/>
                <w:b/>
              </w:rPr>
              <w:t>Firma:</w:t>
            </w:r>
          </w:p>
        </w:tc>
        <w:tc>
          <w:tcPr>
            <w:tcW w:w="5984" w:type="dxa"/>
            <w:tcBorders>
              <w:top w:val="single" w:sz="4" w:space="0" w:color="000000"/>
              <w:left w:val="single" w:sz="4" w:space="0" w:color="000000"/>
              <w:bottom w:val="single" w:sz="4" w:space="0" w:color="000000"/>
              <w:right w:val="single" w:sz="4" w:space="0" w:color="000000"/>
            </w:tcBorders>
            <w:vAlign w:val="center"/>
            <w:hideMark/>
          </w:tcPr>
          <w:p w14:paraId="7BBC65B4" w14:textId="77777777" w:rsidR="005B68FE" w:rsidRPr="003328FF" w:rsidRDefault="005B68FE" w:rsidP="00606374">
            <w:pPr>
              <w:jc w:val="both"/>
              <w:rPr>
                <w:rFonts w:ascii="Times New Roman" w:eastAsia="Times New Roman" w:hAnsi="Times New Roman" w:cs="Times New Roman"/>
              </w:rPr>
            </w:pPr>
            <w:r w:rsidRPr="003328FF">
              <w:rPr>
                <w:rFonts w:ascii="Times New Roman" w:hAnsi="Times New Roman" w:cs="Times New Roman"/>
                <w:noProof/>
                <w:lang w:eastAsia="es-CO"/>
              </w:rPr>
              <w:drawing>
                <wp:anchor distT="0" distB="0" distL="114300" distR="114300" simplePos="0" relativeHeight="251676672" behindDoc="0" locked="0" layoutInCell="1" allowOverlap="1" wp14:anchorId="25BD8CFF" wp14:editId="73D6E14F">
                  <wp:simplePos x="0" y="0"/>
                  <wp:positionH relativeFrom="column">
                    <wp:posOffset>1047750</wp:posOffset>
                  </wp:positionH>
                  <wp:positionV relativeFrom="paragraph">
                    <wp:posOffset>-784860</wp:posOffset>
                  </wp:positionV>
                  <wp:extent cx="312420" cy="2466975"/>
                  <wp:effectExtent l="8572" t="0" r="953" b="952"/>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3-05-05 at 3.19.47 PM.jpeg"/>
                          <pic:cNvPicPr/>
                        </pic:nvPicPr>
                        <pic:blipFill rotWithShape="1">
                          <a:blip r:embed="rId117">
                            <a:biLevel thresh="25000"/>
                            <a:extLst>
                              <a:ext uri="{28A0092B-C50C-407E-A947-70E740481C1C}">
                                <a14:useLocalDpi xmlns:a14="http://schemas.microsoft.com/office/drawing/2010/main" val="0"/>
                              </a:ext>
                            </a:extLst>
                          </a:blip>
                          <a:srcRect l="33692" t="28584" r="48823" b="36162"/>
                          <a:stretch/>
                        </pic:blipFill>
                        <pic:spPr bwMode="auto">
                          <a:xfrm rot="16200000">
                            <a:off x="0" y="0"/>
                            <a:ext cx="312420" cy="2466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7E860D46" w14:textId="77777777" w:rsidR="005B68FE" w:rsidRPr="003328FF" w:rsidRDefault="005B68FE" w:rsidP="00606374">
      <w:pPr>
        <w:spacing w:after="0" w:line="360" w:lineRule="auto"/>
        <w:jc w:val="both"/>
        <w:rPr>
          <w:rFonts w:ascii="Times New Roman" w:eastAsia="Times New Roman" w:hAnsi="Times New Roman" w:cs="Times New Roman"/>
        </w:rPr>
      </w:pPr>
    </w:p>
    <w:p w14:paraId="77B8235F" w14:textId="77777777" w:rsidR="005B68FE" w:rsidRPr="003328FF" w:rsidRDefault="005B68FE" w:rsidP="00606374">
      <w:pPr>
        <w:spacing w:after="0" w:line="360" w:lineRule="auto"/>
        <w:jc w:val="both"/>
        <w:rPr>
          <w:rFonts w:ascii="Times New Roman" w:eastAsia="Times New Roman" w:hAnsi="Times New Roman" w:cs="Times New Roman"/>
        </w:rPr>
      </w:pPr>
      <w:r w:rsidRPr="003328FF">
        <w:rPr>
          <w:rFonts w:ascii="Times New Roman" w:eastAsia="Times New Roman" w:hAnsi="Times New Roman" w:cs="Times New Roman"/>
        </w:rPr>
        <w:t>Favor adjuntar PDF del acta de grado de su último nivel de formación.</w:t>
      </w:r>
    </w:p>
    <w:p w14:paraId="6E31F7E8" w14:textId="77777777" w:rsidR="005B68FE" w:rsidRPr="003328FF" w:rsidRDefault="005B68FE" w:rsidP="00606374">
      <w:pPr>
        <w:tabs>
          <w:tab w:val="left" w:pos="4259"/>
        </w:tabs>
        <w:jc w:val="both"/>
        <w:rPr>
          <w:rFonts w:ascii="Times New Roman" w:eastAsia="Times New Roman" w:hAnsi="Times New Roman" w:cs="Times New Roman"/>
        </w:rPr>
      </w:pPr>
      <w:r w:rsidRPr="003328FF">
        <w:rPr>
          <w:rFonts w:ascii="Times New Roman" w:eastAsia="Times New Roman" w:hAnsi="Times New Roman" w:cs="Times New Roman"/>
        </w:rPr>
        <w:lastRenderedPageBreak/>
        <w:t xml:space="preserve">¡Muchas gracias por su valiosa colaboración! </w:t>
      </w:r>
    </w:p>
    <w:p w14:paraId="0E007DFD" w14:textId="77777777" w:rsidR="005B68FE" w:rsidRPr="003328FF" w:rsidRDefault="005B68FE" w:rsidP="00606374">
      <w:pPr>
        <w:tabs>
          <w:tab w:val="left" w:pos="4259"/>
        </w:tabs>
        <w:jc w:val="both"/>
        <w:rPr>
          <w:rFonts w:ascii="Times New Roman" w:eastAsia="Times New Roman" w:hAnsi="Times New Roman" w:cs="Times New Roman"/>
        </w:rPr>
      </w:pPr>
    </w:p>
    <w:p w14:paraId="43EE0C61" w14:textId="77777777" w:rsidR="005B68FE" w:rsidRPr="003328FF" w:rsidRDefault="005B68FE" w:rsidP="00606374">
      <w:pPr>
        <w:tabs>
          <w:tab w:val="left" w:pos="4259"/>
        </w:tabs>
        <w:jc w:val="both"/>
        <w:rPr>
          <w:rFonts w:ascii="Times New Roman" w:eastAsia="Times New Roman" w:hAnsi="Times New Roman" w:cs="Times New Roman"/>
        </w:rPr>
      </w:pPr>
    </w:p>
    <w:p w14:paraId="1E5DCB4B" w14:textId="77777777" w:rsidR="005B68FE" w:rsidRPr="003328FF" w:rsidRDefault="005B68FE"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hAnsi="Times New Roman" w:cs="Times New Roman"/>
          <w:noProof/>
          <w:lang w:eastAsia="es-CO"/>
        </w:rPr>
        <w:drawing>
          <wp:inline distT="0" distB="0" distL="0" distR="0" wp14:anchorId="158E8944" wp14:editId="1834A908">
            <wp:extent cx="1196975" cy="380367"/>
            <wp:effectExtent l="0" t="0" r="3175" b="635"/>
            <wp:docPr id="32" name="Imagen 32" descr="C:\Users\USUARIO\Downloads\imageedit_5_2254854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imageedit_5_2254854737.jp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297975" cy="412462"/>
                    </a:xfrm>
                    <a:prstGeom prst="rect">
                      <a:avLst/>
                    </a:prstGeom>
                    <a:noFill/>
                    <a:ln>
                      <a:noFill/>
                    </a:ln>
                  </pic:spPr>
                </pic:pic>
              </a:graphicData>
            </a:graphic>
          </wp:inline>
        </w:drawing>
      </w:r>
      <w:r w:rsidRPr="003328FF">
        <w:rPr>
          <w:rFonts w:ascii="Times New Roman" w:eastAsia="Times New Roman" w:hAnsi="Times New Roman" w:cs="Times New Roman"/>
          <w:b/>
          <w:bCs/>
        </w:rPr>
        <w:tab/>
      </w:r>
      <w:r w:rsidRPr="003328FF">
        <w:rPr>
          <w:rFonts w:ascii="Times New Roman" w:eastAsia="Times New Roman" w:hAnsi="Times New Roman" w:cs="Times New Roman"/>
          <w:b/>
          <w:bCs/>
        </w:rPr>
        <w:tab/>
      </w:r>
      <w:r w:rsidRPr="003328FF">
        <w:rPr>
          <w:rFonts w:ascii="Times New Roman" w:eastAsia="Times New Roman" w:hAnsi="Times New Roman" w:cs="Times New Roman"/>
          <w:b/>
          <w:bCs/>
        </w:rPr>
        <w:tab/>
        <w:t xml:space="preserve">       </w:t>
      </w:r>
      <w:r w:rsidRPr="003328FF">
        <w:rPr>
          <w:rFonts w:ascii="Times New Roman" w:hAnsi="Times New Roman" w:cs="Times New Roman"/>
          <w:noProof/>
          <w:lang w:eastAsia="es-CO"/>
        </w:rPr>
        <w:drawing>
          <wp:inline distT="0" distB="0" distL="0" distR="0" wp14:anchorId="37455BA4" wp14:editId="7AD98435">
            <wp:extent cx="1488356" cy="389890"/>
            <wp:effectExtent l="0" t="0" r="0" b="0"/>
            <wp:docPr id="33" name="Imagen 33" descr="C:\Users\USUARIO\Downloads\IMG_20220327_154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IMG_20220327_154927.jp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525436" cy="399603"/>
                    </a:xfrm>
                    <a:prstGeom prst="rect">
                      <a:avLst/>
                    </a:prstGeom>
                    <a:noFill/>
                    <a:ln>
                      <a:noFill/>
                    </a:ln>
                  </pic:spPr>
                </pic:pic>
              </a:graphicData>
            </a:graphic>
          </wp:inline>
        </w:drawing>
      </w:r>
    </w:p>
    <w:p w14:paraId="0F4CBEDC" w14:textId="77777777" w:rsidR="005B68FE" w:rsidRPr="003328FF" w:rsidRDefault="005B68FE"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eastAsia="Times New Roman" w:hAnsi="Times New Roman" w:cs="Times New Roman"/>
          <w:b/>
          <w:bCs/>
        </w:rPr>
        <w:t>Omaira Palacios M.                                                                  María Antonia Hinestroza LL.</w:t>
      </w:r>
    </w:p>
    <w:p w14:paraId="0E42C3C2" w14:textId="77777777" w:rsidR="005B68FE" w:rsidRPr="003328FF" w:rsidRDefault="005B68FE" w:rsidP="00606374">
      <w:pPr>
        <w:tabs>
          <w:tab w:val="left" w:pos="4259"/>
        </w:tabs>
        <w:spacing w:after="0" w:line="240" w:lineRule="auto"/>
        <w:jc w:val="both"/>
        <w:rPr>
          <w:rFonts w:ascii="Times New Roman" w:eastAsia="Times New Roman" w:hAnsi="Times New Roman" w:cs="Times New Roman"/>
          <w:b/>
          <w:bCs/>
        </w:rPr>
      </w:pPr>
      <w:r w:rsidRPr="003328FF">
        <w:rPr>
          <w:rFonts w:ascii="Times New Roman" w:eastAsia="Times New Roman" w:hAnsi="Times New Roman" w:cs="Times New Roman"/>
          <w:b/>
          <w:bCs/>
        </w:rPr>
        <w:t>CC. 35893720                                                                            CC. 54256906</w:t>
      </w:r>
    </w:p>
    <w:p w14:paraId="325CA80B" w14:textId="77777777" w:rsidR="005B68FE" w:rsidRPr="003328FF" w:rsidRDefault="005B68FE" w:rsidP="00606374">
      <w:pPr>
        <w:tabs>
          <w:tab w:val="left" w:pos="4259"/>
        </w:tabs>
        <w:jc w:val="both"/>
        <w:rPr>
          <w:rFonts w:ascii="Times New Roman" w:hAnsi="Times New Roman" w:cs="Times New Roman"/>
        </w:rPr>
      </w:pPr>
      <w:r w:rsidRPr="003328FF">
        <w:rPr>
          <w:rFonts w:ascii="Times New Roman" w:hAnsi="Times New Roman" w:cs="Times New Roman"/>
        </w:rPr>
        <w:t>Equipo de investigadoras.</w:t>
      </w:r>
    </w:p>
    <w:p w14:paraId="27A77B2D" w14:textId="77777777" w:rsidR="005B68FE" w:rsidRPr="003328FF" w:rsidRDefault="005B68FE" w:rsidP="00606374">
      <w:pPr>
        <w:tabs>
          <w:tab w:val="left" w:pos="4259"/>
        </w:tabs>
        <w:jc w:val="both"/>
        <w:rPr>
          <w:rFonts w:ascii="Times New Roman" w:hAnsi="Times New Roman" w:cs="Times New Roman"/>
          <w:b/>
        </w:rPr>
      </w:pPr>
      <w:r w:rsidRPr="003328FF">
        <w:rPr>
          <w:rFonts w:ascii="Times New Roman" w:hAnsi="Times New Roman" w:cs="Times New Roman"/>
          <w:b/>
        </w:rPr>
        <w:t>MAESTRÍA EN PEDAGOGÍA AMBIENTAL PARA EL DESARROLLO SOSTENIBLE</w:t>
      </w:r>
    </w:p>
    <w:p w14:paraId="5F2D2445" w14:textId="77777777" w:rsidR="005B68FE" w:rsidRPr="003328FF" w:rsidRDefault="005B68FE" w:rsidP="00606374">
      <w:pPr>
        <w:tabs>
          <w:tab w:val="left" w:pos="4259"/>
        </w:tabs>
        <w:jc w:val="both"/>
        <w:rPr>
          <w:rFonts w:ascii="Times New Roman" w:hAnsi="Times New Roman" w:cs="Times New Roman"/>
          <w:b/>
        </w:rPr>
      </w:pPr>
    </w:p>
    <w:p w14:paraId="61D54A60" w14:textId="77777777" w:rsidR="005B68FE" w:rsidRPr="003328FF" w:rsidRDefault="005B68FE" w:rsidP="00606374">
      <w:pPr>
        <w:tabs>
          <w:tab w:val="left" w:pos="4259"/>
        </w:tabs>
        <w:jc w:val="both"/>
        <w:rPr>
          <w:rFonts w:ascii="Times New Roman" w:hAnsi="Times New Roman" w:cs="Times New Roman"/>
          <w:b/>
        </w:rPr>
      </w:pPr>
      <w:r w:rsidRPr="003328FF">
        <w:rPr>
          <w:rFonts w:ascii="Times New Roman" w:hAnsi="Times New Roman" w:cs="Times New Roman"/>
          <w:noProof/>
          <w:lang w:eastAsia="es-CO"/>
        </w:rPr>
        <w:drawing>
          <wp:anchor distT="0" distB="0" distL="114300" distR="114300" simplePos="0" relativeHeight="251675648" behindDoc="1" locked="0" layoutInCell="1" allowOverlap="1" wp14:anchorId="05B1D919" wp14:editId="12E240AB">
            <wp:simplePos x="0" y="0"/>
            <wp:positionH relativeFrom="margin">
              <wp:posOffset>38100</wp:posOffset>
            </wp:positionH>
            <wp:positionV relativeFrom="paragraph">
              <wp:posOffset>141605</wp:posOffset>
            </wp:positionV>
            <wp:extent cx="2167890" cy="586740"/>
            <wp:effectExtent l="57150" t="57150" r="41910" b="4191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cstate="print">
                      <a:biLevel thresh="50000"/>
                      <a:extLst>
                        <a:ext uri="{BEBA8EAE-BF5A-486C-A8C5-ECC9F3942E4B}">
                          <a14:imgProps xmlns:a14="http://schemas.microsoft.com/office/drawing/2010/main">
                            <a14:imgLayer r:embed="rId1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167890" cy="586740"/>
                    </a:xfrm>
                    <a:prstGeom prst="rect">
                      <a:avLst/>
                    </a:prstGeom>
                    <a:noFill/>
                    <a:ln>
                      <a:noFill/>
                    </a:ln>
                    <a:effectLst/>
                    <a:scene3d>
                      <a:camera prst="orthographicFront">
                        <a:rot lat="0" lon="0" rev="0"/>
                      </a:camera>
                      <a:lightRig rig="contrasting" dir="t">
                        <a:rot lat="0" lon="0" rev="7800000"/>
                      </a:lightRig>
                    </a:scene3d>
                    <a:sp3d>
                      <a:bevelT w="139700" h="139700"/>
                    </a:sp3d>
                  </pic:spPr>
                </pic:pic>
              </a:graphicData>
            </a:graphic>
          </wp:anchor>
        </w:drawing>
      </w:r>
    </w:p>
    <w:p w14:paraId="4E932083" w14:textId="77777777" w:rsidR="005B68FE" w:rsidRPr="003328FF" w:rsidRDefault="005B68FE" w:rsidP="00606374">
      <w:pPr>
        <w:tabs>
          <w:tab w:val="left" w:pos="4259"/>
        </w:tabs>
        <w:jc w:val="both"/>
        <w:rPr>
          <w:rFonts w:ascii="Times New Roman" w:hAnsi="Times New Roman" w:cs="Times New Roman"/>
          <w:b/>
        </w:rPr>
      </w:pPr>
    </w:p>
    <w:p w14:paraId="7D53210C" w14:textId="77777777" w:rsidR="005B68FE" w:rsidRPr="003328FF" w:rsidRDefault="005B68FE"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LUISA FERNANDA CADENA CORREDOR</w:t>
      </w:r>
    </w:p>
    <w:p w14:paraId="7927B2EE" w14:textId="77777777" w:rsidR="005B68FE" w:rsidRPr="003328FF" w:rsidRDefault="005B68FE"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CC.51.826.117</w:t>
      </w:r>
    </w:p>
    <w:p w14:paraId="0308521F" w14:textId="77777777" w:rsidR="005B68FE" w:rsidRPr="003328FF" w:rsidRDefault="005B68FE" w:rsidP="00606374">
      <w:pPr>
        <w:tabs>
          <w:tab w:val="left" w:pos="4259"/>
        </w:tabs>
        <w:spacing w:after="0"/>
        <w:jc w:val="both"/>
        <w:rPr>
          <w:rFonts w:ascii="Times New Roman" w:hAnsi="Times New Roman" w:cs="Times New Roman"/>
          <w:b/>
        </w:rPr>
      </w:pPr>
      <w:r w:rsidRPr="003328FF">
        <w:rPr>
          <w:rFonts w:ascii="Times New Roman" w:hAnsi="Times New Roman" w:cs="Times New Roman"/>
          <w:b/>
        </w:rPr>
        <w:t>Docente asesora de la investigación.</w:t>
      </w:r>
    </w:p>
    <w:p w14:paraId="714313E6" w14:textId="77777777" w:rsidR="005B68FE" w:rsidRPr="003328FF" w:rsidRDefault="005B68FE" w:rsidP="00606374">
      <w:pPr>
        <w:tabs>
          <w:tab w:val="left" w:pos="4259"/>
        </w:tabs>
        <w:jc w:val="both"/>
        <w:rPr>
          <w:rFonts w:ascii="Times New Roman" w:hAnsi="Times New Roman" w:cs="Times New Roman"/>
        </w:rPr>
      </w:pPr>
    </w:p>
    <w:p w14:paraId="355F57F1" w14:textId="77777777" w:rsidR="005B68FE" w:rsidRPr="003328FF" w:rsidRDefault="005B68FE" w:rsidP="00606374">
      <w:pPr>
        <w:tabs>
          <w:tab w:val="left" w:pos="4259"/>
        </w:tabs>
        <w:jc w:val="both"/>
        <w:rPr>
          <w:rFonts w:ascii="Times New Roman" w:hAnsi="Times New Roman" w:cs="Times New Roman"/>
        </w:rPr>
      </w:pPr>
    </w:p>
    <w:p w14:paraId="6C2E69D3" w14:textId="44FC2C01" w:rsidR="0046523F" w:rsidRPr="003328FF" w:rsidRDefault="0046523F" w:rsidP="00606374">
      <w:pPr>
        <w:spacing w:line="480" w:lineRule="auto"/>
        <w:jc w:val="both"/>
        <w:rPr>
          <w:rFonts w:ascii="Times New Roman" w:hAnsi="Times New Roman" w:cs="Times New Roman"/>
          <w:b/>
          <w:sz w:val="24"/>
          <w:szCs w:val="24"/>
        </w:rPr>
      </w:pPr>
    </w:p>
    <w:p w14:paraId="19310964" w14:textId="2C7DEC4E" w:rsidR="0046523F" w:rsidRPr="003328FF" w:rsidRDefault="0046523F" w:rsidP="00606374">
      <w:pPr>
        <w:spacing w:line="480" w:lineRule="auto"/>
        <w:jc w:val="both"/>
        <w:rPr>
          <w:rFonts w:ascii="Times New Roman" w:hAnsi="Times New Roman" w:cs="Times New Roman"/>
          <w:b/>
          <w:sz w:val="24"/>
          <w:szCs w:val="24"/>
        </w:rPr>
      </w:pPr>
    </w:p>
    <w:p w14:paraId="75DF3217" w14:textId="1711EB7C" w:rsidR="0046523F" w:rsidRPr="003328FF" w:rsidRDefault="0046523F" w:rsidP="00606374">
      <w:pPr>
        <w:spacing w:line="480" w:lineRule="auto"/>
        <w:jc w:val="both"/>
        <w:rPr>
          <w:rFonts w:ascii="Times New Roman" w:hAnsi="Times New Roman" w:cs="Times New Roman"/>
          <w:b/>
          <w:sz w:val="24"/>
          <w:szCs w:val="24"/>
        </w:rPr>
      </w:pPr>
    </w:p>
    <w:p w14:paraId="2583B443" w14:textId="48A73B5E" w:rsidR="00F02EFD" w:rsidRPr="003328FF" w:rsidRDefault="00F02EFD" w:rsidP="00606374">
      <w:pPr>
        <w:spacing w:line="480" w:lineRule="auto"/>
        <w:jc w:val="both"/>
        <w:rPr>
          <w:rFonts w:ascii="Times New Roman" w:hAnsi="Times New Roman" w:cs="Times New Roman"/>
          <w:b/>
          <w:sz w:val="24"/>
          <w:szCs w:val="24"/>
        </w:rPr>
      </w:pPr>
    </w:p>
    <w:p w14:paraId="03CE04A9" w14:textId="684DE98C" w:rsidR="0046523F" w:rsidRPr="003328FF" w:rsidRDefault="0046523F" w:rsidP="00606374">
      <w:pPr>
        <w:spacing w:line="480" w:lineRule="auto"/>
        <w:jc w:val="both"/>
        <w:rPr>
          <w:rFonts w:ascii="Times New Roman" w:hAnsi="Times New Roman" w:cs="Times New Roman"/>
          <w:b/>
          <w:sz w:val="24"/>
          <w:szCs w:val="24"/>
        </w:rPr>
      </w:pPr>
    </w:p>
    <w:p w14:paraId="1E90E2CC" w14:textId="77777777" w:rsidR="0091089A" w:rsidRPr="003328FF" w:rsidRDefault="00F02EFD" w:rsidP="00606374">
      <w:pPr>
        <w:pStyle w:val="Descripcin"/>
        <w:keepNext/>
        <w:jc w:val="both"/>
        <w:rPr>
          <w:rFonts w:ascii="Times New Roman" w:hAnsi="Times New Roman" w:cs="Times New Roman"/>
          <w:b/>
          <w:bCs/>
          <w:color w:val="auto"/>
          <w:sz w:val="24"/>
          <w:szCs w:val="24"/>
        </w:rPr>
      </w:pPr>
      <w:bookmarkStart w:id="91" w:name="_Toc178496821"/>
      <w:r w:rsidRPr="003328FF">
        <w:rPr>
          <w:rFonts w:ascii="Times New Roman" w:hAnsi="Times New Roman" w:cs="Times New Roman"/>
          <w:color w:val="auto"/>
          <w:sz w:val="24"/>
          <w:szCs w:val="24"/>
        </w:rPr>
        <w:lastRenderedPageBreak/>
        <w:t>A</w:t>
      </w:r>
      <w:r w:rsidR="00584DCB" w:rsidRPr="003328FF">
        <w:rPr>
          <w:rFonts w:ascii="Times New Roman" w:hAnsi="Times New Roman" w:cs="Times New Roman"/>
          <w:color w:val="auto"/>
          <w:sz w:val="24"/>
          <w:szCs w:val="24"/>
        </w:rPr>
        <w:t>nexo</w:t>
      </w:r>
      <w:r w:rsidRPr="003328FF">
        <w:rPr>
          <w:rFonts w:ascii="Times New Roman" w:hAnsi="Times New Roman" w:cs="Times New Roman"/>
          <w:color w:val="auto"/>
          <w:sz w:val="24"/>
          <w:szCs w:val="24"/>
        </w:rPr>
        <w:t xml:space="preserve">  </w:t>
      </w:r>
      <w:r w:rsidRPr="003328FF">
        <w:rPr>
          <w:rFonts w:ascii="Times New Roman" w:hAnsi="Times New Roman" w:cs="Times New Roman"/>
          <w:color w:val="auto"/>
          <w:sz w:val="24"/>
          <w:szCs w:val="24"/>
        </w:rPr>
        <w:fldChar w:fldCharType="begin"/>
      </w:r>
      <w:r w:rsidRPr="003328FF">
        <w:rPr>
          <w:rFonts w:ascii="Times New Roman" w:hAnsi="Times New Roman" w:cs="Times New Roman"/>
          <w:color w:val="auto"/>
          <w:sz w:val="24"/>
          <w:szCs w:val="24"/>
        </w:rPr>
        <w:instrText xml:space="preserve"> SEQ ANEXOS_ \* ALPHABETIC </w:instrText>
      </w:r>
      <w:r w:rsidRPr="003328FF">
        <w:rPr>
          <w:rFonts w:ascii="Times New Roman" w:hAnsi="Times New Roman" w:cs="Times New Roman"/>
          <w:color w:val="auto"/>
          <w:sz w:val="24"/>
          <w:szCs w:val="24"/>
        </w:rPr>
        <w:fldChar w:fldCharType="separate"/>
      </w:r>
      <w:r w:rsidRPr="003328FF">
        <w:rPr>
          <w:rFonts w:ascii="Times New Roman" w:hAnsi="Times New Roman" w:cs="Times New Roman"/>
          <w:noProof/>
          <w:color w:val="auto"/>
          <w:sz w:val="24"/>
          <w:szCs w:val="24"/>
        </w:rPr>
        <w:t>C</w:t>
      </w:r>
      <w:r w:rsidRPr="003328FF">
        <w:rPr>
          <w:rFonts w:ascii="Times New Roman" w:hAnsi="Times New Roman" w:cs="Times New Roman"/>
          <w:color w:val="auto"/>
          <w:sz w:val="24"/>
          <w:szCs w:val="24"/>
        </w:rPr>
        <w:fldChar w:fldCharType="end"/>
      </w:r>
      <w:r w:rsidR="001A7AFF" w:rsidRPr="003328FF">
        <w:rPr>
          <w:rFonts w:ascii="Times New Roman" w:hAnsi="Times New Roman" w:cs="Times New Roman"/>
          <w:b/>
          <w:bCs/>
          <w:color w:val="auto"/>
          <w:sz w:val="24"/>
          <w:szCs w:val="24"/>
        </w:rPr>
        <w:t xml:space="preserve">.   </w:t>
      </w:r>
    </w:p>
    <w:p w14:paraId="21F01441" w14:textId="39DE41D9" w:rsidR="001A7AFF" w:rsidRPr="003328FF" w:rsidRDefault="001A7AFF" w:rsidP="00606374">
      <w:pPr>
        <w:pStyle w:val="Descripcin"/>
        <w:keepNext/>
        <w:jc w:val="both"/>
        <w:rPr>
          <w:rFonts w:ascii="Times New Roman" w:hAnsi="Times New Roman" w:cs="Times New Roman"/>
          <w:b/>
          <w:bCs/>
          <w:color w:val="auto"/>
          <w:sz w:val="24"/>
          <w:szCs w:val="24"/>
        </w:rPr>
      </w:pPr>
      <w:r w:rsidRPr="003328FF">
        <w:rPr>
          <w:rFonts w:ascii="Times New Roman" w:hAnsi="Times New Roman" w:cs="Times New Roman"/>
          <w:b/>
          <w:bCs/>
          <w:color w:val="auto"/>
          <w:sz w:val="24"/>
          <w:szCs w:val="24"/>
        </w:rPr>
        <w:t>Consentimiento informado para proyecto de investigación.</w:t>
      </w:r>
      <w:bookmarkEnd w:id="91"/>
    </w:p>
    <w:p w14:paraId="5C5786E0" w14:textId="50EA6EBF" w:rsidR="00D56624" w:rsidRPr="003328FF" w:rsidRDefault="00C8114D" w:rsidP="00F05A55">
      <w:pPr>
        <w:spacing w:line="480" w:lineRule="auto"/>
        <w:jc w:val="both"/>
        <w:rPr>
          <w:rFonts w:ascii="Times New Roman" w:hAnsi="Times New Roman" w:cs="Times New Roman"/>
          <w:b/>
          <w:sz w:val="24"/>
          <w:szCs w:val="24"/>
        </w:rPr>
      </w:pPr>
      <w:r w:rsidRPr="003328FF">
        <w:rPr>
          <w:rFonts w:ascii="Times New Roman" w:hAnsi="Times New Roman" w:cs="Times New Roman"/>
          <w:noProof/>
          <w:lang w:eastAsia="es-CO"/>
        </w:rPr>
        <w:drawing>
          <wp:inline distT="0" distB="0" distL="0" distR="0" wp14:anchorId="6F2A46A5" wp14:editId="336B63BE">
            <wp:extent cx="5160015" cy="7225024"/>
            <wp:effectExtent l="0" t="0" r="254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198494" cy="7278902"/>
                    </a:xfrm>
                    <a:prstGeom prst="rect">
                      <a:avLst/>
                    </a:prstGeom>
                    <a:noFill/>
                    <a:ln>
                      <a:noFill/>
                    </a:ln>
                  </pic:spPr>
                </pic:pic>
              </a:graphicData>
            </a:graphic>
          </wp:inline>
        </w:drawing>
      </w:r>
    </w:p>
    <w:p w14:paraId="7E4F63CF" w14:textId="66A4D3A0" w:rsidR="00D56624" w:rsidRPr="003328FF" w:rsidRDefault="00D56624" w:rsidP="00D56624">
      <w:pPr>
        <w:pStyle w:val="Descripcin"/>
        <w:keepNext/>
        <w:jc w:val="both"/>
        <w:rPr>
          <w:rFonts w:ascii="Times New Roman" w:hAnsi="Times New Roman" w:cs="Times New Roman"/>
          <w:b/>
          <w:bCs/>
          <w:color w:val="auto"/>
          <w:sz w:val="24"/>
          <w:szCs w:val="24"/>
        </w:rPr>
      </w:pPr>
      <w:r w:rsidRPr="003328FF">
        <w:rPr>
          <w:rFonts w:ascii="Times New Roman" w:hAnsi="Times New Roman" w:cs="Times New Roman"/>
          <w:color w:val="auto"/>
          <w:sz w:val="24"/>
          <w:szCs w:val="24"/>
        </w:rPr>
        <w:lastRenderedPageBreak/>
        <w:t>Anexo D</w:t>
      </w:r>
      <w:r w:rsidRPr="003328FF">
        <w:rPr>
          <w:rFonts w:ascii="Times New Roman" w:hAnsi="Times New Roman" w:cs="Times New Roman"/>
          <w:b/>
          <w:bCs/>
          <w:color w:val="auto"/>
          <w:sz w:val="24"/>
          <w:szCs w:val="24"/>
        </w:rPr>
        <w:t>.</w:t>
      </w:r>
    </w:p>
    <w:p w14:paraId="1EB8D5DE" w14:textId="3449736D" w:rsidR="00D56624" w:rsidRPr="003328FF" w:rsidRDefault="00D56624" w:rsidP="00D56624">
      <w:pPr>
        <w:pStyle w:val="Sinespaciado"/>
        <w:spacing w:line="360" w:lineRule="auto"/>
        <w:rPr>
          <w:rFonts w:ascii="Times New Roman" w:hAnsi="Times New Roman" w:cs="Times New Roman"/>
          <w:b/>
          <w:szCs w:val="24"/>
        </w:rPr>
      </w:pPr>
      <w:r w:rsidRPr="003328FF">
        <w:rPr>
          <w:rFonts w:ascii="Times New Roman" w:hAnsi="Times New Roman" w:cs="Times New Roman"/>
          <w:b/>
          <w:szCs w:val="24"/>
        </w:rPr>
        <w:t>Guion Estructurado del Focus Group</w:t>
      </w:r>
    </w:p>
    <w:p w14:paraId="309CECA6" w14:textId="30C65426" w:rsidR="00D56624" w:rsidRPr="003328FF" w:rsidRDefault="00D56624" w:rsidP="00D56624">
      <w:pPr>
        <w:pStyle w:val="Sinespaciado"/>
        <w:spacing w:line="360" w:lineRule="auto"/>
        <w:jc w:val="center"/>
        <w:rPr>
          <w:rFonts w:ascii="Times New Roman" w:hAnsi="Times New Roman" w:cs="Times New Roman"/>
          <w:b/>
          <w:szCs w:val="24"/>
        </w:rPr>
      </w:pPr>
      <w:r w:rsidRPr="003328FF">
        <w:rPr>
          <w:rFonts w:ascii="Times New Roman" w:hAnsi="Times New Roman" w:cs="Times New Roman"/>
          <w:b/>
          <w:szCs w:val="24"/>
        </w:rPr>
        <w:t>Guion Estructurado del Focus Group</w:t>
      </w:r>
    </w:p>
    <w:p w14:paraId="0F2F6CDB" w14:textId="77777777" w:rsidR="00D56624" w:rsidRPr="003328FF" w:rsidRDefault="00D56624" w:rsidP="00D56624">
      <w:pPr>
        <w:spacing w:after="0" w:line="240" w:lineRule="auto"/>
        <w:rPr>
          <w:rFonts w:ascii="Times New Roman" w:hAnsi="Times New Roman" w:cs="Times New Roman"/>
          <w:sz w:val="24"/>
          <w:szCs w:val="24"/>
        </w:rPr>
      </w:pPr>
    </w:p>
    <w:tbl>
      <w:tblPr>
        <w:tblStyle w:val="Tablaconcuadrcula"/>
        <w:tblW w:w="9782" w:type="dxa"/>
        <w:tblInd w:w="-431" w:type="dxa"/>
        <w:tblLook w:val="04A0" w:firstRow="1" w:lastRow="0" w:firstColumn="1" w:lastColumn="0" w:noHBand="0" w:noVBand="1"/>
      </w:tblPr>
      <w:tblGrid>
        <w:gridCol w:w="3120"/>
        <w:gridCol w:w="6662"/>
      </w:tblGrid>
      <w:tr w:rsidR="00D56624" w:rsidRPr="003328FF" w14:paraId="39EF992E" w14:textId="77777777" w:rsidTr="00DF33B2">
        <w:tc>
          <w:tcPr>
            <w:tcW w:w="3120" w:type="dxa"/>
          </w:tcPr>
          <w:p w14:paraId="296FCB27" w14:textId="77777777" w:rsidR="00D56624" w:rsidRPr="003328FF" w:rsidRDefault="00D56624" w:rsidP="00DF33B2">
            <w:pPr>
              <w:jc w:val="both"/>
              <w:rPr>
                <w:rFonts w:ascii="Times New Roman" w:hAnsi="Times New Roman" w:cs="Times New Roman"/>
                <w:sz w:val="24"/>
                <w:szCs w:val="24"/>
              </w:rPr>
            </w:pPr>
            <w:r w:rsidRPr="003328FF">
              <w:rPr>
                <w:rFonts w:ascii="Times New Roman" w:hAnsi="Times New Roman" w:cs="Times New Roman"/>
                <w:sz w:val="24"/>
                <w:szCs w:val="24"/>
              </w:rPr>
              <w:t xml:space="preserve">Institución </w:t>
            </w:r>
          </w:p>
        </w:tc>
        <w:tc>
          <w:tcPr>
            <w:tcW w:w="6662" w:type="dxa"/>
          </w:tcPr>
          <w:p w14:paraId="40D1567C" w14:textId="77777777" w:rsidR="00D56624" w:rsidRPr="003328FF" w:rsidRDefault="00D56624" w:rsidP="00DF33B2">
            <w:pPr>
              <w:rPr>
                <w:rFonts w:ascii="Times New Roman" w:hAnsi="Times New Roman" w:cs="Times New Roman"/>
                <w:sz w:val="24"/>
                <w:szCs w:val="24"/>
                <w:lang w:val="es-CO"/>
              </w:rPr>
            </w:pPr>
            <w:r w:rsidRPr="003328FF">
              <w:rPr>
                <w:rFonts w:ascii="Times New Roman" w:hAnsi="Times New Roman" w:cs="Times New Roman"/>
                <w:sz w:val="24"/>
                <w:szCs w:val="24"/>
                <w:lang w:val="es-CO"/>
              </w:rPr>
              <w:t>Universidad Popular del Cesar – Posgrados.</w:t>
            </w:r>
          </w:p>
        </w:tc>
      </w:tr>
      <w:tr w:rsidR="00D56624" w:rsidRPr="003328FF" w14:paraId="769F8EB4" w14:textId="77777777" w:rsidTr="00DF33B2">
        <w:tc>
          <w:tcPr>
            <w:tcW w:w="3120" w:type="dxa"/>
          </w:tcPr>
          <w:p w14:paraId="37D45426"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Programa </w:t>
            </w:r>
          </w:p>
        </w:tc>
        <w:tc>
          <w:tcPr>
            <w:tcW w:w="6662" w:type="dxa"/>
          </w:tcPr>
          <w:p w14:paraId="67AD18DC" w14:textId="77777777" w:rsidR="00D56624" w:rsidRPr="003328FF" w:rsidRDefault="00D56624" w:rsidP="00DF33B2">
            <w:pPr>
              <w:pStyle w:val="Sinespaciado"/>
              <w:rPr>
                <w:rFonts w:ascii="Times New Roman" w:hAnsi="Times New Roman" w:cs="Times New Roman"/>
                <w:szCs w:val="24"/>
                <w:lang w:val="es-CO"/>
              </w:rPr>
            </w:pPr>
            <w:r w:rsidRPr="003328FF">
              <w:rPr>
                <w:rFonts w:ascii="Times New Roman" w:hAnsi="Times New Roman" w:cs="Times New Roman"/>
                <w:szCs w:val="24"/>
                <w:lang w:val="es-CO"/>
              </w:rPr>
              <w:t>Maestría en Pedagogía Ambiental para el Desarrollo Sostenible.</w:t>
            </w:r>
          </w:p>
        </w:tc>
      </w:tr>
      <w:tr w:rsidR="00D56624" w:rsidRPr="003328FF" w14:paraId="5450F1CA" w14:textId="77777777" w:rsidTr="00DF33B2">
        <w:tc>
          <w:tcPr>
            <w:tcW w:w="3120" w:type="dxa"/>
          </w:tcPr>
          <w:p w14:paraId="623286F9"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Técnica </w:t>
            </w:r>
          </w:p>
        </w:tc>
        <w:tc>
          <w:tcPr>
            <w:tcW w:w="6662" w:type="dxa"/>
          </w:tcPr>
          <w:p w14:paraId="4770FAC3" w14:textId="77777777" w:rsidR="00D56624" w:rsidRPr="003328FF" w:rsidRDefault="00D56624" w:rsidP="00DF33B2">
            <w:pPr>
              <w:pStyle w:val="Sinespaciado"/>
              <w:rPr>
                <w:rFonts w:ascii="Times New Roman" w:hAnsi="Times New Roman" w:cs="Times New Roman"/>
                <w:bCs/>
                <w:szCs w:val="24"/>
              </w:rPr>
            </w:pPr>
            <w:r w:rsidRPr="003328FF">
              <w:rPr>
                <w:rFonts w:ascii="Times New Roman" w:hAnsi="Times New Roman" w:cs="Times New Roman"/>
                <w:bCs/>
                <w:szCs w:val="24"/>
              </w:rPr>
              <w:t>Focus Group.</w:t>
            </w:r>
          </w:p>
        </w:tc>
      </w:tr>
      <w:tr w:rsidR="00D56624" w:rsidRPr="003328FF" w14:paraId="12FE767C" w14:textId="77777777" w:rsidTr="00DF33B2">
        <w:tc>
          <w:tcPr>
            <w:tcW w:w="3120" w:type="dxa"/>
          </w:tcPr>
          <w:p w14:paraId="4058C240"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Instrumento </w:t>
            </w:r>
          </w:p>
        </w:tc>
        <w:tc>
          <w:tcPr>
            <w:tcW w:w="6662" w:type="dxa"/>
          </w:tcPr>
          <w:p w14:paraId="2820F25C" w14:textId="4DB94AE9" w:rsidR="00D56624" w:rsidRPr="003328FF" w:rsidRDefault="00D56624" w:rsidP="00DF33B2">
            <w:pPr>
              <w:rPr>
                <w:rFonts w:ascii="Times New Roman" w:hAnsi="Times New Roman" w:cs="Times New Roman"/>
                <w:sz w:val="24"/>
                <w:szCs w:val="24"/>
              </w:rPr>
            </w:pPr>
            <w:r w:rsidRPr="003328FF">
              <w:rPr>
                <w:rFonts w:ascii="Times New Roman" w:hAnsi="Times New Roman" w:cs="Times New Roman"/>
                <w:sz w:val="24"/>
                <w:szCs w:val="24"/>
              </w:rPr>
              <w:t xml:space="preserve">Guion </w:t>
            </w:r>
            <w:r w:rsidRPr="003328FF">
              <w:rPr>
                <w:rFonts w:ascii="Times New Roman" w:hAnsi="Times New Roman" w:cs="Times New Roman"/>
                <w:sz w:val="24"/>
                <w:szCs w:val="24"/>
                <w:lang w:val="es-419"/>
              </w:rPr>
              <w:t>estructurado</w:t>
            </w:r>
            <w:r w:rsidRPr="003328FF">
              <w:rPr>
                <w:rFonts w:ascii="Times New Roman" w:hAnsi="Times New Roman" w:cs="Times New Roman"/>
                <w:sz w:val="24"/>
                <w:szCs w:val="24"/>
              </w:rPr>
              <w:t>.</w:t>
            </w:r>
          </w:p>
        </w:tc>
      </w:tr>
      <w:tr w:rsidR="00D56624" w:rsidRPr="003328FF" w14:paraId="3B1C1845" w14:textId="77777777" w:rsidTr="00DF33B2">
        <w:tc>
          <w:tcPr>
            <w:tcW w:w="3120" w:type="dxa"/>
          </w:tcPr>
          <w:p w14:paraId="47143C54"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Actores </w:t>
            </w:r>
          </w:p>
        </w:tc>
        <w:tc>
          <w:tcPr>
            <w:tcW w:w="6662" w:type="dxa"/>
          </w:tcPr>
          <w:p w14:paraId="6E5B2EB7" w14:textId="77777777" w:rsidR="00D56624" w:rsidRPr="003328FF" w:rsidRDefault="00D56624" w:rsidP="00DF33B2">
            <w:pPr>
              <w:pStyle w:val="Sinespaciado"/>
              <w:spacing w:line="276" w:lineRule="auto"/>
              <w:rPr>
                <w:rFonts w:ascii="Times New Roman" w:hAnsi="Times New Roman" w:cs="Times New Roman"/>
                <w:szCs w:val="24"/>
                <w:lang w:val="es-CO"/>
              </w:rPr>
            </w:pPr>
            <w:r w:rsidRPr="003328FF">
              <w:rPr>
                <w:rFonts w:ascii="Times New Roman" w:hAnsi="Times New Roman" w:cs="Times New Roman"/>
                <w:szCs w:val="24"/>
                <w:lang w:val="es-CO"/>
              </w:rPr>
              <w:t xml:space="preserve">Habitantes que viven en la zona ribereña del río San Antonio de San Carlos - Antioquia. </w:t>
            </w:r>
          </w:p>
        </w:tc>
      </w:tr>
      <w:tr w:rsidR="00D56624" w:rsidRPr="003328FF" w14:paraId="78A014D5" w14:textId="77777777" w:rsidTr="00DF33B2">
        <w:tc>
          <w:tcPr>
            <w:tcW w:w="3120" w:type="dxa"/>
          </w:tcPr>
          <w:p w14:paraId="3FDBD739" w14:textId="26307238"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Investigadoras </w:t>
            </w:r>
            <w:r w:rsidR="006C56DB" w:rsidRPr="003328FF">
              <w:rPr>
                <w:rFonts w:ascii="Times New Roman" w:hAnsi="Times New Roman" w:cs="Times New Roman"/>
                <w:sz w:val="24"/>
                <w:szCs w:val="24"/>
                <w:lang w:val="es-419"/>
              </w:rPr>
              <w:t>–</w:t>
            </w:r>
            <w:r w:rsidRPr="003328FF">
              <w:rPr>
                <w:rFonts w:ascii="Times New Roman" w:hAnsi="Times New Roman" w:cs="Times New Roman"/>
                <w:sz w:val="24"/>
                <w:szCs w:val="24"/>
                <w:lang w:val="es-419"/>
              </w:rPr>
              <w:t xml:space="preserve"> Maestrantes</w:t>
            </w:r>
          </w:p>
        </w:tc>
        <w:tc>
          <w:tcPr>
            <w:tcW w:w="6662" w:type="dxa"/>
          </w:tcPr>
          <w:p w14:paraId="6FDC7C79" w14:textId="77777777" w:rsidR="00D56624" w:rsidRPr="003328FF" w:rsidRDefault="00D56624" w:rsidP="00DF33B2">
            <w:pPr>
              <w:rPr>
                <w:rFonts w:ascii="Times New Roman" w:hAnsi="Times New Roman" w:cs="Times New Roman"/>
                <w:sz w:val="24"/>
                <w:szCs w:val="24"/>
                <w:lang w:val="es-CO"/>
              </w:rPr>
            </w:pPr>
            <w:r w:rsidRPr="003328FF">
              <w:rPr>
                <w:rFonts w:ascii="Times New Roman" w:hAnsi="Times New Roman" w:cs="Times New Roman"/>
                <w:sz w:val="24"/>
                <w:szCs w:val="24"/>
                <w:lang w:val="es-CO"/>
              </w:rPr>
              <w:t>Omaira Palacios Murillo y María Antonia Hinestroza Lloreda.</w:t>
            </w:r>
          </w:p>
        </w:tc>
      </w:tr>
      <w:tr w:rsidR="00D56624" w:rsidRPr="003328FF" w14:paraId="60B08FA0" w14:textId="77777777" w:rsidTr="00DF33B2">
        <w:tc>
          <w:tcPr>
            <w:tcW w:w="3120" w:type="dxa"/>
          </w:tcPr>
          <w:p w14:paraId="304C185B"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Título de la investigación </w:t>
            </w:r>
          </w:p>
        </w:tc>
        <w:tc>
          <w:tcPr>
            <w:tcW w:w="6662" w:type="dxa"/>
          </w:tcPr>
          <w:p w14:paraId="724F20F7" w14:textId="77777777" w:rsidR="00D56624" w:rsidRPr="003328FF" w:rsidRDefault="00D56624" w:rsidP="00DF33B2">
            <w:pPr>
              <w:rPr>
                <w:rFonts w:ascii="Times New Roman" w:hAnsi="Times New Roman" w:cs="Times New Roman"/>
                <w:sz w:val="24"/>
                <w:szCs w:val="24"/>
                <w:lang w:val="es-CO"/>
              </w:rPr>
            </w:pPr>
            <w:r w:rsidRPr="003328FF">
              <w:rPr>
                <w:rFonts w:ascii="Times New Roman" w:eastAsia="Times New Roman" w:hAnsi="Times New Roman" w:cs="Times New Roman"/>
                <w:sz w:val="24"/>
                <w:szCs w:val="24"/>
                <w:lang w:val="es-ES" w:eastAsia="es-ES"/>
              </w:rPr>
              <w:t>Intervención Pedagógica sobre los Efectos de la Contaminación Ambiental en la Vida Social de los Pobladores del Río San Antonio en el Municipio de San Carlos - Antioquia</w:t>
            </w:r>
            <w:r w:rsidRPr="003328FF">
              <w:rPr>
                <w:rFonts w:ascii="Times New Roman" w:hAnsi="Times New Roman" w:cs="Times New Roman"/>
                <w:sz w:val="24"/>
                <w:szCs w:val="24"/>
                <w:lang w:val="es-CO"/>
              </w:rPr>
              <w:t>.</w:t>
            </w:r>
          </w:p>
        </w:tc>
      </w:tr>
      <w:tr w:rsidR="00D56624" w:rsidRPr="003328FF" w14:paraId="0DE74079" w14:textId="77777777" w:rsidTr="00DF33B2">
        <w:tc>
          <w:tcPr>
            <w:tcW w:w="3120" w:type="dxa"/>
          </w:tcPr>
          <w:p w14:paraId="7082DC8A"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Objetivo específico </w:t>
            </w:r>
          </w:p>
        </w:tc>
        <w:tc>
          <w:tcPr>
            <w:tcW w:w="6662" w:type="dxa"/>
          </w:tcPr>
          <w:p w14:paraId="67539E28" w14:textId="77777777" w:rsidR="00D56624" w:rsidRPr="003328FF" w:rsidRDefault="00D56624" w:rsidP="00DF33B2">
            <w:pPr>
              <w:rPr>
                <w:rFonts w:ascii="Times New Roman" w:hAnsi="Times New Roman" w:cs="Times New Roman"/>
                <w:sz w:val="24"/>
                <w:szCs w:val="24"/>
                <w:lang w:val="es-CO"/>
              </w:rPr>
            </w:pPr>
            <w:r w:rsidRPr="003328FF">
              <w:rPr>
                <w:rFonts w:ascii="Times New Roman" w:hAnsi="Times New Roman" w:cs="Times New Roman"/>
                <w:bCs/>
                <w:sz w:val="24"/>
                <w:szCs w:val="24"/>
                <w:lang w:val="es-CO"/>
              </w:rPr>
              <w:t>Realizar una intervención pedagógica, para modificar las malas prácticas en la comunidad con respecto a la contaminación del rio San Antonio</w:t>
            </w:r>
            <w:r w:rsidRPr="003328FF">
              <w:rPr>
                <w:rFonts w:ascii="Times New Roman" w:hAnsi="Times New Roman" w:cs="Times New Roman"/>
                <w:sz w:val="24"/>
                <w:szCs w:val="24"/>
                <w:lang w:val="es-CO"/>
              </w:rPr>
              <w:t>.</w:t>
            </w:r>
          </w:p>
        </w:tc>
      </w:tr>
      <w:tr w:rsidR="00D56624" w:rsidRPr="003328FF" w14:paraId="7D117134" w14:textId="77777777" w:rsidTr="00DF33B2">
        <w:tc>
          <w:tcPr>
            <w:tcW w:w="3120" w:type="dxa"/>
          </w:tcPr>
          <w:p w14:paraId="7BA1108F"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Tema </w:t>
            </w:r>
          </w:p>
        </w:tc>
        <w:tc>
          <w:tcPr>
            <w:tcW w:w="6662" w:type="dxa"/>
          </w:tcPr>
          <w:p w14:paraId="6D053D66" w14:textId="77777777" w:rsidR="00D56624" w:rsidRPr="003328FF" w:rsidRDefault="00D56624" w:rsidP="00DF33B2">
            <w:pPr>
              <w:rPr>
                <w:rFonts w:ascii="Times New Roman" w:hAnsi="Times New Roman" w:cs="Times New Roman"/>
                <w:sz w:val="24"/>
                <w:szCs w:val="24"/>
                <w:lang w:val="es-CO"/>
              </w:rPr>
            </w:pPr>
            <w:r w:rsidRPr="003328FF">
              <w:rPr>
                <w:rFonts w:ascii="Times New Roman" w:hAnsi="Times New Roman" w:cs="Times New Roman"/>
                <w:sz w:val="24"/>
                <w:szCs w:val="24"/>
                <w:lang w:val="es-CO"/>
              </w:rPr>
              <w:t>Intervención pedagógica frente a la contaminación ambiental.</w:t>
            </w:r>
          </w:p>
        </w:tc>
      </w:tr>
      <w:tr w:rsidR="00D56624" w:rsidRPr="003328FF" w14:paraId="6D4AEDCF" w14:textId="77777777" w:rsidTr="00DF33B2">
        <w:tc>
          <w:tcPr>
            <w:tcW w:w="3120" w:type="dxa"/>
          </w:tcPr>
          <w:p w14:paraId="2130E189"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Propósito </w:t>
            </w:r>
          </w:p>
        </w:tc>
        <w:tc>
          <w:tcPr>
            <w:tcW w:w="6662" w:type="dxa"/>
          </w:tcPr>
          <w:p w14:paraId="6B49122B" w14:textId="77777777" w:rsidR="00D56624" w:rsidRPr="003328FF" w:rsidRDefault="00D56624" w:rsidP="00DF33B2">
            <w:pPr>
              <w:rPr>
                <w:rFonts w:ascii="Times New Roman" w:hAnsi="Times New Roman" w:cs="Times New Roman"/>
                <w:sz w:val="24"/>
                <w:szCs w:val="24"/>
                <w:lang w:val="es-CO"/>
              </w:rPr>
            </w:pPr>
            <w:r w:rsidRPr="003328FF">
              <w:rPr>
                <w:rFonts w:ascii="Times New Roman" w:hAnsi="Times New Roman" w:cs="Times New Roman"/>
                <w:sz w:val="24"/>
                <w:szCs w:val="24"/>
                <w:lang w:val="es-CO"/>
              </w:rPr>
              <w:t>Ejecutar charlas motivacionales, para la disminución de la contaminación por residuos sólidos.</w:t>
            </w:r>
          </w:p>
        </w:tc>
      </w:tr>
      <w:tr w:rsidR="00D56624" w:rsidRPr="003328FF" w14:paraId="178E48C1" w14:textId="77777777" w:rsidTr="00DF33B2">
        <w:tc>
          <w:tcPr>
            <w:tcW w:w="3120" w:type="dxa"/>
          </w:tcPr>
          <w:p w14:paraId="6E921781"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Maestrantes </w:t>
            </w:r>
          </w:p>
        </w:tc>
        <w:tc>
          <w:tcPr>
            <w:tcW w:w="6662" w:type="dxa"/>
          </w:tcPr>
          <w:p w14:paraId="759CB30F" w14:textId="77777777" w:rsidR="00D56624" w:rsidRPr="003328FF" w:rsidRDefault="00D56624" w:rsidP="00DF33B2">
            <w:pPr>
              <w:pStyle w:val="Sinespaciado"/>
              <w:spacing w:line="360" w:lineRule="auto"/>
              <w:rPr>
                <w:rFonts w:ascii="Times New Roman" w:hAnsi="Times New Roman" w:cs="Times New Roman"/>
                <w:szCs w:val="24"/>
                <w:lang w:val="es-CO"/>
              </w:rPr>
            </w:pPr>
            <w:r w:rsidRPr="003328FF">
              <w:rPr>
                <w:rFonts w:ascii="Times New Roman" w:hAnsi="Times New Roman" w:cs="Times New Roman"/>
                <w:szCs w:val="24"/>
                <w:lang w:val="es-CO"/>
              </w:rPr>
              <w:t>Omaira Palacios Murillo y María Antonia Hinestroza Lloreda (Investigadoras).</w:t>
            </w:r>
          </w:p>
        </w:tc>
      </w:tr>
      <w:tr w:rsidR="00D56624" w:rsidRPr="003328FF" w14:paraId="4D6B446E" w14:textId="77777777" w:rsidTr="00DF33B2">
        <w:tc>
          <w:tcPr>
            <w:tcW w:w="3120" w:type="dxa"/>
          </w:tcPr>
          <w:p w14:paraId="4889C2CB" w14:textId="77777777" w:rsidR="00D56624" w:rsidRPr="003328FF" w:rsidRDefault="00D56624" w:rsidP="00DF33B2">
            <w:pPr>
              <w:rPr>
                <w:rFonts w:ascii="Times New Roman" w:hAnsi="Times New Roman" w:cs="Times New Roman"/>
                <w:sz w:val="24"/>
                <w:szCs w:val="24"/>
                <w:lang w:val="es-419"/>
              </w:rPr>
            </w:pPr>
            <w:r w:rsidRPr="003328FF">
              <w:rPr>
                <w:rFonts w:ascii="Times New Roman" w:hAnsi="Times New Roman" w:cs="Times New Roman"/>
                <w:sz w:val="24"/>
                <w:szCs w:val="24"/>
                <w:lang w:val="es-419"/>
              </w:rPr>
              <w:t xml:space="preserve">Participantes </w:t>
            </w:r>
          </w:p>
        </w:tc>
        <w:tc>
          <w:tcPr>
            <w:tcW w:w="6662" w:type="dxa"/>
          </w:tcPr>
          <w:p w14:paraId="6802C5CD" w14:textId="77777777" w:rsidR="00D56624" w:rsidRPr="003328FF" w:rsidRDefault="00D56624" w:rsidP="00DF33B2">
            <w:pPr>
              <w:pStyle w:val="Sinespaciado"/>
              <w:spacing w:line="276" w:lineRule="auto"/>
              <w:rPr>
                <w:rFonts w:ascii="Times New Roman" w:hAnsi="Times New Roman" w:cs="Times New Roman"/>
                <w:szCs w:val="24"/>
                <w:lang w:val="es-CO"/>
              </w:rPr>
            </w:pPr>
            <w:r w:rsidRPr="003328FF">
              <w:rPr>
                <w:rFonts w:ascii="Times New Roman" w:eastAsia="Times New Roman" w:hAnsi="Times New Roman" w:cs="Times New Roman"/>
                <w:color w:val="202124"/>
                <w:szCs w:val="24"/>
                <w:lang w:val="es-CO"/>
              </w:rPr>
              <w:t>Las 19 personas, que se subdividen en dos grupos de nueve personas.</w:t>
            </w:r>
          </w:p>
        </w:tc>
      </w:tr>
      <w:tr w:rsidR="00D56624" w:rsidRPr="003328FF" w14:paraId="198DE5CA" w14:textId="77777777" w:rsidTr="00DF33B2">
        <w:tc>
          <w:tcPr>
            <w:tcW w:w="3120" w:type="dxa"/>
          </w:tcPr>
          <w:p w14:paraId="272D0C93" w14:textId="77777777" w:rsidR="00D56624" w:rsidRPr="003328FF" w:rsidRDefault="00D56624" w:rsidP="00DF33B2">
            <w:pPr>
              <w:rPr>
                <w:rFonts w:ascii="Times New Roman" w:hAnsi="Times New Roman" w:cs="Times New Roman"/>
                <w:sz w:val="24"/>
                <w:szCs w:val="24"/>
                <w:lang w:val="es-CO"/>
              </w:rPr>
            </w:pPr>
            <w:r w:rsidRPr="003328FF">
              <w:rPr>
                <w:rFonts w:ascii="Times New Roman" w:hAnsi="Times New Roman" w:cs="Times New Roman"/>
                <w:sz w:val="24"/>
                <w:szCs w:val="24"/>
                <w:lang w:val="es-CO"/>
              </w:rPr>
              <w:t>Fecha de la sesión y hora</w:t>
            </w:r>
          </w:p>
        </w:tc>
        <w:tc>
          <w:tcPr>
            <w:tcW w:w="6662" w:type="dxa"/>
          </w:tcPr>
          <w:p w14:paraId="06482A5D" w14:textId="77777777" w:rsidR="00D56624" w:rsidRPr="003328FF" w:rsidRDefault="00D56624" w:rsidP="00DF33B2">
            <w:pPr>
              <w:pStyle w:val="Sinespaciado"/>
              <w:spacing w:line="360" w:lineRule="auto"/>
              <w:rPr>
                <w:rFonts w:ascii="Times New Roman" w:hAnsi="Times New Roman" w:cs="Times New Roman"/>
                <w:szCs w:val="24"/>
                <w:lang w:val="es-CO"/>
              </w:rPr>
            </w:pPr>
          </w:p>
        </w:tc>
      </w:tr>
      <w:tr w:rsidR="00D56624" w:rsidRPr="003328FF" w14:paraId="54B052FB" w14:textId="77777777" w:rsidTr="00DF33B2">
        <w:tc>
          <w:tcPr>
            <w:tcW w:w="9782" w:type="dxa"/>
            <w:gridSpan w:val="2"/>
          </w:tcPr>
          <w:p w14:paraId="73B52C1B" w14:textId="1E188D68" w:rsidR="00D56624" w:rsidRPr="003328FF" w:rsidRDefault="00D56624" w:rsidP="00DF33B2">
            <w:pPr>
              <w:jc w:val="center"/>
              <w:rPr>
                <w:rFonts w:ascii="Times New Roman" w:hAnsi="Times New Roman" w:cs="Times New Roman"/>
                <w:b/>
                <w:bCs/>
                <w:sz w:val="24"/>
                <w:szCs w:val="24"/>
                <w:lang w:val="es-CO"/>
              </w:rPr>
            </w:pPr>
            <w:r w:rsidRPr="003328FF">
              <w:rPr>
                <w:rFonts w:ascii="Times New Roman" w:hAnsi="Times New Roman" w:cs="Times New Roman"/>
                <w:b/>
                <w:bCs/>
                <w:sz w:val="24"/>
                <w:szCs w:val="24"/>
                <w:lang w:val="es-CO"/>
              </w:rPr>
              <w:t>Guion estructurado del Focus Group.</w:t>
            </w:r>
          </w:p>
          <w:p w14:paraId="0869EAB8" w14:textId="77777777" w:rsidR="00D56624" w:rsidRPr="003328FF" w:rsidRDefault="00D56624" w:rsidP="00DF33B2">
            <w:pPr>
              <w:jc w:val="center"/>
              <w:rPr>
                <w:rFonts w:ascii="Times New Roman" w:hAnsi="Times New Roman" w:cs="Times New Roman"/>
                <w:b/>
                <w:bCs/>
                <w:sz w:val="24"/>
                <w:szCs w:val="24"/>
                <w:lang w:val="es-CO"/>
              </w:rPr>
            </w:pPr>
          </w:p>
          <w:p w14:paraId="625E3F54" w14:textId="77777777" w:rsidR="00D56624" w:rsidRPr="003328FF" w:rsidRDefault="00D56624" w:rsidP="00DF33B2">
            <w:pPr>
              <w:spacing w:line="276" w:lineRule="auto"/>
              <w:ind w:firstLine="709"/>
              <w:rPr>
                <w:rFonts w:ascii="Times New Roman" w:hAnsi="Times New Roman" w:cs="Times New Roman"/>
                <w:b/>
                <w:bCs/>
                <w:sz w:val="24"/>
                <w:szCs w:val="24"/>
                <w:lang w:val="es-CO"/>
              </w:rPr>
            </w:pPr>
            <w:r w:rsidRPr="003328FF">
              <w:rPr>
                <w:rFonts w:ascii="Times New Roman" w:eastAsia="Times New Roman" w:hAnsi="Times New Roman" w:cs="Times New Roman"/>
                <w:color w:val="202124"/>
                <w:sz w:val="24"/>
                <w:szCs w:val="24"/>
                <w:lang w:val="es-CO"/>
              </w:rPr>
              <w:t>Las moderadoras realizarán una explicación previa sobre los diferentes temas que se trabajarán en el focus Group, para generar una atmósfera o espacio de participación de los integrantes, de manera tranquila y espontanea e igualmente entregarán fragmentos cortos, de los temas de mayor complejidad.</w:t>
            </w:r>
          </w:p>
        </w:tc>
      </w:tr>
      <w:tr w:rsidR="00D56624" w:rsidRPr="003328FF" w14:paraId="6A79E0EE" w14:textId="77777777" w:rsidTr="00DF33B2">
        <w:tc>
          <w:tcPr>
            <w:tcW w:w="9782" w:type="dxa"/>
            <w:gridSpan w:val="2"/>
          </w:tcPr>
          <w:p w14:paraId="0B6C3C61" w14:textId="77777777" w:rsidR="00D56624" w:rsidRPr="003328FF" w:rsidRDefault="00D56624" w:rsidP="00D56624">
            <w:pPr>
              <w:pStyle w:val="Prrafodelista"/>
              <w:numPr>
                <w:ilvl w:val="0"/>
                <w:numId w:val="73"/>
              </w:numPr>
              <w:shd w:val="clear" w:color="auto" w:fill="FFFFFF"/>
              <w:spacing w:line="360" w:lineRule="auto"/>
              <w:rPr>
                <w:rFonts w:ascii="Times New Roman" w:eastAsia="Times New Roman" w:hAnsi="Times New Roman" w:cs="Times New Roman"/>
                <w:sz w:val="24"/>
                <w:szCs w:val="24"/>
                <w:lang w:val="es-CO"/>
              </w:rPr>
            </w:pPr>
            <w:r w:rsidRPr="003328FF">
              <w:rPr>
                <w:rFonts w:ascii="Times New Roman" w:eastAsia="Times New Roman" w:hAnsi="Times New Roman" w:cs="Times New Roman"/>
                <w:sz w:val="24"/>
                <w:szCs w:val="24"/>
                <w:lang w:val="es-CO"/>
              </w:rPr>
              <w:t>Las prácticas respetivas que se han observado cerca al río están generando mucho problema ambiental ¿Qué tan afectados se sienten ustedes por estas malas prácticas?</w:t>
            </w:r>
          </w:p>
          <w:p w14:paraId="52551CDE" w14:textId="77777777" w:rsidR="00D56624" w:rsidRPr="003328FF" w:rsidRDefault="00D56624" w:rsidP="00DF33B2">
            <w:pPr>
              <w:pStyle w:val="Prrafodelista"/>
              <w:shd w:val="clear" w:color="auto" w:fill="FFFFFF"/>
              <w:spacing w:line="360" w:lineRule="auto"/>
              <w:rPr>
                <w:rFonts w:ascii="Times New Roman" w:eastAsia="Times New Roman" w:hAnsi="Times New Roman" w:cs="Times New Roman"/>
                <w:sz w:val="24"/>
                <w:szCs w:val="24"/>
                <w:lang w:val="es-CO"/>
              </w:rPr>
            </w:pPr>
          </w:p>
          <w:p w14:paraId="2641635E" w14:textId="77777777" w:rsidR="00D56624" w:rsidRPr="003328FF" w:rsidRDefault="00D56624" w:rsidP="00D56624">
            <w:pPr>
              <w:pStyle w:val="Prrafodelista"/>
              <w:numPr>
                <w:ilvl w:val="0"/>
                <w:numId w:val="73"/>
              </w:numPr>
              <w:shd w:val="clear" w:color="auto" w:fill="FFFFFF"/>
              <w:spacing w:line="360" w:lineRule="auto"/>
              <w:rPr>
                <w:rFonts w:ascii="Times New Roman" w:eastAsia="Times New Roman" w:hAnsi="Times New Roman" w:cs="Times New Roman"/>
                <w:b/>
                <w:bCs/>
                <w:sz w:val="24"/>
                <w:szCs w:val="24"/>
                <w:lang w:val="es-CO"/>
              </w:rPr>
            </w:pPr>
            <w:r w:rsidRPr="003328FF">
              <w:rPr>
                <w:rFonts w:ascii="Times New Roman" w:eastAsia="Times New Roman" w:hAnsi="Times New Roman" w:cs="Times New Roman"/>
                <w:sz w:val="24"/>
                <w:szCs w:val="24"/>
                <w:lang w:val="es-CO"/>
              </w:rPr>
              <w:t>Reciclar conlleva ahorrar materias primas, energía, agua y reducir las emisiones de gases de efectos invernaderos ¿Qué beneficios trae el reciclaje y qué elementos se pueden reciclar y qué no?</w:t>
            </w:r>
          </w:p>
          <w:p w14:paraId="358DC426" w14:textId="77777777" w:rsidR="00D56624" w:rsidRPr="003328FF" w:rsidRDefault="00D56624" w:rsidP="00DF33B2">
            <w:pPr>
              <w:shd w:val="clear" w:color="auto" w:fill="FFFFFF"/>
              <w:spacing w:line="360" w:lineRule="auto"/>
              <w:rPr>
                <w:rFonts w:ascii="Times New Roman" w:eastAsia="Times New Roman" w:hAnsi="Times New Roman" w:cs="Times New Roman"/>
                <w:b/>
                <w:bCs/>
                <w:color w:val="202124"/>
                <w:sz w:val="24"/>
                <w:szCs w:val="24"/>
                <w:lang w:val="es-CO"/>
              </w:rPr>
            </w:pPr>
            <w:r w:rsidRPr="003328FF">
              <w:rPr>
                <w:rFonts w:ascii="Times New Roman" w:eastAsia="Times New Roman" w:hAnsi="Times New Roman" w:cs="Times New Roman"/>
                <w:color w:val="202124"/>
                <w:sz w:val="24"/>
                <w:szCs w:val="24"/>
                <w:lang w:val="es-CO"/>
              </w:rPr>
              <w:t xml:space="preserve">  </w:t>
            </w:r>
          </w:p>
          <w:p w14:paraId="1AAAA5B9" w14:textId="77777777" w:rsidR="00D56624" w:rsidRPr="003328FF" w:rsidRDefault="00D56624" w:rsidP="00D56624">
            <w:pPr>
              <w:pStyle w:val="Prrafodelista"/>
              <w:numPr>
                <w:ilvl w:val="0"/>
                <w:numId w:val="73"/>
              </w:numPr>
              <w:shd w:val="clear" w:color="auto" w:fill="FFFFFF"/>
              <w:spacing w:line="360" w:lineRule="auto"/>
              <w:rPr>
                <w:rFonts w:ascii="Times New Roman" w:eastAsia="Times New Roman" w:hAnsi="Times New Roman" w:cs="Times New Roman"/>
                <w:b/>
                <w:bCs/>
                <w:color w:val="202124"/>
                <w:sz w:val="24"/>
                <w:szCs w:val="24"/>
              </w:rPr>
            </w:pPr>
            <w:r w:rsidRPr="003328FF">
              <w:rPr>
                <w:rFonts w:ascii="Times New Roman" w:eastAsia="Times New Roman" w:hAnsi="Times New Roman" w:cs="Times New Roman"/>
                <w:color w:val="202124"/>
                <w:sz w:val="24"/>
                <w:szCs w:val="24"/>
                <w:lang w:val="es-CO"/>
              </w:rPr>
              <w:lastRenderedPageBreak/>
              <w:t xml:space="preserve">El plástico es un material sintético y versátil creado a partir del polímero derivado del petróleo, se caracteriza por ser moldeable cuando se calienta y mantener su forma cuando se enfría, lo que lo hace adecuado para una amplia variedad de usos, como fabricación de envases, botellas, juguetes, entre otros ¿Por qué entonces el plástico es un problema? </w:t>
            </w:r>
            <w:r w:rsidRPr="003328FF">
              <w:rPr>
                <w:rFonts w:ascii="Times New Roman" w:eastAsia="Times New Roman" w:hAnsi="Times New Roman" w:cs="Times New Roman"/>
                <w:color w:val="202124"/>
                <w:sz w:val="24"/>
                <w:szCs w:val="24"/>
                <w:lang w:val="es-419"/>
              </w:rPr>
              <w:t>¿Cuánto tiempo durará en degradarse?</w:t>
            </w:r>
            <w:r w:rsidRPr="003328FF">
              <w:rPr>
                <w:rFonts w:ascii="Times New Roman" w:eastAsia="Times New Roman" w:hAnsi="Times New Roman" w:cs="Times New Roman"/>
                <w:color w:val="202124"/>
                <w:sz w:val="24"/>
                <w:szCs w:val="24"/>
              </w:rPr>
              <w:t xml:space="preserve"> </w:t>
            </w:r>
          </w:p>
          <w:p w14:paraId="1FA45B5D" w14:textId="77777777" w:rsidR="00D56624" w:rsidRPr="003328FF" w:rsidRDefault="00D56624" w:rsidP="00DF33B2">
            <w:pPr>
              <w:pStyle w:val="Prrafodelista"/>
              <w:spacing w:line="360" w:lineRule="auto"/>
              <w:rPr>
                <w:rFonts w:ascii="Times New Roman" w:eastAsia="Times New Roman" w:hAnsi="Times New Roman" w:cs="Times New Roman"/>
                <w:b/>
                <w:bCs/>
                <w:color w:val="202124"/>
                <w:sz w:val="24"/>
                <w:szCs w:val="24"/>
              </w:rPr>
            </w:pPr>
          </w:p>
          <w:p w14:paraId="7F51B840" w14:textId="77777777" w:rsidR="00D56624" w:rsidRPr="003328FF" w:rsidRDefault="00D56624" w:rsidP="00D56624">
            <w:pPr>
              <w:pStyle w:val="Prrafodelista"/>
              <w:numPr>
                <w:ilvl w:val="0"/>
                <w:numId w:val="73"/>
              </w:numPr>
              <w:shd w:val="clear" w:color="auto" w:fill="FFFFFF"/>
              <w:spacing w:line="360" w:lineRule="auto"/>
              <w:rPr>
                <w:rFonts w:ascii="Times New Roman" w:eastAsia="Times New Roman" w:hAnsi="Times New Roman" w:cs="Times New Roman"/>
                <w:b/>
                <w:bCs/>
                <w:color w:val="202124"/>
                <w:sz w:val="24"/>
                <w:szCs w:val="24"/>
                <w:lang w:val="es-CO"/>
              </w:rPr>
            </w:pPr>
            <w:r w:rsidRPr="003328FF">
              <w:rPr>
                <w:rFonts w:ascii="Times New Roman" w:eastAsia="Times New Roman" w:hAnsi="Times New Roman" w:cs="Times New Roman"/>
                <w:color w:val="202124"/>
                <w:sz w:val="24"/>
                <w:szCs w:val="24"/>
                <w:lang w:val="es-CO"/>
              </w:rPr>
              <w:t>En el municipio existe la oficina de la secretaria de obras públicas, que entre otras les corresponde la recolección de basuras, adecuación de rellenos sanitarios, la capacitación de los pobladores sobre los residuos sólidos, apoyándose con las instituciones educativas locales. ¿cuenta el municipio con recolectores de basuras y rellenos sanitarios? ¿Han realizado éstos capacitaciones en los barrios? ¿puede haber Beneficios por la clasificación de residuos sólidos?</w:t>
            </w:r>
          </w:p>
          <w:p w14:paraId="629311E1" w14:textId="77777777" w:rsidR="00D56624" w:rsidRPr="003328FF" w:rsidRDefault="00D56624" w:rsidP="00D56624">
            <w:pPr>
              <w:shd w:val="clear" w:color="auto" w:fill="FFFFFF"/>
              <w:spacing w:line="360" w:lineRule="auto"/>
              <w:rPr>
                <w:rFonts w:ascii="Times New Roman" w:eastAsia="Times New Roman" w:hAnsi="Times New Roman" w:cs="Times New Roman"/>
                <w:b/>
                <w:bCs/>
                <w:color w:val="202124"/>
                <w:sz w:val="24"/>
                <w:szCs w:val="24"/>
                <w:lang w:val="es-CO"/>
              </w:rPr>
            </w:pPr>
          </w:p>
          <w:p w14:paraId="3F21DEF2" w14:textId="77777777" w:rsidR="00D56624" w:rsidRPr="003328FF" w:rsidRDefault="00D56624" w:rsidP="00D56624">
            <w:pPr>
              <w:pStyle w:val="Prrafodelista"/>
              <w:numPr>
                <w:ilvl w:val="0"/>
                <w:numId w:val="73"/>
              </w:numPr>
              <w:shd w:val="clear" w:color="auto" w:fill="FFFFFF"/>
              <w:spacing w:line="360" w:lineRule="auto"/>
              <w:rPr>
                <w:rFonts w:ascii="Times New Roman" w:eastAsia="Times New Roman" w:hAnsi="Times New Roman" w:cs="Times New Roman"/>
                <w:b/>
                <w:bCs/>
                <w:color w:val="202124"/>
                <w:sz w:val="24"/>
                <w:szCs w:val="24"/>
                <w:lang w:val="es-CO"/>
              </w:rPr>
            </w:pPr>
            <w:r w:rsidRPr="003328FF">
              <w:rPr>
                <w:rFonts w:ascii="Times New Roman" w:eastAsia="Times New Roman" w:hAnsi="Times New Roman" w:cs="Times New Roman"/>
                <w:color w:val="202124"/>
                <w:sz w:val="24"/>
                <w:szCs w:val="24"/>
                <w:lang w:val="es-CO"/>
              </w:rPr>
              <w:t>Las actividades sociales y culturales consisten en visitar lugares culturales e históricos. ¿piensas que los habitantes nativos y visitantes contaminan el rio San Antonio con sus actividades?</w:t>
            </w:r>
          </w:p>
          <w:p w14:paraId="1172CD92" w14:textId="77777777" w:rsidR="00D56624" w:rsidRPr="003328FF" w:rsidRDefault="00D56624" w:rsidP="00DF33B2">
            <w:pPr>
              <w:pStyle w:val="Prrafodelista"/>
              <w:shd w:val="clear" w:color="auto" w:fill="FFFFFF"/>
              <w:spacing w:line="360" w:lineRule="auto"/>
              <w:rPr>
                <w:rFonts w:ascii="Times New Roman" w:eastAsia="Times New Roman" w:hAnsi="Times New Roman" w:cs="Times New Roman"/>
                <w:b/>
                <w:bCs/>
                <w:color w:val="202124"/>
                <w:sz w:val="24"/>
                <w:szCs w:val="24"/>
                <w:lang w:val="es-CO"/>
              </w:rPr>
            </w:pPr>
          </w:p>
          <w:p w14:paraId="7C4523D7" w14:textId="6168881E" w:rsidR="00D56624" w:rsidRPr="003328FF" w:rsidRDefault="002B5764" w:rsidP="00D56624">
            <w:pPr>
              <w:pStyle w:val="Prrafodelista"/>
              <w:numPr>
                <w:ilvl w:val="0"/>
                <w:numId w:val="73"/>
              </w:numPr>
              <w:shd w:val="clear" w:color="auto" w:fill="FFFFFF"/>
              <w:spacing w:line="360" w:lineRule="auto"/>
              <w:rPr>
                <w:rFonts w:ascii="Times New Roman" w:eastAsia="Times New Roman" w:hAnsi="Times New Roman" w:cs="Times New Roman"/>
                <w:color w:val="202124"/>
                <w:sz w:val="24"/>
                <w:szCs w:val="24"/>
              </w:rPr>
            </w:pPr>
            <w:r w:rsidRPr="003328FF">
              <w:rPr>
                <w:rFonts w:ascii="Times New Roman" w:eastAsia="Times New Roman" w:hAnsi="Times New Roman" w:cs="Times New Roman"/>
                <w:color w:val="202124"/>
                <w:sz w:val="24"/>
                <w:szCs w:val="24"/>
                <w:lang w:val="es-CO"/>
              </w:rPr>
              <w:t>Las</w:t>
            </w:r>
            <w:r w:rsidR="00D56624" w:rsidRPr="003328FF">
              <w:rPr>
                <w:rFonts w:ascii="Times New Roman" w:eastAsia="Times New Roman" w:hAnsi="Times New Roman" w:cs="Times New Roman"/>
                <w:color w:val="202124"/>
                <w:sz w:val="24"/>
                <w:szCs w:val="24"/>
                <w:lang w:val="es-CO"/>
              </w:rPr>
              <w:t xml:space="preserve"> aguas servidas o residuales son producto de la actividad humana y proceden mayoritariamente, de los entornos domésticos, urbanos, la ganadería y actividades económicas ¿Qué tan afectado te sientes por las aguas negras o servidas? </w:t>
            </w:r>
            <w:r w:rsidR="00D56624" w:rsidRPr="003328FF">
              <w:rPr>
                <w:rFonts w:ascii="Times New Roman" w:eastAsia="Times New Roman" w:hAnsi="Times New Roman" w:cs="Times New Roman"/>
                <w:color w:val="202124"/>
                <w:sz w:val="24"/>
                <w:szCs w:val="24"/>
              </w:rPr>
              <w:t xml:space="preserve">¿Creés que las </w:t>
            </w:r>
            <w:r w:rsidR="00D56624" w:rsidRPr="003328FF">
              <w:rPr>
                <w:rFonts w:ascii="Times New Roman" w:eastAsia="Times New Roman" w:hAnsi="Times New Roman" w:cs="Times New Roman"/>
                <w:color w:val="202124"/>
                <w:sz w:val="24"/>
                <w:szCs w:val="24"/>
                <w:lang w:val="es-419"/>
              </w:rPr>
              <w:t>aguas servidas son agentes contaminantes</w:t>
            </w:r>
            <w:r w:rsidR="00D56624" w:rsidRPr="003328FF">
              <w:rPr>
                <w:rFonts w:ascii="Times New Roman" w:eastAsia="Times New Roman" w:hAnsi="Times New Roman" w:cs="Times New Roman"/>
                <w:color w:val="202124"/>
                <w:sz w:val="24"/>
                <w:szCs w:val="24"/>
              </w:rPr>
              <w:t>?</w:t>
            </w:r>
          </w:p>
          <w:p w14:paraId="037CEC17" w14:textId="77777777" w:rsidR="00D56624" w:rsidRPr="003328FF" w:rsidRDefault="00D56624" w:rsidP="00DF33B2">
            <w:pPr>
              <w:jc w:val="center"/>
              <w:rPr>
                <w:rFonts w:ascii="Times New Roman" w:hAnsi="Times New Roman" w:cs="Times New Roman"/>
                <w:b/>
                <w:bCs/>
                <w:sz w:val="24"/>
                <w:szCs w:val="24"/>
              </w:rPr>
            </w:pPr>
          </w:p>
        </w:tc>
      </w:tr>
    </w:tbl>
    <w:p w14:paraId="21055052" w14:textId="3E3B394F" w:rsidR="00D56624" w:rsidRPr="003328FF" w:rsidRDefault="00D56624" w:rsidP="00D56624">
      <w:pPr>
        <w:spacing w:after="0" w:line="240" w:lineRule="auto"/>
        <w:rPr>
          <w:rFonts w:ascii="Times New Roman" w:hAnsi="Times New Roman" w:cs="Times New Roman"/>
          <w:sz w:val="24"/>
          <w:szCs w:val="24"/>
        </w:rPr>
      </w:pPr>
    </w:p>
    <w:p w14:paraId="254E6331" w14:textId="77777777" w:rsidR="00D56624" w:rsidRPr="003328FF" w:rsidRDefault="00D56624" w:rsidP="00D56624">
      <w:pPr>
        <w:spacing w:after="0" w:line="240" w:lineRule="auto"/>
        <w:rPr>
          <w:rFonts w:ascii="Times New Roman" w:hAnsi="Times New Roman" w:cs="Times New Roman"/>
          <w:sz w:val="24"/>
          <w:szCs w:val="24"/>
        </w:rPr>
      </w:pPr>
    </w:p>
    <w:p w14:paraId="76447A2E" w14:textId="77777777" w:rsidR="00D56624" w:rsidRPr="003328FF" w:rsidRDefault="00D56624" w:rsidP="00D56624">
      <w:pPr>
        <w:spacing w:after="0" w:line="240" w:lineRule="auto"/>
        <w:rPr>
          <w:rFonts w:ascii="Times New Roman" w:hAnsi="Times New Roman" w:cs="Times New Roman"/>
          <w:sz w:val="24"/>
          <w:szCs w:val="24"/>
        </w:rPr>
      </w:pPr>
    </w:p>
    <w:p w14:paraId="538AD29A" w14:textId="77777777" w:rsidR="00D56624" w:rsidRPr="003328FF" w:rsidRDefault="00D56624" w:rsidP="00D56624">
      <w:pPr>
        <w:spacing w:after="0" w:line="240" w:lineRule="auto"/>
        <w:rPr>
          <w:rFonts w:ascii="Times New Roman" w:hAnsi="Times New Roman" w:cs="Times New Roman"/>
          <w:sz w:val="24"/>
          <w:szCs w:val="24"/>
        </w:rPr>
      </w:pPr>
    </w:p>
    <w:p w14:paraId="0F664C15" w14:textId="77777777" w:rsidR="00D56624" w:rsidRPr="003328FF" w:rsidRDefault="00D56624" w:rsidP="00D56624">
      <w:pPr>
        <w:spacing w:after="0" w:line="240" w:lineRule="auto"/>
        <w:rPr>
          <w:rFonts w:ascii="Times New Roman" w:hAnsi="Times New Roman" w:cs="Times New Roman"/>
          <w:sz w:val="24"/>
          <w:szCs w:val="24"/>
        </w:rPr>
      </w:pPr>
    </w:p>
    <w:p w14:paraId="1D3F69EC" w14:textId="77777777" w:rsidR="00D56624" w:rsidRPr="003328FF" w:rsidRDefault="00D56624" w:rsidP="00D56624">
      <w:pPr>
        <w:spacing w:after="0" w:line="240" w:lineRule="auto"/>
        <w:rPr>
          <w:rFonts w:ascii="Times New Roman" w:hAnsi="Times New Roman" w:cs="Times New Roman"/>
          <w:sz w:val="24"/>
          <w:szCs w:val="24"/>
        </w:rPr>
      </w:pPr>
    </w:p>
    <w:p w14:paraId="3BD86D5E" w14:textId="4CA76808" w:rsidR="00D56624" w:rsidRPr="003328FF" w:rsidRDefault="00D56624" w:rsidP="00D56624">
      <w:pPr>
        <w:spacing w:after="0" w:line="240" w:lineRule="auto"/>
        <w:rPr>
          <w:rFonts w:ascii="Times New Roman" w:hAnsi="Times New Roman" w:cs="Times New Roman"/>
          <w:sz w:val="24"/>
          <w:szCs w:val="24"/>
        </w:rPr>
      </w:pPr>
    </w:p>
    <w:p w14:paraId="4D4EE228" w14:textId="6646FDE8" w:rsidR="00F05A55" w:rsidRPr="003328FF" w:rsidRDefault="00F05A55" w:rsidP="00D56624">
      <w:pPr>
        <w:spacing w:after="0" w:line="240" w:lineRule="auto"/>
        <w:rPr>
          <w:rFonts w:ascii="Times New Roman" w:hAnsi="Times New Roman" w:cs="Times New Roman"/>
          <w:sz w:val="24"/>
          <w:szCs w:val="24"/>
        </w:rPr>
      </w:pPr>
    </w:p>
    <w:p w14:paraId="4C87A444" w14:textId="0AB5AFA1" w:rsidR="00F05A55" w:rsidRPr="003328FF" w:rsidRDefault="00F05A55" w:rsidP="00D56624">
      <w:pPr>
        <w:spacing w:after="0" w:line="240" w:lineRule="auto"/>
        <w:rPr>
          <w:rFonts w:ascii="Times New Roman" w:hAnsi="Times New Roman" w:cs="Times New Roman"/>
          <w:sz w:val="24"/>
          <w:szCs w:val="24"/>
        </w:rPr>
      </w:pPr>
    </w:p>
    <w:p w14:paraId="771F6EAE" w14:textId="0BE5F616" w:rsidR="00F05A55" w:rsidRPr="003328FF" w:rsidRDefault="00F05A55" w:rsidP="00D56624">
      <w:pPr>
        <w:spacing w:after="0" w:line="240" w:lineRule="auto"/>
        <w:rPr>
          <w:rFonts w:ascii="Times New Roman" w:hAnsi="Times New Roman" w:cs="Times New Roman"/>
          <w:sz w:val="24"/>
          <w:szCs w:val="24"/>
        </w:rPr>
      </w:pPr>
    </w:p>
    <w:p w14:paraId="101E5AA0" w14:textId="77875B2D" w:rsidR="00F05A55" w:rsidRPr="003328FF" w:rsidRDefault="00F05A55" w:rsidP="00D56624">
      <w:pPr>
        <w:spacing w:after="0" w:line="240" w:lineRule="auto"/>
        <w:rPr>
          <w:rFonts w:ascii="Times New Roman" w:hAnsi="Times New Roman" w:cs="Times New Roman"/>
          <w:sz w:val="24"/>
          <w:szCs w:val="24"/>
        </w:rPr>
      </w:pPr>
    </w:p>
    <w:p w14:paraId="1EC1D040" w14:textId="0C5EE751" w:rsidR="00F05A55" w:rsidRPr="003328FF" w:rsidRDefault="00F05A55" w:rsidP="00D56624">
      <w:pPr>
        <w:spacing w:after="0" w:line="240" w:lineRule="auto"/>
        <w:rPr>
          <w:rFonts w:ascii="Times New Roman" w:hAnsi="Times New Roman" w:cs="Times New Roman"/>
          <w:sz w:val="24"/>
          <w:szCs w:val="24"/>
        </w:rPr>
      </w:pPr>
    </w:p>
    <w:p w14:paraId="2FDCCD84" w14:textId="77777777" w:rsidR="00F05A55" w:rsidRPr="003328FF" w:rsidRDefault="00F05A55" w:rsidP="00D56624">
      <w:pPr>
        <w:spacing w:after="0" w:line="240" w:lineRule="auto"/>
        <w:rPr>
          <w:rFonts w:ascii="Times New Roman" w:hAnsi="Times New Roman" w:cs="Times New Roman"/>
          <w:sz w:val="24"/>
          <w:szCs w:val="24"/>
        </w:rPr>
      </w:pPr>
    </w:p>
    <w:p w14:paraId="0C12C121" w14:textId="77777777" w:rsidR="00D56624" w:rsidRPr="003328FF" w:rsidRDefault="00D56624" w:rsidP="00D56624">
      <w:pPr>
        <w:spacing w:after="0" w:line="240" w:lineRule="auto"/>
        <w:rPr>
          <w:rFonts w:ascii="Times New Roman" w:hAnsi="Times New Roman" w:cs="Times New Roman"/>
          <w:sz w:val="24"/>
          <w:szCs w:val="24"/>
        </w:rPr>
      </w:pPr>
    </w:p>
    <w:p w14:paraId="62C449FC" w14:textId="4D7F0C4F" w:rsidR="003328FF" w:rsidRPr="003328FF" w:rsidRDefault="003328FF" w:rsidP="00D56624">
      <w:pPr>
        <w:spacing w:after="0" w:line="240" w:lineRule="auto"/>
        <w:rPr>
          <w:rFonts w:ascii="Times New Roman" w:hAnsi="Times New Roman" w:cs="Times New Roman"/>
          <w:i/>
          <w:iCs/>
          <w:sz w:val="24"/>
          <w:szCs w:val="24"/>
        </w:rPr>
      </w:pPr>
      <w:r w:rsidRPr="003328FF">
        <w:rPr>
          <w:rFonts w:ascii="Times New Roman" w:hAnsi="Times New Roman" w:cs="Times New Roman"/>
          <w:i/>
          <w:iCs/>
          <w:sz w:val="24"/>
          <w:szCs w:val="24"/>
        </w:rPr>
        <w:lastRenderedPageBreak/>
        <w:t>ANEXO E.</w:t>
      </w:r>
    </w:p>
    <w:p w14:paraId="1E081B00" w14:textId="77777777" w:rsidR="003328FF" w:rsidRPr="003328FF" w:rsidRDefault="003328FF" w:rsidP="00D56624">
      <w:pPr>
        <w:spacing w:after="0" w:line="240" w:lineRule="auto"/>
        <w:rPr>
          <w:rFonts w:ascii="Times New Roman" w:hAnsi="Times New Roman" w:cs="Times New Roman"/>
          <w:i/>
          <w:iCs/>
          <w:sz w:val="24"/>
          <w:szCs w:val="24"/>
        </w:rPr>
      </w:pPr>
    </w:p>
    <w:p w14:paraId="01127235" w14:textId="787605AA" w:rsidR="00D56624" w:rsidRPr="003328FF" w:rsidRDefault="00D56624" w:rsidP="00D56624">
      <w:pPr>
        <w:spacing w:after="0" w:line="240" w:lineRule="auto"/>
        <w:rPr>
          <w:rFonts w:ascii="Times New Roman" w:hAnsi="Times New Roman" w:cs="Times New Roman"/>
          <w:b/>
          <w:bCs/>
          <w:sz w:val="24"/>
          <w:szCs w:val="24"/>
        </w:rPr>
      </w:pPr>
      <w:r w:rsidRPr="003328FF">
        <w:rPr>
          <w:rFonts w:ascii="Times New Roman" w:hAnsi="Times New Roman" w:cs="Times New Roman"/>
          <w:b/>
          <w:bCs/>
          <w:sz w:val="24"/>
          <w:szCs w:val="24"/>
        </w:rPr>
        <w:t>Evidencias fotográficas</w:t>
      </w:r>
    </w:p>
    <w:p w14:paraId="4638E8AA" w14:textId="1042AEEE" w:rsidR="00D56624" w:rsidRPr="003328FF" w:rsidRDefault="00D56624" w:rsidP="00D56624">
      <w:pPr>
        <w:spacing w:after="0" w:line="240" w:lineRule="auto"/>
        <w:rPr>
          <w:rFonts w:ascii="Times New Roman" w:hAnsi="Times New Roman" w:cs="Times New Roman"/>
          <w:sz w:val="24"/>
          <w:szCs w:val="24"/>
        </w:rPr>
      </w:pPr>
    </w:p>
    <w:p w14:paraId="5B4C4326" w14:textId="2496FA6C" w:rsidR="00D56624" w:rsidRPr="003328FF" w:rsidRDefault="00D56624" w:rsidP="00D56624">
      <w:pPr>
        <w:spacing w:after="0" w:line="240" w:lineRule="auto"/>
        <w:jc w:val="center"/>
        <w:rPr>
          <w:rFonts w:ascii="Times New Roman" w:hAnsi="Times New Roman" w:cs="Times New Roman"/>
          <w:sz w:val="24"/>
          <w:szCs w:val="24"/>
        </w:rPr>
      </w:pPr>
    </w:p>
    <w:p w14:paraId="2D3A2A54" w14:textId="77777777" w:rsidR="00D56624" w:rsidRPr="003328FF" w:rsidRDefault="00D56624" w:rsidP="00D56624">
      <w:pPr>
        <w:spacing w:after="0" w:line="240" w:lineRule="auto"/>
        <w:rPr>
          <w:rFonts w:ascii="Times New Roman" w:hAnsi="Times New Roman" w:cs="Times New Roman"/>
          <w:sz w:val="24"/>
          <w:szCs w:val="24"/>
        </w:rPr>
      </w:pPr>
    </w:p>
    <w:p w14:paraId="2B76985B" w14:textId="76F4FE8C" w:rsidR="00D56624" w:rsidRPr="003328FF" w:rsidRDefault="00D56624" w:rsidP="00D56624">
      <w:pPr>
        <w:jc w:val="center"/>
        <w:rPr>
          <w:rFonts w:ascii="Times New Roman" w:hAnsi="Times New Roman" w:cs="Times New Roman"/>
          <w:color w:val="000000" w:themeColor="text1"/>
          <w:sz w:val="24"/>
          <w:szCs w:val="24"/>
        </w:rPr>
      </w:pPr>
      <w:r w:rsidRPr="003328FF">
        <w:rPr>
          <w:rFonts w:ascii="Times New Roman" w:hAnsi="Times New Roman" w:cs="Times New Roman"/>
          <w:noProof/>
          <w:color w:val="000000" w:themeColor="text1"/>
          <w:sz w:val="24"/>
          <w:szCs w:val="24"/>
          <w:lang w:eastAsia="es-CO"/>
        </w:rPr>
        <w:drawing>
          <wp:inline distT="0" distB="0" distL="0" distR="0" wp14:anchorId="3313C8C8" wp14:editId="6CA0869C">
            <wp:extent cx="2766060" cy="3688080"/>
            <wp:effectExtent l="0" t="0" r="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2766060" cy="3688080"/>
                    </a:xfrm>
                    <a:prstGeom prst="rect">
                      <a:avLst/>
                    </a:prstGeom>
                    <a:noFill/>
                  </pic:spPr>
                </pic:pic>
              </a:graphicData>
            </a:graphic>
          </wp:inline>
        </w:drawing>
      </w:r>
    </w:p>
    <w:p w14:paraId="00DDE0DD" w14:textId="782C377D" w:rsidR="00D56624" w:rsidRPr="003328FF" w:rsidRDefault="007B0F6E" w:rsidP="007B0F6E">
      <w:pPr>
        <w:pStyle w:val="Sinespaciado"/>
        <w:spacing w:line="360" w:lineRule="auto"/>
        <w:jc w:val="center"/>
        <w:rPr>
          <w:rFonts w:ascii="Times New Roman" w:hAnsi="Times New Roman" w:cs="Times New Roman"/>
          <w:b/>
          <w:szCs w:val="24"/>
        </w:rPr>
      </w:pPr>
      <w:r w:rsidRPr="003328FF">
        <w:rPr>
          <w:rFonts w:ascii="Times New Roman" w:hAnsi="Times New Roman" w:cs="Times New Roman"/>
          <w:noProof/>
          <w:lang w:eastAsia="es-CO"/>
        </w:rPr>
        <w:drawing>
          <wp:inline distT="0" distB="0" distL="0" distR="0" wp14:anchorId="0E207F44" wp14:editId="778279E8">
            <wp:extent cx="5619750" cy="32194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619750" cy="3219450"/>
                    </a:xfrm>
                    <a:prstGeom prst="rect">
                      <a:avLst/>
                    </a:prstGeom>
                    <a:noFill/>
                    <a:ln>
                      <a:noFill/>
                    </a:ln>
                  </pic:spPr>
                </pic:pic>
              </a:graphicData>
            </a:graphic>
          </wp:inline>
        </w:drawing>
      </w:r>
    </w:p>
    <w:p w14:paraId="21A71520" w14:textId="73B936F3" w:rsidR="00D56624" w:rsidRPr="003328FF" w:rsidRDefault="00D56624" w:rsidP="00D56624">
      <w:pPr>
        <w:jc w:val="center"/>
        <w:rPr>
          <w:rFonts w:ascii="Times New Roman" w:hAnsi="Times New Roman" w:cs="Times New Roman"/>
        </w:rPr>
      </w:pPr>
      <w:r w:rsidRPr="003328FF">
        <w:rPr>
          <w:rFonts w:ascii="Times New Roman" w:hAnsi="Times New Roman" w:cs="Times New Roman"/>
          <w:noProof/>
          <w:lang w:eastAsia="es-CO"/>
        </w:rPr>
        <w:lastRenderedPageBreak/>
        <w:drawing>
          <wp:inline distT="0" distB="0" distL="0" distR="0" wp14:anchorId="0EE227E3" wp14:editId="1FA56325">
            <wp:extent cx="3063240" cy="3914775"/>
            <wp:effectExtent l="0" t="0" r="381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3063240" cy="3914775"/>
                    </a:xfrm>
                    <a:prstGeom prst="rect">
                      <a:avLst/>
                    </a:prstGeom>
                    <a:noFill/>
                  </pic:spPr>
                </pic:pic>
              </a:graphicData>
            </a:graphic>
          </wp:inline>
        </w:drawing>
      </w:r>
      <w:r w:rsidRPr="003328FF">
        <w:rPr>
          <w:rFonts w:ascii="Times New Roman" w:hAnsi="Times New Roman" w:cs="Times New Roman"/>
          <w:b/>
          <w:noProof/>
          <w:sz w:val="24"/>
          <w:szCs w:val="24"/>
          <w:lang w:eastAsia="es-CO"/>
        </w:rPr>
        <w:drawing>
          <wp:inline distT="0" distB="0" distL="0" distR="0" wp14:anchorId="739C5C84" wp14:editId="50963BCC">
            <wp:extent cx="4866640" cy="3649980"/>
            <wp:effectExtent l="0" t="0" r="0" b="762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866640" cy="3649980"/>
                    </a:xfrm>
                    <a:prstGeom prst="rect">
                      <a:avLst/>
                    </a:prstGeom>
                    <a:noFill/>
                  </pic:spPr>
                </pic:pic>
              </a:graphicData>
            </a:graphic>
          </wp:inline>
        </w:drawing>
      </w:r>
    </w:p>
    <w:p w14:paraId="0D6F20D2" w14:textId="3442F05A" w:rsidR="00D56624" w:rsidRPr="003328FF" w:rsidRDefault="00D56624" w:rsidP="00D56624">
      <w:pPr>
        <w:spacing w:line="480" w:lineRule="auto"/>
        <w:jc w:val="center"/>
        <w:rPr>
          <w:rFonts w:ascii="Times New Roman" w:hAnsi="Times New Roman" w:cs="Times New Roman"/>
          <w:b/>
          <w:sz w:val="24"/>
          <w:szCs w:val="24"/>
        </w:rPr>
      </w:pPr>
      <w:r w:rsidRPr="003328FF">
        <w:rPr>
          <w:rFonts w:ascii="Times New Roman" w:hAnsi="Times New Roman" w:cs="Times New Roman"/>
          <w:b/>
          <w:noProof/>
          <w:sz w:val="24"/>
          <w:szCs w:val="24"/>
          <w:lang w:eastAsia="es-CO"/>
        </w:rPr>
        <w:lastRenderedPageBreak/>
        <w:drawing>
          <wp:inline distT="0" distB="0" distL="0" distR="0" wp14:anchorId="63CA6DD8" wp14:editId="00CF858C">
            <wp:extent cx="4257040" cy="319278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4257040" cy="3192780"/>
                    </a:xfrm>
                    <a:prstGeom prst="rect">
                      <a:avLst/>
                    </a:prstGeom>
                    <a:noFill/>
                  </pic:spPr>
                </pic:pic>
              </a:graphicData>
            </a:graphic>
          </wp:inline>
        </w:drawing>
      </w:r>
    </w:p>
    <w:p w14:paraId="070B71C9" w14:textId="518329B2" w:rsidR="00D56624" w:rsidRPr="003328FF" w:rsidRDefault="00F96045" w:rsidP="00D56624">
      <w:pPr>
        <w:spacing w:line="480" w:lineRule="auto"/>
        <w:jc w:val="center"/>
        <w:rPr>
          <w:rFonts w:ascii="Times New Roman" w:hAnsi="Times New Roman" w:cs="Times New Roman"/>
          <w:b/>
          <w:sz w:val="24"/>
          <w:szCs w:val="24"/>
        </w:rPr>
      </w:pPr>
      <w:r w:rsidRPr="003328FF">
        <w:rPr>
          <w:rFonts w:ascii="Times New Roman" w:hAnsi="Times New Roman" w:cs="Times New Roman"/>
          <w:b/>
          <w:noProof/>
          <w:sz w:val="24"/>
          <w:szCs w:val="24"/>
          <w:lang w:eastAsia="es-CO"/>
        </w:rPr>
        <w:drawing>
          <wp:inline distT="0" distB="0" distL="0" distR="0" wp14:anchorId="51E9696D" wp14:editId="1BB2EDE1">
            <wp:extent cx="4257675" cy="453390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flipH="1">
                      <a:off x="0" y="0"/>
                      <a:ext cx="4257675" cy="4533900"/>
                    </a:xfrm>
                    <a:prstGeom prst="rect">
                      <a:avLst/>
                    </a:prstGeom>
                    <a:noFill/>
                  </pic:spPr>
                </pic:pic>
              </a:graphicData>
            </a:graphic>
          </wp:inline>
        </w:drawing>
      </w:r>
    </w:p>
    <w:p w14:paraId="2D54F873" w14:textId="17FEE2B4" w:rsidR="00D56624" w:rsidRPr="003328FF" w:rsidRDefault="00F96045" w:rsidP="00D56624">
      <w:pPr>
        <w:spacing w:line="480" w:lineRule="auto"/>
        <w:jc w:val="center"/>
        <w:rPr>
          <w:rFonts w:ascii="Times New Roman" w:hAnsi="Times New Roman" w:cs="Times New Roman"/>
          <w:b/>
          <w:sz w:val="24"/>
          <w:szCs w:val="24"/>
        </w:rPr>
      </w:pPr>
      <w:r w:rsidRPr="003328FF">
        <w:rPr>
          <w:rFonts w:ascii="Times New Roman" w:hAnsi="Times New Roman" w:cs="Times New Roman"/>
          <w:b/>
          <w:noProof/>
          <w:sz w:val="24"/>
          <w:szCs w:val="24"/>
          <w:lang w:eastAsia="es-CO"/>
        </w:rPr>
        <w:lastRenderedPageBreak/>
        <w:drawing>
          <wp:inline distT="0" distB="0" distL="0" distR="0" wp14:anchorId="44FAC544" wp14:editId="28615B75">
            <wp:extent cx="4383405" cy="5844540"/>
            <wp:effectExtent l="0" t="0" r="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4383405" cy="5844540"/>
                    </a:xfrm>
                    <a:prstGeom prst="rect">
                      <a:avLst/>
                    </a:prstGeom>
                    <a:noFill/>
                  </pic:spPr>
                </pic:pic>
              </a:graphicData>
            </a:graphic>
          </wp:inline>
        </w:drawing>
      </w:r>
    </w:p>
    <w:sectPr w:rsidR="00D56624" w:rsidRPr="003328FF" w:rsidSect="00007C92">
      <w:footerReference w:type="default" r:id="rId126"/>
      <w:pgSz w:w="12240" w:h="15840"/>
      <w:pgMar w:top="1440" w:right="1440" w:bottom="1440" w:left="1440" w:header="708" w:footer="708"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3" w:author="ADMINPC" w:date="2024-11-19T19:28:00Z" w:initials="A">
    <w:p w14:paraId="32CB54AC" w14:textId="3D7C0800" w:rsidR="00F84B04" w:rsidRDefault="00F84B04">
      <w:pPr>
        <w:pStyle w:val="Textocomentario"/>
      </w:pPr>
      <w:r>
        <w:rPr>
          <w:rStyle w:val="Refdecomentario"/>
        </w:rPr>
        <w:annotationRef/>
      </w:r>
    </w:p>
  </w:comment>
  <w:comment w:id="15" w:author="hugo florido" w:date="2024-11-19T16:28:00Z" w:initials="hf">
    <w:p w14:paraId="1082EFD7" w14:textId="77777777" w:rsidR="00F84B04" w:rsidRDefault="00F84B04" w:rsidP="00C078FE">
      <w:pPr>
        <w:pStyle w:val="Textocomentario"/>
      </w:pPr>
      <w:r>
        <w:rPr>
          <w:rStyle w:val="Refdecomentario"/>
        </w:rPr>
        <w:annotationRef/>
      </w:r>
      <w:r>
        <w:rPr>
          <w:rStyle w:val="Refdecomentario"/>
        </w:rPr>
        <w:annotationRef/>
      </w:r>
      <w:r>
        <w:t>Revisar el tipo de letra que sea igual</w:t>
      </w:r>
    </w:p>
    <w:p w14:paraId="050692E0" w14:textId="0A37C088" w:rsidR="00F84B04" w:rsidRDefault="00F84B04">
      <w:pPr>
        <w:pStyle w:val="Textocomentario"/>
      </w:pPr>
    </w:p>
  </w:comment>
  <w:comment w:id="20" w:author="hugo florido" w:date="2024-11-19T16:29:00Z" w:initials="hf">
    <w:p w14:paraId="254AC44C" w14:textId="6734AEA6" w:rsidR="00F84B04" w:rsidRDefault="00F84B04">
      <w:pPr>
        <w:pStyle w:val="Textocomentario"/>
      </w:pPr>
      <w:r>
        <w:rPr>
          <w:rStyle w:val="Refdecomentario"/>
        </w:rPr>
        <w:annotationRef/>
      </w:r>
      <w:r>
        <w:t>Aquí es importante hacer una introducción, enunciando que tipo de rastreadores usaron, cuántas fuentes bibliográficas escogieron inicialmente, con que categorías las compararon, cuáles seleccionaron finalmente y las características de la escogencia.</w:t>
      </w:r>
    </w:p>
  </w:comment>
  <w:comment w:id="24" w:author="hugo florido" w:date="2024-11-19T16:35:00Z" w:initials="hf">
    <w:p w14:paraId="1D44EC7D" w14:textId="09856A08" w:rsidR="00F84B04" w:rsidRDefault="00F84B04">
      <w:pPr>
        <w:pStyle w:val="Textocomentario"/>
      </w:pPr>
      <w:r>
        <w:rPr>
          <w:rStyle w:val="Refdecomentario"/>
        </w:rPr>
        <w:annotationRef/>
      </w:r>
      <w:r>
        <w:t>Ser recomienda no iniciar un párrafo, y mucho menos un apartado con una cita textual, sino antes de ellos haber hecho introducción al tema a tratar.</w:t>
      </w:r>
    </w:p>
  </w:comment>
  <w:comment w:id="25" w:author="hugo florido" w:date="2024-11-19T16:35:00Z" w:initials="hf">
    <w:p w14:paraId="3917CE91" w14:textId="4D359FEC" w:rsidR="00F84B04" w:rsidRDefault="00F84B04">
      <w:pPr>
        <w:pStyle w:val="Textocomentario"/>
      </w:pPr>
      <w:r>
        <w:rPr>
          <w:rStyle w:val="Refdecomentario"/>
        </w:rPr>
        <w:annotationRef/>
      </w:r>
      <w:r>
        <w:t>Falta una d</w:t>
      </w:r>
    </w:p>
  </w:comment>
  <w:comment w:id="48" w:author="hugo florido" w:date="2024-11-19T16:43:00Z" w:initials="hf">
    <w:p w14:paraId="0AF24506" w14:textId="35A6A642" w:rsidR="00F84B04" w:rsidRDefault="00F84B04">
      <w:pPr>
        <w:pStyle w:val="Textocomentario"/>
      </w:pPr>
      <w:r>
        <w:rPr>
          <w:rStyle w:val="Refdecomentario"/>
        </w:rPr>
        <w:annotationRef/>
      </w:r>
      <w:r>
        <w:t>Igual que en el marco conceptual aquí deben lograr un texto sus cinto reportando las normas que sustentan el trabajo, peor no como un articulado de leyes</w:t>
      </w:r>
    </w:p>
  </w:comment>
  <w:comment w:id="81" w:author="hugo florido" w:date="2024-11-19T16:54:00Z" w:initials="hf">
    <w:p w14:paraId="337B8DB1" w14:textId="0DD5AF00" w:rsidR="00F84B04" w:rsidRDefault="00F84B04">
      <w:pPr>
        <w:pStyle w:val="Textocomentario"/>
      </w:pPr>
      <w:r>
        <w:rPr>
          <w:rStyle w:val="Refdecomentario"/>
        </w:rPr>
        <w:annotationRef/>
      </w:r>
      <w:r>
        <w:t>Hasta aquí solo se describen los resultados. Hace falta una interpretación de los mismo y una argumentación de esa interpretación a la luz de las fuentes documentales consultadas.</w:t>
      </w:r>
    </w:p>
  </w:comment>
  <w:comment w:id="82" w:author="hugo florido" w:date="2024-11-19T16:56:00Z" w:initials="hf">
    <w:p w14:paraId="6401E192" w14:textId="77777777" w:rsidR="00F84B04" w:rsidRDefault="00F84B04" w:rsidP="0013135B">
      <w:pPr>
        <w:pStyle w:val="Textocomentario"/>
      </w:pPr>
      <w:r>
        <w:rPr>
          <w:rStyle w:val="Refdecomentario"/>
        </w:rPr>
        <w:annotationRef/>
      </w:r>
      <w:r>
        <w:t>Hasta aquí solo se describen los resultados. Hace falta una interpretación de los mismo y una argumentación de esa interpretación a la luz de las fuentes documentales consultadas.</w:t>
      </w:r>
    </w:p>
    <w:p w14:paraId="7FCEF8EE" w14:textId="373778B4" w:rsidR="00F84B04" w:rsidRDefault="00F84B04">
      <w:pPr>
        <w:pStyle w:val="Textocomentario"/>
      </w:pPr>
    </w:p>
  </w:comment>
  <w:comment w:id="83" w:author="hugo florido" w:date="2024-11-19T16:56:00Z" w:initials="hf">
    <w:p w14:paraId="3EA4CD3A" w14:textId="77777777" w:rsidR="00F84B04" w:rsidRDefault="00F84B04" w:rsidP="0013135B">
      <w:pPr>
        <w:pStyle w:val="Textocomentario"/>
      </w:pPr>
      <w:r>
        <w:rPr>
          <w:rStyle w:val="Refdecomentario"/>
        </w:rPr>
        <w:annotationRef/>
      </w:r>
      <w:r>
        <w:t>Hasta aquí solo se describen los resultados. Hace falta una interpretación de los mismo y una argumentación de esa interpretación a la luz de las fuentes documentales consultadas.</w:t>
      </w:r>
    </w:p>
    <w:p w14:paraId="661E62FC" w14:textId="5361F573" w:rsidR="00F84B04" w:rsidRDefault="00F84B04">
      <w:pPr>
        <w:pStyle w:val="Textocomentario"/>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2CB54AC" w15:done="0"/>
  <w15:commentEx w15:paraId="050692E0" w15:done="1"/>
  <w15:commentEx w15:paraId="254AC44C" w15:done="0"/>
  <w15:commentEx w15:paraId="1D44EC7D" w15:done="0"/>
  <w15:commentEx w15:paraId="3917CE91" w15:done="0"/>
  <w15:commentEx w15:paraId="0AF24506" w15:done="0"/>
  <w15:commentEx w15:paraId="337B8DB1" w15:done="0"/>
  <w15:commentEx w15:paraId="7FCEF8EE" w15:done="0"/>
  <w15:commentEx w15:paraId="661E62F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E73B1B" w16cex:dateUtc="2024-11-19T21:28:00Z"/>
  <w16cex:commentExtensible w16cex:durableId="2AE73B5A" w16cex:dateUtc="2024-11-19T21:29:00Z"/>
  <w16cex:commentExtensible w16cex:durableId="2AE73CCA" w16cex:dateUtc="2024-11-19T21:35:00Z"/>
  <w16cex:commentExtensible w16cex:durableId="2AE73CBB" w16cex:dateUtc="2024-11-19T21:35:00Z"/>
  <w16cex:commentExtensible w16cex:durableId="2AE73EB7" w16cex:dateUtc="2024-11-19T21:43:00Z"/>
  <w16cex:commentExtensible w16cex:durableId="2AE74155" w16cex:dateUtc="2024-11-19T21:54:00Z"/>
  <w16cex:commentExtensible w16cex:durableId="2AE741AA" w16cex:dateUtc="2024-11-19T21:56:00Z"/>
  <w16cex:commentExtensible w16cex:durableId="2AE741B0" w16cex:dateUtc="2024-11-19T21: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2CB54AC" w16cid:durableId="2AEB1E3C"/>
  <w16cid:commentId w16cid:paraId="050692E0" w16cid:durableId="2AE73B1B"/>
  <w16cid:commentId w16cid:paraId="254AC44C" w16cid:durableId="2AE73B5A"/>
  <w16cid:commentId w16cid:paraId="1D44EC7D" w16cid:durableId="2AE73CCA"/>
  <w16cid:commentId w16cid:paraId="3917CE91" w16cid:durableId="2AE73CBB"/>
  <w16cid:commentId w16cid:paraId="0AF24506" w16cid:durableId="2AE73EB7"/>
  <w16cid:commentId w16cid:paraId="337B8DB1" w16cid:durableId="2AE74155"/>
  <w16cid:commentId w16cid:paraId="7FCEF8EE" w16cid:durableId="2AE741AA"/>
  <w16cid:commentId w16cid:paraId="661E62FC" w16cid:durableId="2AE741B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C8A8E" w14:textId="77777777" w:rsidR="0088630D" w:rsidRDefault="0088630D" w:rsidP="00E97872">
      <w:pPr>
        <w:spacing w:after="0" w:line="240" w:lineRule="auto"/>
      </w:pPr>
      <w:r>
        <w:separator/>
      </w:r>
    </w:p>
  </w:endnote>
  <w:endnote w:type="continuationSeparator" w:id="0">
    <w:p w14:paraId="27D2D222" w14:textId="77777777" w:rsidR="0088630D" w:rsidRDefault="0088630D" w:rsidP="00E97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BauerBodoni">
    <w:altName w:val="Cambria"/>
    <w:panose1 w:val="00000000000000000000"/>
    <w:charset w:val="00"/>
    <w:family w:val="roman"/>
    <w:notTrueType/>
    <w:pitch w:val="default"/>
    <w:sig w:usb0="00000003" w:usb1="00000000" w:usb2="00000000" w:usb3="00000000" w:csb0="00000001" w:csb1="00000000"/>
  </w:font>
  <w:font w:name="News Gothic MT">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732C8" w14:textId="77777777" w:rsidR="00F84B04" w:rsidRDefault="00F84B0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6428178"/>
      <w:docPartObj>
        <w:docPartGallery w:val="Page Numbers (Bottom of Page)"/>
        <w:docPartUnique/>
      </w:docPartObj>
    </w:sdtPr>
    <w:sdtEndPr/>
    <w:sdtContent>
      <w:p w14:paraId="67B1C795" w14:textId="1743DD6A" w:rsidR="00F84B04" w:rsidRDefault="00F84B04">
        <w:pPr>
          <w:pStyle w:val="Piedepgina"/>
        </w:pPr>
        <w:r>
          <w:rPr>
            <w:rFonts w:asciiTheme="majorHAnsi" w:eastAsiaTheme="majorEastAsia" w:hAnsiTheme="majorHAnsi" w:cstheme="majorBidi"/>
            <w:noProof/>
            <w:sz w:val="28"/>
            <w:szCs w:val="28"/>
            <w:lang w:eastAsia="es-CO"/>
          </w:rPr>
          <mc:AlternateContent>
            <mc:Choice Requires="wps">
              <w:drawing>
                <wp:anchor distT="0" distB="0" distL="114300" distR="114300" simplePos="0" relativeHeight="251659264" behindDoc="0" locked="0" layoutInCell="1" allowOverlap="1" wp14:anchorId="4435865D" wp14:editId="516E5931">
                  <wp:simplePos x="0" y="0"/>
                  <wp:positionH relativeFrom="margin">
                    <wp:align>center</wp:align>
                  </wp:positionH>
                  <wp:positionV relativeFrom="bottomMargin">
                    <wp:align>center</wp:align>
                  </wp:positionV>
                  <wp:extent cx="1282700" cy="343535"/>
                  <wp:effectExtent l="28575" t="19050" r="22225" b="8890"/>
                  <wp:wrapNone/>
                  <wp:docPr id="1" name="Cinta: curvada e inclinada hacia abaj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547073F4" w14:textId="6F2DAEFA" w:rsidR="00F84B04" w:rsidRDefault="00F84B04">
                              <w:pPr>
                                <w:jc w:val="center"/>
                                <w:rPr>
                                  <w:color w:val="4472C4" w:themeColor="accent1"/>
                                </w:rPr>
                              </w:pPr>
                              <w:r>
                                <w:fldChar w:fldCharType="begin"/>
                              </w:r>
                              <w:r>
                                <w:instrText>PAGE    \* MERGEFORMAT</w:instrText>
                              </w:r>
                              <w:r>
                                <w:fldChar w:fldCharType="separate"/>
                              </w:r>
                              <w:r w:rsidR="00D85661" w:rsidRPr="00D85661">
                                <w:rPr>
                                  <w:noProof/>
                                  <w:color w:val="4472C4" w:themeColor="accent1"/>
                                  <w:lang w:val="es-ES"/>
                                </w:rPr>
                                <w:t>22</w:t>
                              </w:r>
                              <w:r>
                                <w:rPr>
                                  <w:color w:val="4472C4"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35865D"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Cinta: curvada e inclinada hacia abajo 1" o:spid="_x0000_s1026"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" filled="f" fillcolor="#17365d" strokecolor="#71a0dc">
                  <v:textbox>
                    <w:txbxContent>
                      <w:p w14:paraId="547073F4" w14:textId="6F2DAEFA" w:rsidR="00F84B04" w:rsidRDefault="00F84B04">
                        <w:pPr>
                          <w:jc w:val="center"/>
                          <w:rPr>
                            <w:color w:val="4472C4" w:themeColor="accent1"/>
                          </w:rPr>
                        </w:pPr>
                        <w:r>
                          <w:fldChar w:fldCharType="begin"/>
                        </w:r>
                        <w:r>
                          <w:instrText>PAGE    \* MERGEFORMAT</w:instrText>
                        </w:r>
                        <w:r>
                          <w:fldChar w:fldCharType="separate"/>
                        </w:r>
                        <w:r w:rsidR="00D85661" w:rsidRPr="00D85661">
                          <w:rPr>
                            <w:noProof/>
                            <w:color w:val="4472C4" w:themeColor="accent1"/>
                            <w:lang w:val="es-ES"/>
                          </w:rPr>
                          <w:t>22</w:t>
                        </w:r>
                        <w:r>
                          <w:rPr>
                            <w:color w:val="4472C4"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759AA" w14:textId="77777777" w:rsidR="0088630D" w:rsidRDefault="0088630D" w:rsidP="00E97872">
      <w:pPr>
        <w:spacing w:after="0" w:line="240" w:lineRule="auto"/>
      </w:pPr>
      <w:r>
        <w:separator/>
      </w:r>
    </w:p>
  </w:footnote>
  <w:footnote w:type="continuationSeparator" w:id="0">
    <w:p w14:paraId="54855F9F" w14:textId="77777777" w:rsidR="0088630D" w:rsidRDefault="0088630D" w:rsidP="00E97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3BC0E" w14:textId="69B62185" w:rsidR="00F84B04" w:rsidRPr="00676468" w:rsidRDefault="00F84B04">
    <w:pPr>
      <w:pStyle w:val="Encabezado"/>
      <w:ind w:hanging="2"/>
      <w:jc w:val="right"/>
      <w:rPr>
        <w:rFonts w:ascii="Times New Roman" w:hAnsi="Times New Roman" w:cs="Times New Roman"/>
      </w:rPr>
    </w:pPr>
  </w:p>
  <w:p w14:paraId="51222C31" w14:textId="77777777" w:rsidR="00F84B04" w:rsidRDefault="00F84B04">
    <w:pPr>
      <w:widowControl w:val="0"/>
      <w:pBdr>
        <w:top w:val="nil"/>
        <w:left w:val="nil"/>
        <w:bottom w:val="nil"/>
        <w:right w:val="nil"/>
        <w:between w:val="nil"/>
      </w:pBdr>
      <w:spacing w:after="0" w:line="14" w:lineRule="auto"/>
      <w:ind w:hanging="2"/>
      <w:rPr>
        <w:rFonts w:ascii="Arial" w:eastAsia="Arial" w:hAnsi="Arial" w:cs="Arial"/>
        <w:color w:val="00000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D6221" w14:textId="0A6B058A" w:rsidR="00F84B04" w:rsidRDefault="00F84B04">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F24A1"/>
    <w:multiLevelType w:val="hybridMultilevel"/>
    <w:tmpl w:val="B8668F96"/>
    <w:lvl w:ilvl="0" w:tplc="9D8ECBC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 w15:restartNumberingAfterBreak="0">
    <w:nsid w:val="008A69D5"/>
    <w:multiLevelType w:val="hybridMultilevel"/>
    <w:tmpl w:val="9E767BB6"/>
    <w:lvl w:ilvl="0" w:tplc="5BAE82CE">
      <w:numFmt w:val="bullet"/>
      <w:lvlText w:val="-"/>
      <w:lvlJc w:val="left"/>
      <w:pPr>
        <w:ind w:left="1069" w:hanging="360"/>
      </w:pPr>
      <w:rPr>
        <w:rFonts w:ascii="Times New Roman" w:eastAsiaTheme="minorHAnsi" w:hAnsi="Times New Roman" w:cs="Times New Roman" w:hint="default"/>
      </w:rPr>
    </w:lvl>
    <w:lvl w:ilvl="1" w:tplc="240A0003" w:tentative="1">
      <w:start w:val="1"/>
      <w:numFmt w:val="bullet"/>
      <w:lvlText w:val="o"/>
      <w:lvlJc w:val="left"/>
      <w:pPr>
        <w:ind w:left="1789" w:hanging="360"/>
      </w:pPr>
      <w:rPr>
        <w:rFonts w:ascii="Courier New" w:hAnsi="Courier New" w:cs="Courier New" w:hint="default"/>
      </w:rPr>
    </w:lvl>
    <w:lvl w:ilvl="2" w:tplc="240A0005" w:tentative="1">
      <w:start w:val="1"/>
      <w:numFmt w:val="bullet"/>
      <w:lvlText w:val=""/>
      <w:lvlJc w:val="left"/>
      <w:pPr>
        <w:ind w:left="2509" w:hanging="360"/>
      </w:pPr>
      <w:rPr>
        <w:rFonts w:ascii="Wingdings" w:hAnsi="Wingdings" w:hint="default"/>
      </w:rPr>
    </w:lvl>
    <w:lvl w:ilvl="3" w:tplc="240A0001" w:tentative="1">
      <w:start w:val="1"/>
      <w:numFmt w:val="bullet"/>
      <w:lvlText w:val=""/>
      <w:lvlJc w:val="left"/>
      <w:pPr>
        <w:ind w:left="3229" w:hanging="360"/>
      </w:pPr>
      <w:rPr>
        <w:rFonts w:ascii="Symbol" w:hAnsi="Symbol" w:hint="default"/>
      </w:rPr>
    </w:lvl>
    <w:lvl w:ilvl="4" w:tplc="240A0003" w:tentative="1">
      <w:start w:val="1"/>
      <w:numFmt w:val="bullet"/>
      <w:lvlText w:val="o"/>
      <w:lvlJc w:val="left"/>
      <w:pPr>
        <w:ind w:left="3949" w:hanging="360"/>
      </w:pPr>
      <w:rPr>
        <w:rFonts w:ascii="Courier New" w:hAnsi="Courier New" w:cs="Courier New" w:hint="default"/>
      </w:rPr>
    </w:lvl>
    <w:lvl w:ilvl="5" w:tplc="240A0005" w:tentative="1">
      <w:start w:val="1"/>
      <w:numFmt w:val="bullet"/>
      <w:lvlText w:val=""/>
      <w:lvlJc w:val="left"/>
      <w:pPr>
        <w:ind w:left="4669" w:hanging="360"/>
      </w:pPr>
      <w:rPr>
        <w:rFonts w:ascii="Wingdings" w:hAnsi="Wingdings" w:hint="default"/>
      </w:rPr>
    </w:lvl>
    <w:lvl w:ilvl="6" w:tplc="240A0001" w:tentative="1">
      <w:start w:val="1"/>
      <w:numFmt w:val="bullet"/>
      <w:lvlText w:val=""/>
      <w:lvlJc w:val="left"/>
      <w:pPr>
        <w:ind w:left="5389" w:hanging="360"/>
      </w:pPr>
      <w:rPr>
        <w:rFonts w:ascii="Symbol" w:hAnsi="Symbol" w:hint="default"/>
      </w:rPr>
    </w:lvl>
    <w:lvl w:ilvl="7" w:tplc="240A0003" w:tentative="1">
      <w:start w:val="1"/>
      <w:numFmt w:val="bullet"/>
      <w:lvlText w:val="o"/>
      <w:lvlJc w:val="left"/>
      <w:pPr>
        <w:ind w:left="6109" w:hanging="360"/>
      </w:pPr>
      <w:rPr>
        <w:rFonts w:ascii="Courier New" w:hAnsi="Courier New" w:cs="Courier New" w:hint="default"/>
      </w:rPr>
    </w:lvl>
    <w:lvl w:ilvl="8" w:tplc="240A0005" w:tentative="1">
      <w:start w:val="1"/>
      <w:numFmt w:val="bullet"/>
      <w:lvlText w:val=""/>
      <w:lvlJc w:val="left"/>
      <w:pPr>
        <w:ind w:left="6829" w:hanging="360"/>
      </w:pPr>
      <w:rPr>
        <w:rFonts w:ascii="Wingdings" w:hAnsi="Wingdings" w:hint="default"/>
      </w:rPr>
    </w:lvl>
  </w:abstractNum>
  <w:abstractNum w:abstractNumId="2" w15:restartNumberingAfterBreak="0">
    <w:nsid w:val="0207797E"/>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05CD43A9"/>
    <w:multiLevelType w:val="hybridMultilevel"/>
    <w:tmpl w:val="74708BFA"/>
    <w:lvl w:ilvl="0" w:tplc="1658B13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93E2F45"/>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 w15:restartNumberingAfterBreak="0">
    <w:nsid w:val="0D3272A0"/>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 w15:restartNumberingAfterBreak="0">
    <w:nsid w:val="10901632"/>
    <w:multiLevelType w:val="multilevel"/>
    <w:tmpl w:val="52643E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16A4BD9"/>
    <w:multiLevelType w:val="multilevel"/>
    <w:tmpl w:val="3214A1E0"/>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1A6532E"/>
    <w:multiLevelType w:val="hybridMultilevel"/>
    <w:tmpl w:val="5D588446"/>
    <w:lvl w:ilvl="0" w:tplc="8D94021C">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9" w15:restartNumberingAfterBreak="0">
    <w:nsid w:val="129A4F9D"/>
    <w:multiLevelType w:val="hybridMultilevel"/>
    <w:tmpl w:val="9F18D9FE"/>
    <w:lvl w:ilvl="0" w:tplc="91A00EDE">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0" w15:restartNumberingAfterBreak="0">
    <w:nsid w:val="147B5C09"/>
    <w:multiLevelType w:val="hybridMultilevel"/>
    <w:tmpl w:val="31D0543A"/>
    <w:lvl w:ilvl="0" w:tplc="6EEA95C6">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 w15:restartNumberingAfterBreak="0">
    <w:nsid w:val="14BC1CC7"/>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 w15:restartNumberingAfterBreak="0">
    <w:nsid w:val="18564974"/>
    <w:multiLevelType w:val="hybridMultilevel"/>
    <w:tmpl w:val="576654DC"/>
    <w:lvl w:ilvl="0" w:tplc="15105EB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 w15:restartNumberingAfterBreak="0">
    <w:nsid w:val="18CC6F97"/>
    <w:multiLevelType w:val="hybridMultilevel"/>
    <w:tmpl w:val="D4545B9E"/>
    <w:lvl w:ilvl="0" w:tplc="F97471E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 w15:restartNumberingAfterBreak="0">
    <w:nsid w:val="19475E4E"/>
    <w:multiLevelType w:val="hybridMultilevel"/>
    <w:tmpl w:val="510EDC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EF651A"/>
    <w:multiLevelType w:val="hybridMultilevel"/>
    <w:tmpl w:val="BDE6B9BA"/>
    <w:lvl w:ilvl="0" w:tplc="1D861458">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1F134314"/>
    <w:multiLevelType w:val="multilevel"/>
    <w:tmpl w:val="258E1480"/>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102032C"/>
    <w:multiLevelType w:val="hybridMultilevel"/>
    <w:tmpl w:val="12E2CD84"/>
    <w:lvl w:ilvl="0" w:tplc="DCF65FC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8" w15:restartNumberingAfterBreak="0">
    <w:nsid w:val="22956357"/>
    <w:multiLevelType w:val="hybridMultilevel"/>
    <w:tmpl w:val="1C065C2A"/>
    <w:lvl w:ilvl="0" w:tplc="98F2E70A">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2DD3DCC"/>
    <w:multiLevelType w:val="hybridMultilevel"/>
    <w:tmpl w:val="0324C8D2"/>
    <w:lvl w:ilvl="0" w:tplc="8A1A986C">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0" w15:restartNumberingAfterBreak="0">
    <w:nsid w:val="233B4C44"/>
    <w:multiLevelType w:val="hybridMultilevel"/>
    <w:tmpl w:val="1520B7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33D2542"/>
    <w:multiLevelType w:val="hybridMultilevel"/>
    <w:tmpl w:val="5BFC3E4C"/>
    <w:lvl w:ilvl="0" w:tplc="B3728B4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2" w15:restartNumberingAfterBreak="0">
    <w:nsid w:val="23A47C1A"/>
    <w:multiLevelType w:val="hybridMultilevel"/>
    <w:tmpl w:val="775807F4"/>
    <w:lvl w:ilvl="0" w:tplc="31FE36B8">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3" w15:restartNumberingAfterBreak="0">
    <w:nsid w:val="24EE79E7"/>
    <w:multiLevelType w:val="hybridMultilevel"/>
    <w:tmpl w:val="0C72D99C"/>
    <w:lvl w:ilvl="0" w:tplc="8D9ACF7A">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4" w15:restartNumberingAfterBreak="0">
    <w:nsid w:val="257D5C0D"/>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5" w15:restartNumberingAfterBreak="0">
    <w:nsid w:val="25C77F0E"/>
    <w:multiLevelType w:val="hybridMultilevel"/>
    <w:tmpl w:val="CB94614A"/>
    <w:lvl w:ilvl="0" w:tplc="D4AA1A42">
      <w:start w:val="3"/>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27023751"/>
    <w:multiLevelType w:val="hybridMultilevel"/>
    <w:tmpl w:val="2B862522"/>
    <w:lvl w:ilvl="0" w:tplc="83B08E58">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15:restartNumberingAfterBreak="0">
    <w:nsid w:val="27605544"/>
    <w:multiLevelType w:val="hybridMultilevel"/>
    <w:tmpl w:val="1A7A1B58"/>
    <w:lvl w:ilvl="0" w:tplc="549A0A4A">
      <w:start w:val="1"/>
      <w:numFmt w:val="upperLetter"/>
      <w:lvlText w:val="%1."/>
      <w:lvlJc w:val="left"/>
      <w:pPr>
        <w:ind w:left="1080" w:hanging="360"/>
      </w:pPr>
      <w:rPr>
        <w:rFonts w:ascii="Arial" w:eastAsia="Arial" w:hAnsi="Arial" w:cs="Arial"/>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8" w15:restartNumberingAfterBreak="0">
    <w:nsid w:val="28D07ED2"/>
    <w:multiLevelType w:val="hybridMultilevel"/>
    <w:tmpl w:val="335CE102"/>
    <w:lvl w:ilvl="0" w:tplc="341A394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9" w15:restartNumberingAfterBreak="0">
    <w:nsid w:val="290E350C"/>
    <w:multiLevelType w:val="hybridMultilevel"/>
    <w:tmpl w:val="9EBE61B6"/>
    <w:lvl w:ilvl="0" w:tplc="240A000B">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2A8205CA"/>
    <w:multiLevelType w:val="hybridMultilevel"/>
    <w:tmpl w:val="E78EEDB0"/>
    <w:lvl w:ilvl="0" w:tplc="AFBA247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1" w15:restartNumberingAfterBreak="0">
    <w:nsid w:val="2D37462E"/>
    <w:multiLevelType w:val="hybridMultilevel"/>
    <w:tmpl w:val="2034CA68"/>
    <w:lvl w:ilvl="0" w:tplc="2AEA9F3A">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2" w15:restartNumberingAfterBreak="0">
    <w:nsid w:val="2E3D1C64"/>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3" w15:restartNumberingAfterBreak="0">
    <w:nsid w:val="2F4347B6"/>
    <w:multiLevelType w:val="hybridMultilevel"/>
    <w:tmpl w:val="1A0C97CA"/>
    <w:lvl w:ilvl="0" w:tplc="240A000B">
      <w:start w:val="1"/>
      <w:numFmt w:val="bullet"/>
      <w:lvlText w:val=""/>
      <w:lvlJc w:val="left"/>
      <w:pPr>
        <w:ind w:left="1080" w:hanging="360"/>
      </w:pPr>
      <w:rPr>
        <w:rFonts w:ascii="Wingdings" w:hAnsi="Wingdings" w:hint="default"/>
        <w:color w:val="auto"/>
        <w:sz w:val="24"/>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4" w15:restartNumberingAfterBreak="0">
    <w:nsid w:val="2FDC34D3"/>
    <w:multiLevelType w:val="hybridMultilevel"/>
    <w:tmpl w:val="9E8609F2"/>
    <w:lvl w:ilvl="0" w:tplc="D1BCC4DC">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5" w15:restartNumberingAfterBreak="0">
    <w:nsid w:val="300B47D3"/>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6" w15:restartNumberingAfterBreak="0">
    <w:nsid w:val="30D17E78"/>
    <w:multiLevelType w:val="hybridMultilevel"/>
    <w:tmpl w:val="0C6E3DF6"/>
    <w:lvl w:ilvl="0" w:tplc="0A7EBF6C">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7" w15:restartNumberingAfterBreak="0">
    <w:nsid w:val="35E73057"/>
    <w:multiLevelType w:val="hybridMultilevel"/>
    <w:tmpl w:val="90B4B66E"/>
    <w:lvl w:ilvl="0" w:tplc="B888D914">
      <w:start w:val="1"/>
      <w:numFmt w:val="upperLetter"/>
      <w:lvlText w:val="%1."/>
      <w:lvlJc w:val="left"/>
      <w:pPr>
        <w:ind w:left="1080" w:hanging="360"/>
      </w:pPr>
      <w:rPr>
        <w:rFonts w:hint="default"/>
        <w:color w:val="auto"/>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8" w15:restartNumberingAfterBreak="0">
    <w:nsid w:val="39181A57"/>
    <w:multiLevelType w:val="multilevel"/>
    <w:tmpl w:val="6BDA1C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B8104EC"/>
    <w:multiLevelType w:val="hybridMultilevel"/>
    <w:tmpl w:val="05FE216C"/>
    <w:lvl w:ilvl="0" w:tplc="4E207048">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0" w15:restartNumberingAfterBreak="0">
    <w:nsid w:val="3B9E59FD"/>
    <w:multiLevelType w:val="hybridMultilevel"/>
    <w:tmpl w:val="4F0C05FE"/>
    <w:lvl w:ilvl="0" w:tplc="FDFC49AA">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1" w15:restartNumberingAfterBreak="0">
    <w:nsid w:val="3D693489"/>
    <w:multiLevelType w:val="hybridMultilevel"/>
    <w:tmpl w:val="08282F70"/>
    <w:lvl w:ilvl="0" w:tplc="6C78AD76">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2" w15:restartNumberingAfterBreak="0">
    <w:nsid w:val="3DD25F0A"/>
    <w:multiLevelType w:val="hybridMultilevel"/>
    <w:tmpl w:val="590A38F8"/>
    <w:lvl w:ilvl="0" w:tplc="21EE2C6A">
      <w:start w:val="1"/>
      <w:numFmt w:val="upperLetter"/>
      <w:lvlText w:val="%1."/>
      <w:lvlJc w:val="left"/>
      <w:pPr>
        <w:ind w:left="1080" w:hanging="360"/>
      </w:pPr>
      <w:rPr>
        <w:rFonts w:hint="default"/>
        <w:color w:val="auto"/>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3" w15:restartNumberingAfterBreak="0">
    <w:nsid w:val="3EE2146B"/>
    <w:multiLevelType w:val="hybridMultilevel"/>
    <w:tmpl w:val="8E469392"/>
    <w:lvl w:ilvl="0" w:tplc="01AECB2A">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4" w15:restartNumberingAfterBreak="0">
    <w:nsid w:val="40FF2BAA"/>
    <w:multiLevelType w:val="hybridMultilevel"/>
    <w:tmpl w:val="684A4900"/>
    <w:lvl w:ilvl="0" w:tplc="54F80522">
      <w:numFmt w:val="bullet"/>
      <w:lvlText w:val=""/>
      <w:lvlJc w:val="left"/>
      <w:pPr>
        <w:ind w:left="720" w:hanging="360"/>
      </w:pPr>
      <w:rPr>
        <w:rFonts w:ascii="Symbol" w:eastAsiaTheme="minorHAnsi" w:hAnsi="Symbol" w:cs="Times New Roman" w:hint="default"/>
        <w:color w:val="auto"/>
        <w:sz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46F90D4D"/>
    <w:multiLevelType w:val="hybridMultilevel"/>
    <w:tmpl w:val="3B045580"/>
    <w:lvl w:ilvl="0" w:tplc="C87CE70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6" w15:restartNumberingAfterBreak="0">
    <w:nsid w:val="48813203"/>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7" w15:restartNumberingAfterBreak="0">
    <w:nsid w:val="495200FD"/>
    <w:multiLevelType w:val="multilevel"/>
    <w:tmpl w:val="2A705496"/>
    <w:lvl w:ilvl="0">
      <w:start w:val="3"/>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6"/>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49A030B2"/>
    <w:multiLevelType w:val="hybridMultilevel"/>
    <w:tmpl w:val="AC6A075E"/>
    <w:lvl w:ilvl="0" w:tplc="CA8AB91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9" w15:restartNumberingAfterBreak="0">
    <w:nsid w:val="4A0444A1"/>
    <w:multiLevelType w:val="hybridMultilevel"/>
    <w:tmpl w:val="AF2EEFF6"/>
    <w:lvl w:ilvl="0" w:tplc="DF0C6BD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0" w15:restartNumberingAfterBreak="0">
    <w:nsid w:val="4A29395A"/>
    <w:multiLevelType w:val="hybridMultilevel"/>
    <w:tmpl w:val="BD760736"/>
    <w:lvl w:ilvl="0" w:tplc="45E619E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1" w15:restartNumberingAfterBreak="0">
    <w:nsid w:val="556003CA"/>
    <w:multiLevelType w:val="hybridMultilevel"/>
    <w:tmpl w:val="B856732A"/>
    <w:lvl w:ilvl="0" w:tplc="7DBE4C68">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2" w15:restartNumberingAfterBreak="0">
    <w:nsid w:val="58782FA4"/>
    <w:multiLevelType w:val="hybridMultilevel"/>
    <w:tmpl w:val="74C40A40"/>
    <w:lvl w:ilvl="0" w:tplc="2D1A9318">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3" w15:restartNumberingAfterBreak="0">
    <w:nsid w:val="5A083A3A"/>
    <w:multiLevelType w:val="multilevel"/>
    <w:tmpl w:val="10141CC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5B3B42D1"/>
    <w:multiLevelType w:val="hybridMultilevel"/>
    <w:tmpl w:val="CAD02688"/>
    <w:lvl w:ilvl="0" w:tplc="9E7C68C6">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5" w15:restartNumberingAfterBreak="0">
    <w:nsid w:val="5BC84BCE"/>
    <w:multiLevelType w:val="hybridMultilevel"/>
    <w:tmpl w:val="684E0B0A"/>
    <w:lvl w:ilvl="0" w:tplc="2A48581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6" w15:restartNumberingAfterBreak="0">
    <w:nsid w:val="5CCA6FDC"/>
    <w:multiLevelType w:val="hybridMultilevel"/>
    <w:tmpl w:val="23B8972C"/>
    <w:lvl w:ilvl="0" w:tplc="D3D8A0CC">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7" w15:restartNumberingAfterBreak="0">
    <w:nsid w:val="5CCE2270"/>
    <w:multiLevelType w:val="multilevel"/>
    <w:tmpl w:val="6EE4A728"/>
    <w:lvl w:ilvl="0">
      <w:start w:val="2"/>
      <w:numFmt w:val="decimal"/>
      <w:lvlText w:val="%1."/>
      <w:lvlJc w:val="left"/>
      <w:pPr>
        <w:ind w:left="360" w:hanging="360"/>
      </w:pPr>
      <w:rPr>
        <w:rFonts w:hint="default"/>
        <w:b/>
        <w:bCs/>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5DC06769"/>
    <w:multiLevelType w:val="multilevel"/>
    <w:tmpl w:val="CD64F41C"/>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6366193B"/>
    <w:multiLevelType w:val="hybridMultilevel"/>
    <w:tmpl w:val="F6581542"/>
    <w:lvl w:ilvl="0" w:tplc="5C50E9B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0" w15:restartNumberingAfterBreak="0">
    <w:nsid w:val="652C09AF"/>
    <w:multiLevelType w:val="hybridMultilevel"/>
    <w:tmpl w:val="3274E9CC"/>
    <w:lvl w:ilvl="0" w:tplc="BF9C6BA0">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1" w15:restartNumberingAfterBreak="0">
    <w:nsid w:val="658C07F0"/>
    <w:multiLevelType w:val="hybridMultilevel"/>
    <w:tmpl w:val="B94E8216"/>
    <w:lvl w:ilvl="0" w:tplc="42F873C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2" w15:restartNumberingAfterBreak="0">
    <w:nsid w:val="6AA5190D"/>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3" w15:restartNumberingAfterBreak="0">
    <w:nsid w:val="6AD707A9"/>
    <w:multiLevelType w:val="hybridMultilevel"/>
    <w:tmpl w:val="4DFC4B34"/>
    <w:lvl w:ilvl="0" w:tplc="0252717E">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4" w15:restartNumberingAfterBreak="0">
    <w:nsid w:val="6B0B4321"/>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5" w15:restartNumberingAfterBreak="0">
    <w:nsid w:val="6BBE3443"/>
    <w:multiLevelType w:val="hybridMultilevel"/>
    <w:tmpl w:val="C38C7FBC"/>
    <w:lvl w:ilvl="0" w:tplc="6A22362C">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6" w15:restartNumberingAfterBreak="0">
    <w:nsid w:val="6DAA57E2"/>
    <w:multiLevelType w:val="multilevel"/>
    <w:tmpl w:val="9C1E95B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6E19774E"/>
    <w:multiLevelType w:val="multilevel"/>
    <w:tmpl w:val="727C6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F1838A0"/>
    <w:multiLevelType w:val="multilevel"/>
    <w:tmpl w:val="3742634C"/>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6FCA588A"/>
    <w:multiLevelType w:val="hybridMultilevel"/>
    <w:tmpl w:val="1BC0F5FA"/>
    <w:lvl w:ilvl="0" w:tplc="110A0618">
      <w:numFmt w:val="bullet"/>
      <w:lvlText w:val="-"/>
      <w:lvlJc w:val="left"/>
      <w:pPr>
        <w:ind w:left="1069" w:hanging="360"/>
      </w:pPr>
      <w:rPr>
        <w:rFonts w:ascii="Times New Roman" w:eastAsiaTheme="minorHAnsi" w:hAnsi="Times New Roman" w:cs="Times New Roman" w:hint="default"/>
      </w:rPr>
    </w:lvl>
    <w:lvl w:ilvl="1" w:tplc="240A0003" w:tentative="1">
      <w:start w:val="1"/>
      <w:numFmt w:val="bullet"/>
      <w:lvlText w:val="o"/>
      <w:lvlJc w:val="left"/>
      <w:pPr>
        <w:ind w:left="1789" w:hanging="360"/>
      </w:pPr>
      <w:rPr>
        <w:rFonts w:ascii="Courier New" w:hAnsi="Courier New" w:cs="Courier New" w:hint="default"/>
      </w:rPr>
    </w:lvl>
    <w:lvl w:ilvl="2" w:tplc="240A0005" w:tentative="1">
      <w:start w:val="1"/>
      <w:numFmt w:val="bullet"/>
      <w:lvlText w:val=""/>
      <w:lvlJc w:val="left"/>
      <w:pPr>
        <w:ind w:left="2509" w:hanging="360"/>
      </w:pPr>
      <w:rPr>
        <w:rFonts w:ascii="Wingdings" w:hAnsi="Wingdings" w:hint="default"/>
      </w:rPr>
    </w:lvl>
    <w:lvl w:ilvl="3" w:tplc="240A0001" w:tentative="1">
      <w:start w:val="1"/>
      <w:numFmt w:val="bullet"/>
      <w:lvlText w:val=""/>
      <w:lvlJc w:val="left"/>
      <w:pPr>
        <w:ind w:left="3229" w:hanging="360"/>
      </w:pPr>
      <w:rPr>
        <w:rFonts w:ascii="Symbol" w:hAnsi="Symbol" w:hint="default"/>
      </w:rPr>
    </w:lvl>
    <w:lvl w:ilvl="4" w:tplc="240A0003" w:tentative="1">
      <w:start w:val="1"/>
      <w:numFmt w:val="bullet"/>
      <w:lvlText w:val="o"/>
      <w:lvlJc w:val="left"/>
      <w:pPr>
        <w:ind w:left="3949" w:hanging="360"/>
      </w:pPr>
      <w:rPr>
        <w:rFonts w:ascii="Courier New" w:hAnsi="Courier New" w:cs="Courier New" w:hint="default"/>
      </w:rPr>
    </w:lvl>
    <w:lvl w:ilvl="5" w:tplc="240A0005" w:tentative="1">
      <w:start w:val="1"/>
      <w:numFmt w:val="bullet"/>
      <w:lvlText w:val=""/>
      <w:lvlJc w:val="left"/>
      <w:pPr>
        <w:ind w:left="4669" w:hanging="360"/>
      </w:pPr>
      <w:rPr>
        <w:rFonts w:ascii="Wingdings" w:hAnsi="Wingdings" w:hint="default"/>
      </w:rPr>
    </w:lvl>
    <w:lvl w:ilvl="6" w:tplc="240A0001" w:tentative="1">
      <w:start w:val="1"/>
      <w:numFmt w:val="bullet"/>
      <w:lvlText w:val=""/>
      <w:lvlJc w:val="left"/>
      <w:pPr>
        <w:ind w:left="5389" w:hanging="360"/>
      </w:pPr>
      <w:rPr>
        <w:rFonts w:ascii="Symbol" w:hAnsi="Symbol" w:hint="default"/>
      </w:rPr>
    </w:lvl>
    <w:lvl w:ilvl="7" w:tplc="240A0003" w:tentative="1">
      <w:start w:val="1"/>
      <w:numFmt w:val="bullet"/>
      <w:lvlText w:val="o"/>
      <w:lvlJc w:val="left"/>
      <w:pPr>
        <w:ind w:left="6109" w:hanging="360"/>
      </w:pPr>
      <w:rPr>
        <w:rFonts w:ascii="Courier New" w:hAnsi="Courier New" w:cs="Courier New" w:hint="default"/>
      </w:rPr>
    </w:lvl>
    <w:lvl w:ilvl="8" w:tplc="240A0005" w:tentative="1">
      <w:start w:val="1"/>
      <w:numFmt w:val="bullet"/>
      <w:lvlText w:val=""/>
      <w:lvlJc w:val="left"/>
      <w:pPr>
        <w:ind w:left="6829" w:hanging="360"/>
      </w:pPr>
      <w:rPr>
        <w:rFonts w:ascii="Wingdings" w:hAnsi="Wingdings" w:hint="default"/>
      </w:rPr>
    </w:lvl>
  </w:abstractNum>
  <w:abstractNum w:abstractNumId="70" w15:restartNumberingAfterBreak="0">
    <w:nsid w:val="71DD7FBF"/>
    <w:multiLevelType w:val="hybridMultilevel"/>
    <w:tmpl w:val="7EEEDAE8"/>
    <w:lvl w:ilvl="0" w:tplc="C792D0FA">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1" w15:restartNumberingAfterBreak="0">
    <w:nsid w:val="742B76B7"/>
    <w:multiLevelType w:val="hybridMultilevel"/>
    <w:tmpl w:val="0C1614C4"/>
    <w:lvl w:ilvl="0" w:tplc="A7B8C1BE">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2" w15:restartNumberingAfterBreak="0">
    <w:nsid w:val="745F29C4"/>
    <w:multiLevelType w:val="hybridMultilevel"/>
    <w:tmpl w:val="4CDADA6A"/>
    <w:lvl w:ilvl="0" w:tplc="88D02C92">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3" w15:restartNumberingAfterBreak="0">
    <w:nsid w:val="7A975789"/>
    <w:multiLevelType w:val="hybridMultilevel"/>
    <w:tmpl w:val="6C50A050"/>
    <w:lvl w:ilvl="0" w:tplc="717AE428">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4" w15:restartNumberingAfterBreak="0">
    <w:nsid w:val="7BEA02EE"/>
    <w:multiLevelType w:val="hybridMultilevel"/>
    <w:tmpl w:val="4C34F534"/>
    <w:lvl w:ilvl="0" w:tplc="DB6414F4">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5" w15:restartNumberingAfterBreak="0">
    <w:nsid w:val="7C0C2E47"/>
    <w:multiLevelType w:val="multilevel"/>
    <w:tmpl w:val="3AE002B4"/>
    <w:lvl w:ilvl="0">
      <w:start w:val="3"/>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6"/>
      <w:numFmt w:val="decimal"/>
      <w:lvlText w:val="%1.%2.%3"/>
      <w:lvlJc w:val="left"/>
      <w:pPr>
        <w:ind w:left="780" w:hanging="780"/>
      </w:pPr>
      <w:rPr>
        <w:rFonts w:hint="default"/>
      </w:rPr>
    </w:lvl>
    <w:lvl w:ilvl="3">
      <w:start w:val="3"/>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7DDC35D8"/>
    <w:multiLevelType w:val="hybridMultilevel"/>
    <w:tmpl w:val="3808FBFE"/>
    <w:lvl w:ilvl="0" w:tplc="FAE8192E">
      <w:start w:val="1"/>
      <w:numFmt w:val="upperLetter"/>
      <w:lvlText w:val="%1."/>
      <w:lvlJc w:val="left"/>
      <w:pPr>
        <w:ind w:left="1080" w:hanging="360"/>
      </w:pPr>
      <w:rPr>
        <w:rFonts w:hint="default"/>
        <w:color w:val="auto"/>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num w:numId="1">
    <w:abstractNumId w:val="6"/>
  </w:num>
  <w:num w:numId="2">
    <w:abstractNumId w:val="53"/>
  </w:num>
  <w:num w:numId="3">
    <w:abstractNumId w:val="18"/>
  </w:num>
  <w:num w:numId="4">
    <w:abstractNumId w:val="68"/>
  </w:num>
  <w:num w:numId="5">
    <w:abstractNumId w:val="57"/>
  </w:num>
  <w:num w:numId="6">
    <w:abstractNumId w:val="58"/>
  </w:num>
  <w:num w:numId="7">
    <w:abstractNumId w:val="66"/>
  </w:num>
  <w:num w:numId="8">
    <w:abstractNumId w:val="16"/>
  </w:num>
  <w:num w:numId="9">
    <w:abstractNumId w:val="7"/>
  </w:num>
  <w:num w:numId="10">
    <w:abstractNumId w:val="35"/>
  </w:num>
  <w:num w:numId="11">
    <w:abstractNumId w:val="15"/>
  </w:num>
  <w:num w:numId="12">
    <w:abstractNumId w:val="39"/>
  </w:num>
  <w:num w:numId="13">
    <w:abstractNumId w:val="24"/>
  </w:num>
  <w:num w:numId="14">
    <w:abstractNumId w:val="4"/>
  </w:num>
  <w:num w:numId="15">
    <w:abstractNumId w:val="5"/>
  </w:num>
  <w:num w:numId="16">
    <w:abstractNumId w:val="64"/>
  </w:num>
  <w:num w:numId="17">
    <w:abstractNumId w:val="11"/>
  </w:num>
  <w:num w:numId="18">
    <w:abstractNumId w:val="27"/>
  </w:num>
  <w:num w:numId="19">
    <w:abstractNumId w:val="46"/>
  </w:num>
  <w:num w:numId="20">
    <w:abstractNumId w:val="62"/>
  </w:num>
  <w:num w:numId="21">
    <w:abstractNumId w:val="32"/>
  </w:num>
  <w:num w:numId="22">
    <w:abstractNumId w:val="74"/>
  </w:num>
  <w:num w:numId="23">
    <w:abstractNumId w:val="2"/>
  </w:num>
  <w:num w:numId="24">
    <w:abstractNumId w:val="9"/>
  </w:num>
  <w:num w:numId="25">
    <w:abstractNumId w:val="50"/>
  </w:num>
  <w:num w:numId="26">
    <w:abstractNumId w:val="54"/>
  </w:num>
  <w:num w:numId="27">
    <w:abstractNumId w:val="30"/>
  </w:num>
  <w:num w:numId="28">
    <w:abstractNumId w:val="55"/>
  </w:num>
  <w:num w:numId="29">
    <w:abstractNumId w:val="56"/>
  </w:num>
  <w:num w:numId="30">
    <w:abstractNumId w:val="37"/>
  </w:num>
  <w:num w:numId="31">
    <w:abstractNumId w:val="49"/>
  </w:num>
  <w:num w:numId="32">
    <w:abstractNumId w:val="41"/>
  </w:num>
  <w:num w:numId="33">
    <w:abstractNumId w:val="10"/>
  </w:num>
  <w:num w:numId="34">
    <w:abstractNumId w:val="59"/>
  </w:num>
  <w:num w:numId="35">
    <w:abstractNumId w:val="65"/>
  </w:num>
  <w:num w:numId="36">
    <w:abstractNumId w:val="60"/>
  </w:num>
  <w:num w:numId="37">
    <w:abstractNumId w:val="73"/>
  </w:num>
  <w:num w:numId="38">
    <w:abstractNumId w:val="63"/>
  </w:num>
  <w:num w:numId="39">
    <w:abstractNumId w:val="52"/>
  </w:num>
  <w:num w:numId="40">
    <w:abstractNumId w:val="61"/>
  </w:num>
  <w:num w:numId="41">
    <w:abstractNumId w:val="34"/>
  </w:num>
  <w:num w:numId="42">
    <w:abstractNumId w:val="45"/>
  </w:num>
  <w:num w:numId="43">
    <w:abstractNumId w:val="12"/>
  </w:num>
  <w:num w:numId="44">
    <w:abstractNumId w:val="76"/>
  </w:num>
  <w:num w:numId="45">
    <w:abstractNumId w:val="72"/>
  </w:num>
  <w:num w:numId="46">
    <w:abstractNumId w:val="40"/>
  </w:num>
  <w:num w:numId="47">
    <w:abstractNumId w:val="22"/>
  </w:num>
  <w:num w:numId="48">
    <w:abstractNumId w:val="43"/>
  </w:num>
  <w:num w:numId="49">
    <w:abstractNumId w:val="0"/>
  </w:num>
  <w:num w:numId="50">
    <w:abstractNumId w:val="36"/>
  </w:num>
  <w:num w:numId="51">
    <w:abstractNumId w:val="8"/>
  </w:num>
  <w:num w:numId="52">
    <w:abstractNumId w:val="26"/>
  </w:num>
  <w:num w:numId="53">
    <w:abstractNumId w:val="70"/>
  </w:num>
  <w:num w:numId="54">
    <w:abstractNumId w:val="23"/>
  </w:num>
  <w:num w:numId="55">
    <w:abstractNumId w:val="28"/>
  </w:num>
  <w:num w:numId="56">
    <w:abstractNumId w:val="21"/>
  </w:num>
  <w:num w:numId="57">
    <w:abstractNumId w:val="31"/>
  </w:num>
  <w:num w:numId="58">
    <w:abstractNumId w:val="42"/>
  </w:num>
  <w:num w:numId="59">
    <w:abstractNumId w:val="48"/>
  </w:num>
  <w:num w:numId="60">
    <w:abstractNumId w:val="3"/>
  </w:num>
  <w:num w:numId="61">
    <w:abstractNumId w:val="13"/>
  </w:num>
  <w:num w:numId="62">
    <w:abstractNumId w:val="17"/>
  </w:num>
  <w:num w:numId="63">
    <w:abstractNumId w:val="51"/>
  </w:num>
  <w:num w:numId="64">
    <w:abstractNumId w:val="71"/>
  </w:num>
  <w:num w:numId="65">
    <w:abstractNumId w:val="19"/>
  </w:num>
  <w:num w:numId="66">
    <w:abstractNumId w:val="47"/>
  </w:num>
  <w:num w:numId="67">
    <w:abstractNumId w:val="75"/>
  </w:num>
  <w:num w:numId="68">
    <w:abstractNumId w:val="44"/>
  </w:num>
  <w:num w:numId="69">
    <w:abstractNumId w:val="33"/>
  </w:num>
  <w:num w:numId="70">
    <w:abstractNumId w:val="29"/>
  </w:num>
  <w:num w:numId="71">
    <w:abstractNumId w:val="20"/>
  </w:num>
  <w:num w:numId="72">
    <w:abstractNumId w:val="1"/>
  </w:num>
  <w:num w:numId="73">
    <w:abstractNumId w:val="25"/>
  </w:num>
  <w:num w:numId="74">
    <w:abstractNumId w:val="14"/>
  </w:num>
  <w:num w:numId="75">
    <w:abstractNumId w:val="69"/>
  </w:num>
  <w:num w:numId="76">
    <w:abstractNumId w:val="67"/>
  </w:num>
  <w:num w:numId="77">
    <w:abstractNumId w:val="38"/>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MINPC">
    <w15:presenceInfo w15:providerId="None" w15:userId="ADMINPC"/>
  </w15:person>
  <w15:person w15:author="hugo florido">
    <w15:presenceInfo w15:providerId="Windows Live" w15:userId="246597a1f8d5820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7872"/>
    <w:rsid w:val="0000098D"/>
    <w:rsid w:val="00001183"/>
    <w:rsid w:val="00001D66"/>
    <w:rsid w:val="00003631"/>
    <w:rsid w:val="00003894"/>
    <w:rsid w:val="00004D8F"/>
    <w:rsid w:val="0000665B"/>
    <w:rsid w:val="00006B45"/>
    <w:rsid w:val="00007C92"/>
    <w:rsid w:val="000103E9"/>
    <w:rsid w:val="000107FE"/>
    <w:rsid w:val="00012373"/>
    <w:rsid w:val="000138EB"/>
    <w:rsid w:val="000139C4"/>
    <w:rsid w:val="00015BDE"/>
    <w:rsid w:val="0001741C"/>
    <w:rsid w:val="0001771F"/>
    <w:rsid w:val="00017B19"/>
    <w:rsid w:val="000246F1"/>
    <w:rsid w:val="00024B7E"/>
    <w:rsid w:val="00024BFB"/>
    <w:rsid w:val="00025961"/>
    <w:rsid w:val="00026A70"/>
    <w:rsid w:val="0003039E"/>
    <w:rsid w:val="000311F4"/>
    <w:rsid w:val="000318B0"/>
    <w:rsid w:val="00032BF1"/>
    <w:rsid w:val="00032D53"/>
    <w:rsid w:val="00032E5C"/>
    <w:rsid w:val="00032F47"/>
    <w:rsid w:val="00033010"/>
    <w:rsid w:val="0003358C"/>
    <w:rsid w:val="00034008"/>
    <w:rsid w:val="00036995"/>
    <w:rsid w:val="00037D51"/>
    <w:rsid w:val="00043523"/>
    <w:rsid w:val="000441FD"/>
    <w:rsid w:val="00044987"/>
    <w:rsid w:val="00050A02"/>
    <w:rsid w:val="00051A21"/>
    <w:rsid w:val="00051DBA"/>
    <w:rsid w:val="00053C89"/>
    <w:rsid w:val="00053F93"/>
    <w:rsid w:val="00055F9C"/>
    <w:rsid w:val="00056612"/>
    <w:rsid w:val="00056B21"/>
    <w:rsid w:val="00056ED7"/>
    <w:rsid w:val="000579FF"/>
    <w:rsid w:val="00057D1C"/>
    <w:rsid w:val="00060547"/>
    <w:rsid w:val="00062E89"/>
    <w:rsid w:val="0006533E"/>
    <w:rsid w:val="000667A1"/>
    <w:rsid w:val="00066BCE"/>
    <w:rsid w:val="000678A9"/>
    <w:rsid w:val="00070249"/>
    <w:rsid w:val="00071730"/>
    <w:rsid w:val="00071D7E"/>
    <w:rsid w:val="000720EB"/>
    <w:rsid w:val="000731A6"/>
    <w:rsid w:val="0007383E"/>
    <w:rsid w:val="00073EC3"/>
    <w:rsid w:val="00075B28"/>
    <w:rsid w:val="00075E4F"/>
    <w:rsid w:val="000762D3"/>
    <w:rsid w:val="00076375"/>
    <w:rsid w:val="00077B6C"/>
    <w:rsid w:val="00077B8D"/>
    <w:rsid w:val="000800B0"/>
    <w:rsid w:val="00080947"/>
    <w:rsid w:val="00080CA0"/>
    <w:rsid w:val="000846DC"/>
    <w:rsid w:val="0008497D"/>
    <w:rsid w:val="000852A7"/>
    <w:rsid w:val="00085B2C"/>
    <w:rsid w:val="000870BF"/>
    <w:rsid w:val="00090117"/>
    <w:rsid w:val="00091D2F"/>
    <w:rsid w:val="0009266C"/>
    <w:rsid w:val="00092A65"/>
    <w:rsid w:val="00093170"/>
    <w:rsid w:val="00093FD0"/>
    <w:rsid w:val="000A1772"/>
    <w:rsid w:val="000A26E3"/>
    <w:rsid w:val="000A2B0C"/>
    <w:rsid w:val="000A3176"/>
    <w:rsid w:val="000A54CA"/>
    <w:rsid w:val="000B1D16"/>
    <w:rsid w:val="000B3DF6"/>
    <w:rsid w:val="000B43AA"/>
    <w:rsid w:val="000B45B4"/>
    <w:rsid w:val="000B4E10"/>
    <w:rsid w:val="000B6544"/>
    <w:rsid w:val="000B7DAB"/>
    <w:rsid w:val="000C1F3F"/>
    <w:rsid w:val="000C2040"/>
    <w:rsid w:val="000C614E"/>
    <w:rsid w:val="000C7C64"/>
    <w:rsid w:val="000D0433"/>
    <w:rsid w:val="000D1322"/>
    <w:rsid w:val="000D1BBA"/>
    <w:rsid w:val="000D1BE9"/>
    <w:rsid w:val="000D338B"/>
    <w:rsid w:val="000D46FF"/>
    <w:rsid w:val="000D4D25"/>
    <w:rsid w:val="000D5A0C"/>
    <w:rsid w:val="000D62EE"/>
    <w:rsid w:val="000D6B7E"/>
    <w:rsid w:val="000D705F"/>
    <w:rsid w:val="000E1186"/>
    <w:rsid w:val="000E130E"/>
    <w:rsid w:val="000E193C"/>
    <w:rsid w:val="000E1C3B"/>
    <w:rsid w:val="000E225A"/>
    <w:rsid w:val="000E2451"/>
    <w:rsid w:val="000E2727"/>
    <w:rsid w:val="000E3C39"/>
    <w:rsid w:val="000E4098"/>
    <w:rsid w:val="000E4AC7"/>
    <w:rsid w:val="000F1E69"/>
    <w:rsid w:val="000F2093"/>
    <w:rsid w:val="000F2756"/>
    <w:rsid w:val="000F436E"/>
    <w:rsid w:val="00100336"/>
    <w:rsid w:val="001005C6"/>
    <w:rsid w:val="0010459E"/>
    <w:rsid w:val="00105130"/>
    <w:rsid w:val="001056CC"/>
    <w:rsid w:val="00107711"/>
    <w:rsid w:val="00107A16"/>
    <w:rsid w:val="00107DA1"/>
    <w:rsid w:val="00110558"/>
    <w:rsid w:val="001109B6"/>
    <w:rsid w:val="0011105C"/>
    <w:rsid w:val="001134E1"/>
    <w:rsid w:val="00114403"/>
    <w:rsid w:val="00114884"/>
    <w:rsid w:val="00117986"/>
    <w:rsid w:val="001204EC"/>
    <w:rsid w:val="00120BC4"/>
    <w:rsid w:val="0012177D"/>
    <w:rsid w:val="00122A4D"/>
    <w:rsid w:val="00125A64"/>
    <w:rsid w:val="00126CE6"/>
    <w:rsid w:val="00127CB6"/>
    <w:rsid w:val="0013090E"/>
    <w:rsid w:val="001312E4"/>
    <w:rsid w:val="0013135B"/>
    <w:rsid w:val="00131F6B"/>
    <w:rsid w:val="0013205B"/>
    <w:rsid w:val="001338C0"/>
    <w:rsid w:val="0013440B"/>
    <w:rsid w:val="00135246"/>
    <w:rsid w:val="0013546C"/>
    <w:rsid w:val="0013648F"/>
    <w:rsid w:val="001376B7"/>
    <w:rsid w:val="001378FA"/>
    <w:rsid w:val="001401A3"/>
    <w:rsid w:val="001406A1"/>
    <w:rsid w:val="00140739"/>
    <w:rsid w:val="00142923"/>
    <w:rsid w:val="00143288"/>
    <w:rsid w:val="001443ED"/>
    <w:rsid w:val="001445C2"/>
    <w:rsid w:val="00145C45"/>
    <w:rsid w:val="00150F86"/>
    <w:rsid w:val="001521A2"/>
    <w:rsid w:val="00153062"/>
    <w:rsid w:val="0015312E"/>
    <w:rsid w:val="00153801"/>
    <w:rsid w:val="00154AEF"/>
    <w:rsid w:val="001564E7"/>
    <w:rsid w:val="00156677"/>
    <w:rsid w:val="001577D0"/>
    <w:rsid w:val="001578CC"/>
    <w:rsid w:val="00161A36"/>
    <w:rsid w:val="00161DED"/>
    <w:rsid w:val="0016306A"/>
    <w:rsid w:val="00163EB5"/>
    <w:rsid w:val="00165A5D"/>
    <w:rsid w:val="00166B97"/>
    <w:rsid w:val="001718AB"/>
    <w:rsid w:val="00171D1F"/>
    <w:rsid w:val="001720A3"/>
    <w:rsid w:val="001721DC"/>
    <w:rsid w:val="00172AF5"/>
    <w:rsid w:val="0017450D"/>
    <w:rsid w:val="00175591"/>
    <w:rsid w:val="00176701"/>
    <w:rsid w:val="001803CE"/>
    <w:rsid w:val="001812C0"/>
    <w:rsid w:val="0018183A"/>
    <w:rsid w:val="00182904"/>
    <w:rsid w:val="00183F83"/>
    <w:rsid w:val="0018531F"/>
    <w:rsid w:val="00185658"/>
    <w:rsid w:val="00185B1D"/>
    <w:rsid w:val="001912C5"/>
    <w:rsid w:val="00193D3D"/>
    <w:rsid w:val="001957AE"/>
    <w:rsid w:val="001977B4"/>
    <w:rsid w:val="001A2D65"/>
    <w:rsid w:val="001A3A0D"/>
    <w:rsid w:val="001A53A3"/>
    <w:rsid w:val="001A7AFF"/>
    <w:rsid w:val="001B0A66"/>
    <w:rsid w:val="001B11C3"/>
    <w:rsid w:val="001B3127"/>
    <w:rsid w:val="001B5B95"/>
    <w:rsid w:val="001C0F84"/>
    <w:rsid w:val="001C4723"/>
    <w:rsid w:val="001C4FFE"/>
    <w:rsid w:val="001C691A"/>
    <w:rsid w:val="001C6C6D"/>
    <w:rsid w:val="001C741E"/>
    <w:rsid w:val="001D0A3A"/>
    <w:rsid w:val="001D1B51"/>
    <w:rsid w:val="001D20B3"/>
    <w:rsid w:val="001D23AA"/>
    <w:rsid w:val="001D626B"/>
    <w:rsid w:val="001E026C"/>
    <w:rsid w:val="001E0C2B"/>
    <w:rsid w:val="001E2DE8"/>
    <w:rsid w:val="001F04D8"/>
    <w:rsid w:val="001F0732"/>
    <w:rsid w:val="001F2D9F"/>
    <w:rsid w:val="001F37B1"/>
    <w:rsid w:val="001F519A"/>
    <w:rsid w:val="001F5336"/>
    <w:rsid w:val="001F6E83"/>
    <w:rsid w:val="001F7A25"/>
    <w:rsid w:val="002003DB"/>
    <w:rsid w:val="002004C5"/>
    <w:rsid w:val="0020121B"/>
    <w:rsid w:val="00201486"/>
    <w:rsid w:val="00202159"/>
    <w:rsid w:val="0020323F"/>
    <w:rsid w:val="002045CA"/>
    <w:rsid w:val="00205999"/>
    <w:rsid w:val="00205B1F"/>
    <w:rsid w:val="00207047"/>
    <w:rsid w:val="002073E1"/>
    <w:rsid w:val="00211034"/>
    <w:rsid w:val="00213040"/>
    <w:rsid w:val="0021365A"/>
    <w:rsid w:val="00214C3C"/>
    <w:rsid w:val="0021644A"/>
    <w:rsid w:val="00216DE3"/>
    <w:rsid w:val="002214D6"/>
    <w:rsid w:val="002217F6"/>
    <w:rsid w:val="002227B6"/>
    <w:rsid w:val="00222C61"/>
    <w:rsid w:val="00222EEB"/>
    <w:rsid w:val="0022341E"/>
    <w:rsid w:val="00224B67"/>
    <w:rsid w:val="00227976"/>
    <w:rsid w:val="00227BF8"/>
    <w:rsid w:val="0023027A"/>
    <w:rsid w:val="00231911"/>
    <w:rsid w:val="00231B52"/>
    <w:rsid w:val="0023246F"/>
    <w:rsid w:val="002337D4"/>
    <w:rsid w:val="0023428A"/>
    <w:rsid w:val="0023681E"/>
    <w:rsid w:val="00236E4A"/>
    <w:rsid w:val="00237A88"/>
    <w:rsid w:val="00240244"/>
    <w:rsid w:val="0024035D"/>
    <w:rsid w:val="0024298D"/>
    <w:rsid w:val="00242EDC"/>
    <w:rsid w:val="00243757"/>
    <w:rsid w:val="00244A3F"/>
    <w:rsid w:val="002452F0"/>
    <w:rsid w:val="0024540F"/>
    <w:rsid w:val="00247B16"/>
    <w:rsid w:val="0025217D"/>
    <w:rsid w:val="00252375"/>
    <w:rsid w:val="00252AD6"/>
    <w:rsid w:val="00252B7D"/>
    <w:rsid w:val="00252FA7"/>
    <w:rsid w:val="0025360C"/>
    <w:rsid w:val="002539A7"/>
    <w:rsid w:val="002539BF"/>
    <w:rsid w:val="00271452"/>
    <w:rsid w:val="00271F8C"/>
    <w:rsid w:val="002725AA"/>
    <w:rsid w:val="00272E37"/>
    <w:rsid w:val="00273816"/>
    <w:rsid w:val="00273933"/>
    <w:rsid w:val="00273D01"/>
    <w:rsid w:val="00274BA5"/>
    <w:rsid w:val="00275222"/>
    <w:rsid w:val="002755A4"/>
    <w:rsid w:val="0027608E"/>
    <w:rsid w:val="0027663E"/>
    <w:rsid w:val="00280B04"/>
    <w:rsid w:val="00281088"/>
    <w:rsid w:val="00281267"/>
    <w:rsid w:val="0028707E"/>
    <w:rsid w:val="0029072B"/>
    <w:rsid w:val="00290FF3"/>
    <w:rsid w:val="00291CE2"/>
    <w:rsid w:val="00292066"/>
    <w:rsid w:val="0029320A"/>
    <w:rsid w:val="00294867"/>
    <w:rsid w:val="0029556F"/>
    <w:rsid w:val="00295C8C"/>
    <w:rsid w:val="00296666"/>
    <w:rsid w:val="002978DE"/>
    <w:rsid w:val="002A0F7C"/>
    <w:rsid w:val="002A1B9D"/>
    <w:rsid w:val="002A2DAF"/>
    <w:rsid w:val="002A4013"/>
    <w:rsid w:val="002A4356"/>
    <w:rsid w:val="002A57F0"/>
    <w:rsid w:val="002A5BDD"/>
    <w:rsid w:val="002B066D"/>
    <w:rsid w:val="002B0E7E"/>
    <w:rsid w:val="002B1854"/>
    <w:rsid w:val="002B47CF"/>
    <w:rsid w:val="002B4F1B"/>
    <w:rsid w:val="002B5764"/>
    <w:rsid w:val="002B5A85"/>
    <w:rsid w:val="002B5D92"/>
    <w:rsid w:val="002B6F2F"/>
    <w:rsid w:val="002B74EB"/>
    <w:rsid w:val="002B76C0"/>
    <w:rsid w:val="002B7E8D"/>
    <w:rsid w:val="002C02A0"/>
    <w:rsid w:val="002C09C4"/>
    <w:rsid w:val="002C1699"/>
    <w:rsid w:val="002C1E31"/>
    <w:rsid w:val="002C3A09"/>
    <w:rsid w:val="002C3B48"/>
    <w:rsid w:val="002C3D89"/>
    <w:rsid w:val="002C4566"/>
    <w:rsid w:val="002C6EE5"/>
    <w:rsid w:val="002C71B6"/>
    <w:rsid w:val="002D0303"/>
    <w:rsid w:val="002D0B79"/>
    <w:rsid w:val="002D0B8A"/>
    <w:rsid w:val="002D1649"/>
    <w:rsid w:val="002D1783"/>
    <w:rsid w:val="002D1CFF"/>
    <w:rsid w:val="002D41F9"/>
    <w:rsid w:val="002D54F0"/>
    <w:rsid w:val="002D76C6"/>
    <w:rsid w:val="002E0DFA"/>
    <w:rsid w:val="002E21BB"/>
    <w:rsid w:val="002E62EC"/>
    <w:rsid w:val="002E6DB2"/>
    <w:rsid w:val="002E70F2"/>
    <w:rsid w:val="002F0192"/>
    <w:rsid w:val="002F0A2E"/>
    <w:rsid w:val="002F1657"/>
    <w:rsid w:val="002F19EC"/>
    <w:rsid w:val="002F2678"/>
    <w:rsid w:val="002F3894"/>
    <w:rsid w:val="002F4196"/>
    <w:rsid w:val="002F4765"/>
    <w:rsid w:val="002F6C19"/>
    <w:rsid w:val="002F7DB7"/>
    <w:rsid w:val="003004D9"/>
    <w:rsid w:val="00301824"/>
    <w:rsid w:val="00301BED"/>
    <w:rsid w:val="00302287"/>
    <w:rsid w:val="003034BF"/>
    <w:rsid w:val="00305836"/>
    <w:rsid w:val="00305924"/>
    <w:rsid w:val="0030615F"/>
    <w:rsid w:val="003066EB"/>
    <w:rsid w:val="003074F6"/>
    <w:rsid w:val="00307DCF"/>
    <w:rsid w:val="00310A01"/>
    <w:rsid w:val="00311061"/>
    <w:rsid w:val="003133E2"/>
    <w:rsid w:val="0031519B"/>
    <w:rsid w:val="00315C15"/>
    <w:rsid w:val="003160E5"/>
    <w:rsid w:val="00316822"/>
    <w:rsid w:val="0031715A"/>
    <w:rsid w:val="003175AF"/>
    <w:rsid w:val="003203F4"/>
    <w:rsid w:val="003207A2"/>
    <w:rsid w:val="003216F6"/>
    <w:rsid w:val="00322394"/>
    <w:rsid w:val="00322E8E"/>
    <w:rsid w:val="003246A2"/>
    <w:rsid w:val="00325A95"/>
    <w:rsid w:val="0032655E"/>
    <w:rsid w:val="00327A37"/>
    <w:rsid w:val="00327E90"/>
    <w:rsid w:val="00330135"/>
    <w:rsid w:val="00330D00"/>
    <w:rsid w:val="00331158"/>
    <w:rsid w:val="003328FF"/>
    <w:rsid w:val="00334630"/>
    <w:rsid w:val="0033507D"/>
    <w:rsid w:val="00335205"/>
    <w:rsid w:val="003409B1"/>
    <w:rsid w:val="00340F3C"/>
    <w:rsid w:val="0034258F"/>
    <w:rsid w:val="00351DF3"/>
    <w:rsid w:val="00352CD9"/>
    <w:rsid w:val="003546EF"/>
    <w:rsid w:val="00355BC5"/>
    <w:rsid w:val="00355F3B"/>
    <w:rsid w:val="00356035"/>
    <w:rsid w:val="00356C38"/>
    <w:rsid w:val="00357B75"/>
    <w:rsid w:val="00357F63"/>
    <w:rsid w:val="00362C90"/>
    <w:rsid w:val="00363068"/>
    <w:rsid w:val="00363976"/>
    <w:rsid w:val="00363B21"/>
    <w:rsid w:val="003662D9"/>
    <w:rsid w:val="00366CE7"/>
    <w:rsid w:val="003711C1"/>
    <w:rsid w:val="003728C0"/>
    <w:rsid w:val="00373CF9"/>
    <w:rsid w:val="0037509E"/>
    <w:rsid w:val="00375CC8"/>
    <w:rsid w:val="00375D2E"/>
    <w:rsid w:val="00376036"/>
    <w:rsid w:val="00377C3C"/>
    <w:rsid w:val="00377C96"/>
    <w:rsid w:val="00380350"/>
    <w:rsid w:val="00383D73"/>
    <w:rsid w:val="003858BE"/>
    <w:rsid w:val="00386060"/>
    <w:rsid w:val="0038623A"/>
    <w:rsid w:val="00386691"/>
    <w:rsid w:val="00387453"/>
    <w:rsid w:val="00387DA4"/>
    <w:rsid w:val="00390F5D"/>
    <w:rsid w:val="0039173B"/>
    <w:rsid w:val="00392CE7"/>
    <w:rsid w:val="0039353B"/>
    <w:rsid w:val="00395ADA"/>
    <w:rsid w:val="00395AF9"/>
    <w:rsid w:val="003960EB"/>
    <w:rsid w:val="00396375"/>
    <w:rsid w:val="00397105"/>
    <w:rsid w:val="003A0529"/>
    <w:rsid w:val="003A15E7"/>
    <w:rsid w:val="003A199D"/>
    <w:rsid w:val="003A24B8"/>
    <w:rsid w:val="003A2E36"/>
    <w:rsid w:val="003A4D50"/>
    <w:rsid w:val="003A6F2F"/>
    <w:rsid w:val="003A7CE1"/>
    <w:rsid w:val="003B13AD"/>
    <w:rsid w:val="003B174D"/>
    <w:rsid w:val="003B1D75"/>
    <w:rsid w:val="003B265F"/>
    <w:rsid w:val="003B2D49"/>
    <w:rsid w:val="003B50C4"/>
    <w:rsid w:val="003B5C11"/>
    <w:rsid w:val="003B66D6"/>
    <w:rsid w:val="003B69B8"/>
    <w:rsid w:val="003B7C4C"/>
    <w:rsid w:val="003C069F"/>
    <w:rsid w:val="003C0851"/>
    <w:rsid w:val="003C267C"/>
    <w:rsid w:val="003C2B70"/>
    <w:rsid w:val="003C436B"/>
    <w:rsid w:val="003C470A"/>
    <w:rsid w:val="003C52D7"/>
    <w:rsid w:val="003C665A"/>
    <w:rsid w:val="003C6B62"/>
    <w:rsid w:val="003C6BD4"/>
    <w:rsid w:val="003C706F"/>
    <w:rsid w:val="003C775E"/>
    <w:rsid w:val="003D086D"/>
    <w:rsid w:val="003D0D16"/>
    <w:rsid w:val="003D13A1"/>
    <w:rsid w:val="003D1EA4"/>
    <w:rsid w:val="003D27E7"/>
    <w:rsid w:val="003D33A4"/>
    <w:rsid w:val="003D601C"/>
    <w:rsid w:val="003D61FF"/>
    <w:rsid w:val="003D6273"/>
    <w:rsid w:val="003D65BB"/>
    <w:rsid w:val="003D7069"/>
    <w:rsid w:val="003E1004"/>
    <w:rsid w:val="003E1012"/>
    <w:rsid w:val="003E1E01"/>
    <w:rsid w:val="003E2ECD"/>
    <w:rsid w:val="003E4BB7"/>
    <w:rsid w:val="003E5A03"/>
    <w:rsid w:val="003E6372"/>
    <w:rsid w:val="003E727E"/>
    <w:rsid w:val="003F0622"/>
    <w:rsid w:val="003F17E0"/>
    <w:rsid w:val="003F2510"/>
    <w:rsid w:val="003F39B3"/>
    <w:rsid w:val="003F3ACF"/>
    <w:rsid w:val="003F3E72"/>
    <w:rsid w:val="003F76EA"/>
    <w:rsid w:val="003F7F62"/>
    <w:rsid w:val="00400154"/>
    <w:rsid w:val="004001E4"/>
    <w:rsid w:val="0040116A"/>
    <w:rsid w:val="0040158D"/>
    <w:rsid w:val="00401836"/>
    <w:rsid w:val="00401CCB"/>
    <w:rsid w:val="00401D90"/>
    <w:rsid w:val="00402F34"/>
    <w:rsid w:val="00404B40"/>
    <w:rsid w:val="00405B80"/>
    <w:rsid w:val="004063DC"/>
    <w:rsid w:val="00406EC9"/>
    <w:rsid w:val="00407B56"/>
    <w:rsid w:val="004109BE"/>
    <w:rsid w:val="00410ACA"/>
    <w:rsid w:val="0041161B"/>
    <w:rsid w:val="00411F7A"/>
    <w:rsid w:val="004127CF"/>
    <w:rsid w:val="0041379F"/>
    <w:rsid w:val="00413F45"/>
    <w:rsid w:val="0041454B"/>
    <w:rsid w:val="004178C1"/>
    <w:rsid w:val="0041797B"/>
    <w:rsid w:val="00417CE8"/>
    <w:rsid w:val="00417EBD"/>
    <w:rsid w:val="00417FB9"/>
    <w:rsid w:val="00420224"/>
    <w:rsid w:val="00420E9F"/>
    <w:rsid w:val="00421310"/>
    <w:rsid w:val="00421999"/>
    <w:rsid w:val="00422801"/>
    <w:rsid w:val="00423392"/>
    <w:rsid w:val="00423EBF"/>
    <w:rsid w:val="00424710"/>
    <w:rsid w:val="00424BB7"/>
    <w:rsid w:val="00425347"/>
    <w:rsid w:val="004258A3"/>
    <w:rsid w:val="00425A43"/>
    <w:rsid w:val="00426A29"/>
    <w:rsid w:val="00430D02"/>
    <w:rsid w:val="00433B1A"/>
    <w:rsid w:val="0043407D"/>
    <w:rsid w:val="004347A8"/>
    <w:rsid w:val="00435F7B"/>
    <w:rsid w:val="00440483"/>
    <w:rsid w:val="00440D0A"/>
    <w:rsid w:val="00442699"/>
    <w:rsid w:val="00443810"/>
    <w:rsid w:val="004455C0"/>
    <w:rsid w:val="0044753D"/>
    <w:rsid w:val="00447841"/>
    <w:rsid w:val="004515FA"/>
    <w:rsid w:val="00451AF2"/>
    <w:rsid w:val="00452243"/>
    <w:rsid w:val="0045319E"/>
    <w:rsid w:val="00455110"/>
    <w:rsid w:val="004564E3"/>
    <w:rsid w:val="004565B7"/>
    <w:rsid w:val="00457EFD"/>
    <w:rsid w:val="004602AD"/>
    <w:rsid w:val="00461243"/>
    <w:rsid w:val="00463623"/>
    <w:rsid w:val="00463E02"/>
    <w:rsid w:val="00463E67"/>
    <w:rsid w:val="004646FC"/>
    <w:rsid w:val="00464D34"/>
    <w:rsid w:val="0046523F"/>
    <w:rsid w:val="00465A7F"/>
    <w:rsid w:val="004669E9"/>
    <w:rsid w:val="004715C0"/>
    <w:rsid w:val="0047275B"/>
    <w:rsid w:val="00472B4F"/>
    <w:rsid w:val="004741FB"/>
    <w:rsid w:val="00475E67"/>
    <w:rsid w:val="004761DD"/>
    <w:rsid w:val="00476665"/>
    <w:rsid w:val="00476E14"/>
    <w:rsid w:val="00477357"/>
    <w:rsid w:val="00477BC9"/>
    <w:rsid w:val="0048006E"/>
    <w:rsid w:val="004800CE"/>
    <w:rsid w:val="004811D1"/>
    <w:rsid w:val="004811F1"/>
    <w:rsid w:val="00481755"/>
    <w:rsid w:val="00481F21"/>
    <w:rsid w:val="00482853"/>
    <w:rsid w:val="00483570"/>
    <w:rsid w:val="00483704"/>
    <w:rsid w:val="0048373D"/>
    <w:rsid w:val="00484780"/>
    <w:rsid w:val="00486102"/>
    <w:rsid w:val="00486282"/>
    <w:rsid w:val="00487BFE"/>
    <w:rsid w:val="0049028D"/>
    <w:rsid w:val="00490C95"/>
    <w:rsid w:val="00494EBA"/>
    <w:rsid w:val="00495E9A"/>
    <w:rsid w:val="004A0969"/>
    <w:rsid w:val="004A0DB8"/>
    <w:rsid w:val="004A3D73"/>
    <w:rsid w:val="004A3FD6"/>
    <w:rsid w:val="004A6AF5"/>
    <w:rsid w:val="004A6B1A"/>
    <w:rsid w:val="004A6E34"/>
    <w:rsid w:val="004A723C"/>
    <w:rsid w:val="004A7AFE"/>
    <w:rsid w:val="004B064E"/>
    <w:rsid w:val="004B1406"/>
    <w:rsid w:val="004B25EE"/>
    <w:rsid w:val="004B2DD4"/>
    <w:rsid w:val="004B2FE2"/>
    <w:rsid w:val="004B3364"/>
    <w:rsid w:val="004B42BE"/>
    <w:rsid w:val="004B6B21"/>
    <w:rsid w:val="004C0207"/>
    <w:rsid w:val="004C041C"/>
    <w:rsid w:val="004C16F4"/>
    <w:rsid w:val="004C17CE"/>
    <w:rsid w:val="004C1FD9"/>
    <w:rsid w:val="004C1FF6"/>
    <w:rsid w:val="004C2766"/>
    <w:rsid w:val="004C38C2"/>
    <w:rsid w:val="004C7009"/>
    <w:rsid w:val="004D07F1"/>
    <w:rsid w:val="004D247B"/>
    <w:rsid w:val="004D46AA"/>
    <w:rsid w:val="004D4EB4"/>
    <w:rsid w:val="004D5A2A"/>
    <w:rsid w:val="004D5AEA"/>
    <w:rsid w:val="004D65DA"/>
    <w:rsid w:val="004D6713"/>
    <w:rsid w:val="004D6A5B"/>
    <w:rsid w:val="004E1FA6"/>
    <w:rsid w:val="004E2711"/>
    <w:rsid w:val="004E28E3"/>
    <w:rsid w:val="004E2BF0"/>
    <w:rsid w:val="004E3354"/>
    <w:rsid w:val="004E362E"/>
    <w:rsid w:val="004E392B"/>
    <w:rsid w:val="004E642C"/>
    <w:rsid w:val="004E6719"/>
    <w:rsid w:val="004E6AFF"/>
    <w:rsid w:val="004E77D8"/>
    <w:rsid w:val="004F0604"/>
    <w:rsid w:val="004F2BD1"/>
    <w:rsid w:val="004F2F35"/>
    <w:rsid w:val="004F339B"/>
    <w:rsid w:val="004F3749"/>
    <w:rsid w:val="004F5653"/>
    <w:rsid w:val="004F56FE"/>
    <w:rsid w:val="004F5E7C"/>
    <w:rsid w:val="004F6526"/>
    <w:rsid w:val="004F6FC9"/>
    <w:rsid w:val="005005A1"/>
    <w:rsid w:val="00501241"/>
    <w:rsid w:val="005019E4"/>
    <w:rsid w:val="00506477"/>
    <w:rsid w:val="00510639"/>
    <w:rsid w:val="005109E0"/>
    <w:rsid w:val="00512D27"/>
    <w:rsid w:val="00513B5C"/>
    <w:rsid w:val="005140E0"/>
    <w:rsid w:val="00521AF2"/>
    <w:rsid w:val="0052495A"/>
    <w:rsid w:val="00525C5B"/>
    <w:rsid w:val="00526BF7"/>
    <w:rsid w:val="005270E3"/>
    <w:rsid w:val="00527181"/>
    <w:rsid w:val="0052740E"/>
    <w:rsid w:val="0053037D"/>
    <w:rsid w:val="005310EC"/>
    <w:rsid w:val="00533246"/>
    <w:rsid w:val="0053388F"/>
    <w:rsid w:val="0053394D"/>
    <w:rsid w:val="005342C3"/>
    <w:rsid w:val="005355B8"/>
    <w:rsid w:val="00535D33"/>
    <w:rsid w:val="005360EF"/>
    <w:rsid w:val="005372C2"/>
    <w:rsid w:val="00541944"/>
    <w:rsid w:val="00541E5C"/>
    <w:rsid w:val="005434E1"/>
    <w:rsid w:val="00543FCB"/>
    <w:rsid w:val="005453B7"/>
    <w:rsid w:val="00545E20"/>
    <w:rsid w:val="005476FE"/>
    <w:rsid w:val="00550511"/>
    <w:rsid w:val="0055157E"/>
    <w:rsid w:val="00554B3F"/>
    <w:rsid w:val="00555C00"/>
    <w:rsid w:val="005565F6"/>
    <w:rsid w:val="00556BA3"/>
    <w:rsid w:val="00556C72"/>
    <w:rsid w:val="00560A0E"/>
    <w:rsid w:val="005635DC"/>
    <w:rsid w:val="00564393"/>
    <w:rsid w:val="00564B59"/>
    <w:rsid w:val="005701BD"/>
    <w:rsid w:val="0057119A"/>
    <w:rsid w:val="005711F5"/>
    <w:rsid w:val="005714E1"/>
    <w:rsid w:val="005715CD"/>
    <w:rsid w:val="00572B35"/>
    <w:rsid w:val="00573EF1"/>
    <w:rsid w:val="00574452"/>
    <w:rsid w:val="00576AC2"/>
    <w:rsid w:val="005804C0"/>
    <w:rsid w:val="00582917"/>
    <w:rsid w:val="00582E49"/>
    <w:rsid w:val="00584DCB"/>
    <w:rsid w:val="00590993"/>
    <w:rsid w:val="0059107A"/>
    <w:rsid w:val="005916B6"/>
    <w:rsid w:val="00593C71"/>
    <w:rsid w:val="0059444A"/>
    <w:rsid w:val="00594B4D"/>
    <w:rsid w:val="00594F3D"/>
    <w:rsid w:val="00596B97"/>
    <w:rsid w:val="0059753E"/>
    <w:rsid w:val="005A2981"/>
    <w:rsid w:val="005A43B0"/>
    <w:rsid w:val="005A47D9"/>
    <w:rsid w:val="005A532E"/>
    <w:rsid w:val="005A568B"/>
    <w:rsid w:val="005A573A"/>
    <w:rsid w:val="005A5D3E"/>
    <w:rsid w:val="005A74C4"/>
    <w:rsid w:val="005B08FE"/>
    <w:rsid w:val="005B0A9C"/>
    <w:rsid w:val="005B131B"/>
    <w:rsid w:val="005B5456"/>
    <w:rsid w:val="005B68CA"/>
    <w:rsid w:val="005B68FE"/>
    <w:rsid w:val="005B6A31"/>
    <w:rsid w:val="005B717B"/>
    <w:rsid w:val="005B7804"/>
    <w:rsid w:val="005B7CF3"/>
    <w:rsid w:val="005C0B06"/>
    <w:rsid w:val="005C13A6"/>
    <w:rsid w:val="005C2D95"/>
    <w:rsid w:val="005C2F59"/>
    <w:rsid w:val="005C67C1"/>
    <w:rsid w:val="005D09EE"/>
    <w:rsid w:val="005D0C43"/>
    <w:rsid w:val="005D132A"/>
    <w:rsid w:val="005E1B75"/>
    <w:rsid w:val="005E2F82"/>
    <w:rsid w:val="005E3C03"/>
    <w:rsid w:val="005E4184"/>
    <w:rsid w:val="005E46AC"/>
    <w:rsid w:val="005E648C"/>
    <w:rsid w:val="005E77B4"/>
    <w:rsid w:val="005E7DE0"/>
    <w:rsid w:val="005F1263"/>
    <w:rsid w:val="005F1666"/>
    <w:rsid w:val="005F26E3"/>
    <w:rsid w:val="005F2F0E"/>
    <w:rsid w:val="005F3937"/>
    <w:rsid w:val="005F3F43"/>
    <w:rsid w:val="005F4F1A"/>
    <w:rsid w:val="005F5BBD"/>
    <w:rsid w:val="005F6C61"/>
    <w:rsid w:val="005F736B"/>
    <w:rsid w:val="005F7B64"/>
    <w:rsid w:val="005F7EB8"/>
    <w:rsid w:val="0060173B"/>
    <w:rsid w:val="00601B2B"/>
    <w:rsid w:val="00602CEA"/>
    <w:rsid w:val="00602E23"/>
    <w:rsid w:val="0060342A"/>
    <w:rsid w:val="00604684"/>
    <w:rsid w:val="00604F99"/>
    <w:rsid w:val="0060522F"/>
    <w:rsid w:val="00605527"/>
    <w:rsid w:val="00605B00"/>
    <w:rsid w:val="00606374"/>
    <w:rsid w:val="00606A4D"/>
    <w:rsid w:val="0060719D"/>
    <w:rsid w:val="00610EAC"/>
    <w:rsid w:val="00611C08"/>
    <w:rsid w:val="00612B26"/>
    <w:rsid w:val="00613510"/>
    <w:rsid w:val="00614001"/>
    <w:rsid w:val="00614646"/>
    <w:rsid w:val="00615C67"/>
    <w:rsid w:val="00616066"/>
    <w:rsid w:val="0061661A"/>
    <w:rsid w:val="00620127"/>
    <w:rsid w:val="00620182"/>
    <w:rsid w:val="0062059C"/>
    <w:rsid w:val="00621C0F"/>
    <w:rsid w:val="006220D2"/>
    <w:rsid w:val="00623DB0"/>
    <w:rsid w:val="006255F5"/>
    <w:rsid w:val="00626B2D"/>
    <w:rsid w:val="00630AAB"/>
    <w:rsid w:val="00630DA2"/>
    <w:rsid w:val="006313F1"/>
    <w:rsid w:val="006319A0"/>
    <w:rsid w:val="00633FF3"/>
    <w:rsid w:val="00635D16"/>
    <w:rsid w:val="006366E5"/>
    <w:rsid w:val="00640449"/>
    <w:rsid w:val="00642836"/>
    <w:rsid w:val="006428E0"/>
    <w:rsid w:val="006431A3"/>
    <w:rsid w:val="006459BE"/>
    <w:rsid w:val="00645C0A"/>
    <w:rsid w:val="00646762"/>
    <w:rsid w:val="00647C3F"/>
    <w:rsid w:val="006504E2"/>
    <w:rsid w:val="00650A41"/>
    <w:rsid w:val="00651A27"/>
    <w:rsid w:val="00652001"/>
    <w:rsid w:val="00653FDC"/>
    <w:rsid w:val="006541D5"/>
    <w:rsid w:val="00654ACB"/>
    <w:rsid w:val="00654F4E"/>
    <w:rsid w:val="006561E5"/>
    <w:rsid w:val="0065776D"/>
    <w:rsid w:val="006578C8"/>
    <w:rsid w:val="006612D9"/>
    <w:rsid w:val="00664B79"/>
    <w:rsid w:val="006651D2"/>
    <w:rsid w:val="0066613C"/>
    <w:rsid w:val="0066677B"/>
    <w:rsid w:val="0067013A"/>
    <w:rsid w:val="0067306F"/>
    <w:rsid w:val="0067365B"/>
    <w:rsid w:val="006738D9"/>
    <w:rsid w:val="00673C0A"/>
    <w:rsid w:val="006756BE"/>
    <w:rsid w:val="0067599B"/>
    <w:rsid w:val="00675A10"/>
    <w:rsid w:val="006760DA"/>
    <w:rsid w:val="00677F92"/>
    <w:rsid w:val="00681C06"/>
    <w:rsid w:val="0068522D"/>
    <w:rsid w:val="00687ABE"/>
    <w:rsid w:val="0069220F"/>
    <w:rsid w:val="00692994"/>
    <w:rsid w:val="0069505A"/>
    <w:rsid w:val="00696DA9"/>
    <w:rsid w:val="006979F5"/>
    <w:rsid w:val="00697A3A"/>
    <w:rsid w:val="006A00F5"/>
    <w:rsid w:val="006A076B"/>
    <w:rsid w:val="006A1DF4"/>
    <w:rsid w:val="006A3031"/>
    <w:rsid w:val="006A4765"/>
    <w:rsid w:val="006A514D"/>
    <w:rsid w:val="006A55CA"/>
    <w:rsid w:val="006A6C35"/>
    <w:rsid w:val="006B17A9"/>
    <w:rsid w:val="006B2780"/>
    <w:rsid w:val="006B35D9"/>
    <w:rsid w:val="006B3E9B"/>
    <w:rsid w:val="006B4B08"/>
    <w:rsid w:val="006B534A"/>
    <w:rsid w:val="006B6356"/>
    <w:rsid w:val="006B688D"/>
    <w:rsid w:val="006B7E48"/>
    <w:rsid w:val="006C329E"/>
    <w:rsid w:val="006C3761"/>
    <w:rsid w:val="006C3966"/>
    <w:rsid w:val="006C3BB0"/>
    <w:rsid w:val="006C4D5E"/>
    <w:rsid w:val="006C5332"/>
    <w:rsid w:val="006C56DB"/>
    <w:rsid w:val="006C6290"/>
    <w:rsid w:val="006C6DFA"/>
    <w:rsid w:val="006C78AD"/>
    <w:rsid w:val="006D0242"/>
    <w:rsid w:val="006D1E9E"/>
    <w:rsid w:val="006D443C"/>
    <w:rsid w:val="006D4465"/>
    <w:rsid w:val="006D45D8"/>
    <w:rsid w:val="006D5CA2"/>
    <w:rsid w:val="006D61F1"/>
    <w:rsid w:val="006D7398"/>
    <w:rsid w:val="006D7FB7"/>
    <w:rsid w:val="006E01F7"/>
    <w:rsid w:val="006E02EB"/>
    <w:rsid w:val="006E0551"/>
    <w:rsid w:val="006E32B4"/>
    <w:rsid w:val="006E3CF6"/>
    <w:rsid w:val="006E5075"/>
    <w:rsid w:val="006E5ECC"/>
    <w:rsid w:val="006E7705"/>
    <w:rsid w:val="006E7C2B"/>
    <w:rsid w:val="006F1504"/>
    <w:rsid w:val="006F1E1A"/>
    <w:rsid w:val="006F2165"/>
    <w:rsid w:val="006F2898"/>
    <w:rsid w:val="006F48BB"/>
    <w:rsid w:val="006F54C2"/>
    <w:rsid w:val="006F6120"/>
    <w:rsid w:val="006F7344"/>
    <w:rsid w:val="00700313"/>
    <w:rsid w:val="00700C0C"/>
    <w:rsid w:val="00701288"/>
    <w:rsid w:val="007024C3"/>
    <w:rsid w:val="0070250B"/>
    <w:rsid w:val="0070292D"/>
    <w:rsid w:val="00704822"/>
    <w:rsid w:val="00704842"/>
    <w:rsid w:val="00704B42"/>
    <w:rsid w:val="00705B8E"/>
    <w:rsid w:val="0070706E"/>
    <w:rsid w:val="00710136"/>
    <w:rsid w:val="00710E85"/>
    <w:rsid w:val="00710FF8"/>
    <w:rsid w:val="007123D0"/>
    <w:rsid w:val="007157E6"/>
    <w:rsid w:val="00715A64"/>
    <w:rsid w:val="007203B6"/>
    <w:rsid w:val="0072156C"/>
    <w:rsid w:val="007219D7"/>
    <w:rsid w:val="00721D93"/>
    <w:rsid w:val="007265F1"/>
    <w:rsid w:val="00727640"/>
    <w:rsid w:val="00730D49"/>
    <w:rsid w:val="00733D53"/>
    <w:rsid w:val="007343A9"/>
    <w:rsid w:val="0073510D"/>
    <w:rsid w:val="00735EF9"/>
    <w:rsid w:val="00735FE8"/>
    <w:rsid w:val="00736602"/>
    <w:rsid w:val="00736FC2"/>
    <w:rsid w:val="00740176"/>
    <w:rsid w:val="00741371"/>
    <w:rsid w:val="007435BC"/>
    <w:rsid w:val="00745F79"/>
    <w:rsid w:val="00746ECA"/>
    <w:rsid w:val="007509E2"/>
    <w:rsid w:val="0075115C"/>
    <w:rsid w:val="00751C59"/>
    <w:rsid w:val="0075219E"/>
    <w:rsid w:val="007524B7"/>
    <w:rsid w:val="00753738"/>
    <w:rsid w:val="00753CCD"/>
    <w:rsid w:val="0075462D"/>
    <w:rsid w:val="0075614B"/>
    <w:rsid w:val="0075665E"/>
    <w:rsid w:val="00757C2B"/>
    <w:rsid w:val="00757DDB"/>
    <w:rsid w:val="00757F52"/>
    <w:rsid w:val="007623E0"/>
    <w:rsid w:val="00762993"/>
    <w:rsid w:val="0076376C"/>
    <w:rsid w:val="007640CD"/>
    <w:rsid w:val="00764480"/>
    <w:rsid w:val="00765BDB"/>
    <w:rsid w:val="007662C6"/>
    <w:rsid w:val="007663BE"/>
    <w:rsid w:val="0076770F"/>
    <w:rsid w:val="00767776"/>
    <w:rsid w:val="00767FC8"/>
    <w:rsid w:val="007709B5"/>
    <w:rsid w:val="00772B99"/>
    <w:rsid w:val="00774E03"/>
    <w:rsid w:val="00776B49"/>
    <w:rsid w:val="00780189"/>
    <w:rsid w:val="00780DCB"/>
    <w:rsid w:val="00782215"/>
    <w:rsid w:val="0078288F"/>
    <w:rsid w:val="00782E51"/>
    <w:rsid w:val="0078388D"/>
    <w:rsid w:val="007860AE"/>
    <w:rsid w:val="00790A31"/>
    <w:rsid w:val="00792B69"/>
    <w:rsid w:val="0079532D"/>
    <w:rsid w:val="00796E90"/>
    <w:rsid w:val="007A0229"/>
    <w:rsid w:val="007A183D"/>
    <w:rsid w:val="007A2A22"/>
    <w:rsid w:val="007A480F"/>
    <w:rsid w:val="007A5D51"/>
    <w:rsid w:val="007A68EF"/>
    <w:rsid w:val="007A7022"/>
    <w:rsid w:val="007A732E"/>
    <w:rsid w:val="007B0113"/>
    <w:rsid w:val="007B0F6A"/>
    <w:rsid w:val="007B0F6E"/>
    <w:rsid w:val="007B3346"/>
    <w:rsid w:val="007B33BC"/>
    <w:rsid w:val="007B443F"/>
    <w:rsid w:val="007B55F2"/>
    <w:rsid w:val="007B7786"/>
    <w:rsid w:val="007C0AB7"/>
    <w:rsid w:val="007C12BC"/>
    <w:rsid w:val="007C2745"/>
    <w:rsid w:val="007C5D6B"/>
    <w:rsid w:val="007C5ED9"/>
    <w:rsid w:val="007C5F3C"/>
    <w:rsid w:val="007C6BA8"/>
    <w:rsid w:val="007C6D4F"/>
    <w:rsid w:val="007C7A18"/>
    <w:rsid w:val="007D1F17"/>
    <w:rsid w:val="007D20AC"/>
    <w:rsid w:val="007D2587"/>
    <w:rsid w:val="007D2A11"/>
    <w:rsid w:val="007D3231"/>
    <w:rsid w:val="007D79F3"/>
    <w:rsid w:val="007E01D6"/>
    <w:rsid w:val="007E0958"/>
    <w:rsid w:val="007E1F8B"/>
    <w:rsid w:val="007E27B4"/>
    <w:rsid w:val="007E356A"/>
    <w:rsid w:val="007E48D3"/>
    <w:rsid w:val="007E5933"/>
    <w:rsid w:val="007E59BD"/>
    <w:rsid w:val="007E6A92"/>
    <w:rsid w:val="007E7AE9"/>
    <w:rsid w:val="007F066C"/>
    <w:rsid w:val="007F083E"/>
    <w:rsid w:val="007F19BE"/>
    <w:rsid w:val="007F2657"/>
    <w:rsid w:val="007F3177"/>
    <w:rsid w:val="007F37A7"/>
    <w:rsid w:val="007F4652"/>
    <w:rsid w:val="007F4845"/>
    <w:rsid w:val="007F4DAC"/>
    <w:rsid w:val="007F6148"/>
    <w:rsid w:val="007F6260"/>
    <w:rsid w:val="007F760D"/>
    <w:rsid w:val="007F7F9E"/>
    <w:rsid w:val="0080063F"/>
    <w:rsid w:val="00800938"/>
    <w:rsid w:val="0080239C"/>
    <w:rsid w:val="00804C10"/>
    <w:rsid w:val="00804D96"/>
    <w:rsid w:val="008052F9"/>
    <w:rsid w:val="00805723"/>
    <w:rsid w:val="00805BC4"/>
    <w:rsid w:val="00806D7F"/>
    <w:rsid w:val="00810DF6"/>
    <w:rsid w:val="0081360A"/>
    <w:rsid w:val="00813C18"/>
    <w:rsid w:val="00813F20"/>
    <w:rsid w:val="008148F0"/>
    <w:rsid w:val="00816702"/>
    <w:rsid w:val="008167CF"/>
    <w:rsid w:val="00820DEC"/>
    <w:rsid w:val="00821AC1"/>
    <w:rsid w:val="00822E82"/>
    <w:rsid w:val="00823861"/>
    <w:rsid w:val="00823EBB"/>
    <w:rsid w:val="00826049"/>
    <w:rsid w:val="0082650E"/>
    <w:rsid w:val="0082657D"/>
    <w:rsid w:val="0082664B"/>
    <w:rsid w:val="00826A22"/>
    <w:rsid w:val="00830063"/>
    <w:rsid w:val="0083093B"/>
    <w:rsid w:val="008314BA"/>
    <w:rsid w:val="0083196D"/>
    <w:rsid w:val="008321DD"/>
    <w:rsid w:val="0083242C"/>
    <w:rsid w:val="00833190"/>
    <w:rsid w:val="0083399C"/>
    <w:rsid w:val="00833E3F"/>
    <w:rsid w:val="00833FD2"/>
    <w:rsid w:val="008343CD"/>
    <w:rsid w:val="00834BCE"/>
    <w:rsid w:val="008350CF"/>
    <w:rsid w:val="008355CB"/>
    <w:rsid w:val="00835997"/>
    <w:rsid w:val="0083609C"/>
    <w:rsid w:val="00836591"/>
    <w:rsid w:val="00836C95"/>
    <w:rsid w:val="00837637"/>
    <w:rsid w:val="008403BF"/>
    <w:rsid w:val="00840989"/>
    <w:rsid w:val="00841ED3"/>
    <w:rsid w:val="008457DE"/>
    <w:rsid w:val="00846A6C"/>
    <w:rsid w:val="00846CC2"/>
    <w:rsid w:val="008471FB"/>
    <w:rsid w:val="008473AC"/>
    <w:rsid w:val="00847A19"/>
    <w:rsid w:val="008505C1"/>
    <w:rsid w:val="00850921"/>
    <w:rsid w:val="00853451"/>
    <w:rsid w:val="00853A4C"/>
    <w:rsid w:val="00853DE7"/>
    <w:rsid w:val="008565BE"/>
    <w:rsid w:val="00856804"/>
    <w:rsid w:val="0085721B"/>
    <w:rsid w:val="00861117"/>
    <w:rsid w:val="00861959"/>
    <w:rsid w:val="00861AF3"/>
    <w:rsid w:val="00861B46"/>
    <w:rsid w:val="008626EA"/>
    <w:rsid w:val="0086284E"/>
    <w:rsid w:val="00862EEB"/>
    <w:rsid w:val="0086322C"/>
    <w:rsid w:val="008651FC"/>
    <w:rsid w:val="00866D22"/>
    <w:rsid w:val="00870C30"/>
    <w:rsid w:val="0087105D"/>
    <w:rsid w:val="0087198B"/>
    <w:rsid w:val="00871C10"/>
    <w:rsid w:val="00874B80"/>
    <w:rsid w:val="00874BFC"/>
    <w:rsid w:val="00875345"/>
    <w:rsid w:val="00875389"/>
    <w:rsid w:val="0087640D"/>
    <w:rsid w:val="00880459"/>
    <w:rsid w:val="00882766"/>
    <w:rsid w:val="00882F7B"/>
    <w:rsid w:val="0088303A"/>
    <w:rsid w:val="00884759"/>
    <w:rsid w:val="00885E80"/>
    <w:rsid w:val="0088630D"/>
    <w:rsid w:val="00886F0D"/>
    <w:rsid w:val="00886F87"/>
    <w:rsid w:val="00891F83"/>
    <w:rsid w:val="00893D22"/>
    <w:rsid w:val="00896E15"/>
    <w:rsid w:val="00897687"/>
    <w:rsid w:val="008A020F"/>
    <w:rsid w:val="008A173C"/>
    <w:rsid w:val="008A1B94"/>
    <w:rsid w:val="008A1EFC"/>
    <w:rsid w:val="008A3360"/>
    <w:rsid w:val="008A37DF"/>
    <w:rsid w:val="008A4969"/>
    <w:rsid w:val="008A59BF"/>
    <w:rsid w:val="008A6168"/>
    <w:rsid w:val="008A68E0"/>
    <w:rsid w:val="008A71BB"/>
    <w:rsid w:val="008A7973"/>
    <w:rsid w:val="008A7A4D"/>
    <w:rsid w:val="008B1227"/>
    <w:rsid w:val="008B1455"/>
    <w:rsid w:val="008B1D9D"/>
    <w:rsid w:val="008B2461"/>
    <w:rsid w:val="008B43C6"/>
    <w:rsid w:val="008B706A"/>
    <w:rsid w:val="008B72CA"/>
    <w:rsid w:val="008C065E"/>
    <w:rsid w:val="008C119C"/>
    <w:rsid w:val="008C3233"/>
    <w:rsid w:val="008C4216"/>
    <w:rsid w:val="008C48FE"/>
    <w:rsid w:val="008C6770"/>
    <w:rsid w:val="008C692B"/>
    <w:rsid w:val="008D0EA7"/>
    <w:rsid w:val="008D125B"/>
    <w:rsid w:val="008D14C7"/>
    <w:rsid w:val="008D1D13"/>
    <w:rsid w:val="008D1EFE"/>
    <w:rsid w:val="008D28E4"/>
    <w:rsid w:val="008D2CC5"/>
    <w:rsid w:val="008D2E67"/>
    <w:rsid w:val="008D32EE"/>
    <w:rsid w:val="008D35F4"/>
    <w:rsid w:val="008D4596"/>
    <w:rsid w:val="008D53A5"/>
    <w:rsid w:val="008D79D3"/>
    <w:rsid w:val="008E0CEE"/>
    <w:rsid w:val="008E1B73"/>
    <w:rsid w:val="008E20F2"/>
    <w:rsid w:val="008E5F68"/>
    <w:rsid w:val="008E623A"/>
    <w:rsid w:val="008E638B"/>
    <w:rsid w:val="008E6550"/>
    <w:rsid w:val="008E727E"/>
    <w:rsid w:val="008E7563"/>
    <w:rsid w:val="008F036E"/>
    <w:rsid w:val="008F10C5"/>
    <w:rsid w:val="008F2255"/>
    <w:rsid w:val="008F2AD6"/>
    <w:rsid w:val="008F309E"/>
    <w:rsid w:val="008F324B"/>
    <w:rsid w:val="008F328D"/>
    <w:rsid w:val="008F42A1"/>
    <w:rsid w:val="008F4372"/>
    <w:rsid w:val="008F69C8"/>
    <w:rsid w:val="008F7E48"/>
    <w:rsid w:val="0090004F"/>
    <w:rsid w:val="00900493"/>
    <w:rsid w:val="00900B58"/>
    <w:rsid w:val="0090105C"/>
    <w:rsid w:val="0090614D"/>
    <w:rsid w:val="00906467"/>
    <w:rsid w:val="00907BCF"/>
    <w:rsid w:val="00910855"/>
    <w:rsid w:val="0091089A"/>
    <w:rsid w:val="00910DFF"/>
    <w:rsid w:val="00911F2A"/>
    <w:rsid w:val="00912BFE"/>
    <w:rsid w:val="00914347"/>
    <w:rsid w:val="009156E7"/>
    <w:rsid w:val="00917797"/>
    <w:rsid w:val="009203DE"/>
    <w:rsid w:val="0092104E"/>
    <w:rsid w:val="009224DB"/>
    <w:rsid w:val="0092326B"/>
    <w:rsid w:val="00924A4B"/>
    <w:rsid w:val="0093108B"/>
    <w:rsid w:val="0093381C"/>
    <w:rsid w:val="00933BB1"/>
    <w:rsid w:val="00933DDE"/>
    <w:rsid w:val="009346C0"/>
    <w:rsid w:val="00936131"/>
    <w:rsid w:val="009363B3"/>
    <w:rsid w:val="0093659C"/>
    <w:rsid w:val="00936770"/>
    <w:rsid w:val="0093707C"/>
    <w:rsid w:val="0093796B"/>
    <w:rsid w:val="0094034A"/>
    <w:rsid w:val="0094073E"/>
    <w:rsid w:val="009413E0"/>
    <w:rsid w:val="009421E7"/>
    <w:rsid w:val="009431CF"/>
    <w:rsid w:val="0094556A"/>
    <w:rsid w:val="00946F8F"/>
    <w:rsid w:val="009476DC"/>
    <w:rsid w:val="009500C1"/>
    <w:rsid w:val="009508D5"/>
    <w:rsid w:val="00951098"/>
    <w:rsid w:val="0095120A"/>
    <w:rsid w:val="009516FF"/>
    <w:rsid w:val="009524CD"/>
    <w:rsid w:val="00952616"/>
    <w:rsid w:val="009530EC"/>
    <w:rsid w:val="00953473"/>
    <w:rsid w:val="00953CE8"/>
    <w:rsid w:val="00955049"/>
    <w:rsid w:val="0095523A"/>
    <w:rsid w:val="0095583B"/>
    <w:rsid w:val="00955CFC"/>
    <w:rsid w:val="00956240"/>
    <w:rsid w:val="0096045E"/>
    <w:rsid w:val="00961101"/>
    <w:rsid w:val="00961596"/>
    <w:rsid w:val="0096317D"/>
    <w:rsid w:val="00963277"/>
    <w:rsid w:val="0096392C"/>
    <w:rsid w:val="00967425"/>
    <w:rsid w:val="0097078D"/>
    <w:rsid w:val="0097153C"/>
    <w:rsid w:val="0097164E"/>
    <w:rsid w:val="00972AAD"/>
    <w:rsid w:val="00972B47"/>
    <w:rsid w:val="00972D09"/>
    <w:rsid w:val="00973AE2"/>
    <w:rsid w:val="00973B14"/>
    <w:rsid w:val="00974898"/>
    <w:rsid w:val="00974A54"/>
    <w:rsid w:val="0097673C"/>
    <w:rsid w:val="00977482"/>
    <w:rsid w:val="009808CA"/>
    <w:rsid w:val="0098418A"/>
    <w:rsid w:val="00985791"/>
    <w:rsid w:val="00986CDB"/>
    <w:rsid w:val="00986D3B"/>
    <w:rsid w:val="0098739C"/>
    <w:rsid w:val="00987EE7"/>
    <w:rsid w:val="0099017C"/>
    <w:rsid w:val="00990C05"/>
    <w:rsid w:val="00992636"/>
    <w:rsid w:val="00993196"/>
    <w:rsid w:val="0099321D"/>
    <w:rsid w:val="0099342B"/>
    <w:rsid w:val="009936E0"/>
    <w:rsid w:val="00993D4B"/>
    <w:rsid w:val="009945DB"/>
    <w:rsid w:val="009949D7"/>
    <w:rsid w:val="00996451"/>
    <w:rsid w:val="00997C6C"/>
    <w:rsid w:val="009A3A4B"/>
    <w:rsid w:val="009A4605"/>
    <w:rsid w:val="009A64BD"/>
    <w:rsid w:val="009B0243"/>
    <w:rsid w:val="009B0A58"/>
    <w:rsid w:val="009B0F7F"/>
    <w:rsid w:val="009B2D30"/>
    <w:rsid w:val="009B31D6"/>
    <w:rsid w:val="009B4B2F"/>
    <w:rsid w:val="009C0097"/>
    <w:rsid w:val="009C1226"/>
    <w:rsid w:val="009C20EE"/>
    <w:rsid w:val="009C2CB1"/>
    <w:rsid w:val="009C564D"/>
    <w:rsid w:val="009C5C48"/>
    <w:rsid w:val="009D1798"/>
    <w:rsid w:val="009D43C1"/>
    <w:rsid w:val="009D59AF"/>
    <w:rsid w:val="009D72AC"/>
    <w:rsid w:val="009E0063"/>
    <w:rsid w:val="009E016A"/>
    <w:rsid w:val="009E061A"/>
    <w:rsid w:val="009E0907"/>
    <w:rsid w:val="009E0B9F"/>
    <w:rsid w:val="009E0C21"/>
    <w:rsid w:val="009E1616"/>
    <w:rsid w:val="009E1ADB"/>
    <w:rsid w:val="009E291D"/>
    <w:rsid w:val="009E2C0D"/>
    <w:rsid w:val="009E5697"/>
    <w:rsid w:val="009E5A11"/>
    <w:rsid w:val="009E5C45"/>
    <w:rsid w:val="009E5FF6"/>
    <w:rsid w:val="009E6C51"/>
    <w:rsid w:val="009E7194"/>
    <w:rsid w:val="009E7FD0"/>
    <w:rsid w:val="009F0685"/>
    <w:rsid w:val="009F1AD4"/>
    <w:rsid w:val="009F1ED3"/>
    <w:rsid w:val="009F1F9A"/>
    <w:rsid w:val="009F31A6"/>
    <w:rsid w:val="009F4A84"/>
    <w:rsid w:val="009F4DA0"/>
    <w:rsid w:val="009F4F20"/>
    <w:rsid w:val="009F7CFD"/>
    <w:rsid w:val="00A0161C"/>
    <w:rsid w:val="00A019EF"/>
    <w:rsid w:val="00A02626"/>
    <w:rsid w:val="00A027AD"/>
    <w:rsid w:val="00A03BD3"/>
    <w:rsid w:val="00A0769D"/>
    <w:rsid w:val="00A079F4"/>
    <w:rsid w:val="00A07BBA"/>
    <w:rsid w:val="00A10C09"/>
    <w:rsid w:val="00A10F95"/>
    <w:rsid w:val="00A11765"/>
    <w:rsid w:val="00A11F55"/>
    <w:rsid w:val="00A12983"/>
    <w:rsid w:val="00A139C0"/>
    <w:rsid w:val="00A13FDE"/>
    <w:rsid w:val="00A1517A"/>
    <w:rsid w:val="00A15544"/>
    <w:rsid w:val="00A16F99"/>
    <w:rsid w:val="00A213F3"/>
    <w:rsid w:val="00A22118"/>
    <w:rsid w:val="00A22A2F"/>
    <w:rsid w:val="00A23883"/>
    <w:rsid w:val="00A23A5C"/>
    <w:rsid w:val="00A24EFE"/>
    <w:rsid w:val="00A2744B"/>
    <w:rsid w:val="00A304AC"/>
    <w:rsid w:val="00A30BE5"/>
    <w:rsid w:val="00A32D32"/>
    <w:rsid w:val="00A33742"/>
    <w:rsid w:val="00A34C19"/>
    <w:rsid w:val="00A34D88"/>
    <w:rsid w:val="00A351AA"/>
    <w:rsid w:val="00A3526B"/>
    <w:rsid w:val="00A357CA"/>
    <w:rsid w:val="00A36988"/>
    <w:rsid w:val="00A36BB2"/>
    <w:rsid w:val="00A374DD"/>
    <w:rsid w:val="00A401C2"/>
    <w:rsid w:val="00A42613"/>
    <w:rsid w:val="00A42F34"/>
    <w:rsid w:val="00A44A4F"/>
    <w:rsid w:val="00A44FDC"/>
    <w:rsid w:val="00A46E4E"/>
    <w:rsid w:val="00A50215"/>
    <w:rsid w:val="00A50553"/>
    <w:rsid w:val="00A52E3F"/>
    <w:rsid w:val="00A540EB"/>
    <w:rsid w:val="00A54FDB"/>
    <w:rsid w:val="00A5599C"/>
    <w:rsid w:val="00A56BEF"/>
    <w:rsid w:val="00A616CA"/>
    <w:rsid w:val="00A6335A"/>
    <w:rsid w:val="00A667D7"/>
    <w:rsid w:val="00A6742B"/>
    <w:rsid w:val="00A676D5"/>
    <w:rsid w:val="00A70562"/>
    <w:rsid w:val="00A71A54"/>
    <w:rsid w:val="00A720C0"/>
    <w:rsid w:val="00A73423"/>
    <w:rsid w:val="00A745F1"/>
    <w:rsid w:val="00A75C2D"/>
    <w:rsid w:val="00A813B7"/>
    <w:rsid w:val="00A81736"/>
    <w:rsid w:val="00A83015"/>
    <w:rsid w:val="00A84099"/>
    <w:rsid w:val="00A85C21"/>
    <w:rsid w:val="00A85E92"/>
    <w:rsid w:val="00A86444"/>
    <w:rsid w:val="00A8690D"/>
    <w:rsid w:val="00A874D3"/>
    <w:rsid w:val="00A8757F"/>
    <w:rsid w:val="00A905DE"/>
    <w:rsid w:val="00A91321"/>
    <w:rsid w:val="00A93871"/>
    <w:rsid w:val="00A96824"/>
    <w:rsid w:val="00A96942"/>
    <w:rsid w:val="00A97A84"/>
    <w:rsid w:val="00AA0D48"/>
    <w:rsid w:val="00AA1910"/>
    <w:rsid w:val="00AA2F10"/>
    <w:rsid w:val="00AA353F"/>
    <w:rsid w:val="00AA4154"/>
    <w:rsid w:val="00AA6AF9"/>
    <w:rsid w:val="00AA6CED"/>
    <w:rsid w:val="00AA6D00"/>
    <w:rsid w:val="00AA746F"/>
    <w:rsid w:val="00AB0689"/>
    <w:rsid w:val="00AB265A"/>
    <w:rsid w:val="00AB2C0A"/>
    <w:rsid w:val="00AB78EF"/>
    <w:rsid w:val="00AC1505"/>
    <w:rsid w:val="00AC2679"/>
    <w:rsid w:val="00AC303C"/>
    <w:rsid w:val="00AC519E"/>
    <w:rsid w:val="00AC7644"/>
    <w:rsid w:val="00AD0465"/>
    <w:rsid w:val="00AD063A"/>
    <w:rsid w:val="00AD4CF4"/>
    <w:rsid w:val="00AD5F69"/>
    <w:rsid w:val="00AD6AEC"/>
    <w:rsid w:val="00AD6FB5"/>
    <w:rsid w:val="00AE07F7"/>
    <w:rsid w:val="00AE1B27"/>
    <w:rsid w:val="00AE1EDB"/>
    <w:rsid w:val="00AE2274"/>
    <w:rsid w:val="00AE2B71"/>
    <w:rsid w:val="00AE523E"/>
    <w:rsid w:val="00AE60ED"/>
    <w:rsid w:val="00AF25EC"/>
    <w:rsid w:val="00AF4B8F"/>
    <w:rsid w:val="00AF5794"/>
    <w:rsid w:val="00AF57AC"/>
    <w:rsid w:val="00B003CE"/>
    <w:rsid w:val="00B024D7"/>
    <w:rsid w:val="00B02A65"/>
    <w:rsid w:val="00B03446"/>
    <w:rsid w:val="00B03560"/>
    <w:rsid w:val="00B03E80"/>
    <w:rsid w:val="00B05CBF"/>
    <w:rsid w:val="00B1639A"/>
    <w:rsid w:val="00B16467"/>
    <w:rsid w:val="00B207B8"/>
    <w:rsid w:val="00B23587"/>
    <w:rsid w:val="00B2385F"/>
    <w:rsid w:val="00B273EB"/>
    <w:rsid w:val="00B27C56"/>
    <w:rsid w:val="00B304AB"/>
    <w:rsid w:val="00B31CF7"/>
    <w:rsid w:val="00B338E8"/>
    <w:rsid w:val="00B351AF"/>
    <w:rsid w:val="00B36B2C"/>
    <w:rsid w:val="00B36CC5"/>
    <w:rsid w:val="00B377D8"/>
    <w:rsid w:val="00B40085"/>
    <w:rsid w:val="00B40112"/>
    <w:rsid w:val="00B40146"/>
    <w:rsid w:val="00B40607"/>
    <w:rsid w:val="00B420E4"/>
    <w:rsid w:val="00B4307C"/>
    <w:rsid w:val="00B458BA"/>
    <w:rsid w:val="00B4651A"/>
    <w:rsid w:val="00B478AC"/>
    <w:rsid w:val="00B47DF9"/>
    <w:rsid w:val="00B5063F"/>
    <w:rsid w:val="00B50D02"/>
    <w:rsid w:val="00B50E26"/>
    <w:rsid w:val="00B52842"/>
    <w:rsid w:val="00B53F87"/>
    <w:rsid w:val="00B542CF"/>
    <w:rsid w:val="00B55038"/>
    <w:rsid w:val="00B559AD"/>
    <w:rsid w:val="00B56A9E"/>
    <w:rsid w:val="00B5725E"/>
    <w:rsid w:val="00B60A4C"/>
    <w:rsid w:val="00B60B81"/>
    <w:rsid w:val="00B635A0"/>
    <w:rsid w:val="00B63EF4"/>
    <w:rsid w:val="00B6415C"/>
    <w:rsid w:val="00B6483B"/>
    <w:rsid w:val="00B659FB"/>
    <w:rsid w:val="00B67CAB"/>
    <w:rsid w:val="00B715A6"/>
    <w:rsid w:val="00B72218"/>
    <w:rsid w:val="00B72C69"/>
    <w:rsid w:val="00B72DBE"/>
    <w:rsid w:val="00B73D4B"/>
    <w:rsid w:val="00B767AA"/>
    <w:rsid w:val="00B76D70"/>
    <w:rsid w:val="00B805CB"/>
    <w:rsid w:val="00B8150F"/>
    <w:rsid w:val="00B81EF2"/>
    <w:rsid w:val="00B827D0"/>
    <w:rsid w:val="00B82E65"/>
    <w:rsid w:val="00B82F1D"/>
    <w:rsid w:val="00B83002"/>
    <w:rsid w:val="00B84D5E"/>
    <w:rsid w:val="00B86347"/>
    <w:rsid w:val="00B8702D"/>
    <w:rsid w:val="00B879D0"/>
    <w:rsid w:val="00B9035C"/>
    <w:rsid w:val="00B914E0"/>
    <w:rsid w:val="00B92D41"/>
    <w:rsid w:val="00B93D3F"/>
    <w:rsid w:val="00B94C10"/>
    <w:rsid w:val="00B94DB2"/>
    <w:rsid w:val="00B95DF2"/>
    <w:rsid w:val="00B95F86"/>
    <w:rsid w:val="00BA0E9E"/>
    <w:rsid w:val="00BA1A41"/>
    <w:rsid w:val="00BA2C39"/>
    <w:rsid w:val="00BA4144"/>
    <w:rsid w:val="00BA5E5B"/>
    <w:rsid w:val="00BA6611"/>
    <w:rsid w:val="00BA6D68"/>
    <w:rsid w:val="00BB0FEA"/>
    <w:rsid w:val="00BB2055"/>
    <w:rsid w:val="00BB2B56"/>
    <w:rsid w:val="00BB2C39"/>
    <w:rsid w:val="00BB37B3"/>
    <w:rsid w:val="00BB413E"/>
    <w:rsid w:val="00BB4A8D"/>
    <w:rsid w:val="00BB6C35"/>
    <w:rsid w:val="00BC0995"/>
    <w:rsid w:val="00BC215D"/>
    <w:rsid w:val="00BC3793"/>
    <w:rsid w:val="00BC3C9A"/>
    <w:rsid w:val="00BC66AB"/>
    <w:rsid w:val="00BD0BB9"/>
    <w:rsid w:val="00BD0D2D"/>
    <w:rsid w:val="00BD12F9"/>
    <w:rsid w:val="00BD16E5"/>
    <w:rsid w:val="00BD2712"/>
    <w:rsid w:val="00BD32CA"/>
    <w:rsid w:val="00BD49E8"/>
    <w:rsid w:val="00BD4D04"/>
    <w:rsid w:val="00BD686A"/>
    <w:rsid w:val="00BD6E80"/>
    <w:rsid w:val="00BD728F"/>
    <w:rsid w:val="00BE1690"/>
    <w:rsid w:val="00BE173C"/>
    <w:rsid w:val="00BE1B9D"/>
    <w:rsid w:val="00BE2DA4"/>
    <w:rsid w:val="00BE452E"/>
    <w:rsid w:val="00BE460B"/>
    <w:rsid w:val="00BE4AB5"/>
    <w:rsid w:val="00BE6210"/>
    <w:rsid w:val="00BE66DE"/>
    <w:rsid w:val="00BE6E62"/>
    <w:rsid w:val="00BF01F1"/>
    <w:rsid w:val="00BF07C3"/>
    <w:rsid w:val="00BF1CFF"/>
    <w:rsid w:val="00BF3402"/>
    <w:rsid w:val="00BF3994"/>
    <w:rsid w:val="00BF4430"/>
    <w:rsid w:val="00BF47E5"/>
    <w:rsid w:val="00BF4AEB"/>
    <w:rsid w:val="00BF4E41"/>
    <w:rsid w:val="00BF55C1"/>
    <w:rsid w:val="00BF57D2"/>
    <w:rsid w:val="00C0196E"/>
    <w:rsid w:val="00C02C4A"/>
    <w:rsid w:val="00C03508"/>
    <w:rsid w:val="00C04161"/>
    <w:rsid w:val="00C04C40"/>
    <w:rsid w:val="00C0534C"/>
    <w:rsid w:val="00C05754"/>
    <w:rsid w:val="00C05E2F"/>
    <w:rsid w:val="00C05F9B"/>
    <w:rsid w:val="00C0600E"/>
    <w:rsid w:val="00C078FE"/>
    <w:rsid w:val="00C07EB8"/>
    <w:rsid w:val="00C10AB4"/>
    <w:rsid w:val="00C10E3A"/>
    <w:rsid w:val="00C129B9"/>
    <w:rsid w:val="00C14565"/>
    <w:rsid w:val="00C15D95"/>
    <w:rsid w:val="00C16654"/>
    <w:rsid w:val="00C17335"/>
    <w:rsid w:val="00C21BA3"/>
    <w:rsid w:val="00C22419"/>
    <w:rsid w:val="00C22977"/>
    <w:rsid w:val="00C25438"/>
    <w:rsid w:val="00C260BB"/>
    <w:rsid w:val="00C261FC"/>
    <w:rsid w:val="00C27BC4"/>
    <w:rsid w:val="00C30688"/>
    <w:rsid w:val="00C31D42"/>
    <w:rsid w:val="00C32A89"/>
    <w:rsid w:val="00C32CAA"/>
    <w:rsid w:val="00C3469B"/>
    <w:rsid w:val="00C36142"/>
    <w:rsid w:val="00C37734"/>
    <w:rsid w:val="00C40298"/>
    <w:rsid w:val="00C40831"/>
    <w:rsid w:val="00C41683"/>
    <w:rsid w:val="00C418EB"/>
    <w:rsid w:val="00C43DDF"/>
    <w:rsid w:val="00C44628"/>
    <w:rsid w:val="00C4708C"/>
    <w:rsid w:val="00C5080A"/>
    <w:rsid w:val="00C51D4B"/>
    <w:rsid w:val="00C51D5D"/>
    <w:rsid w:val="00C51FE9"/>
    <w:rsid w:val="00C52124"/>
    <w:rsid w:val="00C52174"/>
    <w:rsid w:val="00C5245D"/>
    <w:rsid w:val="00C532DE"/>
    <w:rsid w:val="00C552FC"/>
    <w:rsid w:val="00C55578"/>
    <w:rsid w:val="00C5643E"/>
    <w:rsid w:val="00C5668F"/>
    <w:rsid w:val="00C56EE4"/>
    <w:rsid w:val="00C60F90"/>
    <w:rsid w:val="00C6134E"/>
    <w:rsid w:val="00C62010"/>
    <w:rsid w:val="00C629AC"/>
    <w:rsid w:val="00C66AAA"/>
    <w:rsid w:val="00C66BF7"/>
    <w:rsid w:val="00C71631"/>
    <w:rsid w:val="00C7179D"/>
    <w:rsid w:val="00C7189C"/>
    <w:rsid w:val="00C72DC8"/>
    <w:rsid w:val="00C73390"/>
    <w:rsid w:val="00C742C1"/>
    <w:rsid w:val="00C74583"/>
    <w:rsid w:val="00C757A3"/>
    <w:rsid w:val="00C75978"/>
    <w:rsid w:val="00C764C6"/>
    <w:rsid w:val="00C8114D"/>
    <w:rsid w:val="00C828BF"/>
    <w:rsid w:val="00C839EA"/>
    <w:rsid w:val="00C83B10"/>
    <w:rsid w:val="00C8445B"/>
    <w:rsid w:val="00C84685"/>
    <w:rsid w:val="00C869E7"/>
    <w:rsid w:val="00C86A0D"/>
    <w:rsid w:val="00C86AD3"/>
    <w:rsid w:val="00C87D16"/>
    <w:rsid w:val="00C90180"/>
    <w:rsid w:val="00C9048F"/>
    <w:rsid w:val="00C90CA8"/>
    <w:rsid w:val="00C957D9"/>
    <w:rsid w:val="00C95D58"/>
    <w:rsid w:val="00C95F74"/>
    <w:rsid w:val="00C9773C"/>
    <w:rsid w:val="00CA0498"/>
    <w:rsid w:val="00CA1C5F"/>
    <w:rsid w:val="00CA3BE9"/>
    <w:rsid w:val="00CA5089"/>
    <w:rsid w:val="00CA51F4"/>
    <w:rsid w:val="00CA65BC"/>
    <w:rsid w:val="00CA780C"/>
    <w:rsid w:val="00CA7FC9"/>
    <w:rsid w:val="00CB1F25"/>
    <w:rsid w:val="00CB2C61"/>
    <w:rsid w:val="00CB312F"/>
    <w:rsid w:val="00CB3637"/>
    <w:rsid w:val="00CB36CE"/>
    <w:rsid w:val="00CB6594"/>
    <w:rsid w:val="00CC1003"/>
    <w:rsid w:val="00CC164C"/>
    <w:rsid w:val="00CC24CD"/>
    <w:rsid w:val="00CC2597"/>
    <w:rsid w:val="00CC2E4E"/>
    <w:rsid w:val="00CC3AE9"/>
    <w:rsid w:val="00CC4679"/>
    <w:rsid w:val="00CC5826"/>
    <w:rsid w:val="00CC5FCE"/>
    <w:rsid w:val="00CC6153"/>
    <w:rsid w:val="00CC7E4E"/>
    <w:rsid w:val="00CD01BC"/>
    <w:rsid w:val="00CD15FF"/>
    <w:rsid w:val="00CD1F9A"/>
    <w:rsid w:val="00CD21E3"/>
    <w:rsid w:val="00CD30B0"/>
    <w:rsid w:val="00CD355E"/>
    <w:rsid w:val="00CD4921"/>
    <w:rsid w:val="00CD4D30"/>
    <w:rsid w:val="00CD5FED"/>
    <w:rsid w:val="00CD609E"/>
    <w:rsid w:val="00CD66C1"/>
    <w:rsid w:val="00CD6813"/>
    <w:rsid w:val="00CD770D"/>
    <w:rsid w:val="00CD7ADF"/>
    <w:rsid w:val="00CE2863"/>
    <w:rsid w:val="00CE2FAD"/>
    <w:rsid w:val="00CE345C"/>
    <w:rsid w:val="00CE39CC"/>
    <w:rsid w:val="00CE3DF4"/>
    <w:rsid w:val="00CE42D9"/>
    <w:rsid w:val="00CE46A8"/>
    <w:rsid w:val="00CE4D28"/>
    <w:rsid w:val="00CF1604"/>
    <w:rsid w:val="00CF17D3"/>
    <w:rsid w:val="00CF17F9"/>
    <w:rsid w:val="00CF4CCB"/>
    <w:rsid w:val="00CF4DC7"/>
    <w:rsid w:val="00CF5284"/>
    <w:rsid w:val="00CF5DD7"/>
    <w:rsid w:val="00D00F78"/>
    <w:rsid w:val="00D0187A"/>
    <w:rsid w:val="00D01AC9"/>
    <w:rsid w:val="00D02E77"/>
    <w:rsid w:val="00D04314"/>
    <w:rsid w:val="00D04352"/>
    <w:rsid w:val="00D051C8"/>
    <w:rsid w:val="00D074B3"/>
    <w:rsid w:val="00D1042B"/>
    <w:rsid w:val="00D110D5"/>
    <w:rsid w:val="00D1183F"/>
    <w:rsid w:val="00D12EA5"/>
    <w:rsid w:val="00D13F8E"/>
    <w:rsid w:val="00D151A7"/>
    <w:rsid w:val="00D15CAA"/>
    <w:rsid w:val="00D16E51"/>
    <w:rsid w:val="00D1793A"/>
    <w:rsid w:val="00D17D4A"/>
    <w:rsid w:val="00D17E8D"/>
    <w:rsid w:val="00D20008"/>
    <w:rsid w:val="00D2218A"/>
    <w:rsid w:val="00D2228E"/>
    <w:rsid w:val="00D25669"/>
    <w:rsid w:val="00D257FA"/>
    <w:rsid w:val="00D26A4B"/>
    <w:rsid w:val="00D2727A"/>
    <w:rsid w:val="00D27324"/>
    <w:rsid w:val="00D2763C"/>
    <w:rsid w:val="00D3004C"/>
    <w:rsid w:val="00D30813"/>
    <w:rsid w:val="00D30E61"/>
    <w:rsid w:val="00D33DB3"/>
    <w:rsid w:val="00D366E3"/>
    <w:rsid w:val="00D37B7C"/>
    <w:rsid w:val="00D37DF0"/>
    <w:rsid w:val="00D411CE"/>
    <w:rsid w:val="00D4133D"/>
    <w:rsid w:val="00D434BD"/>
    <w:rsid w:val="00D43A76"/>
    <w:rsid w:val="00D45292"/>
    <w:rsid w:val="00D45F90"/>
    <w:rsid w:val="00D4684F"/>
    <w:rsid w:val="00D5009F"/>
    <w:rsid w:val="00D508AE"/>
    <w:rsid w:val="00D50F9E"/>
    <w:rsid w:val="00D56579"/>
    <w:rsid w:val="00D56624"/>
    <w:rsid w:val="00D5685C"/>
    <w:rsid w:val="00D56979"/>
    <w:rsid w:val="00D6116B"/>
    <w:rsid w:val="00D62085"/>
    <w:rsid w:val="00D629B0"/>
    <w:rsid w:val="00D62D07"/>
    <w:rsid w:val="00D63703"/>
    <w:rsid w:val="00D63F18"/>
    <w:rsid w:val="00D648F6"/>
    <w:rsid w:val="00D64CC8"/>
    <w:rsid w:val="00D652AE"/>
    <w:rsid w:val="00D65638"/>
    <w:rsid w:val="00D65A09"/>
    <w:rsid w:val="00D65AEB"/>
    <w:rsid w:val="00D65BF6"/>
    <w:rsid w:val="00D66284"/>
    <w:rsid w:val="00D6764B"/>
    <w:rsid w:val="00D7164C"/>
    <w:rsid w:val="00D723C6"/>
    <w:rsid w:val="00D72D71"/>
    <w:rsid w:val="00D74C6E"/>
    <w:rsid w:val="00D74CCD"/>
    <w:rsid w:val="00D75E9D"/>
    <w:rsid w:val="00D767CA"/>
    <w:rsid w:val="00D77557"/>
    <w:rsid w:val="00D77580"/>
    <w:rsid w:val="00D811B7"/>
    <w:rsid w:val="00D83B5D"/>
    <w:rsid w:val="00D845A9"/>
    <w:rsid w:val="00D85661"/>
    <w:rsid w:val="00D86A80"/>
    <w:rsid w:val="00D87726"/>
    <w:rsid w:val="00D8774F"/>
    <w:rsid w:val="00D907C6"/>
    <w:rsid w:val="00D9108F"/>
    <w:rsid w:val="00D9154B"/>
    <w:rsid w:val="00D91693"/>
    <w:rsid w:val="00D92B7E"/>
    <w:rsid w:val="00D938EE"/>
    <w:rsid w:val="00D93EE5"/>
    <w:rsid w:val="00D9489E"/>
    <w:rsid w:val="00D9553C"/>
    <w:rsid w:val="00D95684"/>
    <w:rsid w:val="00D965F8"/>
    <w:rsid w:val="00DA0277"/>
    <w:rsid w:val="00DA07DF"/>
    <w:rsid w:val="00DA17F1"/>
    <w:rsid w:val="00DA1D71"/>
    <w:rsid w:val="00DA20BE"/>
    <w:rsid w:val="00DA2548"/>
    <w:rsid w:val="00DA28B1"/>
    <w:rsid w:val="00DA2DD2"/>
    <w:rsid w:val="00DA32F2"/>
    <w:rsid w:val="00DA3902"/>
    <w:rsid w:val="00DA48C9"/>
    <w:rsid w:val="00DA4D69"/>
    <w:rsid w:val="00DA4F31"/>
    <w:rsid w:val="00DA5B5C"/>
    <w:rsid w:val="00DB0308"/>
    <w:rsid w:val="00DB0B21"/>
    <w:rsid w:val="00DB154E"/>
    <w:rsid w:val="00DB2195"/>
    <w:rsid w:val="00DB4977"/>
    <w:rsid w:val="00DB5885"/>
    <w:rsid w:val="00DB5B8F"/>
    <w:rsid w:val="00DB6529"/>
    <w:rsid w:val="00DB6AE7"/>
    <w:rsid w:val="00DB728E"/>
    <w:rsid w:val="00DB7449"/>
    <w:rsid w:val="00DC1D30"/>
    <w:rsid w:val="00DC1F44"/>
    <w:rsid w:val="00DC2F83"/>
    <w:rsid w:val="00DC3A00"/>
    <w:rsid w:val="00DC3F2B"/>
    <w:rsid w:val="00DC4729"/>
    <w:rsid w:val="00DC4AB0"/>
    <w:rsid w:val="00DC4EBC"/>
    <w:rsid w:val="00DC61B9"/>
    <w:rsid w:val="00DD09A4"/>
    <w:rsid w:val="00DD0CB2"/>
    <w:rsid w:val="00DD1C76"/>
    <w:rsid w:val="00DD26B2"/>
    <w:rsid w:val="00DD28FA"/>
    <w:rsid w:val="00DD3A5F"/>
    <w:rsid w:val="00DD5100"/>
    <w:rsid w:val="00DD5AEC"/>
    <w:rsid w:val="00DD6905"/>
    <w:rsid w:val="00DE10F0"/>
    <w:rsid w:val="00DE1137"/>
    <w:rsid w:val="00DE221F"/>
    <w:rsid w:val="00DE26F8"/>
    <w:rsid w:val="00DE2E09"/>
    <w:rsid w:val="00DE3896"/>
    <w:rsid w:val="00DE4516"/>
    <w:rsid w:val="00DE6D6C"/>
    <w:rsid w:val="00DE6EAD"/>
    <w:rsid w:val="00DE7049"/>
    <w:rsid w:val="00DF015B"/>
    <w:rsid w:val="00DF03AB"/>
    <w:rsid w:val="00DF1C1D"/>
    <w:rsid w:val="00DF2465"/>
    <w:rsid w:val="00DF2658"/>
    <w:rsid w:val="00DF2DAF"/>
    <w:rsid w:val="00DF30C0"/>
    <w:rsid w:val="00DF33B2"/>
    <w:rsid w:val="00DF43A3"/>
    <w:rsid w:val="00DF4508"/>
    <w:rsid w:val="00DF525D"/>
    <w:rsid w:val="00DF554C"/>
    <w:rsid w:val="00DF7329"/>
    <w:rsid w:val="00DF7798"/>
    <w:rsid w:val="00E005B3"/>
    <w:rsid w:val="00E01ED0"/>
    <w:rsid w:val="00E03321"/>
    <w:rsid w:val="00E03E00"/>
    <w:rsid w:val="00E042D1"/>
    <w:rsid w:val="00E048F2"/>
    <w:rsid w:val="00E05A8D"/>
    <w:rsid w:val="00E05F42"/>
    <w:rsid w:val="00E06B74"/>
    <w:rsid w:val="00E10880"/>
    <w:rsid w:val="00E11B95"/>
    <w:rsid w:val="00E11BE7"/>
    <w:rsid w:val="00E120EC"/>
    <w:rsid w:val="00E1297A"/>
    <w:rsid w:val="00E13AF9"/>
    <w:rsid w:val="00E13CBC"/>
    <w:rsid w:val="00E159A8"/>
    <w:rsid w:val="00E16FE1"/>
    <w:rsid w:val="00E17579"/>
    <w:rsid w:val="00E20A3F"/>
    <w:rsid w:val="00E21354"/>
    <w:rsid w:val="00E22376"/>
    <w:rsid w:val="00E22F21"/>
    <w:rsid w:val="00E2401E"/>
    <w:rsid w:val="00E241D5"/>
    <w:rsid w:val="00E24991"/>
    <w:rsid w:val="00E25584"/>
    <w:rsid w:val="00E26989"/>
    <w:rsid w:val="00E26C93"/>
    <w:rsid w:val="00E30371"/>
    <w:rsid w:val="00E30D2D"/>
    <w:rsid w:val="00E31332"/>
    <w:rsid w:val="00E316CC"/>
    <w:rsid w:val="00E32757"/>
    <w:rsid w:val="00E32BC5"/>
    <w:rsid w:val="00E338CA"/>
    <w:rsid w:val="00E342BA"/>
    <w:rsid w:val="00E372E2"/>
    <w:rsid w:val="00E37B3E"/>
    <w:rsid w:val="00E37F9D"/>
    <w:rsid w:val="00E40A07"/>
    <w:rsid w:val="00E40C88"/>
    <w:rsid w:val="00E42B0B"/>
    <w:rsid w:val="00E43614"/>
    <w:rsid w:val="00E44717"/>
    <w:rsid w:val="00E44839"/>
    <w:rsid w:val="00E4509B"/>
    <w:rsid w:val="00E4535E"/>
    <w:rsid w:val="00E45BC3"/>
    <w:rsid w:val="00E471BB"/>
    <w:rsid w:val="00E47896"/>
    <w:rsid w:val="00E47B5A"/>
    <w:rsid w:val="00E501CC"/>
    <w:rsid w:val="00E513D8"/>
    <w:rsid w:val="00E513E6"/>
    <w:rsid w:val="00E51652"/>
    <w:rsid w:val="00E51A09"/>
    <w:rsid w:val="00E535ED"/>
    <w:rsid w:val="00E53F53"/>
    <w:rsid w:val="00E55197"/>
    <w:rsid w:val="00E56759"/>
    <w:rsid w:val="00E57914"/>
    <w:rsid w:val="00E57ED2"/>
    <w:rsid w:val="00E60D33"/>
    <w:rsid w:val="00E614D5"/>
    <w:rsid w:val="00E633F6"/>
    <w:rsid w:val="00E634E6"/>
    <w:rsid w:val="00E6460D"/>
    <w:rsid w:val="00E646CE"/>
    <w:rsid w:val="00E65B68"/>
    <w:rsid w:val="00E66E6F"/>
    <w:rsid w:val="00E716A8"/>
    <w:rsid w:val="00E71C88"/>
    <w:rsid w:val="00E745FA"/>
    <w:rsid w:val="00E75356"/>
    <w:rsid w:val="00E75A31"/>
    <w:rsid w:val="00E76173"/>
    <w:rsid w:val="00E76D81"/>
    <w:rsid w:val="00E76EC3"/>
    <w:rsid w:val="00E779AC"/>
    <w:rsid w:val="00E81FF1"/>
    <w:rsid w:val="00E84288"/>
    <w:rsid w:val="00E851E4"/>
    <w:rsid w:val="00E85B85"/>
    <w:rsid w:val="00E8649F"/>
    <w:rsid w:val="00E86FCC"/>
    <w:rsid w:val="00E87844"/>
    <w:rsid w:val="00E92B64"/>
    <w:rsid w:val="00E952C0"/>
    <w:rsid w:val="00E96F71"/>
    <w:rsid w:val="00E97872"/>
    <w:rsid w:val="00E97D7D"/>
    <w:rsid w:val="00EA01ED"/>
    <w:rsid w:val="00EA031A"/>
    <w:rsid w:val="00EA048C"/>
    <w:rsid w:val="00EA226A"/>
    <w:rsid w:val="00EA22B1"/>
    <w:rsid w:val="00EA5B84"/>
    <w:rsid w:val="00EA5E32"/>
    <w:rsid w:val="00EA62B4"/>
    <w:rsid w:val="00EA6723"/>
    <w:rsid w:val="00EA7CB5"/>
    <w:rsid w:val="00EA7D4F"/>
    <w:rsid w:val="00EB182A"/>
    <w:rsid w:val="00EB19EB"/>
    <w:rsid w:val="00EB4005"/>
    <w:rsid w:val="00EB7297"/>
    <w:rsid w:val="00EB7FF1"/>
    <w:rsid w:val="00EC01C6"/>
    <w:rsid w:val="00EC05E9"/>
    <w:rsid w:val="00EC1221"/>
    <w:rsid w:val="00EC1CB0"/>
    <w:rsid w:val="00EC2290"/>
    <w:rsid w:val="00EC29A6"/>
    <w:rsid w:val="00EC2CE2"/>
    <w:rsid w:val="00EC313F"/>
    <w:rsid w:val="00EC684B"/>
    <w:rsid w:val="00EC69B3"/>
    <w:rsid w:val="00EC74EB"/>
    <w:rsid w:val="00ED06E4"/>
    <w:rsid w:val="00ED211E"/>
    <w:rsid w:val="00ED26C9"/>
    <w:rsid w:val="00ED2988"/>
    <w:rsid w:val="00ED3C58"/>
    <w:rsid w:val="00ED4E6B"/>
    <w:rsid w:val="00ED5155"/>
    <w:rsid w:val="00ED55B0"/>
    <w:rsid w:val="00ED5A84"/>
    <w:rsid w:val="00ED5D1A"/>
    <w:rsid w:val="00ED61EB"/>
    <w:rsid w:val="00ED65B9"/>
    <w:rsid w:val="00ED65D7"/>
    <w:rsid w:val="00ED7757"/>
    <w:rsid w:val="00EE0553"/>
    <w:rsid w:val="00EE0AD9"/>
    <w:rsid w:val="00EE12CD"/>
    <w:rsid w:val="00EE1F39"/>
    <w:rsid w:val="00EE212D"/>
    <w:rsid w:val="00EE297B"/>
    <w:rsid w:val="00EE2D00"/>
    <w:rsid w:val="00EE452A"/>
    <w:rsid w:val="00EE4602"/>
    <w:rsid w:val="00EE469E"/>
    <w:rsid w:val="00EE4C9F"/>
    <w:rsid w:val="00EE5541"/>
    <w:rsid w:val="00EE6945"/>
    <w:rsid w:val="00EE6B30"/>
    <w:rsid w:val="00EF0396"/>
    <w:rsid w:val="00EF0825"/>
    <w:rsid w:val="00EF1AB4"/>
    <w:rsid w:val="00EF2BFE"/>
    <w:rsid w:val="00EF3ABF"/>
    <w:rsid w:val="00EF5A26"/>
    <w:rsid w:val="00EF5E3D"/>
    <w:rsid w:val="00EF6619"/>
    <w:rsid w:val="00EF7A2E"/>
    <w:rsid w:val="00F00FCB"/>
    <w:rsid w:val="00F01684"/>
    <w:rsid w:val="00F021FF"/>
    <w:rsid w:val="00F02483"/>
    <w:rsid w:val="00F02B50"/>
    <w:rsid w:val="00F02CE1"/>
    <w:rsid w:val="00F02EFD"/>
    <w:rsid w:val="00F03240"/>
    <w:rsid w:val="00F03E87"/>
    <w:rsid w:val="00F0537B"/>
    <w:rsid w:val="00F05460"/>
    <w:rsid w:val="00F05A55"/>
    <w:rsid w:val="00F05FF6"/>
    <w:rsid w:val="00F06035"/>
    <w:rsid w:val="00F063A8"/>
    <w:rsid w:val="00F06A88"/>
    <w:rsid w:val="00F10133"/>
    <w:rsid w:val="00F10AF1"/>
    <w:rsid w:val="00F133DC"/>
    <w:rsid w:val="00F138DB"/>
    <w:rsid w:val="00F14BFE"/>
    <w:rsid w:val="00F15996"/>
    <w:rsid w:val="00F16AC5"/>
    <w:rsid w:val="00F16FB4"/>
    <w:rsid w:val="00F1788B"/>
    <w:rsid w:val="00F203C2"/>
    <w:rsid w:val="00F2123F"/>
    <w:rsid w:val="00F217A8"/>
    <w:rsid w:val="00F23943"/>
    <w:rsid w:val="00F245CD"/>
    <w:rsid w:val="00F27B64"/>
    <w:rsid w:val="00F30856"/>
    <w:rsid w:val="00F30864"/>
    <w:rsid w:val="00F32892"/>
    <w:rsid w:val="00F354A1"/>
    <w:rsid w:val="00F35A06"/>
    <w:rsid w:val="00F35B8C"/>
    <w:rsid w:val="00F35BCD"/>
    <w:rsid w:val="00F364AE"/>
    <w:rsid w:val="00F37E13"/>
    <w:rsid w:val="00F415AE"/>
    <w:rsid w:val="00F41F6E"/>
    <w:rsid w:val="00F425B4"/>
    <w:rsid w:val="00F426B6"/>
    <w:rsid w:val="00F438B6"/>
    <w:rsid w:val="00F44353"/>
    <w:rsid w:val="00F447C0"/>
    <w:rsid w:val="00F44B15"/>
    <w:rsid w:val="00F44F80"/>
    <w:rsid w:val="00F463EC"/>
    <w:rsid w:val="00F47474"/>
    <w:rsid w:val="00F47771"/>
    <w:rsid w:val="00F47C53"/>
    <w:rsid w:val="00F50286"/>
    <w:rsid w:val="00F50C9F"/>
    <w:rsid w:val="00F50D23"/>
    <w:rsid w:val="00F50D6B"/>
    <w:rsid w:val="00F51652"/>
    <w:rsid w:val="00F5213F"/>
    <w:rsid w:val="00F549AC"/>
    <w:rsid w:val="00F5543B"/>
    <w:rsid w:val="00F556D6"/>
    <w:rsid w:val="00F567DE"/>
    <w:rsid w:val="00F5746C"/>
    <w:rsid w:val="00F57929"/>
    <w:rsid w:val="00F57C2E"/>
    <w:rsid w:val="00F6279F"/>
    <w:rsid w:val="00F6366E"/>
    <w:rsid w:val="00F636F6"/>
    <w:rsid w:val="00F63CC0"/>
    <w:rsid w:val="00F6498D"/>
    <w:rsid w:val="00F64BBE"/>
    <w:rsid w:val="00F65093"/>
    <w:rsid w:val="00F66523"/>
    <w:rsid w:val="00F672A6"/>
    <w:rsid w:val="00F67308"/>
    <w:rsid w:val="00F71A4D"/>
    <w:rsid w:val="00F71CAB"/>
    <w:rsid w:val="00F721CB"/>
    <w:rsid w:val="00F74860"/>
    <w:rsid w:val="00F74953"/>
    <w:rsid w:val="00F749B8"/>
    <w:rsid w:val="00F75953"/>
    <w:rsid w:val="00F779DE"/>
    <w:rsid w:val="00F80C3B"/>
    <w:rsid w:val="00F80CDF"/>
    <w:rsid w:val="00F82A38"/>
    <w:rsid w:val="00F84886"/>
    <w:rsid w:val="00F84B04"/>
    <w:rsid w:val="00F86CC3"/>
    <w:rsid w:val="00F876FC"/>
    <w:rsid w:val="00F87914"/>
    <w:rsid w:val="00F905A9"/>
    <w:rsid w:val="00F90D8C"/>
    <w:rsid w:val="00F912E3"/>
    <w:rsid w:val="00F91F8F"/>
    <w:rsid w:val="00F9218A"/>
    <w:rsid w:val="00F92394"/>
    <w:rsid w:val="00F92508"/>
    <w:rsid w:val="00F9292B"/>
    <w:rsid w:val="00F947DB"/>
    <w:rsid w:val="00F95EA1"/>
    <w:rsid w:val="00F96045"/>
    <w:rsid w:val="00F967D1"/>
    <w:rsid w:val="00F9683C"/>
    <w:rsid w:val="00F96B25"/>
    <w:rsid w:val="00F9745F"/>
    <w:rsid w:val="00F97515"/>
    <w:rsid w:val="00F97A9E"/>
    <w:rsid w:val="00FA0667"/>
    <w:rsid w:val="00FA22FB"/>
    <w:rsid w:val="00FA2A73"/>
    <w:rsid w:val="00FA3CC4"/>
    <w:rsid w:val="00FA3D9B"/>
    <w:rsid w:val="00FA531B"/>
    <w:rsid w:val="00FA5863"/>
    <w:rsid w:val="00FA6827"/>
    <w:rsid w:val="00FB2BAD"/>
    <w:rsid w:val="00FB47E1"/>
    <w:rsid w:val="00FB58D6"/>
    <w:rsid w:val="00FB5D9C"/>
    <w:rsid w:val="00FC08E3"/>
    <w:rsid w:val="00FC147F"/>
    <w:rsid w:val="00FC426A"/>
    <w:rsid w:val="00FC60DA"/>
    <w:rsid w:val="00FC61CB"/>
    <w:rsid w:val="00FC62F0"/>
    <w:rsid w:val="00FC6444"/>
    <w:rsid w:val="00FC7AF4"/>
    <w:rsid w:val="00FD018F"/>
    <w:rsid w:val="00FD03D3"/>
    <w:rsid w:val="00FD0BE0"/>
    <w:rsid w:val="00FD157E"/>
    <w:rsid w:val="00FD2956"/>
    <w:rsid w:val="00FD42CB"/>
    <w:rsid w:val="00FE1A9F"/>
    <w:rsid w:val="00FE262D"/>
    <w:rsid w:val="00FE3E9D"/>
    <w:rsid w:val="00FE40B8"/>
    <w:rsid w:val="00FE410A"/>
    <w:rsid w:val="00FE46D1"/>
    <w:rsid w:val="00FE4EE3"/>
    <w:rsid w:val="00FE51AD"/>
    <w:rsid w:val="00FE5CA2"/>
    <w:rsid w:val="00FE780B"/>
    <w:rsid w:val="00FF0C7D"/>
    <w:rsid w:val="00FF17EF"/>
    <w:rsid w:val="00FF24BD"/>
    <w:rsid w:val="00FF2732"/>
    <w:rsid w:val="00FF2893"/>
    <w:rsid w:val="00FF2C30"/>
    <w:rsid w:val="00FF2D9C"/>
    <w:rsid w:val="00FF31F4"/>
    <w:rsid w:val="00FF5891"/>
    <w:rsid w:val="00FF66E5"/>
    <w:rsid w:val="00FF6F37"/>
    <w:rsid w:val="00FF7599"/>
    <w:rsid w:val="00FF7D3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925552"/>
  <w15:chartTrackingRefBased/>
  <w15:docId w15:val="{69DD6611-404B-435C-850E-08C5BFD58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313F"/>
  </w:style>
  <w:style w:type="paragraph" w:styleId="Ttulo1">
    <w:name w:val="heading 1"/>
    <w:basedOn w:val="Normal"/>
    <w:link w:val="Ttulo1Car"/>
    <w:uiPriority w:val="9"/>
    <w:qFormat/>
    <w:rsid w:val="00A079F4"/>
    <w:pPr>
      <w:widowControl w:val="0"/>
      <w:autoSpaceDE w:val="0"/>
      <w:autoSpaceDN w:val="0"/>
      <w:spacing w:after="0" w:line="360" w:lineRule="auto"/>
      <w:ind w:left="359"/>
      <w:jc w:val="center"/>
      <w:outlineLvl w:val="0"/>
    </w:pPr>
    <w:rPr>
      <w:rFonts w:ascii="Times New Roman" w:eastAsia="Arial" w:hAnsi="Times New Roman" w:cs="Arial"/>
      <w:b/>
      <w:bCs/>
      <w:sz w:val="24"/>
      <w:szCs w:val="24"/>
      <w:lang w:val="es-ES"/>
    </w:rPr>
  </w:style>
  <w:style w:type="paragraph" w:styleId="Ttulo2">
    <w:name w:val="heading 2"/>
    <w:basedOn w:val="Normal"/>
    <w:next w:val="Normal"/>
    <w:link w:val="Ttulo2Car"/>
    <w:uiPriority w:val="9"/>
    <w:unhideWhenUsed/>
    <w:qFormat/>
    <w:rsid w:val="00C04C40"/>
    <w:pPr>
      <w:keepNext/>
      <w:keepLines/>
      <w:spacing w:before="40" w:after="0" w:line="36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5B0A9C"/>
    <w:pPr>
      <w:keepNext/>
      <w:keepLines/>
      <w:spacing w:before="40" w:after="0" w:line="360" w:lineRule="auto"/>
      <w:jc w:val="both"/>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C10AB4"/>
    <w:pPr>
      <w:keepNext/>
      <w:keepLines/>
      <w:spacing w:before="40" w:after="0"/>
      <w:outlineLvl w:val="3"/>
    </w:pPr>
    <w:rPr>
      <w:rFonts w:ascii="Times New Roman" w:eastAsiaTheme="majorEastAsia" w:hAnsi="Times New Roman" w:cstheme="majorBidi"/>
      <w:b/>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079F4"/>
    <w:rPr>
      <w:rFonts w:ascii="Times New Roman" w:eastAsia="Arial" w:hAnsi="Times New Roman" w:cs="Arial"/>
      <w:b/>
      <w:bCs/>
      <w:sz w:val="24"/>
      <w:szCs w:val="24"/>
      <w:lang w:val="es-ES"/>
    </w:rPr>
  </w:style>
  <w:style w:type="paragraph" w:styleId="TDC2">
    <w:name w:val="toc 2"/>
    <w:basedOn w:val="Normal"/>
    <w:uiPriority w:val="39"/>
    <w:qFormat/>
    <w:rsid w:val="00E97872"/>
    <w:pPr>
      <w:widowControl w:val="0"/>
      <w:autoSpaceDE w:val="0"/>
      <w:autoSpaceDN w:val="0"/>
      <w:spacing w:before="142" w:after="0" w:line="240" w:lineRule="auto"/>
      <w:ind w:left="830" w:hanging="472"/>
    </w:pPr>
    <w:rPr>
      <w:rFonts w:ascii="Arial" w:eastAsia="Arial" w:hAnsi="Arial" w:cs="Arial"/>
      <w:sz w:val="24"/>
      <w:szCs w:val="24"/>
      <w:lang w:val="es-ES"/>
    </w:rPr>
  </w:style>
  <w:style w:type="paragraph" w:styleId="TDC3">
    <w:name w:val="toc 3"/>
    <w:basedOn w:val="Normal"/>
    <w:uiPriority w:val="39"/>
    <w:qFormat/>
    <w:rsid w:val="00E97872"/>
    <w:pPr>
      <w:widowControl w:val="0"/>
      <w:autoSpaceDE w:val="0"/>
      <w:autoSpaceDN w:val="0"/>
      <w:spacing w:before="137" w:after="0" w:line="240" w:lineRule="auto"/>
      <w:ind w:left="1495" w:hanging="669"/>
    </w:pPr>
    <w:rPr>
      <w:rFonts w:ascii="Arial" w:eastAsia="Arial" w:hAnsi="Arial" w:cs="Arial"/>
      <w:sz w:val="24"/>
      <w:szCs w:val="24"/>
      <w:lang w:val="es-ES"/>
    </w:rPr>
  </w:style>
  <w:style w:type="paragraph" w:styleId="Textoindependiente">
    <w:name w:val="Body Text"/>
    <w:basedOn w:val="Normal"/>
    <w:link w:val="TextoindependienteCar"/>
    <w:autoRedefine/>
    <w:uiPriority w:val="1"/>
    <w:qFormat/>
    <w:rsid w:val="00E11B95"/>
    <w:pPr>
      <w:widowControl w:val="0"/>
      <w:autoSpaceDE w:val="0"/>
      <w:autoSpaceDN w:val="0"/>
      <w:spacing w:after="0" w:line="240" w:lineRule="auto"/>
    </w:pPr>
    <w:rPr>
      <w:rFonts w:ascii="Times New Roman" w:eastAsia="Arial" w:hAnsi="Times New Roman" w:cs="Arial"/>
      <w:sz w:val="24"/>
      <w:szCs w:val="24"/>
      <w:lang w:val="es-ES"/>
    </w:rPr>
  </w:style>
  <w:style w:type="character" w:customStyle="1" w:styleId="TextoindependienteCar">
    <w:name w:val="Texto independiente Car"/>
    <w:basedOn w:val="Fuentedeprrafopredeter"/>
    <w:link w:val="Textoindependiente"/>
    <w:uiPriority w:val="1"/>
    <w:rsid w:val="00E11B95"/>
    <w:rPr>
      <w:rFonts w:ascii="Times New Roman" w:eastAsia="Arial" w:hAnsi="Times New Roman" w:cs="Arial"/>
      <w:sz w:val="24"/>
      <w:szCs w:val="24"/>
      <w:lang w:val="es-ES"/>
    </w:rPr>
  </w:style>
  <w:style w:type="paragraph" w:styleId="Encabezado">
    <w:name w:val="header"/>
    <w:basedOn w:val="Normal"/>
    <w:link w:val="EncabezadoCar"/>
    <w:unhideWhenUsed/>
    <w:qFormat/>
    <w:rsid w:val="00E97872"/>
    <w:pPr>
      <w:tabs>
        <w:tab w:val="center" w:pos="4419"/>
        <w:tab w:val="right" w:pos="8838"/>
      </w:tabs>
      <w:spacing w:after="0" w:line="240" w:lineRule="auto"/>
    </w:pPr>
  </w:style>
  <w:style w:type="character" w:customStyle="1" w:styleId="EncabezadoCar">
    <w:name w:val="Encabezado Car"/>
    <w:basedOn w:val="Fuentedeprrafopredeter"/>
    <w:link w:val="Encabezado"/>
    <w:rsid w:val="00E97872"/>
  </w:style>
  <w:style w:type="paragraph" w:styleId="Piedepgina">
    <w:name w:val="footer"/>
    <w:basedOn w:val="Normal"/>
    <w:link w:val="PiedepginaCar"/>
    <w:uiPriority w:val="99"/>
    <w:unhideWhenUsed/>
    <w:rsid w:val="00E978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97872"/>
  </w:style>
  <w:style w:type="paragraph" w:styleId="Textonotapie">
    <w:name w:val="footnote text"/>
    <w:basedOn w:val="Normal"/>
    <w:link w:val="TextonotapieCar"/>
    <w:uiPriority w:val="99"/>
    <w:unhideWhenUsed/>
    <w:rsid w:val="00356035"/>
    <w:pPr>
      <w:widowControl w:val="0"/>
      <w:autoSpaceDE w:val="0"/>
      <w:autoSpaceDN w:val="0"/>
      <w:spacing w:after="0" w:line="240" w:lineRule="auto"/>
    </w:pPr>
    <w:rPr>
      <w:rFonts w:ascii="Arial" w:eastAsia="Arial" w:hAnsi="Arial" w:cs="Arial"/>
      <w:sz w:val="20"/>
      <w:szCs w:val="20"/>
      <w:lang w:val="es-ES"/>
    </w:rPr>
  </w:style>
  <w:style w:type="character" w:customStyle="1" w:styleId="TextonotapieCar">
    <w:name w:val="Texto nota pie Car"/>
    <w:basedOn w:val="Fuentedeprrafopredeter"/>
    <w:link w:val="Textonotapie"/>
    <w:uiPriority w:val="99"/>
    <w:rsid w:val="00356035"/>
    <w:rPr>
      <w:rFonts w:ascii="Arial" w:eastAsia="Arial" w:hAnsi="Arial" w:cs="Arial"/>
      <w:sz w:val="20"/>
      <w:szCs w:val="20"/>
      <w:lang w:val="es-ES"/>
    </w:rPr>
  </w:style>
  <w:style w:type="character" w:styleId="Refdenotaalpie">
    <w:name w:val="footnote reference"/>
    <w:basedOn w:val="Fuentedeprrafopredeter"/>
    <w:uiPriority w:val="99"/>
    <w:semiHidden/>
    <w:unhideWhenUsed/>
    <w:rsid w:val="00356035"/>
    <w:rPr>
      <w:vertAlign w:val="superscript"/>
    </w:rPr>
  </w:style>
  <w:style w:type="paragraph" w:styleId="Prrafodelista">
    <w:name w:val="List Paragraph"/>
    <w:basedOn w:val="Normal"/>
    <w:uiPriority w:val="34"/>
    <w:qFormat/>
    <w:rsid w:val="009D59AF"/>
    <w:pPr>
      <w:ind w:left="720"/>
      <w:contextualSpacing/>
    </w:pPr>
  </w:style>
  <w:style w:type="character" w:styleId="Hipervnculo">
    <w:name w:val="Hyperlink"/>
    <w:basedOn w:val="Fuentedeprrafopredeter"/>
    <w:uiPriority w:val="99"/>
    <w:unhideWhenUsed/>
    <w:rsid w:val="00E716A8"/>
    <w:rPr>
      <w:color w:val="0000FF"/>
      <w:u w:val="single"/>
    </w:rPr>
  </w:style>
  <w:style w:type="character" w:customStyle="1" w:styleId="Mencinsinresolver1">
    <w:name w:val="Mención sin resolver1"/>
    <w:basedOn w:val="Fuentedeprrafopredeter"/>
    <w:uiPriority w:val="99"/>
    <w:semiHidden/>
    <w:unhideWhenUsed/>
    <w:rsid w:val="00076375"/>
    <w:rPr>
      <w:color w:val="605E5C"/>
      <w:shd w:val="clear" w:color="auto" w:fill="E1DFDD"/>
    </w:rPr>
  </w:style>
  <w:style w:type="character" w:styleId="Textoennegrita">
    <w:name w:val="Strong"/>
    <w:basedOn w:val="Fuentedeprrafopredeter"/>
    <w:uiPriority w:val="22"/>
    <w:qFormat/>
    <w:rsid w:val="00231911"/>
    <w:rPr>
      <w:b/>
      <w:bCs/>
    </w:rPr>
  </w:style>
  <w:style w:type="character" w:customStyle="1" w:styleId="Ttulo2Car">
    <w:name w:val="Título 2 Car"/>
    <w:basedOn w:val="Fuentedeprrafopredeter"/>
    <w:link w:val="Ttulo2"/>
    <w:uiPriority w:val="9"/>
    <w:rsid w:val="00C04C40"/>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5B0A9C"/>
    <w:rPr>
      <w:rFonts w:ascii="Times New Roman" w:eastAsiaTheme="majorEastAsia" w:hAnsi="Times New Roman" w:cstheme="majorBidi"/>
      <w:b/>
      <w:sz w:val="24"/>
      <w:szCs w:val="24"/>
    </w:rPr>
  </w:style>
  <w:style w:type="table" w:styleId="Tablaconcuadrcula">
    <w:name w:val="Table Grid"/>
    <w:basedOn w:val="Tablanormal"/>
    <w:uiPriority w:val="39"/>
    <w:qFormat/>
    <w:rsid w:val="00ED5D1A"/>
    <w:pPr>
      <w:spacing w:after="0" w:line="240" w:lineRule="auto"/>
      <w:contextualSpacing/>
    </w:pPr>
    <w:rPr>
      <w:rFonts w:ascii="Arial" w:eastAsia="Arial" w:hAnsi="Arial" w:cs="Arial"/>
      <w:lang w:val="en"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uadrculaclara">
    <w:name w:val="Light Grid"/>
    <w:basedOn w:val="Tablanormal"/>
    <w:uiPriority w:val="62"/>
    <w:rsid w:val="004455C0"/>
    <w:pPr>
      <w:spacing w:after="0" w:line="240" w:lineRule="auto"/>
    </w:pPr>
    <w:rPr>
      <w:lang w:val="es-MX"/>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TtuloTDC">
    <w:name w:val="TOC Heading"/>
    <w:basedOn w:val="Ttulo1"/>
    <w:next w:val="Normal"/>
    <w:uiPriority w:val="39"/>
    <w:unhideWhenUsed/>
    <w:qFormat/>
    <w:rsid w:val="002B5D92"/>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F5496" w:themeColor="accent1" w:themeShade="BF"/>
      <w:sz w:val="32"/>
      <w:szCs w:val="32"/>
      <w:lang w:val="es-CO" w:eastAsia="es-CO"/>
    </w:rPr>
  </w:style>
  <w:style w:type="paragraph" w:styleId="TDC1">
    <w:name w:val="toc 1"/>
    <w:basedOn w:val="Normal"/>
    <w:next w:val="Normal"/>
    <w:autoRedefine/>
    <w:uiPriority w:val="39"/>
    <w:unhideWhenUsed/>
    <w:rsid w:val="002B5D92"/>
    <w:pPr>
      <w:spacing w:after="100"/>
    </w:pPr>
  </w:style>
  <w:style w:type="character" w:customStyle="1" w:styleId="Ttulo4Car">
    <w:name w:val="Título 4 Car"/>
    <w:basedOn w:val="Fuentedeprrafopredeter"/>
    <w:link w:val="Ttulo4"/>
    <w:uiPriority w:val="9"/>
    <w:rsid w:val="00C10AB4"/>
    <w:rPr>
      <w:rFonts w:ascii="Times New Roman" w:eastAsiaTheme="majorEastAsia" w:hAnsi="Times New Roman" w:cstheme="majorBidi"/>
      <w:b/>
      <w:iCs/>
      <w:sz w:val="24"/>
    </w:rPr>
  </w:style>
  <w:style w:type="character" w:customStyle="1" w:styleId="ff9">
    <w:name w:val="ff9"/>
    <w:rsid w:val="00820DEC"/>
  </w:style>
  <w:style w:type="paragraph" w:styleId="Bibliografa">
    <w:name w:val="Bibliography"/>
    <w:basedOn w:val="Normal"/>
    <w:next w:val="Normal"/>
    <w:uiPriority w:val="37"/>
    <w:unhideWhenUsed/>
    <w:rsid w:val="00E42B0B"/>
  </w:style>
  <w:style w:type="paragraph" w:styleId="NormalWeb">
    <w:name w:val="Normal (Web)"/>
    <w:basedOn w:val="Normal"/>
    <w:uiPriority w:val="99"/>
    <w:rsid w:val="00CD355E"/>
    <w:pPr>
      <w:spacing w:before="100" w:beforeAutospacing="1" w:after="100" w:afterAutospacing="1" w:line="480" w:lineRule="auto"/>
      <w:ind w:firstLine="720"/>
    </w:pPr>
    <w:rPr>
      <w:rFonts w:ascii="Times New Roman" w:eastAsia="Times New Roman" w:hAnsi="Times New Roman" w:cs="Times New Roman"/>
      <w:sz w:val="24"/>
      <w:szCs w:val="24"/>
      <w:lang w:val="en-US"/>
    </w:rPr>
  </w:style>
  <w:style w:type="paragraph" w:customStyle="1" w:styleId="Default">
    <w:name w:val="Default"/>
    <w:rsid w:val="00CD355E"/>
    <w:pPr>
      <w:autoSpaceDE w:val="0"/>
      <w:autoSpaceDN w:val="0"/>
      <w:adjustRightInd w:val="0"/>
      <w:spacing w:after="0" w:line="240" w:lineRule="auto"/>
    </w:pPr>
    <w:rPr>
      <w:rFonts w:ascii="Arial" w:eastAsia="Calibri" w:hAnsi="Arial" w:cs="Arial"/>
      <w:color w:val="000000"/>
      <w:sz w:val="24"/>
      <w:szCs w:val="24"/>
    </w:rPr>
  </w:style>
  <w:style w:type="character" w:customStyle="1" w:styleId="a">
    <w:name w:val="a"/>
    <w:basedOn w:val="Fuentedeprrafopredeter"/>
    <w:rsid w:val="00CD355E"/>
  </w:style>
  <w:style w:type="character" w:customStyle="1" w:styleId="nombre">
    <w:name w:val="nombre"/>
    <w:basedOn w:val="Fuentedeprrafopredeter"/>
    <w:rsid w:val="001D626B"/>
  </w:style>
  <w:style w:type="character" w:customStyle="1" w:styleId="Mencinsinresolver2">
    <w:name w:val="Mención sin resolver2"/>
    <w:basedOn w:val="Fuentedeprrafopredeter"/>
    <w:uiPriority w:val="99"/>
    <w:semiHidden/>
    <w:unhideWhenUsed/>
    <w:rsid w:val="006F1E1A"/>
    <w:rPr>
      <w:color w:val="605E5C"/>
      <w:shd w:val="clear" w:color="auto" w:fill="E1DFDD"/>
    </w:rPr>
  </w:style>
  <w:style w:type="character" w:customStyle="1" w:styleId="Mencinsinresolver3">
    <w:name w:val="Mención sin resolver3"/>
    <w:basedOn w:val="Fuentedeprrafopredeter"/>
    <w:uiPriority w:val="99"/>
    <w:semiHidden/>
    <w:unhideWhenUsed/>
    <w:rsid w:val="00615C67"/>
    <w:rPr>
      <w:color w:val="605E5C"/>
      <w:shd w:val="clear" w:color="auto" w:fill="E1DFDD"/>
    </w:rPr>
  </w:style>
  <w:style w:type="paragraph" w:customStyle="1" w:styleId="Pa6">
    <w:name w:val="Pa6"/>
    <w:basedOn w:val="Default"/>
    <w:next w:val="Default"/>
    <w:uiPriority w:val="99"/>
    <w:rsid w:val="00F063A8"/>
    <w:pPr>
      <w:spacing w:line="201" w:lineRule="atLeast"/>
    </w:pPr>
    <w:rPr>
      <w:rFonts w:ascii="Arial Narrow" w:eastAsiaTheme="minorHAnsi" w:hAnsi="Arial Narrow" w:cstheme="minorBidi"/>
      <w:color w:val="auto"/>
      <w:lang w:val="es-MX"/>
    </w:rPr>
  </w:style>
  <w:style w:type="paragraph" w:customStyle="1" w:styleId="Pa1">
    <w:name w:val="Pa1"/>
    <w:basedOn w:val="Default"/>
    <w:next w:val="Default"/>
    <w:uiPriority w:val="99"/>
    <w:rsid w:val="00F063A8"/>
    <w:pPr>
      <w:spacing w:line="241" w:lineRule="atLeast"/>
    </w:pPr>
    <w:rPr>
      <w:rFonts w:ascii="Arial Narrow" w:eastAsiaTheme="minorHAnsi" w:hAnsi="Arial Narrow" w:cstheme="minorBidi"/>
      <w:color w:val="auto"/>
      <w:lang w:val="es-MX"/>
    </w:rPr>
  </w:style>
  <w:style w:type="character" w:customStyle="1" w:styleId="A7">
    <w:name w:val="A7"/>
    <w:uiPriority w:val="99"/>
    <w:rsid w:val="00F063A8"/>
    <w:rPr>
      <w:rFonts w:ascii="BauerBodoni" w:hAnsi="BauerBodoni" w:cs="BauerBodoni"/>
      <w:color w:val="000000"/>
      <w:sz w:val="18"/>
      <w:szCs w:val="18"/>
    </w:rPr>
  </w:style>
  <w:style w:type="character" w:customStyle="1" w:styleId="A8">
    <w:name w:val="A8"/>
    <w:uiPriority w:val="99"/>
    <w:rsid w:val="00F063A8"/>
    <w:rPr>
      <w:rFonts w:ascii="News Gothic MT" w:hAnsi="News Gothic MT" w:cs="News Gothic MT"/>
      <w:color w:val="000000"/>
      <w:sz w:val="16"/>
      <w:szCs w:val="16"/>
    </w:rPr>
  </w:style>
  <w:style w:type="character" w:customStyle="1" w:styleId="A9">
    <w:name w:val="A9"/>
    <w:uiPriority w:val="99"/>
    <w:rsid w:val="00F063A8"/>
    <w:rPr>
      <w:rFonts w:ascii="BauerBodoni" w:hAnsi="BauerBodoni" w:cs="BauerBodoni"/>
      <w:color w:val="000000"/>
      <w:sz w:val="15"/>
      <w:szCs w:val="15"/>
    </w:rPr>
  </w:style>
  <w:style w:type="paragraph" w:styleId="Sinespaciado">
    <w:name w:val="No Spacing"/>
    <w:link w:val="SinespaciadoCar"/>
    <w:uiPriority w:val="1"/>
    <w:qFormat/>
    <w:rsid w:val="0070706E"/>
    <w:pPr>
      <w:spacing w:after="0" w:line="240" w:lineRule="auto"/>
      <w:jc w:val="both"/>
    </w:pPr>
    <w:rPr>
      <w:rFonts w:ascii="Arial" w:hAnsi="Arial"/>
      <w:sz w:val="24"/>
    </w:rPr>
  </w:style>
  <w:style w:type="character" w:customStyle="1" w:styleId="SinespaciadoCar">
    <w:name w:val="Sin espaciado Car"/>
    <w:link w:val="Sinespaciado"/>
    <w:uiPriority w:val="1"/>
    <w:rsid w:val="0070706E"/>
    <w:rPr>
      <w:rFonts w:ascii="Arial" w:hAnsi="Arial"/>
      <w:sz w:val="24"/>
    </w:rPr>
  </w:style>
  <w:style w:type="character" w:styleId="Refdecomentario">
    <w:name w:val="annotation reference"/>
    <w:basedOn w:val="Fuentedeprrafopredeter"/>
    <w:uiPriority w:val="99"/>
    <w:semiHidden/>
    <w:unhideWhenUsed/>
    <w:rsid w:val="005B68FE"/>
    <w:rPr>
      <w:sz w:val="16"/>
      <w:szCs w:val="16"/>
    </w:rPr>
  </w:style>
  <w:style w:type="paragraph" w:styleId="Textocomentario">
    <w:name w:val="annotation text"/>
    <w:basedOn w:val="Normal"/>
    <w:link w:val="TextocomentarioCar"/>
    <w:uiPriority w:val="99"/>
    <w:unhideWhenUsed/>
    <w:rsid w:val="005B68FE"/>
    <w:pPr>
      <w:spacing w:before="120" w:line="240" w:lineRule="auto"/>
    </w:pPr>
    <w:rPr>
      <w:rFonts w:ascii="Times New Roman" w:hAnsi="Times New Roman"/>
      <w:sz w:val="20"/>
      <w:szCs w:val="20"/>
    </w:rPr>
  </w:style>
  <w:style w:type="character" w:customStyle="1" w:styleId="TextocomentarioCar">
    <w:name w:val="Texto comentario Car"/>
    <w:basedOn w:val="Fuentedeprrafopredeter"/>
    <w:link w:val="Textocomentario"/>
    <w:uiPriority w:val="99"/>
    <w:rsid w:val="005B68FE"/>
    <w:rPr>
      <w:rFonts w:ascii="Times New Roman" w:hAnsi="Times New Roman"/>
      <w:sz w:val="20"/>
      <w:szCs w:val="20"/>
    </w:rPr>
  </w:style>
  <w:style w:type="paragraph" w:styleId="Descripcin">
    <w:name w:val="caption"/>
    <w:basedOn w:val="Normal"/>
    <w:next w:val="Normal"/>
    <w:uiPriority w:val="35"/>
    <w:unhideWhenUsed/>
    <w:qFormat/>
    <w:rsid w:val="0008497D"/>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861B46"/>
    <w:pPr>
      <w:spacing w:after="0"/>
      <w:ind w:left="440" w:hanging="440"/>
    </w:pPr>
    <w:rPr>
      <w:rFonts w:cstheme="minorHAnsi"/>
      <w:caps/>
      <w:sz w:val="20"/>
      <w:szCs w:val="20"/>
    </w:rPr>
  </w:style>
  <w:style w:type="paragraph" w:styleId="Asuntodelcomentario">
    <w:name w:val="annotation subject"/>
    <w:basedOn w:val="Textocomentario"/>
    <w:next w:val="Textocomentario"/>
    <w:link w:val="AsuntodelcomentarioCar"/>
    <w:uiPriority w:val="99"/>
    <w:semiHidden/>
    <w:unhideWhenUsed/>
    <w:rsid w:val="002539A7"/>
    <w:pPr>
      <w:spacing w:before="0"/>
    </w:pPr>
    <w:rPr>
      <w:rFonts w:asciiTheme="minorHAnsi" w:hAnsiTheme="minorHAnsi"/>
      <w:b/>
      <w:bCs/>
    </w:rPr>
  </w:style>
  <w:style w:type="character" w:customStyle="1" w:styleId="AsuntodelcomentarioCar">
    <w:name w:val="Asunto del comentario Car"/>
    <w:basedOn w:val="TextocomentarioCar"/>
    <w:link w:val="Asuntodelcomentario"/>
    <w:uiPriority w:val="99"/>
    <w:semiHidden/>
    <w:rsid w:val="002539A7"/>
    <w:rPr>
      <w:rFonts w:ascii="Times New Roman" w:hAnsi="Times New Roman"/>
      <w:b/>
      <w:bCs/>
      <w:sz w:val="20"/>
      <w:szCs w:val="20"/>
    </w:rPr>
  </w:style>
  <w:style w:type="character" w:customStyle="1" w:styleId="Mencinsinresolver4">
    <w:name w:val="Mención sin resolver4"/>
    <w:basedOn w:val="Fuentedeprrafopredeter"/>
    <w:uiPriority w:val="99"/>
    <w:semiHidden/>
    <w:unhideWhenUsed/>
    <w:rsid w:val="00D75E9D"/>
    <w:rPr>
      <w:color w:val="605E5C"/>
      <w:shd w:val="clear" w:color="auto" w:fill="E1DFDD"/>
    </w:rPr>
  </w:style>
  <w:style w:type="paragraph" w:styleId="Textodeglobo">
    <w:name w:val="Balloon Text"/>
    <w:basedOn w:val="Normal"/>
    <w:link w:val="TextodegloboCar"/>
    <w:uiPriority w:val="99"/>
    <w:semiHidden/>
    <w:unhideWhenUsed/>
    <w:rsid w:val="00DF33B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F33B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808736">
      <w:bodyDiv w:val="1"/>
      <w:marLeft w:val="0"/>
      <w:marRight w:val="0"/>
      <w:marTop w:val="0"/>
      <w:marBottom w:val="0"/>
      <w:divBdr>
        <w:top w:val="none" w:sz="0" w:space="0" w:color="auto"/>
        <w:left w:val="none" w:sz="0" w:space="0" w:color="auto"/>
        <w:bottom w:val="none" w:sz="0" w:space="0" w:color="auto"/>
        <w:right w:val="none" w:sz="0" w:space="0" w:color="auto"/>
      </w:divBdr>
    </w:div>
    <w:div w:id="79253647">
      <w:bodyDiv w:val="1"/>
      <w:marLeft w:val="0"/>
      <w:marRight w:val="0"/>
      <w:marTop w:val="0"/>
      <w:marBottom w:val="0"/>
      <w:divBdr>
        <w:top w:val="none" w:sz="0" w:space="0" w:color="auto"/>
        <w:left w:val="none" w:sz="0" w:space="0" w:color="auto"/>
        <w:bottom w:val="none" w:sz="0" w:space="0" w:color="auto"/>
        <w:right w:val="none" w:sz="0" w:space="0" w:color="auto"/>
      </w:divBdr>
    </w:div>
    <w:div w:id="109128424">
      <w:bodyDiv w:val="1"/>
      <w:marLeft w:val="0"/>
      <w:marRight w:val="0"/>
      <w:marTop w:val="0"/>
      <w:marBottom w:val="0"/>
      <w:divBdr>
        <w:top w:val="none" w:sz="0" w:space="0" w:color="auto"/>
        <w:left w:val="none" w:sz="0" w:space="0" w:color="auto"/>
        <w:bottom w:val="none" w:sz="0" w:space="0" w:color="auto"/>
        <w:right w:val="none" w:sz="0" w:space="0" w:color="auto"/>
      </w:divBdr>
    </w:div>
    <w:div w:id="142742366">
      <w:bodyDiv w:val="1"/>
      <w:marLeft w:val="0"/>
      <w:marRight w:val="0"/>
      <w:marTop w:val="0"/>
      <w:marBottom w:val="0"/>
      <w:divBdr>
        <w:top w:val="none" w:sz="0" w:space="0" w:color="auto"/>
        <w:left w:val="none" w:sz="0" w:space="0" w:color="auto"/>
        <w:bottom w:val="none" w:sz="0" w:space="0" w:color="auto"/>
        <w:right w:val="none" w:sz="0" w:space="0" w:color="auto"/>
      </w:divBdr>
    </w:div>
    <w:div w:id="149105320">
      <w:bodyDiv w:val="1"/>
      <w:marLeft w:val="0"/>
      <w:marRight w:val="0"/>
      <w:marTop w:val="0"/>
      <w:marBottom w:val="0"/>
      <w:divBdr>
        <w:top w:val="none" w:sz="0" w:space="0" w:color="auto"/>
        <w:left w:val="none" w:sz="0" w:space="0" w:color="auto"/>
        <w:bottom w:val="none" w:sz="0" w:space="0" w:color="auto"/>
        <w:right w:val="none" w:sz="0" w:space="0" w:color="auto"/>
      </w:divBdr>
    </w:div>
    <w:div w:id="176965475">
      <w:bodyDiv w:val="1"/>
      <w:marLeft w:val="0"/>
      <w:marRight w:val="0"/>
      <w:marTop w:val="0"/>
      <w:marBottom w:val="0"/>
      <w:divBdr>
        <w:top w:val="none" w:sz="0" w:space="0" w:color="auto"/>
        <w:left w:val="none" w:sz="0" w:space="0" w:color="auto"/>
        <w:bottom w:val="none" w:sz="0" w:space="0" w:color="auto"/>
        <w:right w:val="none" w:sz="0" w:space="0" w:color="auto"/>
      </w:divBdr>
    </w:div>
    <w:div w:id="299922399">
      <w:bodyDiv w:val="1"/>
      <w:marLeft w:val="0"/>
      <w:marRight w:val="0"/>
      <w:marTop w:val="0"/>
      <w:marBottom w:val="0"/>
      <w:divBdr>
        <w:top w:val="none" w:sz="0" w:space="0" w:color="auto"/>
        <w:left w:val="none" w:sz="0" w:space="0" w:color="auto"/>
        <w:bottom w:val="none" w:sz="0" w:space="0" w:color="auto"/>
        <w:right w:val="none" w:sz="0" w:space="0" w:color="auto"/>
      </w:divBdr>
    </w:div>
    <w:div w:id="437069513">
      <w:bodyDiv w:val="1"/>
      <w:marLeft w:val="0"/>
      <w:marRight w:val="0"/>
      <w:marTop w:val="0"/>
      <w:marBottom w:val="0"/>
      <w:divBdr>
        <w:top w:val="none" w:sz="0" w:space="0" w:color="auto"/>
        <w:left w:val="none" w:sz="0" w:space="0" w:color="auto"/>
        <w:bottom w:val="none" w:sz="0" w:space="0" w:color="auto"/>
        <w:right w:val="none" w:sz="0" w:space="0" w:color="auto"/>
      </w:divBdr>
    </w:div>
    <w:div w:id="449057492">
      <w:bodyDiv w:val="1"/>
      <w:marLeft w:val="0"/>
      <w:marRight w:val="0"/>
      <w:marTop w:val="0"/>
      <w:marBottom w:val="0"/>
      <w:divBdr>
        <w:top w:val="none" w:sz="0" w:space="0" w:color="auto"/>
        <w:left w:val="none" w:sz="0" w:space="0" w:color="auto"/>
        <w:bottom w:val="none" w:sz="0" w:space="0" w:color="auto"/>
        <w:right w:val="none" w:sz="0" w:space="0" w:color="auto"/>
      </w:divBdr>
    </w:div>
    <w:div w:id="475683617">
      <w:bodyDiv w:val="1"/>
      <w:marLeft w:val="0"/>
      <w:marRight w:val="0"/>
      <w:marTop w:val="0"/>
      <w:marBottom w:val="0"/>
      <w:divBdr>
        <w:top w:val="none" w:sz="0" w:space="0" w:color="auto"/>
        <w:left w:val="none" w:sz="0" w:space="0" w:color="auto"/>
        <w:bottom w:val="none" w:sz="0" w:space="0" w:color="auto"/>
        <w:right w:val="none" w:sz="0" w:space="0" w:color="auto"/>
      </w:divBdr>
    </w:div>
    <w:div w:id="518927715">
      <w:bodyDiv w:val="1"/>
      <w:marLeft w:val="0"/>
      <w:marRight w:val="0"/>
      <w:marTop w:val="0"/>
      <w:marBottom w:val="0"/>
      <w:divBdr>
        <w:top w:val="none" w:sz="0" w:space="0" w:color="auto"/>
        <w:left w:val="none" w:sz="0" w:space="0" w:color="auto"/>
        <w:bottom w:val="none" w:sz="0" w:space="0" w:color="auto"/>
        <w:right w:val="none" w:sz="0" w:space="0" w:color="auto"/>
      </w:divBdr>
    </w:div>
    <w:div w:id="598366467">
      <w:bodyDiv w:val="1"/>
      <w:marLeft w:val="0"/>
      <w:marRight w:val="0"/>
      <w:marTop w:val="0"/>
      <w:marBottom w:val="0"/>
      <w:divBdr>
        <w:top w:val="none" w:sz="0" w:space="0" w:color="auto"/>
        <w:left w:val="none" w:sz="0" w:space="0" w:color="auto"/>
        <w:bottom w:val="none" w:sz="0" w:space="0" w:color="auto"/>
        <w:right w:val="none" w:sz="0" w:space="0" w:color="auto"/>
      </w:divBdr>
    </w:div>
    <w:div w:id="681325502">
      <w:bodyDiv w:val="1"/>
      <w:marLeft w:val="0"/>
      <w:marRight w:val="0"/>
      <w:marTop w:val="0"/>
      <w:marBottom w:val="0"/>
      <w:divBdr>
        <w:top w:val="none" w:sz="0" w:space="0" w:color="auto"/>
        <w:left w:val="none" w:sz="0" w:space="0" w:color="auto"/>
        <w:bottom w:val="none" w:sz="0" w:space="0" w:color="auto"/>
        <w:right w:val="none" w:sz="0" w:space="0" w:color="auto"/>
      </w:divBdr>
    </w:div>
    <w:div w:id="710808307">
      <w:bodyDiv w:val="1"/>
      <w:marLeft w:val="0"/>
      <w:marRight w:val="0"/>
      <w:marTop w:val="0"/>
      <w:marBottom w:val="0"/>
      <w:divBdr>
        <w:top w:val="none" w:sz="0" w:space="0" w:color="auto"/>
        <w:left w:val="none" w:sz="0" w:space="0" w:color="auto"/>
        <w:bottom w:val="none" w:sz="0" w:space="0" w:color="auto"/>
        <w:right w:val="none" w:sz="0" w:space="0" w:color="auto"/>
      </w:divBdr>
    </w:div>
    <w:div w:id="730008240">
      <w:bodyDiv w:val="1"/>
      <w:marLeft w:val="0"/>
      <w:marRight w:val="0"/>
      <w:marTop w:val="0"/>
      <w:marBottom w:val="0"/>
      <w:divBdr>
        <w:top w:val="none" w:sz="0" w:space="0" w:color="auto"/>
        <w:left w:val="none" w:sz="0" w:space="0" w:color="auto"/>
        <w:bottom w:val="none" w:sz="0" w:space="0" w:color="auto"/>
        <w:right w:val="none" w:sz="0" w:space="0" w:color="auto"/>
      </w:divBdr>
    </w:div>
    <w:div w:id="749348884">
      <w:bodyDiv w:val="1"/>
      <w:marLeft w:val="0"/>
      <w:marRight w:val="0"/>
      <w:marTop w:val="0"/>
      <w:marBottom w:val="0"/>
      <w:divBdr>
        <w:top w:val="none" w:sz="0" w:space="0" w:color="auto"/>
        <w:left w:val="none" w:sz="0" w:space="0" w:color="auto"/>
        <w:bottom w:val="none" w:sz="0" w:space="0" w:color="auto"/>
        <w:right w:val="none" w:sz="0" w:space="0" w:color="auto"/>
      </w:divBdr>
    </w:div>
    <w:div w:id="750397700">
      <w:bodyDiv w:val="1"/>
      <w:marLeft w:val="0"/>
      <w:marRight w:val="0"/>
      <w:marTop w:val="0"/>
      <w:marBottom w:val="0"/>
      <w:divBdr>
        <w:top w:val="none" w:sz="0" w:space="0" w:color="auto"/>
        <w:left w:val="none" w:sz="0" w:space="0" w:color="auto"/>
        <w:bottom w:val="none" w:sz="0" w:space="0" w:color="auto"/>
        <w:right w:val="none" w:sz="0" w:space="0" w:color="auto"/>
      </w:divBdr>
    </w:div>
    <w:div w:id="759066675">
      <w:bodyDiv w:val="1"/>
      <w:marLeft w:val="0"/>
      <w:marRight w:val="0"/>
      <w:marTop w:val="0"/>
      <w:marBottom w:val="0"/>
      <w:divBdr>
        <w:top w:val="none" w:sz="0" w:space="0" w:color="auto"/>
        <w:left w:val="none" w:sz="0" w:space="0" w:color="auto"/>
        <w:bottom w:val="none" w:sz="0" w:space="0" w:color="auto"/>
        <w:right w:val="none" w:sz="0" w:space="0" w:color="auto"/>
      </w:divBdr>
    </w:div>
    <w:div w:id="779375984">
      <w:bodyDiv w:val="1"/>
      <w:marLeft w:val="0"/>
      <w:marRight w:val="0"/>
      <w:marTop w:val="0"/>
      <w:marBottom w:val="0"/>
      <w:divBdr>
        <w:top w:val="none" w:sz="0" w:space="0" w:color="auto"/>
        <w:left w:val="none" w:sz="0" w:space="0" w:color="auto"/>
        <w:bottom w:val="none" w:sz="0" w:space="0" w:color="auto"/>
        <w:right w:val="none" w:sz="0" w:space="0" w:color="auto"/>
      </w:divBdr>
    </w:div>
    <w:div w:id="789056379">
      <w:bodyDiv w:val="1"/>
      <w:marLeft w:val="0"/>
      <w:marRight w:val="0"/>
      <w:marTop w:val="0"/>
      <w:marBottom w:val="0"/>
      <w:divBdr>
        <w:top w:val="none" w:sz="0" w:space="0" w:color="auto"/>
        <w:left w:val="none" w:sz="0" w:space="0" w:color="auto"/>
        <w:bottom w:val="none" w:sz="0" w:space="0" w:color="auto"/>
        <w:right w:val="none" w:sz="0" w:space="0" w:color="auto"/>
      </w:divBdr>
    </w:div>
    <w:div w:id="806434920">
      <w:bodyDiv w:val="1"/>
      <w:marLeft w:val="0"/>
      <w:marRight w:val="0"/>
      <w:marTop w:val="0"/>
      <w:marBottom w:val="0"/>
      <w:divBdr>
        <w:top w:val="none" w:sz="0" w:space="0" w:color="auto"/>
        <w:left w:val="none" w:sz="0" w:space="0" w:color="auto"/>
        <w:bottom w:val="none" w:sz="0" w:space="0" w:color="auto"/>
        <w:right w:val="none" w:sz="0" w:space="0" w:color="auto"/>
      </w:divBdr>
    </w:div>
    <w:div w:id="862671548">
      <w:bodyDiv w:val="1"/>
      <w:marLeft w:val="0"/>
      <w:marRight w:val="0"/>
      <w:marTop w:val="0"/>
      <w:marBottom w:val="0"/>
      <w:divBdr>
        <w:top w:val="none" w:sz="0" w:space="0" w:color="auto"/>
        <w:left w:val="none" w:sz="0" w:space="0" w:color="auto"/>
        <w:bottom w:val="none" w:sz="0" w:space="0" w:color="auto"/>
        <w:right w:val="none" w:sz="0" w:space="0" w:color="auto"/>
      </w:divBdr>
    </w:div>
    <w:div w:id="869532103">
      <w:bodyDiv w:val="1"/>
      <w:marLeft w:val="0"/>
      <w:marRight w:val="0"/>
      <w:marTop w:val="0"/>
      <w:marBottom w:val="0"/>
      <w:divBdr>
        <w:top w:val="none" w:sz="0" w:space="0" w:color="auto"/>
        <w:left w:val="none" w:sz="0" w:space="0" w:color="auto"/>
        <w:bottom w:val="none" w:sz="0" w:space="0" w:color="auto"/>
        <w:right w:val="none" w:sz="0" w:space="0" w:color="auto"/>
      </w:divBdr>
      <w:divsChild>
        <w:div w:id="2031878173">
          <w:marLeft w:val="0"/>
          <w:marRight w:val="0"/>
          <w:marTop w:val="0"/>
          <w:marBottom w:val="0"/>
          <w:divBdr>
            <w:top w:val="none" w:sz="0" w:space="0" w:color="auto"/>
            <w:left w:val="none" w:sz="0" w:space="0" w:color="auto"/>
            <w:bottom w:val="none" w:sz="0" w:space="0" w:color="auto"/>
            <w:right w:val="none" w:sz="0" w:space="0" w:color="auto"/>
          </w:divBdr>
        </w:div>
        <w:div w:id="1720938470">
          <w:marLeft w:val="0"/>
          <w:marRight w:val="0"/>
          <w:marTop w:val="0"/>
          <w:marBottom w:val="0"/>
          <w:divBdr>
            <w:top w:val="none" w:sz="0" w:space="0" w:color="auto"/>
            <w:left w:val="none" w:sz="0" w:space="0" w:color="auto"/>
            <w:bottom w:val="none" w:sz="0" w:space="0" w:color="auto"/>
            <w:right w:val="none" w:sz="0" w:space="0" w:color="auto"/>
          </w:divBdr>
        </w:div>
        <w:div w:id="1736008999">
          <w:marLeft w:val="0"/>
          <w:marRight w:val="0"/>
          <w:marTop w:val="0"/>
          <w:marBottom w:val="0"/>
          <w:divBdr>
            <w:top w:val="none" w:sz="0" w:space="0" w:color="auto"/>
            <w:left w:val="none" w:sz="0" w:space="0" w:color="auto"/>
            <w:bottom w:val="none" w:sz="0" w:space="0" w:color="auto"/>
            <w:right w:val="none" w:sz="0" w:space="0" w:color="auto"/>
          </w:divBdr>
        </w:div>
        <w:div w:id="985011105">
          <w:marLeft w:val="0"/>
          <w:marRight w:val="0"/>
          <w:marTop w:val="0"/>
          <w:marBottom w:val="0"/>
          <w:divBdr>
            <w:top w:val="none" w:sz="0" w:space="0" w:color="auto"/>
            <w:left w:val="none" w:sz="0" w:space="0" w:color="auto"/>
            <w:bottom w:val="none" w:sz="0" w:space="0" w:color="auto"/>
            <w:right w:val="none" w:sz="0" w:space="0" w:color="auto"/>
          </w:divBdr>
        </w:div>
        <w:div w:id="416251837">
          <w:marLeft w:val="0"/>
          <w:marRight w:val="0"/>
          <w:marTop w:val="0"/>
          <w:marBottom w:val="0"/>
          <w:divBdr>
            <w:top w:val="none" w:sz="0" w:space="0" w:color="auto"/>
            <w:left w:val="none" w:sz="0" w:space="0" w:color="auto"/>
            <w:bottom w:val="none" w:sz="0" w:space="0" w:color="auto"/>
            <w:right w:val="none" w:sz="0" w:space="0" w:color="auto"/>
          </w:divBdr>
        </w:div>
      </w:divsChild>
    </w:div>
    <w:div w:id="874583481">
      <w:bodyDiv w:val="1"/>
      <w:marLeft w:val="0"/>
      <w:marRight w:val="0"/>
      <w:marTop w:val="0"/>
      <w:marBottom w:val="0"/>
      <w:divBdr>
        <w:top w:val="none" w:sz="0" w:space="0" w:color="auto"/>
        <w:left w:val="none" w:sz="0" w:space="0" w:color="auto"/>
        <w:bottom w:val="none" w:sz="0" w:space="0" w:color="auto"/>
        <w:right w:val="none" w:sz="0" w:space="0" w:color="auto"/>
      </w:divBdr>
    </w:div>
    <w:div w:id="908921979">
      <w:bodyDiv w:val="1"/>
      <w:marLeft w:val="0"/>
      <w:marRight w:val="0"/>
      <w:marTop w:val="0"/>
      <w:marBottom w:val="0"/>
      <w:divBdr>
        <w:top w:val="none" w:sz="0" w:space="0" w:color="auto"/>
        <w:left w:val="none" w:sz="0" w:space="0" w:color="auto"/>
        <w:bottom w:val="none" w:sz="0" w:space="0" w:color="auto"/>
        <w:right w:val="none" w:sz="0" w:space="0" w:color="auto"/>
      </w:divBdr>
    </w:div>
    <w:div w:id="917057228">
      <w:bodyDiv w:val="1"/>
      <w:marLeft w:val="0"/>
      <w:marRight w:val="0"/>
      <w:marTop w:val="0"/>
      <w:marBottom w:val="0"/>
      <w:divBdr>
        <w:top w:val="none" w:sz="0" w:space="0" w:color="auto"/>
        <w:left w:val="none" w:sz="0" w:space="0" w:color="auto"/>
        <w:bottom w:val="none" w:sz="0" w:space="0" w:color="auto"/>
        <w:right w:val="none" w:sz="0" w:space="0" w:color="auto"/>
      </w:divBdr>
    </w:div>
    <w:div w:id="921524165">
      <w:bodyDiv w:val="1"/>
      <w:marLeft w:val="0"/>
      <w:marRight w:val="0"/>
      <w:marTop w:val="0"/>
      <w:marBottom w:val="0"/>
      <w:divBdr>
        <w:top w:val="none" w:sz="0" w:space="0" w:color="auto"/>
        <w:left w:val="none" w:sz="0" w:space="0" w:color="auto"/>
        <w:bottom w:val="none" w:sz="0" w:space="0" w:color="auto"/>
        <w:right w:val="none" w:sz="0" w:space="0" w:color="auto"/>
      </w:divBdr>
    </w:div>
    <w:div w:id="975452504">
      <w:bodyDiv w:val="1"/>
      <w:marLeft w:val="0"/>
      <w:marRight w:val="0"/>
      <w:marTop w:val="0"/>
      <w:marBottom w:val="0"/>
      <w:divBdr>
        <w:top w:val="none" w:sz="0" w:space="0" w:color="auto"/>
        <w:left w:val="none" w:sz="0" w:space="0" w:color="auto"/>
        <w:bottom w:val="none" w:sz="0" w:space="0" w:color="auto"/>
        <w:right w:val="none" w:sz="0" w:space="0" w:color="auto"/>
      </w:divBdr>
    </w:div>
    <w:div w:id="1040131155">
      <w:bodyDiv w:val="1"/>
      <w:marLeft w:val="0"/>
      <w:marRight w:val="0"/>
      <w:marTop w:val="0"/>
      <w:marBottom w:val="0"/>
      <w:divBdr>
        <w:top w:val="none" w:sz="0" w:space="0" w:color="auto"/>
        <w:left w:val="none" w:sz="0" w:space="0" w:color="auto"/>
        <w:bottom w:val="none" w:sz="0" w:space="0" w:color="auto"/>
        <w:right w:val="none" w:sz="0" w:space="0" w:color="auto"/>
      </w:divBdr>
      <w:divsChild>
        <w:div w:id="2096395784">
          <w:marLeft w:val="0"/>
          <w:marRight w:val="0"/>
          <w:marTop w:val="0"/>
          <w:marBottom w:val="0"/>
          <w:divBdr>
            <w:top w:val="none" w:sz="0" w:space="0" w:color="auto"/>
            <w:left w:val="none" w:sz="0" w:space="0" w:color="auto"/>
            <w:bottom w:val="none" w:sz="0" w:space="0" w:color="auto"/>
            <w:right w:val="none" w:sz="0" w:space="0" w:color="auto"/>
          </w:divBdr>
        </w:div>
        <w:div w:id="1106775018">
          <w:marLeft w:val="0"/>
          <w:marRight w:val="0"/>
          <w:marTop w:val="0"/>
          <w:marBottom w:val="0"/>
          <w:divBdr>
            <w:top w:val="none" w:sz="0" w:space="0" w:color="auto"/>
            <w:left w:val="none" w:sz="0" w:space="0" w:color="auto"/>
            <w:bottom w:val="none" w:sz="0" w:space="0" w:color="auto"/>
            <w:right w:val="none" w:sz="0" w:space="0" w:color="auto"/>
          </w:divBdr>
        </w:div>
        <w:div w:id="239950642">
          <w:marLeft w:val="0"/>
          <w:marRight w:val="0"/>
          <w:marTop w:val="0"/>
          <w:marBottom w:val="0"/>
          <w:divBdr>
            <w:top w:val="none" w:sz="0" w:space="0" w:color="auto"/>
            <w:left w:val="none" w:sz="0" w:space="0" w:color="auto"/>
            <w:bottom w:val="none" w:sz="0" w:space="0" w:color="auto"/>
            <w:right w:val="none" w:sz="0" w:space="0" w:color="auto"/>
          </w:divBdr>
        </w:div>
      </w:divsChild>
    </w:div>
    <w:div w:id="1044719339">
      <w:bodyDiv w:val="1"/>
      <w:marLeft w:val="0"/>
      <w:marRight w:val="0"/>
      <w:marTop w:val="0"/>
      <w:marBottom w:val="0"/>
      <w:divBdr>
        <w:top w:val="none" w:sz="0" w:space="0" w:color="auto"/>
        <w:left w:val="none" w:sz="0" w:space="0" w:color="auto"/>
        <w:bottom w:val="none" w:sz="0" w:space="0" w:color="auto"/>
        <w:right w:val="none" w:sz="0" w:space="0" w:color="auto"/>
      </w:divBdr>
    </w:div>
    <w:div w:id="1075543497">
      <w:bodyDiv w:val="1"/>
      <w:marLeft w:val="0"/>
      <w:marRight w:val="0"/>
      <w:marTop w:val="0"/>
      <w:marBottom w:val="0"/>
      <w:divBdr>
        <w:top w:val="none" w:sz="0" w:space="0" w:color="auto"/>
        <w:left w:val="none" w:sz="0" w:space="0" w:color="auto"/>
        <w:bottom w:val="none" w:sz="0" w:space="0" w:color="auto"/>
        <w:right w:val="none" w:sz="0" w:space="0" w:color="auto"/>
      </w:divBdr>
    </w:div>
    <w:div w:id="1077944163">
      <w:bodyDiv w:val="1"/>
      <w:marLeft w:val="0"/>
      <w:marRight w:val="0"/>
      <w:marTop w:val="0"/>
      <w:marBottom w:val="0"/>
      <w:divBdr>
        <w:top w:val="none" w:sz="0" w:space="0" w:color="auto"/>
        <w:left w:val="none" w:sz="0" w:space="0" w:color="auto"/>
        <w:bottom w:val="none" w:sz="0" w:space="0" w:color="auto"/>
        <w:right w:val="none" w:sz="0" w:space="0" w:color="auto"/>
      </w:divBdr>
    </w:div>
    <w:div w:id="1163200022">
      <w:bodyDiv w:val="1"/>
      <w:marLeft w:val="0"/>
      <w:marRight w:val="0"/>
      <w:marTop w:val="0"/>
      <w:marBottom w:val="0"/>
      <w:divBdr>
        <w:top w:val="none" w:sz="0" w:space="0" w:color="auto"/>
        <w:left w:val="none" w:sz="0" w:space="0" w:color="auto"/>
        <w:bottom w:val="none" w:sz="0" w:space="0" w:color="auto"/>
        <w:right w:val="none" w:sz="0" w:space="0" w:color="auto"/>
      </w:divBdr>
      <w:divsChild>
        <w:div w:id="562836430">
          <w:marLeft w:val="0"/>
          <w:marRight w:val="0"/>
          <w:marTop w:val="0"/>
          <w:marBottom w:val="0"/>
          <w:divBdr>
            <w:top w:val="none" w:sz="0" w:space="0" w:color="auto"/>
            <w:left w:val="none" w:sz="0" w:space="0" w:color="auto"/>
            <w:bottom w:val="none" w:sz="0" w:space="0" w:color="auto"/>
            <w:right w:val="none" w:sz="0" w:space="0" w:color="auto"/>
          </w:divBdr>
        </w:div>
        <w:div w:id="1807776894">
          <w:marLeft w:val="0"/>
          <w:marRight w:val="0"/>
          <w:marTop w:val="0"/>
          <w:marBottom w:val="0"/>
          <w:divBdr>
            <w:top w:val="none" w:sz="0" w:space="0" w:color="auto"/>
            <w:left w:val="none" w:sz="0" w:space="0" w:color="auto"/>
            <w:bottom w:val="none" w:sz="0" w:space="0" w:color="auto"/>
            <w:right w:val="none" w:sz="0" w:space="0" w:color="auto"/>
          </w:divBdr>
        </w:div>
        <w:div w:id="143545017">
          <w:marLeft w:val="0"/>
          <w:marRight w:val="0"/>
          <w:marTop w:val="0"/>
          <w:marBottom w:val="0"/>
          <w:divBdr>
            <w:top w:val="none" w:sz="0" w:space="0" w:color="auto"/>
            <w:left w:val="none" w:sz="0" w:space="0" w:color="auto"/>
            <w:bottom w:val="none" w:sz="0" w:space="0" w:color="auto"/>
            <w:right w:val="none" w:sz="0" w:space="0" w:color="auto"/>
          </w:divBdr>
        </w:div>
        <w:div w:id="406616582">
          <w:marLeft w:val="0"/>
          <w:marRight w:val="0"/>
          <w:marTop w:val="0"/>
          <w:marBottom w:val="0"/>
          <w:divBdr>
            <w:top w:val="none" w:sz="0" w:space="0" w:color="auto"/>
            <w:left w:val="none" w:sz="0" w:space="0" w:color="auto"/>
            <w:bottom w:val="none" w:sz="0" w:space="0" w:color="auto"/>
            <w:right w:val="none" w:sz="0" w:space="0" w:color="auto"/>
          </w:divBdr>
        </w:div>
        <w:div w:id="1956282088">
          <w:marLeft w:val="0"/>
          <w:marRight w:val="0"/>
          <w:marTop w:val="0"/>
          <w:marBottom w:val="0"/>
          <w:divBdr>
            <w:top w:val="none" w:sz="0" w:space="0" w:color="auto"/>
            <w:left w:val="none" w:sz="0" w:space="0" w:color="auto"/>
            <w:bottom w:val="none" w:sz="0" w:space="0" w:color="auto"/>
            <w:right w:val="none" w:sz="0" w:space="0" w:color="auto"/>
          </w:divBdr>
        </w:div>
      </w:divsChild>
    </w:div>
    <w:div w:id="1196964153">
      <w:bodyDiv w:val="1"/>
      <w:marLeft w:val="0"/>
      <w:marRight w:val="0"/>
      <w:marTop w:val="0"/>
      <w:marBottom w:val="0"/>
      <w:divBdr>
        <w:top w:val="none" w:sz="0" w:space="0" w:color="auto"/>
        <w:left w:val="none" w:sz="0" w:space="0" w:color="auto"/>
        <w:bottom w:val="none" w:sz="0" w:space="0" w:color="auto"/>
        <w:right w:val="none" w:sz="0" w:space="0" w:color="auto"/>
      </w:divBdr>
    </w:div>
    <w:div w:id="1213075329">
      <w:bodyDiv w:val="1"/>
      <w:marLeft w:val="0"/>
      <w:marRight w:val="0"/>
      <w:marTop w:val="0"/>
      <w:marBottom w:val="0"/>
      <w:divBdr>
        <w:top w:val="none" w:sz="0" w:space="0" w:color="auto"/>
        <w:left w:val="none" w:sz="0" w:space="0" w:color="auto"/>
        <w:bottom w:val="none" w:sz="0" w:space="0" w:color="auto"/>
        <w:right w:val="none" w:sz="0" w:space="0" w:color="auto"/>
      </w:divBdr>
    </w:div>
    <w:div w:id="1232691358">
      <w:bodyDiv w:val="1"/>
      <w:marLeft w:val="0"/>
      <w:marRight w:val="0"/>
      <w:marTop w:val="0"/>
      <w:marBottom w:val="0"/>
      <w:divBdr>
        <w:top w:val="none" w:sz="0" w:space="0" w:color="auto"/>
        <w:left w:val="none" w:sz="0" w:space="0" w:color="auto"/>
        <w:bottom w:val="none" w:sz="0" w:space="0" w:color="auto"/>
        <w:right w:val="none" w:sz="0" w:space="0" w:color="auto"/>
      </w:divBdr>
    </w:div>
    <w:div w:id="1261064746">
      <w:bodyDiv w:val="1"/>
      <w:marLeft w:val="0"/>
      <w:marRight w:val="0"/>
      <w:marTop w:val="0"/>
      <w:marBottom w:val="0"/>
      <w:divBdr>
        <w:top w:val="none" w:sz="0" w:space="0" w:color="auto"/>
        <w:left w:val="none" w:sz="0" w:space="0" w:color="auto"/>
        <w:bottom w:val="none" w:sz="0" w:space="0" w:color="auto"/>
        <w:right w:val="none" w:sz="0" w:space="0" w:color="auto"/>
      </w:divBdr>
    </w:div>
    <w:div w:id="1262420199">
      <w:bodyDiv w:val="1"/>
      <w:marLeft w:val="0"/>
      <w:marRight w:val="0"/>
      <w:marTop w:val="0"/>
      <w:marBottom w:val="0"/>
      <w:divBdr>
        <w:top w:val="none" w:sz="0" w:space="0" w:color="auto"/>
        <w:left w:val="none" w:sz="0" w:space="0" w:color="auto"/>
        <w:bottom w:val="none" w:sz="0" w:space="0" w:color="auto"/>
        <w:right w:val="none" w:sz="0" w:space="0" w:color="auto"/>
      </w:divBdr>
    </w:div>
    <w:div w:id="1266187137">
      <w:bodyDiv w:val="1"/>
      <w:marLeft w:val="0"/>
      <w:marRight w:val="0"/>
      <w:marTop w:val="0"/>
      <w:marBottom w:val="0"/>
      <w:divBdr>
        <w:top w:val="none" w:sz="0" w:space="0" w:color="auto"/>
        <w:left w:val="none" w:sz="0" w:space="0" w:color="auto"/>
        <w:bottom w:val="none" w:sz="0" w:space="0" w:color="auto"/>
        <w:right w:val="none" w:sz="0" w:space="0" w:color="auto"/>
      </w:divBdr>
    </w:div>
    <w:div w:id="1280338854">
      <w:bodyDiv w:val="1"/>
      <w:marLeft w:val="0"/>
      <w:marRight w:val="0"/>
      <w:marTop w:val="0"/>
      <w:marBottom w:val="0"/>
      <w:divBdr>
        <w:top w:val="none" w:sz="0" w:space="0" w:color="auto"/>
        <w:left w:val="none" w:sz="0" w:space="0" w:color="auto"/>
        <w:bottom w:val="none" w:sz="0" w:space="0" w:color="auto"/>
        <w:right w:val="none" w:sz="0" w:space="0" w:color="auto"/>
      </w:divBdr>
    </w:div>
    <w:div w:id="1345592661">
      <w:bodyDiv w:val="1"/>
      <w:marLeft w:val="0"/>
      <w:marRight w:val="0"/>
      <w:marTop w:val="0"/>
      <w:marBottom w:val="0"/>
      <w:divBdr>
        <w:top w:val="none" w:sz="0" w:space="0" w:color="auto"/>
        <w:left w:val="none" w:sz="0" w:space="0" w:color="auto"/>
        <w:bottom w:val="none" w:sz="0" w:space="0" w:color="auto"/>
        <w:right w:val="none" w:sz="0" w:space="0" w:color="auto"/>
      </w:divBdr>
    </w:div>
    <w:div w:id="1393043437">
      <w:bodyDiv w:val="1"/>
      <w:marLeft w:val="0"/>
      <w:marRight w:val="0"/>
      <w:marTop w:val="0"/>
      <w:marBottom w:val="0"/>
      <w:divBdr>
        <w:top w:val="none" w:sz="0" w:space="0" w:color="auto"/>
        <w:left w:val="none" w:sz="0" w:space="0" w:color="auto"/>
        <w:bottom w:val="none" w:sz="0" w:space="0" w:color="auto"/>
        <w:right w:val="none" w:sz="0" w:space="0" w:color="auto"/>
      </w:divBdr>
    </w:div>
    <w:div w:id="1399086025">
      <w:bodyDiv w:val="1"/>
      <w:marLeft w:val="0"/>
      <w:marRight w:val="0"/>
      <w:marTop w:val="0"/>
      <w:marBottom w:val="0"/>
      <w:divBdr>
        <w:top w:val="none" w:sz="0" w:space="0" w:color="auto"/>
        <w:left w:val="none" w:sz="0" w:space="0" w:color="auto"/>
        <w:bottom w:val="none" w:sz="0" w:space="0" w:color="auto"/>
        <w:right w:val="none" w:sz="0" w:space="0" w:color="auto"/>
      </w:divBdr>
    </w:div>
    <w:div w:id="1399206485">
      <w:bodyDiv w:val="1"/>
      <w:marLeft w:val="0"/>
      <w:marRight w:val="0"/>
      <w:marTop w:val="0"/>
      <w:marBottom w:val="0"/>
      <w:divBdr>
        <w:top w:val="none" w:sz="0" w:space="0" w:color="auto"/>
        <w:left w:val="none" w:sz="0" w:space="0" w:color="auto"/>
        <w:bottom w:val="none" w:sz="0" w:space="0" w:color="auto"/>
        <w:right w:val="none" w:sz="0" w:space="0" w:color="auto"/>
      </w:divBdr>
    </w:div>
    <w:div w:id="1412659461">
      <w:bodyDiv w:val="1"/>
      <w:marLeft w:val="0"/>
      <w:marRight w:val="0"/>
      <w:marTop w:val="0"/>
      <w:marBottom w:val="0"/>
      <w:divBdr>
        <w:top w:val="none" w:sz="0" w:space="0" w:color="auto"/>
        <w:left w:val="none" w:sz="0" w:space="0" w:color="auto"/>
        <w:bottom w:val="none" w:sz="0" w:space="0" w:color="auto"/>
        <w:right w:val="none" w:sz="0" w:space="0" w:color="auto"/>
      </w:divBdr>
    </w:div>
    <w:div w:id="1429041902">
      <w:bodyDiv w:val="1"/>
      <w:marLeft w:val="0"/>
      <w:marRight w:val="0"/>
      <w:marTop w:val="0"/>
      <w:marBottom w:val="0"/>
      <w:divBdr>
        <w:top w:val="none" w:sz="0" w:space="0" w:color="auto"/>
        <w:left w:val="none" w:sz="0" w:space="0" w:color="auto"/>
        <w:bottom w:val="none" w:sz="0" w:space="0" w:color="auto"/>
        <w:right w:val="none" w:sz="0" w:space="0" w:color="auto"/>
      </w:divBdr>
    </w:div>
    <w:div w:id="1519077894">
      <w:bodyDiv w:val="1"/>
      <w:marLeft w:val="0"/>
      <w:marRight w:val="0"/>
      <w:marTop w:val="0"/>
      <w:marBottom w:val="0"/>
      <w:divBdr>
        <w:top w:val="none" w:sz="0" w:space="0" w:color="auto"/>
        <w:left w:val="none" w:sz="0" w:space="0" w:color="auto"/>
        <w:bottom w:val="none" w:sz="0" w:space="0" w:color="auto"/>
        <w:right w:val="none" w:sz="0" w:space="0" w:color="auto"/>
      </w:divBdr>
    </w:div>
    <w:div w:id="1595825808">
      <w:bodyDiv w:val="1"/>
      <w:marLeft w:val="0"/>
      <w:marRight w:val="0"/>
      <w:marTop w:val="0"/>
      <w:marBottom w:val="0"/>
      <w:divBdr>
        <w:top w:val="none" w:sz="0" w:space="0" w:color="auto"/>
        <w:left w:val="none" w:sz="0" w:space="0" w:color="auto"/>
        <w:bottom w:val="none" w:sz="0" w:space="0" w:color="auto"/>
        <w:right w:val="none" w:sz="0" w:space="0" w:color="auto"/>
      </w:divBdr>
    </w:div>
    <w:div w:id="1634674315">
      <w:bodyDiv w:val="1"/>
      <w:marLeft w:val="0"/>
      <w:marRight w:val="0"/>
      <w:marTop w:val="0"/>
      <w:marBottom w:val="0"/>
      <w:divBdr>
        <w:top w:val="none" w:sz="0" w:space="0" w:color="auto"/>
        <w:left w:val="none" w:sz="0" w:space="0" w:color="auto"/>
        <w:bottom w:val="none" w:sz="0" w:space="0" w:color="auto"/>
        <w:right w:val="none" w:sz="0" w:space="0" w:color="auto"/>
      </w:divBdr>
    </w:div>
    <w:div w:id="1649824087">
      <w:bodyDiv w:val="1"/>
      <w:marLeft w:val="0"/>
      <w:marRight w:val="0"/>
      <w:marTop w:val="0"/>
      <w:marBottom w:val="0"/>
      <w:divBdr>
        <w:top w:val="none" w:sz="0" w:space="0" w:color="auto"/>
        <w:left w:val="none" w:sz="0" w:space="0" w:color="auto"/>
        <w:bottom w:val="none" w:sz="0" w:space="0" w:color="auto"/>
        <w:right w:val="none" w:sz="0" w:space="0" w:color="auto"/>
      </w:divBdr>
    </w:div>
    <w:div w:id="1658268138">
      <w:bodyDiv w:val="1"/>
      <w:marLeft w:val="0"/>
      <w:marRight w:val="0"/>
      <w:marTop w:val="0"/>
      <w:marBottom w:val="0"/>
      <w:divBdr>
        <w:top w:val="none" w:sz="0" w:space="0" w:color="auto"/>
        <w:left w:val="none" w:sz="0" w:space="0" w:color="auto"/>
        <w:bottom w:val="none" w:sz="0" w:space="0" w:color="auto"/>
        <w:right w:val="none" w:sz="0" w:space="0" w:color="auto"/>
      </w:divBdr>
    </w:div>
    <w:div w:id="1784570814">
      <w:bodyDiv w:val="1"/>
      <w:marLeft w:val="0"/>
      <w:marRight w:val="0"/>
      <w:marTop w:val="0"/>
      <w:marBottom w:val="0"/>
      <w:divBdr>
        <w:top w:val="none" w:sz="0" w:space="0" w:color="auto"/>
        <w:left w:val="none" w:sz="0" w:space="0" w:color="auto"/>
        <w:bottom w:val="none" w:sz="0" w:space="0" w:color="auto"/>
        <w:right w:val="none" w:sz="0" w:space="0" w:color="auto"/>
      </w:divBdr>
    </w:div>
    <w:div w:id="1808932731">
      <w:bodyDiv w:val="1"/>
      <w:marLeft w:val="0"/>
      <w:marRight w:val="0"/>
      <w:marTop w:val="0"/>
      <w:marBottom w:val="0"/>
      <w:divBdr>
        <w:top w:val="none" w:sz="0" w:space="0" w:color="auto"/>
        <w:left w:val="none" w:sz="0" w:space="0" w:color="auto"/>
        <w:bottom w:val="none" w:sz="0" w:space="0" w:color="auto"/>
        <w:right w:val="none" w:sz="0" w:space="0" w:color="auto"/>
      </w:divBdr>
    </w:div>
    <w:div w:id="1875998092">
      <w:bodyDiv w:val="1"/>
      <w:marLeft w:val="0"/>
      <w:marRight w:val="0"/>
      <w:marTop w:val="0"/>
      <w:marBottom w:val="0"/>
      <w:divBdr>
        <w:top w:val="none" w:sz="0" w:space="0" w:color="auto"/>
        <w:left w:val="none" w:sz="0" w:space="0" w:color="auto"/>
        <w:bottom w:val="none" w:sz="0" w:space="0" w:color="auto"/>
        <w:right w:val="none" w:sz="0" w:space="0" w:color="auto"/>
      </w:divBdr>
      <w:divsChild>
        <w:div w:id="485051944">
          <w:marLeft w:val="0"/>
          <w:marRight w:val="0"/>
          <w:marTop w:val="0"/>
          <w:marBottom w:val="0"/>
          <w:divBdr>
            <w:top w:val="none" w:sz="0" w:space="0" w:color="auto"/>
            <w:left w:val="none" w:sz="0" w:space="0" w:color="auto"/>
            <w:bottom w:val="none" w:sz="0" w:space="0" w:color="auto"/>
            <w:right w:val="none" w:sz="0" w:space="0" w:color="auto"/>
          </w:divBdr>
          <w:divsChild>
            <w:div w:id="30809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0552511">
      <w:bodyDiv w:val="1"/>
      <w:marLeft w:val="0"/>
      <w:marRight w:val="0"/>
      <w:marTop w:val="0"/>
      <w:marBottom w:val="0"/>
      <w:divBdr>
        <w:top w:val="none" w:sz="0" w:space="0" w:color="auto"/>
        <w:left w:val="none" w:sz="0" w:space="0" w:color="auto"/>
        <w:bottom w:val="none" w:sz="0" w:space="0" w:color="auto"/>
        <w:right w:val="none" w:sz="0" w:space="0" w:color="auto"/>
      </w:divBdr>
    </w:div>
    <w:div w:id="1908605828">
      <w:bodyDiv w:val="1"/>
      <w:marLeft w:val="0"/>
      <w:marRight w:val="0"/>
      <w:marTop w:val="0"/>
      <w:marBottom w:val="0"/>
      <w:divBdr>
        <w:top w:val="none" w:sz="0" w:space="0" w:color="auto"/>
        <w:left w:val="none" w:sz="0" w:space="0" w:color="auto"/>
        <w:bottom w:val="none" w:sz="0" w:space="0" w:color="auto"/>
        <w:right w:val="none" w:sz="0" w:space="0" w:color="auto"/>
      </w:divBdr>
    </w:div>
    <w:div w:id="1929733315">
      <w:bodyDiv w:val="1"/>
      <w:marLeft w:val="0"/>
      <w:marRight w:val="0"/>
      <w:marTop w:val="0"/>
      <w:marBottom w:val="0"/>
      <w:divBdr>
        <w:top w:val="none" w:sz="0" w:space="0" w:color="auto"/>
        <w:left w:val="none" w:sz="0" w:space="0" w:color="auto"/>
        <w:bottom w:val="none" w:sz="0" w:space="0" w:color="auto"/>
        <w:right w:val="none" w:sz="0" w:space="0" w:color="auto"/>
      </w:divBdr>
    </w:div>
    <w:div w:id="1947813466">
      <w:bodyDiv w:val="1"/>
      <w:marLeft w:val="0"/>
      <w:marRight w:val="0"/>
      <w:marTop w:val="0"/>
      <w:marBottom w:val="0"/>
      <w:divBdr>
        <w:top w:val="none" w:sz="0" w:space="0" w:color="auto"/>
        <w:left w:val="none" w:sz="0" w:space="0" w:color="auto"/>
        <w:bottom w:val="none" w:sz="0" w:space="0" w:color="auto"/>
        <w:right w:val="none" w:sz="0" w:space="0" w:color="auto"/>
      </w:divBdr>
    </w:div>
    <w:div w:id="2070495639">
      <w:bodyDiv w:val="1"/>
      <w:marLeft w:val="0"/>
      <w:marRight w:val="0"/>
      <w:marTop w:val="0"/>
      <w:marBottom w:val="0"/>
      <w:divBdr>
        <w:top w:val="none" w:sz="0" w:space="0" w:color="auto"/>
        <w:left w:val="none" w:sz="0" w:space="0" w:color="auto"/>
        <w:bottom w:val="none" w:sz="0" w:space="0" w:color="auto"/>
        <w:right w:val="none" w:sz="0" w:space="0" w:color="auto"/>
      </w:divBdr>
      <w:divsChild>
        <w:div w:id="1341204238">
          <w:marLeft w:val="0"/>
          <w:marRight w:val="0"/>
          <w:marTop w:val="0"/>
          <w:marBottom w:val="0"/>
          <w:divBdr>
            <w:top w:val="none" w:sz="0" w:space="0" w:color="auto"/>
            <w:left w:val="none" w:sz="0" w:space="0" w:color="auto"/>
            <w:bottom w:val="none" w:sz="0" w:space="0" w:color="auto"/>
            <w:right w:val="none" w:sz="0" w:space="0" w:color="auto"/>
          </w:divBdr>
        </w:div>
        <w:div w:id="1418290775">
          <w:marLeft w:val="0"/>
          <w:marRight w:val="0"/>
          <w:marTop w:val="0"/>
          <w:marBottom w:val="0"/>
          <w:divBdr>
            <w:top w:val="none" w:sz="0" w:space="0" w:color="auto"/>
            <w:left w:val="none" w:sz="0" w:space="0" w:color="auto"/>
            <w:bottom w:val="none" w:sz="0" w:space="0" w:color="auto"/>
            <w:right w:val="none" w:sz="0" w:space="0" w:color="auto"/>
          </w:divBdr>
        </w:div>
        <w:div w:id="837815968">
          <w:marLeft w:val="0"/>
          <w:marRight w:val="0"/>
          <w:marTop w:val="0"/>
          <w:marBottom w:val="0"/>
          <w:divBdr>
            <w:top w:val="none" w:sz="0" w:space="0" w:color="auto"/>
            <w:left w:val="none" w:sz="0" w:space="0" w:color="auto"/>
            <w:bottom w:val="none" w:sz="0" w:space="0" w:color="auto"/>
            <w:right w:val="none" w:sz="0" w:space="0" w:color="auto"/>
          </w:divBdr>
        </w:div>
        <w:div w:id="524251022">
          <w:marLeft w:val="0"/>
          <w:marRight w:val="0"/>
          <w:marTop w:val="0"/>
          <w:marBottom w:val="0"/>
          <w:divBdr>
            <w:top w:val="none" w:sz="0" w:space="0" w:color="auto"/>
            <w:left w:val="none" w:sz="0" w:space="0" w:color="auto"/>
            <w:bottom w:val="none" w:sz="0" w:space="0" w:color="auto"/>
            <w:right w:val="none" w:sz="0" w:space="0" w:color="auto"/>
          </w:divBdr>
        </w:div>
        <w:div w:id="1356805574">
          <w:marLeft w:val="0"/>
          <w:marRight w:val="0"/>
          <w:marTop w:val="0"/>
          <w:marBottom w:val="0"/>
          <w:divBdr>
            <w:top w:val="none" w:sz="0" w:space="0" w:color="auto"/>
            <w:left w:val="none" w:sz="0" w:space="0" w:color="auto"/>
            <w:bottom w:val="none" w:sz="0" w:space="0" w:color="auto"/>
            <w:right w:val="none" w:sz="0" w:space="0" w:color="auto"/>
          </w:divBdr>
        </w:div>
      </w:divsChild>
    </w:div>
    <w:div w:id="2108309450">
      <w:bodyDiv w:val="1"/>
      <w:marLeft w:val="0"/>
      <w:marRight w:val="0"/>
      <w:marTop w:val="0"/>
      <w:marBottom w:val="0"/>
      <w:divBdr>
        <w:top w:val="none" w:sz="0" w:space="0" w:color="auto"/>
        <w:left w:val="none" w:sz="0" w:space="0" w:color="auto"/>
        <w:bottom w:val="none" w:sz="0" w:space="0" w:color="auto"/>
        <w:right w:val="none" w:sz="0" w:space="0" w:color="auto"/>
      </w:divBdr>
    </w:div>
    <w:div w:id="2121222950">
      <w:bodyDiv w:val="1"/>
      <w:marLeft w:val="0"/>
      <w:marRight w:val="0"/>
      <w:marTop w:val="0"/>
      <w:marBottom w:val="0"/>
      <w:divBdr>
        <w:top w:val="none" w:sz="0" w:space="0" w:color="auto"/>
        <w:left w:val="none" w:sz="0" w:space="0" w:color="auto"/>
        <w:bottom w:val="none" w:sz="0" w:space="0" w:color="auto"/>
        <w:right w:val="none" w:sz="0" w:space="0" w:color="auto"/>
      </w:divBdr>
    </w:div>
    <w:div w:id="2141533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2.jpeg"/><Relationship Id="rId21" Type="http://schemas.openxmlformats.org/officeDocument/2006/relationships/image" Target="media/image5.jpeg"/><Relationship Id="rId42" Type="http://schemas.openxmlformats.org/officeDocument/2006/relationships/hyperlink" Target="http://mat.uson.mx/~ftapia/Lecturas%20Adicionales%20(C%C3%B3mo%20dise%C3%B1ar%20una%20encuesta)/TiposMuestreo1.pdf" TargetMode="External"/><Relationship Id="rId47" Type="http://schemas.openxmlformats.org/officeDocument/2006/relationships/hyperlink" Target="https://ojs.southfloridapublishing.com/ojs/index.php/jdev/article/view/3968/2874" TargetMode="External"/><Relationship Id="rId63" Type="http://schemas.openxmlformats.org/officeDocument/2006/relationships/hyperlink" Target="https://repository.unad.edu.co/bitstream/handle/10596/39201/megutierrezu.pdf?sequence=1&amp;isAllowed=y" TargetMode="External"/><Relationship Id="rId68" Type="http://schemas.openxmlformats.org/officeDocument/2006/relationships/hyperlink" Target="https://ideascale.com/es/blogs/que-es-el-diseno-de-la-investigacion/" TargetMode="External"/><Relationship Id="rId84" Type="http://schemas.openxmlformats.org/officeDocument/2006/relationships/hyperlink" Target="https://www.ehu.eus/documents/1463215/1504276/Capitulo+II_Manual+Psic+Soc_2004.pdf" TargetMode="External"/><Relationship Id="rId89" Type="http://schemas.openxmlformats.org/officeDocument/2006/relationships/hyperlink" Target="file:///C:/Users/hp/Downloads/75488-223245-1-PB.pdf" TargetMode="External"/><Relationship Id="rId112" Type="http://schemas.openxmlformats.org/officeDocument/2006/relationships/hyperlink" Target="https://ve.scielo.org/pdf/edu/v11n39/art03.pdf" TargetMode="External"/><Relationship Id="rId16" Type="http://schemas.openxmlformats.org/officeDocument/2006/relationships/image" Target="media/image2.png"/><Relationship Id="rId107" Type="http://schemas.openxmlformats.org/officeDocument/2006/relationships/hyperlink" Target="https://www.ui1.es/blog-ui1/ovide-decroly-y-su-teoria-global-sobre-el-aprendizaje" TargetMode="External"/><Relationship Id="rId11" Type="http://schemas.openxmlformats.org/officeDocument/2006/relationships/footer" Target="footer1.xml"/><Relationship Id="rId32" Type="http://schemas.openxmlformats.org/officeDocument/2006/relationships/hyperlink" Target="https://repository.unad.edu.co/bitstream/handle/10596/40409/ravilapu.pdf?sequence=1&amp;isAllowed=y" TargetMode="External"/><Relationship Id="rId37" Type="http://schemas.openxmlformats.org/officeDocument/2006/relationships/hyperlink" Target="https://abacoenred.org/wp-content/uploads/2019/02/El-proyecto-de-investigaci%c3%b3n-F.G.-Arias-2012-pdf.pdf" TargetMode="External"/><Relationship Id="rId53" Type="http://schemas.openxmlformats.org/officeDocument/2006/relationships/hyperlink" Target="file:///C:/Users/hp/Downloads/FabMinIzq2012_Perspectivas_articulo.pdf" TargetMode="External"/><Relationship Id="rId58" Type="http://schemas.openxmlformats.org/officeDocument/2006/relationships/hyperlink" Target="https://cazembes.wordpress.com/wp-content/uploads/2019/05/ficha-de-trabajo-concepto-de-cultura.pdf" TargetMode="External"/><Relationship Id="rId74" Type="http://schemas.openxmlformats.org/officeDocument/2006/relationships/hyperlink" Target="https://tesis.usat.edu.pe/bitstream/20.500.12423/4516/1/TL_MalcaNoriegaClaudia.pdf" TargetMode="External"/><Relationship Id="rId79" Type="http://schemas.openxmlformats.org/officeDocument/2006/relationships/hyperlink" Target="https://www.cornare.gov.co/GestionRiesgo/SAN-CARLOS/ANEXOS/ANEXO-2-Informe-Municipal-de-Quebradas-Urbanas-San-Carlos.pdf" TargetMode="External"/><Relationship Id="rId102" Type="http://schemas.openxmlformats.org/officeDocument/2006/relationships/hyperlink" Target="https://repository.libertadores.edu.co/items/972458dc-1238-49ba-87e9-9c2af2072ff2" TargetMode="External"/><Relationship Id="rId123" Type="http://schemas.openxmlformats.org/officeDocument/2006/relationships/image" Target="media/image18.jpeg"/><Relationship Id="rId128" Type="http://schemas.microsoft.com/office/2011/relationships/people" Target="people.xml"/><Relationship Id="rId5" Type="http://schemas.openxmlformats.org/officeDocument/2006/relationships/webSettings" Target="webSettings.xml"/><Relationship Id="rId90" Type="http://schemas.openxmlformats.org/officeDocument/2006/relationships/hyperlink" Target="https://www.eumed.net/rev/atlante/2014/02/educacion-ambiental-cuba.pdf" TargetMode="External"/><Relationship Id="rId95" Type="http://schemas.openxmlformats.org/officeDocument/2006/relationships/hyperlink" Target="https://repository.udistrital.edu.co/bitstream/handle/11349/14913/Rodr%C3%ADguezCocaErnestina2019.pdf?sequence=1&amp;isAllowed=y" TargetMode="External"/><Relationship Id="rId22" Type="http://schemas.openxmlformats.org/officeDocument/2006/relationships/image" Target="media/image6.jpeg"/><Relationship Id="rId27" Type="http://schemas.openxmlformats.org/officeDocument/2006/relationships/hyperlink" Target="https://rus.ucf.edu.cu/index.php/rus/article/view/3272/3213" TargetMode="External"/><Relationship Id="rId43" Type="http://schemas.openxmlformats.org/officeDocument/2006/relationships/hyperlink" Target="http://mat.uson.mx/~ftapia/Lecturas%20Adicionales%20(C%C3%B3mo%20dise%C3%B1ar%20una%20encuesta)/TiposMuestreo1.pdf" TargetMode="External"/><Relationship Id="rId48" Type="http://schemas.openxmlformats.org/officeDocument/2006/relationships/hyperlink" Target="https://www.researchgate.net/publication/267253431_Educacion_ambiental_o_pedagogia_ambiental/fulltext/547ecfa20cf2de80e7cc667a/Educacion-ambiental-o-pedagogia-ambiental.pdf" TargetMode="External"/><Relationship Id="rId64" Type="http://schemas.openxmlformats.org/officeDocument/2006/relationships/hyperlink" Target="https://www.scielo.org.mx/pdf/iem/v2n5/v2n5a9.pdf" TargetMode="External"/><Relationship Id="rId69" Type="http://schemas.openxmlformats.org/officeDocument/2006/relationships/hyperlink" Target="https://www.minambiente.gov.co/wp-content/uploads/2021/06/ley-2111-2021.pdf" TargetMode="External"/><Relationship Id="rId113" Type="http://schemas.openxmlformats.org/officeDocument/2006/relationships/hyperlink" Target="https://repositorio.ucv.edu.pe/bitstream/handle/20.500.12692/76832/Vizcarra_MGS-SD.pdf?sequence=1&amp;isAllowed=y" TargetMode="External"/><Relationship Id="rId118" Type="http://schemas.openxmlformats.org/officeDocument/2006/relationships/image" Target="media/image13.png"/><Relationship Id="rId80" Type="http://schemas.openxmlformats.org/officeDocument/2006/relationships/hyperlink" Target="https://tallerdelaspalabrasblog.wordpress.com/wp-content/uploads/2017/10/ortiz-ocac3b1a-modelos-pedagc3b3gicos-y-teorc3adas-del-aprendizaje.pdf" TargetMode="External"/><Relationship Id="rId85" Type="http://schemas.openxmlformats.org/officeDocument/2006/relationships/hyperlink" Target="https://www.recimundo.com/index.php/es/article/view/1545/1979" TargetMode="External"/><Relationship Id="rId12" Type="http://schemas.openxmlformats.org/officeDocument/2006/relationships/comments" Target="comments.xml"/><Relationship Id="rId17" Type="http://schemas.openxmlformats.org/officeDocument/2006/relationships/hyperlink" Target="https://commons.wikimedia.org/w/index.php?curid=12432232" TargetMode="External"/><Relationship Id="rId33" Type="http://schemas.openxmlformats.org/officeDocument/2006/relationships/hyperlink" Target="https://books.google.com.co/books?id=Xmv-PJ9KtzsC&amp;printsec=frontcover&amp;hl=es&amp;source=gbs_atb" TargetMode="External"/><Relationship Id="rId38" Type="http://schemas.openxmlformats.org/officeDocument/2006/relationships/hyperlink" Target="https://repositorio.cuc.edu.co/bitstream/handle/11323/7422/La%20protecci%C3%B3n%20jur%C3%ADdica%20del%20medio%20ambiente%20en%20el%20municipio%20de%20Sabanalarga.%20caso%20Laguna%20Arroyo%20Sucio%202016-2019.pdf?sequence=1&amp;isAllowed=y" TargetMode="External"/><Relationship Id="rId59" Type="http://schemas.openxmlformats.org/officeDocument/2006/relationships/hyperlink" Target="http://www.scielo.org.co/pdf/entra/v15n1/1900-3803-entra-15-01-164.pdf" TargetMode="External"/><Relationship Id="rId103" Type="http://schemas.openxmlformats.org/officeDocument/2006/relationships/hyperlink" Target="https://www.sanidad.gob.es/biblioPublic/publicaciones/recursos_propios/resp/revista_cdrom/VOL96/ORIGINALES/RS96C_202209067.pdf" TargetMode="External"/><Relationship Id="rId108" Type="http://schemas.openxmlformats.org/officeDocument/2006/relationships/hyperlink" Target="https://gingermariatorres.wordpress.com/modelos-pedagogicos/" TargetMode="External"/><Relationship Id="rId124" Type="http://schemas.openxmlformats.org/officeDocument/2006/relationships/image" Target="media/image19.jpeg"/><Relationship Id="rId129" Type="http://schemas.openxmlformats.org/officeDocument/2006/relationships/theme" Target="theme/theme1.xml"/><Relationship Id="rId54" Type="http://schemas.openxmlformats.org/officeDocument/2006/relationships/hyperlink" Target="https://ciencialatina.org/index.php/cienciala/article/view/4678/7129" TargetMode="External"/><Relationship Id="rId70" Type="http://schemas.openxmlformats.org/officeDocument/2006/relationships/hyperlink" Target="file:///C:/Users/hp/Downloads/art_17.pdf" TargetMode="External"/><Relationship Id="rId75" Type="http://schemas.openxmlformats.org/officeDocument/2006/relationships/hyperlink" Target="https://repositorio.cuc.edu.co/bitstream/handle/11323/8803/TESIS%20JHONYS%20MARQUEZ.%20JORGE%20CONTRERAS.pdf?sequence=1&amp;isAllowed=y" TargetMode="External"/><Relationship Id="rId91" Type="http://schemas.openxmlformats.org/officeDocument/2006/relationships/hyperlink" Target="https://psicologiaymente.com/desarrollo/teoria-sociocultural-lev-vygotsky" TargetMode="External"/><Relationship Id="rId96" Type="http://schemas.openxmlformats.org/officeDocument/2006/relationships/hyperlink" Target="https://repository.udistrital.edu.co/bitstream/handle/11349/14913/Rodr%C3%ADguezCocaErnestina2019.pdf?sequence=1&amp;isAllowed=y"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7.jpeg"/><Relationship Id="rId28" Type="http://schemas.openxmlformats.org/officeDocument/2006/relationships/hyperlink" Target="https://www.ciencialatina.org/index.php/cienciala/article/view/6850/10409" TargetMode="External"/><Relationship Id="rId49" Type="http://schemas.openxmlformats.org/officeDocument/2006/relationships/hyperlink" Target="https://observatorio.tec.mx/edu-news/teoria-del-aprendizaje-social/" TargetMode="External"/><Relationship Id="rId114" Type="http://schemas.openxmlformats.org/officeDocument/2006/relationships/image" Target="media/image9.jpeg"/><Relationship Id="rId119" Type="http://schemas.openxmlformats.org/officeDocument/2006/relationships/image" Target="media/image14.jpeg"/><Relationship Id="rId44" Type="http://schemas.openxmlformats.org/officeDocument/2006/relationships/hyperlink" Target="https://repositorio.cuc.edu.co/bitstream/handle/11323/2987/1002410379%20-%201082046327.pdf?sequence=1" TargetMode="External"/><Relationship Id="rId60" Type="http://schemas.openxmlformats.org/officeDocument/2006/relationships/hyperlink" Target="https://revistas.unsaac.edu.pe/index.php/anto/article/view/685/828" TargetMode="External"/><Relationship Id="rId65" Type="http://schemas.openxmlformats.org/officeDocument/2006/relationships/hyperlink" Target="http://scielo.sld.cu/pdf/mgi/v37n3/1561-3038-mgi-37-03-e1442.pdf" TargetMode="External"/><Relationship Id="rId81" Type="http://schemas.openxmlformats.org/officeDocument/2006/relationships/hyperlink" Target="https://repository.libertadores.edu.co/items/58a57c7c-790d-40bc-a783-820c5e546779" TargetMode="External"/><Relationship Id="rId86" Type="http://schemas.openxmlformats.org/officeDocument/2006/relationships/hyperlink" Target="https://recimundo.com/index.php/es/article/view/1545/1979" TargetMode="External"/><Relationship Id="rId13" Type="http://schemas.microsoft.com/office/2011/relationships/commentsExtended" Target="commentsExtended.xml"/><Relationship Id="rId18" Type="http://schemas.openxmlformats.org/officeDocument/2006/relationships/image" Target="media/image3.jpeg"/><Relationship Id="rId39" Type="http://schemas.openxmlformats.org/officeDocument/2006/relationships/hyperlink" Target="https://repository.libertadores.edu.co/items/503a969a-46b9-44e8-9e0b-a80edb03d5d6" TargetMode="External"/><Relationship Id="rId109" Type="http://schemas.openxmlformats.org/officeDocument/2006/relationships/hyperlink" Target="https://gingermariatorres.wordpress.com/modelos-pedagogicos/" TargetMode="External"/><Relationship Id="rId34" Type="http://schemas.openxmlformats.org/officeDocument/2006/relationships/hyperlink" Target="https://repositorio.uptc.edu.co/server/api/core/bitstreams/a8296a70-b9a8-4508-b2a6-4b9023034fcc/content" TargetMode="External"/><Relationship Id="rId50" Type="http://schemas.openxmlformats.org/officeDocument/2006/relationships/hyperlink" Target="https://core.ac.uk/reader/344691910" TargetMode="External"/><Relationship Id="rId55" Type="http://schemas.openxmlformats.org/officeDocument/2006/relationships/hyperlink" Target="https://www.redalyc.org/journal/280/28059953016/html/" TargetMode="External"/><Relationship Id="rId76" Type="http://schemas.openxmlformats.org/officeDocument/2006/relationships/hyperlink" Target="https://psicologiaymente.com/desarrollo/modelo-pedagogico-romantico" TargetMode="External"/><Relationship Id="rId97" Type="http://schemas.openxmlformats.org/officeDocument/2006/relationships/hyperlink" Target="https://repository.usta.edu.co/bitstream/handle/11634/18557/RAE%20pdf.pdf?sequence=1&amp;isAllowed=y" TargetMode="External"/><Relationship Id="rId104" Type="http://schemas.openxmlformats.org/officeDocument/2006/relationships/hyperlink" Target="https://www.esup.edu.pe/wp-content/uploads/2020/12/2.%20Hernandez,%20Fernandez%20y%20Baptista-Metodolog%C3%ADa%20Investigacion%20Cientifica%206ta%20ed.pdf" TargetMode="External"/><Relationship Id="rId120" Type="http://schemas.openxmlformats.org/officeDocument/2006/relationships/image" Target="media/image15.jpeg"/><Relationship Id="rId125" Type="http://schemas.openxmlformats.org/officeDocument/2006/relationships/image" Target="media/image20.jpeg"/><Relationship Id="rId7" Type="http://schemas.openxmlformats.org/officeDocument/2006/relationships/endnotes" Target="endnotes.xml"/><Relationship Id="rId71" Type="http://schemas.openxmlformats.org/officeDocument/2006/relationships/hyperlink" Target="file:///C:/Users/hp/Downloads/Dialnet-AnalisisDeLaContaminacionAmbientalPorPlasticosEnLa-8042547.pdf" TargetMode="External"/><Relationship Id="rId92" Type="http://schemas.openxmlformats.org/officeDocument/2006/relationships/hyperlink" Target="https://responsabilidadsocial.net/medio-ambiente-que-es-definicion-caracteristicas-cuidado-y-carteles/" TargetMode="External"/><Relationship Id="rId2" Type="http://schemas.openxmlformats.org/officeDocument/2006/relationships/numbering" Target="numbering.xml"/><Relationship Id="rId29" Type="http://schemas.openxmlformats.org/officeDocument/2006/relationships/hyperlink" Target="https://rolleat.com/es/sensibilizacion-ambiental/" TargetMode="External"/><Relationship Id="rId24" Type="http://schemas.openxmlformats.org/officeDocument/2006/relationships/image" Target="media/image8.jpeg"/><Relationship Id="rId40" Type="http://schemas.openxmlformats.org/officeDocument/2006/relationships/hyperlink" Target="http://www.scielo.org.pe/pdf/des/v14n3/2415-0959-des-14-03-e0030.pdf" TargetMode="External"/><Relationship Id="rId45" Type="http://schemas.openxmlformats.org/officeDocument/2006/relationships/hyperlink" Target="https://repository.unab.edu.co/handle/20.500.12749/11690" TargetMode="External"/><Relationship Id="rId66" Type="http://schemas.openxmlformats.org/officeDocument/2006/relationships/hyperlink" Target="http://risisbi.uqroo.mx/bitstream/handle/20.500.12249/1627/LB875.2018-1627.pdf?sequence=3&amp;isAllowed=y" TargetMode="External"/><Relationship Id="rId87" Type="http://schemas.openxmlformats.org/officeDocument/2006/relationships/hyperlink" Target="http://www.scielo.org.co/pdf/luaz/n39/n39a15.pdf" TargetMode="External"/><Relationship Id="rId110" Type="http://schemas.openxmlformats.org/officeDocument/2006/relationships/hyperlink" Target="http://dondestalaeducacion.com/conceptos/generica_2.html" TargetMode="External"/><Relationship Id="rId115" Type="http://schemas.openxmlformats.org/officeDocument/2006/relationships/image" Target="media/image10.jpeg"/><Relationship Id="rId61" Type="http://schemas.openxmlformats.org/officeDocument/2006/relationships/hyperlink" Target="https://repositorio.umecit.edu.pa/server/api/core/bitstreams/7c0941f7-51a4-4930-a196-78cf3fd4a1ae/content" TargetMode="External"/><Relationship Id="rId82" Type="http://schemas.openxmlformats.org/officeDocument/2006/relationships/hyperlink" Target="https://repository.unad.edu.co/bitstream/handle/10596/35846/eviloriat.pdf?sequence=1&amp;isAllowed=y" TargetMode="External"/><Relationship Id="rId19" Type="http://schemas.openxmlformats.org/officeDocument/2006/relationships/hyperlink" Target="https://www.sancarlos-antioquia.gov.co/MiMunicipio/GaleriaDeMapas/Zonas%20del%20Municipio.gif" TargetMode="External"/><Relationship Id="rId14" Type="http://schemas.microsoft.com/office/2016/09/relationships/commentsIds" Target="commentsIds.xml"/><Relationship Id="rId30" Type="http://schemas.openxmlformats.org/officeDocument/2006/relationships/hyperlink" Target="https://www.redalyc.org/pdf/761/76111485004.pdf" TargetMode="External"/><Relationship Id="rId35" Type="http://schemas.openxmlformats.org/officeDocument/2006/relationships/hyperlink" Target="https://repositorio.up.edu.pe/bitstream/handle/11354/3129/BecerraFiorella_Tesis_Licenciatura_2021.pdf?sequence=1&amp;isAllowed=y" TargetMode="External"/><Relationship Id="rId56" Type="http://schemas.openxmlformats.org/officeDocument/2006/relationships/hyperlink" Target="https://www.revistas.una.ac.cr/index.php/ambientales/article/view/15575/22102" TargetMode="External"/><Relationship Id="rId77" Type="http://schemas.openxmlformats.org/officeDocument/2006/relationships/hyperlink" Target="http://scielo.sld.cu/pdf/caz/v47n1/2223-4861-caz-47-01-33.pdf" TargetMode="External"/><Relationship Id="rId100" Type="http://schemas.openxmlformats.org/officeDocument/2006/relationships/hyperlink" Target="https://revistas.proeditio.com/jonnpr/article/view/3257" TargetMode="External"/><Relationship Id="rId105" Type="http://schemas.openxmlformats.org/officeDocument/2006/relationships/hyperlink" Target="file:///C:/Users/hp/Downloads/admin,+f.pdf" TargetMode="External"/><Relationship Id="rId126"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hyperlink" Target="http://www.scielo.org.co/pdf/dpp/v6n1/v6n1a08.pdf" TargetMode="External"/><Relationship Id="rId72" Type="http://schemas.openxmlformats.org/officeDocument/2006/relationships/hyperlink" Target="https://www.ugr.es/~fjjrios/pce/media/1-EducacionConcepto.pdf" TargetMode="External"/><Relationship Id="rId93" Type="http://schemas.openxmlformats.org/officeDocument/2006/relationships/hyperlink" Target="https://repositorio.ucv.edu.pe/bitstream/handle/20.500.12692/142690/Reyes_SIF-SD.pdf?sequence=1&amp;isAllowed=y" TargetMode="External"/><Relationship Id="rId98" Type="http://schemas.openxmlformats.org/officeDocument/2006/relationships/hyperlink" Target="https://files.cercomp.ufg.br/weby/up/97/o/IA._Madrid.pdf" TargetMode="External"/><Relationship Id="rId121" Type="http://schemas.openxmlformats.org/officeDocument/2006/relationships/image" Target="media/image16.jpeg"/><Relationship Id="rId3" Type="http://schemas.openxmlformats.org/officeDocument/2006/relationships/styles" Target="styles.xml"/><Relationship Id="rId25" Type="http://schemas.openxmlformats.org/officeDocument/2006/relationships/hyperlink" Target="https://repositorio.up.edu.pe/bitstream/handle/11354/3120/AgradaKristhel_Tesis_Licenciatura_2021.pdf?sequence=1&amp;isAllowed=y" TargetMode="External"/><Relationship Id="rId46" Type="http://schemas.openxmlformats.org/officeDocument/2006/relationships/hyperlink" Target="file:///C:/Users/hp/Downloads/REVISTA+WAYNARROQUE+V3+N2+2023+ART.+1%20(4).pdf" TargetMode="External"/><Relationship Id="rId67" Type="http://schemas.openxmlformats.org/officeDocument/2006/relationships/hyperlink" Target="https://repositorio.ucv.edu.pe/bitstream/handle/20.500.12692/48612/Herrera_TVN-SD.pdf?sequence=1&amp;isAllowed=y" TargetMode="External"/><Relationship Id="rId116" Type="http://schemas.openxmlformats.org/officeDocument/2006/relationships/image" Target="media/image11.jpeg"/><Relationship Id="rId20" Type="http://schemas.openxmlformats.org/officeDocument/2006/relationships/image" Target="media/image4.png"/><Relationship Id="rId41" Type="http://schemas.openxmlformats.org/officeDocument/2006/relationships/hyperlink" Target="https://www.redalyc.org/journal/4576/457644946010/html/" TargetMode="External"/><Relationship Id="rId62" Type="http://schemas.openxmlformats.org/officeDocument/2006/relationships/hyperlink" Target="https://alternativas.me/attachments/article/6/3.%20Breve%20an%C3%A1lisis%20del%20concepto%20de%20Educaci%C3%B3n%20Superior%20-%20Alternativas%20en%20Psic%7E.pdf" TargetMode="External"/><Relationship Id="rId83" Type="http://schemas.openxmlformats.org/officeDocument/2006/relationships/hyperlink" Target="file:///C:/Users/hp/Downloads/Dialnet-ContaminacionPorMicroplasticosEnManglaresYPlayasDe-8690649.pdf" TargetMode="External"/><Relationship Id="rId88" Type="http://schemas.openxmlformats.org/officeDocument/2006/relationships/hyperlink" Target="https://repositorio.unapiquitos.edu.pe/bitstream/handle/20.500.12737/5802/Diana_tesis_titulo_2018.pdf?sequence=1&amp;isAllowed=y" TargetMode="External"/><Relationship Id="rId111" Type="http://schemas.openxmlformats.org/officeDocument/2006/relationships/hyperlink" Target="https://www.scielo.cl/pdf/estped/v48n2/0718-0705-estped-48-02-435.pdf" TargetMode="External"/><Relationship Id="rId15" Type="http://schemas.microsoft.com/office/2018/08/relationships/commentsExtensible" Target="commentsExtensible.xml"/><Relationship Id="rId36" Type="http://schemas.openxmlformats.org/officeDocument/2006/relationships/hyperlink" Target="https://repository.udca.edu.co/server/api/core/bitstreams/5bbaa9a6-1475-4a71-a88a-a45618427473/content" TargetMode="External"/><Relationship Id="rId57" Type="http://schemas.openxmlformats.org/officeDocument/2006/relationships/hyperlink" Target="https://www.revistas.una.ac.cr/index.php/ambientales/article/view/15575/22102" TargetMode="External"/><Relationship Id="rId106" Type="http://schemas.openxmlformats.org/officeDocument/2006/relationships/hyperlink" Target="https://www.google.com.co/books/edition/Investigaci%C3%B3n_cualitativa_comprender_y/lXcdV7aLbWcC?hl=es&amp;gbpv=1&amp;dq=inauthor:%22Juan+Carlos+T%C3%B3jar+Hurtado%22&amp;printsec=frontcover" TargetMode="External"/><Relationship Id="rId127" Type="http://schemas.openxmlformats.org/officeDocument/2006/relationships/fontTable" Target="fontTable.xml"/><Relationship Id="rId10" Type="http://schemas.openxmlformats.org/officeDocument/2006/relationships/header" Target="header2.xml"/><Relationship Id="rId31" Type="http://schemas.openxmlformats.org/officeDocument/2006/relationships/hyperlink" Target="https://dspace.ups.edu.ec/bitstream/123456789/16152/1/UPS-QT13332.pdf" TargetMode="External"/><Relationship Id="rId52" Type="http://schemas.openxmlformats.org/officeDocument/2006/relationships/hyperlink" Target="https://repositorio.utp.edu.co/server/api/core/bitstreams/7c331efe-8b1e-403f-902e-91905e77caa4/content" TargetMode="External"/><Relationship Id="rId73" Type="http://schemas.openxmlformats.org/officeDocument/2006/relationships/hyperlink" Target="https://www.eumed.net/tesis-doctorales/2012/zll/ficha.htm" TargetMode="External"/><Relationship Id="rId78" Type="http://schemas.openxmlformats.org/officeDocument/2006/relationships/hyperlink" Target="https://rieoei.org/historico/oeivirt/rie11a02.pdf" TargetMode="External"/><Relationship Id="rId94" Type="http://schemas.openxmlformats.org/officeDocument/2006/relationships/hyperlink" Target="https://ve.scielo.org/scielo.php?script=sci_arttext&amp;pid=S0378-18442005000700010" TargetMode="External"/><Relationship Id="rId99" Type="http://schemas.openxmlformats.org/officeDocument/2006/relationships/hyperlink" Target="https://repositorio.uta.edu.ec/bitstream/123456789/30404/2/TESIS%20FINAL.pdf" TargetMode="External"/><Relationship Id="rId101" Type="http://schemas.openxmlformats.org/officeDocument/2006/relationships/hyperlink" Target="https://repositoryinst.uniguajira.edu.co/bitstream/handle/uniguajira/467/88.%20Tecnicas%20e%20instrumentos%20recolecci%C3%B3n%20de%20datos.pdf?sequence=1" TargetMode="External"/><Relationship Id="rId122" Type="http://schemas.openxmlformats.org/officeDocument/2006/relationships/image" Target="media/image17.jpeg"/><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hyperlink" Target="https://dsp.facmed.unam.mx/wp-content/uploads/2022/02/Contaminacion-ambiental-origen-clases-fuentes-y-efectos.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mar05</b:Tag>
    <b:SourceType>Book</b:SourceType>
    <b:Guid>{C4D3EA6C-B9F4-4C90-A0D9-0C0A0804E91D}</b:Guid>
    <b:Author>
      <b:Author>
        <b:NameList>
          <b:Person>
            <b:Last>antonia</b:Last>
            <b:First>maria</b:First>
          </b:Person>
        </b:NameList>
      </b:Author>
    </b:Author>
    <b:Title>23</b:Title>
    <b:Year>2005</b:Year>
    <b:City>san carlos</b:City>
    <b:Publisher>sx</b:Publisher>
    <b:RefOrder>4</b:RefOrder>
  </b:Source>
  <b:Source>
    <b:Tag>Vit20</b:Tag>
    <b:SourceType>JournalArticle</b:SourceType>
    <b:Guid>{0F4EDBCD-DF1A-49F0-8F5F-E7BFA62BA8BA}</b:Guid>
    <b:Author>
      <b:Author>
        <b:NameList>
          <b:Person>
            <b:Last>etal</b:Last>
            <b:First>Viteri</b:First>
            <b:Middle>Robayo</b:Middle>
          </b:Person>
        </b:NameList>
      </b:Author>
    </b:Author>
    <b:Year>2020</b:Year>
    <b:RefOrder>5</b:RefOrder>
  </b:Source>
  <b:Source>
    <b:Tag>Pér20</b:Tag>
    <b:SourceType>JournalArticle</b:SourceType>
    <b:Guid>{E736FF43-ED6E-40E8-A420-D79B640DC26E}</b:Guid>
    <b:Author>
      <b:Author>
        <b:NameList>
          <b:Person>
            <b:Last>Gerardo</b:Last>
            <b:First>Pérez</b:First>
          </b:Person>
        </b:NameList>
      </b:Author>
    </b:Author>
    <b:Year>2020</b:Year>
    <b:RefOrder>6</b:RefOrder>
  </b:Source>
  <b:Source>
    <b:Tag>Pal19</b:Tag>
    <b:SourceType>JournalArticle</b:SourceType>
    <b:Guid>{24E9F606-DE5E-47DD-8AF6-5D9298C2D945}</b:Guid>
    <b:Author>
      <b:Author>
        <b:NameList>
          <b:Person>
            <b:Last>Gonzales</b:Last>
            <b:First>Palomino</b:First>
          </b:Person>
        </b:NameList>
      </b:Author>
    </b:Author>
    <b:Year>2019</b:Year>
    <b:RefOrder>7</b:RefOrder>
  </b:Source>
  <b:Source>
    <b:Tag>Pol22</b:Tag>
    <b:SourceType>JournalArticle</b:SourceType>
    <b:Guid>{0C8797D5-645A-416A-A030-220F08FAE050}</b:Guid>
    <b:Author>
      <b:Author>
        <b:NameList>
          <b:Person>
            <b:Last>etal</b:Last>
            <b:First>Polanía</b:First>
          </b:Person>
        </b:NameList>
      </b:Author>
    </b:Author>
    <b:Year>2022</b:Year>
    <b:RefOrder>8</b:RefOrder>
  </b:Source>
  <b:Source>
    <b:Tag>Sot22</b:Tag>
    <b:SourceType>JournalArticle</b:SourceType>
    <b:Guid>{B7E7963A-915E-4609-8A2F-CA1C82B804DB}</b:Guid>
    <b:Author>
      <b:Author>
        <b:NameList>
          <b:Person>
            <b:Last>Silva</b:Last>
            <b:First>Sotelo</b:First>
          </b:Person>
        </b:NameList>
      </b:Author>
    </b:Author>
    <b:Year>2022</b:Year>
    <b:RefOrder>9</b:RefOrder>
  </b:Source>
  <b:Source>
    <b:Tag>Cár22</b:Tag>
    <b:SourceType>JournalArticle</b:SourceType>
    <b:Guid>{AE3D8997-BF90-4B46-B4A7-79F11512530D}</b:Guid>
    <b:Author>
      <b:Author>
        <b:NameList>
          <b:Person>
            <b:Last>Campos</b:Last>
            <b:First>Cárdenas</b:First>
          </b:Person>
        </b:NameList>
      </b:Author>
    </b:Author>
    <b:Year>2022</b:Year>
    <b:RefOrder>10</b:RefOrder>
  </b:Source>
  <b:Source>
    <b:Tag>Jos20</b:Tag>
    <b:SourceType>JournalArticle</b:SourceType>
    <b:Guid>{C9CA9833-FDDE-4FFE-8B7E-6A6D2DE9B9B6}</b:Guid>
    <b:Year>2020</b:Year>
    <b:Author>
      <b:Author>
        <b:NameList>
          <b:Person>
            <b:Last>Cundú</b:Last>
            <b:First>José</b:First>
            <b:Middle>y Márquez</b:Middle>
          </b:Person>
        </b:NameList>
      </b:Author>
    </b:Author>
    <b:RefOrder>11</b:RefOrder>
  </b:Source>
  <b:Source>
    <b:Tag>Gri20</b:Tag>
    <b:SourceType>JournalArticle</b:SourceType>
    <b:Guid>{C5F70E03-2912-40B1-A8B9-1B8473C4789E}</b:Guid>
    <b:Author>
      <b:Author>
        <b:NameList>
          <b:Person>
            <b:Last>Grijalva</b:Last>
            <b:First>Jiménez,</b:First>
            <b:Middle>&amp; Ponce</b:Middle>
          </b:Person>
        </b:NameList>
      </b:Author>
    </b:Author>
    <b:Year>2020</b:Year>
    <b:Pages>81</b:Pages>
    <b:RefOrder>12</b:RefOrder>
  </b:Source>
  <b:Source>
    <b:Tag>UBA23</b:Tag>
    <b:SourceType>JournalArticle</b:SourceType>
    <b:Guid>{382E7AAB-B4FF-44B2-88E6-04410DD46B7B}</b:Guid>
    <b:Author>
      <b:Author>
        <b:NameList>
          <b:Person>
            <b:Last>UBAS</b:Last>
            <b:First>G.Y</b:First>
            <b:Middle>y FLORES, D.J.</b:Middle>
          </b:Person>
        </b:NameList>
      </b:Author>
    </b:Author>
    <b:Title>Contaminación ambiental y sus efectos en la sociedad. </b:Title>
    <b:JournalName>Horizonte Empresarial. </b:JournalName>
    <b:Year>Enero - junio 2023</b:Year>
    <b:Pages>Vol. 10 / Nº 1, pp. 1-11, ISSN: 2313-3414 </b:Pages>
    <b:RefOrder>13</b:RefOrder>
  </b:Source>
  <b:Source>
    <b:Tag>Ari20</b:Tag>
    <b:SourceType>JournalArticle</b:SourceType>
    <b:Guid>{2F0A1D6A-B6FB-4626-B075-372A30844025}</b:Guid>
    <b:Author>
      <b:Author>
        <b:NameList>
          <b:Person>
            <b:Last>Almache</b:Last>
            <b:First>Ariana</b:First>
            <b:Middle>Nicole Súñiga</b:Middle>
          </b:Person>
          <b:Person>
            <b:Last>Almache</b:Last>
            <b:First>René</b:First>
            <b:Middle>Marcelo Cando</b:Middle>
          </b:Person>
          <b:Person>
            <b:Last>Palacios</b:Last>
            <b:First>Alex</b:First>
            <b:Middle>Javier Peñafiel</b:Middle>
          </b:Person>
          <b:Person>
            <b:Last>Ortega</b:Last>
            <b:First>Emver</b:First>
            <b:Middle>Santiago Nivela</b:Middle>
          </b:Person>
        </b:NameList>
      </b:Author>
    </b:Author>
    <b:Title>Contaminación del agua en el Río Jujan Hídrica</b:Title>
    <b:Year>2020</b:Year>
    <b:JournalName>Universidad Y Sociedad, 14(S5), 71-78</b:JournalName>
    <b:RefOrder>14</b:RefOrder>
  </b:Source>
  <b:Source>
    <b:Tag>Fre21</b:Tag>
    <b:SourceType>Book</b:SourceType>
    <b:Guid>{B882784B-7A15-48EE-883E-707B315C590B}</b:Guid>
    <b:Author>
      <b:Author>
        <b:NameList>
          <b:Person>
            <b:Last>Freire</b:Last>
            <b:First>Meneses</b:First>
            <b:Middle>&amp; Cuesta</b:Middle>
          </b:Person>
        </b:NameList>
      </b:Author>
    </b:Author>
    <b:Title>América Latina: ¿Un paraíso de la contaminación ambiental?</b:Title>
    <b:Year>2021</b:Year>
    <b:City>Quito, Ecuador</b:City>
    <b:Publisher>Ciencias Ambientales ISSN 2215-3896</b:Publisher>
    <b:RefOrder>15</b:RefOrder>
  </b:Source>
  <b:Source>
    <b:Tag>Gar22</b:Tag>
    <b:SourceType>JournalArticle</b:SourceType>
    <b:Guid>{85F9884E-EF07-4A4F-8B43-51D968131DF0}</b:Guid>
    <b:Author>
      <b:Author>
        <b:NameList>
          <b:Person>
            <b:Last>Garcés</b:Last>
          </b:Person>
        </b:NameList>
      </b:Author>
    </b:Author>
    <b:Title>Contaminación por microplásticos en manglares y playas del área marina protegida de cispata, caribe colombiano</b:Title>
    <b:Year>2022</b:Year>
    <b:JournalName>Revista Ciencias Marinas y Costeras</b:JournalName>
    <b:Pages>19</b:Pages>
    <b:RefOrder>16</b:RefOrder>
  </b:Source>
  <b:Source>
    <b:Tag>Lui22</b:Tag>
    <b:SourceType>JournalArticle</b:SourceType>
    <b:Guid>{80AD6968-2B4A-4054-AD48-68E1A1F88FCB}</b:Guid>
    <b:Author>
      <b:Author>
        <b:NameList>
          <b:Person>
            <b:Last>Romero</b:Last>
            <b:First>Luis</b:First>
            <b:Middle>Sauchay</b:Middle>
          </b:Person>
          <b:Person>
            <b:Last>Jacobson</b:Last>
            <b:First>Ludmilla</b:First>
            <b:Middle>da Silva Viana</b:Middle>
          </b:Person>
          <b:Person>
            <b:Last>Castro</b:Last>
            <b:First>Hermano</b:First>
            <b:Middle>Albuquerque de</b:Middle>
          </b:Person>
          <b:Person>
            <b:Last>Hacon</b:Last>
            <b:First>Sandra</b:First>
            <b:Middle>de Souza</b:Middle>
          </b:Person>
        </b:NameList>
      </b:Author>
    </b:Author>
    <b:Title>Calor y carga de enfermedades: impactos y proyecciones futuras en capitales de la Amazonía</b:Title>
    <b:Year>2022</b:Year>
    <b:JournalName>Revista española de salud pública, ISSN 1135-5727</b:JournalName>
    <b:Pages>37</b:Pages>
    <b:RefOrder>17</b:RefOrder>
  </b:Source>
  <b:Source>
    <b:Tag>Mar19</b:Tag>
    <b:SourceType>JournalArticle</b:SourceType>
    <b:Guid>{B73666EB-1EE6-4A4B-88EE-8CADDA67E01A}</b:Guid>
    <b:Author>
      <b:Author>
        <b:NameList>
          <b:Person>
            <b:Last>Vicente</b:Last>
            <b:First>Marco</b:First>
            <b:Middle>Antonio Ruiz</b:Middle>
          </b:Person>
        </b:NameList>
      </b:Author>
    </b:Author>
    <b:Title>Estado actual de la contaminación ambiental presente en la Mixteca Oaxaqueña</b:Title>
    <b:Year>2019</b:Year>
    <b:City>Mexico</b:City>
    <b:JournalName>ISSN 2529-850</b:JournalName>
    <b:RefOrder>18</b:RefOrder>
  </b:Source>
  <b:Source>
    <b:Tag>Use19</b:Tag>
    <b:SourceType>DocumentFromInternetSite</b:SourceType>
    <b:Guid>{75637800-CFAA-4611-BABC-2F54989B258C}</b:Guid>
    <b:Title>Técnicas e instrumentos de recolección de datos cuali-cuantitativos</b:Title>
    <b:Year>2019</b:Year>
    <b:Month>08</b:Month>
    <b:Day>21</b:Day>
    <b:URL>https://repositoryinst.uniguajira.edu.co/bitstream/handle/uniguajira/467/88.%20Tecnicas%20e%20instrumentos%20recolecci%C3%B3n%20de%20datos.pdf?sequence=1</b:URL>
    <b:Author>
      <b:Author>
        <b:NameList>
          <b:Person>
            <b:Last>Useche</b:Last>
            <b:Middle>Cristina </b:Middle>
            <b:First>María </b:First>
          </b:Person>
          <b:Person>
            <b:Last>Artigas</b:Last>
            <b:First>Wileidys </b:First>
          </b:Person>
          <b:Person>
            <b:Last>Queipo</b:Last>
            <b:First>Beatriz </b:First>
          </b:Person>
          <b:Person>
            <b:Last> Perozo</b:Last>
            <b:First>Édison</b:First>
          </b:Person>
        </b:NameList>
      </b:Author>
    </b:Author>
    <b:RefOrder>19</b:RefOrder>
  </b:Source>
  <b:Source>
    <b:Tag>Ham12</b:Tag>
    <b:SourceType>DocumentFromInternetSite</b:SourceType>
    <b:Guid>{9438EF4F-CBA1-4FBB-8377-90B0A4418020}</b:Guid>
    <b:Title>Metodología de investigación en educación médica</b:Title>
    <b:InternetSiteTitle>La técnica de grupos focales</b:InternetSiteTitle>
    <b:Year>2012</b:Year>
    <b:Month>08</b:Month>
    <b:Day>22</b:Day>
    <b:URL>https://www.scielo.org.mx/pdf/iem/v2n5/v2n5a9.pdf</b:URL>
    <b:Author>
      <b:Author>
        <b:NameList>
          <b:Person>
            <b:Last>Hamui</b:Last>
            <b:First>Alicia </b:First>
          </b:Person>
          <b:Person>
            <b:Last> Varela</b:Last>
            <b:First>Margarita </b:First>
          </b:Person>
        </b:NameList>
      </b:Author>
    </b:Author>
    <b:RefOrder>2</b:RefOrder>
  </b:Source>
  <b:Source>
    <b:Tag>Samsf</b:Tag>
    <b:SourceType>DocumentFromInternetSite</b:SourceType>
    <b:Guid>{9B061559-D943-43C3-A66C-56B2FD7358F2}</b:Guid>
    <b:Title>Metodología de la investigación</b:Title>
    <b:Year>sf</b:Year>
    <b:Month>08</b:Month>
    <b:Day>22</b:Day>
    <b:URL>https://www.esup.edu.pe/wp-content/uploads/2020/12/2.%20Hernandez,%20Fernandez%20y%20Baptista-Metodolog%C3%ADa%20Investigacion%20Cientifica%206ta%20ed.pdf</b:URL>
    <b:Author>
      <b:Author>
        <b:NameList>
          <b:Person>
            <b:Last>Sampieri</b:Last>
            <b:First>Roberto</b:First>
          </b:Person>
        </b:NameList>
      </b:Author>
    </b:Author>
    <b:RefOrder>20</b:RefOrder>
  </b:Source>
  <b:Source>
    <b:Tag>Log12</b:Tag>
    <b:SourceType>DocumentFromInternetSite</b:SourceType>
    <b:Guid>{C3231738-532A-4CD0-A548-AADEC09936A6}</b:Guid>
    <b:Title>La Gestión del Conocimiento como ventaja competitiva para las agencias de viajes y turismo</b:Title>
    <b:Year>2012</b:Year>
    <b:Month>08</b:Month>
    <b:Day>22</b:Day>
    <b:URL>https://www.eumed.net/tesis-doctorales/2012/zll/ficha.htm</b:URL>
    <b:Author>
      <b:Author>
        <b:NameList>
          <b:Person>
            <b:Last>Loggiodice </b:Last>
            <b:First>Zuleyma </b:First>
          </b:Person>
        </b:NameList>
      </b:Author>
    </b:Author>
    <b:RefOrder>1</b:RefOrder>
  </b:Source>
  <b:Source>
    <b:Tag>Belsf</b:Tag>
    <b:SourceType>DocumentFromInternetSite</b:SourceType>
    <b:Guid>{3A8CB2D0-42F0-4D48-B225-5F4E1C8B99E7}</b:Guid>
    <b:Title>Marco metodológico.</b:Title>
    <b:Year>sf</b:Year>
    <b:Month>09</b:Month>
    <b:Day>04</b:Day>
    <b:URL>https://virtual.urbe.edu/tesispub/0106877/cap03.pdf</b:URL>
    <b:Author>
      <b:Author>
        <b:NameList>
          <b:Person>
            <b:Last>Belloso </b:Last>
            <b:First>Rafael </b:First>
          </b:Person>
        </b:NameList>
      </b:Author>
    </b:Author>
    <b:RefOrder>3</b:RefOrder>
  </b:Source>
</b:Sources>
</file>

<file path=customXml/itemProps1.xml><?xml version="1.0" encoding="utf-8"?>
<ds:datastoreItem xmlns:ds="http://schemas.openxmlformats.org/officeDocument/2006/customXml" ds:itemID="{BB4FAB94-1432-413F-82FC-7E25F4C36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30124</Words>
  <Characters>165684</Characters>
  <Application>Microsoft Office Word</Application>
  <DocSecurity>0</DocSecurity>
  <Lines>1380</Lines>
  <Paragraphs>390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195418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De la Cruz Jimenez Hernandez</dc:creator>
  <cp:keywords/>
  <dc:description/>
  <cp:lastModifiedBy>hugo florido</cp:lastModifiedBy>
  <cp:revision>4</cp:revision>
  <dcterms:created xsi:type="dcterms:W3CDTF">2024-11-22T23:32:00Z</dcterms:created>
  <dcterms:modified xsi:type="dcterms:W3CDTF">2024-11-22T23:46:00Z</dcterms:modified>
</cp:coreProperties>
</file>