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933840" w14:textId="77777777" w:rsidR="00C24E6F" w:rsidRPr="003F0F55" w:rsidRDefault="00F22A0F" w:rsidP="00FE0CCF">
      <w:pPr>
        <w:spacing w:line="360" w:lineRule="auto"/>
        <w:rPr>
          <w:rFonts w:cs="Arial"/>
        </w:rPr>
      </w:pPr>
      <w:r w:rsidRPr="003F0F55">
        <w:rPr>
          <w:rFonts w:cs="Arial"/>
          <w:noProof/>
          <w:szCs w:val="24"/>
          <w:lang w:eastAsia="es-CO"/>
        </w:rPr>
        <w:drawing>
          <wp:anchor distT="0" distB="0" distL="114300" distR="114300" simplePos="0" relativeHeight="251658240" behindDoc="0" locked="0" layoutInCell="1" allowOverlap="1" wp14:anchorId="51AD9446" wp14:editId="0B1E2BC2">
            <wp:simplePos x="0" y="0"/>
            <wp:positionH relativeFrom="margin">
              <wp:posOffset>-194310</wp:posOffset>
            </wp:positionH>
            <wp:positionV relativeFrom="paragraph">
              <wp:posOffset>504825</wp:posOffset>
            </wp:positionV>
            <wp:extent cx="6115050" cy="4991100"/>
            <wp:effectExtent l="0" t="0" r="0" b="0"/>
            <wp:wrapThrough wrapText="bothSides">
              <wp:wrapPolygon edited="0">
                <wp:start x="0" y="0"/>
                <wp:lineTo x="0" y="21518"/>
                <wp:lineTo x="21533" y="21518"/>
                <wp:lineTo x="21533"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AMBIFLORES.jpg"/>
                    <pic:cNvPicPr/>
                  </pic:nvPicPr>
                  <pic:blipFill>
                    <a:blip r:embed="rId8">
                      <a:extLst>
                        <a:ext uri="{28A0092B-C50C-407E-A947-70E740481C1C}">
                          <a14:useLocalDpi xmlns:a14="http://schemas.microsoft.com/office/drawing/2010/main" val="0"/>
                        </a:ext>
                      </a:extLst>
                    </a:blip>
                    <a:stretch>
                      <a:fillRect/>
                    </a:stretch>
                  </pic:blipFill>
                  <pic:spPr>
                    <a:xfrm>
                      <a:off x="0" y="0"/>
                      <a:ext cx="6115050" cy="4991100"/>
                    </a:xfrm>
                    <a:prstGeom prst="rect">
                      <a:avLst/>
                    </a:prstGeom>
                  </pic:spPr>
                </pic:pic>
              </a:graphicData>
            </a:graphic>
            <wp14:sizeRelH relativeFrom="margin">
              <wp14:pctWidth>0</wp14:pctWidth>
            </wp14:sizeRelH>
            <wp14:sizeRelV relativeFrom="margin">
              <wp14:pctHeight>0</wp14:pctHeight>
            </wp14:sizeRelV>
          </wp:anchor>
        </w:drawing>
      </w:r>
    </w:p>
    <w:p w14:paraId="2BE1EF3B" w14:textId="77777777" w:rsidR="00C24E6F" w:rsidRPr="003F0F55" w:rsidRDefault="00C24E6F" w:rsidP="00FE0CCF">
      <w:pPr>
        <w:spacing w:line="360" w:lineRule="auto"/>
        <w:rPr>
          <w:rFonts w:cs="Arial"/>
        </w:rPr>
      </w:pPr>
    </w:p>
    <w:p w14:paraId="15A36734" w14:textId="77777777" w:rsidR="00C24E6F" w:rsidRPr="003F0F55" w:rsidRDefault="00C24E6F" w:rsidP="00FE0CCF">
      <w:pPr>
        <w:spacing w:line="360" w:lineRule="auto"/>
        <w:rPr>
          <w:rFonts w:cs="Arial"/>
        </w:rPr>
      </w:pPr>
    </w:p>
    <w:p w14:paraId="38BAF548" w14:textId="77777777" w:rsidR="00C24E6F" w:rsidRPr="003F0F55" w:rsidRDefault="00C24E6F" w:rsidP="00FE0CCF">
      <w:pPr>
        <w:spacing w:line="360" w:lineRule="auto"/>
        <w:rPr>
          <w:rFonts w:cs="Arial"/>
        </w:rPr>
      </w:pPr>
    </w:p>
    <w:p w14:paraId="77609841" w14:textId="77777777" w:rsidR="00C24E6F" w:rsidRPr="003F0F55" w:rsidRDefault="00C24E6F" w:rsidP="00FE0CCF">
      <w:pPr>
        <w:spacing w:line="360" w:lineRule="auto"/>
        <w:rPr>
          <w:rFonts w:cs="Arial"/>
        </w:rPr>
      </w:pPr>
    </w:p>
    <w:p w14:paraId="4FBDF24B" w14:textId="77777777" w:rsidR="00C24E6F" w:rsidRPr="003F0F55" w:rsidRDefault="00C24E6F" w:rsidP="00FE0CCF">
      <w:pPr>
        <w:spacing w:line="360" w:lineRule="auto"/>
        <w:rPr>
          <w:rFonts w:cs="Arial"/>
        </w:rPr>
      </w:pPr>
    </w:p>
    <w:p w14:paraId="61EBEF34" w14:textId="77777777" w:rsidR="004B3354" w:rsidRDefault="004B3354" w:rsidP="004B3354">
      <w:pPr>
        <w:tabs>
          <w:tab w:val="left" w:pos="6780"/>
        </w:tabs>
        <w:spacing w:line="360" w:lineRule="auto"/>
        <w:rPr>
          <w:b/>
        </w:rPr>
      </w:pPr>
    </w:p>
    <w:p w14:paraId="690D606D" w14:textId="77777777" w:rsidR="004B3354" w:rsidRDefault="004B3354" w:rsidP="004B3354">
      <w:pPr>
        <w:tabs>
          <w:tab w:val="left" w:pos="6780"/>
        </w:tabs>
        <w:spacing w:line="360" w:lineRule="auto"/>
        <w:jc w:val="center"/>
        <w:rPr>
          <w:rFonts w:cs="Arial"/>
          <w:b/>
        </w:rPr>
      </w:pPr>
    </w:p>
    <w:p w14:paraId="4963F77E" w14:textId="334494CE" w:rsidR="004B3354" w:rsidRPr="004B3354" w:rsidRDefault="004B3354" w:rsidP="004B3354">
      <w:pPr>
        <w:tabs>
          <w:tab w:val="left" w:pos="6780"/>
        </w:tabs>
        <w:spacing w:line="360" w:lineRule="auto"/>
        <w:jc w:val="center"/>
        <w:rPr>
          <w:rFonts w:cs="Arial"/>
          <w:b/>
        </w:rPr>
      </w:pPr>
      <w:r w:rsidRPr="004B3354">
        <w:rPr>
          <w:rFonts w:cs="Arial"/>
          <w:b/>
        </w:rPr>
        <w:t>PROPUESTA PARA DISEÑAR UN PLAN DE ACCIÓN PARA LA IMPLEMENTACIÓN DE UN PROGRAMA DE GESTIÓN DOCUMENTAL PARA LA EMPRESA AMBIFLORES S.A. EN EL MUNICIPIO  DE AGUACHICA CESAR</w:t>
      </w:r>
    </w:p>
    <w:p w14:paraId="13C39CE4" w14:textId="77777777" w:rsidR="004B3354" w:rsidRPr="00A73FD5" w:rsidRDefault="004B3354" w:rsidP="00013BC8">
      <w:pPr>
        <w:tabs>
          <w:tab w:val="left" w:pos="6780"/>
        </w:tabs>
        <w:spacing w:line="360" w:lineRule="auto"/>
        <w:jc w:val="center"/>
        <w:rPr>
          <w:rFonts w:cs="Arial"/>
          <w:b/>
        </w:rPr>
      </w:pPr>
    </w:p>
    <w:p w14:paraId="204C675F" w14:textId="77777777" w:rsidR="004B16B7" w:rsidRPr="00A73FD5" w:rsidRDefault="004B16B7" w:rsidP="00FE0CCF">
      <w:pPr>
        <w:spacing w:line="360" w:lineRule="auto"/>
        <w:ind w:firstLine="709"/>
        <w:jc w:val="center"/>
        <w:rPr>
          <w:rFonts w:cs="Arial"/>
          <w:b/>
          <w:color w:val="000000" w:themeColor="text1"/>
          <w:szCs w:val="24"/>
        </w:rPr>
      </w:pPr>
    </w:p>
    <w:p w14:paraId="2E265BBD" w14:textId="77777777" w:rsidR="004B16B7" w:rsidRPr="00A73FD5" w:rsidRDefault="004B16B7" w:rsidP="00FE0CCF">
      <w:pPr>
        <w:spacing w:line="360" w:lineRule="auto"/>
        <w:ind w:firstLine="709"/>
        <w:jc w:val="center"/>
        <w:rPr>
          <w:rFonts w:cs="Arial"/>
          <w:b/>
          <w:color w:val="000000" w:themeColor="text1"/>
          <w:szCs w:val="24"/>
        </w:rPr>
      </w:pPr>
    </w:p>
    <w:p w14:paraId="109A2C4B" w14:textId="77777777" w:rsidR="004B16B7" w:rsidRPr="00A73FD5" w:rsidRDefault="004B16B7" w:rsidP="00FE0CCF">
      <w:pPr>
        <w:spacing w:line="360" w:lineRule="auto"/>
        <w:ind w:firstLine="709"/>
        <w:jc w:val="center"/>
        <w:rPr>
          <w:rFonts w:cs="Arial"/>
          <w:b/>
          <w:color w:val="000000" w:themeColor="text1"/>
          <w:szCs w:val="24"/>
        </w:rPr>
      </w:pPr>
    </w:p>
    <w:p w14:paraId="05A1E96E" w14:textId="77777777" w:rsidR="00047221" w:rsidRPr="00A73FD5" w:rsidRDefault="00047221" w:rsidP="00FE0CCF">
      <w:pPr>
        <w:spacing w:line="360" w:lineRule="auto"/>
        <w:ind w:firstLine="709"/>
        <w:jc w:val="center"/>
        <w:rPr>
          <w:rFonts w:cs="Arial"/>
          <w:b/>
          <w:color w:val="000000" w:themeColor="text1"/>
          <w:szCs w:val="24"/>
        </w:rPr>
      </w:pPr>
    </w:p>
    <w:p w14:paraId="2F84CC92" w14:textId="77777777" w:rsidR="00047221" w:rsidRPr="00A73FD5" w:rsidRDefault="00047221" w:rsidP="00FE0CCF">
      <w:pPr>
        <w:spacing w:line="360" w:lineRule="auto"/>
        <w:ind w:firstLine="709"/>
        <w:jc w:val="center"/>
        <w:rPr>
          <w:rFonts w:cs="Arial"/>
          <w:b/>
          <w:color w:val="000000" w:themeColor="text1"/>
          <w:szCs w:val="24"/>
        </w:rPr>
      </w:pPr>
    </w:p>
    <w:p w14:paraId="17509152" w14:textId="77777777" w:rsidR="00013BC8" w:rsidRPr="00A73FD5" w:rsidRDefault="00013BC8" w:rsidP="00FE0CCF">
      <w:pPr>
        <w:spacing w:line="360" w:lineRule="auto"/>
        <w:ind w:firstLine="709"/>
        <w:jc w:val="center"/>
        <w:rPr>
          <w:rFonts w:cs="Arial"/>
          <w:b/>
          <w:color w:val="000000" w:themeColor="text1"/>
          <w:szCs w:val="24"/>
        </w:rPr>
      </w:pPr>
    </w:p>
    <w:p w14:paraId="08E3A8D8" w14:textId="77777777" w:rsidR="00013BC8" w:rsidRPr="00A73FD5" w:rsidRDefault="00013BC8" w:rsidP="00FE0CCF">
      <w:pPr>
        <w:spacing w:line="360" w:lineRule="auto"/>
        <w:ind w:firstLine="709"/>
        <w:jc w:val="center"/>
        <w:rPr>
          <w:rFonts w:cs="Arial"/>
          <w:b/>
          <w:color w:val="000000" w:themeColor="text1"/>
          <w:szCs w:val="24"/>
        </w:rPr>
      </w:pPr>
    </w:p>
    <w:p w14:paraId="14A8CBF1" w14:textId="2BBF86AC" w:rsidR="00047221" w:rsidRPr="00A73FD5" w:rsidRDefault="005B3C79" w:rsidP="00FE0CCF">
      <w:pPr>
        <w:spacing w:line="360" w:lineRule="auto"/>
        <w:jc w:val="center"/>
        <w:rPr>
          <w:b/>
        </w:rPr>
      </w:pPr>
      <w:r w:rsidRPr="00A73FD5">
        <w:rPr>
          <w:b/>
        </w:rPr>
        <w:t>YULIANA LICETH FLÓREZ RODRÍGUEZ</w:t>
      </w:r>
    </w:p>
    <w:p w14:paraId="6B467863" w14:textId="77777777" w:rsidR="00047221" w:rsidRPr="00A73FD5" w:rsidRDefault="00047221" w:rsidP="006D1FE7">
      <w:pPr>
        <w:spacing w:line="360" w:lineRule="auto"/>
        <w:rPr>
          <w:b/>
        </w:rPr>
      </w:pPr>
    </w:p>
    <w:p w14:paraId="296310DE" w14:textId="77777777" w:rsidR="00013BC8" w:rsidRPr="00A73FD5" w:rsidRDefault="00013BC8" w:rsidP="00FE0CCF">
      <w:pPr>
        <w:spacing w:line="360" w:lineRule="auto"/>
        <w:jc w:val="center"/>
        <w:rPr>
          <w:b/>
        </w:rPr>
      </w:pPr>
    </w:p>
    <w:p w14:paraId="07136C3A" w14:textId="77777777" w:rsidR="00013BC8" w:rsidRPr="00A73FD5" w:rsidRDefault="00013BC8" w:rsidP="004B3354">
      <w:pPr>
        <w:spacing w:line="360" w:lineRule="auto"/>
        <w:rPr>
          <w:b/>
        </w:rPr>
      </w:pPr>
    </w:p>
    <w:p w14:paraId="41391B47" w14:textId="77777777" w:rsidR="004B3354" w:rsidRPr="00A73FD5" w:rsidRDefault="004B3354" w:rsidP="004B3354">
      <w:pPr>
        <w:spacing w:line="360" w:lineRule="auto"/>
        <w:rPr>
          <w:b/>
        </w:rPr>
      </w:pPr>
    </w:p>
    <w:p w14:paraId="1BF91D8A" w14:textId="77777777" w:rsidR="00047221" w:rsidRPr="00A73FD5" w:rsidRDefault="00047221" w:rsidP="00FE0CCF">
      <w:pPr>
        <w:spacing w:line="360" w:lineRule="auto"/>
        <w:jc w:val="center"/>
        <w:rPr>
          <w:b/>
        </w:rPr>
      </w:pPr>
      <w:r w:rsidRPr="00A73FD5">
        <w:rPr>
          <w:b/>
        </w:rPr>
        <w:t>UNIVERSIDAD POPULAR DEL CESAR SECCIONAL AGUACHICA</w:t>
      </w:r>
    </w:p>
    <w:p w14:paraId="3EEF07FB" w14:textId="77777777" w:rsidR="00047221" w:rsidRPr="00A73FD5" w:rsidRDefault="00047221" w:rsidP="00FE0CCF">
      <w:pPr>
        <w:spacing w:line="360" w:lineRule="auto"/>
        <w:jc w:val="center"/>
        <w:rPr>
          <w:b/>
        </w:rPr>
      </w:pPr>
      <w:r w:rsidRPr="00A73FD5">
        <w:rPr>
          <w:b/>
        </w:rPr>
        <w:t>FACULTAD DE CIENCIAS ADMINISTRATIVAS, CONTABLES Y ECONÓMICAS</w:t>
      </w:r>
    </w:p>
    <w:p w14:paraId="731201A5" w14:textId="77777777" w:rsidR="00047221" w:rsidRPr="00A73FD5" w:rsidRDefault="00047221" w:rsidP="00FE0CCF">
      <w:pPr>
        <w:spacing w:line="360" w:lineRule="auto"/>
        <w:jc w:val="center"/>
        <w:rPr>
          <w:b/>
        </w:rPr>
      </w:pPr>
      <w:r w:rsidRPr="00A73FD5">
        <w:rPr>
          <w:b/>
        </w:rPr>
        <w:t>PROGRAMA DE ADMINISTRACIÓN DE EMPRESAS</w:t>
      </w:r>
    </w:p>
    <w:p w14:paraId="0BB840D1" w14:textId="77777777" w:rsidR="0053202E" w:rsidRPr="00A73FD5" w:rsidRDefault="00047221" w:rsidP="0053202E">
      <w:pPr>
        <w:spacing w:line="360" w:lineRule="auto"/>
        <w:jc w:val="center"/>
        <w:rPr>
          <w:b/>
        </w:rPr>
      </w:pPr>
      <w:r w:rsidRPr="00A73FD5">
        <w:rPr>
          <w:b/>
        </w:rPr>
        <w:t>AGUACHICA CESAR</w:t>
      </w:r>
    </w:p>
    <w:p w14:paraId="1C7B7CA9" w14:textId="77777777" w:rsidR="004B3354" w:rsidRDefault="00047221" w:rsidP="004B3354">
      <w:pPr>
        <w:spacing w:line="360" w:lineRule="auto"/>
        <w:jc w:val="center"/>
        <w:rPr>
          <w:b/>
        </w:rPr>
      </w:pPr>
      <w:r w:rsidRPr="00A73FD5">
        <w:rPr>
          <w:b/>
        </w:rPr>
        <w:t>2023</w:t>
      </w:r>
    </w:p>
    <w:p w14:paraId="46D838ED" w14:textId="290C5F0E" w:rsidR="004B3354" w:rsidRPr="004B3354" w:rsidRDefault="004B3354" w:rsidP="004B3354">
      <w:pPr>
        <w:spacing w:line="360" w:lineRule="auto"/>
        <w:jc w:val="center"/>
        <w:rPr>
          <w:b/>
        </w:rPr>
      </w:pPr>
      <w:r w:rsidRPr="004B3354">
        <w:rPr>
          <w:rFonts w:cs="Arial"/>
          <w:b/>
          <w:szCs w:val="24"/>
        </w:rPr>
        <w:lastRenderedPageBreak/>
        <w:t>PROPUESTA PARA DISEÑAR UN PLAN DE ACCIÓN PARA LA IMPLEMENTACIÓN DE UN PROGRAMA DE GESTIÓN DOCUMENTAL PARA LA EMPRESA AMBIFLORES S.A. EN EL MUNICIPIO  DE AGUACHICA CESAR</w:t>
      </w:r>
    </w:p>
    <w:p w14:paraId="2327D3EF" w14:textId="77777777" w:rsidR="00C846FA" w:rsidRPr="003F0F55" w:rsidRDefault="00C846FA" w:rsidP="00FE0CCF">
      <w:pPr>
        <w:spacing w:line="360" w:lineRule="auto"/>
        <w:jc w:val="center"/>
      </w:pPr>
    </w:p>
    <w:p w14:paraId="49FA314B" w14:textId="77777777" w:rsidR="003A7B56" w:rsidRPr="003F0F55" w:rsidRDefault="003A7B56" w:rsidP="00FE0CCF">
      <w:pPr>
        <w:spacing w:line="360" w:lineRule="auto"/>
        <w:jc w:val="center"/>
      </w:pPr>
    </w:p>
    <w:p w14:paraId="1E41F04D" w14:textId="77777777" w:rsidR="003A7B56" w:rsidRPr="00343316" w:rsidRDefault="003A7B56" w:rsidP="00FE0CCF">
      <w:pPr>
        <w:spacing w:line="360" w:lineRule="auto"/>
        <w:jc w:val="center"/>
        <w:rPr>
          <w:b/>
        </w:rPr>
      </w:pPr>
    </w:p>
    <w:p w14:paraId="62AC7C95" w14:textId="77777777" w:rsidR="00975317" w:rsidRPr="00343316" w:rsidRDefault="00C846FA" w:rsidP="00FE0CCF">
      <w:pPr>
        <w:spacing w:line="360" w:lineRule="auto"/>
        <w:jc w:val="center"/>
        <w:rPr>
          <w:b/>
        </w:rPr>
      </w:pPr>
      <w:r w:rsidRPr="00343316">
        <w:rPr>
          <w:b/>
        </w:rPr>
        <w:t>YULIANA LICETH FLÓREZ RODRÍGUEZ</w:t>
      </w:r>
    </w:p>
    <w:p w14:paraId="0E344C54" w14:textId="77777777" w:rsidR="00975317" w:rsidRPr="00343316" w:rsidRDefault="00975317" w:rsidP="00FE0CCF">
      <w:pPr>
        <w:spacing w:line="360" w:lineRule="auto"/>
        <w:jc w:val="center"/>
        <w:rPr>
          <w:b/>
        </w:rPr>
      </w:pPr>
    </w:p>
    <w:p w14:paraId="0760F116" w14:textId="77777777" w:rsidR="009E5E4B" w:rsidRPr="00343316" w:rsidRDefault="009E5E4B" w:rsidP="00FE0CCF">
      <w:pPr>
        <w:spacing w:line="360" w:lineRule="auto"/>
        <w:jc w:val="center"/>
        <w:rPr>
          <w:b/>
        </w:rPr>
      </w:pPr>
    </w:p>
    <w:p w14:paraId="2D0D7FCE" w14:textId="03CE818F" w:rsidR="00975317" w:rsidRPr="00343316" w:rsidRDefault="009D4826" w:rsidP="00FE0CCF">
      <w:pPr>
        <w:spacing w:line="360" w:lineRule="auto"/>
        <w:jc w:val="center"/>
        <w:rPr>
          <w:b/>
        </w:rPr>
      </w:pPr>
      <w:r w:rsidRPr="00343316">
        <w:rPr>
          <w:b/>
        </w:rPr>
        <w:t>CLASE DE TRABAJO</w:t>
      </w:r>
    </w:p>
    <w:p w14:paraId="79ECDF1E" w14:textId="77777777" w:rsidR="009E5E4B" w:rsidRPr="00343316" w:rsidRDefault="009D4826" w:rsidP="00FE0CCF">
      <w:pPr>
        <w:spacing w:line="360" w:lineRule="auto"/>
        <w:jc w:val="center"/>
        <w:rPr>
          <w:b/>
        </w:rPr>
      </w:pPr>
      <w:r w:rsidRPr="00343316">
        <w:rPr>
          <w:b/>
        </w:rPr>
        <w:t>INFORME DE PRÁCTICAS</w:t>
      </w:r>
    </w:p>
    <w:p w14:paraId="0F388793" w14:textId="77777777" w:rsidR="009E5E4B" w:rsidRPr="00343316" w:rsidRDefault="009E5E4B" w:rsidP="00FE0CCF">
      <w:pPr>
        <w:spacing w:line="360" w:lineRule="auto"/>
        <w:jc w:val="center"/>
        <w:rPr>
          <w:b/>
        </w:rPr>
      </w:pPr>
    </w:p>
    <w:p w14:paraId="06B5C7AE" w14:textId="77777777" w:rsidR="009E5E4B" w:rsidRPr="00343316" w:rsidRDefault="009E5E4B" w:rsidP="00FE0CCF">
      <w:pPr>
        <w:spacing w:line="360" w:lineRule="auto"/>
        <w:jc w:val="center"/>
        <w:rPr>
          <w:b/>
        </w:rPr>
      </w:pPr>
    </w:p>
    <w:p w14:paraId="06BA174F" w14:textId="244D0193" w:rsidR="009D4826" w:rsidRPr="00343316" w:rsidRDefault="009D4826" w:rsidP="00FE0CCF">
      <w:pPr>
        <w:spacing w:line="360" w:lineRule="auto"/>
        <w:jc w:val="center"/>
        <w:rPr>
          <w:b/>
        </w:rPr>
      </w:pPr>
    </w:p>
    <w:p w14:paraId="2C1CF4E9" w14:textId="77777777" w:rsidR="00975317" w:rsidRPr="00343316" w:rsidRDefault="00975317" w:rsidP="00FE0CCF">
      <w:pPr>
        <w:spacing w:line="360" w:lineRule="auto"/>
        <w:jc w:val="center"/>
        <w:rPr>
          <w:b/>
        </w:rPr>
      </w:pPr>
      <w:r w:rsidRPr="00343316">
        <w:rPr>
          <w:b/>
        </w:rPr>
        <w:t>ASESOR</w:t>
      </w:r>
    </w:p>
    <w:p w14:paraId="6DEC65DC" w14:textId="394227D7" w:rsidR="00975317" w:rsidRPr="00343316" w:rsidRDefault="005B038E" w:rsidP="00FE0CCF">
      <w:pPr>
        <w:spacing w:line="360" w:lineRule="auto"/>
        <w:jc w:val="center"/>
        <w:rPr>
          <w:b/>
        </w:rPr>
      </w:pPr>
      <w:r w:rsidRPr="00343316">
        <w:rPr>
          <w:b/>
        </w:rPr>
        <w:t>SANDRA DEL PILAR OTALVAREZ MARTÍNEZ</w:t>
      </w:r>
    </w:p>
    <w:p w14:paraId="210C933F" w14:textId="77777777" w:rsidR="00975317" w:rsidRPr="00343316" w:rsidRDefault="00975317" w:rsidP="00FE0CCF">
      <w:pPr>
        <w:spacing w:line="360" w:lineRule="auto"/>
        <w:jc w:val="center"/>
        <w:rPr>
          <w:b/>
        </w:rPr>
      </w:pPr>
    </w:p>
    <w:p w14:paraId="7A79A822" w14:textId="77777777" w:rsidR="00975317" w:rsidRPr="00343316" w:rsidRDefault="00975317" w:rsidP="00FE0CCF">
      <w:pPr>
        <w:spacing w:line="360" w:lineRule="auto"/>
        <w:jc w:val="center"/>
        <w:rPr>
          <w:b/>
        </w:rPr>
      </w:pPr>
      <w:r w:rsidRPr="00343316">
        <w:rPr>
          <w:b/>
        </w:rPr>
        <w:t>UNIVERSIDAD POPULAR DEL CESAR SECCIONAL AGUACHICA</w:t>
      </w:r>
    </w:p>
    <w:p w14:paraId="28340ECC" w14:textId="77777777" w:rsidR="00975317" w:rsidRPr="00343316" w:rsidRDefault="00975317" w:rsidP="00FE0CCF">
      <w:pPr>
        <w:spacing w:line="360" w:lineRule="auto"/>
        <w:jc w:val="center"/>
        <w:rPr>
          <w:b/>
        </w:rPr>
      </w:pPr>
      <w:r w:rsidRPr="00343316">
        <w:rPr>
          <w:b/>
        </w:rPr>
        <w:t>FACULTAD DE CIENCIAS ADMINISTRATIVAS, CONTABLES Y ECONÓMICAS</w:t>
      </w:r>
    </w:p>
    <w:p w14:paraId="7028780E" w14:textId="77777777" w:rsidR="00975317" w:rsidRPr="00343316" w:rsidRDefault="00975317" w:rsidP="00FE0CCF">
      <w:pPr>
        <w:spacing w:line="360" w:lineRule="auto"/>
        <w:jc w:val="center"/>
        <w:rPr>
          <w:b/>
        </w:rPr>
      </w:pPr>
      <w:r w:rsidRPr="00343316">
        <w:rPr>
          <w:b/>
        </w:rPr>
        <w:t>PROGRAMA DE ADMINISTRACIÓN DE EMPRESAS</w:t>
      </w:r>
    </w:p>
    <w:p w14:paraId="5B92AA05" w14:textId="77777777" w:rsidR="00C846FA" w:rsidRPr="00343316" w:rsidRDefault="00975317" w:rsidP="00FE0CCF">
      <w:pPr>
        <w:spacing w:line="360" w:lineRule="auto"/>
        <w:jc w:val="center"/>
        <w:rPr>
          <w:b/>
        </w:rPr>
      </w:pPr>
      <w:r w:rsidRPr="00343316">
        <w:rPr>
          <w:b/>
        </w:rPr>
        <w:t>AGUACHICA CESAR</w:t>
      </w:r>
    </w:p>
    <w:p w14:paraId="79CB5C6E" w14:textId="03D612B1" w:rsidR="00FE0CCF" w:rsidRPr="00343316" w:rsidRDefault="00975317" w:rsidP="0053202E">
      <w:pPr>
        <w:spacing w:line="360" w:lineRule="auto"/>
        <w:jc w:val="center"/>
        <w:rPr>
          <w:b/>
        </w:rPr>
      </w:pPr>
      <w:r w:rsidRPr="00343316">
        <w:rPr>
          <w:b/>
        </w:rPr>
        <w:t>2023</w:t>
      </w:r>
    </w:p>
    <w:p w14:paraId="2A52D7CD" w14:textId="77777777" w:rsidR="00173452" w:rsidRPr="00FE0CCF" w:rsidRDefault="00173452" w:rsidP="00343316">
      <w:pPr>
        <w:spacing w:line="480" w:lineRule="auto"/>
        <w:jc w:val="center"/>
        <w:rPr>
          <w:b/>
          <w:bCs/>
        </w:rPr>
      </w:pPr>
      <w:bookmarkStart w:id="0" w:name="_Toc133074864"/>
      <w:r w:rsidRPr="00FE0CCF">
        <w:rPr>
          <w:b/>
          <w:bCs/>
        </w:rPr>
        <w:lastRenderedPageBreak/>
        <w:t>DEDICATORIA</w:t>
      </w:r>
      <w:bookmarkEnd w:id="0"/>
    </w:p>
    <w:p w14:paraId="472DA345" w14:textId="77777777" w:rsidR="00C24E6F" w:rsidRPr="003F0F55" w:rsidRDefault="00C84931" w:rsidP="00FE0CCF">
      <w:pPr>
        <w:spacing w:line="360" w:lineRule="auto"/>
        <w:rPr>
          <w:rFonts w:cs="Arial"/>
        </w:rPr>
      </w:pPr>
      <w:r w:rsidRPr="003F0F55">
        <w:rPr>
          <w:rFonts w:cs="Arial"/>
        </w:rPr>
        <w:t>El presente trabajo va dedicado primeramente a nuestro padre celestial, a Dios que es el creador del mundo y dador de la vida</w:t>
      </w:r>
      <w:r w:rsidR="00A93031" w:rsidRPr="003F0F55">
        <w:rPr>
          <w:rFonts w:cs="Arial"/>
        </w:rPr>
        <w:t>,</w:t>
      </w:r>
      <w:r w:rsidRPr="003F0F55">
        <w:rPr>
          <w:rFonts w:cs="Arial"/>
        </w:rPr>
        <w:t xml:space="preserve"> </w:t>
      </w:r>
      <w:r w:rsidR="00C779B7" w:rsidRPr="003F0F55">
        <w:rPr>
          <w:rFonts w:cs="Arial"/>
        </w:rPr>
        <w:t xml:space="preserve">también agradecerle a mi familia por todo el esfuerzo que han hecho para que yo pueda culminar mi carrera, en especial a mi mamá, Inés Flórez Rodríguez, la cual ha sido mi motor más grande para continuar, </w:t>
      </w:r>
      <w:r w:rsidR="00A93031" w:rsidRPr="003F0F55">
        <w:rPr>
          <w:rFonts w:cs="Arial"/>
        </w:rPr>
        <w:t>también</w:t>
      </w:r>
      <w:r w:rsidR="00C779B7" w:rsidRPr="003F0F55">
        <w:rPr>
          <w:rFonts w:cs="Arial"/>
        </w:rPr>
        <w:t xml:space="preserve"> esta dedicatoria va dirigida a mi </w:t>
      </w:r>
      <w:r w:rsidR="00A36CAD" w:rsidRPr="003F0F55">
        <w:rPr>
          <w:rFonts w:cs="Arial"/>
        </w:rPr>
        <w:t>ángel</w:t>
      </w:r>
      <w:r w:rsidR="00C779B7" w:rsidRPr="003F0F55">
        <w:rPr>
          <w:rFonts w:cs="Arial"/>
        </w:rPr>
        <w:t xml:space="preserve"> en el cielo a mi abuelo, Vicente </w:t>
      </w:r>
      <w:r w:rsidR="00A36CAD" w:rsidRPr="003F0F55">
        <w:rPr>
          <w:rFonts w:cs="Arial"/>
        </w:rPr>
        <w:t>Flórez</w:t>
      </w:r>
      <w:r w:rsidR="00C779B7" w:rsidRPr="003F0F55">
        <w:rPr>
          <w:rFonts w:cs="Arial"/>
        </w:rPr>
        <w:t xml:space="preserve"> </w:t>
      </w:r>
      <w:r w:rsidR="00A36CAD" w:rsidRPr="003F0F55">
        <w:rPr>
          <w:rFonts w:cs="Arial"/>
        </w:rPr>
        <w:t>Gómez</w:t>
      </w:r>
      <w:r w:rsidR="00C779B7" w:rsidRPr="003F0F55">
        <w:rPr>
          <w:rFonts w:cs="Arial"/>
        </w:rPr>
        <w:t xml:space="preserve">, ya que gracias a todo su apoyo y dedicación hoy estoy a un pequeño paso de </w:t>
      </w:r>
      <w:r w:rsidR="00A36CAD" w:rsidRPr="003F0F55">
        <w:rPr>
          <w:rFonts w:cs="Arial"/>
        </w:rPr>
        <w:t>convertirme</w:t>
      </w:r>
      <w:r w:rsidR="00182C91" w:rsidRPr="003F0F55">
        <w:rPr>
          <w:rFonts w:cs="Arial"/>
        </w:rPr>
        <w:t xml:space="preserve"> en administradora de empresas, espero que desde su cielo este viéndome y se sienta muy orgulloso de mí. </w:t>
      </w:r>
    </w:p>
    <w:p w14:paraId="3CDD7911" w14:textId="77777777" w:rsidR="00D609A7" w:rsidRPr="00B226EE" w:rsidRDefault="00D609A7" w:rsidP="00FE0CCF">
      <w:pPr>
        <w:spacing w:line="360" w:lineRule="auto"/>
        <w:jc w:val="both"/>
        <w:rPr>
          <w:rFonts w:cs="Arial"/>
          <w:b/>
        </w:rPr>
      </w:pPr>
    </w:p>
    <w:p w14:paraId="177A4357" w14:textId="77777777" w:rsidR="0099424B" w:rsidRPr="00B226EE" w:rsidRDefault="006B2E16" w:rsidP="00FE0CCF">
      <w:pPr>
        <w:spacing w:line="360" w:lineRule="auto"/>
        <w:jc w:val="right"/>
        <w:rPr>
          <w:rFonts w:cs="Arial"/>
          <w:b/>
        </w:rPr>
      </w:pPr>
      <w:r w:rsidRPr="00B226EE">
        <w:rPr>
          <w:rFonts w:cs="Arial"/>
          <w:b/>
        </w:rPr>
        <w:t xml:space="preserve">YULIANA LICETH FLÓREZ RODRÍGUEZ </w:t>
      </w:r>
    </w:p>
    <w:p w14:paraId="487622FE" w14:textId="77777777" w:rsidR="00C24E6F" w:rsidRPr="003F0F55" w:rsidRDefault="00C24E6F" w:rsidP="00FE0CCF">
      <w:pPr>
        <w:spacing w:line="360" w:lineRule="auto"/>
        <w:rPr>
          <w:rFonts w:cs="Arial"/>
        </w:rPr>
      </w:pPr>
    </w:p>
    <w:p w14:paraId="77294190" w14:textId="77777777" w:rsidR="00C24E6F" w:rsidRPr="003F0F55" w:rsidRDefault="00C24E6F" w:rsidP="00FE0CCF">
      <w:pPr>
        <w:spacing w:line="360" w:lineRule="auto"/>
        <w:rPr>
          <w:rFonts w:cs="Arial"/>
        </w:rPr>
      </w:pPr>
    </w:p>
    <w:p w14:paraId="04C5229C" w14:textId="5091429E" w:rsidR="00C24E6F" w:rsidRPr="003F0F55" w:rsidRDefault="00CA3C64" w:rsidP="00CA3C64">
      <w:pPr>
        <w:tabs>
          <w:tab w:val="left" w:pos="3930"/>
        </w:tabs>
        <w:spacing w:line="360" w:lineRule="auto"/>
        <w:rPr>
          <w:rFonts w:cs="Arial"/>
        </w:rPr>
      </w:pPr>
      <w:r>
        <w:rPr>
          <w:rFonts w:cs="Arial"/>
        </w:rPr>
        <w:tab/>
      </w:r>
    </w:p>
    <w:p w14:paraId="19CD605D" w14:textId="77777777" w:rsidR="00C24E6F" w:rsidRPr="003F0F55" w:rsidRDefault="00C24E6F" w:rsidP="00FE0CCF">
      <w:pPr>
        <w:spacing w:line="360" w:lineRule="auto"/>
        <w:rPr>
          <w:rFonts w:cs="Arial"/>
        </w:rPr>
      </w:pPr>
    </w:p>
    <w:p w14:paraId="76F69145" w14:textId="77777777" w:rsidR="00C24E6F" w:rsidRPr="003F0F55" w:rsidRDefault="00C24E6F" w:rsidP="00FE0CCF">
      <w:pPr>
        <w:spacing w:line="360" w:lineRule="auto"/>
        <w:rPr>
          <w:rFonts w:cs="Arial"/>
        </w:rPr>
      </w:pPr>
    </w:p>
    <w:p w14:paraId="6C2FFAD3" w14:textId="77777777" w:rsidR="003838EA" w:rsidRPr="003F0F55" w:rsidRDefault="003838EA" w:rsidP="00FE0CCF">
      <w:pPr>
        <w:spacing w:line="360" w:lineRule="auto"/>
        <w:rPr>
          <w:rFonts w:cs="Arial"/>
        </w:rPr>
      </w:pPr>
    </w:p>
    <w:p w14:paraId="07B66D1D" w14:textId="77777777" w:rsidR="00FC76B4" w:rsidRPr="003F0F55" w:rsidRDefault="00FC76B4" w:rsidP="00FE0CCF">
      <w:pPr>
        <w:spacing w:line="360" w:lineRule="auto"/>
        <w:rPr>
          <w:rFonts w:cs="Arial"/>
        </w:rPr>
      </w:pPr>
    </w:p>
    <w:p w14:paraId="7C8499C5" w14:textId="77777777" w:rsidR="00FC76B4" w:rsidRPr="003F0F55" w:rsidRDefault="00FC76B4" w:rsidP="00FE0CCF">
      <w:pPr>
        <w:spacing w:line="360" w:lineRule="auto"/>
        <w:rPr>
          <w:rFonts w:cs="Arial"/>
        </w:rPr>
      </w:pPr>
    </w:p>
    <w:p w14:paraId="060C092A" w14:textId="77777777" w:rsidR="00FC76B4" w:rsidRPr="003F0F55" w:rsidRDefault="00FC76B4" w:rsidP="00FE0CCF">
      <w:pPr>
        <w:spacing w:line="360" w:lineRule="auto"/>
        <w:rPr>
          <w:rFonts w:cs="Arial"/>
          <w:szCs w:val="24"/>
        </w:rPr>
      </w:pPr>
    </w:p>
    <w:p w14:paraId="16C847A2" w14:textId="77777777" w:rsidR="000348B2" w:rsidRPr="003F0F55" w:rsidRDefault="000348B2" w:rsidP="00FE0CCF">
      <w:pPr>
        <w:spacing w:line="360" w:lineRule="auto"/>
        <w:rPr>
          <w:rFonts w:cs="Arial"/>
          <w:szCs w:val="24"/>
        </w:rPr>
      </w:pPr>
    </w:p>
    <w:p w14:paraId="1C70CE3F" w14:textId="77777777" w:rsidR="000348B2" w:rsidRPr="003F0F55" w:rsidRDefault="000348B2" w:rsidP="00FE0CCF">
      <w:pPr>
        <w:spacing w:line="360" w:lineRule="auto"/>
        <w:rPr>
          <w:rFonts w:cs="Arial"/>
          <w:szCs w:val="24"/>
        </w:rPr>
      </w:pPr>
    </w:p>
    <w:p w14:paraId="0C75B8D2" w14:textId="77777777" w:rsidR="000348B2" w:rsidRPr="003F0F55" w:rsidRDefault="000348B2" w:rsidP="00FE0CCF">
      <w:pPr>
        <w:spacing w:line="360" w:lineRule="auto"/>
        <w:rPr>
          <w:rFonts w:cs="Arial"/>
          <w:szCs w:val="24"/>
        </w:rPr>
      </w:pPr>
    </w:p>
    <w:p w14:paraId="1B3FFE5F" w14:textId="77777777" w:rsidR="00FC76B4" w:rsidRPr="00FE0CCF" w:rsidRDefault="00A45141" w:rsidP="00334608">
      <w:pPr>
        <w:spacing w:line="480" w:lineRule="auto"/>
        <w:jc w:val="center"/>
        <w:rPr>
          <w:b/>
          <w:bCs/>
        </w:rPr>
      </w:pPr>
      <w:bookmarkStart w:id="1" w:name="_Toc133074865"/>
      <w:r w:rsidRPr="00FE0CCF">
        <w:rPr>
          <w:b/>
          <w:bCs/>
        </w:rPr>
        <w:lastRenderedPageBreak/>
        <w:t>AGRADECIMIENTO</w:t>
      </w:r>
      <w:bookmarkEnd w:id="1"/>
      <w:r w:rsidRPr="00FE0CCF">
        <w:rPr>
          <w:b/>
          <w:bCs/>
        </w:rPr>
        <w:t>S</w:t>
      </w:r>
    </w:p>
    <w:p w14:paraId="010E5131" w14:textId="77777777" w:rsidR="00A45141" w:rsidRPr="003F0F55" w:rsidRDefault="00A45141" w:rsidP="00FE0CCF">
      <w:pPr>
        <w:spacing w:line="360" w:lineRule="auto"/>
        <w:rPr>
          <w:rFonts w:cs="Arial"/>
          <w:szCs w:val="24"/>
          <w:shd w:val="clear" w:color="auto" w:fill="FFFFFF"/>
        </w:rPr>
      </w:pPr>
      <w:r w:rsidRPr="003F0F55">
        <w:rPr>
          <w:rFonts w:cs="Arial"/>
          <w:szCs w:val="24"/>
          <w:shd w:val="clear" w:color="auto" w:fill="FFFFFF"/>
        </w:rPr>
        <w:t xml:space="preserve">La implementación de este proyecto involucró a muchas personas que hicieron posible este siguiente paso en mi vida, </w:t>
      </w:r>
      <w:r w:rsidR="007D02FF" w:rsidRPr="003F0F55">
        <w:rPr>
          <w:rFonts w:cs="Arial"/>
          <w:szCs w:val="24"/>
          <w:shd w:val="clear" w:color="auto" w:fill="FFFFFF"/>
        </w:rPr>
        <w:t xml:space="preserve">quiero agradecer a la docente encargada, mi asesora la profesora Sandra Del Pilar Otalvarez por todo su apoyo y por guiarme en mi proceso, gracias también a la empresa y distribuidora AMBIFLORES S.A por abrirme las puertas para la continuación de mi proceso formativo y profesional, en su maravillosa empresa de productos de aseo que brindan bienestar a muchos hogares del sur de cesar, gracias a su gerente y fundador el señor David Muñoz por confiar en mí y poner a mi disposición su empresa, por brindarme la confianza y por avalar cada sugerencia realiza. </w:t>
      </w:r>
      <w:r w:rsidR="005C7CFB" w:rsidRPr="003F0F55">
        <w:rPr>
          <w:rFonts w:cs="Arial"/>
          <w:szCs w:val="24"/>
          <w:shd w:val="clear" w:color="auto" w:fill="FFFFFF"/>
        </w:rPr>
        <w:t xml:space="preserve">Gracias y mil gracias a todos ellos por ser parte fundamental en mi proceso de crecimiento profesional. </w:t>
      </w:r>
    </w:p>
    <w:p w14:paraId="1D4D6DA4" w14:textId="77777777" w:rsidR="0038613B" w:rsidRPr="003F0F55" w:rsidRDefault="0038613B" w:rsidP="00FE0CCF">
      <w:pPr>
        <w:spacing w:line="360" w:lineRule="auto"/>
        <w:rPr>
          <w:rFonts w:cs="Arial"/>
          <w:szCs w:val="24"/>
          <w:shd w:val="clear" w:color="auto" w:fill="FFFFFF"/>
        </w:rPr>
      </w:pPr>
    </w:p>
    <w:p w14:paraId="3E73DFD5" w14:textId="77777777" w:rsidR="0038613B" w:rsidRPr="00B226EE" w:rsidRDefault="00107A9C" w:rsidP="00FE0CCF">
      <w:pPr>
        <w:spacing w:line="360" w:lineRule="auto"/>
        <w:jc w:val="right"/>
        <w:rPr>
          <w:rFonts w:cs="Arial"/>
          <w:b/>
          <w:szCs w:val="24"/>
          <w:shd w:val="clear" w:color="auto" w:fill="FFFFFF"/>
        </w:rPr>
      </w:pPr>
      <w:r w:rsidRPr="00B226EE">
        <w:rPr>
          <w:rFonts w:cs="Arial"/>
          <w:b/>
          <w:szCs w:val="24"/>
          <w:shd w:val="clear" w:color="auto" w:fill="FFFFFF"/>
        </w:rPr>
        <w:t xml:space="preserve">YULIANA LICETH FLÓREZ RODRÍGUEZ </w:t>
      </w:r>
    </w:p>
    <w:p w14:paraId="7E5EB6A5" w14:textId="77777777" w:rsidR="0038613B" w:rsidRPr="003F0F55" w:rsidRDefault="0038613B" w:rsidP="00FE0CCF">
      <w:pPr>
        <w:spacing w:line="360" w:lineRule="auto"/>
        <w:rPr>
          <w:rFonts w:cs="Arial"/>
          <w:szCs w:val="24"/>
          <w:shd w:val="clear" w:color="auto" w:fill="FFFFFF"/>
        </w:rPr>
      </w:pPr>
    </w:p>
    <w:p w14:paraId="1291CC62" w14:textId="77777777" w:rsidR="0038613B" w:rsidRPr="003F0F55" w:rsidRDefault="0038613B" w:rsidP="00FE0CCF">
      <w:pPr>
        <w:spacing w:line="360" w:lineRule="auto"/>
        <w:rPr>
          <w:rFonts w:cs="Arial"/>
          <w:szCs w:val="24"/>
          <w:shd w:val="clear" w:color="auto" w:fill="FFFFFF"/>
        </w:rPr>
      </w:pPr>
    </w:p>
    <w:p w14:paraId="7E5A8990" w14:textId="77777777" w:rsidR="0038613B" w:rsidRPr="003F0F55" w:rsidRDefault="0038613B" w:rsidP="00FE0CCF">
      <w:pPr>
        <w:spacing w:line="360" w:lineRule="auto"/>
        <w:rPr>
          <w:rFonts w:cs="Arial"/>
          <w:szCs w:val="24"/>
          <w:shd w:val="clear" w:color="auto" w:fill="FFFFFF"/>
        </w:rPr>
      </w:pPr>
    </w:p>
    <w:p w14:paraId="725C61D4" w14:textId="77777777" w:rsidR="0038613B" w:rsidRPr="003F0F55" w:rsidRDefault="0038613B" w:rsidP="00FE0CCF">
      <w:pPr>
        <w:spacing w:line="360" w:lineRule="auto"/>
        <w:rPr>
          <w:rFonts w:cs="Arial"/>
          <w:szCs w:val="24"/>
          <w:shd w:val="clear" w:color="auto" w:fill="FFFFFF"/>
        </w:rPr>
      </w:pPr>
    </w:p>
    <w:p w14:paraId="5D22006B" w14:textId="77777777" w:rsidR="0038613B" w:rsidRPr="003F0F55" w:rsidRDefault="0038613B" w:rsidP="00FE0CCF">
      <w:pPr>
        <w:spacing w:line="360" w:lineRule="auto"/>
        <w:rPr>
          <w:rFonts w:cs="Arial"/>
          <w:szCs w:val="24"/>
          <w:shd w:val="clear" w:color="auto" w:fill="FFFFFF"/>
        </w:rPr>
      </w:pPr>
    </w:p>
    <w:p w14:paraId="7C76F331" w14:textId="77777777" w:rsidR="0038613B" w:rsidRPr="003F0F55" w:rsidRDefault="0038613B" w:rsidP="00FE0CCF">
      <w:pPr>
        <w:spacing w:line="360" w:lineRule="auto"/>
        <w:rPr>
          <w:rFonts w:cs="Arial"/>
          <w:szCs w:val="24"/>
          <w:shd w:val="clear" w:color="auto" w:fill="FFFFFF"/>
        </w:rPr>
      </w:pPr>
    </w:p>
    <w:p w14:paraId="7A5C9556" w14:textId="77777777" w:rsidR="000348B2" w:rsidRPr="003F0F55" w:rsidRDefault="000348B2" w:rsidP="00FE0CCF">
      <w:pPr>
        <w:spacing w:line="360" w:lineRule="auto"/>
        <w:rPr>
          <w:rFonts w:cs="Arial"/>
          <w:szCs w:val="24"/>
          <w:shd w:val="clear" w:color="auto" w:fill="FFFFFF"/>
        </w:rPr>
      </w:pPr>
    </w:p>
    <w:p w14:paraId="4CD9EBDE" w14:textId="77777777" w:rsidR="000348B2" w:rsidRPr="003F0F55" w:rsidRDefault="000348B2" w:rsidP="00FE0CCF">
      <w:pPr>
        <w:spacing w:line="360" w:lineRule="auto"/>
        <w:rPr>
          <w:rFonts w:cs="Arial"/>
          <w:szCs w:val="24"/>
          <w:shd w:val="clear" w:color="auto" w:fill="FFFFFF"/>
        </w:rPr>
      </w:pPr>
    </w:p>
    <w:p w14:paraId="5F3A8594" w14:textId="77777777" w:rsidR="000348B2" w:rsidRPr="003F0F55" w:rsidRDefault="000348B2" w:rsidP="00FE0CCF">
      <w:pPr>
        <w:spacing w:line="360" w:lineRule="auto"/>
        <w:rPr>
          <w:rFonts w:cs="Arial"/>
          <w:szCs w:val="24"/>
          <w:shd w:val="clear" w:color="auto" w:fill="FFFFFF"/>
        </w:rPr>
      </w:pPr>
    </w:p>
    <w:p w14:paraId="309947C6" w14:textId="77777777" w:rsidR="00FE0CCF" w:rsidRPr="003F0F55" w:rsidRDefault="00FE0CCF" w:rsidP="00FE0CCF">
      <w:pPr>
        <w:spacing w:line="360" w:lineRule="auto"/>
        <w:rPr>
          <w:rFonts w:cs="Arial"/>
          <w:szCs w:val="24"/>
          <w:shd w:val="clear" w:color="auto" w:fill="FFFFFF"/>
        </w:rPr>
      </w:pPr>
    </w:p>
    <w:p w14:paraId="53D7F4E8" w14:textId="1E3E419C" w:rsidR="0038613B" w:rsidRPr="003F0F55" w:rsidRDefault="000348B2" w:rsidP="00334608">
      <w:pPr>
        <w:spacing w:line="480" w:lineRule="auto"/>
        <w:rPr>
          <w:rFonts w:cs="Arial"/>
          <w:b/>
          <w:bCs/>
          <w:color w:val="000000" w:themeColor="text1"/>
          <w:szCs w:val="24"/>
          <w:lang w:val="es-ES"/>
        </w:rPr>
      </w:pPr>
      <w:r w:rsidRPr="003F0F55">
        <w:rPr>
          <w:rFonts w:cs="Arial"/>
          <w:b/>
        </w:rPr>
        <w:lastRenderedPageBreak/>
        <w:t xml:space="preserve">GLOSARIO </w:t>
      </w:r>
    </w:p>
    <w:p w14:paraId="1EDB3C34" w14:textId="77777777" w:rsidR="0038575A" w:rsidRPr="003F0F55" w:rsidRDefault="0038575A" w:rsidP="00FE0CCF">
      <w:pPr>
        <w:numPr>
          <w:ilvl w:val="0"/>
          <w:numId w:val="1"/>
        </w:numPr>
        <w:spacing w:line="360" w:lineRule="auto"/>
        <w:rPr>
          <w:rFonts w:cs="Arial"/>
        </w:rPr>
      </w:pPr>
      <w:r w:rsidRPr="003F0F55">
        <w:rPr>
          <w:rFonts w:cs="Arial"/>
          <w:b/>
          <w:bCs/>
        </w:rPr>
        <w:t>ACTIVIDAD ECONÓMICA</w:t>
      </w:r>
      <w:r w:rsidRPr="003F0F55">
        <w:rPr>
          <w:rFonts w:cs="Arial"/>
          <w:b/>
        </w:rPr>
        <w:t>:</w:t>
      </w:r>
      <w:r w:rsidRPr="003F0F55">
        <w:rPr>
          <w:rFonts w:cs="Arial"/>
        </w:rPr>
        <w:t xml:space="preserve"> Es el proceso mediante el cual se produce o comercializa un producto o servicio. Al crear un producto o servicio, el conjunto crea valor. Habitualmente, la creación de este valor conduce a la percepción de rentas, y aquí la actividad económica adquiere trascendencia fiscal.</w:t>
      </w:r>
    </w:p>
    <w:p w14:paraId="5BA15B26" w14:textId="77777777" w:rsidR="0021036B" w:rsidRPr="003F0F55" w:rsidRDefault="00DD23D2" w:rsidP="00FE0CCF">
      <w:pPr>
        <w:numPr>
          <w:ilvl w:val="0"/>
          <w:numId w:val="1"/>
        </w:numPr>
        <w:spacing w:line="360" w:lineRule="auto"/>
        <w:rPr>
          <w:rFonts w:cs="Arial"/>
        </w:rPr>
      </w:pPr>
      <w:r w:rsidRPr="003F0F55">
        <w:rPr>
          <w:rFonts w:cs="Arial"/>
          <w:b/>
        </w:rPr>
        <w:t>AGENTE QUÍMICO:</w:t>
      </w:r>
      <w:r w:rsidRPr="003F0F55">
        <w:rPr>
          <w:rFonts w:cs="Arial"/>
        </w:rPr>
        <w:t xml:space="preserve"> </w:t>
      </w:r>
      <w:r w:rsidR="0021036B" w:rsidRPr="003F0F55">
        <w:rPr>
          <w:rFonts w:cs="Arial"/>
        </w:rPr>
        <w:t>todo elemento o compuesto químico, por si solo o mezclado, tal como se presenta en estado natural o es producido, utilizado o vertido en una actividad laboral, independientemente de que se lleve a cabo su comercialización.</w:t>
      </w:r>
    </w:p>
    <w:p w14:paraId="5832ACDA" w14:textId="77777777" w:rsidR="006C2B6B" w:rsidRPr="003F0F55" w:rsidRDefault="00DD23D2" w:rsidP="00FE0CCF">
      <w:pPr>
        <w:numPr>
          <w:ilvl w:val="0"/>
          <w:numId w:val="1"/>
        </w:numPr>
        <w:spacing w:line="360" w:lineRule="auto"/>
        <w:rPr>
          <w:rFonts w:cs="Arial"/>
        </w:rPr>
      </w:pPr>
      <w:r w:rsidRPr="003F0F55">
        <w:rPr>
          <w:rFonts w:cs="Arial"/>
          <w:b/>
        </w:rPr>
        <w:t>CRISTALIZAR:</w:t>
      </w:r>
      <w:r w:rsidR="008736B7" w:rsidRPr="003F0F55">
        <w:rPr>
          <w:rFonts w:cs="Arial"/>
        </w:rPr>
        <w:t xml:space="preserve"> dar apariencia de cristal al suelo por medio de productos químicos</w:t>
      </w:r>
    </w:p>
    <w:p w14:paraId="2B1DFE30" w14:textId="77777777" w:rsidR="008736B7" w:rsidRPr="003F0F55" w:rsidRDefault="00DD23D2" w:rsidP="00FE0CCF">
      <w:pPr>
        <w:numPr>
          <w:ilvl w:val="0"/>
          <w:numId w:val="1"/>
        </w:numPr>
        <w:spacing w:line="360" w:lineRule="auto"/>
        <w:rPr>
          <w:rFonts w:cs="Arial"/>
        </w:rPr>
      </w:pPr>
      <w:r w:rsidRPr="003F0F55">
        <w:rPr>
          <w:rFonts w:cs="Arial"/>
          <w:b/>
        </w:rPr>
        <w:t>DESINFECTAR:</w:t>
      </w:r>
      <w:r w:rsidRPr="003F0F55">
        <w:rPr>
          <w:rFonts w:cs="Arial"/>
        </w:rPr>
        <w:t xml:space="preserve"> </w:t>
      </w:r>
      <w:r w:rsidR="004801BE" w:rsidRPr="003F0F55">
        <w:rPr>
          <w:rFonts w:cs="Arial"/>
        </w:rPr>
        <w:t>quitar a algo la infección o la propiedad de causarla, destruyendo los gérmenes nocivos o evitando su desarrollo.</w:t>
      </w:r>
    </w:p>
    <w:p w14:paraId="38AD4CDB" w14:textId="77777777" w:rsidR="004801BE" w:rsidRPr="003F0F55" w:rsidRDefault="005D3D74" w:rsidP="00FE0CCF">
      <w:pPr>
        <w:numPr>
          <w:ilvl w:val="0"/>
          <w:numId w:val="1"/>
        </w:numPr>
        <w:spacing w:line="360" w:lineRule="auto"/>
        <w:rPr>
          <w:rFonts w:cs="Arial"/>
        </w:rPr>
      </w:pPr>
      <w:r w:rsidRPr="003F0F55">
        <w:rPr>
          <w:rFonts w:cs="Arial"/>
          <w:b/>
        </w:rPr>
        <w:t>DISPENSADORES:</w:t>
      </w:r>
      <w:r w:rsidRPr="003F0F55">
        <w:rPr>
          <w:rFonts w:cs="Arial"/>
        </w:rPr>
        <w:t xml:space="preserve"> </w:t>
      </w:r>
      <w:r w:rsidR="00B87E1F" w:rsidRPr="003F0F55">
        <w:rPr>
          <w:rFonts w:cs="Arial"/>
        </w:rPr>
        <w:t>elementos que dosifican el producto que almacenan.</w:t>
      </w:r>
    </w:p>
    <w:p w14:paraId="6B6A4A18" w14:textId="77777777" w:rsidR="00970592" w:rsidRPr="003F0F55" w:rsidRDefault="005D3D74" w:rsidP="00FE0CCF">
      <w:pPr>
        <w:numPr>
          <w:ilvl w:val="0"/>
          <w:numId w:val="1"/>
        </w:numPr>
        <w:spacing w:line="360" w:lineRule="auto"/>
        <w:rPr>
          <w:rFonts w:cs="Arial"/>
        </w:rPr>
      </w:pPr>
      <w:r w:rsidRPr="003F0F55">
        <w:rPr>
          <w:rFonts w:cs="Arial"/>
          <w:b/>
        </w:rPr>
        <w:t>DOSIFICAR:</w:t>
      </w:r>
      <w:r w:rsidRPr="003F0F55">
        <w:rPr>
          <w:rFonts w:cs="Arial"/>
        </w:rPr>
        <w:t xml:space="preserve"> </w:t>
      </w:r>
      <w:r w:rsidR="00970592" w:rsidRPr="003F0F55">
        <w:rPr>
          <w:rFonts w:cs="Arial"/>
        </w:rPr>
        <w:t>graduar la cantidad de porción o cosa.</w:t>
      </w:r>
    </w:p>
    <w:p w14:paraId="67A96112" w14:textId="77777777" w:rsidR="0017024B" w:rsidRPr="003F0F55" w:rsidRDefault="005D3D74" w:rsidP="00FE0CCF">
      <w:pPr>
        <w:numPr>
          <w:ilvl w:val="0"/>
          <w:numId w:val="1"/>
        </w:numPr>
        <w:spacing w:line="360" w:lineRule="auto"/>
        <w:rPr>
          <w:rFonts w:cs="Arial"/>
        </w:rPr>
      </w:pPr>
      <w:r w:rsidRPr="003F0F55">
        <w:rPr>
          <w:rFonts w:cs="Arial"/>
          <w:b/>
        </w:rPr>
        <w:t>ESPECIFICACIONES DEL FABRICANTE:</w:t>
      </w:r>
      <w:r w:rsidRPr="003F0F55">
        <w:rPr>
          <w:rFonts w:cs="Arial"/>
        </w:rPr>
        <w:t xml:space="preserve"> </w:t>
      </w:r>
      <w:r w:rsidR="0017024B" w:rsidRPr="003F0F55">
        <w:rPr>
          <w:rFonts w:cs="Arial"/>
        </w:rPr>
        <w:t>ficha que indica las particularidades y propiedades de una determinada sustancia para su uso. Esta hoja o ficha contiene las instrucciones detalladas para su manejo y persigue reducir los riesgos laborales y medioambientales.</w:t>
      </w:r>
    </w:p>
    <w:p w14:paraId="67FDCE2C" w14:textId="77777777" w:rsidR="00D60E6F" w:rsidRPr="003F0F55" w:rsidRDefault="005D3D74" w:rsidP="00FE0CCF">
      <w:pPr>
        <w:numPr>
          <w:ilvl w:val="0"/>
          <w:numId w:val="1"/>
        </w:numPr>
        <w:spacing w:line="360" w:lineRule="auto"/>
        <w:rPr>
          <w:rFonts w:cs="Arial"/>
        </w:rPr>
      </w:pPr>
      <w:r w:rsidRPr="003F0F55">
        <w:rPr>
          <w:rFonts w:cs="Arial"/>
          <w:b/>
        </w:rPr>
        <w:t>PLAN DE PREVENCIÓN:</w:t>
      </w:r>
      <w:r w:rsidRPr="003F0F55">
        <w:rPr>
          <w:rFonts w:cs="Arial"/>
        </w:rPr>
        <w:t xml:space="preserve"> </w:t>
      </w:r>
      <w:r w:rsidR="00D60E6F" w:rsidRPr="003F0F55">
        <w:rPr>
          <w:rFonts w:cs="Arial"/>
        </w:rPr>
        <w:t>documento autorizado, establece y formaliza la política de prevención de una empresa, recoge la normativa, la reglamentación y los procedimientos operativos, definiendo los objetivos de la prevención y la asignación de responsabilidades y funciones a los niveles jerárquicos de la empresa en lo que se refiere a la prevención de riesgos laborales.</w:t>
      </w:r>
    </w:p>
    <w:p w14:paraId="0EDB57A3" w14:textId="77777777" w:rsidR="001275F0" w:rsidRPr="003F0F55" w:rsidRDefault="001275F0" w:rsidP="00FE0CCF">
      <w:pPr>
        <w:spacing w:line="360" w:lineRule="auto"/>
        <w:ind w:left="360"/>
        <w:rPr>
          <w:rFonts w:cs="Arial"/>
        </w:rPr>
      </w:pPr>
    </w:p>
    <w:p w14:paraId="0FBDC00A" w14:textId="77777777" w:rsidR="006752B7" w:rsidRPr="003F0F55" w:rsidRDefault="009F0F27" w:rsidP="00FE0CCF">
      <w:pPr>
        <w:numPr>
          <w:ilvl w:val="0"/>
          <w:numId w:val="1"/>
        </w:numPr>
        <w:spacing w:line="360" w:lineRule="auto"/>
        <w:rPr>
          <w:rFonts w:cs="Arial"/>
        </w:rPr>
      </w:pPr>
      <w:r w:rsidRPr="003F0F55">
        <w:rPr>
          <w:rFonts w:cs="Arial"/>
          <w:b/>
        </w:rPr>
        <w:lastRenderedPageBreak/>
        <w:t>REQUERIMIENTO DEL CLIENTE:</w:t>
      </w:r>
      <w:r w:rsidRPr="003F0F55">
        <w:rPr>
          <w:rFonts w:cs="Arial"/>
        </w:rPr>
        <w:t xml:space="preserve"> </w:t>
      </w:r>
      <w:r w:rsidR="00BE1DFA" w:rsidRPr="003F0F55">
        <w:rPr>
          <w:rFonts w:cs="Arial"/>
        </w:rPr>
        <w:t>Aviso, manifestación o pregunta que se hace, generalmente bajo fe notarial, a alguien exigiendo o interesando de él que exprese y declare su actitud o su respuesta en relación a las condiciones del trabajo contratado.</w:t>
      </w:r>
    </w:p>
    <w:p w14:paraId="7D7CFF78" w14:textId="77777777" w:rsidR="00BE1DFA" w:rsidRPr="003F0F55" w:rsidRDefault="009F0F27" w:rsidP="00FE0CCF">
      <w:pPr>
        <w:numPr>
          <w:ilvl w:val="0"/>
          <w:numId w:val="1"/>
        </w:numPr>
        <w:spacing w:line="360" w:lineRule="auto"/>
        <w:rPr>
          <w:rFonts w:cs="Arial"/>
        </w:rPr>
      </w:pPr>
      <w:r w:rsidRPr="003F0F55">
        <w:rPr>
          <w:rFonts w:cs="Arial"/>
          <w:b/>
        </w:rPr>
        <w:t>RESIDUO:</w:t>
      </w:r>
      <w:r w:rsidRPr="003F0F55">
        <w:rPr>
          <w:rFonts w:cs="Arial"/>
        </w:rPr>
        <w:t xml:space="preserve"> </w:t>
      </w:r>
      <w:r w:rsidR="00C123BE" w:rsidRPr="003F0F55">
        <w:rPr>
          <w:rFonts w:cs="Arial"/>
        </w:rPr>
        <w:t>material que queda como inservible, después de haber realizado un trabajo u operación.</w:t>
      </w:r>
    </w:p>
    <w:p w14:paraId="3F619581" w14:textId="77777777" w:rsidR="001275F0" w:rsidRPr="001275F0" w:rsidRDefault="001275F0" w:rsidP="00FE0CCF">
      <w:pPr>
        <w:numPr>
          <w:ilvl w:val="0"/>
          <w:numId w:val="1"/>
        </w:numPr>
        <w:spacing w:line="360" w:lineRule="auto"/>
        <w:rPr>
          <w:rFonts w:cs="Arial"/>
        </w:rPr>
      </w:pPr>
      <w:r w:rsidRPr="001275F0">
        <w:rPr>
          <w:rFonts w:cs="Arial"/>
          <w:b/>
        </w:rPr>
        <w:t>RUIDO:</w:t>
      </w:r>
      <w:r w:rsidRPr="001275F0">
        <w:rPr>
          <w:rFonts w:cs="Arial"/>
        </w:rPr>
        <w:t xml:space="preserve"> todo sonido no deseado que produce una sensación auditiva considerada como desagradable o molesta y puede interferir o impedir alguna actividad humana.</w:t>
      </w:r>
    </w:p>
    <w:p w14:paraId="1DB159E5" w14:textId="77777777" w:rsidR="001275F0" w:rsidRDefault="001275F0" w:rsidP="00FE0CCF">
      <w:pPr>
        <w:spacing w:line="360" w:lineRule="auto"/>
        <w:ind w:left="360"/>
        <w:rPr>
          <w:rFonts w:cs="Arial"/>
        </w:rPr>
      </w:pPr>
    </w:p>
    <w:p w14:paraId="4697B251" w14:textId="77777777" w:rsidR="0053202E" w:rsidRDefault="0053202E" w:rsidP="00FE0CCF">
      <w:pPr>
        <w:spacing w:line="360" w:lineRule="auto"/>
        <w:ind w:left="360"/>
        <w:rPr>
          <w:rFonts w:cs="Arial"/>
        </w:rPr>
      </w:pPr>
    </w:p>
    <w:p w14:paraId="44A0B919" w14:textId="77777777" w:rsidR="0053202E" w:rsidRDefault="0053202E" w:rsidP="00FE0CCF">
      <w:pPr>
        <w:spacing w:line="360" w:lineRule="auto"/>
        <w:ind w:left="360"/>
        <w:rPr>
          <w:rFonts w:cs="Arial"/>
        </w:rPr>
      </w:pPr>
    </w:p>
    <w:p w14:paraId="64E9CE98" w14:textId="77777777" w:rsidR="0053202E" w:rsidRDefault="0053202E" w:rsidP="00FE0CCF">
      <w:pPr>
        <w:spacing w:line="360" w:lineRule="auto"/>
        <w:ind w:left="360"/>
        <w:rPr>
          <w:rFonts w:cs="Arial"/>
        </w:rPr>
      </w:pPr>
    </w:p>
    <w:p w14:paraId="78A7873D" w14:textId="77777777" w:rsidR="0053202E" w:rsidRDefault="0053202E" w:rsidP="00FE0CCF">
      <w:pPr>
        <w:spacing w:line="360" w:lineRule="auto"/>
        <w:ind w:left="360"/>
        <w:rPr>
          <w:rFonts w:cs="Arial"/>
        </w:rPr>
      </w:pPr>
    </w:p>
    <w:p w14:paraId="4DFC3030" w14:textId="77777777" w:rsidR="0053202E" w:rsidRDefault="0053202E" w:rsidP="00FE0CCF">
      <w:pPr>
        <w:spacing w:line="360" w:lineRule="auto"/>
        <w:ind w:left="360"/>
        <w:rPr>
          <w:rFonts w:cs="Arial"/>
        </w:rPr>
      </w:pPr>
    </w:p>
    <w:p w14:paraId="5ED1732F" w14:textId="77777777" w:rsidR="0053202E" w:rsidRDefault="0053202E" w:rsidP="00FE0CCF">
      <w:pPr>
        <w:spacing w:line="360" w:lineRule="auto"/>
        <w:ind w:left="360"/>
        <w:rPr>
          <w:rFonts w:cs="Arial"/>
        </w:rPr>
      </w:pPr>
    </w:p>
    <w:p w14:paraId="243CB26F" w14:textId="77777777" w:rsidR="0053202E" w:rsidRDefault="0053202E" w:rsidP="00FE0CCF">
      <w:pPr>
        <w:spacing w:line="360" w:lineRule="auto"/>
        <w:ind w:left="360"/>
        <w:rPr>
          <w:rFonts w:cs="Arial"/>
        </w:rPr>
      </w:pPr>
    </w:p>
    <w:p w14:paraId="4796166E" w14:textId="77777777" w:rsidR="0053202E" w:rsidRDefault="0053202E" w:rsidP="00FE0CCF">
      <w:pPr>
        <w:spacing w:line="360" w:lineRule="auto"/>
        <w:ind w:left="360"/>
        <w:rPr>
          <w:rFonts w:cs="Arial"/>
        </w:rPr>
      </w:pPr>
    </w:p>
    <w:p w14:paraId="63E74616" w14:textId="77777777" w:rsidR="0053202E" w:rsidRDefault="0053202E" w:rsidP="00FE0CCF">
      <w:pPr>
        <w:spacing w:line="360" w:lineRule="auto"/>
        <w:ind w:left="360"/>
        <w:rPr>
          <w:rFonts w:cs="Arial"/>
        </w:rPr>
      </w:pPr>
    </w:p>
    <w:p w14:paraId="3A78A8D0" w14:textId="77777777" w:rsidR="0053202E" w:rsidRDefault="0053202E" w:rsidP="00FE0CCF">
      <w:pPr>
        <w:spacing w:line="360" w:lineRule="auto"/>
        <w:ind w:left="360"/>
        <w:rPr>
          <w:rFonts w:cs="Arial"/>
        </w:rPr>
      </w:pPr>
    </w:p>
    <w:p w14:paraId="41F0FFD7" w14:textId="77777777" w:rsidR="0053202E" w:rsidRPr="003F0F55" w:rsidRDefault="0053202E" w:rsidP="00FE0CCF">
      <w:pPr>
        <w:spacing w:line="360" w:lineRule="auto"/>
        <w:ind w:left="360"/>
        <w:rPr>
          <w:rFonts w:cs="Arial"/>
        </w:rPr>
      </w:pPr>
    </w:p>
    <w:p w14:paraId="3E01C13B" w14:textId="77777777" w:rsidR="00B91C78" w:rsidRPr="003F0F55" w:rsidRDefault="00B91C78" w:rsidP="00FE0CCF">
      <w:pPr>
        <w:spacing w:line="360" w:lineRule="auto"/>
        <w:rPr>
          <w:rFonts w:cs="Arial"/>
        </w:rPr>
      </w:pPr>
    </w:p>
    <w:sdt>
      <w:sdtPr>
        <w:rPr>
          <w:rFonts w:ascii="Arial" w:eastAsiaTheme="minorHAnsi" w:hAnsi="Arial" w:cstheme="minorBidi"/>
          <w:b/>
          <w:color w:val="auto"/>
          <w:sz w:val="24"/>
          <w:szCs w:val="22"/>
          <w:lang w:val="es-ES" w:eastAsia="en-US"/>
        </w:rPr>
        <w:id w:val="1834872634"/>
        <w:docPartObj>
          <w:docPartGallery w:val="Table of Contents"/>
          <w:docPartUnique/>
        </w:docPartObj>
      </w:sdtPr>
      <w:sdtEndPr>
        <w:rPr>
          <w:bCs/>
        </w:rPr>
      </w:sdtEndPr>
      <w:sdtContent>
        <w:p w14:paraId="7A2B7C31" w14:textId="4E1FD805" w:rsidR="00FE0CCF" w:rsidRPr="0015730B" w:rsidRDefault="00FE0CCF" w:rsidP="00FE0CCF">
          <w:pPr>
            <w:pStyle w:val="TtulodeTDC"/>
            <w:spacing w:line="360" w:lineRule="auto"/>
            <w:jc w:val="center"/>
            <w:rPr>
              <w:rFonts w:ascii="Arial" w:hAnsi="Arial" w:cs="Arial"/>
              <w:b/>
              <w:bCs/>
              <w:color w:val="auto"/>
              <w:lang w:val="es-ES"/>
            </w:rPr>
          </w:pPr>
          <w:r w:rsidRPr="0015730B">
            <w:rPr>
              <w:rFonts w:ascii="Arial" w:hAnsi="Arial" w:cs="Arial"/>
              <w:b/>
              <w:bCs/>
              <w:color w:val="auto"/>
              <w:lang w:val="es-ES"/>
            </w:rPr>
            <w:t>Tabla de contenido</w:t>
          </w:r>
        </w:p>
        <w:p w14:paraId="5D8440A4" w14:textId="77777777" w:rsidR="00FE0CCF" w:rsidRPr="0015730B" w:rsidRDefault="00FE0CCF" w:rsidP="00FE0CCF">
          <w:pPr>
            <w:spacing w:line="360" w:lineRule="auto"/>
            <w:rPr>
              <w:b/>
              <w:lang w:val="es-ES" w:eastAsia="es-CO"/>
            </w:rPr>
          </w:pPr>
        </w:p>
        <w:p w14:paraId="55899896" w14:textId="77777777" w:rsidR="00FE0CCF" w:rsidRPr="0015730B" w:rsidRDefault="00FE0CCF" w:rsidP="00FE0CCF">
          <w:pPr>
            <w:spacing w:line="360" w:lineRule="auto"/>
            <w:rPr>
              <w:b/>
              <w:lang w:val="es-ES" w:eastAsia="es-CO"/>
            </w:rPr>
          </w:pPr>
        </w:p>
        <w:p w14:paraId="13E154CE" w14:textId="36DB2F26" w:rsidR="00FE0CCF" w:rsidRPr="0015730B" w:rsidRDefault="00FE0CCF" w:rsidP="00FE0CCF">
          <w:pPr>
            <w:pStyle w:val="TDC1"/>
            <w:tabs>
              <w:tab w:val="right" w:leader="dot" w:pos="8828"/>
            </w:tabs>
            <w:spacing w:line="360" w:lineRule="auto"/>
            <w:rPr>
              <w:rFonts w:asciiTheme="minorHAnsi" w:eastAsiaTheme="minorEastAsia" w:hAnsiTheme="minorHAnsi"/>
              <w:b/>
              <w:noProof/>
              <w:kern w:val="2"/>
              <w:sz w:val="22"/>
              <w:lang w:eastAsia="es-CO"/>
              <w14:ligatures w14:val="standardContextual"/>
            </w:rPr>
          </w:pPr>
          <w:r w:rsidRPr="0015730B">
            <w:rPr>
              <w:b/>
            </w:rPr>
            <w:fldChar w:fldCharType="begin"/>
          </w:r>
          <w:r w:rsidRPr="0015730B">
            <w:rPr>
              <w:b/>
            </w:rPr>
            <w:instrText xml:space="preserve"> TOC \o "1-3" \h \z \u </w:instrText>
          </w:r>
          <w:r w:rsidRPr="0015730B">
            <w:rPr>
              <w:b/>
            </w:rPr>
            <w:fldChar w:fldCharType="separate"/>
          </w:r>
          <w:hyperlink w:anchor="_Toc145367275" w:history="1">
            <w:r w:rsidRPr="0015730B">
              <w:rPr>
                <w:rStyle w:val="Hipervnculo"/>
                <w:b/>
                <w:noProof/>
              </w:rPr>
              <w:t>INTRODUCCIÓN</w:t>
            </w:r>
            <w:r w:rsidRPr="0015730B">
              <w:rPr>
                <w:b/>
                <w:noProof/>
                <w:webHidden/>
              </w:rPr>
              <w:tab/>
            </w:r>
            <w:r w:rsidRPr="0015730B">
              <w:rPr>
                <w:b/>
                <w:noProof/>
                <w:webHidden/>
              </w:rPr>
              <w:fldChar w:fldCharType="begin"/>
            </w:r>
            <w:r w:rsidRPr="0015730B">
              <w:rPr>
                <w:b/>
                <w:noProof/>
                <w:webHidden/>
              </w:rPr>
              <w:instrText xml:space="preserve"> PAGEREF _Toc145367275 \h </w:instrText>
            </w:r>
            <w:r w:rsidRPr="0015730B">
              <w:rPr>
                <w:b/>
                <w:noProof/>
                <w:webHidden/>
              </w:rPr>
            </w:r>
            <w:r w:rsidRPr="0015730B">
              <w:rPr>
                <w:b/>
                <w:noProof/>
                <w:webHidden/>
              </w:rPr>
              <w:fldChar w:fldCharType="separate"/>
            </w:r>
            <w:r w:rsidR="00CA3C64">
              <w:rPr>
                <w:b/>
                <w:noProof/>
                <w:webHidden/>
              </w:rPr>
              <w:t>1</w:t>
            </w:r>
            <w:r w:rsidRPr="0015730B">
              <w:rPr>
                <w:b/>
                <w:noProof/>
                <w:webHidden/>
              </w:rPr>
              <w:fldChar w:fldCharType="end"/>
            </w:r>
          </w:hyperlink>
        </w:p>
        <w:p w14:paraId="467F0F58" w14:textId="6D8C77FC" w:rsidR="00FE0CCF" w:rsidRPr="0015730B" w:rsidRDefault="001B5D9F" w:rsidP="00FE0CCF">
          <w:pPr>
            <w:pStyle w:val="TDC1"/>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76" w:history="1">
            <w:r w:rsidR="00FE0CCF" w:rsidRPr="0015730B">
              <w:rPr>
                <w:rStyle w:val="Hipervnculo"/>
                <w:b/>
                <w:noProof/>
              </w:rPr>
              <w:t>CAPÍTULO 1</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_Toc145367276 \h </w:instrText>
            </w:r>
            <w:r w:rsidR="00FE0CCF" w:rsidRPr="0015730B">
              <w:rPr>
                <w:b/>
                <w:noProof/>
                <w:webHidden/>
              </w:rPr>
            </w:r>
            <w:r w:rsidR="00FE0CCF" w:rsidRPr="0015730B">
              <w:rPr>
                <w:b/>
                <w:noProof/>
                <w:webHidden/>
              </w:rPr>
              <w:fldChar w:fldCharType="separate"/>
            </w:r>
            <w:r w:rsidR="00CA3C64">
              <w:rPr>
                <w:b/>
                <w:noProof/>
                <w:webHidden/>
              </w:rPr>
              <w:t>2</w:t>
            </w:r>
            <w:r w:rsidR="00FE0CCF" w:rsidRPr="0015730B">
              <w:rPr>
                <w:b/>
                <w:noProof/>
                <w:webHidden/>
              </w:rPr>
              <w:fldChar w:fldCharType="end"/>
            </w:r>
          </w:hyperlink>
        </w:p>
        <w:p w14:paraId="137C78C4" w14:textId="4BA1E957" w:rsidR="00FE0CCF" w:rsidRPr="0015730B" w:rsidRDefault="001B5D9F" w:rsidP="00FE0CCF">
          <w:pPr>
            <w:pStyle w:val="TDC2"/>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77" w:history="1">
            <w:r w:rsidR="00FE0CCF" w:rsidRPr="0015730B">
              <w:rPr>
                <w:rStyle w:val="Hipervnculo"/>
                <w:rFonts w:eastAsia="Arial"/>
                <w:b/>
                <w:noProof/>
                <w:lang w:eastAsia="es-CO" w:bidi="es-CO"/>
              </w:rPr>
              <w:t>ASPECTOS BÁSICOS DE LA</w:t>
            </w:r>
            <w:r w:rsidR="00FE0CCF" w:rsidRPr="0015730B">
              <w:rPr>
                <w:rStyle w:val="Hipervnculo"/>
                <w:rFonts w:eastAsia="Arial"/>
                <w:b/>
                <w:noProof/>
                <w:spacing w:val="-8"/>
                <w:lang w:eastAsia="es-CO" w:bidi="es-CO"/>
              </w:rPr>
              <w:t xml:space="preserve"> </w:t>
            </w:r>
            <w:r w:rsidR="00FE0CCF" w:rsidRPr="0015730B">
              <w:rPr>
                <w:rStyle w:val="Hipervnculo"/>
                <w:rFonts w:eastAsia="Arial"/>
                <w:b/>
                <w:noProof/>
                <w:lang w:eastAsia="es-CO" w:bidi="es-CO"/>
              </w:rPr>
              <w:t>EMPRESA</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_Toc145367277 \h </w:instrText>
            </w:r>
            <w:r w:rsidR="00FE0CCF" w:rsidRPr="0015730B">
              <w:rPr>
                <w:b/>
                <w:noProof/>
                <w:webHidden/>
              </w:rPr>
            </w:r>
            <w:r w:rsidR="00FE0CCF" w:rsidRPr="0015730B">
              <w:rPr>
                <w:b/>
                <w:noProof/>
                <w:webHidden/>
              </w:rPr>
              <w:fldChar w:fldCharType="separate"/>
            </w:r>
            <w:r w:rsidR="00CA3C64">
              <w:rPr>
                <w:b/>
                <w:noProof/>
                <w:webHidden/>
              </w:rPr>
              <w:t>2</w:t>
            </w:r>
            <w:r w:rsidR="00FE0CCF" w:rsidRPr="0015730B">
              <w:rPr>
                <w:b/>
                <w:noProof/>
                <w:webHidden/>
              </w:rPr>
              <w:fldChar w:fldCharType="end"/>
            </w:r>
          </w:hyperlink>
        </w:p>
        <w:p w14:paraId="2931A9DB" w14:textId="0BD29292" w:rsidR="00FE0CCF" w:rsidRPr="0015730B" w:rsidRDefault="001B5D9F" w:rsidP="00FE0CCF">
          <w:pPr>
            <w:pStyle w:val="TDC2"/>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78" w:history="1">
            <w:r w:rsidR="00FE0CCF" w:rsidRPr="0015730B">
              <w:rPr>
                <w:rStyle w:val="Hipervnculo"/>
                <w:rFonts w:eastAsia="Arial"/>
                <w:b/>
                <w:noProof/>
                <w:lang w:eastAsia="es-CO" w:bidi="es-CO"/>
              </w:rPr>
              <w:t>ACTIVIDAD ECONÓMICA QUE DESARROLLA LA</w:t>
            </w:r>
            <w:r w:rsidR="00FE0CCF" w:rsidRPr="0015730B">
              <w:rPr>
                <w:rStyle w:val="Hipervnculo"/>
                <w:rFonts w:eastAsia="Arial"/>
                <w:b/>
                <w:noProof/>
                <w:spacing w:val="-15"/>
                <w:lang w:eastAsia="es-CO" w:bidi="es-CO"/>
              </w:rPr>
              <w:t xml:space="preserve"> </w:t>
            </w:r>
            <w:r w:rsidR="00FE0CCF" w:rsidRPr="0015730B">
              <w:rPr>
                <w:rStyle w:val="Hipervnculo"/>
                <w:rFonts w:eastAsia="Arial"/>
                <w:b/>
                <w:noProof/>
                <w:lang w:eastAsia="es-CO" w:bidi="es-CO"/>
              </w:rPr>
              <w:t>EMPRESA</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_Toc145367278 \h </w:instrText>
            </w:r>
            <w:r w:rsidR="00FE0CCF" w:rsidRPr="0015730B">
              <w:rPr>
                <w:b/>
                <w:noProof/>
                <w:webHidden/>
              </w:rPr>
            </w:r>
            <w:r w:rsidR="00FE0CCF" w:rsidRPr="0015730B">
              <w:rPr>
                <w:b/>
                <w:noProof/>
                <w:webHidden/>
              </w:rPr>
              <w:fldChar w:fldCharType="separate"/>
            </w:r>
            <w:r w:rsidR="00CA3C64">
              <w:rPr>
                <w:b/>
                <w:noProof/>
                <w:webHidden/>
              </w:rPr>
              <w:t>3</w:t>
            </w:r>
            <w:r w:rsidR="00FE0CCF" w:rsidRPr="0015730B">
              <w:rPr>
                <w:b/>
                <w:noProof/>
                <w:webHidden/>
              </w:rPr>
              <w:fldChar w:fldCharType="end"/>
            </w:r>
          </w:hyperlink>
        </w:p>
        <w:p w14:paraId="714E084D" w14:textId="55F9C46A" w:rsidR="00FE0CCF" w:rsidRPr="0015730B" w:rsidRDefault="001B5D9F" w:rsidP="00FE0CCF">
          <w:pPr>
            <w:pStyle w:val="TDC2"/>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79" w:history="1">
            <w:r w:rsidR="00FE0CCF" w:rsidRPr="0015730B">
              <w:rPr>
                <w:rStyle w:val="Hipervnculo"/>
                <w:rFonts w:eastAsia="Arial"/>
                <w:b/>
                <w:noProof/>
                <w:lang w:eastAsia="es-CO" w:bidi="es-CO"/>
              </w:rPr>
              <w:t>MISIÓN</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_Toc145367279 \h </w:instrText>
            </w:r>
            <w:r w:rsidR="00FE0CCF" w:rsidRPr="0015730B">
              <w:rPr>
                <w:b/>
                <w:noProof/>
                <w:webHidden/>
              </w:rPr>
            </w:r>
            <w:r w:rsidR="00FE0CCF" w:rsidRPr="0015730B">
              <w:rPr>
                <w:b/>
                <w:noProof/>
                <w:webHidden/>
              </w:rPr>
              <w:fldChar w:fldCharType="separate"/>
            </w:r>
            <w:r w:rsidR="00CA3C64">
              <w:rPr>
                <w:b/>
                <w:noProof/>
                <w:webHidden/>
              </w:rPr>
              <w:t>4</w:t>
            </w:r>
            <w:r w:rsidR="00FE0CCF" w:rsidRPr="0015730B">
              <w:rPr>
                <w:b/>
                <w:noProof/>
                <w:webHidden/>
              </w:rPr>
              <w:fldChar w:fldCharType="end"/>
            </w:r>
          </w:hyperlink>
        </w:p>
        <w:p w14:paraId="59A178B1" w14:textId="1E01D02A" w:rsidR="00FE0CCF" w:rsidRPr="0015730B" w:rsidRDefault="001B5D9F" w:rsidP="00FE0CCF">
          <w:pPr>
            <w:pStyle w:val="TDC2"/>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80" w:history="1">
            <w:r w:rsidR="00FE0CCF" w:rsidRPr="0015730B">
              <w:rPr>
                <w:rStyle w:val="Hipervnculo"/>
                <w:b/>
                <w:noProof/>
              </w:rPr>
              <w:t>VISIÓN</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_Toc145367280 \h </w:instrText>
            </w:r>
            <w:r w:rsidR="00FE0CCF" w:rsidRPr="0015730B">
              <w:rPr>
                <w:b/>
                <w:noProof/>
                <w:webHidden/>
              </w:rPr>
            </w:r>
            <w:r w:rsidR="00FE0CCF" w:rsidRPr="0015730B">
              <w:rPr>
                <w:b/>
                <w:noProof/>
                <w:webHidden/>
              </w:rPr>
              <w:fldChar w:fldCharType="separate"/>
            </w:r>
            <w:r w:rsidR="00CA3C64">
              <w:rPr>
                <w:b/>
                <w:noProof/>
                <w:webHidden/>
              </w:rPr>
              <w:t>4</w:t>
            </w:r>
            <w:r w:rsidR="00FE0CCF" w:rsidRPr="0015730B">
              <w:rPr>
                <w:b/>
                <w:noProof/>
                <w:webHidden/>
              </w:rPr>
              <w:fldChar w:fldCharType="end"/>
            </w:r>
          </w:hyperlink>
        </w:p>
        <w:p w14:paraId="22A00EEC" w14:textId="51C1877B" w:rsidR="00FE0CCF" w:rsidRPr="0015730B" w:rsidRDefault="001B5D9F" w:rsidP="00FE0CCF">
          <w:pPr>
            <w:pStyle w:val="TDC3"/>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81" w:history="1">
            <w:r w:rsidR="00FE0CCF" w:rsidRPr="0015730B">
              <w:rPr>
                <w:rStyle w:val="Hipervnculo"/>
                <w:b/>
                <w:noProof/>
              </w:rPr>
              <w:t>1.2.1. Análisis</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_Toc145367281 \h </w:instrText>
            </w:r>
            <w:r w:rsidR="00FE0CCF" w:rsidRPr="0015730B">
              <w:rPr>
                <w:b/>
                <w:noProof/>
                <w:webHidden/>
              </w:rPr>
            </w:r>
            <w:r w:rsidR="00FE0CCF" w:rsidRPr="0015730B">
              <w:rPr>
                <w:b/>
                <w:noProof/>
                <w:webHidden/>
              </w:rPr>
              <w:fldChar w:fldCharType="separate"/>
            </w:r>
            <w:r w:rsidR="00CA3C64">
              <w:rPr>
                <w:b/>
                <w:noProof/>
                <w:webHidden/>
              </w:rPr>
              <w:t>4</w:t>
            </w:r>
            <w:r w:rsidR="00FE0CCF" w:rsidRPr="0015730B">
              <w:rPr>
                <w:b/>
                <w:noProof/>
                <w:webHidden/>
              </w:rPr>
              <w:fldChar w:fldCharType="end"/>
            </w:r>
          </w:hyperlink>
        </w:p>
        <w:p w14:paraId="7169276F" w14:textId="45C52AF7" w:rsidR="00FE0CCF" w:rsidRPr="0015730B" w:rsidRDefault="001B5D9F" w:rsidP="00FE0CCF">
          <w:pPr>
            <w:pStyle w:val="TDC3"/>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82" w:history="1">
            <w:r w:rsidR="00FE0CCF" w:rsidRPr="0015730B">
              <w:rPr>
                <w:rStyle w:val="Hipervnculo"/>
                <w:b/>
                <w:noProof/>
                <w:lang w:val="es-MX"/>
              </w:rPr>
              <w:t>Misión</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_Toc145367282 \h </w:instrText>
            </w:r>
            <w:r w:rsidR="00FE0CCF" w:rsidRPr="0015730B">
              <w:rPr>
                <w:b/>
                <w:noProof/>
                <w:webHidden/>
              </w:rPr>
            </w:r>
            <w:r w:rsidR="00FE0CCF" w:rsidRPr="0015730B">
              <w:rPr>
                <w:b/>
                <w:noProof/>
                <w:webHidden/>
              </w:rPr>
              <w:fldChar w:fldCharType="separate"/>
            </w:r>
            <w:r w:rsidR="00CA3C64">
              <w:rPr>
                <w:b/>
                <w:noProof/>
                <w:webHidden/>
              </w:rPr>
              <w:t>5</w:t>
            </w:r>
            <w:r w:rsidR="00FE0CCF" w:rsidRPr="0015730B">
              <w:rPr>
                <w:b/>
                <w:noProof/>
                <w:webHidden/>
              </w:rPr>
              <w:fldChar w:fldCharType="end"/>
            </w:r>
          </w:hyperlink>
        </w:p>
        <w:p w14:paraId="6A1AB3E6" w14:textId="29BEC6D9" w:rsidR="00FE0CCF" w:rsidRPr="0015730B" w:rsidRDefault="001B5D9F" w:rsidP="00FE0CCF">
          <w:pPr>
            <w:pStyle w:val="TDC3"/>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83" w:history="1">
            <w:r w:rsidR="00FE0CCF" w:rsidRPr="0015730B">
              <w:rPr>
                <w:rStyle w:val="Hipervnculo"/>
                <w:b/>
                <w:noProof/>
                <w:lang w:val="es-MX"/>
              </w:rPr>
              <w:t>Visión</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_Toc145367283 \h </w:instrText>
            </w:r>
            <w:r w:rsidR="00FE0CCF" w:rsidRPr="0015730B">
              <w:rPr>
                <w:b/>
                <w:noProof/>
                <w:webHidden/>
              </w:rPr>
            </w:r>
            <w:r w:rsidR="00FE0CCF" w:rsidRPr="0015730B">
              <w:rPr>
                <w:b/>
                <w:noProof/>
                <w:webHidden/>
              </w:rPr>
              <w:fldChar w:fldCharType="separate"/>
            </w:r>
            <w:r w:rsidR="00CA3C64">
              <w:rPr>
                <w:b/>
                <w:noProof/>
                <w:webHidden/>
              </w:rPr>
              <w:t>5</w:t>
            </w:r>
            <w:r w:rsidR="00FE0CCF" w:rsidRPr="0015730B">
              <w:rPr>
                <w:b/>
                <w:noProof/>
                <w:webHidden/>
              </w:rPr>
              <w:fldChar w:fldCharType="end"/>
            </w:r>
          </w:hyperlink>
        </w:p>
        <w:p w14:paraId="1D747206" w14:textId="35EA8680" w:rsidR="00FE0CCF" w:rsidRPr="0015730B" w:rsidRDefault="001B5D9F" w:rsidP="00FE0CCF">
          <w:pPr>
            <w:pStyle w:val="TDC2"/>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84" w:history="1">
            <w:r w:rsidR="00FE0CCF" w:rsidRPr="0015730B">
              <w:rPr>
                <w:rStyle w:val="Hipervnculo"/>
                <w:b/>
                <w:noProof/>
              </w:rPr>
              <w:t>POLÍTICAS</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_Toc145367284 \h </w:instrText>
            </w:r>
            <w:r w:rsidR="00FE0CCF" w:rsidRPr="0015730B">
              <w:rPr>
                <w:b/>
                <w:noProof/>
                <w:webHidden/>
              </w:rPr>
            </w:r>
            <w:r w:rsidR="00FE0CCF" w:rsidRPr="0015730B">
              <w:rPr>
                <w:b/>
                <w:noProof/>
                <w:webHidden/>
              </w:rPr>
              <w:fldChar w:fldCharType="separate"/>
            </w:r>
            <w:r w:rsidR="00CA3C64">
              <w:rPr>
                <w:b/>
                <w:noProof/>
                <w:webHidden/>
              </w:rPr>
              <w:t>5</w:t>
            </w:r>
            <w:r w:rsidR="00FE0CCF" w:rsidRPr="0015730B">
              <w:rPr>
                <w:b/>
                <w:noProof/>
                <w:webHidden/>
              </w:rPr>
              <w:fldChar w:fldCharType="end"/>
            </w:r>
          </w:hyperlink>
        </w:p>
        <w:p w14:paraId="17470023" w14:textId="5520EA18" w:rsidR="00FE0CCF" w:rsidRPr="0015730B" w:rsidRDefault="001B5D9F" w:rsidP="00FE0CCF">
          <w:pPr>
            <w:pStyle w:val="TDC2"/>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85" w:history="1">
            <w:r w:rsidR="00FE0CCF" w:rsidRPr="0015730B">
              <w:rPr>
                <w:rStyle w:val="Hipervnculo"/>
                <w:b/>
                <w:noProof/>
              </w:rPr>
              <w:t>VALORES</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_Toc145367285 \h </w:instrText>
            </w:r>
            <w:r w:rsidR="00FE0CCF" w:rsidRPr="0015730B">
              <w:rPr>
                <w:b/>
                <w:noProof/>
                <w:webHidden/>
              </w:rPr>
            </w:r>
            <w:r w:rsidR="00FE0CCF" w:rsidRPr="0015730B">
              <w:rPr>
                <w:b/>
                <w:noProof/>
                <w:webHidden/>
              </w:rPr>
              <w:fldChar w:fldCharType="separate"/>
            </w:r>
            <w:r w:rsidR="00CA3C64">
              <w:rPr>
                <w:b/>
                <w:noProof/>
                <w:webHidden/>
              </w:rPr>
              <w:t>11</w:t>
            </w:r>
            <w:r w:rsidR="00FE0CCF" w:rsidRPr="0015730B">
              <w:rPr>
                <w:b/>
                <w:noProof/>
                <w:webHidden/>
              </w:rPr>
              <w:fldChar w:fldCharType="end"/>
            </w:r>
          </w:hyperlink>
        </w:p>
        <w:p w14:paraId="19DCFBC9" w14:textId="499AA4DF" w:rsidR="00FE0CCF" w:rsidRPr="0015730B" w:rsidRDefault="001B5D9F" w:rsidP="00FE0CCF">
          <w:pPr>
            <w:pStyle w:val="TDC2"/>
            <w:tabs>
              <w:tab w:val="right" w:leader="dot" w:pos="8828"/>
            </w:tabs>
            <w:spacing w:line="360" w:lineRule="auto"/>
            <w:rPr>
              <w:rFonts w:asciiTheme="minorHAnsi" w:eastAsiaTheme="minorEastAsia" w:hAnsiTheme="minorHAnsi"/>
              <w:b/>
              <w:noProof/>
              <w:kern w:val="2"/>
              <w:sz w:val="22"/>
              <w:lang w:eastAsia="es-CO"/>
              <w14:ligatures w14:val="standardContextual"/>
            </w:rPr>
          </w:pPr>
          <w:hyperlink w:anchor="_Toc145367286" w:history="1">
            <w:r w:rsidR="00FE0CCF" w:rsidRPr="0015730B">
              <w:rPr>
                <w:rStyle w:val="Hipervnculo"/>
                <w:b/>
                <w:noProof/>
              </w:rPr>
              <w:t>ORGANIGRAMA</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_Toc145367286 \h </w:instrText>
            </w:r>
            <w:r w:rsidR="00FE0CCF" w:rsidRPr="0015730B">
              <w:rPr>
                <w:b/>
                <w:noProof/>
                <w:webHidden/>
              </w:rPr>
            </w:r>
            <w:r w:rsidR="00FE0CCF" w:rsidRPr="0015730B">
              <w:rPr>
                <w:b/>
                <w:noProof/>
                <w:webHidden/>
              </w:rPr>
              <w:fldChar w:fldCharType="separate"/>
            </w:r>
            <w:r w:rsidR="00CA3C64">
              <w:rPr>
                <w:b/>
                <w:noProof/>
                <w:webHidden/>
              </w:rPr>
              <w:t>14</w:t>
            </w:r>
            <w:r w:rsidR="00FE0CCF" w:rsidRPr="0015730B">
              <w:rPr>
                <w:b/>
                <w:noProof/>
                <w:webHidden/>
              </w:rPr>
              <w:fldChar w:fldCharType="end"/>
            </w:r>
          </w:hyperlink>
        </w:p>
        <w:p w14:paraId="4DB402EB" w14:textId="272CA4E1" w:rsidR="00FE0CCF" w:rsidRDefault="001B5D9F" w:rsidP="00FE0CCF">
          <w:pPr>
            <w:pStyle w:val="TDC2"/>
            <w:tabs>
              <w:tab w:val="right" w:leader="dot" w:pos="8828"/>
            </w:tabs>
            <w:spacing w:line="360" w:lineRule="auto"/>
            <w:rPr>
              <w:b/>
              <w:noProof/>
            </w:rPr>
          </w:pPr>
          <w:hyperlink w:anchor="_Toc145367287" w:history="1">
            <w:r w:rsidR="00FE0CCF" w:rsidRPr="0015730B">
              <w:rPr>
                <w:rStyle w:val="Hipervnculo"/>
                <w:b/>
                <w:noProof/>
              </w:rPr>
              <w:t>ÁREA ESPECÍFICA DE LA</w:t>
            </w:r>
            <w:r w:rsidR="00FE0CCF" w:rsidRPr="0015730B">
              <w:rPr>
                <w:rStyle w:val="Hipervnculo"/>
                <w:b/>
                <w:noProof/>
                <w:spacing w:val="-18"/>
              </w:rPr>
              <w:t xml:space="preserve"> </w:t>
            </w:r>
            <w:r w:rsidR="00FE0CCF" w:rsidRPr="0015730B">
              <w:rPr>
                <w:rStyle w:val="Hipervnculo"/>
                <w:b/>
                <w:noProof/>
              </w:rPr>
              <w:t>PRÁCTICA</w:t>
            </w:r>
            <w:r w:rsidR="00FE0CCF" w:rsidRPr="0015730B">
              <w:rPr>
                <w:b/>
                <w:noProof/>
                <w:webHidden/>
              </w:rPr>
              <w:tab/>
            </w:r>
            <w:r w:rsidR="00FE0CCF" w:rsidRPr="0015730B">
              <w:rPr>
                <w:b/>
                <w:noProof/>
                <w:webHidden/>
              </w:rPr>
              <w:fldChar w:fldCharType="begin"/>
            </w:r>
            <w:r w:rsidR="00FE0CCF" w:rsidRPr="0015730B">
              <w:rPr>
                <w:b/>
                <w:noProof/>
                <w:webHidden/>
              </w:rPr>
              <w:instrText xml:space="preserve"> PAGEREF _Toc145367287 \h </w:instrText>
            </w:r>
            <w:r w:rsidR="00FE0CCF" w:rsidRPr="0015730B">
              <w:rPr>
                <w:b/>
                <w:noProof/>
                <w:webHidden/>
              </w:rPr>
            </w:r>
            <w:r w:rsidR="00FE0CCF" w:rsidRPr="0015730B">
              <w:rPr>
                <w:b/>
                <w:noProof/>
                <w:webHidden/>
              </w:rPr>
              <w:fldChar w:fldCharType="separate"/>
            </w:r>
            <w:r w:rsidR="00CA3C64">
              <w:rPr>
                <w:b/>
                <w:noProof/>
                <w:webHidden/>
              </w:rPr>
              <w:t>17</w:t>
            </w:r>
            <w:r w:rsidR="00FE0CCF" w:rsidRPr="0015730B">
              <w:rPr>
                <w:b/>
                <w:noProof/>
                <w:webHidden/>
              </w:rPr>
              <w:fldChar w:fldCharType="end"/>
            </w:r>
          </w:hyperlink>
        </w:p>
        <w:p w14:paraId="52D23724" w14:textId="7FFA1287" w:rsidR="003B6F82" w:rsidRDefault="003B6F82" w:rsidP="003B6F82">
          <w:pPr>
            <w:rPr>
              <w:b/>
            </w:rPr>
          </w:pPr>
          <w:r>
            <w:t xml:space="preserve">   </w:t>
          </w:r>
          <w:r w:rsidRPr="003B6F82">
            <w:rPr>
              <w:b/>
            </w:rPr>
            <w:t>CAPITULO 2</w:t>
          </w:r>
          <w:r w:rsidR="008B12F0">
            <w:rPr>
              <w:b/>
            </w:rPr>
            <w:t>…………………………………………………………………………...19</w:t>
          </w:r>
          <w:r w:rsidRPr="003B6F82">
            <w:rPr>
              <w:b/>
            </w:rPr>
            <w:t xml:space="preserve"> </w:t>
          </w:r>
        </w:p>
        <w:p w14:paraId="6B926F15" w14:textId="01DAD48B" w:rsidR="003B6F82" w:rsidRDefault="00C93BC4" w:rsidP="003B6F82">
          <w:pPr>
            <w:rPr>
              <w:b/>
            </w:rPr>
          </w:pPr>
          <w:r>
            <w:rPr>
              <w:b/>
            </w:rPr>
            <w:t xml:space="preserve">   ACTIVIDADES ESPECÍFICAS DE LA PRÁCTICA PROFESIONAL</w:t>
          </w:r>
          <w:r w:rsidR="008B12F0">
            <w:rPr>
              <w:b/>
            </w:rPr>
            <w:t>……</w:t>
          </w:r>
          <w:r w:rsidR="00325949">
            <w:rPr>
              <w:b/>
            </w:rPr>
            <w:t>……...19</w:t>
          </w:r>
          <w:r>
            <w:rPr>
              <w:b/>
            </w:rPr>
            <w:t xml:space="preserve"> </w:t>
          </w:r>
        </w:p>
        <w:p w14:paraId="61FD8DFE" w14:textId="20005087" w:rsidR="00C93BC4" w:rsidRDefault="00C93BC4" w:rsidP="003B6F82">
          <w:pPr>
            <w:rPr>
              <w:b/>
            </w:rPr>
          </w:pPr>
          <w:r>
            <w:rPr>
              <w:b/>
            </w:rPr>
            <w:t xml:space="preserve">  </w:t>
          </w:r>
          <w:r w:rsidR="008B12F0">
            <w:rPr>
              <w:b/>
            </w:rPr>
            <w:t xml:space="preserve"> DIAGNOSTICO</w:t>
          </w:r>
          <w:r w:rsidR="00325949">
            <w:rPr>
              <w:b/>
            </w:rPr>
            <w:t>………………………………………………………………………..19</w:t>
          </w:r>
        </w:p>
        <w:p w14:paraId="4E697048" w14:textId="071B1FF3" w:rsidR="00C93BC4" w:rsidRDefault="008B12F0" w:rsidP="003B6F82">
          <w:pPr>
            <w:rPr>
              <w:b/>
            </w:rPr>
          </w:pPr>
          <w:r>
            <w:rPr>
              <w:b/>
            </w:rPr>
            <w:t xml:space="preserve">   JUSTIFICACIÓN</w:t>
          </w:r>
          <w:r w:rsidR="00B83E86">
            <w:rPr>
              <w:b/>
            </w:rPr>
            <w:t>………………………………………………………………………24</w:t>
          </w:r>
          <w:r>
            <w:rPr>
              <w:b/>
            </w:rPr>
            <w:t xml:space="preserve"> </w:t>
          </w:r>
        </w:p>
        <w:p w14:paraId="6EBA11AD" w14:textId="65E7F6F1" w:rsidR="00C93BC4" w:rsidRDefault="008B12F0" w:rsidP="003B6F82">
          <w:pPr>
            <w:rPr>
              <w:b/>
            </w:rPr>
          </w:pPr>
          <w:r>
            <w:rPr>
              <w:b/>
            </w:rPr>
            <w:t xml:space="preserve">   OBJETIVOS</w:t>
          </w:r>
          <w:r w:rsidR="00B83E86">
            <w:rPr>
              <w:b/>
            </w:rPr>
            <w:t>…………………………………………………………………………....27</w:t>
          </w:r>
          <w:r>
            <w:rPr>
              <w:b/>
            </w:rPr>
            <w:t xml:space="preserve"> </w:t>
          </w:r>
        </w:p>
        <w:p w14:paraId="1F2A530A" w14:textId="3B0C6769" w:rsidR="00C93BC4" w:rsidRDefault="008B12F0" w:rsidP="003B6F82">
          <w:pPr>
            <w:rPr>
              <w:b/>
            </w:rPr>
          </w:pPr>
          <w:r>
            <w:rPr>
              <w:b/>
            </w:rPr>
            <w:t xml:space="preserve">   OBJETIVO GENERAL</w:t>
          </w:r>
          <w:r w:rsidR="00B83E86">
            <w:rPr>
              <w:b/>
            </w:rPr>
            <w:t>…………………………………………………………….….27</w:t>
          </w:r>
          <w:r>
            <w:rPr>
              <w:b/>
            </w:rPr>
            <w:t xml:space="preserve"> </w:t>
          </w:r>
        </w:p>
        <w:p w14:paraId="10EF2736" w14:textId="1102FF64" w:rsidR="00C93BC4" w:rsidRDefault="008B12F0" w:rsidP="003B6F82">
          <w:pPr>
            <w:rPr>
              <w:b/>
            </w:rPr>
          </w:pPr>
          <w:r>
            <w:rPr>
              <w:b/>
            </w:rPr>
            <w:t xml:space="preserve">   OBJETIVOS ESPECÍFICOS</w:t>
          </w:r>
          <w:r w:rsidR="00B83E86">
            <w:rPr>
              <w:b/>
            </w:rPr>
            <w:t>…………………………………………………………27</w:t>
          </w:r>
          <w:r>
            <w:rPr>
              <w:b/>
            </w:rPr>
            <w:t xml:space="preserve"> </w:t>
          </w:r>
        </w:p>
        <w:p w14:paraId="3FFC2A85" w14:textId="60A78299" w:rsidR="00C93BC4" w:rsidRDefault="008B12F0" w:rsidP="003B6F82">
          <w:pPr>
            <w:rPr>
              <w:b/>
            </w:rPr>
          </w:pPr>
          <w:r>
            <w:rPr>
              <w:b/>
            </w:rPr>
            <w:t xml:space="preserve">   PLAN DE ACTIVIDADES</w:t>
          </w:r>
          <w:r w:rsidR="00261DB3">
            <w:rPr>
              <w:b/>
            </w:rPr>
            <w:t>…………………………………………………………….28</w:t>
          </w:r>
          <w:r>
            <w:rPr>
              <w:b/>
            </w:rPr>
            <w:t xml:space="preserve"> </w:t>
          </w:r>
        </w:p>
        <w:p w14:paraId="6E12DC18" w14:textId="18DD03B9" w:rsidR="00625C94" w:rsidRDefault="008B12F0" w:rsidP="003B6F82">
          <w:pPr>
            <w:rPr>
              <w:b/>
            </w:rPr>
          </w:pPr>
          <w:r>
            <w:rPr>
              <w:b/>
            </w:rPr>
            <w:t xml:space="preserve">   CAPÍTULO 3</w:t>
          </w:r>
          <w:r w:rsidR="00261DB3">
            <w:rPr>
              <w:b/>
            </w:rPr>
            <w:t>…………………………………………………………………………..29</w:t>
          </w:r>
        </w:p>
        <w:p w14:paraId="25F3D2EC" w14:textId="77777777" w:rsidR="00625C94" w:rsidRDefault="00625C94" w:rsidP="003B6F82">
          <w:pPr>
            <w:rPr>
              <w:b/>
            </w:rPr>
          </w:pPr>
        </w:p>
        <w:p w14:paraId="78ADE0E1" w14:textId="50536816" w:rsidR="0096572C" w:rsidRDefault="00360B70" w:rsidP="003B6F82">
          <w:pPr>
            <w:rPr>
              <w:b/>
            </w:rPr>
          </w:pPr>
          <w:r>
            <w:rPr>
              <w:b/>
            </w:rPr>
            <w:t xml:space="preserve"> </w:t>
          </w:r>
          <w:r w:rsidR="00261DB3">
            <w:rPr>
              <w:b/>
            </w:rPr>
            <w:t xml:space="preserve">  DESARROLLO DE LA PRÁCTICA</w:t>
          </w:r>
          <w:r w:rsidR="00A27765">
            <w:rPr>
              <w:b/>
            </w:rPr>
            <w:t>…………………………………………………29</w:t>
          </w:r>
          <w:r w:rsidR="00261DB3">
            <w:rPr>
              <w:b/>
            </w:rPr>
            <w:t xml:space="preserve"> </w:t>
          </w:r>
        </w:p>
        <w:p w14:paraId="4B676B19" w14:textId="3A085E34" w:rsidR="0096572C" w:rsidRDefault="00261DB3" w:rsidP="003B6F82">
          <w:pPr>
            <w:rPr>
              <w:b/>
            </w:rPr>
          </w:pPr>
          <w:r>
            <w:rPr>
              <w:b/>
            </w:rPr>
            <w:t xml:space="preserve">   CONCLUSIONES</w:t>
          </w:r>
          <w:r w:rsidR="00CC1525">
            <w:rPr>
              <w:b/>
            </w:rPr>
            <w:t>……………………………………………………………………..31</w:t>
          </w:r>
          <w:r>
            <w:rPr>
              <w:b/>
            </w:rPr>
            <w:t xml:space="preserve"> </w:t>
          </w:r>
        </w:p>
        <w:p w14:paraId="2277DE28" w14:textId="068138A9" w:rsidR="003B6F82" w:rsidRPr="003B6F82" w:rsidRDefault="00261DB3" w:rsidP="003B6F82">
          <w:pPr>
            <w:rPr>
              <w:b/>
            </w:rPr>
          </w:pPr>
          <w:r>
            <w:rPr>
              <w:b/>
            </w:rPr>
            <w:t xml:space="preserve">   RECOMENDACIONES</w:t>
          </w:r>
          <w:r w:rsidR="00CC1525">
            <w:rPr>
              <w:b/>
            </w:rPr>
            <w:t>……………………………………………………………….31</w:t>
          </w:r>
        </w:p>
        <w:p w14:paraId="0DE0D45B" w14:textId="00FE24CD" w:rsidR="00FE0CCF" w:rsidRPr="0015730B" w:rsidRDefault="00360B70" w:rsidP="00360B70">
          <w:pPr>
            <w:pStyle w:val="TDC2"/>
            <w:tabs>
              <w:tab w:val="right" w:leader="dot" w:pos="8828"/>
            </w:tabs>
            <w:spacing w:line="360" w:lineRule="auto"/>
            <w:ind w:left="0"/>
            <w:rPr>
              <w:rFonts w:asciiTheme="minorHAnsi" w:eastAsiaTheme="minorEastAsia" w:hAnsiTheme="minorHAnsi"/>
              <w:b/>
              <w:noProof/>
              <w:kern w:val="2"/>
              <w:sz w:val="22"/>
              <w:lang w:eastAsia="es-CO"/>
              <w14:ligatures w14:val="standardContextual"/>
            </w:rPr>
          </w:pPr>
          <w:r>
            <w:t xml:space="preserve">   </w:t>
          </w:r>
          <w:hyperlink w:anchor="_Toc145367288" w:history="1">
            <w:r w:rsidR="00FE0CCF" w:rsidRPr="0015730B">
              <w:rPr>
                <w:rStyle w:val="Hipervnculo"/>
                <w:b/>
                <w:noProof/>
              </w:rPr>
              <w:t>WEB GRAFÍA</w:t>
            </w:r>
            <w:r>
              <w:rPr>
                <w:b/>
                <w:noProof/>
                <w:webHidden/>
              </w:rPr>
              <w:t>…..</w:t>
            </w:r>
          </w:hyperlink>
          <w:r>
            <w:rPr>
              <w:b/>
              <w:noProof/>
            </w:rPr>
            <w:t>................................................................</w:t>
          </w:r>
          <w:r w:rsidR="00CC1525">
            <w:rPr>
              <w:b/>
              <w:noProof/>
            </w:rPr>
            <w:t>................................33</w:t>
          </w:r>
        </w:p>
        <w:p w14:paraId="71485D1C" w14:textId="053F5884" w:rsidR="00FE0CCF" w:rsidRDefault="00FE0CCF" w:rsidP="00FE0CCF">
          <w:pPr>
            <w:spacing w:line="360" w:lineRule="auto"/>
          </w:pPr>
          <w:r w:rsidRPr="0015730B">
            <w:rPr>
              <w:b/>
              <w:bCs/>
              <w:lang w:val="es-ES"/>
            </w:rPr>
            <w:fldChar w:fldCharType="end"/>
          </w:r>
        </w:p>
        <w:bookmarkStart w:id="2" w:name="_GoBack" w:displacedByCustomXml="next"/>
        <w:bookmarkEnd w:id="2" w:displacedByCustomXml="next"/>
      </w:sdtContent>
    </w:sdt>
    <w:p w14:paraId="645ED6AA" w14:textId="77777777" w:rsidR="00B91C78" w:rsidRPr="003F0F55" w:rsidRDefault="00B91C78" w:rsidP="00FE0CCF">
      <w:pPr>
        <w:spacing w:line="360" w:lineRule="auto"/>
        <w:rPr>
          <w:rFonts w:cs="Arial"/>
        </w:rPr>
      </w:pPr>
    </w:p>
    <w:p w14:paraId="06AD68DA" w14:textId="77777777" w:rsidR="006F78B1" w:rsidRDefault="006F78B1" w:rsidP="00FE0CCF">
      <w:pPr>
        <w:spacing w:line="360" w:lineRule="auto"/>
        <w:rPr>
          <w:rFonts w:cs="Arial"/>
          <w:b/>
        </w:rPr>
      </w:pPr>
    </w:p>
    <w:p w14:paraId="1081DD4F" w14:textId="77777777" w:rsidR="006F78B1" w:rsidRDefault="006F78B1" w:rsidP="00FE0CCF">
      <w:pPr>
        <w:spacing w:line="360" w:lineRule="auto"/>
        <w:rPr>
          <w:rFonts w:cs="Arial"/>
          <w:b/>
        </w:rPr>
      </w:pPr>
    </w:p>
    <w:p w14:paraId="51D848AA" w14:textId="77777777" w:rsidR="006F78B1" w:rsidRDefault="006F78B1" w:rsidP="00FE0CCF">
      <w:pPr>
        <w:spacing w:line="360" w:lineRule="auto"/>
        <w:rPr>
          <w:rFonts w:cs="Arial"/>
          <w:b/>
        </w:rPr>
      </w:pPr>
    </w:p>
    <w:p w14:paraId="50B949FC" w14:textId="77777777" w:rsidR="006F78B1" w:rsidRDefault="006F78B1" w:rsidP="00FE0CCF">
      <w:pPr>
        <w:spacing w:line="360" w:lineRule="auto"/>
        <w:rPr>
          <w:rFonts w:cs="Arial"/>
          <w:b/>
        </w:rPr>
      </w:pPr>
    </w:p>
    <w:p w14:paraId="2CFE6CE5" w14:textId="77777777" w:rsidR="006F78B1" w:rsidRDefault="006F78B1" w:rsidP="00FE0CCF">
      <w:pPr>
        <w:spacing w:line="360" w:lineRule="auto"/>
        <w:rPr>
          <w:rFonts w:cs="Arial"/>
          <w:b/>
        </w:rPr>
        <w:sectPr w:rsidR="006F78B1" w:rsidSect="00270965">
          <w:headerReference w:type="even" r:id="rId9"/>
          <w:headerReference w:type="default" r:id="rId10"/>
          <w:headerReference w:type="first" r:id="rId11"/>
          <w:pgSz w:w="12240" w:h="15840"/>
          <w:pgMar w:top="1701" w:right="1134" w:bottom="1701" w:left="2268" w:header="709" w:footer="709" w:gutter="0"/>
          <w:cols w:space="708"/>
          <w:docGrid w:linePitch="360"/>
        </w:sectPr>
      </w:pPr>
    </w:p>
    <w:p w14:paraId="255E169E" w14:textId="03440E00" w:rsidR="00B91C78" w:rsidRPr="003F0F55" w:rsidRDefault="00EB6D4F" w:rsidP="00C54693">
      <w:pPr>
        <w:pStyle w:val="Ttulo1"/>
      </w:pPr>
      <w:bookmarkStart w:id="3" w:name="_Toc145367275"/>
      <w:r w:rsidRPr="003F0F55">
        <w:lastRenderedPageBreak/>
        <w:t>INTRODUCCIÓN</w:t>
      </w:r>
      <w:bookmarkEnd w:id="3"/>
      <w:r w:rsidRPr="003F0F55">
        <w:t xml:space="preserve"> </w:t>
      </w:r>
    </w:p>
    <w:p w14:paraId="25968397" w14:textId="77777777" w:rsidR="00F421F5" w:rsidRPr="003F0F55" w:rsidRDefault="00F421F5" w:rsidP="00FE0CCF">
      <w:pPr>
        <w:spacing w:line="360" w:lineRule="auto"/>
        <w:rPr>
          <w:rFonts w:cs="Arial"/>
        </w:rPr>
      </w:pPr>
      <w:r w:rsidRPr="003F0F55">
        <w:rPr>
          <w:rFonts w:cs="Arial"/>
        </w:rPr>
        <w:t xml:space="preserve">En la actualidad las pequeñas y medianas empresas buscan fortalecerse cada vez más a nivel competitivo esto con el fin de que en un futuro les pueda servir de gran ayuda, esto implica la adaptación y realización de estrategias las cuales puedan direccionar el proceso hacia aquel resultado que deseamos obtener. </w:t>
      </w:r>
      <w:r w:rsidR="007C605C" w:rsidRPr="003F0F55">
        <w:rPr>
          <w:rFonts w:cs="Arial"/>
        </w:rPr>
        <w:t xml:space="preserve">Es por esto que cada empresa busca herramientas de medición que le faciliten una prospectiva general, esto con el propósito de plantearse metas las cuales se han de impulsividad para el cumplimiento de los panes estratégicos. </w:t>
      </w:r>
    </w:p>
    <w:p w14:paraId="1A4309AE" w14:textId="59AE192A" w:rsidR="007C605C" w:rsidRPr="003F0F55" w:rsidRDefault="0085548D" w:rsidP="00FE0CCF">
      <w:pPr>
        <w:spacing w:line="360" w:lineRule="auto"/>
        <w:rPr>
          <w:rFonts w:cs="Arial"/>
        </w:rPr>
      </w:pPr>
      <w:r w:rsidRPr="003F0F55">
        <w:rPr>
          <w:rFonts w:cs="Arial"/>
        </w:rPr>
        <w:t xml:space="preserve">Esta propuesta por tal motivo va </w:t>
      </w:r>
      <w:r w:rsidR="003404A8">
        <w:rPr>
          <w:rFonts w:cs="Arial"/>
        </w:rPr>
        <w:t xml:space="preserve">dirigida hacia el diseño de Un plan de acción, debido a </w:t>
      </w:r>
      <w:r w:rsidRPr="003F0F55">
        <w:rPr>
          <w:rFonts w:cs="Arial"/>
        </w:rPr>
        <w:t>que la emp</w:t>
      </w:r>
      <w:r w:rsidR="003404A8">
        <w:rPr>
          <w:rFonts w:cs="Arial"/>
        </w:rPr>
        <w:t>resa no cuenta con una buena política de gestión documental,</w:t>
      </w:r>
      <w:r w:rsidRPr="003F0F55">
        <w:rPr>
          <w:rFonts w:cs="Arial"/>
        </w:rPr>
        <w:t xml:space="preserve"> por lo cual no se lleva un </w:t>
      </w:r>
      <w:r w:rsidR="000C73A2">
        <w:rPr>
          <w:rFonts w:cs="Arial"/>
        </w:rPr>
        <w:t xml:space="preserve">orden en cuanto a temas de archivos y su almacenamiento. </w:t>
      </w:r>
    </w:p>
    <w:p w14:paraId="18D7192D" w14:textId="698C5F2A" w:rsidR="0085548D" w:rsidRDefault="0086066B" w:rsidP="00FE0CCF">
      <w:pPr>
        <w:spacing w:line="360" w:lineRule="auto"/>
        <w:rPr>
          <w:rFonts w:cs="Arial"/>
        </w:rPr>
      </w:pPr>
      <w:r w:rsidRPr="003F0F55">
        <w:rPr>
          <w:rFonts w:cs="Arial"/>
        </w:rPr>
        <w:t>Dich</w:t>
      </w:r>
      <w:r w:rsidR="00E31864">
        <w:rPr>
          <w:rFonts w:cs="Arial"/>
        </w:rPr>
        <w:t xml:space="preserve">o sistema pretende la revisión de la documentación almacenada en soporte físico y digital para el buen manejo de una gestión documental, </w:t>
      </w:r>
      <w:r w:rsidR="00115A29" w:rsidRPr="003F0F55">
        <w:rPr>
          <w:rFonts w:cs="Arial"/>
        </w:rPr>
        <w:t xml:space="preserve">esta iniciativa surge por la </w:t>
      </w:r>
      <w:r w:rsidR="000434FB" w:rsidRPr="003F0F55">
        <w:rPr>
          <w:rFonts w:cs="Arial"/>
        </w:rPr>
        <w:t>preocupación</w:t>
      </w:r>
      <w:r w:rsidR="00115A29" w:rsidRPr="003F0F55">
        <w:rPr>
          <w:rFonts w:cs="Arial"/>
        </w:rPr>
        <w:t xml:space="preserve"> del gerente general de la empresa AMBIFLORES S.A </w:t>
      </w:r>
      <w:r w:rsidR="00E31864">
        <w:rPr>
          <w:rFonts w:cs="Arial"/>
        </w:rPr>
        <w:t xml:space="preserve">por llevar un control en sus archivos, para la preservación de su buen manejo, diseñando así un plan de acción el cual pueda ser de mucha utilidad para la implementación de dicha gestión. </w:t>
      </w:r>
    </w:p>
    <w:p w14:paraId="059C65FF" w14:textId="43CBDB6B" w:rsidR="001B133B" w:rsidRPr="003F0F55" w:rsidRDefault="001B133B" w:rsidP="00FE0CCF">
      <w:pPr>
        <w:spacing w:line="360" w:lineRule="auto"/>
        <w:rPr>
          <w:rFonts w:cs="Arial"/>
        </w:rPr>
      </w:pPr>
      <w:r>
        <w:rPr>
          <w:rFonts w:cs="Arial"/>
        </w:rPr>
        <w:t xml:space="preserve">Por ello y para ello se analizaran y organizaran uno a uno cada carpeta contenida con dicha documentación, al momento de ser revisada pasara a un inventario documental y de allí se extraerán todos aquellos que sean de utilidad y puedan ser preservados en la empresa. </w:t>
      </w:r>
    </w:p>
    <w:p w14:paraId="0EED9956" w14:textId="77777777" w:rsidR="00144AE1" w:rsidRPr="003F0F55" w:rsidRDefault="00144AE1" w:rsidP="00FE0CCF">
      <w:pPr>
        <w:spacing w:line="360" w:lineRule="auto"/>
        <w:rPr>
          <w:rFonts w:cs="Arial"/>
        </w:rPr>
      </w:pPr>
    </w:p>
    <w:p w14:paraId="4C201E61" w14:textId="77777777" w:rsidR="00956167" w:rsidRPr="003F0F55" w:rsidRDefault="00956167" w:rsidP="00FE0CCF">
      <w:pPr>
        <w:spacing w:line="360" w:lineRule="auto"/>
        <w:rPr>
          <w:rFonts w:cs="Arial"/>
        </w:rPr>
      </w:pPr>
    </w:p>
    <w:p w14:paraId="073A5A8A" w14:textId="77777777" w:rsidR="00956167" w:rsidRPr="003F0F55" w:rsidRDefault="00956167" w:rsidP="00FE0CCF">
      <w:pPr>
        <w:spacing w:line="360" w:lineRule="auto"/>
        <w:rPr>
          <w:rFonts w:cs="Arial"/>
        </w:rPr>
      </w:pPr>
    </w:p>
    <w:p w14:paraId="64B017CD" w14:textId="77777777" w:rsidR="00956167" w:rsidRPr="003F0F55" w:rsidRDefault="00956167" w:rsidP="00FE0CCF">
      <w:pPr>
        <w:spacing w:line="360" w:lineRule="auto"/>
        <w:rPr>
          <w:rFonts w:cs="Arial"/>
        </w:rPr>
      </w:pPr>
    </w:p>
    <w:p w14:paraId="528E121A" w14:textId="77777777" w:rsidR="00956167" w:rsidRPr="003F0F55" w:rsidRDefault="00956167" w:rsidP="00FE0CCF">
      <w:pPr>
        <w:spacing w:line="360" w:lineRule="auto"/>
        <w:rPr>
          <w:rFonts w:cs="Arial"/>
        </w:rPr>
      </w:pPr>
    </w:p>
    <w:p w14:paraId="2F59483D" w14:textId="77777777" w:rsidR="00956167" w:rsidRPr="003F0F55" w:rsidRDefault="00956167" w:rsidP="00FE0CCF">
      <w:pPr>
        <w:spacing w:line="360" w:lineRule="auto"/>
        <w:rPr>
          <w:rFonts w:cs="Arial"/>
        </w:rPr>
      </w:pPr>
    </w:p>
    <w:p w14:paraId="0F350901" w14:textId="77777777" w:rsidR="00956167" w:rsidRPr="003F0F55" w:rsidRDefault="00956167" w:rsidP="00FE0CCF">
      <w:pPr>
        <w:spacing w:line="360" w:lineRule="auto"/>
        <w:rPr>
          <w:rFonts w:cs="Arial"/>
        </w:rPr>
      </w:pPr>
    </w:p>
    <w:p w14:paraId="00A731BA" w14:textId="77777777" w:rsidR="00486A23" w:rsidRPr="003F0F55" w:rsidRDefault="00486A23" w:rsidP="00FE0CCF">
      <w:pPr>
        <w:pStyle w:val="Ttulo1"/>
        <w:spacing w:line="360" w:lineRule="auto"/>
      </w:pPr>
    </w:p>
    <w:p w14:paraId="292B4F30" w14:textId="77777777" w:rsidR="00486A23" w:rsidRPr="003F0F55" w:rsidRDefault="00486A23" w:rsidP="008D309E">
      <w:pPr>
        <w:pStyle w:val="Ttulo1"/>
      </w:pPr>
      <w:bookmarkStart w:id="4" w:name="_Toc145367276"/>
      <w:r w:rsidRPr="003F0F55">
        <w:t>CAPÍTULO 1</w:t>
      </w:r>
      <w:bookmarkEnd w:id="4"/>
    </w:p>
    <w:p w14:paraId="31502D7C" w14:textId="27F73C76" w:rsidR="005E6B8B" w:rsidRPr="008D309E" w:rsidRDefault="0034089E" w:rsidP="008D309E">
      <w:pPr>
        <w:pStyle w:val="Ttulo2"/>
        <w:spacing w:line="480" w:lineRule="auto"/>
        <w:rPr>
          <w:rFonts w:eastAsia="Arial"/>
          <w:lang w:eastAsia="es-CO" w:bidi="es-CO"/>
        </w:rPr>
      </w:pPr>
      <w:bookmarkStart w:id="5" w:name="_Toc145367277"/>
      <w:r w:rsidRPr="0034089E">
        <w:rPr>
          <w:rFonts w:eastAsia="Arial"/>
          <w:lang w:eastAsia="es-CO" w:bidi="es-CO"/>
        </w:rPr>
        <w:t>ASPECTOS BÁSICOS DE LA</w:t>
      </w:r>
      <w:r w:rsidRPr="0034089E">
        <w:rPr>
          <w:rFonts w:eastAsia="Arial"/>
          <w:spacing w:val="-8"/>
          <w:lang w:eastAsia="es-CO" w:bidi="es-CO"/>
        </w:rPr>
        <w:t xml:space="preserve"> </w:t>
      </w:r>
      <w:r w:rsidRPr="0034089E">
        <w:rPr>
          <w:rFonts w:eastAsia="Arial"/>
          <w:lang w:eastAsia="es-CO" w:bidi="es-CO"/>
        </w:rPr>
        <w:t>EMPRESA</w:t>
      </w:r>
      <w:bookmarkEnd w:id="5"/>
    </w:p>
    <w:p w14:paraId="27DCCC66" w14:textId="77777777" w:rsidR="00956167" w:rsidRPr="003F0F55" w:rsidRDefault="000225D0" w:rsidP="00FE0CCF">
      <w:pPr>
        <w:spacing w:line="360" w:lineRule="auto"/>
        <w:rPr>
          <w:rFonts w:cs="Arial"/>
        </w:rPr>
      </w:pPr>
      <w:r w:rsidRPr="003F0F55">
        <w:rPr>
          <w:rFonts w:cs="Arial"/>
        </w:rPr>
        <w:t>La empresa AMBI</w:t>
      </w:r>
      <w:r w:rsidR="0099191A" w:rsidRPr="003F0F55">
        <w:rPr>
          <w:rFonts w:cs="Arial"/>
        </w:rPr>
        <w:t xml:space="preserve">FLORES es una empresa dedicada a la fabricación, comercialización y distribución de productos de limpieza, higiene y hogar, con el objetivo de satisfacer las necesidades de los hogares ofrece una gama extensa de productos todo de acuerdo a las </w:t>
      </w:r>
      <w:r w:rsidRPr="003F0F55">
        <w:rPr>
          <w:rFonts w:cs="Arial"/>
        </w:rPr>
        <w:t xml:space="preserve">exigencias del cliente, AMBIFLORES tiene de 23 </w:t>
      </w:r>
      <w:r w:rsidR="0099191A" w:rsidRPr="003F0F55">
        <w:rPr>
          <w:rFonts w:cs="Arial"/>
        </w:rPr>
        <w:t>años en la industria de higiene y limpieza doméstica, se ha convertido en una de las mejores empresas productora, comercializadora y distribuidora de productos de aseo de la región, hasta la fecha es considerada una gran empresa gracias al compromiso de los propietarios y el personal que labora dentro de esta, los cuales se pretenden convertir en líderes a nivel nacional</w:t>
      </w:r>
      <w:r w:rsidR="003E51B4" w:rsidRPr="003F0F55">
        <w:rPr>
          <w:rFonts w:cs="Arial"/>
        </w:rPr>
        <w:t>.</w:t>
      </w:r>
    </w:p>
    <w:p w14:paraId="5C9A3A66" w14:textId="77777777" w:rsidR="003E51B4" w:rsidRPr="003F0F55" w:rsidRDefault="005C6885" w:rsidP="00FE0CCF">
      <w:pPr>
        <w:spacing w:line="360" w:lineRule="auto"/>
        <w:rPr>
          <w:rFonts w:cs="Arial"/>
        </w:rPr>
      </w:pPr>
      <w:r w:rsidRPr="003F0F55">
        <w:rPr>
          <w:rFonts w:cs="Arial"/>
        </w:rPr>
        <w:t>Los productos que comercializa son: Varsol (puro, con aroma o desengrasante), detergente liquido MASTER, ambicolor, suavizante ambitel, limpiadores desinfectantes, blanqueador MASSLIM, pastillas de cloro, lavaloza BRIGHT, limpia brechas, insecticidas: CIAO, EXTERMINADOR, solución desinfectante contra el COVID-19, alcohol, limpiavidrios, gel antibacterial, jabón antibacterial para manos, triple efecto, ambientador spray, citronela, limpiador con bicarbonato, eliminador de olores, creolina, cero orín, tapetes de desinfección, caretas de bioseguridad, tapabocas desechables, cera liquida, entre otros...</w:t>
      </w:r>
    </w:p>
    <w:p w14:paraId="23BF30A0" w14:textId="7899FDEA" w:rsidR="008F76DB" w:rsidRPr="003F0F55" w:rsidRDefault="008F76DB" w:rsidP="00FE0CCF">
      <w:pPr>
        <w:spacing w:line="360" w:lineRule="auto"/>
        <w:rPr>
          <w:rFonts w:cs="Arial"/>
          <w:lang w:val="es-MX"/>
        </w:rPr>
      </w:pPr>
      <w:r w:rsidRPr="003F0F55">
        <w:rPr>
          <w:rFonts w:cs="Arial"/>
          <w:lang w:val="es-MX"/>
        </w:rPr>
        <w:t xml:space="preserve">Cuenta con un equipo de vendedores que se encargan de darle la mejor atención al cliente logrando que estos no lo vean solo como vendedores sino como un amigo que les quiere brindar la mejor asesoría en los productos, la calidad en sus </w:t>
      </w:r>
      <w:r w:rsidRPr="003F0F55">
        <w:rPr>
          <w:rFonts w:cs="Arial"/>
          <w:lang w:val="es-MX"/>
        </w:rPr>
        <w:lastRenderedPageBreak/>
        <w:t xml:space="preserve">productos es óptima y ser la única empresa con registro de </w:t>
      </w:r>
      <w:proofErr w:type="spellStart"/>
      <w:r w:rsidR="006F78B1" w:rsidRPr="003F0F55">
        <w:rPr>
          <w:rFonts w:cs="Arial"/>
          <w:lang w:val="es-MX"/>
        </w:rPr>
        <w:t>Invima</w:t>
      </w:r>
      <w:proofErr w:type="spellEnd"/>
      <w:r w:rsidRPr="003F0F55">
        <w:rPr>
          <w:rFonts w:cs="Arial"/>
          <w:lang w:val="es-MX"/>
        </w:rPr>
        <w:t xml:space="preserve"> dedicada a la producción de productos desinfectante en el departamento del cesar eso los hace más fuerte para que crean sus</w:t>
      </w:r>
      <w:r w:rsidR="00C02C24" w:rsidRPr="003F0F55">
        <w:rPr>
          <w:rFonts w:cs="Arial"/>
          <w:lang w:val="es-MX"/>
        </w:rPr>
        <w:t xml:space="preserve"> nuestros productos, con respecta a su presupuesto mensual en ventas, sin duda alguna es muy bueno, ya que se manejan </w:t>
      </w:r>
      <w:r w:rsidR="006C05FD" w:rsidRPr="003F0F55">
        <w:rPr>
          <w:rFonts w:cs="Arial"/>
          <w:lang w:val="es-MX"/>
        </w:rPr>
        <w:t>más</w:t>
      </w:r>
      <w:r w:rsidR="00C02C24" w:rsidRPr="003F0F55">
        <w:rPr>
          <w:rFonts w:cs="Arial"/>
          <w:lang w:val="es-MX"/>
        </w:rPr>
        <w:t xml:space="preserve"> de 1</w:t>
      </w:r>
      <w:r w:rsidR="006C05FD" w:rsidRPr="003F0F55">
        <w:rPr>
          <w:rFonts w:cs="Arial"/>
          <w:lang w:val="es-MX"/>
        </w:rPr>
        <w:t>50.000.000 en ventas mensuales.</w:t>
      </w:r>
    </w:p>
    <w:p w14:paraId="78B92E3B" w14:textId="77777777" w:rsidR="007863F3" w:rsidRPr="003F0F55" w:rsidRDefault="00C07816" w:rsidP="00FE0CCF">
      <w:pPr>
        <w:spacing w:line="360" w:lineRule="auto"/>
        <w:rPr>
          <w:rFonts w:cs="Arial"/>
          <w:lang w:val="es-MX"/>
        </w:rPr>
      </w:pPr>
      <w:r w:rsidRPr="003F0F55">
        <w:rPr>
          <w:rFonts w:cs="Arial"/>
          <w:lang w:val="es-MX"/>
        </w:rPr>
        <w:t xml:space="preserve">Esta empresa radica en el municipio de Aguachica cesar, ubicada en la carrera 25 #0 -16, en el barrio las Brisas, su gerente general y fundador es el señor David Muñoz </w:t>
      </w:r>
      <w:r w:rsidR="007863F3" w:rsidRPr="003F0F55">
        <w:rPr>
          <w:rFonts w:cs="Arial"/>
          <w:lang w:val="es-MX"/>
        </w:rPr>
        <w:t xml:space="preserve">Bret, el cual inicio esta empresa hace más de 20 años, era un joven el cual le gustaba emprender, de manera empírica comenzó con la realización de 10 desinfectantes diarios, los cuales se los vendía a sus vecinos, iba de casa en casa ofreciendo su producto, a lo largo del tiempo su negocio empezó  crecer y don David tenía en mente la implementación de nuevos productos, por lo cual dio inicio al juego de los olores y los colores, busca la manera de conseguir un gran capital y decidió dejar de usar su casa como sitio de fabricación, busco un local donde pudiera realizar y a la vez comercializar sus productos, hasta la presente, AMBIFLORES, se ha logrado posesionar fuertemente en la región, gracias a todo el esfuerzo y sacrifico realizados por su fundador, David Muñoz. </w:t>
      </w:r>
    </w:p>
    <w:p w14:paraId="732F91E7" w14:textId="43262B54" w:rsidR="000823DD" w:rsidRPr="003F0F55" w:rsidRDefault="007B0272" w:rsidP="00FE0CCF">
      <w:pPr>
        <w:spacing w:line="360" w:lineRule="auto"/>
        <w:rPr>
          <w:rFonts w:cs="Arial"/>
          <w:lang w:val="es-MX"/>
        </w:rPr>
      </w:pPr>
      <w:r w:rsidRPr="003F0F55">
        <w:rPr>
          <w:rFonts w:cs="Arial"/>
          <w:lang w:val="es-MX"/>
        </w:rPr>
        <w:t xml:space="preserve">Hoy en día Ambiflores, cuenta con una gran gama de productos, algunos fabricados por la misma empresa otros simplemente comercializados, cuenta con 16 empleados, los cuales están distribuidos en las distintas áreas de la empresa, no se cuenta con ninguna otra sucursal, pero </w:t>
      </w:r>
      <w:r w:rsidR="006F78B1" w:rsidRPr="003F0F55">
        <w:rPr>
          <w:rFonts w:cs="Arial"/>
          <w:lang w:val="es-MX"/>
        </w:rPr>
        <w:t>sí</w:t>
      </w:r>
      <w:r w:rsidRPr="003F0F55">
        <w:rPr>
          <w:rFonts w:cs="Arial"/>
          <w:lang w:val="es-MX"/>
        </w:rPr>
        <w:t xml:space="preserve"> de distribuyen productos a diferentes partes del sur del Cesar y sur de Bolívar, AMBIFLORES sueña con ser la empresa líder en productos del aseo del hogar no solo en la región sino también a nivel nacional.  </w:t>
      </w:r>
    </w:p>
    <w:p w14:paraId="02FD5085" w14:textId="77777777" w:rsidR="000350C2" w:rsidRPr="003F0F55" w:rsidRDefault="000350C2" w:rsidP="00FE0CCF">
      <w:pPr>
        <w:spacing w:line="360" w:lineRule="auto"/>
        <w:rPr>
          <w:rFonts w:cs="Arial"/>
          <w:lang w:val="es-MX"/>
        </w:rPr>
      </w:pPr>
    </w:p>
    <w:p w14:paraId="4E2BB341" w14:textId="3D018D56" w:rsidR="005E6B8B" w:rsidRPr="00E52515" w:rsidRDefault="000350C2" w:rsidP="00E52515">
      <w:pPr>
        <w:pStyle w:val="Ttulo2"/>
        <w:spacing w:line="480" w:lineRule="auto"/>
        <w:rPr>
          <w:rFonts w:eastAsia="Arial"/>
          <w:lang w:eastAsia="es-CO" w:bidi="es-CO"/>
        </w:rPr>
      </w:pPr>
      <w:bookmarkStart w:id="6" w:name="_Toc145367278"/>
      <w:r w:rsidRPr="000350C2">
        <w:rPr>
          <w:rFonts w:eastAsia="Arial"/>
          <w:lang w:eastAsia="es-CO" w:bidi="es-CO"/>
        </w:rPr>
        <w:t>ACTIVIDAD ECONÓMICA QUE DESARROLLA LA</w:t>
      </w:r>
      <w:r w:rsidRPr="000350C2">
        <w:rPr>
          <w:rFonts w:eastAsia="Arial"/>
          <w:spacing w:val="-15"/>
          <w:lang w:eastAsia="es-CO" w:bidi="es-CO"/>
        </w:rPr>
        <w:t xml:space="preserve"> </w:t>
      </w:r>
      <w:r w:rsidRPr="000350C2">
        <w:rPr>
          <w:rFonts w:eastAsia="Arial"/>
          <w:lang w:eastAsia="es-CO" w:bidi="es-CO"/>
        </w:rPr>
        <w:t>EMPRESA</w:t>
      </w:r>
      <w:bookmarkEnd w:id="6"/>
    </w:p>
    <w:p w14:paraId="5A1C1337" w14:textId="34D191B1" w:rsidR="00C56569" w:rsidRPr="003F0F55" w:rsidRDefault="00D04DE0" w:rsidP="00FE0CCF">
      <w:pPr>
        <w:spacing w:line="360" w:lineRule="auto"/>
        <w:rPr>
          <w:rFonts w:cs="Arial"/>
        </w:rPr>
      </w:pPr>
      <w:r w:rsidRPr="003F0F55">
        <w:rPr>
          <w:rFonts w:cs="Arial"/>
        </w:rPr>
        <w:t xml:space="preserve">En el presente proyecto es de denotar que la Empresa AMBIFLORES S.A registrada en la cámara de comercio de Aguachica Cesar con NIT. 1892685-6 </w:t>
      </w:r>
      <w:r w:rsidRPr="003F0F55">
        <w:rPr>
          <w:rFonts w:cs="Arial"/>
        </w:rPr>
        <w:lastRenderedPageBreak/>
        <w:t>cuenta con una amplia variedad de productos para el aseo y desinfección del hogar, como también cuenta con ambientadores los cuales le dan un aroma refrescante a cualquier sitio,</w:t>
      </w:r>
      <w:r w:rsidR="002C2806" w:rsidRPr="003F0F55">
        <w:rPr>
          <w:rFonts w:cs="Arial"/>
        </w:rPr>
        <w:t xml:space="preserve"> comercializa sus productos en diferentes partes del sur de Cesar como lo son, Gamarra, La loma, Becerril, chiriguana, </w:t>
      </w:r>
      <w:r w:rsidR="006F78B1" w:rsidRPr="003F0F55">
        <w:rPr>
          <w:rFonts w:cs="Arial"/>
        </w:rPr>
        <w:t>Chimichagua</w:t>
      </w:r>
      <w:r w:rsidR="002C2806" w:rsidRPr="003F0F55">
        <w:rPr>
          <w:rFonts w:cs="Arial"/>
        </w:rPr>
        <w:t xml:space="preserve">, entre otras. </w:t>
      </w:r>
    </w:p>
    <w:p w14:paraId="0219FAB4" w14:textId="77777777" w:rsidR="00D04DE0" w:rsidRPr="003F0F55" w:rsidRDefault="00C56569" w:rsidP="00FE0CCF">
      <w:pPr>
        <w:spacing w:line="360" w:lineRule="auto"/>
        <w:rPr>
          <w:rFonts w:cs="Arial"/>
        </w:rPr>
      </w:pPr>
      <w:r w:rsidRPr="003F0F55">
        <w:rPr>
          <w:rFonts w:cs="Arial"/>
        </w:rPr>
        <w:t xml:space="preserve">Su actividad económica está registrada por el código 2023 con fecha de inicio del 12 de octubre de 1999 en la localidad de Aguachica Cesar, </w:t>
      </w:r>
      <w:r w:rsidR="00BB499F" w:rsidRPr="003F0F55">
        <w:rPr>
          <w:rFonts w:cs="Arial"/>
        </w:rPr>
        <w:t>Fabricación de jabones y detergentes, preparados para limpiar y pulir; perfumes y preparados de tocador, como actividad secundaria se tiene Comercio al por mayor de otros utensilios domésticos n.c.p.</w:t>
      </w:r>
      <w:r w:rsidR="001827D4" w:rsidRPr="003F0F55">
        <w:rPr>
          <w:rFonts w:cs="Arial"/>
        </w:rPr>
        <w:t xml:space="preserve"> con fecha de vinculación del 03 de Febrero del 2014, y como otras actividades </w:t>
      </w:r>
      <w:r w:rsidR="00D04DE0" w:rsidRPr="003F0F55">
        <w:rPr>
          <w:rFonts w:cs="Arial"/>
        </w:rPr>
        <w:t xml:space="preserve"> </w:t>
      </w:r>
      <w:r w:rsidR="001827D4" w:rsidRPr="003F0F55">
        <w:rPr>
          <w:rFonts w:cs="Arial"/>
        </w:rPr>
        <w:t xml:space="preserve">Otros tipos de comercio al por menor no realizado en establecimientos, puestos de venta o mercados. </w:t>
      </w:r>
    </w:p>
    <w:p w14:paraId="39B37713" w14:textId="77777777" w:rsidR="00A075F3" w:rsidRPr="003F0F55" w:rsidRDefault="00A075F3" w:rsidP="00FE0CCF">
      <w:pPr>
        <w:spacing w:line="360" w:lineRule="auto"/>
        <w:rPr>
          <w:rFonts w:cs="Arial"/>
        </w:rPr>
      </w:pPr>
    </w:p>
    <w:p w14:paraId="34EBE9C6" w14:textId="77777777" w:rsidR="00A075F3" w:rsidRPr="003F0F55" w:rsidRDefault="00A075F3" w:rsidP="00F76DFF">
      <w:pPr>
        <w:pStyle w:val="Ttulo2"/>
        <w:spacing w:line="480" w:lineRule="auto"/>
        <w:rPr>
          <w:rFonts w:eastAsia="Arial"/>
          <w:lang w:eastAsia="es-CO" w:bidi="es-CO"/>
        </w:rPr>
      </w:pPr>
      <w:bookmarkStart w:id="7" w:name="_Toc145367279"/>
      <w:r w:rsidRPr="00A075F3">
        <w:rPr>
          <w:rFonts w:eastAsia="Arial"/>
          <w:lang w:eastAsia="es-CO" w:bidi="es-CO"/>
        </w:rPr>
        <w:t>MISIÓN</w:t>
      </w:r>
      <w:bookmarkEnd w:id="7"/>
    </w:p>
    <w:p w14:paraId="5974218D" w14:textId="77777777" w:rsidR="00D20179" w:rsidRPr="003F0F55" w:rsidRDefault="00874122" w:rsidP="00FE0CCF">
      <w:pPr>
        <w:pStyle w:val="Textoindependiente"/>
        <w:spacing w:line="360" w:lineRule="auto"/>
        <w:rPr>
          <w:color w:val="000000" w:themeColor="text1"/>
          <w:lang w:val="es-MX"/>
        </w:rPr>
      </w:pPr>
      <w:r w:rsidRPr="003F0F55">
        <w:rPr>
          <w:color w:val="000000" w:themeColor="text1"/>
          <w:lang w:val="es-MX"/>
        </w:rPr>
        <w:t>Somos un ente económico serio, responsable y comprometido en la producción y comercialización de productos de aseo, para satisfacer la necesidad de los hogares y empresas. Ofrecemos diferentes presentaciones, aromas y colores de acuerdo a la exigencia de n</w:t>
      </w:r>
      <w:r w:rsidR="00D20179" w:rsidRPr="003F0F55">
        <w:rPr>
          <w:color w:val="000000" w:themeColor="text1"/>
          <w:lang w:val="es-MX"/>
        </w:rPr>
        <w:t>uestros clientes</w:t>
      </w:r>
      <w:r w:rsidR="00D83459" w:rsidRPr="003F0F55">
        <w:rPr>
          <w:color w:val="000000" w:themeColor="text1"/>
          <w:lang w:val="es-MX"/>
        </w:rPr>
        <w:t>.</w:t>
      </w:r>
    </w:p>
    <w:p w14:paraId="57380925" w14:textId="77777777" w:rsidR="002C242A" w:rsidRPr="003F0F55" w:rsidRDefault="002C242A" w:rsidP="00FE0CCF">
      <w:pPr>
        <w:pStyle w:val="Textoindependiente"/>
        <w:spacing w:line="360" w:lineRule="auto"/>
        <w:rPr>
          <w:color w:val="000000" w:themeColor="text1"/>
          <w:lang w:val="es-MX"/>
        </w:rPr>
      </w:pPr>
    </w:p>
    <w:p w14:paraId="1BC3B200" w14:textId="77777777" w:rsidR="002C242A" w:rsidRPr="003F0F55" w:rsidRDefault="002C242A" w:rsidP="00FE0CCF">
      <w:pPr>
        <w:pStyle w:val="Textoindependiente"/>
        <w:spacing w:line="360" w:lineRule="auto"/>
        <w:rPr>
          <w:color w:val="000000" w:themeColor="text1"/>
          <w:lang w:val="es-MX"/>
        </w:rPr>
      </w:pPr>
    </w:p>
    <w:p w14:paraId="3D907082" w14:textId="77777777" w:rsidR="002C242A" w:rsidRPr="003F0F55" w:rsidRDefault="002C242A" w:rsidP="00F76DFF">
      <w:pPr>
        <w:pStyle w:val="Ttulo2"/>
        <w:spacing w:line="480" w:lineRule="auto"/>
      </w:pPr>
      <w:bookmarkStart w:id="8" w:name="_Toc145367280"/>
      <w:r w:rsidRPr="003F0F55">
        <w:t>VISIÓN</w:t>
      </w:r>
      <w:bookmarkEnd w:id="8"/>
    </w:p>
    <w:p w14:paraId="69390224" w14:textId="77777777" w:rsidR="009D4CA1" w:rsidRPr="003F0F55" w:rsidRDefault="009D4CA1" w:rsidP="00FE0CCF">
      <w:pPr>
        <w:spacing w:line="360" w:lineRule="auto"/>
        <w:jc w:val="both"/>
        <w:rPr>
          <w:rFonts w:cs="Arial"/>
          <w:color w:val="000000" w:themeColor="text1"/>
          <w:szCs w:val="24"/>
          <w:lang w:val="es-MX"/>
        </w:rPr>
      </w:pPr>
      <w:r w:rsidRPr="003F0F55">
        <w:rPr>
          <w:rFonts w:cs="Arial"/>
          <w:color w:val="000000" w:themeColor="text1"/>
          <w:szCs w:val="24"/>
          <w:lang w:val="es-MX"/>
        </w:rPr>
        <w:t xml:space="preserve">Ser la empresa líder a nivel regional y nacional en la producción, comercialización y distribución de los productos de aseo de excelente calidad, en atención a nuestros proveedores, distribuidores y clientes, siendo competitivo en el mercado y respetando el medio ambiente.  </w:t>
      </w:r>
    </w:p>
    <w:p w14:paraId="692C1EDC" w14:textId="77777777" w:rsidR="00F76DFF" w:rsidRDefault="00F76DFF" w:rsidP="00F76DFF">
      <w:pPr>
        <w:rPr>
          <w:lang w:val="es-MX"/>
        </w:rPr>
      </w:pPr>
    </w:p>
    <w:p w14:paraId="5CA8C9AB" w14:textId="77777777" w:rsidR="00F76DFF" w:rsidRPr="00F76DFF" w:rsidRDefault="00F76DFF" w:rsidP="00F76DFF">
      <w:pPr>
        <w:rPr>
          <w:lang w:val="es-MX"/>
        </w:rPr>
      </w:pPr>
    </w:p>
    <w:p w14:paraId="4239BEE7" w14:textId="524D869A" w:rsidR="005E6B8B" w:rsidRPr="005E6B8B" w:rsidRDefault="007E7DE7" w:rsidP="00F76DFF">
      <w:pPr>
        <w:pStyle w:val="Ttulo3"/>
        <w:spacing w:line="480" w:lineRule="auto"/>
      </w:pPr>
      <w:bookmarkStart w:id="9" w:name="_Toc145367281"/>
      <w:r w:rsidRPr="003F0F55">
        <w:lastRenderedPageBreak/>
        <w:t>1.2.1. Análisis</w:t>
      </w:r>
      <w:bookmarkEnd w:id="9"/>
      <w:r w:rsidRPr="003F0F55">
        <w:t xml:space="preserve"> </w:t>
      </w:r>
    </w:p>
    <w:p w14:paraId="664A7ECC" w14:textId="681784BA" w:rsidR="00D6778B" w:rsidRPr="003F0F55" w:rsidRDefault="007E7DE7" w:rsidP="00FE0CCF">
      <w:pPr>
        <w:spacing w:line="360" w:lineRule="auto"/>
        <w:jc w:val="both"/>
        <w:rPr>
          <w:rFonts w:cs="Arial"/>
          <w:color w:val="000000" w:themeColor="text1"/>
          <w:szCs w:val="24"/>
          <w:lang w:val="es-MX"/>
        </w:rPr>
      </w:pPr>
      <w:r w:rsidRPr="003F0F55">
        <w:rPr>
          <w:rFonts w:cs="Arial"/>
          <w:color w:val="000000" w:themeColor="text1"/>
          <w:szCs w:val="24"/>
          <w:lang w:val="es-MX"/>
        </w:rPr>
        <w:t>Observando la misión y visión de la empresa, encontramos en ella ciertas</w:t>
      </w:r>
      <w:r w:rsidR="000E542F">
        <w:rPr>
          <w:rFonts w:cs="Arial"/>
          <w:color w:val="000000" w:themeColor="text1"/>
          <w:szCs w:val="24"/>
          <w:lang w:val="es-MX"/>
        </w:rPr>
        <w:t xml:space="preserve"> falencias, por lo cual, sugerimos</w:t>
      </w:r>
      <w:r w:rsidRPr="003F0F55">
        <w:rPr>
          <w:rFonts w:cs="Arial"/>
          <w:color w:val="000000" w:themeColor="text1"/>
          <w:szCs w:val="24"/>
          <w:lang w:val="es-MX"/>
        </w:rPr>
        <w:t xml:space="preserve"> lo siguiente. </w:t>
      </w:r>
    </w:p>
    <w:p w14:paraId="52EF4A00" w14:textId="77777777" w:rsidR="00D21608" w:rsidRPr="005E6B8B" w:rsidRDefault="00D21608" w:rsidP="00F76DFF">
      <w:pPr>
        <w:pStyle w:val="Ttulo3"/>
        <w:spacing w:line="480" w:lineRule="auto"/>
        <w:rPr>
          <w:lang w:val="es-MX"/>
        </w:rPr>
      </w:pPr>
      <w:bookmarkStart w:id="10" w:name="_Toc145367282"/>
      <w:r w:rsidRPr="005E6B8B">
        <w:rPr>
          <w:lang w:val="es-MX"/>
        </w:rPr>
        <w:t>Misión</w:t>
      </w:r>
      <w:bookmarkEnd w:id="10"/>
    </w:p>
    <w:p w14:paraId="40F6BF70" w14:textId="77777777" w:rsidR="00D6778B" w:rsidRPr="003F0F55" w:rsidRDefault="00D6778B" w:rsidP="00FE0CCF">
      <w:pPr>
        <w:spacing w:line="360" w:lineRule="auto"/>
        <w:jc w:val="both"/>
        <w:rPr>
          <w:rFonts w:cs="Arial"/>
          <w:color w:val="000000" w:themeColor="text1"/>
          <w:lang w:val="es-MX"/>
        </w:rPr>
      </w:pPr>
      <w:r w:rsidRPr="00D6778B">
        <w:rPr>
          <w:rFonts w:cs="Arial"/>
          <w:color w:val="000000" w:themeColor="text1"/>
          <w:lang w:val="es-MX"/>
        </w:rPr>
        <w:t xml:space="preserve">Somos una empresa regional, dedicada a la elaboración, comercialización y distribución de productos para la limpieza del hogar, con la finalidad de satisfacer las necesidades de todos nuestros clientes, ofreciéndoles productos con las mejores calidades, dirigidos a la innovación. Contamos con el apoyo de un personal de trabajo capacitado y comprometido con el bienestar de cada uno de nuestros clientes y nuestro entorno, logrando así un crecimiento y solidez. </w:t>
      </w:r>
    </w:p>
    <w:p w14:paraId="551AF292" w14:textId="77777777" w:rsidR="00D6778B" w:rsidRPr="005E6B8B" w:rsidRDefault="00D6778B" w:rsidP="00FE0CCF">
      <w:pPr>
        <w:spacing w:line="360" w:lineRule="auto"/>
        <w:jc w:val="both"/>
        <w:rPr>
          <w:rFonts w:cs="Arial"/>
          <w:b/>
          <w:bCs/>
          <w:color w:val="000000" w:themeColor="text1"/>
          <w:lang w:val="es-MX"/>
        </w:rPr>
      </w:pPr>
    </w:p>
    <w:p w14:paraId="05D89E70" w14:textId="77777777" w:rsidR="00D6778B" w:rsidRPr="005E6B8B" w:rsidRDefault="004E2901" w:rsidP="00F76DFF">
      <w:pPr>
        <w:pStyle w:val="Ttulo3"/>
        <w:spacing w:line="480" w:lineRule="auto"/>
        <w:rPr>
          <w:lang w:val="es-MX"/>
        </w:rPr>
      </w:pPr>
      <w:bookmarkStart w:id="11" w:name="_Toc145367283"/>
      <w:r w:rsidRPr="005E6B8B">
        <w:rPr>
          <w:lang w:val="es-MX"/>
        </w:rPr>
        <w:t>Visión</w:t>
      </w:r>
      <w:bookmarkEnd w:id="11"/>
      <w:r w:rsidRPr="005E6B8B">
        <w:rPr>
          <w:lang w:val="es-MX"/>
        </w:rPr>
        <w:t xml:space="preserve"> </w:t>
      </w:r>
    </w:p>
    <w:p w14:paraId="6242E888" w14:textId="77777777" w:rsidR="00AB13E5" w:rsidRPr="003F0F55" w:rsidRDefault="00AB13E5" w:rsidP="00FE0CCF">
      <w:pPr>
        <w:spacing w:line="360" w:lineRule="auto"/>
        <w:jc w:val="both"/>
        <w:rPr>
          <w:rFonts w:cs="Arial"/>
          <w:color w:val="000000" w:themeColor="text1"/>
          <w:lang w:val="es-MX"/>
        </w:rPr>
      </w:pPr>
      <w:r w:rsidRPr="003F0F55">
        <w:rPr>
          <w:rFonts w:cs="Arial"/>
          <w:color w:val="000000" w:themeColor="text1"/>
          <w:lang w:val="es-MX"/>
        </w:rPr>
        <w:t xml:space="preserve">Seremos la empresa líder en la fabricación y comercialización de productos para la limpieza y desinfección del hogar flexibles al público e innovadores, utilizando y explorando cada día el talento humano y las diferentes ayudas tecnológicas que nos ofrece el mundo moderno, las cuales nos permitirán el diseño de nuevas estrategias que sean de impulso para el buen uso de los recursos naturales y financieros, para de esta manera tener la mejor cobertura para que nuestros productos lleguen a todos los hogares del país. </w:t>
      </w:r>
    </w:p>
    <w:p w14:paraId="3BDF8BF0" w14:textId="77777777" w:rsidR="004E2901" w:rsidRPr="003F0F55" w:rsidRDefault="004E2901" w:rsidP="00FE0CCF">
      <w:pPr>
        <w:spacing w:line="360" w:lineRule="auto"/>
        <w:jc w:val="both"/>
        <w:rPr>
          <w:rFonts w:cs="Arial"/>
          <w:color w:val="000000" w:themeColor="text1"/>
          <w:lang w:val="es-MX"/>
        </w:rPr>
      </w:pPr>
    </w:p>
    <w:p w14:paraId="3C5A1C86" w14:textId="1AB9D90F" w:rsidR="005E6B8B" w:rsidRPr="005E6B8B" w:rsidRDefault="009E323C" w:rsidP="00764FC9">
      <w:pPr>
        <w:pStyle w:val="Ttulo2"/>
        <w:spacing w:line="480" w:lineRule="auto"/>
      </w:pPr>
      <w:bookmarkStart w:id="12" w:name="_Toc145367284"/>
      <w:r w:rsidRPr="003F0F55">
        <w:t>POLÍTICAS</w:t>
      </w:r>
      <w:bookmarkEnd w:id="12"/>
    </w:p>
    <w:p w14:paraId="7B2117A7" w14:textId="77777777" w:rsidR="009E323C" w:rsidRPr="003F0F55" w:rsidRDefault="009E323C" w:rsidP="00764FC9">
      <w:pPr>
        <w:spacing w:line="480" w:lineRule="auto"/>
        <w:rPr>
          <w:rFonts w:cs="Arial"/>
          <w:b/>
          <w:lang w:val="es-MX"/>
        </w:rPr>
      </w:pPr>
      <w:r w:rsidRPr="003F0F55">
        <w:rPr>
          <w:rFonts w:cs="Arial"/>
          <w:b/>
          <w:lang w:val="es-MX"/>
        </w:rPr>
        <w:t>1.4.1 POLÍTICA DE CALIDAD</w:t>
      </w:r>
    </w:p>
    <w:p w14:paraId="3F955B5A" w14:textId="77777777" w:rsidR="009E323C" w:rsidRPr="003F0F55" w:rsidRDefault="009E323C" w:rsidP="00FE0CCF">
      <w:pPr>
        <w:spacing w:line="360" w:lineRule="auto"/>
        <w:rPr>
          <w:rFonts w:cs="Arial"/>
          <w:lang w:val="es-MX"/>
        </w:rPr>
      </w:pPr>
      <w:r w:rsidRPr="003F0F55">
        <w:rPr>
          <w:rFonts w:cs="Arial"/>
          <w:lang w:val="es-MX"/>
        </w:rPr>
        <w:t>DISTRIBUCIONES AMBIFLORES, es una empresa dedicada a la fabricación, comercialización y distribución de productos de aseo, higiene y limpieza de uso doméstico superando las expectativas y necesidades de nuestros clientes.</w:t>
      </w:r>
    </w:p>
    <w:p w14:paraId="5FDE64EF" w14:textId="77777777" w:rsidR="009E323C" w:rsidRPr="003F0F55" w:rsidRDefault="009E323C" w:rsidP="00FE0CCF">
      <w:pPr>
        <w:spacing w:line="360" w:lineRule="auto"/>
        <w:rPr>
          <w:rFonts w:cs="Arial"/>
          <w:lang w:val="es-MX"/>
        </w:rPr>
      </w:pPr>
      <w:r w:rsidRPr="003F0F55">
        <w:rPr>
          <w:rFonts w:cs="Arial"/>
          <w:lang w:val="es-MX"/>
        </w:rPr>
        <w:lastRenderedPageBreak/>
        <w:t>Contamos con un talento humano calificado y competente, el cual labora en pro de los intereses de nuestra organización, en el logro de nuestros objetivos personales y organizacionales, que junto con nuestros proveedores,  trabajan y se esmeran por aportar al éxito empresarial, creando así  una unión que permita obtener los mejores resultados posibles permitiendo el cumplimiento de las metas propuestas, teniendo como pilar fundamental la mejora continua y el mantenimiento eficaz de nuestro Sistema de Gestión de Calidad y la satisfacción del cliente interno y externo.</w:t>
      </w:r>
    </w:p>
    <w:p w14:paraId="71D30B79" w14:textId="77777777" w:rsidR="009E323C" w:rsidRPr="003F0F55" w:rsidRDefault="009E323C" w:rsidP="00FE0CCF">
      <w:pPr>
        <w:spacing w:line="360" w:lineRule="auto"/>
        <w:rPr>
          <w:rFonts w:cs="Arial"/>
          <w:lang w:val="es-MX"/>
        </w:rPr>
      </w:pPr>
      <w:r w:rsidRPr="003F0F55">
        <w:rPr>
          <w:rFonts w:cs="Arial"/>
          <w:lang w:val="es-MX"/>
        </w:rPr>
        <w:t xml:space="preserve">1. Incrementar el nivel de satisfacción de nuestros clientes a través del portafolio de nuestros productos y servicios que superen sus necesidades y expectativas en confiabilidad y responsabilidad. </w:t>
      </w:r>
    </w:p>
    <w:p w14:paraId="486C1B51" w14:textId="77777777" w:rsidR="009E323C" w:rsidRPr="003F0F55" w:rsidRDefault="009E323C" w:rsidP="00FE0CCF">
      <w:pPr>
        <w:spacing w:line="360" w:lineRule="auto"/>
        <w:rPr>
          <w:rFonts w:cs="Arial"/>
          <w:lang w:val="es-MX"/>
        </w:rPr>
      </w:pPr>
      <w:r w:rsidRPr="003F0F55">
        <w:rPr>
          <w:rFonts w:cs="Arial"/>
          <w:lang w:val="es-MX"/>
        </w:rPr>
        <w:t xml:space="preserve">2. Incrementar el nivel de desempeño del personal de toda la organización para cumplir día a día con los compromisos adquiridos la empresa, los clientes y la sociedad con disposición de servicio y sentido ético. </w:t>
      </w:r>
    </w:p>
    <w:p w14:paraId="7660BDBA" w14:textId="77777777" w:rsidR="009E323C" w:rsidRPr="003F0F55" w:rsidRDefault="009E323C" w:rsidP="00FE0CCF">
      <w:pPr>
        <w:spacing w:line="360" w:lineRule="auto"/>
        <w:rPr>
          <w:rFonts w:cs="Arial"/>
          <w:lang w:val="es-MX"/>
        </w:rPr>
      </w:pPr>
      <w:r w:rsidRPr="003F0F55">
        <w:rPr>
          <w:rFonts w:cs="Arial"/>
          <w:lang w:val="es-MX"/>
        </w:rPr>
        <w:t xml:space="preserve">3. Establecer acciones de mejora eficaces a través del mejoramiento continuo que permita aumentar la capacidad de cumplimiento de los requisitos exigidos </w:t>
      </w:r>
    </w:p>
    <w:p w14:paraId="785B7776" w14:textId="77777777" w:rsidR="009E323C" w:rsidRPr="003F0F55" w:rsidRDefault="009E323C" w:rsidP="00FE0CCF">
      <w:pPr>
        <w:spacing w:line="360" w:lineRule="auto"/>
        <w:rPr>
          <w:rFonts w:cs="Arial"/>
          <w:lang w:val="es-MX"/>
        </w:rPr>
      </w:pPr>
      <w:r w:rsidRPr="003F0F55">
        <w:rPr>
          <w:rFonts w:cs="Arial"/>
          <w:lang w:val="es-MX"/>
        </w:rPr>
        <w:t>4. Incrementar la participación en el mercado mediante productos y servicios competitivos y costos que permitan un desarrollo sostenible de la organización.</w:t>
      </w:r>
    </w:p>
    <w:p w14:paraId="6802E379" w14:textId="77777777" w:rsidR="009E323C" w:rsidRPr="003F0F55" w:rsidRDefault="009E323C" w:rsidP="00FE0CCF">
      <w:pPr>
        <w:spacing w:line="360" w:lineRule="auto"/>
        <w:rPr>
          <w:rFonts w:cs="Arial"/>
          <w:b/>
          <w:lang w:val="es-MX"/>
        </w:rPr>
      </w:pPr>
    </w:p>
    <w:p w14:paraId="51DD91AA" w14:textId="77777777" w:rsidR="009E323C" w:rsidRPr="003F0F55" w:rsidRDefault="00173A86" w:rsidP="00764FC9">
      <w:pPr>
        <w:spacing w:line="480" w:lineRule="auto"/>
        <w:rPr>
          <w:rFonts w:cs="Arial"/>
          <w:b/>
          <w:lang w:val="es-MX"/>
        </w:rPr>
      </w:pPr>
      <w:r w:rsidRPr="003F0F55">
        <w:rPr>
          <w:rFonts w:cs="Arial"/>
          <w:b/>
          <w:lang w:val="es-MX"/>
        </w:rPr>
        <w:t>1.4.2.</w:t>
      </w:r>
      <w:r w:rsidR="009E323C" w:rsidRPr="003F0F55">
        <w:rPr>
          <w:rFonts w:cs="Arial"/>
          <w:b/>
          <w:lang w:val="es-MX"/>
        </w:rPr>
        <w:t xml:space="preserve"> POLÍTICAS MEDIOAMBIENTALES</w:t>
      </w:r>
    </w:p>
    <w:p w14:paraId="3C2A1880" w14:textId="77777777" w:rsidR="009E323C" w:rsidRPr="003F0F55" w:rsidRDefault="009E323C" w:rsidP="00FE0CCF">
      <w:pPr>
        <w:spacing w:line="360" w:lineRule="auto"/>
        <w:rPr>
          <w:rFonts w:cs="Arial"/>
          <w:lang w:val="es-MX"/>
        </w:rPr>
      </w:pPr>
      <w:r w:rsidRPr="003F0F55">
        <w:rPr>
          <w:rFonts w:cs="Arial"/>
          <w:lang w:val="es-MX"/>
        </w:rPr>
        <w:t>1. Abogar por la reutilización y el reciclaje</w:t>
      </w:r>
    </w:p>
    <w:p w14:paraId="35FAB600" w14:textId="77777777" w:rsidR="009E323C" w:rsidRPr="003F0F55" w:rsidRDefault="009E323C" w:rsidP="00FE0CCF">
      <w:pPr>
        <w:spacing w:line="360" w:lineRule="auto"/>
        <w:rPr>
          <w:rFonts w:cs="Arial"/>
          <w:lang w:val="es-MX"/>
        </w:rPr>
      </w:pPr>
      <w:r w:rsidRPr="003F0F55">
        <w:rPr>
          <w:rFonts w:cs="Arial"/>
          <w:lang w:val="es-MX"/>
        </w:rPr>
        <w:t>2. Actuar siempre según las leyes y normas de la gestión ambiental</w:t>
      </w:r>
    </w:p>
    <w:p w14:paraId="6E24ED1F" w14:textId="77777777" w:rsidR="009E323C" w:rsidRPr="003F0F55" w:rsidRDefault="009E323C" w:rsidP="00FE0CCF">
      <w:pPr>
        <w:spacing w:line="360" w:lineRule="auto"/>
        <w:rPr>
          <w:rFonts w:cs="Arial"/>
          <w:lang w:val="es-MX"/>
        </w:rPr>
      </w:pPr>
      <w:r w:rsidRPr="003F0F55">
        <w:rPr>
          <w:rFonts w:cs="Arial"/>
          <w:lang w:val="es-MX"/>
        </w:rPr>
        <w:t>3. Minimizar en lo posible los residuos generados</w:t>
      </w:r>
    </w:p>
    <w:p w14:paraId="19A9B746" w14:textId="77777777" w:rsidR="009E323C" w:rsidRPr="003F0F55" w:rsidRDefault="009E323C" w:rsidP="00FE0CCF">
      <w:pPr>
        <w:spacing w:line="360" w:lineRule="auto"/>
        <w:rPr>
          <w:rFonts w:cs="Arial"/>
          <w:lang w:val="es-MX"/>
        </w:rPr>
      </w:pPr>
      <w:r w:rsidRPr="003F0F55">
        <w:rPr>
          <w:rFonts w:cs="Arial"/>
          <w:lang w:val="es-MX"/>
        </w:rPr>
        <w:t>4. Minimizar en lo posible el impacto ambiental</w:t>
      </w:r>
    </w:p>
    <w:p w14:paraId="1EE8B965" w14:textId="77777777" w:rsidR="009E323C" w:rsidRPr="003F0F55" w:rsidRDefault="009E323C" w:rsidP="00FE0CCF">
      <w:pPr>
        <w:spacing w:line="360" w:lineRule="auto"/>
        <w:rPr>
          <w:rFonts w:cs="Arial"/>
          <w:lang w:val="es-MX"/>
        </w:rPr>
      </w:pPr>
      <w:r w:rsidRPr="003F0F55">
        <w:rPr>
          <w:rFonts w:cs="Arial"/>
          <w:lang w:val="es-MX"/>
        </w:rPr>
        <w:t>5. Evitar imprimir documentos que no son necesarios</w:t>
      </w:r>
    </w:p>
    <w:p w14:paraId="611D1DAC" w14:textId="77777777" w:rsidR="009E323C" w:rsidRPr="003F0F55" w:rsidRDefault="009E323C" w:rsidP="00FE0CCF">
      <w:pPr>
        <w:spacing w:line="360" w:lineRule="auto"/>
        <w:rPr>
          <w:rFonts w:cs="Arial"/>
          <w:lang w:val="es-MX"/>
        </w:rPr>
      </w:pPr>
      <w:r w:rsidRPr="003F0F55">
        <w:rPr>
          <w:rFonts w:cs="Arial"/>
          <w:lang w:val="es-MX"/>
        </w:rPr>
        <w:lastRenderedPageBreak/>
        <w:t>6. Estimular la formación de una cultura de respeto del medio ambiente tanto al interior de la empresa como en los clientes y en las comunidades, para fomentar la responsabilidad y el compromiso frente a la preservación del medio ambiente.</w:t>
      </w:r>
    </w:p>
    <w:p w14:paraId="3508425A" w14:textId="77777777" w:rsidR="009E323C" w:rsidRPr="003F0F55" w:rsidRDefault="009E323C" w:rsidP="00FE0CCF">
      <w:pPr>
        <w:spacing w:line="360" w:lineRule="auto"/>
        <w:rPr>
          <w:rFonts w:cs="Arial"/>
          <w:lang w:val="es-MX"/>
        </w:rPr>
      </w:pPr>
      <w:r w:rsidRPr="003F0F55">
        <w:rPr>
          <w:rFonts w:cs="Arial"/>
          <w:lang w:val="es-MX"/>
        </w:rPr>
        <w:t>7. Llevar a cabo el ciclo de vida para poder realizar actividades que no influyan negativamente sobre el medio ambiente.</w:t>
      </w:r>
    </w:p>
    <w:p w14:paraId="18E63BA2" w14:textId="77777777" w:rsidR="009E323C" w:rsidRPr="003F0F55" w:rsidRDefault="009E323C" w:rsidP="00FE0CCF">
      <w:pPr>
        <w:spacing w:line="360" w:lineRule="auto"/>
        <w:rPr>
          <w:rFonts w:cs="Arial"/>
          <w:lang w:val="es-MX"/>
        </w:rPr>
      </w:pPr>
      <w:r w:rsidRPr="003F0F55">
        <w:rPr>
          <w:rFonts w:cs="Arial"/>
          <w:lang w:val="es-MX"/>
        </w:rPr>
        <w:t>8. Fomentar la responsabilidad de la dirección de la organización y de los trabajadores en la protección del medio ambiente.</w:t>
      </w:r>
    </w:p>
    <w:p w14:paraId="538A6D86" w14:textId="77777777" w:rsidR="009E323C" w:rsidRPr="003F0F55" w:rsidRDefault="009E323C" w:rsidP="00FE0CCF">
      <w:pPr>
        <w:spacing w:line="360" w:lineRule="auto"/>
        <w:rPr>
          <w:rFonts w:cs="Arial"/>
          <w:lang w:val="es-MX"/>
        </w:rPr>
      </w:pPr>
      <w:r w:rsidRPr="003F0F55">
        <w:rPr>
          <w:rFonts w:cs="Arial"/>
          <w:lang w:val="es-MX"/>
        </w:rPr>
        <w:t>9. Compromisos con la protección del medio ambiente.</w:t>
      </w:r>
    </w:p>
    <w:p w14:paraId="009885F3" w14:textId="77777777" w:rsidR="009E323C" w:rsidRPr="003F0F55" w:rsidRDefault="009E323C" w:rsidP="00FE0CCF">
      <w:pPr>
        <w:spacing w:line="360" w:lineRule="auto"/>
        <w:rPr>
          <w:rFonts w:cs="Arial"/>
          <w:lang w:val="es-MX"/>
        </w:rPr>
      </w:pPr>
      <w:r w:rsidRPr="003F0F55">
        <w:rPr>
          <w:rFonts w:cs="Arial"/>
          <w:lang w:val="es-MX"/>
        </w:rPr>
        <w:t>10. Optimización del uso de recursos energéticos.</w:t>
      </w:r>
    </w:p>
    <w:p w14:paraId="76576DB3" w14:textId="77777777" w:rsidR="009E323C" w:rsidRPr="003F0F55" w:rsidRDefault="009E323C" w:rsidP="00FE0CCF">
      <w:pPr>
        <w:spacing w:line="360" w:lineRule="auto"/>
        <w:rPr>
          <w:rFonts w:cs="Arial"/>
          <w:lang w:val="es-MX"/>
        </w:rPr>
      </w:pPr>
    </w:p>
    <w:p w14:paraId="1318759A" w14:textId="77777777" w:rsidR="009E323C" w:rsidRPr="003F0F55" w:rsidRDefault="0041600C" w:rsidP="00764FC9">
      <w:pPr>
        <w:spacing w:line="480" w:lineRule="auto"/>
        <w:rPr>
          <w:rFonts w:cs="Arial"/>
          <w:b/>
          <w:lang w:val="es-MX"/>
        </w:rPr>
      </w:pPr>
      <w:r w:rsidRPr="003F0F55">
        <w:rPr>
          <w:rFonts w:cs="Arial"/>
          <w:b/>
          <w:lang w:val="es-MX"/>
        </w:rPr>
        <w:t xml:space="preserve">1.4.3. </w:t>
      </w:r>
      <w:r w:rsidR="009E323C" w:rsidRPr="003F0F55">
        <w:rPr>
          <w:rFonts w:cs="Arial"/>
          <w:b/>
          <w:lang w:val="es-MX"/>
        </w:rPr>
        <w:t>POLÍTICAS SEGURIDAD Y SALUD EN EL TRABAJO</w:t>
      </w:r>
    </w:p>
    <w:p w14:paraId="2C64407B" w14:textId="77777777" w:rsidR="009E323C" w:rsidRPr="003F0F55" w:rsidRDefault="009E323C" w:rsidP="00FE0CCF">
      <w:pPr>
        <w:spacing w:line="360" w:lineRule="auto"/>
        <w:rPr>
          <w:rFonts w:cs="Arial"/>
          <w:lang w:val="es-MX"/>
        </w:rPr>
      </w:pPr>
      <w:r w:rsidRPr="003F0F55">
        <w:rPr>
          <w:rFonts w:cs="Arial"/>
          <w:lang w:val="es-MX"/>
        </w:rPr>
        <w:t>1. El manejo de vehículos y los puntos ciegos</w:t>
      </w:r>
    </w:p>
    <w:p w14:paraId="1D0A769E" w14:textId="77777777" w:rsidR="009E323C" w:rsidRPr="003F0F55" w:rsidRDefault="009E323C" w:rsidP="00FE0CCF">
      <w:pPr>
        <w:spacing w:line="360" w:lineRule="auto"/>
        <w:rPr>
          <w:rFonts w:cs="Arial"/>
          <w:lang w:val="es-MX"/>
        </w:rPr>
      </w:pPr>
      <w:r w:rsidRPr="003F0F55">
        <w:rPr>
          <w:rFonts w:cs="Arial"/>
          <w:lang w:val="es-MX"/>
        </w:rPr>
        <w:t>2. La iluminación en el área de trabajo</w:t>
      </w:r>
    </w:p>
    <w:p w14:paraId="35754D43" w14:textId="77777777" w:rsidR="009E323C" w:rsidRPr="003F0F55" w:rsidRDefault="009E323C" w:rsidP="00FE0CCF">
      <w:pPr>
        <w:spacing w:line="360" w:lineRule="auto"/>
        <w:rPr>
          <w:rFonts w:cs="Arial"/>
          <w:lang w:val="es-MX"/>
        </w:rPr>
      </w:pPr>
      <w:r w:rsidRPr="003F0F55">
        <w:rPr>
          <w:rFonts w:cs="Arial"/>
          <w:lang w:val="es-MX"/>
        </w:rPr>
        <w:t>3. El mantenimiento de equipos y la seguridad</w:t>
      </w:r>
    </w:p>
    <w:p w14:paraId="7021D037" w14:textId="77777777" w:rsidR="009E323C" w:rsidRPr="003F0F55" w:rsidRDefault="009E323C" w:rsidP="00FE0CCF">
      <w:pPr>
        <w:spacing w:line="360" w:lineRule="auto"/>
        <w:rPr>
          <w:rFonts w:cs="Arial"/>
          <w:lang w:val="es-MX"/>
        </w:rPr>
      </w:pPr>
      <w:r w:rsidRPr="003F0F55">
        <w:rPr>
          <w:rFonts w:cs="Arial"/>
          <w:lang w:val="es-MX"/>
        </w:rPr>
        <w:t>4. Las situaciones inseguras en el trabajo</w:t>
      </w:r>
    </w:p>
    <w:p w14:paraId="5C3DB5C1" w14:textId="77777777" w:rsidR="009E323C" w:rsidRPr="003F0F55" w:rsidRDefault="009E323C" w:rsidP="00FE0CCF">
      <w:pPr>
        <w:spacing w:line="360" w:lineRule="auto"/>
        <w:rPr>
          <w:rFonts w:cs="Arial"/>
          <w:lang w:val="es-MX"/>
        </w:rPr>
      </w:pPr>
      <w:r w:rsidRPr="003F0F55">
        <w:rPr>
          <w:rFonts w:cs="Arial"/>
          <w:lang w:val="es-MX"/>
        </w:rPr>
        <w:t>5. Trabajar seguro para prevenir los accidentes</w:t>
      </w:r>
    </w:p>
    <w:p w14:paraId="46729CFB" w14:textId="77777777" w:rsidR="009E323C" w:rsidRPr="003F0F55" w:rsidRDefault="009E323C" w:rsidP="00FE0CCF">
      <w:pPr>
        <w:spacing w:line="360" w:lineRule="auto"/>
        <w:rPr>
          <w:rFonts w:cs="Arial"/>
          <w:lang w:val="es-MX"/>
        </w:rPr>
      </w:pPr>
      <w:r w:rsidRPr="003F0F55">
        <w:rPr>
          <w:rFonts w:cs="Arial"/>
          <w:lang w:val="es-MX"/>
        </w:rPr>
        <w:t>6. El extintor de fuego, en áreas visibles de la empresa</w:t>
      </w:r>
    </w:p>
    <w:p w14:paraId="35FD2A4B" w14:textId="77777777" w:rsidR="009E323C" w:rsidRPr="003F0F55" w:rsidRDefault="009E323C" w:rsidP="00FE0CCF">
      <w:pPr>
        <w:spacing w:line="360" w:lineRule="auto"/>
        <w:rPr>
          <w:rFonts w:cs="Arial"/>
          <w:lang w:val="es-MX"/>
        </w:rPr>
      </w:pPr>
      <w:r w:rsidRPr="003F0F55">
        <w:rPr>
          <w:rFonts w:cs="Arial"/>
          <w:lang w:val="es-MX"/>
        </w:rPr>
        <w:t>7. Ruta de evacuación y salidas de emergencia</w:t>
      </w:r>
    </w:p>
    <w:p w14:paraId="4C4C424E" w14:textId="77777777" w:rsidR="009E323C" w:rsidRPr="003F0F55" w:rsidRDefault="009E323C" w:rsidP="00FE0CCF">
      <w:pPr>
        <w:spacing w:line="360" w:lineRule="auto"/>
        <w:rPr>
          <w:rFonts w:cs="Arial"/>
          <w:lang w:val="es-MX"/>
        </w:rPr>
      </w:pPr>
      <w:r w:rsidRPr="003F0F55">
        <w:rPr>
          <w:rFonts w:cs="Arial"/>
          <w:lang w:val="es-MX"/>
        </w:rPr>
        <w:t>8. Protección y mantenimiento del mayor nivel de bienestar físico y mental de todos los trabajadores, a través de actividades de promoción y prevención, buscando minimizar los accidentes de trabajo y enfermedades profesionales.</w:t>
      </w:r>
    </w:p>
    <w:p w14:paraId="249899FB" w14:textId="77777777" w:rsidR="009E323C" w:rsidRPr="003F0F55" w:rsidRDefault="009E323C" w:rsidP="00FE0CCF">
      <w:pPr>
        <w:spacing w:line="360" w:lineRule="auto"/>
        <w:rPr>
          <w:rFonts w:cs="Arial"/>
          <w:lang w:val="es-MX"/>
        </w:rPr>
      </w:pPr>
      <w:r w:rsidRPr="003F0F55">
        <w:rPr>
          <w:rFonts w:cs="Arial"/>
          <w:lang w:val="es-MX"/>
        </w:rPr>
        <w:t>9. Efectuar esfuerzos permanentes para identificar y administrar los riesgos asociados a sus actividades.</w:t>
      </w:r>
    </w:p>
    <w:p w14:paraId="03C6EB65" w14:textId="264910C0" w:rsidR="009E323C" w:rsidRPr="003F0F55" w:rsidRDefault="009E323C" w:rsidP="00FE0CCF">
      <w:pPr>
        <w:spacing w:line="360" w:lineRule="auto"/>
        <w:rPr>
          <w:rFonts w:cs="Arial"/>
          <w:lang w:val="es-MX"/>
        </w:rPr>
      </w:pPr>
      <w:r w:rsidRPr="003F0F55">
        <w:rPr>
          <w:rFonts w:cs="Arial"/>
          <w:lang w:val="es-MX"/>
        </w:rPr>
        <w:lastRenderedPageBreak/>
        <w:t>10. Planear y ejecutar programas para prevenir enfermedades y accidentes laborales y para garantizar la protección de la salud, la seguridad y el bienestar de todos los contratistas, trabajadores directos e indirectos de la empresa.</w:t>
      </w:r>
    </w:p>
    <w:p w14:paraId="0141237D" w14:textId="77777777" w:rsidR="009E323C" w:rsidRPr="003F0F55" w:rsidRDefault="0041600C" w:rsidP="00764FC9">
      <w:pPr>
        <w:spacing w:line="480" w:lineRule="auto"/>
        <w:rPr>
          <w:rFonts w:cs="Arial"/>
          <w:b/>
          <w:lang w:val="es-MX"/>
        </w:rPr>
      </w:pPr>
      <w:r w:rsidRPr="003F0F55">
        <w:rPr>
          <w:rFonts w:cs="Arial"/>
          <w:b/>
          <w:lang w:val="es-MX"/>
        </w:rPr>
        <w:t xml:space="preserve">1.4.4. </w:t>
      </w:r>
      <w:r w:rsidR="009E323C" w:rsidRPr="003F0F55">
        <w:rPr>
          <w:rFonts w:cs="Arial"/>
          <w:b/>
          <w:lang w:val="es-MX"/>
        </w:rPr>
        <w:t xml:space="preserve">POLÍTICAS DE ANTI ACOSO </w:t>
      </w:r>
    </w:p>
    <w:p w14:paraId="3AFB22D1" w14:textId="77777777" w:rsidR="009E323C" w:rsidRPr="003F0F55" w:rsidRDefault="009E323C" w:rsidP="00FE0CCF">
      <w:pPr>
        <w:spacing w:line="360" w:lineRule="auto"/>
        <w:rPr>
          <w:rFonts w:cs="Arial"/>
          <w:lang w:val="es-MX"/>
        </w:rPr>
      </w:pPr>
      <w:r w:rsidRPr="003F0F55">
        <w:rPr>
          <w:rFonts w:cs="Arial"/>
          <w:lang w:val="es-MX"/>
        </w:rPr>
        <w:t xml:space="preserve">1. Se rechaza cualquier tipo de acoso u hostigamiento en todas sus modalidades y formas, sin primar quién sea la víctima o el ofensor, ni cuál sea su nivel jerárquico. </w:t>
      </w:r>
    </w:p>
    <w:p w14:paraId="4F736C71" w14:textId="77777777" w:rsidR="009E323C" w:rsidRPr="003F0F55" w:rsidRDefault="009E323C" w:rsidP="00FE0CCF">
      <w:pPr>
        <w:spacing w:line="360" w:lineRule="auto"/>
        <w:rPr>
          <w:rFonts w:cs="Arial"/>
          <w:lang w:val="es-MX"/>
        </w:rPr>
      </w:pPr>
      <w:r w:rsidRPr="003F0F55">
        <w:rPr>
          <w:rFonts w:cs="Arial"/>
          <w:lang w:val="es-MX"/>
        </w:rPr>
        <w:t xml:space="preserve">2. Cualquier acto que implique o represente Acoso u Hostigamiento, según los términos definidos con anterioridad. Ello incluye, tal como se describe más adelante, intimidar, opacar, amedrentar o consumir emocional o intelectualmente a cualquier persona, con miras a excluirla de la organización o para satisfacer la necesidad de agredir, controlar y destruir, por el acosador; cualquier flirteo ofensivo, avances o proposiciones sexuales indeseados; palabras ofensivas o degradantes de carácter sexual; exhibición de objetos </w:t>
      </w:r>
      <w:r w:rsidR="0041600C" w:rsidRPr="003F0F55">
        <w:rPr>
          <w:rFonts w:cs="Arial"/>
          <w:lang w:val="es-MX"/>
        </w:rPr>
        <w:t xml:space="preserve">o imágenes sexualmente </w:t>
      </w:r>
      <w:r w:rsidRPr="003F0F55">
        <w:rPr>
          <w:rFonts w:cs="Arial"/>
          <w:lang w:val="es-MX"/>
        </w:rPr>
        <w:t>sugestivas y/u ofensivas en el lugar de trabajo, así como cualquier contacto físico lascivo indeseado.</w:t>
      </w:r>
    </w:p>
    <w:p w14:paraId="1A13F90E" w14:textId="77777777" w:rsidR="009E323C" w:rsidRPr="003F0F55" w:rsidRDefault="009E323C" w:rsidP="00FE0CCF">
      <w:pPr>
        <w:spacing w:line="360" w:lineRule="auto"/>
        <w:rPr>
          <w:rFonts w:cs="Arial"/>
          <w:lang w:val="es-MX"/>
        </w:rPr>
      </w:pPr>
      <w:r w:rsidRPr="003F0F55">
        <w:rPr>
          <w:rFonts w:cs="Arial"/>
          <w:lang w:val="es-MX"/>
        </w:rPr>
        <w:t>3. Comportamiento físico de naturaleza sexual no deseado: contactos físicos no deseados que oscilan desde tocamientos innecesarios, palmaditas o pellizcos o roces en el cuerpo por parte de una persona que integra o se vincula en el mismo ámbito laboral.</w:t>
      </w:r>
    </w:p>
    <w:p w14:paraId="0B4644F0" w14:textId="77777777" w:rsidR="009E323C" w:rsidRPr="003F0F55" w:rsidRDefault="009E323C" w:rsidP="00FE0CCF">
      <w:pPr>
        <w:spacing w:line="360" w:lineRule="auto"/>
        <w:rPr>
          <w:rFonts w:cs="Arial"/>
          <w:lang w:val="es-MX"/>
        </w:rPr>
      </w:pPr>
      <w:r w:rsidRPr="003F0F55">
        <w:rPr>
          <w:rFonts w:cs="Arial"/>
          <w:lang w:val="es-MX"/>
        </w:rPr>
        <w:t>4. Conducta verbal de naturaleza sexual: insinuaciones sexuales molestas, proposiciones o presión para la actividad sexual, insistencia para tener encuentros dentro o fuera del lugar de trabajo, comentarios insinuantes u obscenos, después que se haya manifestado que dicha conducta es molesta.</w:t>
      </w:r>
    </w:p>
    <w:p w14:paraId="21CF5D2B" w14:textId="77777777" w:rsidR="009E323C" w:rsidRPr="003F0F55" w:rsidRDefault="009E323C" w:rsidP="00FE0CCF">
      <w:pPr>
        <w:spacing w:line="360" w:lineRule="auto"/>
        <w:rPr>
          <w:rFonts w:cs="Arial"/>
          <w:lang w:val="es-MX"/>
        </w:rPr>
      </w:pPr>
      <w:r w:rsidRPr="003F0F55">
        <w:rPr>
          <w:rFonts w:cs="Arial"/>
          <w:lang w:val="es-MX"/>
        </w:rPr>
        <w:t xml:space="preserve">5. Comportamiento no verbal de naturaleza sexual: exhibición de fotos sexualmente sugestivas o pornográficas, de objetos o materiales escritos, miradas impúdicas o con inclinación exagerada al deseo sexual, silbidos o gestos que </w:t>
      </w:r>
      <w:r w:rsidRPr="003F0F55">
        <w:rPr>
          <w:rFonts w:cs="Arial"/>
          <w:lang w:val="es-MX"/>
        </w:rPr>
        <w:lastRenderedPageBreak/>
        <w:t>generan pensamientos de connotación sexual y que resultan incómodos o amenazantes para otras personas, afectando su situación laboral.</w:t>
      </w:r>
    </w:p>
    <w:p w14:paraId="2B35F405" w14:textId="77777777" w:rsidR="009E323C" w:rsidRPr="003F0F55" w:rsidRDefault="009E323C" w:rsidP="00FE0CCF">
      <w:pPr>
        <w:spacing w:line="360" w:lineRule="auto"/>
        <w:rPr>
          <w:rFonts w:cs="Arial"/>
          <w:lang w:val="es-MX"/>
        </w:rPr>
      </w:pPr>
      <w:r w:rsidRPr="003F0F55">
        <w:rPr>
          <w:rFonts w:cs="Arial"/>
          <w:lang w:val="es-MX"/>
        </w:rPr>
        <w:t>6. Comportamientos basados en el sexo que afectan la dignidad de la persona en el lugar de trabajo: conductas de carácter sexual que denigra o es intimidante o es físicamente abusiva. Por ejemplo, los insultos que están relacionados con el sexo y los comentarios de carácter sexual, sobre el aspecto o la vestimenta que son ofensivos.</w:t>
      </w:r>
    </w:p>
    <w:p w14:paraId="4FDF1C89" w14:textId="77777777" w:rsidR="009E323C" w:rsidRPr="003F0F55" w:rsidRDefault="009E323C" w:rsidP="00FE0CCF">
      <w:pPr>
        <w:spacing w:line="360" w:lineRule="auto"/>
        <w:rPr>
          <w:rFonts w:cs="Arial"/>
          <w:lang w:val="es-MX"/>
        </w:rPr>
      </w:pPr>
      <w:r w:rsidRPr="003F0F55">
        <w:rPr>
          <w:rFonts w:cs="Arial"/>
          <w:lang w:val="es-MX"/>
        </w:rPr>
        <w:t xml:space="preserve">7. Cualquier acto que implique o represente Violencia Laboral, según el término definido con anterioridad. Ello incluye, limitar las posibilidades de comunicación entre los colaboradores mediante acciones opresivas; ataques a las relaciones sociales personales (conductas humillantes, limitar las posibilidades de mantener contactos sociales, denegación de derechos), ataques a la reputación (conductas </w:t>
      </w:r>
    </w:p>
    <w:p w14:paraId="3D56A0DE" w14:textId="77777777" w:rsidR="009E323C" w:rsidRPr="003F0F55" w:rsidRDefault="009E323C" w:rsidP="00FE0CCF">
      <w:pPr>
        <w:spacing w:line="360" w:lineRule="auto"/>
        <w:rPr>
          <w:rFonts w:cs="Arial"/>
          <w:lang w:val="es-MX"/>
        </w:rPr>
      </w:pPr>
      <w:proofErr w:type="gramStart"/>
      <w:r w:rsidRPr="003F0F55">
        <w:rPr>
          <w:rFonts w:cs="Arial"/>
          <w:lang w:val="es-MX"/>
        </w:rPr>
        <w:t>de</w:t>
      </w:r>
      <w:proofErr w:type="gramEnd"/>
      <w:r w:rsidRPr="003F0F55">
        <w:rPr>
          <w:rFonts w:cs="Arial"/>
          <w:lang w:val="es-MX"/>
        </w:rPr>
        <w:t xml:space="preserve"> aislamiento, difundir rumores, ridiculizaciones, menosprecio de la labor de la víctima); ataques a la calidad profesional y a la situación vital (cambios frecuentes en las tareas, procurar disminuir el rendimiento de la persona en su profesión y en la vida en general), así como ataques a la calidad profesional y a la situación vital (cambios frecuentes en las tareas, procurar disminuir el rendimiento de la persona en su profesión y en la vida en general).</w:t>
      </w:r>
    </w:p>
    <w:p w14:paraId="3F662A1B" w14:textId="77777777" w:rsidR="009E323C" w:rsidRPr="003F0F55" w:rsidRDefault="009E323C" w:rsidP="00FE0CCF">
      <w:pPr>
        <w:spacing w:line="360" w:lineRule="auto"/>
        <w:rPr>
          <w:rFonts w:cs="Arial"/>
          <w:lang w:val="es-MX"/>
        </w:rPr>
      </w:pPr>
      <w:r w:rsidRPr="003F0F55">
        <w:rPr>
          <w:rFonts w:cs="Arial"/>
          <w:lang w:val="es-MX"/>
        </w:rPr>
        <w:t>8. Cualquier acto que implique o represente Discriminación, según el término definido con anterioridad. Ello incluye cualquier tipo de comentario o manifestación pública o privada que sea denigrante sustentado en los estereotipos y roles de género o una condición de discapacidad.</w:t>
      </w:r>
    </w:p>
    <w:p w14:paraId="4D6A3642" w14:textId="77777777" w:rsidR="009E323C" w:rsidRPr="003F0F55" w:rsidRDefault="009E323C" w:rsidP="00FE0CCF">
      <w:pPr>
        <w:spacing w:line="360" w:lineRule="auto"/>
        <w:rPr>
          <w:rFonts w:cs="Arial"/>
          <w:lang w:val="es-MX"/>
        </w:rPr>
      </w:pPr>
    </w:p>
    <w:p w14:paraId="7EB063C1" w14:textId="77777777" w:rsidR="009E323C" w:rsidRPr="003F0F55" w:rsidRDefault="0041600C" w:rsidP="00764FC9">
      <w:pPr>
        <w:spacing w:line="480" w:lineRule="auto"/>
        <w:rPr>
          <w:rFonts w:cs="Arial"/>
          <w:b/>
          <w:lang w:val="es-MX"/>
        </w:rPr>
      </w:pPr>
      <w:r w:rsidRPr="003F0F55">
        <w:rPr>
          <w:rFonts w:cs="Arial"/>
          <w:b/>
          <w:lang w:val="es-MX"/>
        </w:rPr>
        <w:t xml:space="preserve">1.4.5. </w:t>
      </w:r>
      <w:r w:rsidR="009E323C" w:rsidRPr="003F0F55">
        <w:rPr>
          <w:rFonts w:cs="Arial"/>
          <w:b/>
          <w:lang w:val="es-MX"/>
        </w:rPr>
        <w:t>POLÍTICAS SOBRE EL CONSUMO DE SUSTANCIAS</w:t>
      </w:r>
    </w:p>
    <w:p w14:paraId="4FEFE4E3" w14:textId="77777777" w:rsidR="009E323C" w:rsidRPr="003F0F55" w:rsidRDefault="009E323C" w:rsidP="00FE0CCF">
      <w:pPr>
        <w:spacing w:line="360" w:lineRule="auto"/>
        <w:rPr>
          <w:rFonts w:cs="Arial"/>
          <w:lang w:val="es-MX"/>
        </w:rPr>
      </w:pPr>
      <w:r w:rsidRPr="003F0F55">
        <w:rPr>
          <w:rFonts w:cs="Arial"/>
          <w:lang w:val="es-MX"/>
        </w:rPr>
        <w:t>Es de carácter obligatorio participar activamente en los programas de sensibilización y capacitación que promuevan el cumplimiento de la presente Política.</w:t>
      </w:r>
    </w:p>
    <w:p w14:paraId="412CC962" w14:textId="77777777" w:rsidR="009E323C" w:rsidRPr="003F0F55" w:rsidRDefault="009E323C" w:rsidP="00FE0CCF">
      <w:pPr>
        <w:spacing w:line="360" w:lineRule="auto"/>
        <w:rPr>
          <w:rFonts w:cs="Arial"/>
          <w:lang w:val="es-MX"/>
        </w:rPr>
      </w:pPr>
      <w:proofErr w:type="gramStart"/>
      <w:r w:rsidRPr="003F0F55">
        <w:rPr>
          <w:rFonts w:cs="Arial"/>
          <w:lang w:val="es-MX"/>
        </w:rPr>
        <w:lastRenderedPageBreak/>
        <w:t>1.Se</w:t>
      </w:r>
      <w:proofErr w:type="gramEnd"/>
      <w:r w:rsidRPr="003F0F55">
        <w:rPr>
          <w:rFonts w:cs="Arial"/>
          <w:lang w:val="es-MX"/>
        </w:rPr>
        <w:t xml:space="preserve"> prohíbe el consumo de alcohol y drogas, por parte de los colaboradores, visitantes y contratistas, durante las horas de trabajo, sean estas dentro o fuera de las instalaciones de la misma.</w:t>
      </w:r>
    </w:p>
    <w:p w14:paraId="6E36842C" w14:textId="77777777" w:rsidR="009E323C" w:rsidRPr="003F0F55" w:rsidRDefault="009E323C" w:rsidP="00FE0CCF">
      <w:pPr>
        <w:spacing w:line="360" w:lineRule="auto"/>
        <w:rPr>
          <w:rFonts w:cs="Arial"/>
          <w:lang w:val="es-MX"/>
        </w:rPr>
      </w:pPr>
      <w:r w:rsidRPr="003F0F55">
        <w:rPr>
          <w:rFonts w:cs="Arial"/>
          <w:lang w:val="es-MX"/>
        </w:rPr>
        <w:t>2. Ninguna persona, sin importar su rango o posición, colaborador o visitante podrá estar bajo los efectos del consumo de bebidas alcohólicas o sustancias alucinógenas que alteren el estado de conciencia, el estado de ánimo, la percepción y la capacidad de reacción de la misma, durante las horas de trabajo, sean estas dentro o fuera de las instalaciones de la misma.</w:t>
      </w:r>
    </w:p>
    <w:p w14:paraId="3C798871" w14:textId="77777777" w:rsidR="009E323C" w:rsidRPr="003F0F55" w:rsidRDefault="009E323C" w:rsidP="00FE0CCF">
      <w:pPr>
        <w:spacing w:line="360" w:lineRule="auto"/>
        <w:rPr>
          <w:rFonts w:cs="Arial"/>
          <w:lang w:val="es-MX"/>
        </w:rPr>
      </w:pPr>
      <w:r w:rsidRPr="003F0F55">
        <w:rPr>
          <w:rFonts w:cs="Arial"/>
          <w:lang w:val="es-MX"/>
        </w:rPr>
        <w:t>3. No se permitirá la posesión, consumo y/o comercialización de bebidas alcohólicas y sustancias alucinógenas, tanto en las instalaciones de la empresa como en actividades de trabajo fuera de la oficina.</w:t>
      </w:r>
    </w:p>
    <w:p w14:paraId="1D7425A7" w14:textId="77777777" w:rsidR="009E323C" w:rsidRPr="003F0F55" w:rsidRDefault="009E323C" w:rsidP="00FE0CCF">
      <w:pPr>
        <w:spacing w:line="360" w:lineRule="auto"/>
        <w:rPr>
          <w:rFonts w:cs="Arial"/>
          <w:lang w:val="es-MX"/>
        </w:rPr>
      </w:pPr>
      <w:r w:rsidRPr="003F0F55">
        <w:rPr>
          <w:rFonts w:cs="Arial"/>
          <w:lang w:val="es-MX"/>
        </w:rPr>
        <w:t>4. Es obligación de cada colaborador informar a su jefe inmediato, si por razones médicas, debe hacer uso de algún tipo de medicamento que pudiera afectar la ejecución segura de sus funciones.</w:t>
      </w:r>
    </w:p>
    <w:p w14:paraId="0BD53FE7" w14:textId="77777777" w:rsidR="009E323C" w:rsidRPr="003F0F55" w:rsidRDefault="009E323C" w:rsidP="00FE0CCF">
      <w:pPr>
        <w:spacing w:line="360" w:lineRule="auto"/>
        <w:rPr>
          <w:rFonts w:cs="Arial"/>
          <w:lang w:val="es-MX"/>
        </w:rPr>
      </w:pPr>
      <w:r w:rsidRPr="003F0F55">
        <w:rPr>
          <w:rFonts w:cs="Arial"/>
          <w:lang w:val="es-MX"/>
        </w:rPr>
        <w:t>5. Ningún colaborador podrá operar vehículos o cualquier medio de transporte durante su jornada laboral bajo los efectos del alcohol, drogas y/o alguna sustancia psicoactiva o medicamento que pudiera afectar su capacidad para trabajar de manera segura.</w:t>
      </w:r>
    </w:p>
    <w:p w14:paraId="0F01384B" w14:textId="77777777" w:rsidR="009E323C" w:rsidRPr="003F0F55" w:rsidRDefault="009E323C" w:rsidP="00FE0CCF">
      <w:pPr>
        <w:spacing w:line="360" w:lineRule="auto"/>
        <w:rPr>
          <w:rFonts w:cs="Arial"/>
          <w:lang w:val="es-MX"/>
        </w:rPr>
      </w:pPr>
      <w:r w:rsidRPr="003F0F55">
        <w:rPr>
          <w:rFonts w:cs="Arial"/>
          <w:lang w:val="es-MX"/>
        </w:rPr>
        <w:t>6. Se prohíbe que los colaboradores se presenten al sitio de trabajo o laboren en estado de embriaguez o bajo efectos del consumo de cualquier sustancia psicoactiva.</w:t>
      </w:r>
    </w:p>
    <w:p w14:paraId="3CD951A4" w14:textId="77777777" w:rsidR="009E323C" w:rsidRPr="003F0F55" w:rsidRDefault="009E323C" w:rsidP="00FE0CCF">
      <w:pPr>
        <w:spacing w:line="360" w:lineRule="auto"/>
        <w:rPr>
          <w:rFonts w:cs="Arial"/>
          <w:lang w:val="es-MX"/>
        </w:rPr>
      </w:pPr>
      <w:r w:rsidRPr="003F0F55">
        <w:rPr>
          <w:rFonts w:cs="Arial"/>
          <w:lang w:val="es-MX"/>
        </w:rPr>
        <w:t>7. Se prohíbe fumar dentro de las instalaciones de la Empresa</w:t>
      </w:r>
    </w:p>
    <w:p w14:paraId="781DC37C" w14:textId="77777777" w:rsidR="009E323C" w:rsidRPr="003F0F55" w:rsidRDefault="009E323C" w:rsidP="00FE0CCF">
      <w:pPr>
        <w:spacing w:line="360" w:lineRule="auto"/>
        <w:rPr>
          <w:rFonts w:cs="Arial"/>
          <w:lang w:val="es-MX"/>
        </w:rPr>
      </w:pPr>
    </w:p>
    <w:p w14:paraId="28E1741E" w14:textId="77777777" w:rsidR="009E323C" w:rsidRPr="003F0F55" w:rsidRDefault="0041600C" w:rsidP="00217D28">
      <w:pPr>
        <w:spacing w:line="480" w:lineRule="auto"/>
        <w:rPr>
          <w:rFonts w:cs="Arial"/>
          <w:b/>
          <w:lang w:val="es-MX"/>
        </w:rPr>
      </w:pPr>
      <w:r w:rsidRPr="003F0F55">
        <w:rPr>
          <w:rFonts w:cs="Arial"/>
          <w:b/>
          <w:lang w:val="es-MX"/>
        </w:rPr>
        <w:t xml:space="preserve">1.4.6. </w:t>
      </w:r>
      <w:r w:rsidR="009E323C" w:rsidRPr="003F0F55">
        <w:rPr>
          <w:rFonts w:cs="Arial"/>
          <w:b/>
          <w:lang w:val="es-MX"/>
        </w:rPr>
        <w:t>POLÍTICAS DE CONFIDENCIALIDAD</w:t>
      </w:r>
    </w:p>
    <w:p w14:paraId="6C307757" w14:textId="77777777" w:rsidR="009E323C" w:rsidRPr="003F0F55" w:rsidRDefault="009E323C" w:rsidP="00FE0CCF">
      <w:pPr>
        <w:spacing w:line="360" w:lineRule="auto"/>
        <w:rPr>
          <w:rFonts w:cs="Arial"/>
          <w:b/>
          <w:lang w:val="es-MX"/>
        </w:rPr>
      </w:pPr>
      <w:r w:rsidRPr="003F0F55">
        <w:rPr>
          <w:rFonts w:cs="Arial"/>
          <w:lang w:val="es-MX"/>
        </w:rPr>
        <w:t xml:space="preserve">1. Todos los trabajadores deberán cumplir con el deber de discreción, secreto y confidencialidad en relación con la Información Confidencial de la que disponen </w:t>
      </w:r>
      <w:r w:rsidRPr="003F0F55">
        <w:rPr>
          <w:rFonts w:cs="Arial"/>
          <w:lang w:val="es-MX"/>
        </w:rPr>
        <w:lastRenderedPageBreak/>
        <w:t>para el ejercicio de las tareas propias de su puesto de trabajo o de las correspondientes a su participación en los diferentes comités o grupos existentes en la empresa.</w:t>
      </w:r>
    </w:p>
    <w:p w14:paraId="1A5F39A5" w14:textId="77777777" w:rsidR="009E323C" w:rsidRPr="003F0F55" w:rsidRDefault="009E323C" w:rsidP="00FE0CCF">
      <w:pPr>
        <w:spacing w:line="360" w:lineRule="auto"/>
        <w:rPr>
          <w:rFonts w:cs="Arial"/>
          <w:lang w:val="es-MX"/>
        </w:rPr>
      </w:pPr>
      <w:r w:rsidRPr="003F0F55">
        <w:rPr>
          <w:rFonts w:cs="Arial"/>
          <w:lang w:val="es-MX"/>
        </w:rPr>
        <w:t>2. Se utilizará la información con fines legítimos y de forma honesta y responsable, y se dará cumplimiento a lo dispuesto en la Ley Orgánica de Protección de Datos y demás normativa que vele por la conf</w:t>
      </w:r>
      <w:r w:rsidR="0041600C" w:rsidRPr="003F0F55">
        <w:rPr>
          <w:rFonts w:cs="Arial"/>
          <w:lang w:val="es-MX"/>
        </w:rPr>
        <w:t>idencialidad de la información.</w:t>
      </w:r>
    </w:p>
    <w:p w14:paraId="52333E4A" w14:textId="77777777" w:rsidR="009E323C" w:rsidRPr="003F0F55" w:rsidRDefault="009E323C" w:rsidP="00FE0CCF">
      <w:pPr>
        <w:spacing w:line="360" w:lineRule="auto"/>
        <w:rPr>
          <w:rFonts w:cs="Arial"/>
          <w:lang w:val="es-MX"/>
        </w:rPr>
      </w:pPr>
      <w:r w:rsidRPr="003F0F55">
        <w:rPr>
          <w:rFonts w:cs="Arial"/>
          <w:lang w:val="es-MX"/>
        </w:rPr>
        <w:t>3. Se deberá cumplir con el deber de confidencialidad, según lo dispuesto en los contratos suscritos con los diferentes clientes, cooperativa, proveedores, y demás terceras personas vinculadas con la empresa.</w:t>
      </w:r>
    </w:p>
    <w:p w14:paraId="12E98470" w14:textId="77777777" w:rsidR="009E323C" w:rsidRPr="003F0F55" w:rsidRDefault="009E323C" w:rsidP="00FE0CCF">
      <w:pPr>
        <w:spacing w:line="360" w:lineRule="auto"/>
        <w:rPr>
          <w:rFonts w:cs="Arial"/>
          <w:lang w:val="es-MX"/>
        </w:rPr>
      </w:pPr>
      <w:r w:rsidRPr="003F0F55">
        <w:rPr>
          <w:rFonts w:cs="Arial"/>
          <w:lang w:val="es-MX"/>
        </w:rPr>
        <w:t>4. Ningún trabajador deberá, ni durante la vigencia de su relación societaria/laboral, ni una vez finalizada ésta, difundir información confidencial sin la debida autorización de la empresa</w:t>
      </w:r>
    </w:p>
    <w:p w14:paraId="238A7137" w14:textId="77777777" w:rsidR="009E323C" w:rsidRPr="003F0F55" w:rsidRDefault="009E323C" w:rsidP="00FE0CCF">
      <w:pPr>
        <w:spacing w:line="360" w:lineRule="auto"/>
        <w:rPr>
          <w:rFonts w:cs="Arial"/>
          <w:lang w:val="es-MX"/>
        </w:rPr>
      </w:pPr>
      <w:r w:rsidRPr="003F0F55">
        <w:rPr>
          <w:rFonts w:cs="Arial"/>
          <w:lang w:val="es-MX"/>
        </w:rPr>
        <w:t>5. Se deberá informar con carácter inmediato al superior jerárquico sobre: Cualquier uso, difusión y/o publicación de información confidencial por parte de otros trabajadores.</w:t>
      </w:r>
    </w:p>
    <w:p w14:paraId="11260B1F" w14:textId="77777777" w:rsidR="004E2901" w:rsidRDefault="004E2901" w:rsidP="00FE0CCF">
      <w:pPr>
        <w:spacing w:line="360" w:lineRule="auto"/>
        <w:jc w:val="both"/>
        <w:rPr>
          <w:rFonts w:cs="Arial"/>
          <w:color w:val="000000" w:themeColor="text1"/>
          <w:lang w:val="es-MX"/>
        </w:rPr>
      </w:pPr>
    </w:p>
    <w:p w14:paraId="7B856A51" w14:textId="77777777" w:rsidR="00427999" w:rsidRPr="00D6778B" w:rsidRDefault="00427999" w:rsidP="00FE0CCF">
      <w:pPr>
        <w:spacing w:line="360" w:lineRule="auto"/>
        <w:jc w:val="both"/>
        <w:rPr>
          <w:rFonts w:cs="Arial"/>
          <w:color w:val="000000" w:themeColor="text1"/>
          <w:lang w:val="es-MX"/>
        </w:rPr>
      </w:pPr>
    </w:p>
    <w:p w14:paraId="484C9F42" w14:textId="77777777" w:rsidR="000E1B37" w:rsidRPr="003F0F55" w:rsidRDefault="00CE0002" w:rsidP="00217D28">
      <w:pPr>
        <w:spacing w:line="480" w:lineRule="auto"/>
        <w:jc w:val="both"/>
        <w:rPr>
          <w:rFonts w:cs="Arial"/>
          <w:b/>
          <w:color w:val="000000" w:themeColor="text1"/>
          <w:szCs w:val="24"/>
          <w:lang w:val="es-MX"/>
        </w:rPr>
      </w:pPr>
      <w:r w:rsidRPr="003F0F55">
        <w:rPr>
          <w:rFonts w:cs="Arial"/>
          <w:b/>
          <w:color w:val="000000" w:themeColor="text1"/>
          <w:szCs w:val="24"/>
          <w:lang w:val="es-MX"/>
        </w:rPr>
        <w:t xml:space="preserve">1.4.7. </w:t>
      </w:r>
      <w:r w:rsidRPr="005E6B8B">
        <w:rPr>
          <w:rStyle w:val="Ttulo3Car"/>
        </w:rPr>
        <w:t xml:space="preserve">Análisis </w:t>
      </w:r>
    </w:p>
    <w:p w14:paraId="6D5C6C2D" w14:textId="6FA3D164" w:rsidR="00427999" w:rsidRDefault="005B6214" w:rsidP="00FE0CCF">
      <w:pPr>
        <w:spacing w:line="360" w:lineRule="auto"/>
        <w:jc w:val="both"/>
        <w:rPr>
          <w:rFonts w:cs="Arial"/>
          <w:color w:val="000000" w:themeColor="text1"/>
          <w:szCs w:val="24"/>
          <w:lang w:val="es-MX"/>
        </w:rPr>
      </w:pPr>
      <w:r w:rsidRPr="003F0F55">
        <w:rPr>
          <w:rFonts w:cs="Arial"/>
          <w:color w:val="000000" w:themeColor="text1"/>
          <w:szCs w:val="24"/>
          <w:lang w:val="es-MX"/>
        </w:rPr>
        <w:t>L</w:t>
      </w:r>
      <w:r w:rsidR="00B44D97" w:rsidRPr="003F0F55">
        <w:rPr>
          <w:rFonts w:cs="Arial"/>
          <w:color w:val="000000" w:themeColor="text1"/>
          <w:szCs w:val="24"/>
          <w:lang w:val="es-MX"/>
        </w:rPr>
        <w:t>a empresa solo contaba con la política</w:t>
      </w:r>
      <w:r w:rsidR="0080046C">
        <w:rPr>
          <w:rFonts w:cs="Arial"/>
          <w:color w:val="000000" w:themeColor="text1"/>
          <w:szCs w:val="24"/>
          <w:lang w:val="es-MX"/>
        </w:rPr>
        <w:t xml:space="preserve"> de calidad, p</w:t>
      </w:r>
      <w:r w:rsidR="00363038">
        <w:rPr>
          <w:rFonts w:cs="Arial"/>
          <w:color w:val="000000" w:themeColor="text1"/>
          <w:szCs w:val="24"/>
          <w:lang w:val="es-MX"/>
        </w:rPr>
        <w:t>or lo cual se le tuvieron que realizar algunos</w:t>
      </w:r>
      <w:r w:rsidR="0080046C">
        <w:rPr>
          <w:rFonts w:cs="Arial"/>
          <w:color w:val="000000" w:themeColor="text1"/>
          <w:szCs w:val="24"/>
          <w:lang w:val="es-MX"/>
        </w:rPr>
        <w:t xml:space="preserve"> ajuste</w:t>
      </w:r>
      <w:r w:rsidR="00363038">
        <w:rPr>
          <w:rFonts w:cs="Arial"/>
          <w:color w:val="000000" w:themeColor="text1"/>
          <w:szCs w:val="24"/>
          <w:lang w:val="es-MX"/>
        </w:rPr>
        <w:t>s</w:t>
      </w:r>
      <w:r w:rsidR="0080046C">
        <w:rPr>
          <w:rFonts w:cs="Arial"/>
          <w:color w:val="000000" w:themeColor="text1"/>
          <w:szCs w:val="24"/>
          <w:lang w:val="es-MX"/>
        </w:rPr>
        <w:t xml:space="preserve"> a</w:t>
      </w:r>
      <w:r w:rsidR="00B44D97" w:rsidRPr="003F0F55">
        <w:rPr>
          <w:rFonts w:cs="Arial"/>
          <w:color w:val="000000" w:themeColor="text1"/>
          <w:szCs w:val="24"/>
          <w:lang w:val="es-MX"/>
        </w:rPr>
        <w:t xml:space="preserve"> las demás políticas con base a la instrumentación</w:t>
      </w:r>
      <w:r w:rsidR="009179D0">
        <w:rPr>
          <w:rFonts w:cs="Arial"/>
          <w:color w:val="000000" w:themeColor="text1"/>
          <w:szCs w:val="24"/>
          <w:lang w:val="es-MX"/>
        </w:rPr>
        <w:t xml:space="preserve"> encontrada </w:t>
      </w:r>
      <w:r w:rsidR="00B44D97" w:rsidRPr="003F0F55">
        <w:rPr>
          <w:rFonts w:cs="Arial"/>
          <w:color w:val="000000" w:themeColor="text1"/>
          <w:szCs w:val="24"/>
          <w:lang w:val="es-MX"/>
        </w:rPr>
        <w:t xml:space="preserve">en ella. Con lo que respeta </w:t>
      </w:r>
      <w:r w:rsidR="00B31BD1">
        <w:rPr>
          <w:rFonts w:cs="Arial"/>
          <w:color w:val="000000" w:themeColor="text1"/>
          <w:szCs w:val="24"/>
          <w:lang w:val="es-MX"/>
        </w:rPr>
        <w:t>a la política de calidad</w:t>
      </w:r>
      <w:r w:rsidR="00B44D97" w:rsidRPr="003F0F55">
        <w:rPr>
          <w:rFonts w:cs="Arial"/>
          <w:color w:val="000000" w:themeColor="text1"/>
          <w:szCs w:val="24"/>
          <w:lang w:val="es-MX"/>
        </w:rPr>
        <w:t xml:space="preserve"> está bien </w:t>
      </w:r>
      <w:r w:rsidRPr="003F0F55">
        <w:rPr>
          <w:rFonts w:cs="Arial"/>
          <w:color w:val="000000" w:themeColor="text1"/>
          <w:szCs w:val="24"/>
          <w:lang w:val="es-MX"/>
        </w:rPr>
        <w:t>estructurada,</w:t>
      </w:r>
      <w:r w:rsidR="00B44D97" w:rsidRPr="003F0F55">
        <w:rPr>
          <w:rFonts w:cs="Arial"/>
          <w:color w:val="000000" w:themeColor="text1"/>
          <w:szCs w:val="24"/>
          <w:lang w:val="es-MX"/>
        </w:rPr>
        <w:t xml:space="preserve"> pero se podría mejorar. </w:t>
      </w:r>
    </w:p>
    <w:p w14:paraId="0DAEFEC0" w14:textId="77777777" w:rsidR="00C55685" w:rsidRPr="003F0F55" w:rsidRDefault="00D21608" w:rsidP="00FE0CCF">
      <w:pPr>
        <w:pStyle w:val="Ttulo2"/>
        <w:spacing w:line="360" w:lineRule="auto"/>
        <w:rPr>
          <w:lang w:val="es-MX"/>
        </w:rPr>
      </w:pPr>
      <w:r w:rsidRPr="003F0F55">
        <w:rPr>
          <w:lang w:val="es-MX"/>
        </w:rPr>
        <w:t xml:space="preserve"> </w:t>
      </w:r>
    </w:p>
    <w:p w14:paraId="0D6FBDBB" w14:textId="77777777" w:rsidR="003F0F55" w:rsidRPr="003F0F55" w:rsidRDefault="003F0F55" w:rsidP="00217D28">
      <w:pPr>
        <w:pStyle w:val="Ttulo2"/>
        <w:spacing w:line="480" w:lineRule="auto"/>
      </w:pPr>
      <w:bookmarkStart w:id="13" w:name="_Toc145367285"/>
      <w:r w:rsidRPr="003F0F55">
        <w:t>VALORES</w:t>
      </w:r>
      <w:bookmarkEnd w:id="13"/>
    </w:p>
    <w:p w14:paraId="12CE6855" w14:textId="77777777" w:rsidR="00427999" w:rsidRPr="00A25F72" w:rsidRDefault="00427999" w:rsidP="00FE0CCF">
      <w:pPr>
        <w:pStyle w:val="Prrafodelista"/>
        <w:numPr>
          <w:ilvl w:val="0"/>
          <w:numId w:val="4"/>
        </w:numPr>
        <w:spacing w:line="360" w:lineRule="auto"/>
        <w:jc w:val="both"/>
        <w:rPr>
          <w:rFonts w:cs="Arial"/>
          <w:szCs w:val="24"/>
        </w:rPr>
      </w:pPr>
      <w:r w:rsidRPr="00A25F72">
        <w:rPr>
          <w:rFonts w:cs="Arial"/>
          <w:b/>
          <w:szCs w:val="24"/>
        </w:rPr>
        <w:t>Amor:</w:t>
      </w:r>
      <w:r w:rsidRPr="00A25F72">
        <w:rPr>
          <w:rFonts w:cs="Arial"/>
          <w:szCs w:val="24"/>
        </w:rPr>
        <w:t xml:space="preserve"> Y amarás a Jehová tu Dios de todo tu corazón, y de toda tu alma, y con todas tus fuerzas.</w:t>
      </w:r>
    </w:p>
    <w:p w14:paraId="13853D9A" w14:textId="77777777" w:rsidR="00427999" w:rsidRPr="00A25F72" w:rsidRDefault="00427999" w:rsidP="00FE0CCF">
      <w:pPr>
        <w:pStyle w:val="Prrafodelista"/>
        <w:numPr>
          <w:ilvl w:val="0"/>
          <w:numId w:val="4"/>
        </w:numPr>
        <w:spacing w:line="360" w:lineRule="auto"/>
        <w:jc w:val="both"/>
        <w:rPr>
          <w:rFonts w:cs="Arial"/>
          <w:szCs w:val="24"/>
        </w:rPr>
      </w:pPr>
      <w:r w:rsidRPr="00A25F72">
        <w:rPr>
          <w:rFonts w:cs="Arial"/>
          <w:b/>
          <w:szCs w:val="24"/>
        </w:rPr>
        <w:lastRenderedPageBreak/>
        <w:t>Calidad:</w:t>
      </w:r>
      <w:r w:rsidRPr="00A25F72">
        <w:rPr>
          <w:rFonts w:cs="Arial"/>
          <w:szCs w:val="24"/>
        </w:rPr>
        <w:t xml:space="preserve"> Entregar productos y servicios conformes cumpliendo con los requisitos, las normas vigentes, y los estándares establecidos en atención a una programación, control, aseguramiento y mejora de la calidad. </w:t>
      </w:r>
    </w:p>
    <w:p w14:paraId="799903AD" w14:textId="77777777" w:rsidR="00427999" w:rsidRPr="00A25F72" w:rsidRDefault="00427999" w:rsidP="00FE0CCF">
      <w:pPr>
        <w:pStyle w:val="Prrafodelista"/>
        <w:numPr>
          <w:ilvl w:val="0"/>
          <w:numId w:val="4"/>
        </w:numPr>
        <w:spacing w:line="360" w:lineRule="auto"/>
        <w:jc w:val="both"/>
        <w:rPr>
          <w:rFonts w:cs="Arial"/>
          <w:szCs w:val="24"/>
        </w:rPr>
      </w:pPr>
      <w:r w:rsidRPr="00A25F72">
        <w:rPr>
          <w:rFonts w:cs="Arial"/>
          <w:b/>
          <w:szCs w:val="24"/>
        </w:rPr>
        <w:t>Oportunidad</w:t>
      </w:r>
      <w:r w:rsidRPr="00A25F72">
        <w:rPr>
          <w:rFonts w:cs="Arial"/>
          <w:szCs w:val="24"/>
        </w:rPr>
        <w:t>: Atención ágil y eficaz en la gestión y entrega a tiempo del producto y / o servicio a los clientes.</w:t>
      </w:r>
    </w:p>
    <w:p w14:paraId="7E2EEFAA" w14:textId="77777777" w:rsidR="00427999" w:rsidRPr="00A25F72" w:rsidRDefault="00427999" w:rsidP="00FE0CCF">
      <w:pPr>
        <w:pStyle w:val="Prrafodelista"/>
        <w:numPr>
          <w:ilvl w:val="0"/>
          <w:numId w:val="4"/>
        </w:numPr>
        <w:spacing w:line="360" w:lineRule="auto"/>
        <w:jc w:val="both"/>
        <w:rPr>
          <w:rFonts w:cs="Arial"/>
          <w:szCs w:val="24"/>
        </w:rPr>
      </w:pPr>
      <w:r w:rsidRPr="00A25F72">
        <w:rPr>
          <w:rFonts w:cs="Arial"/>
          <w:b/>
          <w:szCs w:val="24"/>
        </w:rPr>
        <w:t>Ecuanimidad:</w:t>
      </w:r>
      <w:r w:rsidRPr="00A25F72">
        <w:rPr>
          <w:rFonts w:cs="Arial"/>
          <w:szCs w:val="24"/>
        </w:rPr>
        <w:t xml:space="preserve"> Con el manejo de precios razonables y accesibles a clientes.</w:t>
      </w:r>
    </w:p>
    <w:p w14:paraId="69AD5BA5" w14:textId="77777777" w:rsidR="00427999" w:rsidRPr="00A25F72" w:rsidRDefault="00427999" w:rsidP="00FE0CCF">
      <w:pPr>
        <w:pStyle w:val="Prrafodelista"/>
        <w:numPr>
          <w:ilvl w:val="0"/>
          <w:numId w:val="4"/>
        </w:numPr>
        <w:spacing w:line="360" w:lineRule="auto"/>
        <w:jc w:val="both"/>
        <w:rPr>
          <w:rFonts w:cs="Arial"/>
          <w:szCs w:val="24"/>
        </w:rPr>
      </w:pPr>
      <w:r w:rsidRPr="00A25F72">
        <w:rPr>
          <w:rFonts w:cs="Arial"/>
          <w:b/>
          <w:szCs w:val="24"/>
        </w:rPr>
        <w:t>Trabajo en equipo:</w:t>
      </w:r>
      <w:r w:rsidRPr="00A25F72">
        <w:rPr>
          <w:rFonts w:cs="Arial"/>
          <w:szCs w:val="24"/>
        </w:rPr>
        <w:t xml:space="preserve"> Adquiriendo y teniendo en cuenta el intercambio de ideas y experiencias para lograr un resultado, concertando sus acciones para un rápido cumplimiento de metas propuestas, y objetivos comunes. </w:t>
      </w:r>
    </w:p>
    <w:p w14:paraId="3AA1B1C4" w14:textId="77777777" w:rsidR="00427999" w:rsidRPr="00A25F72" w:rsidRDefault="00427999" w:rsidP="00FE0CCF">
      <w:pPr>
        <w:pStyle w:val="Prrafodelista"/>
        <w:numPr>
          <w:ilvl w:val="0"/>
          <w:numId w:val="4"/>
        </w:numPr>
        <w:spacing w:line="360" w:lineRule="auto"/>
        <w:jc w:val="both"/>
        <w:rPr>
          <w:rFonts w:cs="Arial"/>
          <w:szCs w:val="24"/>
        </w:rPr>
      </w:pPr>
      <w:r w:rsidRPr="00A25F72">
        <w:rPr>
          <w:rFonts w:cs="Arial"/>
          <w:b/>
          <w:szCs w:val="24"/>
        </w:rPr>
        <w:t>Ética y responsabilidad:</w:t>
      </w:r>
      <w:r w:rsidRPr="00A25F72">
        <w:rPr>
          <w:rFonts w:cs="Arial"/>
          <w:szCs w:val="24"/>
        </w:rPr>
        <w:t xml:space="preserve"> Los procedimientos estarán guiados por la justicia, equidad y los principios de la moral. Manejo responsable de las labores con trabajo y desempeño de forma desinteresada, humanas conforme a las necesidades de nuestros clientes y proveedores. </w:t>
      </w:r>
    </w:p>
    <w:p w14:paraId="682D8A76" w14:textId="77777777" w:rsidR="00427999" w:rsidRPr="00A25F72" w:rsidRDefault="00427999" w:rsidP="00FE0CCF">
      <w:pPr>
        <w:pStyle w:val="Prrafodelista"/>
        <w:numPr>
          <w:ilvl w:val="0"/>
          <w:numId w:val="4"/>
        </w:numPr>
        <w:spacing w:line="360" w:lineRule="auto"/>
        <w:jc w:val="both"/>
        <w:rPr>
          <w:rFonts w:cs="Arial"/>
          <w:szCs w:val="24"/>
        </w:rPr>
      </w:pPr>
      <w:r w:rsidRPr="00A25F72">
        <w:rPr>
          <w:rFonts w:cs="Arial"/>
          <w:b/>
          <w:szCs w:val="24"/>
        </w:rPr>
        <w:t>Pensamiento emprendedor:</w:t>
      </w:r>
      <w:r w:rsidRPr="00A25F72">
        <w:rPr>
          <w:rFonts w:cs="Arial"/>
          <w:szCs w:val="24"/>
        </w:rPr>
        <w:t xml:space="preserve"> Capacidad, creatividad, talento y voluntad, para prever el futuro y responder a continuos cambios. </w:t>
      </w:r>
    </w:p>
    <w:p w14:paraId="3625BE0A" w14:textId="77777777" w:rsidR="00427999" w:rsidRPr="00A25F72" w:rsidRDefault="00427999" w:rsidP="00FE0CCF">
      <w:pPr>
        <w:pStyle w:val="Prrafodelista"/>
        <w:numPr>
          <w:ilvl w:val="0"/>
          <w:numId w:val="4"/>
        </w:numPr>
        <w:spacing w:line="360" w:lineRule="auto"/>
        <w:jc w:val="both"/>
        <w:rPr>
          <w:rFonts w:cs="Arial"/>
          <w:szCs w:val="24"/>
        </w:rPr>
      </w:pPr>
      <w:r w:rsidRPr="00A25F72">
        <w:rPr>
          <w:rFonts w:cs="Arial"/>
          <w:b/>
          <w:szCs w:val="24"/>
        </w:rPr>
        <w:t>Participación:</w:t>
      </w:r>
      <w:r w:rsidRPr="00A25F72">
        <w:rPr>
          <w:rFonts w:cs="Arial"/>
          <w:szCs w:val="24"/>
        </w:rPr>
        <w:t xml:space="preserve"> Normalizar las medidas en la toma de decisiones para que sean con responsabilidad, garantizando el flujo de información en nuestra compañía. </w:t>
      </w:r>
    </w:p>
    <w:p w14:paraId="60F8520F" w14:textId="77777777" w:rsidR="00D21608" w:rsidRPr="003F0F55" w:rsidRDefault="00D21608" w:rsidP="00FE0CCF">
      <w:pPr>
        <w:spacing w:line="360" w:lineRule="auto"/>
        <w:jc w:val="both"/>
        <w:rPr>
          <w:rFonts w:cs="Arial"/>
          <w:color w:val="000000" w:themeColor="text1"/>
          <w:szCs w:val="24"/>
          <w:lang w:val="es-MX"/>
        </w:rPr>
      </w:pPr>
    </w:p>
    <w:p w14:paraId="3170EDC8" w14:textId="77777777" w:rsidR="00C55685" w:rsidRDefault="00E213B5" w:rsidP="001925FA">
      <w:pPr>
        <w:spacing w:line="480" w:lineRule="auto"/>
        <w:jc w:val="both"/>
        <w:rPr>
          <w:rFonts w:cs="Arial"/>
          <w:b/>
          <w:color w:val="000000" w:themeColor="text1"/>
          <w:szCs w:val="24"/>
          <w:lang w:val="es-MX"/>
        </w:rPr>
      </w:pPr>
      <w:r w:rsidRPr="00E213B5">
        <w:rPr>
          <w:rFonts w:cs="Arial"/>
          <w:b/>
          <w:color w:val="000000" w:themeColor="text1"/>
          <w:szCs w:val="24"/>
          <w:lang w:val="es-MX"/>
        </w:rPr>
        <w:t xml:space="preserve">1.5.1. </w:t>
      </w:r>
      <w:r w:rsidRPr="005E6B8B">
        <w:rPr>
          <w:rStyle w:val="Ttulo3Car"/>
        </w:rPr>
        <w:t>Análisis</w:t>
      </w:r>
    </w:p>
    <w:p w14:paraId="545ECD73" w14:textId="437B7E41" w:rsidR="00E213B5" w:rsidRDefault="00D1361F" w:rsidP="00FE0CCF">
      <w:pPr>
        <w:spacing w:line="360" w:lineRule="auto"/>
        <w:jc w:val="both"/>
        <w:rPr>
          <w:rFonts w:cs="Arial"/>
          <w:color w:val="000000" w:themeColor="text1"/>
          <w:szCs w:val="24"/>
          <w:lang w:val="es-MX"/>
        </w:rPr>
      </w:pPr>
      <w:r>
        <w:rPr>
          <w:rFonts w:cs="Arial"/>
          <w:color w:val="000000" w:themeColor="text1"/>
          <w:szCs w:val="24"/>
          <w:lang w:val="es-MX"/>
        </w:rPr>
        <w:t>Con lo que r</w:t>
      </w:r>
      <w:r w:rsidR="004D036B">
        <w:rPr>
          <w:rFonts w:cs="Arial"/>
          <w:color w:val="000000" w:themeColor="text1"/>
          <w:szCs w:val="24"/>
          <w:lang w:val="es-MX"/>
        </w:rPr>
        <w:t>especta a los valores</w:t>
      </w:r>
      <w:r>
        <w:rPr>
          <w:rFonts w:cs="Arial"/>
          <w:color w:val="000000" w:themeColor="text1"/>
          <w:szCs w:val="24"/>
          <w:lang w:val="es-MX"/>
        </w:rPr>
        <w:t xml:space="preserve"> les falta </w:t>
      </w:r>
      <w:r w:rsidR="004D036B">
        <w:rPr>
          <w:rFonts w:cs="Arial"/>
          <w:color w:val="000000" w:themeColor="text1"/>
          <w:szCs w:val="24"/>
          <w:lang w:val="es-MX"/>
        </w:rPr>
        <w:t xml:space="preserve">un poco más, por lo cual se sugieren </w:t>
      </w:r>
      <w:r>
        <w:rPr>
          <w:rFonts w:cs="Arial"/>
          <w:color w:val="000000" w:themeColor="text1"/>
          <w:szCs w:val="24"/>
          <w:lang w:val="es-MX"/>
        </w:rPr>
        <w:t xml:space="preserve"> los siguientes.</w:t>
      </w:r>
    </w:p>
    <w:p w14:paraId="53FC8CAB" w14:textId="77777777" w:rsidR="00CD78F9" w:rsidRPr="00CD78F9" w:rsidRDefault="00CD78F9" w:rsidP="00FE0CCF">
      <w:pPr>
        <w:numPr>
          <w:ilvl w:val="0"/>
          <w:numId w:val="3"/>
        </w:numPr>
        <w:spacing w:line="360" w:lineRule="auto"/>
        <w:jc w:val="both"/>
        <w:rPr>
          <w:rFonts w:cs="Arial"/>
          <w:color w:val="000000" w:themeColor="text1"/>
          <w:szCs w:val="24"/>
        </w:rPr>
      </w:pPr>
      <w:r w:rsidRPr="00570EF2">
        <w:rPr>
          <w:rFonts w:cs="Arial"/>
          <w:b/>
          <w:color w:val="000000" w:themeColor="text1"/>
          <w:szCs w:val="24"/>
        </w:rPr>
        <w:t>Calidad:</w:t>
      </w:r>
      <w:r w:rsidRPr="00CD78F9">
        <w:rPr>
          <w:rFonts w:cs="Arial"/>
          <w:color w:val="000000" w:themeColor="text1"/>
          <w:szCs w:val="24"/>
        </w:rPr>
        <w:t xml:space="preserve"> promovemos la mejora continua de las actividades para poder garantizar productos de calidad.</w:t>
      </w:r>
    </w:p>
    <w:p w14:paraId="1AAD586F" w14:textId="77777777" w:rsidR="00CD78F9" w:rsidRPr="00CD78F9" w:rsidRDefault="00CD78F9" w:rsidP="00FE0CCF">
      <w:pPr>
        <w:numPr>
          <w:ilvl w:val="0"/>
          <w:numId w:val="3"/>
        </w:numPr>
        <w:spacing w:line="360" w:lineRule="auto"/>
        <w:jc w:val="both"/>
        <w:rPr>
          <w:rFonts w:cs="Arial"/>
          <w:color w:val="000000" w:themeColor="text1"/>
          <w:szCs w:val="24"/>
        </w:rPr>
      </w:pPr>
      <w:r w:rsidRPr="00570EF2">
        <w:rPr>
          <w:rFonts w:cs="Arial"/>
          <w:b/>
          <w:color w:val="000000" w:themeColor="text1"/>
          <w:szCs w:val="24"/>
        </w:rPr>
        <w:t>Servicio y co</w:t>
      </w:r>
      <w:r w:rsidR="00570EF2" w:rsidRPr="00570EF2">
        <w:rPr>
          <w:rFonts w:cs="Arial"/>
          <w:b/>
          <w:color w:val="000000" w:themeColor="text1"/>
          <w:szCs w:val="24"/>
        </w:rPr>
        <w:t>mpromiso con nuestros clientes:</w:t>
      </w:r>
      <w:r w:rsidR="00570EF2">
        <w:rPr>
          <w:rFonts w:cs="Arial"/>
          <w:color w:val="000000" w:themeColor="text1"/>
          <w:szCs w:val="24"/>
        </w:rPr>
        <w:t xml:space="preserve"> </w:t>
      </w:r>
      <w:r w:rsidRPr="00CD78F9">
        <w:rPr>
          <w:rFonts w:cs="Arial"/>
          <w:color w:val="000000" w:themeColor="text1"/>
          <w:szCs w:val="24"/>
        </w:rPr>
        <w:t xml:space="preserve">procurando alcanzar el grado de </w:t>
      </w:r>
      <w:r w:rsidR="00570EF2" w:rsidRPr="00CD78F9">
        <w:rPr>
          <w:rFonts w:cs="Arial"/>
          <w:color w:val="000000" w:themeColor="text1"/>
          <w:szCs w:val="24"/>
        </w:rPr>
        <w:t>satisfacción y</w:t>
      </w:r>
      <w:r w:rsidRPr="00CD78F9">
        <w:rPr>
          <w:rFonts w:cs="Arial"/>
          <w:color w:val="000000" w:themeColor="text1"/>
          <w:szCs w:val="24"/>
        </w:rPr>
        <w:t xml:space="preserve"> confianza deseado.</w:t>
      </w:r>
    </w:p>
    <w:p w14:paraId="07266BC6" w14:textId="77777777" w:rsidR="00CD78F9" w:rsidRPr="00CD78F9" w:rsidRDefault="00570EF2" w:rsidP="00FE0CCF">
      <w:pPr>
        <w:numPr>
          <w:ilvl w:val="0"/>
          <w:numId w:val="3"/>
        </w:numPr>
        <w:spacing w:line="360" w:lineRule="auto"/>
        <w:jc w:val="both"/>
        <w:rPr>
          <w:rFonts w:cs="Arial"/>
          <w:color w:val="000000" w:themeColor="text1"/>
          <w:szCs w:val="24"/>
        </w:rPr>
      </w:pPr>
      <w:r w:rsidRPr="00976EAB">
        <w:rPr>
          <w:rFonts w:cs="Arial"/>
          <w:b/>
          <w:color w:val="000000" w:themeColor="text1"/>
          <w:szCs w:val="24"/>
        </w:rPr>
        <w:lastRenderedPageBreak/>
        <w:t>Creatividad e innovación:</w:t>
      </w:r>
      <w:r>
        <w:rPr>
          <w:rFonts w:cs="Arial"/>
          <w:color w:val="000000" w:themeColor="text1"/>
          <w:szCs w:val="24"/>
        </w:rPr>
        <w:t xml:space="preserve"> </w:t>
      </w:r>
      <w:r w:rsidR="00CD78F9" w:rsidRPr="00CD78F9">
        <w:rPr>
          <w:rFonts w:cs="Arial"/>
          <w:color w:val="000000" w:themeColor="text1"/>
          <w:szCs w:val="24"/>
        </w:rPr>
        <w:t>búsqueda constante de nuevas soluciones técnicas para poder ofrecer nuevos productos que cubran distintos nichos de mercado.</w:t>
      </w:r>
    </w:p>
    <w:p w14:paraId="68014F69" w14:textId="77777777" w:rsidR="00CD78F9" w:rsidRPr="00CD78F9" w:rsidRDefault="00CD78F9" w:rsidP="00FE0CCF">
      <w:pPr>
        <w:numPr>
          <w:ilvl w:val="0"/>
          <w:numId w:val="3"/>
        </w:numPr>
        <w:spacing w:line="360" w:lineRule="auto"/>
        <w:jc w:val="both"/>
        <w:rPr>
          <w:rFonts w:cs="Arial"/>
          <w:color w:val="000000" w:themeColor="text1"/>
          <w:szCs w:val="24"/>
        </w:rPr>
      </w:pPr>
      <w:r w:rsidRPr="00976EAB">
        <w:rPr>
          <w:rFonts w:cs="Arial"/>
          <w:b/>
          <w:color w:val="000000" w:themeColor="text1"/>
          <w:szCs w:val="24"/>
        </w:rPr>
        <w:t>Ética:</w:t>
      </w:r>
      <w:r w:rsidRPr="00CD78F9">
        <w:rPr>
          <w:rFonts w:cs="Arial"/>
          <w:color w:val="000000" w:themeColor="text1"/>
          <w:szCs w:val="24"/>
        </w:rPr>
        <w:t xml:space="preserve"> garantizamos un comportamiento ético con nuestros clientes y destinatarios finales de nuestros productos. Respeto a la legislación vigente.</w:t>
      </w:r>
    </w:p>
    <w:p w14:paraId="15507019" w14:textId="77777777" w:rsidR="00CD78F9" w:rsidRPr="00CD78F9" w:rsidRDefault="00CD78F9" w:rsidP="00FE0CCF">
      <w:pPr>
        <w:numPr>
          <w:ilvl w:val="0"/>
          <w:numId w:val="3"/>
        </w:numPr>
        <w:spacing w:line="360" w:lineRule="auto"/>
        <w:jc w:val="both"/>
        <w:rPr>
          <w:rFonts w:cs="Arial"/>
          <w:color w:val="000000" w:themeColor="text1"/>
          <w:szCs w:val="24"/>
        </w:rPr>
      </w:pPr>
      <w:r w:rsidRPr="00976EAB">
        <w:rPr>
          <w:rFonts w:cs="Arial"/>
          <w:b/>
          <w:color w:val="000000" w:themeColor="text1"/>
          <w:szCs w:val="24"/>
        </w:rPr>
        <w:t>Integridad:</w:t>
      </w:r>
      <w:r w:rsidRPr="00CD78F9">
        <w:rPr>
          <w:rFonts w:cs="Arial"/>
          <w:color w:val="000000" w:themeColor="text1"/>
          <w:szCs w:val="24"/>
        </w:rPr>
        <w:t xml:space="preserve"> coherencia y comportamiento ético hacia las personas, el medio ambiente y la sociedad.</w:t>
      </w:r>
    </w:p>
    <w:p w14:paraId="49E939B6" w14:textId="77777777" w:rsidR="00CD78F9" w:rsidRPr="00CD78F9" w:rsidRDefault="00CD78F9" w:rsidP="00FE0CCF">
      <w:pPr>
        <w:numPr>
          <w:ilvl w:val="0"/>
          <w:numId w:val="3"/>
        </w:numPr>
        <w:spacing w:line="360" w:lineRule="auto"/>
        <w:jc w:val="both"/>
        <w:rPr>
          <w:rFonts w:cs="Arial"/>
          <w:color w:val="000000" w:themeColor="text1"/>
          <w:szCs w:val="24"/>
        </w:rPr>
      </w:pPr>
      <w:r w:rsidRPr="00976EAB">
        <w:rPr>
          <w:rFonts w:cs="Arial"/>
          <w:b/>
          <w:color w:val="000000" w:themeColor="text1"/>
          <w:szCs w:val="24"/>
        </w:rPr>
        <w:t>Honestidad:</w:t>
      </w:r>
      <w:r w:rsidRPr="00CD78F9">
        <w:rPr>
          <w:rFonts w:cs="Arial"/>
          <w:color w:val="000000" w:themeColor="text1"/>
          <w:szCs w:val="24"/>
        </w:rPr>
        <w:t xml:space="preserve"> internamente y externamente, tener una actitud sincera y justa.</w:t>
      </w:r>
    </w:p>
    <w:p w14:paraId="1357D1AA" w14:textId="77777777" w:rsidR="00D1361F" w:rsidRDefault="00D1361F" w:rsidP="00FE0CCF">
      <w:pPr>
        <w:spacing w:line="360" w:lineRule="auto"/>
        <w:jc w:val="both"/>
        <w:rPr>
          <w:rFonts w:cs="Arial"/>
          <w:color w:val="000000" w:themeColor="text1"/>
          <w:szCs w:val="24"/>
          <w:lang w:val="es-MX"/>
        </w:rPr>
      </w:pPr>
    </w:p>
    <w:p w14:paraId="2B13125E" w14:textId="77777777" w:rsidR="00C77072" w:rsidRDefault="00C77072" w:rsidP="00FE0CCF">
      <w:pPr>
        <w:spacing w:line="360" w:lineRule="auto"/>
        <w:jc w:val="both"/>
        <w:rPr>
          <w:rFonts w:cs="Arial"/>
          <w:color w:val="000000" w:themeColor="text1"/>
          <w:szCs w:val="24"/>
          <w:lang w:val="es-MX"/>
        </w:rPr>
      </w:pPr>
    </w:p>
    <w:p w14:paraId="15B46F0D" w14:textId="77777777" w:rsidR="00C87CFC" w:rsidRDefault="00C87CFC" w:rsidP="00FE0CCF">
      <w:pPr>
        <w:spacing w:line="360" w:lineRule="auto"/>
        <w:jc w:val="both"/>
        <w:rPr>
          <w:rFonts w:cs="Arial"/>
          <w:color w:val="000000" w:themeColor="text1"/>
          <w:szCs w:val="24"/>
          <w:lang w:val="es-MX"/>
        </w:rPr>
      </w:pPr>
    </w:p>
    <w:p w14:paraId="46150377" w14:textId="77777777" w:rsidR="00C87CFC" w:rsidRDefault="00C87CFC" w:rsidP="00FE0CCF">
      <w:pPr>
        <w:spacing w:line="360" w:lineRule="auto"/>
        <w:jc w:val="both"/>
        <w:rPr>
          <w:rFonts w:cs="Arial"/>
          <w:color w:val="000000" w:themeColor="text1"/>
          <w:szCs w:val="24"/>
          <w:lang w:val="es-MX"/>
        </w:rPr>
      </w:pPr>
    </w:p>
    <w:p w14:paraId="2F32B97C" w14:textId="77777777" w:rsidR="00C87CFC" w:rsidRDefault="00C87CFC" w:rsidP="00FE0CCF">
      <w:pPr>
        <w:spacing w:line="360" w:lineRule="auto"/>
        <w:jc w:val="both"/>
        <w:rPr>
          <w:rFonts w:cs="Arial"/>
          <w:color w:val="000000" w:themeColor="text1"/>
          <w:szCs w:val="24"/>
          <w:lang w:val="es-MX"/>
        </w:rPr>
      </w:pPr>
    </w:p>
    <w:p w14:paraId="480287F0" w14:textId="77777777" w:rsidR="00C87CFC" w:rsidRDefault="00C87CFC" w:rsidP="00FE0CCF">
      <w:pPr>
        <w:spacing w:line="360" w:lineRule="auto"/>
        <w:jc w:val="both"/>
        <w:rPr>
          <w:rFonts w:cs="Arial"/>
          <w:color w:val="000000" w:themeColor="text1"/>
          <w:szCs w:val="24"/>
          <w:lang w:val="es-MX"/>
        </w:rPr>
      </w:pPr>
    </w:p>
    <w:p w14:paraId="2425DD61" w14:textId="77777777" w:rsidR="00C87CFC" w:rsidRDefault="00C87CFC" w:rsidP="00FE0CCF">
      <w:pPr>
        <w:spacing w:line="360" w:lineRule="auto"/>
        <w:jc w:val="both"/>
        <w:rPr>
          <w:rFonts w:cs="Arial"/>
          <w:color w:val="000000" w:themeColor="text1"/>
          <w:szCs w:val="24"/>
          <w:lang w:val="es-MX"/>
        </w:rPr>
      </w:pPr>
    </w:p>
    <w:p w14:paraId="5BAA87E3" w14:textId="77777777" w:rsidR="00C87CFC" w:rsidRDefault="00C87CFC" w:rsidP="00FE0CCF">
      <w:pPr>
        <w:spacing w:line="360" w:lineRule="auto"/>
        <w:jc w:val="both"/>
        <w:rPr>
          <w:rFonts w:cs="Arial"/>
          <w:color w:val="000000" w:themeColor="text1"/>
          <w:szCs w:val="24"/>
          <w:lang w:val="es-MX"/>
        </w:rPr>
      </w:pPr>
    </w:p>
    <w:p w14:paraId="382BEB67" w14:textId="77777777" w:rsidR="00C87CFC" w:rsidRDefault="00C87CFC" w:rsidP="00FE0CCF">
      <w:pPr>
        <w:spacing w:line="360" w:lineRule="auto"/>
        <w:jc w:val="both"/>
        <w:rPr>
          <w:rFonts w:cs="Arial"/>
          <w:color w:val="000000" w:themeColor="text1"/>
          <w:szCs w:val="24"/>
          <w:lang w:val="es-MX"/>
        </w:rPr>
      </w:pPr>
    </w:p>
    <w:p w14:paraId="07F2A364" w14:textId="77777777" w:rsidR="00C87CFC" w:rsidRDefault="00C87CFC" w:rsidP="00FE0CCF">
      <w:pPr>
        <w:spacing w:line="360" w:lineRule="auto"/>
        <w:jc w:val="both"/>
        <w:rPr>
          <w:rFonts w:cs="Arial"/>
          <w:color w:val="000000" w:themeColor="text1"/>
          <w:szCs w:val="24"/>
          <w:lang w:val="es-MX"/>
        </w:rPr>
      </w:pPr>
    </w:p>
    <w:p w14:paraId="6B9C684C" w14:textId="77777777" w:rsidR="005E6B8B" w:rsidRDefault="005E6B8B" w:rsidP="00FE0CCF">
      <w:pPr>
        <w:spacing w:line="360" w:lineRule="auto"/>
        <w:jc w:val="both"/>
        <w:rPr>
          <w:rFonts w:cs="Arial"/>
          <w:color w:val="000000" w:themeColor="text1"/>
          <w:szCs w:val="24"/>
          <w:lang w:val="es-MX"/>
        </w:rPr>
      </w:pPr>
    </w:p>
    <w:p w14:paraId="1BA991DA" w14:textId="77777777" w:rsidR="005E6B8B" w:rsidRDefault="005E6B8B" w:rsidP="00FE0CCF">
      <w:pPr>
        <w:spacing w:line="360" w:lineRule="auto"/>
        <w:jc w:val="both"/>
        <w:rPr>
          <w:rFonts w:cs="Arial"/>
          <w:color w:val="000000" w:themeColor="text1"/>
          <w:szCs w:val="24"/>
          <w:lang w:val="es-MX"/>
        </w:rPr>
      </w:pPr>
    </w:p>
    <w:p w14:paraId="51774C9B" w14:textId="77777777" w:rsidR="005E6B8B" w:rsidRDefault="005E6B8B" w:rsidP="00FE0CCF">
      <w:pPr>
        <w:spacing w:line="360" w:lineRule="auto"/>
        <w:jc w:val="both"/>
        <w:rPr>
          <w:rFonts w:cs="Arial"/>
          <w:color w:val="000000" w:themeColor="text1"/>
          <w:szCs w:val="24"/>
          <w:lang w:val="es-MX"/>
        </w:rPr>
      </w:pPr>
    </w:p>
    <w:p w14:paraId="13A3E8AC" w14:textId="77777777" w:rsidR="005E6B8B" w:rsidRDefault="005E6B8B" w:rsidP="00FE0CCF">
      <w:pPr>
        <w:spacing w:line="360" w:lineRule="auto"/>
        <w:jc w:val="both"/>
        <w:rPr>
          <w:rFonts w:cs="Arial"/>
          <w:color w:val="000000" w:themeColor="text1"/>
          <w:szCs w:val="24"/>
          <w:lang w:val="es-MX"/>
        </w:rPr>
      </w:pPr>
    </w:p>
    <w:p w14:paraId="0163B7B7" w14:textId="77777777" w:rsidR="00C87CFC" w:rsidRDefault="00C87CFC" w:rsidP="00FE0CCF">
      <w:pPr>
        <w:spacing w:line="360" w:lineRule="auto"/>
        <w:jc w:val="both"/>
        <w:rPr>
          <w:rFonts w:cs="Arial"/>
          <w:color w:val="000000" w:themeColor="text1"/>
          <w:szCs w:val="24"/>
          <w:lang w:val="es-MX"/>
        </w:rPr>
      </w:pPr>
    </w:p>
    <w:p w14:paraId="47260ED2" w14:textId="77777777" w:rsidR="00AB24D9" w:rsidRDefault="00AB24D9" w:rsidP="00FE0CCF">
      <w:pPr>
        <w:spacing w:line="360" w:lineRule="auto"/>
        <w:jc w:val="both"/>
        <w:rPr>
          <w:rFonts w:cs="Arial"/>
          <w:color w:val="000000" w:themeColor="text1"/>
          <w:szCs w:val="24"/>
          <w:lang w:val="es-MX"/>
        </w:rPr>
      </w:pPr>
    </w:p>
    <w:p w14:paraId="1A136775" w14:textId="77777777" w:rsidR="00AB24D9" w:rsidRDefault="00AB24D9" w:rsidP="00FE0CCF">
      <w:pPr>
        <w:spacing w:line="360" w:lineRule="auto"/>
        <w:jc w:val="both"/>
        <w:rPr>
          <w:rFonts w:cs="Arial"/>
          <w:color w:val="000000" w:themeColor="text1"/>
          <w:szCs w:val="24"/>
          <w:lang w:val="es-MX"/>
        </w:rPr>
      </w:pPr>
    </w:p>
    <w:p w14:paraId="698BA296" w14:textId="77777777" w:rsidR="00C87CFC" w:rsidRPr="00EC7EAF" w:rsidRDefault="00C87CFC" w:rsidP="00FE0CCF">
      <w:pPr>
        <w:pStyle w:val="Ttulo2"/>
        <w:spacing w:line="360" w:lineRule="auto"/>
      </w:pPr>
      <w:bookmarkStart w:id="14" w:name="_Toc145367286"/>
      <w:r w:rsidRPr="00C87CFC">
        <w:t>ORGANIGRAMA</w:t>
      </w:r>
      <w:bookmarkEnd w:id="14"/>
      <w:r w:rsidRPr="00C87CFC">
        <w:t xml:space="preserve"> </w:t>
      </w:r>
    </w:p>
    <w:p w14:paraId="2CE95181" w14:textId="77777777" w:rsidR="00EC7EAF" w:rsidRPr="005023CA" w:rsidRDefault="00EC7EAF" w:rsidP="00FE0CCF">
      <w:pPr>
        <w:spacing w:line="360" w:lineRule="auto"/>
        <w:jc w:val="both"/>
        <w:rPr>
          <w:rFonts w:cs="Arial"/>
          <w:szCs w:val="24"/>
        </w:rPr>
      </w:pPr>
    </w:p>
    <w:p w14:paraId="0DE88753" w14:textId="77777777" w:rsidR="00EC7EAF" w:rsidRPr="005023CA" w:rsidRDefault="00EC7EAF" w:rsidP="00FE0CCF">
      <w:pPr>
        <w:spacing w:line="360" w:lineRule="auto"/>
        <w:jc w:val="both"/>
        <w:rPr>
          <w:rFonts w:cs="Arial"/>
          <w:szCs w:val="24"/>
        </w:rPr>
      </w:pPr>
      <w:r w:rsidRPr="005023CA">
        <w:rPr>
          <w:rFonts w:cs="Arial"/>
          <w:noProof/>
          <w:szCs w:val="24"/>
          <w:lang w:eastAsia="es-CO"/>
        </w:rPr>
        <mc:AlternateContent>
          <mc:Choice Requires="wps">
            <w:drawing>
              <wp:anchor distT="0" distB="0" distL="114300" distR="114300" simplePos="0" relativeHeight="251660288" behindDoc="0" locked="0" layoutInCell="1" allowOverlap="1" wp14:anchorId="1F815B4A" wp14:editId="527BF945">
                <wp:simplePos x="0" y="0"/>
                <wp:positionH relativeFrom="column">
                  <wp:posOffset>1845945</wp:posOffset>
                </wp:positionH>
                <wp:positionV relativeFrom="paragraph">
                  <wp:posOffset>6985</wp:posOffset>
                </wp:positionV>
                <wp:extent cx="1725105" cy="895350"/>
                <wp:effectExtent l="0" t="0" r="27940" b="19050"/>
                <wp:wrapNone/>
                <wp:docPr id="2" name="Rectángulo 2"/>
                <wp:cNvGraphicFramePr/>
                <a:graphic xmlns:a="http://schemas.openxmlformats.org/drawingml/2006/main">
                  <a:graphicData uri="http://schemas.microsoft.com/office/word/2010/wordprocessingShape">
                    <wps:wsp>
                      <wps:cNvSpPr/>
                      <wps:spPr>
                        <a:xfrm>
                          <a:off x="0" y="0"/>
                          <a:ext cx="1725105" cy="895350"/>
                        </a:xfrm>
                        <a:prstGeom prst="rect">
                          <a:avLst/>
                        </a:prstGeom>
                        <a:solidFill>
                          <a:srgbClr val="92D050"/>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E8A546" w14:textId="77777777" w:rsidR="00C93BC4" w:rsidRPr="005023CA" w:rsidRDefault="00C93BC4" w:rsidP="00EC7EAF">
                            <w:pPr>
                              <w:jc w:val="center"/>
                              <w:rPr>
                                <w:rFonts w:cs="Arial"/>
                                <w:lang w:val="es-MX"/>
                              </w:rPr>
                            </w:pPr>
                            <w:r>
                              <w:rPr>
                                <w:rFonts w:cs="Arial"/>
                                <w:lang w:val="es-MX"/>
                              </w:rPr>
                              <w:t>GERENTE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815B4A" id="Rectángulo 2" o:spid="_x0000_s1026" style="position:absolute;left:0;text-align:left;margin-left:145.35pt;margin-top:.55pt;width:135.85pt;height:70.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" fillcolor="#92d050" strokecolor="#1f3763 [1604]" strokeweight="1pt">
                <v:textbox>
                  <w:txbxContent>
                    <w:p w14:paraId="17E8A546" w14:textId="77777777" w:rsidR="00C93BC4" w:rsidRPr="005023CA" w:rsidRDefault="00C93BC4" w:rsidP="00EC7EAF">
                      <w:pPr>
                        <w:jc w:val="center"/>
                        <w:rPr>
                          <w:rFonts w:cs="Arial"/>
                          <w:lang w:val="es-MX"/>
                        </w:rPr>
                      </w:pPr>
                      <w:r>
                        <w:rPr>
                          <w:rFonts w:cs="Arial"/>
                          <w:lang w:val="es-MX"/>
                        </w:rPr>
                        <w:t>GERENTE</w:t>
                      </w:r>
                    </w:p>
                  </w:txbxContent>
                </v:textbox>
              </v:rect>
            </w:pict>
          </mc:Fallback>
        </mc:AlternateContent>
      </w:r>
    </w:p>
    <w:p w14:paraId="2C9C3D3E" w14:textId="77777777" w:rsidR="00EC7EAF" w:rsidRPr="005023CA" w:rsidRDefault="00EC7EAF" w:rsidP="00FE0CCF">
      <w:pPr>
        <w:spacing w:line="360" w:lineRule="auto"/>
        <w:jc w:val="both"/>
        <w:rPr>
          <w:rFonts w:cs="Arial"/>
          <w:szCs w:val="24"/>
        </w:rPr>
      </w:pPr>
    </w:p>
    <w:p w14:paraId="00E62EF2" w14:textId="77777777" w:rsidR="00EC7EAF" w:rsidRPr="005023CA" w:rsidRDefault="00EC7EAF" w:rsidP="00FE0CCF">
      <w:pPr>
        <w:spacing w:line="360" w:lineRule="auto"/>
        <w:jc w:val="both"/>
        <w:rPr>
          <w:rFonts w:cs="Arial"/>
          <w:szCs w:val="24"/>
        </w:rPr>
      </w:pPr>
      <w:r w:rsidRPr="005023CA">
        <w:rPr>
          <w:rFonts w:cs="Arial"/>
          <w:noProof/>
          <w:szCs w:val="24"/>
          <w:lang w:eastAsia="es-CO"/>
        </w:rPr>
        <mc:AlternateContent>
          <mc:Choice Requires="wps">
            <w:drawing>
              <wp:anchor distT="0" distB="0" distL="114300" distR="114300" simplePos="0" relativeHeight="251661312" behindDoc="0" locked="0" layoutInCell="1" allowOverlap="1" wp14:anchorId="1E85988F" wp14:editId="70D1C307">
                <wp:simplePos x="0" y="0"/>
                <wp:positionH relativeFrom="column">
                  <wp:posOffset>2722245</wp:posOffset>
                </wp:positionH>
                <wp:positionV relativeFrom="paragraph">
                  <wp:posOffset>182879</wp:posOffset>
                </wp:positionV>
                <wp:extent cx="18415" cy="1857375"/>
                <wp:effectExtent l="19050" t="19050" r="19685" b="28575"/>
                <wp:wrapNone/>
                <wp:docPr id="3" name="Conector recto 3"/>
                <wp:cNvGraphicFramePr/>
                <a:graphic xmlns:a="http://schemas.openxmlformats.org/drawingml/2006/main">
                  <a:graphicData uri="http://schemas.microsoft.com/office/word/2010/wordprocessingShape">
                    <wps:wsp>
                      <wps:cNvCnPr/>
                      <wps:spPr>
                        <a:xfrm>
                          <a:off x="0" y="0"/>
                          <a:ext cx="18415" cy="1857375"/>
                        </a:xfrm>
                        <a:prstGeom prst="line">
                          <a:avLst/>
                        </a:prstGeom>
                        <a:ln w="38100">
                          <a:solidFill>
                            <a:srgbClr val="00B0F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58BA6B" id="Conector recto 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4.35pt,14.4pt" to="215.8pt,1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" strokecolor="#00b0f0" strokeweight="3pt">
                <v:stroke joinstyle="miter"/>
              </v:line>
            </w:pict>
          </mc:Fallback>
        </mc:AlternateContent>
      </w:r>
    </w:p>
    <w:p w14:paraId="19A3AEF7" w14:textId="77777777" w:rsidR="00EC7EAF" w:rsidRPr="005023CA" w:rsidRDefault="00EC7EAF" w:rsidP="00FE0CCF">
      <w:pPr>
        <w:tabs>
          <w:tab w:val="left" w:pos="1128"/>
        </w:tabs>
        <w:spacing w:line="360" w:lineRule="auto"/>
        <w:jc w:val="both"/>
        <w:rPr>
          <w:rFonts w:cs="Arial"/>
          <w:szCs w:val="24"/>
        </w:rPr>
      </w:pPr>
      <w:r w:rsidRPr="005023CA">
        <w:rPr>
          <w:rFonts w:cs="Arial"/>
          <w:szCs w:val="24"/>
        </w:rPr>
        <w:tab/>
      </w:r>
    </w:p>
    <w:p w14:paraId="377C0449" w14:textId="77777777" w:rsidR="00EC7EAF" w:rsidRPr="005023CA" w:rsidRDefault="00EC7EAF" w:rsidP="00FE0CCF">
      <w:pPr>
        <w:spacing w:line="360" w:lineRule="auto"/>
        <w:jc w:val="both"/>
        <w:rPr>
          <w:rFonts w:cs="Arial"/>
          <w:szCs w:val="24"/>
        </w:rPr>
      </w:pPr>
      <w:r w:rsidRPr="005023CA">
        <w:rPr>
          <w:rFonts w:cs="Arial"/>
          <w:noProof/>
          <w:szCs w:val="24"/>
          <w:lang w:eastAsia="es-CO"/>
        </w:rPr>
        <mc:AlternateContent>
          <mc:Choice Requires="wps">
            <w:drawing>
              <wp:anchor distT="0" distB="0" distL="114300" distR="114300" simplePos="0" relativeHeight="251663360" behindDoc="0" locked="0" layoutInCell="1" allowOverlap="1" wp14:anchorId="0A095F4E" wp14:editId="2499E3F7">
                <wp:simplePos x="0" y="0"/>
                <wp:positionH relativeFrom="column">
                  <wp:posOffset>791747</wp:posOffset>
                </wp:positionH>
                <wp:positionV relativeFrom="paragraph">
                  <wp:posOffset>289900</wp:posOffset>
                </wp:positionV>
                <wp:extent cx="1724660" cy="763270"/>
                <wp:effectExtent l="0" t="0" r="27940" b="17780"/>
                <wp:wrapNone/>
                <wp:docPr id="7" name="Rectángulo 7"/>
                <wp:cNvGraphicFramePr/>
                <a:graphic xmlns:a="http://schemas.openxmlformats.org/drawingml/2006/main">
                  <a:graphicData uri="http://schemas.microsoft.com/office/word/2010/wordprocessingShape">
                    <wps:wsp>
                      <wps:cNvSpPr/>
                      <wps:spPr>
                        <a:xfrm>
                          <a:off x="0" y="0"/>
                          <a:ext cx="1724660" cy="763270"/>
                        </a:xfrm>
                        <a:prstGeom prst="rect">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79B02EC" w14:textId="77777777" w:rsidR="00C93BC4" w:rsidRPr="005023CA" w:rsidRDefault="00C93BC4" w:rsidP="00EC7EAF">
                            <w:pPr>
                              <w:jc w:val="center"/>
                              <w:rPr>
                                <w:rFonts w:cs="Arial"/>
                                <w:lang w:val="es-MX"/>
                              </w:rPr>
                            </w:pPr>
                            <w:r w:rsidRPr="005023CA">
                              <w:rPr>
                                <w:rFonts w:cs="Arial"/>
                                <w:lang w:val="es-MX"/>
                              </w:rPr>
                              <w:t>ADMINISTRACIÓN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095F4E" id="Rectángulo 7" o:spid="_x0000_s1027" style="position:absolute;left:0;text-align:left;margin-left:62.35pt;margin-top:22.85pt;width:135.8pt;height:60.1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" fillcolor="#00b0f0" strokecolor="#1f3763 [1604]" strokeweight="1pt">
                <v:textbox>
                  <w:txbxContent>
                    <w:p w14:paraId="079B02EC" w14:textId="77777777" w:rsidR="00C93BC4" w:rsidRPr="005023CA" w:rsidRDefault="00C93BC4" w:rsidP="00EC7EAF">
                      <w:pPr>
                        <w:jc w:val="center"/>
                        <w:rPr>
                          <w:rFonts w:cs="Arial"/>
                          <w:lang w:val="es-MX"/>
                        </w:rPr>
                      </w:pPr>
                      <w:r w:rsidRPr="005023CA">
                        <w:rPr>
                          <w:rFonts w:cs="Arial"/>
                          <w:lang w:val="es-MX"/>
                        </w:rPr>
                        <w:t>ADMINISTRACIÓN</w:t>
                      </w:r>
                    </w:p>
                  </w:txbxContent>
                </v:textbox>
              </v:rect>
            </w:pict>
          </mc:Fallback>
        </mc:AlternateContent>
      </w:r>
    </w:p>
    <w:p w14:paraId="2BBD3F99" w14:textId="77777777" w:rsidR="00EC7EAF" w:rsidRDefault="00EC7EAF" w:rsidP="00FE0CCF">
      <w:pPr>
        <w:spacing w:line="360" w:lineRule="auto"/>
        <w:jc w:val="both"/>
        <w:rPr>
          <w:rFonts w:cs="Arial"/>
          <w:szCs w:val="24"/>
        </w:rPr>
      </w:pPr>
      <w:r w:rsidRPr="005023CA">
        <w:rPr>
          <w:rFonts w:cs="Arial"/>
          <w:noProof/>
          <w:szCs w:val="24"/>
          <w:lang w:eastAsia="es-CO"/>
        </w:rPr>
        <mc:AlternateContent>
          <mc:Choice Requires="wps">
            <w:drawing>
              <wp:anchor distT="0" distB="0" distL="114300" distR="114300" simplePos="0" relativeHeight="251662336" behindDoc="0" locked="0" layoutInCell="1" allowOverlap="1" wp14:anchorId="3ECB5026" wp14:editId="18CE9E58">
                <wp:simplePos x="0" y="0"/>
                <wp:positionH relativeFrom="column">
                  <wp:posOffset>2520904</wp:posOffset>
                </wp:positionH>
                <wp:positionV relativeFrom="paragraph">
                  <wp:posOffset>392789</wp:posOffset>
                </wp:positionV>
                <wp:extent cx="226243" cy="0"/>
                <wp:effectExtent l="0" t="19050" r="21590" b="19050"/>
                <wp:wrapNone/>
                <wp:docPr id="6" name="Conector recto 6"/>
                <wp:cNvGraphicFramePr/>
                <a:graphic xmlns:a="http://schemas.openxmlformats.org/drawingml/2006/main">
                  <a:graphicData uri="http://schemas.microsoft.com/office/word/2010/wordprocessingShape">
                    <wps:wsp>
                      <wps:cNvCnPr/>
                      <wps:spPr>
                        <a:xfrm flipV="1">
                          <a:off x="0" y="0"/>
                          <a:ext cx="226243" cy="0"/>
                        </a:xfrm>
                        <a:prstGeom prst="line">
                          <a:avLst/>
                        </a:prstGeom>
                        <a:ln w="38100">
                          <a:solidFill>
                            <a:srgbClr val="00B0F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44576EA" id="Conector recto 6"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5pt,30.95pt" to="216.3pt,3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" strokecolor="#00b0f0" strokeweight="3pt">
                <v:stroke joinstyle="miter"/>
              </v:line>
            </w:pict>
          </mc:Fallback>
        </mc:AlternateContent>
      </w:r>
    </w:p>
    <w:p w14:paraId="163D8EED" w14:textId="77777777" w:rsidR="00EC7EAF" w:rsidRPr="00BE22D2" w:rsidRDefault="00EC7EAF" w:rsidP="00FE0CCF">
      <w:pPr>
        <w:spacing w:line="360" w:lineRule="auto"/>
        <w:rPr>
          <w:rFonts w:cs="Arial"/>
          <w:szCs w:val="24"/>
        </w:rPr>
      </w:pPr>
    </w:p>
    <w:p w14:paraId="52A0D25E" w14:textId="38979526" w:rsidR="00EC7EAF" w:rsidRPr="00BE22D2" w:rsidRDefault="009E71DE" w:rsidP="00FE0CCF">
      <w:pPr>
        <w:spacing w:line="360" w:lineRule="auto"/>
        <w:rPr>
          <w:rFonts w:cs="Arial"/>
          <w:szCs w:val="24"/>
        </w:rPr>
      </w:pPr>
      <w:r w:rsidRPr="005023CA">
        <w:rPr>
          <w:rFonts w:cs="Arial"/>
          <w:noProof/>
          <w:szCs w:val="24"/>
          <w:lang w:eastAsia="es-CO"/>
        </w:rPr>
        <mc:AlternateContent>
          <mc:Choice Requires="wps">
            <w:drawing>
              <wp:anchor distT="0" distB="0" distL="114300" distR="114300" simplePos="0" relativeHeight="251669504" behindDoc="0" locked="0" layoutInCell="1" allowOverlap="1" wp14:anchorId="6C76A163" wp14:editId="7CE92083">
                <wp:simplePos x="0" y="0"/>
                <wp:positionH relativeFrom="margin">
                  <wp:posOffset>4789170</wp:posOffset>
                </wp:positionH>
                <wp:positionV relativeFrom="paragraph">
                  <wp:posOffset>208280</wp:posOffset>
                </wp:positionV>
                <wp:extent cx="9525" cy="266700"/>
                <wp:effectExtent l="19050" t="19050" r="28575" b="19050"/>
                <wp:wrapNone/>
                <wp:docPr id="14" name="Conector recto 14"/>
                <wp:cNvGraphicFramePr/>
                <a:graphic xmlns:a="http://schemas.openxmlformats.org/drawingml/2006/main">
                  <a:graphicData uri="http://schemas.microsoft.com/office/word/2010/wordprocessingShape">
                    <wps:wsp>
                      <wps:cNvCnPr/>
                      <wps:spPr>
                        <a:xfrm flipV="1">
                          <a:off x="0" y="0"/>
                          <a:ext cx="9525" cy="266700"/>
                        </a:xfrm>
                        <a:prstGeom prst="line">
                          <a:avLst/>
                        </a:prstGeom>
                        <a:ln w="38100">
                          <a:solidFill>
                            <a:srgbClr val="00B0F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810B15" id="Conector recto 14" o:spid="_x0000_s1026" style="position:absolute;flip:y;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77.1pt,16.4pt" to="377.85pt,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" strokecolor="#00b0f0" strokeweight="3pt">
                <v:stroke joinstyle="miter"/>
                <w10:wrap anchorx="margin"/>
              </v:line>
            </w:pict>
          </mc:Fallback>
        </mc:AlternateContent>
      </w:r>
      <w:r w:rsidR="00BB3AC5" w:rsidRPr="005023CA">
        <w:rPr>
          <w:rFonts w:cs="Arial"/>
          <w:noProof/>
          <w:szCs w:val="24"/>
          <w:lang w:eastAsia="es-CO"/>
        </w:rPr>
        <mc:AlternateContent>
          <mc:Choice Requires="wps">
            <w:drawing>
              <wp:anchor distT="0" distB="0" distL="114300" distR="114300" simplePos="0" relativeHeight="251670528" behindDoc="0" locked="0" layoutInCell="1" allowOverlap="1" wp14:anchorId="37897520" wp14:editId="2DF40E32">
                <wp:simplePos x="0" y="0"/>
                <wp:positionH relativeFrom="margin">
                  <wp:posOffset>3446145</wp:posOffset>
                </wp:positionH>
                <wp:positionV relativeFrom="paragraph">
                  <wp:posOffset>236855</wp:posOffset>
                </wp:positionV>
                <wp:extent cx="0" cy="238125"/>
                <wp:effectExtent l="19050" t="19050" r="19050" b="9525"/>
                <wp:wrapNone/>
                <wp:docPr id="15" name="Conector recto 15"/>
                <wp:cNvGraphicFramePr/>
                <a:graphic xmlns:a="http://schemas.openxmlformats.org/drawingml/2006/main">
                  <a:graphicData uri="http://schemas.microsoft.com/office/word/2010/wordprocessingShape">
                    <wps:wsp>
                      <wps:cNvCnPr/>
                      <wps:spPr>
                        <a:xfrm flipH="1" flipV="1">
                          <a:off x="0" y="0"/>
                          <a:ext cx="0" cy="238125"/>
                        </a:xfrm>
                        <a:prstGeom prst="line">
                          <a:avLst/>
                        </a:prstGeom>
                        <a:ln w="38100">
                          <a:solidFill>
                            <a:srgbClr val="00B0F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2312D0" id="Conector recto 15" o:spid="_x0000_s1026" style="position:absolute;flip:x y;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71.35pt,18.65pt" to="271.35pt,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" strokecolor="#00b0f0" strokeweight="3pt">
                <v:stroke joinstyle="miter"/>
                <w10:wrap anchorx="margin"/>
              </v:line>
            </w:pict>
          </mc:Fallback>
        </mc:AlternateContent>
      </w:r>
      <w:r w:rsidR="00BB3AC5" w:rsidRPr="005023CA">
        <w:rPr>
          <w:rFonts w:cs="Arial"/>
          <w:noProof/>
          <w:szCs w:val="24"/>
          <w:lang w:eastAsia="es-CO"/>
        </w:rPr>
        <mc:AlternateContent>
          <mc:Choice Requires="wps">
            <w:drawing>
              <wp:anchor distT="0" distB="0" distL="114300" distR="114300" simplePos="0" relativeHeight="251671552" behindDoc="0" locked="0" layoutInCell="1" allowOverlap="1" wp14:anchorId="499D55F5" wp14:editId="03892DD5">
                <wp:simplePos x="0" y="0"/>
                <wp:positionH relativeFrom="margin">
                  <wp:posOffset>1741170</wp:posOffset>
                </wp:positionH>
                <wp:positionV relativeFrom="paragraph">
                  <wp:posOffset>246379</wp:posOffset>
                </wp:positionV>
                <wp:extent cx="0" cy="238125"/>
                <wp:effectExtent l="19050" t="19050" r="19050" b="9525"/>
                <wp:wrapNone/>
                <wp:docPr id="16" name="Conector recto 16"/>
                <wp:cNvGraphicFramePr/>
                <a:graphic xmlns:a="http://schemas.openxmlformats.org/drawingml/2006/main">
                  <a:graphicData uri="http://schemas.microsoft.com/office/word/2010/wordprocessingShape">
                    <wps:wsp>
                      <wps:cNvCnPr/>
                      <wps:spPr>
                        <a:xfrm flipV="1">
                          <a:off x="0" y="0"/>
                          <a:ext cx="0" cy="238125"/>
                        </a:xfrm>
                        <a:prstGeom prst="line">
                          <a:avLst/>
                        </a:prstGeom>
                        <a:ln w="38100">
                          <a:solidFill>
                            <a:srgbClr val="00B0F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8FACCE" id="Conector recto 16" o:spid="_x0000_s1026" style="position:absolute;flip:y;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37.1pt,19.4pt" to="137.1pt,3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" strokecolor="#00b0f0" strokeweight="3pt">
                <v:stroke joinstyle="miter"/>
                <w10:wrap anchorx="margin"/>
              </v:line>
            </w:pict>
          </mc:Fallback>
        </mc:AlternateContent>
      </w:r>
      <w:r w:rsidR="00BB3AC5" w:rsidRPr="005023CA">
        <w:rPr>
          <w:rFonts w:cs="Arial"/>
          <w:noProof/>
          <w:szCs w:val="24"/>
          <w:lang w:eastAsia="es-CO"/>
        </w:rPr>
        <mc:AlternateContent>
          <mc:Choice Requires="wps">
            <w:drawing>
              <wp:anchor distT="0" distB="0" distL="114300" distR="114300" simplePos="0" relativeHeight="251672576" behindDoc="0" locked="0" layoutInCell="1" allowOverlap="1" wp14:anchorId="729F2E3F" wp14:editId="2A41A05B">
                <wp:simplePos x="0" y="0"/>
                <wp:positionH relativeFrom="margin">
                  <wp:posOffset>-659130</wp:posOffset>
                </wp:positionH>
                <wp:positionV relativeFrom="paragraph">
                  <wp:posOffset>255905</wp:posOffset>
                </wp:positionV>
                <wp:extent cx="9525" cy="266700"/>
                <wp:effectExtent l="19050" t="19050" r="28575" b="19050"/>
                <wp:wrapNone/>
                <wp:docPr id="18" name="Conector recto 18"/>
                <wp:cNvGraphicFramePr/>
                <a:graphic xmlns:a="http://schemas.openxmlformats.org/drawingml/2006/main">
                  <a:graphicData uri="http://schemas.microsoft.com/office/word/2010/wordprocessingShape">
                    <wps:wsp>
                      <wps:cNvCnPr/>
                      <wps:spPr>
                        <a:xfrm flipV="1">
                          <a:off x="0" y="0"/>
                          <a:ext cx="9525" cy="266700"/>
                        </a:xfrm>
                        <a:prstGeom prst="line">
                          <a:avLst/>
                        </a:prstGeom>
                        <a:ln w="38100">
                          <a:solidFill>
                            <a:srgbClr val="00B0F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13CB73" id="Conector recto 18" o:spid="_x0000_s1026" style="position:absolute;flip:y;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1.9pt,20.15pt" to="-51.15pt,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" strokecolor="#00b0f0" strokeweight="3pt">
                <v:stroke joinstyle="miter"/>
                <w10:wrap anchorx="margin"/>
              </v:line>
            </w:pict>
          </mc:Fallback>
        </mc:AlternateContent>
      </w:r>
      <w:r w:rsidR="00EC7EAF" w:rsidRPr="005023CA">
        <w:rPr>
          <w:rFonts w:cs="Arial"/>
          <w:noProof/>
          <w:szCs w:val="24"/>
          <w:lang w:eastAsia="es-CO"/>
        </w:rPr>
        <mc:AlternateContent>
          <mc:Choice Requires="wps">
            <w:drawing>
              <wp:anchor distT="0" distB="0" distL="114300" distR="114300" simplePos="0" relativeHeight="251664384" behindDoc="0" locked="0" layoutInCell="1" allowOverlap="1" wp14:anchorId="19707740" wp14:editId="0A9B94F1">
                <wp:simplePos x="0" y="0"/>
                <wp:positionH relativeFrom="margin">
                  <wp:posOffset>-664845</wp:posOffset>
                </wp:positionH>
                <wp:positionV relativeFrom="paragraph">
                  <wp:posOffset>224790</wp:posOffset>
                </wp:positionV>
                <wp:extent cx="5467016" cy="9427"/>
                <wp:effectExtent l="19050" t="19050" r="19685" b="29210"/>
                <wp:wrapNone/>
                <wp:docPr id="8" name="Conector recto 8"/>
                <wp:cNvGraphicFramePr/>
                <a:graphic xmlns:a="http://schemas.openxmlformats.org/drawingml/2006/main">
                  <a:graphicData uri="http://schemas.microsoft.com/office/word/2010/wordprocessingShape">
                    <wps:wsp>
                      <wps:cNvCnPr/>
                      <wps:spPr>
                        <a:xfrm flipV="1">
                          <a:off x="0" y="0"/>
                          <a:ext cx="5467016" cy="9427"/>
                        </a:xfrm>
                        <a:prstGeom prst="line">
                          <a:avLst/>
                        </a:prstGeom>
                        <a:ln w="38100">
                          <a:solidFill>
                            <a:srgbClr val="00B0F0"/>
                          </a:solidFill>
                        </a:ln>
                      </wps:spPr>
                      <wps:style>
                        <a:lnRef idx="1">
                          <a:schemeClr val="accent5"/>
                        </a:lnRef>
                        <a:fillRef idx="0">
                          <a:schemeClr val="accent5"/>
                        </a:fillRef>
                        <a:effectRef idx="0">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4174948" id="Conector recto 8" o:spid="_x0000_s1026" style="position:absolute;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2.35pt,17.7pt" to="378.1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" strokecolor="#00b0f0" strokeweight="3pt">
                <v:stroke joinstyle="miter"/>
                <w10:wrap anchorx="margin"/>
              </v:line>
            </w:pict>
          </mc:Fallback>
        </mc:AlternateContent>
      </w:r>
    </w:p>
    <w:p w14:paraId="7EB349CB" w14:textId="6D64904C" w:rsidR="00EC7EAF" w:rsidRPr="00BE22D2" w:rsidRDefault="00DF1775" w:rsidP="00FE0CCF">
      <w:pPr>
        <w:spacing w:line="360" w:lineRule="auto"/>
        <w:rPr>
          <w:rFonts w:cs="Arial"/>
          <w:szCs w:val="24"/>
        </w:rPr>
      </w:pPr>
      <w:r w:rsidRPr="005023CA">
        <w:rPr>
          <w:rFonts w:cs="Arial"/>
          <w:noProof/>
          <w:szCs w:val="24"/>
          <w:lang w:eastAsia="es-CO"/>
        </w:rPr>
        <mc:AlternateContent>
          <mc:Choice Requires="wps">
            <w:drawing>
              <wp:anchor distT="0" distB="0" distL="114300" distR="114300" simplePos="0" relativeHeight="251667456" behindDoc="0" locked="0" layoutInCell="1" allowOverlap="1" wp14:anchorId="1981C166" wp14:editId="4077F469">
                <wp:simplePos x="0" y="0"/>
                <wp:positionH relativeFrom="column">
                  <wp:posOffset>2665095</wp:posOffset>
                </wp:positionH>
                <wp:positionV relativeFrom="paragraph">
                  <wp:posOffset>110490</wp:posOffset>
                </wp:positionV>
                <wp:extent cx="1658620" cy="1009650"/>
                <wp:effectExtent l="0" t="0" r="17780" b="19050"/>
                <wp:wrapNone/>
                <wp:docPr id="11" name="Rectángulo 11"/>
                <wp:cNvGraphicFramePr/>
                <a:graphic xmlns:a="http://schemas.openxmlformats.org/drawingml/2006/main">
                  <a:graphicData uri="http://schemas.microsoft.com/office/word/2010/wordprocessingShape">
                    <wps:wsp>
                      <wps:cNvSpPr/>
                      <wps:spPr>
                        <a:xfrm>
                          <a:off x="0" y="0"/>
                          <a:ext cx="1658620" cy="1009650"/>
                        </a:xfrm>
                        <a:prstGeom prst="rect">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14:paraId="45BF212F" w14:textId="77777777" w:rsidR="00C93BC4" w:rsidRPr="005023CA" w:rsidRDefault="00C93BC4" w:rsidP="00EC7EAF">
                            <w:pPr>
                              <w:jc w:val="center"/>
                              <w:rPr>
                                <w:lang w:val="es-MX"/>
                              </w:rPr>
                            </w:pPr>
                            <w:r w:rsidRPr="005023CA">
                              <w:rPr>
                                <w:rFonts w:cs="Arial"/>
                                <w:lang w:val="es-MX"/>
                              </w:rPr>
                              <w:t>PRODUCCIÓN</w:t>
                            </w:r>
                            <w:r>
                              <w:rPr>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81C166" id="Rectángulo 11" o:spid="_x0000_s1028" style="position:absolute;margin-left:209.85pt;margin-top:8.7pt;width:130.6pt;height:7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" fillcolor="#00b0f0" strokecolor="#1f3763 [1604]" strokeweight="1pt">
                <v:textbox>
                  <w:txbxContent>
                    <w:p w14:paraId="45BF212F" w14:textId="77777777" w:rsidR="00C93BC4" w:rsidRPr="005023CA" w:rsidRDefault="00C93BC4" w:rsidP="00EC7EAF">
                      <w:pPr>
                        <w:jc w:val="center"/>
                        <w:rPr>
                          <w:lang w:val="es-MX"/>
                        </w:rPr>
                      </w:pPr>
                      <w:r w:rsidRPr="005023CA">
                        <w:rPr>
                          <w:rFonts w:cs="Arial"/>
                          <w:lang w:val="es-MX"/>
                        </w:rPr>
                        <w:t>PRODUCCIÓN</w:t>
                      </w:r>
                      <w:r>
                        <w:rPr>
                          <w:lang w:val="es-MX"/>
                        </w:rPr>
                        <w:t xml:space="preserve"> </w:t>
                      </w:r>
                    </w:p>
                  </w:txbxContent>
                </v:textbox>
              </v:rect>
            </w:pict>
          </mc:Fallback>
        </mc:AlternateContent>
      </w:r>
      <w:r w:rsidRPr="005023CA">
        <w:rPr>
          <w:rFonts w:cs="Arial"/>
          <w:noProof/>
          <w:szCs w:val="24"/>
          <w:lang w:eastAsia="es-CO"/>
        </w:rPr>
        <mc:AlternateContent>
          <mc:Choice Requires="wps">
            <w:drawing>
              <wp:anchor distT="0" distB="0" distL="114300" distR="114300" simplePos="0" relativeHeight="251668480" behindDoc="0" locked="0" layoutInCell="1" allowOverlap="1" wp14:anchorId="6D0E6834" wp14:editId="46009C6F">
                <wp:simplePos x="0" y="0"/>
                <wp:positionH relativeFrom="column">
                  <wp:posOffset>4417695</wp:posOffset>
                </wp:positionH>
                <wp:positionV relativeFrom="paragraph">
                  <wp:posOffset>110490</wp:posOffset>
                </wp:positionV>
                <wp:extent cx="1545590" cy="1009650"/>
                <wp:effectExtent l="0" t="0" r="16510" b="19050"/>
                <wp:wrapNone/>
                <wp:docPr id="12" name="Rectángulo 12"/>
                <wp:cNvGraphicFramePr/>
                <a:graphic xmlns:a="http://schemas.openxmlformats.org/drawingml/2006/main">
                  <a:graphicData uri="http://schemas.microsoft.com/office/word/2010/wordprocessingShape">
                    <wps:wsp>
                      <wps:cNvSpPr/>
                      <wps:spPr>
                        <a:xfrm>
                          <a:off x="0" y="0"/>
                          <a:ext cx="1545590" cy="1009650"/>
                        </a:xfrm>
                        <a:prstGeom prst="rect">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14:paraId="640E4FE6" w14:textId="77777777" w:rsidR="00C93BC4" w:rsidRPr="005023CA" w:rsidRDefault="00C93BC4" w:rsidP="00EC7EAF">
                            <w:pPr>
                              <w:jc w:val="center"/>
                              <w:rPr>
                                <w:lang w:val="es-MX"/>
                              </w:rPr>
                            </w:pPr>
                            <w:r w:rsidRPr="005023CA">
                              <w:rPr>
                                <w:rFonts w:cs="Arial"/>
                                <w:lang w:val="es-MX"/>
                              </w:rPr>
                              <w:t>CONTABILIDAD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0E6834" id="Rectángulo 12" o:spid="_x0000_s1029" style="position:absolute;margin-left:347.85pt;margin-top:8.7pt;width:121.7pt;height:7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" fillcolor="#00b0f0" strokecolor="#1f3763 [1604]" strokeweight="1pt">
                <v:textbox>
                  <w:txbxContent>
                    <w:p w14:paraId="640E4FE6" w14:textId="77777777" w:rsidR="00C93BC4" w:rsidRPr="005023CA" w:rsidRDefault="00C93BC4" w:rsidP="00EC7EAF">
                      <w:pPr>
                        <w:jc w:val="center"/>
                        <w:rPr>
                          <w:lang w:val="es-MX"/>
                        </w:rPr>
                      </w:pPr>
                      <w:r w:rsidRPr="005023CA">
                        <w:rPr>
                          <w:rFonts w:cs="Arial"/>
                          <w:lang w:val="es-MX"/>
                        </w:rPr>
                        <w:t>CONTABILIDAD</w:t>
                      </w:r>
                    </w:p>
                  </w:txbxContent>
                </v:textbox>
              </v:rect>
            </w:pict>
          </mc:Fallback>
        </mc:AlternateContent>
      </w:r>
      <w:r w:rsidR="00112A04" w:rsidRPr="005023CA">
        <w:rPr>
          <w:rFonts w:cs="Arial"/>
          <w:noProof/>
          <w:szCs w:val="24"/>
          <w:lang w:eastAsia="es-CO"/>
        </w:rPr>
        <mc:AlternateContent>
          <mc:Choice Requires="wps">
            <w:drawing>
              <wp:anchor distT="0" distB="0" distL="114300" distR="114300" simplePos="0" relativeHeight="251666432" behindDoc="0" locked="0" layoutInCell="1" allowOverlap="1" wp14:anchorId="0DAD87FE" wp14:editId="3FAC55E6">
                <wp:simplePos x="0" y="0"/>
                <wp:positionH relativeFrom="column">
                  <wp:posOffset>893445</wp:posOffset>
                </wp:positionH>
                <wp:positionV relativeFrom="paragraph">
                  <wp:posOffset>110490</wp:posOffset>
                </wp:positionV>
                <wp:extent cx="1621155" cy="1000125"/>
                <wp:effectExtent l="0" t="0" r="17145" b="28575"/>
                <wp:wrapNone/>
                <wp:docPr id="10" name="Rectángulo 10"/>
                <wp:cNvGraphicFramePr/>
                <a:graphic xmlns:a="http://schemas.openxmlformats.org/drawingml/2006/main">
                  <a:graphicData uri="http://schemas.microsoft.com/office/word/2010/wordprocessingShape">
                    <wps:wsp>
                      <wps:cNvSpPr/>
                      <wps:spPr>
                        <a:xfrm>
                          <a:off x="0" y="0"/>
                          <a:ext cx="1621155" cy="1000125"/>
                        </a:xfrm>
                        <a:prstGeom prst="rect">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356FE47" w14:textId="77777777" w:rsidR="00C93BC4" w:rsidRPr="005023CA" w:rsidRDefault="00C93BC4" w:rsidP="00EC7EAF">
                            <w:pPr>
                              <w:jc w:val="center"/>
                              <w:rPr>
                                <w:lang w:val="es-MX"/>
                              </w:rPr>
                            </w:pPr>
                            <w:r w:rsidRPr="005023CA">
                              <w:rPr>
                                <w:rFonts w:cs="Arial"/>
                                <w:lang w:val="es-MX"/>
                              </w:rPr>
                              <w:t>LOGISTICA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AD87FE" id="Rectángulo 10" o:spid="_x0000_s1030" style="position:absolute;margin-left:70.35pt;margin-top:8.7pt;width:127.65pt;height:78.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" fillcolor="#00b0f0" strokecolor="#1f3763 [1604]" strokeweight="1pt">
                <v:textbox>
                  <w:txbxContent>
                    <w:p w14:paraId="0356FE47" w14:textId="77777777" w:rsidR="00C93BC4" w:rsidRPr="005023CA" w:rsidRDefault="00C93BC4" w:rsidP="00EC7EAF">
                      <w:pPr>
                        <w:jc w:val="center"/>
                        <w:rPr>
                          <w:lang w:val="es-MX"/>
                        </w:rPr>
                      </w:pPr>
                      <w:r w:rsidRPr="005023CA">
                        <w:rPr>
                          <w:rFonts w:cs="Arial"/>
                          <w:lang w:val="es-MX"/>
                        </w:rPr>
                        <w:t>LOGISTICA</w:t>
                      </w:r>
                    </w:p>
                  </w:txbxContent>
                </v:textbox>
              </v:rect>
            </w:pict>
          </mc:Fallback>
        </mc:AlternateContent>
      </w:r>
      <w:r w:rsidR="00EC7EAF" w:rsidRPr="005023CA">
        <w:rPr>
          <w:rFonts w:cs="Arial"/>
          <w:noProof/>
          <w:szCs w:val="24"/>
          <w:lang w:eastAsia="es-CO"/>
        </w:rPr>
        <mc:AlternateContent>
          <mc:Choice Requires="wps">
            <w:drawing>
              <wp:anchor distT="0" distB="0" distL="114300" distR="114300" simplePos="0" relativeHeight="251665408" behindDoc="0" locked="0" layoutInCell="1" allowOverlap="1" wp14:anchorId="6364AB0D" wp14:editId="2803075D">
                <wp:simplePos x="0" y="0"/>
                <wp:positionH relativeFrom="column">
                  <wp:posOffset>-1105535</wp:posOffset>
                </wp:positionH>
                <wp:positionV relativeFrom="paragraph">
                  <wp:posOffset>151765</wp:posOffset>
                </wp:positionV>
                <wp:extent cx="1583703" cy="942681"/>
                <wp:effectExtent l="0" t="0" r="16510" b="10160"/>
                <wp:wrapNone/>
                <wp:docPr id="9" name="Rectángulo 9"/>
                <wp:cNvGraphicFramePr/>
                <a:graphic xmlns:a="http://schemas.openxmlformats.org/drawingml/2006/main">
                  <a:graphicData uri="http://schemas.microsoft.com/office/word/2010/wordprocessingShape">
                    <wps:wsp>
                      <wps:cNvSpPr/>
                      <wps:spPr>
                        <a:xfrm>
                          <a:off x="0" y="0"/>
                          <a:ext cx="1583703" cy="942681"/>
                        </a:xfrm>
                        <a:prstGeom prst="rect">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14:paraId="16F4ADE9" w14:textId="77777777" w:rsidR="00C93BC4" w:rsidRPr="005023CA" w:rsidRDefault="00C93BC4" w:rsidP="00EC7EAF">
                            <w:pPr>
                              <w:jc w:val="center"/>
                              <w:rPr>
                                <w:rFonts w:cs="Arial"/>
                                <w:lang w:val="es-MX"/>
                              </w:rPr>
                            </w:pPr>
                            <w:r w:rsidRPr="005023CA">
                              <w:rPr>
                                <w:rFonts w:cs="Arial"/>
                                <w:lang w:val="es-MX"/>
                              </w:rPr>
                              <w:t xml:space="preserve">COMERCIAL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64AB0D" id="Rectángulo 9" o:spid="_x0000_s1031" style="position:absolute;margin-left:-87.05pt;margin-top:11.95pt;width:124.7pt;height:7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" fillcolor="#00b0f0" strokecolor="#1f3763 [1604]" strokeweight="1pt">
                <v:textbox>
                  <w:txbxContent>
                    <w:p w14:paraId="16F4ADE9" w14:textId="77777777" w:rsidR="00C93BC4" w:rsidRPr="005023CA" w:rsidRDefault="00C93BC4" w:rsidP="00EC7EAF">
                      <w:pPr>
                        <w:jc w:val="center"/>
                        <w:rPr>
                          <w:rFonts w:cs="Arial"/>
                          <w:lang w:val="es-MX"/>
                        </w:rPr>
                      </w:pPr>
                      <w:r w:rsidRPr="005023CA">
                        <w:rPr>
                          <w:rFonts w:cs="Arial"/>
                          <w:lang w:val="es-MX"/>
                        </w:rPr>
                        <w:t xml:space="preserve">COMERCIAL </w:t>
                      </w:r>
                    </w:p>
                  </w:txbxContent>
                </v:textbox>
              </v:rect>
            </w:pict>
          </mc:Fallback>
        </mc:AlternateContent>
      </w:r>
    </w:p>
    <w:p w14:paraId="3F22F54B" w14:textId="77777777" w:rsidR="00EC7EAF" w:rsidRPr="00BE22D2" w:rsidRDefault="00EC7EAF" w:rsidP="00FE0CCF">
      <w:pPr>
        <w:spacing w:line="360" w:lineRule="auto"/>
        <w:rPr>
          <w:rFonts w:cs="Arial"/>
          <w:szCs w:val="24"/>
        </w:rPr>
      </w:pPr>
    </w:p>
    <w:p w14:paraId="3B292486" w14:textId="475751B3" w:rsidR="00EC7EAF" w:rsidRPr="00BE22D2" w:rsidRDefault="00112A04" w:rsidP="00FE0CCF">
      <w:pPr>
        <w:spacing w:line="360" w:lineRule="auto"/>
        <w:rPr>
          <w:rFonts w:cs="Arial"/>
          <w:szCs w:val="24"/>
        </w:rPr>
      </w:pPr>
      <w:r w:rsidRPr="005023CA">
        <w:rPr>
          <w:rFonts w:cs="Arial"/>
          <w:noProof/>
          <w:szCs w:val="24"/>
          <w:lang w:eastAsia="es-CO"/>
        </w:rPr>
        <mc:AlternateContent>
          <mc:Choice Requires="wps">
            <w:drawing>
              <wp:anchor distT="0" distB="0" distL="114300" distR="114300" simplePos="0" relativeHeight="251677696" behindDoc="0" locked="0" layoutInCell="1" allowOverlap="1" wp14:anchorId="46250E3C" wp14:editId="445318A4">
                <wp:simplePos x="0" y="0"/>
                <wp:positionH relativeFrom="margin">
                  <wp:posOffset>-316230</wp:posOffset>
                </wp:positionH>
                <wp:positionV relativeFrom="paragraph">
                  <wp:posOffset>359410</wp:posOffset>
                </wp:positionV>
                <wp:extent cx="0" cy="371475"/>
                <wp:effectExtent l="19050" t="19050" r="19050" b="9525"/>
                <wp:wrapNone/>
                <wp:docPr id="23" name="Conector recto 23"/>
                <wp:cNvGraphicFramePr/>
                <a:graphic xmlns:a="http://schemas.openxmlformats.org/drawingml/2006/main">
                  <a:graphicData uri="http://schemas.microsoft.com/office/word/2010/wordprocessingShape">
                    <wps:wsp>
                      <wps:cNvCnPr/>
                      <wps:spPr>
                        <a:xfrm flipV="1">
                          <a:off x="0" y="0"/>
                          <a:ext cx="0" cy="371475"/>
                        </a:xfrm>
                        <a:prstGeom prst="line">
                          <a:avLst/>
                        </a:prstGeom>
                        <a:ln w="38100">
                          <a:solidFill>
                            <a:srgbClr val="FFC0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D465F6" id="Conector recto 23" o:spid="_x0000_s1026" style="position:absolute;flip:y;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9pt,28.3pt" to="-24.9pt,5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" strokecolor="#ffc000" strokeweight="3pt">
                <v:stroke joinstyle="miter"/>
                <w10:wrap anchorx="margin"/>
              </v:line>
            </w:pict>
          </mc:Fallback>
        </mc:AlternateContent>
      </w:r>
    </w:p>
    <w:p w14:paraId="346B0032" w14:textId="1AB3ECAC" w:rsidR="00EC7EAF" w:rsidRPr="00BE22D2" w:rsidRDefault="000163C7" w:rsidP="00FE0CCF">
      <w:pPr>
        <w:spacing w:line="360" w:lineRule="auto"/>
        <w:rPr>
          <w:rFonts w:cs="Arial"/>
          <w:szCs w:val="24"/>
        </w:rPr>
      </w:pPr>
      <w:r w:rsidRPr="005023CA">
        <w:rPr>
          <w:rFonts w:cs="Arial"/>
          <w:noProof/>
          <w:szCs w:val="24"/>
          <w:lang w:eastAsia="es-CO"/>
        </w:rPr>
        <mc:AlternateContent>
          <mc:Choice Requires="wps">
            <w:drawing>
              <wp:anchor distT="0" distB="0" distL="114300" distR="114300" simplePos="0" relativeHeight="251701248" behindDoc="0" locked="0" layoutInCell="1" allowOverlap="1" wp14:anchorId="5BB24A6F" wp14:editId="104B5CE7">
                <wp:simplePos x="0" y="0"/>
                <wp:positionH relativeFrom="margin">
                  <wp:posOffset>5229225</wp:posOffset>
                </wp:positionH>
                <wp:positionV relativeFrom="paragraph">
                  <wp:posOffset>27940</wp:posOffset>
                </wp:positionV>
                <wp:extent cx="0" cy="352425"/>
                <wp:effectExtent l="19050" t="19050" r="19050" b="9525"/>
                <wp:wrapNone/>
                <wp:docPr id="13" name="Conector recto 13"/>
                <wp:cNvGraphicFramePr/>
                <a:graphic xmlns:a="http://schemas.openxmlformats.org/drawingml/2006/main">
                  <a:graphicData uri="http://schemas.microsoft.com/office/word/2010/wordprocessingShape">
                    <wps:wsp>
                      <wps:cNvCnPr/>
                      <wps:spPr>
                        <a:xfrm flipV="1">
                          <a:off x="0" y="0"/>
                          <a:ext cx="0" cy="352425"/>
                        </a:xfrm>
                        <a:prstGeom prst="line">
                          <a:avLst/>
                        </a:prstGeom>
                        <a:ln w="38100">
                          <a:solidFill>
                            <a:srgbClr val="FFC0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00A012" id="Conector recto 13" o:spid="_x0000_s1026" style="position:absolute;flip:y;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11.75pt,2.2pt" to="411.75pt,2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" strokecolor="#ffc000" strokeweight="3pt">
                <v:stroke joinstyle="miter"/>
                <w10:wrap anchorx="margin"/>
              </v:line>
            </w:pict>
          </mc:Fallback>
        </mc:AlternateContent>
      </w:r>
      <w:r w:rsidR="00DF1775" w:rsidRPr="005023CA">
        <w:rPr>
          <w:rFonts w:cs="Arial"/>
          <w:noProof/>
          <w:szCs w:val="24"/>
          <w:lang w:eastAsia="es-CO"/>
        </w:rPr>
        <mc:AlternateContent>
          <mc:Choice Requires="wps">
            <w:drawing>
              <wp:anchor distT="0" distB="0" distL="114300" distR="114300" simplePos="0" relativeHeight="251699200" behindDoc="0" locked="0" layoutInCell="1" allowOverlap="1" wp14:anchorId="60B575CD" wp14:editId="330DF066">
                <wp:simplePos x="0" y="0"/>
                <wp:positionH relativeFrom="margin">
                  <wp:posOffset>3589020</wp:posOffset>
                </wp:positionH>
                <wp:positionV relativeFrom="paragraph">
                  <wp:posOffset>26670</wp:posOffset>
                </wp:positionV>
                <wp:extent cx="0" cy="352425"/>
                <wp:effectExtent l="19050" t="19050" r="19050" b="9525"/>
                <wp:wrapNone/>
                <wp:docPr id="5" name="Conector recto 5"/>
                <wp:cNvGraphicFramePr/>
                <a:graphic xmlns:a="http://schemas.openxmlformats.org/drawingml/2006/main">
                  <a:graphicData uri="http://schemas.microsoft.com/office/word/2010/wordprocessingShape">
                    <wps:wsp>
                      <wps:cNvCnPr/>
                      <wps:spPr>
                        <a:xfrm flipV="1">
                          <a:off x="0" y="0"/>
                          <a:ext cx="0" cy="352425"/>
                        </a:xfrm>
                        <a:prstGeom prst="line">
                          <a:avLst/>
                        </a:prstGeom>
                        <a:ln w="38100">
                          <a:solidFill>
                            <a:srgbClr val="FFC0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379789" id="Conector recto 5" o:spid="_x0000_s1026" style="position:absolute;flip:y;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82.6pt,2.1pt" to="282.6pt,2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" strokecolor="#ffc000" strokeweight="3pt">
                <v:stroke joinstyle="miter"/>
                <w10:wrap anchorx="margin"/>
              </v:line>
            </w:pict>
          </mc:Fallback>
        </mc:AlternateContent>
      </w:r>
      <w:r w:rsidR="00112A04" w:rsidRPr="005023CA">
        <w:rPr>
          <w:rFonts w:cs="Arial"/>
          <w:noProof/>
          <w:szCs w:val="24"/>
          <w:lang w:eastAsia="es-CO"/>
        </w:rPr>
        <mc:AlternateContent>
          <mc:Choice Requires="wps">
            <w:drawing>
              <wp:anchor distT="0" distB="0" distL="114300" distR="114300" simplePos="0" relativeHeight="251697152" behindDoc="0" locked="0" layoutInCell="1" allowOverlap="1" wp14:anchorId="0E0A6A8C" wp14:editId="756B4069">
                <wp:simplePos x="0" y="0"/>
                <wp:positionH relativeFrom="margin">
                  <wp:posOffset>1752600</wp:posOffset>
                </wp:positionH>
                <wp:positionV relativeFrom="paragraph">
                  <wp:posOffset>27940</wp:posOffset>
                </wp:positionV>
                <wp:extent cx="0" cy="371475"/>
                <wp:effectExtent l="19050" t="19050" r="19050" b="9525"/>
                <wp:wrapNone/>
                <wp:docPr id="4" name="Conector recto 4"/>
                <wp:cNvGraphicFramePr/>
                <a:graphic xmlns:a="http://schemas.openxmlformats.org/drawingml/2006/main">
                  <a:graphicData uri="http://schemas.microsoft.com/office/word/2010/wordprocessingShape">
                    <wps:wsp>
                      <wps:cNvCnPr/>
                      <wps:spPr>
                        <a:xfrm flipV="1">
                          <a:off x="0" y="0"/>
                          <a:ext cx="0" cy="371475"/>
                        </a:xfrm>
                        <a:prstGeom prst="line">
                          <a:avLst/>
                        </a:prstGeom>
                        <a:ln w="38100">
                          <a:solidFill>
                            <a:srgbClr val="FFC0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C2EA0F" id="Conector recto 4" o:spid="_x0000_s1026" style="position:absolute;flip:y;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38pt,2.2pt" to="138pt,3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" strokecolor="#ffc000" strokeweight="3pt">
                <v:stroke joinstyle="miter"/>
                <w10:wrap anchorx="margin"/>
              </v:line>
            </w:pict>
          </mc:Fallback>
        </mc:AlternateContent>
      </w:r>
      <w:r w:rsidR="00112A04" w:rsidRPr="005023CA">
        <w:rPr>
          <w:rFonts w:cs="Arial"/>
          <w:noProof/>
          <w:szCs w:val="24"/>
          <w:lang w:eastAsia="es-CO"/>
        </w:rPr>
        <mc:AlternateContent>
          <mc:Choice Requires="wps">
            <w:drawing>
              <wp:anchor distT="0" distB="0" distL="114300" distR="114300" simplePos="0" relativeHeight="251673600" behindDoc="0" locked="0" layoutInCell="1" allowOverlap="1" wp14:anchorId="28968AB1" wp14:editId="6310722C">
                <wp:simplePos x="0" y="0"/>
                <wp:positionH relativeFrom="column">
                  <wp:posOffset>-1059180</wp:posOffset>
                </wp:positionH>
                <wp:positionV relativeFrom="paragraph">
                  <wp:posOffset>367030</wp:posOffset>
                </wp:positionV>
                <wp:extent cx="1583690" cy="1109345"/>
                <wp:effectExtent l="0" t="0" r="16510" b="14605"/>
                <wp:wrapNone/>
                <wp:docPr id="19" name="Rectángulo 19"/>
                <wp:cNvGraphicFramePr/>
                <a:graphic xmlns:a="http://schemas.openxmlformats.org/drawingml/2006/main">
                  <a:graphicData uri="http://schemas.microsoft.com/office/word/2010/wordprocessingShape">
                    <wps:wsp>
                      <wps:cNvSpPr/>
                      <wps:spPr>
                        <a:xfrm>
                          <a:off x="0" y="0"/>
                          <a:ext cx="1583690" cy="1109345"/>
                        </a:xfrm>
                        <a:prstGeom prst="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4C24D539" w14:textId="77777777" w:rsidR="00C93BC4" w:rsidRPr="005023CA" w:rsidRDefault="00C93BC4" w:rsidP="00EC7EAF">
                            <w:pPr>
                              <w:jc w:val="center"/>
                              <w:rPr>
                                <w:lang w:val="es-MX"/>
                              </w:rPr>
                            </w:pPr>
                            <w:r w:rsidRPr="00D94D6C">
                              <w:rPr>
                                <w:rFonts w:cs="Arial"/>
                                <w:lang w:val="es-MX"/>
                              </w:rPr>
                              <w:t>SUPERVISOR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968AB1" id="Rectángulo 19" o:spid="_x0000_s1032" style="position:absolute;margin-left:-83.4pt;margin-top:28.9pt;width:124.7pt;height:87.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" fillcolor="#ffc000" strokecolor="#1f3763 [1604]" strokeweight="1pt">
                <v:textbox>
                  <w:txbxContent>
                    <w:p w14:paraId="4C24D539" w14:textId="77777777" w:rsidR="00C93BC4" w:rsidRPr="005023CA" w:rsidRDefault="00C93BC4" w:rsidP="00EC7EAF">
                      <w:pPr>
                        <w:jc w:val="center"/>
                        <w:rPr>
                          <w:lang w:val="es-MX"/>
                        </w:rPr>
                      </w:pPr>
                      <w:r w:rsidRPr="00D94D6C">
                        <w:rPr>
                          <w:rFonts w:cs="Arial"/>
                          <w:lang w:val="es-MX"/>
                        </w:rPr>
                        <w:t>SUPERVISOR</w:t>
                      </w:r>
                    </w:p>
                  </w:txbxContent>
                </v:textbox>
              </v:rect>
            </w:pict>
          </mc:Fallback>
        </mc:AlternateContent>
      </w:r>
    </w:p>
    <w:p w14:paraId="07F35E00" w14:textId="038B410E" w:rsidR="00EC7EAF" w:rsidRPr="00BE22D2" w:rsidRDefault="000163C7" w:rsidP="00FE0CCF">
      <w:pPr>
        <w:spacing w:line="360" w:lineRule="auto"/>
        <w:rPr>
          <w:rFonts w:cs="Arial"/>
          <w:szCs w:val="24"/>
        </w:rPr>
      </w:pPr>
      <w:r w:rsidRPr="005023CA">
        <w:rPr>
          <w:rFonts w:cs="Arial"/>
          <w:noProof/>
          <w:szCs w:val="24"/>
          <w:lang w:eastAsia="es-CO"/>
        </w:rPr>
        <mc:AlternateContent>
          <mc:Choice Requires="wps">
            <w:drawing>
              <wp:anchor distT="0" distB="0" distL="114300" distR="114300" simplePos="0" relativeHeight="251676672" behindDoc="0" locked="0" layoutInCell="1" allowOverlap="1" wp14:anchorId="132F7813" wp14:editId="5C4D1001">
                <wp:simplePos x="0" y="0"/>
                <wp:positionH relativeFrom="column">
                  <wp:posOffset>4455795</wp:posOffset>
                </wp:positionH>
                <wp:positionV relativeFrom="paragraph">
                  <wp:posOffset>5080</wp:posOffset>
                </wp:positionV>
                <wp:extent cx="1583690" cy="1116330"/>
                <wp:effectExtent l="0" t="0" r="16510" b="26670"/>
                <wp:wrapNone/>
                <wp:docPr id="22" name="Rectángulo 22"/>
                <wp:cNvGraphicFramePr/>
                <a:graphic xmlns:a="http://schemas.openxmlformats.org/drawingml/2006/main">
                  <a:graphicData uri="http://schemas.microsoft.com/office/word/2010/wordprocessingShape">
                    <wps:wsp>
                      <wps:cNvSpPr/>
                      <wps:spPr>
                        <a:xfrm>
                          <a:off x="0" y="0"/>
                          <a:ext cx="1583690" cy="1116330"/>
                        </a:xfrm>
                        <a:prstGeom prst="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4BA5439" w14:textId="77777777" w:rsidR="00C93BC4" w:rsidRPr="00D94D6C" w:rsidRDefault="00C93BC4" w:rsidP="00EC7EAF">
                            <w:pPr>
                              <w:jc w:val="center"/>
                              <w:rPr>
                                <w:rFonts w:cs="Arial"/>
                                <w:sz w:val="32"/>
                                <w:lang w:val="es-MX"/>
                              </w:rPr>
                            </w:pPr>
                            <w:r w:rsidRPr="00D94D6C">
                              <w:rPr>
                                <w:rFonts w:cs="Arial"/>
                                <w:lang w:val="es-MX"/>
                              </w:rPr>
                              <w:t xml:space="preserve">CONTADOR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2F7813" id="Rectángulo 22" o:spid="_x0000_s1033" style="position:absolute;margin-left:350.85pt;margin-top:.4pt;width:124.7pt;height:87.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" fillcolor="#ffc000" strokecolor="#1f3763 [1604]" strokeweight="1pt">
                <v:textbox>
                  <w:txbxContent>
                    <w:p w14:paraId="04BA5439" w14:textId="77777777" w:rsidR="00C93BC4" w:rsidRPr="00D94D6C" w:rsidRDefault="00C93BC4" w:rsidP="00EC7EAF">
                      <w:pPr>
                        <w:jc w:val="center"/>
                        <w:rPr>
                          <w:rFonts w:cs="Arial"/>
                          <w:sz w:val="32"/>
                          <w:lang w:val="es-MX"/>
                        </w:rPr>
                      </w:pPr>
                      <w:r w:rsidRPr="00D94D6C">
                        <w:rPr>
                          <w:rFonts w:cs="Arial"/>
                          <w:lang w:val="es-MX"/>
                        </w:rPr>
                        <w:t xml:space="preserve">CONTADOR </w:t>
                      </w:r>
                    </w:p>
                  </w:txbxContent>
                </v:textbox>
              </v:rect>
            </w:pict>
          </mc:Fallback>
        </mc:AlternateContent>
      </w:r>
      <w:r w:rsidR="00DF1775" w:rsidRPr="005023CA">
        <w:rPr>
          <w:rFonts w:cs="Arial"/>
          <w:noProof/>
          <w:szCs w:val="24"/>
          <w:lang w:eastAsia="es-CO"/>
        </w:rPr>
        <mc:AlternateContent>
          <mc:Choice Requires="wps">
            <w:drawing>
              <wp:anchor distT="0" distB="0" distL="114300" distR="114300" simplePos="0" relativeHeight="251675648" behindDoc="0" locked="0" layoutInCell="1" allowOverlap="1" wp14:anchorId="65A249AA" wp14:editId="62AFFB26">
                <wp:simplePos x="0" y="0"/>
                <wp:positionH relativeFrom="column">
                  <wp:posOffset>2693670</wp:posOffset>
                </wp:positionH>
                <wp:positionV relativeFrom="paragraph">
                  <wp:posOffset>14606</wp:posOffset>
                </wp:positionV>
                <wp:extent cx="1583690" cy="1135380"/>
                <wp:effectExtent l="0" t="0" r="16510" b="26670"/>
                <wp:wrapNone/>
                <wp:docPr id="21" name="Rectángulo 21"/>
                <wp:cNvGraphicFramePr/>
                <a:graphic xmlns:a="http://schemas.openxmlformats.org/drawingml/2006/main">
                  <a:graphicData uri="http://schemas.microsoft.com/office/word/2010/wordprocessingShape">
                    <wps:wsp>
                      <wps:cNvSpPr/>
                      <wps:spPr>
                        <a:xfrm>
                          <a:off x="0" y="0"/>
                          <a:ext cx="1583690" cy="1135380"/>
                        </a:xfrm>
                        <a:prstGeom prst="rect">
                          <a:avLst/>
                        </a:prstGeom>
                        <a:solidFill>
                          <a:srgbClr val="FFC000"/>
                        </a:solidFill>
                      </wps:spPr>
                      <wps:style>
                        <a:lnRef idx="2">
                          <a:schemeClr val="accent4">
                            <a:shade val="50000"/>
                          </a:schemeClr>
                        </a:lnRef>
                        <a:fillRef idx="1">
                          <a:schemeClr val="accent4"/>
                        </a:fillRef>
                        <a:effectRef idx="0">
                          <a:schemeClr val="accent4"/>
                        </a:effectRef>
                        <a:fontRef idx="minor">
                          <a:schemeClr val="lt1"/>
                        </a:fontRef>
                      </wps:style>
                      <wps:txbx>
                        <w:txbxContent>
                          <w:p w14:paraId="0CC505F0" w14:textId="77777777" w:rsidR="00C93BC4" w:rsidRPr="005023CA" w:rsidRDefault="00C93BC4" w:rsidP="00EC7EAF">
                            <w:pPr>
                              <w:jc w:val="center"/>
                              <w:rPr>
                                <w:lang w:val="es-MX"/>
                              </w:rPr>
                            </w:pPr>
                            <w:r w:rsidRPr="00D94D6C">
                              <w:rPr>
                                <w:rFonts w:cs="Arial"/>
                                <w:lang w:val="es-MX"/>
                              </w:rPr>
                              <w:t>DIRECTOR</w:t>
                            </w:r>
                            <w:r>
                              <w:rPr>
                                <w:lang w:val="es-MX"/>
                              </w:rPr>
                              <w:t xml:space="preserve"> </w:t>
                            </w:r>
                            <w:r w:rsidRPr="00D94D6C">
                              <w:rPr>
                                <w:rFonts w:cs="Arial"/>
                                <w:lang w:val="es-MX"/>
                              </w:rPr>
                              <w:t>TECNICO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A249AA" id="Rectángulo 21" o:spid="_x0000_s1034" style="position:absolute;margin-left:212.1pt;margin-top:1.15pt;width:124.7pt;height:89.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" fillcolor="#ffc000" strokecolor="#7f5f00 [1607]" strokeweight="1pt">
                <v:textbox>
                  <w:txbxContent>
                    <w:p w14:paraId="0CC505F0" w14:textId="77777777" w:rsidR="00C93BC4" w:rsidRPr="005023CA" w:rsidRDefault="00C93BC4" w:rsidP="00EC7EAF">
                      <w:pPr>
                        <w:jc w:val="center"/>
                        <w:rPr>
                          <w:lang w:val="es-MX"/>
                        </w:rPr>
                      </w:pPr>
                      <w:r w:rsidRPr="00D94D6C">
                        <w:rPr>
                          <w:rFonts w:cs="Arial"/>
                          <w:lang w:val="es-MX"/>
                        </w:rPr>
                        <w:t>DIRECTOR</w:t>
                      </w:r>
                      <w:r>
                        <w:rPr>
                          <w:lang w:val="es-MX"/>
                        </w:rPr>
                        <w:t xml:space="preserve"> </w:t>
                      </w:r>
                      <w:r w:rsidRPr="00D94D6C">
                        <w:rPr>
                          <w:rFonts w:cs="Arial"/>
                          <w:lang w:val="es-MX"/>
                        </w:rPr>
                        <w:t>TECNICO</w:t>
                      </w:r>
                    </w:p>
                  </w:txbxContent>
                </v:textbox>
              </v:rect>
            </w:pict>
          </mc:Fallback>
        </mc:AlternateContent>
      </w:r>
      <w:r w:rsidR="00112A04" w:rsidRPr="005023CA">
        <w:rPr>
          <w:rFonts w:cs="Arial"/>
          <w:noProof/>
          <w:szCs w:val="24"/>
          <w:lang w:eastAsia="es-CO"/>
        </w:rPr>
        <mc:AlternateContent>
          <mc:Choice Requires="wps">
            <w:drawing>
              <wp:anchor distT="0" distB="0" distL="114300" distR="114300" simplePos="0" relativeHeight="251674624" behindDoc="0" locked="0" layoutInCell="1" allowOverlap="1" wp14:anchorId="3BFCF3E4" wp14:editId="5926A176">
                <wp:simplePos x="0" y="0"/>
                <wp:positionH relativeFrom="column">
                  <wp:posOffset>874395</wp:posOffset>
                </wp:positionH>
                <wp:positionV relativeFrom="paragraph">
                  <wp:posOffset>24131</wp:posOffset>
                </wp:positionV>
                <wp:extent cx="1583690" cy="1156970"/>
                <wp:effectExtent l="0" t="0" r="16510" b="24130"/>
                <wp:wrapNone/>
                <wp:docPr id="20" name="Rectángulo 20"/>
                <wp:cNvGraphicFramePr/>
                <a:graphic xmlns:a="http://schemas.openxmlformats.org/drawingml/2006/main">
                  <a:graphicData uri="http://schemas.microsoft.com/office/word/2010/wordprocessingShape">
                    <wps:wsp>
                      <wps:cNvSpPr/>
                      <wps:spPr>
                        <a:xfrm>
                          <a:off x="0" y="0"/>
                          <a:ext cx="1583690" cy="1156970"/>
                        </a:xfrm>
                        <a:prstGeom prst="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6B9478E0" w14:textId="77777777" w:rsidR="00C93BC4" w:rsidRPr="005023CA" w:rsidRDefault="00C93BC4" w:rsidP="00EC7EAF">
                            <w:pPr>
                              <w:jc w:val="center"/>
                              <w:rPr>
                                <w:lang w:val="es-MX"/>
                              </w:rPr>
                            </w:pPr>
                            <w:r w:rsidRPr="00D94D6C">
                              <w:rPr>
                                <w:rFonts w:cs="Arial"/>
                                <w:lang w:val="es-MX"/>
                              </w:rPr>
                              <w:t>DESPACHADOR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FCF3E4" id="Rectángulo 20" o:spid="_x0000_s1035" style="position:absolute;margin-left:68.85pt;margin-top:1.9pt;width:124.7pt;height:91.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" fillcolor="#ffc000" strokecolor="#1f3763 [1604]" strokeweight="1pt">
                <v:textbox>
                  <w:txbxContent>
                    <w:p w14:paraId="6B9478E0" w14:textId="77777777" w:rsidR="00C93BC4" w:rsidRPr="005023CA" w:rsidRDefault="00C93BC4" w:rsidP="00EC7EAF">
                      <w:pPr>
                        <w:jc w:val="center"/>
                        <w:rPr>
                          <w:lang w:val="es-MX"/>
                        </w:rPr>
                      </w:pPr>
                      <w:r w:rsidRPr="00D94D6C">
                        <w:rPr>
                          <w:rFonts w:cs="Arial"/>
                          <w:lang w:val="es-MX"/>
                        </w:rPr>
                        <w:t>DESPACHADOR</w:t>
                      </w:r>
                    </w:p>
                  </w:txbxContent>
                </v:textbox>
              </v:rect>
            </w:pict>
          </mc:Fallback>
        </mc:AlternateContent>
      </w:r>
    </w:p>
    <w:p w14:paraId="1E69E5B1" w14:textId="544AF898" w:rsidR="00EC7EAF" w:rsidRPr="00BE22D2" w:rsidRDefault="00EC7EAF" w:rsidP="00FE0CCF">
      <w:pPr>
        <w:spacing w:line="360" w:lineRule="auto"/>
        <w:rPr>
          <w:rFonts w:cs="Arial"/>
          <w:szCs w:val="24"/>
        </w:rPr>
      </w:pPr>
    </w:p>
    <w:p w14:paraId="3C88F012" w14:textId="1770DA05" w:rsidR="005E6B8B" w:rsidRPr="00FE0CCF" w:rsidRDefault="00EC7EAF" w:rsidP="00FE0CCF">
      <w:pPr>
        <w:spacing w:line="360" w:lineRule="auto"/>
        <w:rPr>
          <w:rFonts w:cs="Arial"/>
          <w:szCs w:val="24"/>
        </w:rPr>
      </w:pPr>
      <w:r w:rsidRPr="005023CA">
        <w:rPr>
          <w:rFonts w:cs="Arial"/>
          <w:noProof/>
          <w:szCs w:val="24"/>
          <w:lang w:eastAsia="es-CO"/>
        </w:rPr>
        <mc:AlternateContent>
          <mc:Choice Requires="wps">
            <w:drawing>
              <wp:anchor distT="0" distB="0" distL="114300" distR="114300" simplePos="0" relativeHeight="251685888" behindDoc="0" locked="0" layoutInCell="1" allowOverlap="1" wp14:anchorId="1539595E" wp14:editId="10BDB996">
                <wp:simplePos x="0" y="0"/>
                <wp:positionH relativeFrom="column">
                  <wp:posOffset>-897255</wp:posOffset>
                </wp:positionH>
                <wp:positionV relativeFrom="paragraph">
                  <wp:posOffset>383540</wp:posOffset>
                </wp:positionV>
                <wp:extent cx="0" cy="752475"/>
                <wp:effectExtent l="19050" t="0" r="19050" b="28575"/>
                <wp:wrapNone/>
                <wp:docPr id="32" name="Conector recto 32"/>
                <wp:cNvGraphicFramePr/>
                <a:graphic xmlns:a="http://schemas.openxmlformats.org/drawingml/2006/main">
                  <a:graphicData uri="http://schemas.microsoft.com/office/word/2010/wordprocessingShape">
                    <wps:wsp>
                      <wps:cNvCnPr/>
                      <wps:spPr>
                        <a:xfrm flipH="1">
                          <a:off x="0" y="0"/>
                          <a:ext cx="0" cy="752475"/>
                        </a:xfrm>
                        <a:prstGeom prst="line">
                          <a:avLst/>
                        </a:prstGeom>
                        <a:ln w="38100">
                          <a:solidFill>
                            <a:schemeClr val="bg2">
                              <a:lumMod val="75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F9C0DE" id="Conector recto 32" o:spid="_x0000_s1026" style="position:absolute;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65pt,30.2pt" to="-70.65pt,8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" strokecolor="#aeaaaa [2414]" strokeweight="3pt">
                <v:stroke joinstyle="miter"/>
              </v:line>
            </w:pict>
          </mc:Fallback>
        </mc:AlternateContent>
      </w:r>
    </w:p>
    <w:p w14:paraId="1B9DF7E1" w14:textId="5C7E6114" w:rsidR="00874122" w:rsidRPr="003F0F55" w:rsidRDefault="00F15DE0" w:rsidP="00FE0CCF">
      <w:pPr>
        <w:spacing w:line="360" w:lineRule="auto"/>
        <w:rPr>
          <w:rFonts w:cs="Arial"/>
          <w:lang w:val="es-MX"/>
        </w:rPr>
      </w:pPr>
      <w:r w:rsidRPr="005023CA">
        <w:rPr>
          <w:rFonts w:cs="Arial"/>
          <w:noProof/>
          <w:szCs w:val="24"/>
          <w:lang w:eastAsia="es-CO"/>
        </w:rPr>
        <mc:AlternateContent>
          <mc:Choice Requires="wps">
            <w:drawing>
              <wp:anchor distT="0" distB="0" distL="114300" distR="114300" simplePos="0" relativeHeight="251683840" behindDoc="0" locked="0" layoutInCell="1" allowOverlap="1" wp14:anchorId="5CD78925" wp14:editId="2D21E2E8">
                <wp:simplePos x="0" y="0"/>
                <wp:positionH relativeFrom="margin">
                  <wp:posOffset>4396740</wp:posOffset>
                </wp:positionH>
                <wp:positionV relativeFrom="paragraph">
                  <wp:posOffset>323215</wp:posOffset>
                </wp:positionV>
                <wp:extent cx="1263015" cy="952107"/>
                <wp:effectExtent l="0" t="0" r="13335" b="19685"/>
                <wp:wrapNone/>
                <wp:docPr id="30" name="Rectángulo 30"/>
                <wp:cNvGraphicFramePr/>
                <a:graphic xmlns:a="http://schemas.openxmlformats.org/drawingml/2006/main">
                  <a:graphicData uri="http://schemas.microsoft.com/office/word/2010/wordprocessingShape">
                    <wps:wsp>
                      <wps:cNvSpPr/>
                      <wps:spPr>
                        <a:xfrm>
                          <a:off x="0" y="0"/>
                          <a:ext cx="1263015" cy="952107"/>
                        </a:xfrm>
                        <a:prstGeom prst="rect">
                          <a:avLst/>
                        </a:prstGeom>
                        <a:solidFill>
                          <a:schemeClr val="bg2">
                            <a:lumMod val="9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26F1465" w14:textId="77777777" w:rsidR="00C93BC4" w:rsidRPr="005023CA" w:rsidRDefault="00C93BC4" w:rsidP="00EC7EAF">
                            <w:pPr>
                              <w:jc w:val="center"/>
                              <w:rPr>
                                <w:lang w:val="es-MX"/>
                              </w:rPr>
                            </w:pPr>
                            <w:r w:rsidRPr="00D94D6C">
                              <w:rPr>
                                <w:rFonts w:cs="Arial"/>
                                <w:lang w:val="es-MX"/>
                              </w:rPr>
                              <w:t>AUXILIAR</w:t>
                            </w:r>
                            <w:r>
                              <w:rPr>
                                <w:lang w:val="es-MX"/>
                              </w:rPr>
                              <w:t xml:space="preserve"> </w:t>
                            </w:r>
                            <w:r w:rsidRPr="00D94D6C">
                              <w:rPr>
                                <w:rFonts w:cs="Arial"/>
                                <w:lang w:val="es-MX"/>
                              </w:rPr>
                              <w:t>CONTABLE</w:t>
                            </w:r>
                            <w:r>
                              <w:rPr>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D78925" id="Rectángulo 30" o:spid="_x0000_s1036" style="position:absolute;margin-left:346.2pt;margin-top:25.45pt;width:99.45pt;height:74.9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" fillcolor="#cfcdcd [2894]" strokecolor="#1f3763 [1604]" strokeweight="1pt">
                <v:textbox>
                  <w:txbxContent>
                    <w:p w14:paraId="226F1465" w14:textId="77777777" w:rsidR="00C93BC4" w:rsidRPr="005023CA" w:rsidRDefault="00C93BC4" w:rsidP="00EC7EAF">
                      <w:pPr>
                        <w:jc w:val="center"/>
                        <w:rPr>
                          <w:lang w:val="es-MX"/>
                        </w:rPr>
                      </w:pPr>
                      <w:r w:rsidRPr="00D94D6C">
                        <w:rPr>
                          <w:rFonts w:cs="Arial"/>
                          <w:lang w:val="es-MX"/>
                        </w:rPr>
                        <w:t>AUXILIAR</w:t>
                      </w:r>
                      <w:r>
                        <w:rPr>
                          <w:lang w:val="es-MX"/>
                        </w:rPr>
                        <w:t xml:space="preserve"> </w:t>
                      </w:r>
                      <w:r w:rsidRPr="00D94D6C">
                        <w:rPr>
                          <w:rFonts w:cs="Arial"/>
                          <w:lang w:val="es-MX"/>
                        </w:rPr>
                        <w:t>CONTABLE</w:t>
                      </w:r>
                      <w:r>
                        <w:rPr>
                          <w:lang w:val="es-MX"/>
                        </w:rPr>
                        <w:t xml:space="preserve"> </w:t>
                      </w:r>
                    </w:p>
                  </w:txbxContent>
                </v:textbox>
                <w10:wrap anchorx="margin"/>
              </v:rect>
            </w:pict>
          </mc:Fallback>
        </mc:AlternateContent>
      </w:r>
      <w:r w:rsidR="001D07AF" w:rsidRPr="005023CA">
        <w:rPr>
          <w:rFonts w:cs="Arial"/>
          <w:noProof/>
          <w:szCs w:val="24"/>
          <w:lang w:eastAsia="es-CO"/>
        </w:rPr>
        <mc:AlternateContent>
          <mc:Choice Requires="wps">
            <w:drawing>
              <wp:anchor distT="0" distB="0" distL="114300" distR="114300" simplePos="0" relativeHeight="251693056" behindDoc="0" locked="0" layoutInCell="1" allowOverlap="1" wp14:anchorId="5C144F89" wp14:editId="775F3379">
                <wp:simplePos x="0" y="0"/>
                <wp:positionH relativeFrom="column">
                  <wp:posOffset>4760595</wp:posOffset>
                </wp:positionH>
                <wp:positionV relativeFrom="paragraph">
                  <wp:posOffset>36195</wp:posOffset>
                </wp:positionV>
                <wp:extent cx="0" cy="276225"/>
                <wp:effectExtent l="19050" t="0" r="19050" b="28575"/>
                <wp:wrapNone/>
                <wp:docPr id="39" name="Conector recto 39"/>
                <wp:cNvGraphicFramePr/>
                <a:graphic xmlns:a="http://schemas.openxmlformats.org/drawingml/2006/main">
                  <a:graphicData uri="http://schemas.microsoft.com/office/word/2010/wordprocessingShape">
                    <wps:wsp>
                      <wps:cNvCnPr/>
                      <wps:spPr>
                        <a:xfrm flipH="1">
                          <a:off x="0" y="0"/>
                          <a:ext cx="0" cy="276225"/>
                        </a:xfrm>
                        <a:prstGeom prst="line">
                          <a:avLst/>
                        </a:prstGeom>
                        <a:ln w="38100">
                          <a:solidFill>
                            <a:schemeClr val="bg2">
                              <a:lumMod val="75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A6BCA9" id="Conector recto 39"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4.85pt,2.85pt" to="374.8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" strokecolor="#aeaaaa [2414]" strokeweight="3pt">
                <v:stroke joinstyle="miter"/>
              </v:line>
            </w:pict>
          </mc:Fallback>
        </mc:AlternateContent>
      </w:r>
      <w:r w:rsidR="0053202E" w:rsidRPr="005023CA">
        <w:rPr>
          <w:rFonts w:cs="Arial"/>
          <w:noProof/>
          <w:szCs w:val="24"/>
          <w:lang w:eastAsia="es-CO"/>
        </w:rPr>
        <mc:AlternateContent>
          <mc:Choice Requires="wps">
            <w:drawing>
              <wp:anchor distT="0" distB="0" distL="114300" distR="114300" simplePos="0" relativeHeight="251687936" behindDoc="0" locked="0" layoutInCell="1" allowOverlap="1" wp14:anchorId="54C5398E" wp14:editId="18468E13">
                <wp:simplePos x="0" y="0"/>
                <wp:positionH relativeFrom="column">
                  <wp:posOffset>1541146</wp:posOffset>
                </wp:positionH>
                <wp:positionV relativeFrom="paragraph">
                  <wp:posOffset>83820</wp:posOffset>
                </wp:positionV>
                <wp:extent cx="0" cy="561975"/>
                <wp:effectExtent l="19050" t="0" r="19050" b="28575"/>
                <wp:wrapNone/>
                <wp:docPr id="34" name="Conector recto 34"/>
                <wp:cNvGraphicFramePr/>
                <a:graphic xmlns:a="http://schemas.openxmlformats.org/drawingml/2006/main">
                  <a:graphicData uri="http://schemas.microsoft.com/office/word/2010/wordprocessingShape">
                    <wps:wsp>
                      <wps:cNvCnPr/>
                      <wps:spPr>
                        <a:xfrm>
                          <a:off x="0" y="0"/>
                          <a:ext cx="0" cy="561975"/>
                        </a:xfrm>
                        <a:prstGeom prst="line">
                          <a:avLst/>
                        </a:prstGeom>
                        <a:ln w="38100">
                          <a:solidFill>
                            <a:schemeClr val="bg2">
                              <a:lumMod val="75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90630B" id="Conector recto 34"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35pt,6.6pt" to="121.35pt,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" strokecolor="#aeaaaa [2414]" strokeweight="3pt">
                <v:stroke joinstyle="miter"/>
              </v:line>
            </w:pict>
          </mc:Fallback>
        </mc:AlternateContent>
      </w:r>
      <w:r w:rsidR="0053202E" w:rsidRPr="005023CA">
        <w:rPr>
          <w:rFonts w:cs="Arial"/>
          <w:noProof/>
          <w:szCs w:val="24"/>
          <w:lang w:eastAsia="es-CO"/>
        </w:rPr>
        <mc:AlternateContent>
          <mc:Choice Requires="wps">
            <w:drawing>
              <wp:anchor distT="0" distB="0" distL="114300" distR="114300" simplePos="0" relativeHeight="251692032" behindDoc="0" locked="0" layoutInCell="1" allowOverlap="1" wp14:anchorId="1CF423DD" wp14:editId="06B9B7DC">
                <wp:simplePos x="0" y="0"/>
                <wp:positionH relativeFrom="column">
                  <wp:posOffset>3112770</wp:posOffset>
                </wp:positionH>
                <wp:positionV relativeFrom="paragraph">
                  <wp:posOffset>56515</wp:posOffset>
                </wp:positionV>
                <wp:extent cx="0" cy="581025"/>
                <wp:effectExtent l="19050" t="0" r="19050" b="28575"/>
                <wp:wrapNone/>
                <wp:docPr id="38" name="Conector recto 38"/>
                <wp:cNvGraphicFramePr/>
                <a:graphic xmlns:a="http://schemas.openxmlformats.org/drawingml/2006/main">
                  <a:graphicData uri="http://schemas.microsoft.com/office/word/2010/wordprocessingShape">
                    <wps:wsp>
                      <wps:cNvCnPr/>
                      <wps:spPr>
                        <a:xfrm>
                          <a:off x="0" y="0"/>
                          <a:ext cx="0" cy="581025"/>
                        </a:xfrm>
                        <a:prstGeom prst="line">
                          <a:avLst/>
                        </a:prstGeom>
                        <a:ln w="38100">
                          <a:solidFill>
                            <a:schemeClr val="bg2">
                              <a:lumMod val="75000"/>
                            </a:schemeClr>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C3212B" id="Conector recto 38"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1pt,4.45pt" to="245.1pt,5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" strokecolor="#aeaaaa [2414]" strokeweight="3pt">
                <v:stroke joinstyle="miter"/>
              </v:line>
            </w:pict>
          </mc:Fallback>
        </mc:AlternateContent>
      </w:r>
    </w:p>
    <w:p w14:paraId="589869ED" w14:textId="677E7D16" w:rsidR="00FE0CCF" w:rsidRDefault="00F15DE0" w:rsidP="00FE0CCF">
      <w:pPr>
        <w:spacing w:line="360" w:lineRule="auto"/>
        <w:rPr>
          <w:rFonts w:cs="Arial"/>
          <w:b/>
          <w:lang w:val="es-MX"/>
        </w:rPr>
      </w:pPr>
      <w:r w:rsidRPr="005023CA">
        <w:rPr>
          <w:rFonts w:cs="Arial"/>
          <w:noProof/>
          <w:szCs w:val="24"/>
          <w:lang w:eastAsia="es-CO"/>
        </w:rPr>
        <mc:AlternateContent>
          <mc:Choice Requires="wps">
            <w:drawing>
              <wp:anchor distT="0" distB="0" distL="114300" distR="114300" simplePos="0" relativeHeight="251694080" behindDoc="0" locked="0" layoutInCell="1" allowOverlap="1" wp14:anchorId="0592B351" wp14:editId="03D923A8">
                <wp:simplePos x="0" y="0"/>
                <wp:positionH relativeFrom="rightMargin">
                  <wp:posOffset>41275</wp:posOffset>
                </wp:positionH>
                <wp:positionV relativeFrom="paragraph">
                  <wp:posOffset>319405</wp:posOffset>
                </wp:positionV>
                <wp:extent cx="463550" cy="0"/>
                <wp:effectExtent l="0" t="19050" r="31750" b="19050"/>
                <wp:wrapNone/>
                <wp:docPr id="40" name="Conector recto 40"/>
                <wp:cNvGraphicFramePr/>
                <a:graphic xmlns:a="http://schemas.openxmlformats.org/drawingml/2006/main">
                  <a:graphicData uri="http://schemas.microsoft.com/office/word/2010/wordprocessingShape">
                    <wps:wsp>
                      <wps:cNvCnPr/>
                      <wps:spPr>
                        <a:xfrm flipV="1">
                          <a:off x="0" y="0"/>
                          <a:ext cx="463550" cy="0"/>
                        </a:xfrm>
                        <a:prstGeom prst="line">
                          <a:avLst/>
                        </a:prstGeom>
                        <a:ln w="38100">
                          <a:solidFill>
                            <a:schemeClr val="bg2">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EBEA22" id="Conector recto 40" o:spid="_x0000_s1026" style="position:absolute;flip:y;z-index:2516940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 from="3.25pt,25.15pt" to="39.75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" strokecolor="#aeaaaa [2414]" strokeweight="3pt">
                <v:stroke joinstyle="miter"/>
                <w10:wrap anchorx="margin"/>
              </v:line>
            </w:pict>
          </mc:Fallback>
        </mc:AlternateContent>
      </w:r>
      <w:r w:rsidRPr="005023CA">
        <w:rPr>
          <w:rFonts w:cs="Arial"/>
          <w:noProof/>
          <w:szCs w:val="24"/>
          <w:lang w:eastAsia="es-CO"/>
        </w:rPr>
        <mc:AlternateContent>
          <mc:Choice Requires="wps">
            <w:drawing>
              <wp:anchor distT="0" distB="0" distL="114300" distR="114300" simplePos="0" relativeHeight="251689984" behindDoc="0" locked="0" layoutInCell="1" allowOverlap="1" wp14:anchorId="5FCB61F5" wp14:editId="5E8EF027">
                <wp:simplePos x="0" y="0"/>
                <wp:positionH relativeFrom="column">
                  <wp:posOffset>6113146</wp:posOffset>
                </wp:positionH>
                <wp:positionV relativeFrom="paragraph">
                  <wp:posOffset>300355</wp:posOffset>
                </wp:positionV>
                <wp:extent cx="0" cy="1076325"/>
                <wp:effectExtent l="19050" t="0" r="19050" b="28575"/>
                <wp:wrapNone/>
                <wp:docPr id="36" name="Conector recto 36"/>
                <wp:cNvGraphicFramePr/>
                <a:graphic xmlns:a="http://schemas.openxmlformats.org/drawingml/2006/main">
                  <a:graphicData uri="http://schemas.microsoft.com/office/word/2010/wordprocessingShape">
                    <wps:wsp>
                      <wps:cNvCnPr/>
                      <wps:spPr>
                        <a:xfrm>
                          <a:off x="0" y="0"/>
                          <a:ext cx="0" cy="1076325"/>
                        </a:xfrm>
                        <a:prstGeom prst="line">
                          <a:avLst/>
                        </a:prstGeom>
                        <a:ln w="38100">
                          <a:solidFill>
                            <a:schemeClr val="bg2">
                              <a:lumMod val="75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A0B6DB" id="Conector recto 36"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1.35pt,23.65pt" to="481.35pt,10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" strokecolor="#aeaaaa [2414]" strokeweight="3pt">
                <v:stroke joinstyle="miter"/>
              </v:line>
            </w:pict>
          </mc:Fallback>
        </mc:AlternateContent>
      </w:r>
      <w:r w:rsidR="001D07AF" w:rsidRPr="005023CA">
        <w:rPr>
          <w:rFonts w:cs="Arial"/>
          <w:noProof/>
          <w:szCs w:val="24"/>
          <w:lang w:eastAsia="es-CO"/>
        </w:rPr>
        <mc:AlternateContent>
          <mc:Choice Requires="wps">
            <w:drawing>
              <wp:anchor distT="0" distB="0" distL="114300" distR="114300" simplePos="0" relativeHeight="251681792" behindDoc="0" locked="0" layoutInCell="1" allowOverlap="1" wp14:anchorId="3BEC20BE" wp14:editId="619BDE93">
                <wp:simplePos x="0" y="0"/>
                <wp:positionH relativeFrom="column">
                  <wp:posOffset>-604520</wp:posOffset>
                </wp:positionH>
                <wp:positionV relativeFrom="paragraph">
                  <wp:posOffset>269240</wp:posOffset>
                </wp:positionV>
                <wp:extent cx="1366886" cy="1008328"/>
                <wp:effectExtent l="0" t="0" r="24130" b="20955"/>
                <wp:wrapNone/>
                <wp:docPr id="27" name="Rectángulo 27"/>
                <wp:cNvGraphicFramePr/>
                <a:graphic xmlns:a="http://schemas.openxmlformats.org/drawingml/2006/main">
                  <a:graphicData uri="http://schemas.microsoft.com/office/word/2010/wordprocessingShape">
                    <wps:wsp>
                      <wps:cNvSpPr/>
                      <wps:spPr>
                        <a:xfrm>
                          <a:off x="0" y="0"/>
                          <a:ext cx="1366886" cy="1008328"/>
                        </a:xfrm>
                        <a:prstGeom prst="rect">
                          <a:avLst/>
                        </a:prstGeom>
                        <a:solidFill>
                          <a:schemeClr val="bg2">
                            <a:lumMod val="9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64276B6" w14:textId="77777777" w:rsidR="00C93BC4" w:rsidRPr="005023CA" w:rsidRDefault="00C93BC4" w:rsidP="00EC7EAF">
                            <w:pPr>
                              <w:jc w:val="center"/>
                              <w:rPr>
                                <w:lang w:val="es-MX"/>
                              </w:rPr>
                            </w:pPr>
                            <w:r w:rsidRPr="00D94D6C">
                              <w:rPr>
                                <w:rFonts w:cs="Arial"/>
                                <w:lang w:val="es-MX"/>
                              </w:rPr>
                              <w:t>ASESOR</w:t>
                            </w:r>
                            <w:r>
                              <w:rPr>
                                <w:lang w:val="es-MX"/>
                              </w:rPr>
                              <w:t xml:space="preserve"> </w:t>
                            </w:r>
                            <w:r w:rsidRPr="00D94D6C">
                              <w:rPr>
                                <w:rFonts w:cs="Arial"/>
                                <w:lang w:val="es-MX"/>
                              </w:rPr>
                              <w:t>COMERCIAL</w:t>
                            </w:r>
                            <w:r>
                              <w:rPr>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EC20BE" id="Rectángulo 27" o:spid="_x0000_s1037" style="position:absolute;margin-left:-47.6pt;margin-top:21.2pt;width:107.65pt;height:79.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" fillcolor="#cfcdcd [2894]" strokecolor="#1f3763 [1604]" strokeweight="1pt">
                <v:textbox>
                  <w:txbxContent>
                    <w:p w14:paraId="364276B6" w14:textId="77777777" w:rsidR="00C93BC4" w:rsidRPr="005023CA" w:rsidRDefault="00C93BC4" w:rsidP="00EC7EAF">
                      <w:pPr>
                        <w:jc w:val="center"/>
                        <w:rPr>
                          <w:lang w:val="es-MX"/>
                        </w:rPr>
                      </w:pPr>
                      <w:r w:rsidRPr="00D94D6C">
                        <w:rPr>
                          <w:rFonts w:cs="Arial"/>
                          <w:lang w:val="es-MX"/>
                        </w:rPr>
                        <w:t>ASESOR</w:t>
                      </w:r>
                      <w:r>
                        <w:rPr>
                          <w:lang w:val="es-MX"/>
                        </w:rPr>
                        <w:t xml:space="preserve"> </w:t>
                      </w:r>
                      <w:r w:rsidRPr="00D94D6C">
                        <w:rPr>
                          <w:rFonts w:cs="Arial"/>
                          <w:lang w:val="es-MX"/>
                        </w:rPr>
                        <w:t>COMERCIAL</w:t>
                      </w:r>
                      <w:r>
                        <w:rPr>
                          <w:lang w:val="es-MX"/>
                        </w:rPr>
                        <w:t xml:space="preserve"> </w:t>
                      </w:r>
                    </w:p>
                  </w:txbxContent>
                </v:textbox>
              </v:rect>
            </w:pict>
          </mc:Fallback>
        </mc:AlternateContent>
      </w:r>
      <w:r w:rsidR="001D07AF" w:rsidRPr="005023CA">
        <w:rPr>
          <w:rFonts w:cs="Arial"/>
          <w:noProof/>
          <w:szCs w:val="24"/>
          <w:lang w:eastAsia="es-CO"/>
        </w:rPr>
        <mc:AlternateContent>
          <mc:Choice Requires="wps">
            <w:drawing>
              <wp:anchor distT="0" distB="0" distL="114300" distR="114300" simplePos="0" relativeHeight="251686912" behindDoc="0" locked="0" layoutInCell="1" allowOverlap="1" wp14:anchorId="50DC1C8A" wp14:editId="0F098958">
                <wp:simplePos x="0" y="0"/>
                <wp:positionH relativeFrom="column">
                  <wp:posOffset>-897255</wp:posOffset>
                </wp:positionH>
                <wp:positionV relativeFrom="paragraph">
                  <wp:posOffset>383540</wp:posOffset>
                </wp:positionV>
                <wp:extent cx="282804" cy="0"/>
                <wp:effectExtent l="0" t="19050" r="22225" b="19050"/>
                <wp:wrapNone/>
                <wp:docPr id="33" name="Conector recto 33"/>
                <wp:cNvGraphicFramePr/>
                <a:graphic xmlns:a="http://schemas.openxmlformats.org/drawingml/2006/main">
                  <a:graphicData uri="http://schemas.microsoft.com/office/word/2010/wordprocessingShape">
                    <wps:wsp>
                      <wps:cNvCnPr/>
                      <wps:spPr>
                        <a:xfrm>
                          <a:off x="0" y="0"/>
                          <a:ext cx="282804" cy="0"/>
                        </a:xfrm>
                        <a:prstGeom prst="line">
                          <a:avLst/>
                        </a:prstGeom>
                        <a:ln w="38100">
                          <a:solidFill>
                            <a:schemeClr val="bg2">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EF5056" id="Conector recto 33"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70.65pt,30.2pt" to="-48.4pt,3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" strokecolor="#aeaaaa [2414]" strokeweight="3pt">
                <v:stroke joinstyle="miter"/>
              </v:line>
            </w:pict>
          </mc:Fallback>
        </mc:AlternateContent>
      </w:r>
      <w:r w:rsidR="0053202E" w:rsidRPr="005023CA">
        <w:rPr>
          <w:rFonts w:cs="Arial"/>
          <w:noProof/>
          <w:szCs w:val="24"/>
          <w:lang w:eastAsia="es-CO"/>
        </w:rPr>
        <mc:AlternateContent>
          <mc:Choice Requires="wps">
            <w:drawing>
              <wp:anchor distT="0" distB="0" distL="114300" distR="114300" simplePos="0" relativeHeight="251684864" behindDoc="0" locked="0" layoutInCell="1" allowOverlap="1" wp14:anchorId="3AD6088F" wp14:editId="5ACFEE27">
                <wp:simplePos x="0" y="0"/>
                <wp:positionH relativeFrom="page">
                  <wp:posOffset>2428875</wp:posOffset>
                </wp:positionH>
                <wp:positionV relativeFrom="paragraph">
                  <wp:posOffset>281305</wp:posOffset>
                </wp:positionV>
                <wp:extent cx="1366520" cy="989330"/>
                <wp:effectExtent l="0" t="0" r="24130" b="20320"/>
                <wp:wrapNone/>
                <wp:docPr id="31" name="Rectángulo 31"/>
                <wp:cNvGraphicFramePr/>
                <a:graphic xmlns:a="http://schemas.openxmlformats.org/drawingml/2006/main">
                  <a:graphicData uri="http://schemas.microsoft.com/office/word/2010/wordprocessingShape">
                    <wps:wsp>
                      <wps:cNvSpPr/>
                      <wps:spPr>
                        <a:xfrm>
                          <a:off x="0" y="0"/>
                          <a:ext cx="1366520" cy="989330"/>
                        </a:xfrm>
                        <a:prstGeom prst="rect">
                          <a:avLst/>
                        </a:prstGeom>
                        <a:solidFill>
                          <a:schemeClr val="bg2">
                            <a:lumMod val="9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F08F82B" w14:textId="77777777" w:rsidR="00C93BC4" w:rsidRPr="005023CA" w:rsidRDefault="00C93BC4" w:rsidP="00EC7EAF">
                            <w:pPr>
                              <w:jc w:val="center"/>
                              <w:rPr>
                                <w:lang w:val="es-MX"/>
                              </w:rPr>
                            </w:pPr>
                            <w:r w:rsidRPr="00D94D6C">
                              <w:rPr>
                                <w:rFonts w:cs="Arial"/>
                                <w:szCs w:val="24"/>
                                <w:lang w:val="es-MX"/>
                              </w:rPr>
                              <w:t>AUXILIARES</w:t>
                            </w:r>
                            <w:r>
                              <w:rPr>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D6088F" id="Rectángulo 31" o:spid="_x0000_s1038" style="position:absolute;margin-left:191.25pt;margin-top:22.15pt;width:107.6pt;height:77.9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" fillcolor="#cfcdcd [2894]" strokecolor="#1f3763 [1604]" strokeweight="1pt">
                <v:textbox>
                  <w:txbxContent>
                    <w:p w14:paraId="7F08F82B" w14:textId="77777777" w:rsidR="00C93BC4" w:rsidRPr="005023CA" w:rsidRDefault="00C93BC4" w:rsidP="00EC7EAF">
                      <w:pPr>
                        <w:jc w:val="center"/>
                        <w:rPr>
                          <w:lang w:val="es-MX"/>
                        </w:rPr>
                      </w:pPr>
                      <w:r w:rsidRPr="00D94D6C">
                        <w:rPr>
                          <w:rFonts w:cs="Arial"/>
                          <w:szCs w:val="24"/>
                          <w:lang w:val="es-MX"/>
                        </w:rPr>
                        <w:t>AUXILIARES</w:t>
                      </w:r>
                      <w:r>
                        <w:rPr>
                          <w:lang w:val="es-MX"/>
                        </w:rPr>
                        <w:t xml:space="preserve"> </w:t>
                      </w:r>
                    </w:p>
                  </w:txbxContent>
                </v:textbox>
                <w10:wrap anchorx="page"/>
              </v:rect>
            </w:pict>
          </mc:Fallback>
        </mc:AlternateContent>
      </w:r>
      <w:r w:rsidR="0053202E" w:rsidRPr="005023CA">
        <w:rPr>
          <w:rFonts w:cs="Arial"/>
          <w:noProof/>
          <w:szCs w:val="24"/>
          <w:lang w:eastAsia="es-CO"/>
        </w:rPr>
        <mc:AlternateContent>
          <mc:Choice Requires="wps">
            <w:drawing>
              <wp:anchor distT="0" distB="0" distL="114300" distR="114300" simplePos="0" relativeHeight="251682816" behindDoc="0" locked="0" layoutInCell="1" allowOverlap="1" wp14:anchorId="68465C46" wp14:editId="7847BE88">
                <wp:simplePos x="0" y="0"/>
                <wp:positionH relativeFrom="margin">
                  <wp:posOffset>2503170</wp:posOffset>
                </wp:positionH>
                <wp:positionV relativeFrom="paragraph">
                  <wp:posOffset>271780</wp:posOffset>
                </wp:positionV>
                <wp:extent cx="1337945" cy="1007745"/>
                <wp:effectExtent l="0" t="0" r="14605" b="20955"/>
                <wp:wrapNone/>
                <wp:docPr id="29" name="Rectángulo 29"/>
                <wp:cNvGraphicFramePr/>
                <a:graphic xmlns:a="http://schemas.openxmlformats.org/drawingml/2006/main">
                  <a:graphicData uri="http://schemas.microsoft.com/office/word/2010/wordprocessingShape">
                    <wps:wsp>
                      <wps:cNvSpPr/>
                      <wps:spPr>
                        <a:xfrm>
                          <a:off x="0" y="0"/>
                          <a:ext cx="1337945" cy="1007745"/>
                        </a:xfrm>
                        <a:prstGeom prst="rect">
                          <a:avLst/>
                        </a:prstGeom>
                        <a:solidFill>
                          <a:schemeClr val="bg2">
                            <a:lumMod val="9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E560521" w14:textId="77777777" w:rsidR="00C93BC4" w:rsidRPr="005023CA" w:rsidRDefault="00C93BC4" w:rsidP="00EC7EAF">
                            <w:pPr>
                              <w:jc w:val="center"/>
                              <w:rPr>
                                <w:lang w:val="es-MX"/>
                              </w:rPr>
                            </w:pPr>
                            <w:r w:rsidRPr="00D94D6C">
                              <w:rPr>
                                <w:rFonts w:cs="Arial"/>
                                <w:lang w:val="es-MX"/>
                              </w:rPr>
                              <w:t>JEFE</w:t>
                            </w:r>
                            <w:r>
                              <w:rPr>
                                <w:lang w:val="es-MX"/>
                              </w:rPr>
                              <w:t xml:space="preserve"> </w:t>
                            </w:r>
                            <w:r w:rsidRPr="00D94D6C">
                              <w:rPr>
                                <w:rFonts w:cs="Arial"/>
                                <w:lang w:val="es-MX"/>
                              </w:rPr>
                              <w:t>DE</w:t>
                            </w:r>
                            <w:r>
                              <w:rPr>
                                <w:lang w:val="es-MX"/>
                              </w:rPr>
                              <w:t xml:space="preserve"> </w:t>
                            </w:r>
                            <w:r w:rsidRPr="00D94D6C">
                              <w:rPr>
                                <w:rFonts w:cs="Arial"/>
                                <w:lang w:val="es-MX"/>
                              </w:rPr>
                              <w:t>PRODUCCIÓN</w:t>
                            </w:r>
                            <w:r>
                              <w:rPr>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465C46" id="Rectángulo 29" o:spid="_x0000_s1039" style="position:absolute;margin-left:197.1pt;margin-top:21.4pt;width:105.35pt;height:79.3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" fillcolor="#cfcdcd [2894]" strokecolor="#1f3763 [1604]" strokeweight="1pt">
                <v:textbox>
                  <w:txbxContent>
                    <w:p w14:paraId="0E560521" w14:textId="77777777" w:rsidR="00C93BC4" w:rsidRPr="005023CA" w:rsidRDefault="00C93BC4" w:rsidP="00EC7EAF">
                      <w:pPr>
                        <w:jc w:val="center"/>
                        <w:rPr>
                          <w:lang w:val="es-MX"/>
                        </w:rPr>
                      </w:pPr>
                      <w:r w:rsidRPr="00D94D6C">
                        <w:rPr>
                          <w:rFonts w:cs="Arial"/>
                          <w:lang w:val="es-MX"/>
                        </w:rPr>
                        <w:t>JEFE</w:t>
                      </w:r>
                      <w:r>
                        <w:rPr>
                          <w:lang w:val="es-MX"/>
                        </w:rPr>
                        <w:t xml:space="preserve"> </w:t>
                      </w:r>
                      <w:r w:rsidRPr="00D94D6C">
                        <w:rPr>
                          <w:rFonts w:cs="Arial"/>
                          <w:lang w:val="es-MX"/>
                        </w:rPr>
                        <w:t>DE</w:t>
                      </w:r>
                      <w:r>
                        <w:rPr>
                          <w:lang w:val="es-MX"/>
                        </w:rPr>
                        <w:t xml:space="preserve"> </w:t>
                      </w:r>
                      <w:r w:rsidRPr="00D94D6C">
                        <w:rPr>
                          <w:rFonts w:cs="Arial"/>
                          <w:lang w:val="es-MX"/>
                        </w:rPr>
                        <w:t>PRODUCCIÓN</w:t>
                      </w:r>
                      <w:r>
                        <w:rPr>
                          <w:lang w:val="es-MX"/>
                        </w:rPr>
                        <w:t xml:space="preserve"> </w:t>
                      </w:r>
                    </w:p>
                  </w:txbxContent>
                </v:textbox>
                <w10:wrap anchorx="margin"/>
              </v:rect>
            </w:pict>
          </mc:Fallback>
        </mc:AlternateContent>
      </w:r>
    </w:p>
    <w:p w14:paraId="16FF1482" w14:textId="632D9A1F" w:rsidR="00FE0CCF" w:rsidRDefault="00FE0CCF" w:rsidP="00FE0CCF">
      <w:pPr>
        <w:spacing w:line="360" w:lineRule="auto"/>
        <w:rPr>
          <w:rFonts w:cs="Arial"/>
          <w:b/>
          <w:lang w:val="es-MX"/>
        </w:rPr>
      </w:pPr>
    </w:p>
    <w:p w14:paraId="091610CC" w14:textId="0991DA72" w:rsidR="00FE0CCF" w:rsidRDefault="00FE0CCF" w:rsidP="00FE0CCF">
      <w:pPr>
        <w:spacing w:line="360" w:lineRule="auto"/>
        <w:rPr>
          <w:rFonts w:cs="Arial"/>
          <w:b/>
          <w:lang w:val="es-MX"/>
        </w:rPr>
      </w:pPr>
    </w:p>
    <w:p w14:paraId="5593B17F" w14:textId="72B1915C" w:rsidR="0053202E" w:rsidRDefault="00F15DE0" w:rsidP="00FE0CCF">
      <w:pPr>
        <w:spacing w:line="360" w:lineRule="auto"/>
        <w:rPr>
          <w:rFonts w:cs="Arial"/>
          <w:b/>
          <w:lang w:val="es-MX"/>
        </w:rPr>
      </w:pPr>
      <w:r w:rsidRPr="005023CA">
        <w:rPr>
          <w:rFonts w:cs="Arial"/>
          <w:noProof/>
          <w:szCs w:val="24"/>
          <w:lang w:eastAsia="es-CO"/>
        </w:rPr>
        <mc:AlternateContent>
          <mc:Choice Requires="wps">
            <w:drawing>
              <wp:anchor distT="0" distB="0" distL="114300" distR="114300" simplePos="0" relativeHeight="251695104" behindDoc="0" locked="0" layoutInCell="1" allowOverlap="1" wp14:anchorId="28A1574F" wp14:editId="3D344831">
                <wp:simplePos x="0" y="0"/>
                <wp:positionH relativeFrom="margin">
                  <wp:posOffset>4603750</wp:posOffset>
                </wp:positionH>
                <wp:positionV relativeFrom="paragraph">
                  <wp:posOffset>6985</wp:posOffset>
                </wp:positionV>
                <wp:extent cx="1337945" cy="798830"/>
                <wp:effectExtent l="0" t="0" r="14605" b="20320"/>
                <wp:wrapNone/>
                <wp:docPr id="41" name="Rectángulo 41"/>
                <wp:cNvGraphicFramePr/>
                <a:graphic xmlns:a="http://schemas.openxmlformats.org/drawingml/2006/main">
                  <a:graphicData uri="http://schemas.microsoft.com/office/word/2010/wordprocessingShape">
                    <wps:wsp>
                      <wps:cNvSpPr/>
                      <wps:spPr>
                        <a:xfrm>
                          <a:off x="0" y="0"/>
                          <a:ext cx="1337945" cy="798830"/>
                        </a:xfrm>
                        <a:prstGeom prst="rect">
                          <a:avLst/>
                        </a:prstGeom>
                        <a:solidFill>
                          <a:schemeClr val="bg2">
                            <a:lumMod val="9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0797FCA" w14:textId="77777777" w:rsidR="00C93BC4" w:rsidRPr="005023CA" w:rsidRDefault="00C93BC4" w:rsidP="00EC7EAF">
                            <w:pPr>
                              <w:jc w:val="center"/>
                              <w:rPr>
                                <w:rFonts w:cs="Arial"/>
                                <w:lang w:val="es-MX"/>
                              </w:rPr>
                            </w:pPr>
                            <w:r w:rsidRPr="005023CA">
                              <w:rPr>
                                <w:rFonts w:cs="Arial"/>
                                <w:lang w:val="es-MX"/>
                              </w:rPr>
                              <w:t xml:space="preserve">AUXILIARES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A1574F" id="Rectángulo 41" o:spid="_x0000_s1040" style="position:absolute;margin-left:362.5pt;margin-top:.55pt;width:105.35pt;height:62.9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" fillcolor="#cfcdcd [2894]" strokecolor="#1f3763 [1604]" strokeweight="1pt">
                <v:textbox>
                  <w:txbxContent>
                    <w:p w14:paraId="10797FCA" w14:textId="77777777" w:rsidR="00C93BC4" w:rsidRPr="005023CA" w:rsidRDefault="00C93BC4" w:rsidP="00EC7EAF">
                      <w:pPr>
                        <w:jc w:val="center"/>
                        <w:rPr>
                          <w:rFonts w:cs="Arial"/>
                          <w:lang w:val="es-MX"/>
                        </w:rPr>
                      </w:pPr>
                      <w:r w:rsidRPr="005023CA">
                        <w:rPr>
                          <w:rFonts w:cs="Arial"/>
                          <w:lang w:val="es-MX"/>
                        </w:rPr>
                        <w:t xml:space="preserve">AUXILIARES </w:t>
                      </w:r>
                    </w:p>
                  </w:txbxContent>
                </v:textbox>
                <w10:wrap anchorx="margin"/>
              </v:rect>
            </w:pict>
          </mc:Fallback>
        </mc:AlternateContent>
      </w:r>
      <w:r w:rsidRPr="005023CA">
        <w:rPr>
          <w:rFonts w:cs="Arial"/>
          <w:noProof/>
          <w:szCs w:val="24"/>
          <w:lang w:eastAsia="es-CO"/>
        </w:rPr>
        <mc:AlternateContent>
          <mc:Choice Requires="wps">
            <w:drawing>
              <wp:anchor distT="0" distB="0" distL="114300" distR="114300" simplePos="0" relativeHeight="251691008" behindDoc="0" locked="0" layoutInCell="1" allowOverlap="1" wp14:anchorId="5094F863" wp14:editId="21226F22">
                <wp:simplePos x="0" y="0"/>
                <wp:positionH relativeFrom="column">
                  <wp:posOffset>5941695</wp:posOffset>
                </wp:positionH>
                <wp:positionV relativeFrom="paragraph">
                  <wp:posOffset>263525</wp:posOffset>
                </wp:positionV>
                <wp:extent cx="152400" cy="0"/>
                <wp:effectExtent l="0" t="19050" r="19050" b="19050"/>
                <wp:wrapNone/>
                <wp:docPr id="37" name="Conector recto 37"/>
                <wp:cNvGraphicFramePr/>
                <a:graphic xmlns:a="http://schemas.openxmlformats.org/drawingml/2006/main">
                  <a:graphicData uri="http://schemas.microsoft.com/office/word/2010/wordprocessingShape">
                    <wps:wsp>
                      <wps:cNvCnPr/>
                      <wps:spPr>
                        <a:xfrm flipV="1">
                          <a:off x="0" y="0"/>
                          <a:ext cx="152400" cy="0"/>
                        </a:xfrm>
                        <a:prstGeom prst="line">
                          <a:avLst/>
                        </a:prstGeom>
                        <a:ln w="38100">
                          <a:solidFill>
                            <a:schemeClr val="bg2">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155B79" id="Conector recto 37" o:spid="_x0000_s1026" style="position:absolute;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7.85pt,20.75pt" to="479.8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" strokecolor="#aeaaaa [2414]" strokeweight="3pt">
                <v:stroke joinstyle="miter"/>
              </v:line>
            </w:pict>
          </mc:Fallback>
        </mc:AlternateContent>
      </w:r>
    </w:p>
    <w:p w14:paraId="163B36B3" w14:textId="52C2752D" w:rsidR="00B40127" w:rsidRDefault="003B01B7" w:rsidP="00217D28">
      <w:pPr>
        <w:spacing w:line="480" w:lineRule="auto"/>
        <w:rPr>
          <w:rFonts w:cs="Arial"/>
          <w:b/>
          <w:lang w:val="es-MX"/>
        </w:rPr>
      </w:pPr>
      <w:r w:rsidRPr="003B01B7">
        <w:rPr>
          <w:rFonts w:cs="Arial"/>
          <w:b/>
          <w:lang w:val="es-MX"/>
        </w:rPr>
        <w:t xml:space="preserve">1.6.1. </w:t>
      </w:r>
      <w:r w:rsidRPr="005E6B8B">
        <w:rPr>
          <w:rStyle w:val="Ttulo3Car"/>
        </w:rPr>
        <w:t>Análisis</w:t>
      </w:r>
    </w:p>
    <w:p w14:paraId="78AE4133" w14:textId="0971C1BE" w:rsidR="00B40127" w:rsidRDefault="00215CB1" w:rsidP="00FE0CCF">
      <w:pPr>
        <w:spacing w:line="360" w:lineRule="auto"/>
        <w:rPr>
          <w:rFonts w:cs="Arial"/>
          <w:lang w:val="es-MX"/>
        </w:rPr>
      </w:pPr>
      <w:r>
        <w:rPr>
          <w:rFonts w:cs="Arial"/>
          <w:szCs w:val="24"/>
        </w:rPr>
        <w:t xml:space="preserve">En el proceso de </w:t>
      </w:r>
      <w:r w:rsidR="00B40127">
        <w:rPr>
          <w:rFonts w:cs="Arial"/>
          <w:szCs w:val="24"/>
        </w:rPr>
        <w:t>aprend</w:t>
      </w:r>
      <w:r w:rsidR="00575F71">
        <w:rPr>
          <w:rFonts w:cs="Arial"/>
          <w:szCs w:val="24"/>
        </w:rPr>
        <w:t>izaje y el poco tiempo que se ha estado evaluando</w:t>
      </w:r>
      <w:r w:rsidR="00B40127">
        <w:rPr>
          <w:rFonts w:cs="Arial"/>
          <w:szCs w:val="24"/>
        </w:rPr>
        <w:t xml:space="preserve"> la e</w:t>
      </w:r>
      <w:r w:rsidR="00575F71">
        <w:rPr>
          <w:rFonts w:cs="Arial"/>
          <w:szCs w:val="24"/>
        </w:rPr>
        <w:t xml:space="preserve">mpresa AMBIFLORES S.A se percatan en dicha evaluación </w:t>
      </w:r>
      <w:r w:rsidR="00B40127">
        <w:rPr>
          <w:rFonts w:cs="Arial"/>
          <w:szCs w:val="24"/>
        </w:rPr>
        <w:t>algunas falencias dentro de ella, como lo son las actividades realizadas por cada uno de sus colaboradores, no hay mucha descentralización dentro de ella, incluso la mayoría de las tareas son ejecutadas por el gerente. Su organigrama no se está cumpliendo de manera acorde, ya que la empresa no cuenta con supervisor, tampoco con auxiliares contables su gerente es el mismo jefe de producción y quien monitoria todo en el área de producción</w:t>
      </w:r>
      <w:r w:rsidR="00B40127">
        <w:rPr>
          <w:rFonts w:cs="Arial"/>
          <w:lang w:val="es-MX"/>
        </w:rPr>
        <w:t>.</w:t>
      </w:r>
    </w:p>
    <w:p w14:paraId="50082901" w14:textId="77777777" w:rsidR="00701F10" w:rsidRDefault="00701F10" w:rsidP="00FE0CCF">
      <w:pPr>
        <w:spacing w:line="360" w:lineRule="auto"/>
        <w:rPr>
          <w:rFonts w:cs="Arial"/>
          <w:lang w:val="es-MX"/>
        </w:rPr>
      </w:pPr>
      <w:r>
        <w:rPr>
          <w:rFonts w:cs="Arial"/>
          <w:lang w:val="es-MX"/>
        </w:rPr>
        <w:t xml:space="preserve">No se cuenta la cantidad de necesaria de funcionarios que permita llevar al máximo el potencial de la empresa, no hay derivación o delegación de autoridad, hay una autoridad máxima, que en este caso es el gerente general de la empresa. </w:t>
      </w:r>
    </w:p>
    <w:p w14:paraId="6419DF5B" w14:textId="77777777" w:rsidR="00256BDE" w:rsidRDefault="00256BDE" w:rsidP="00FE0CCF">
      <w:pPr>
        <w:spacing w:line="360" w:lineRule="auto"/>
        <w:rPr>
          <w:rFonts w:cs="Arial"/>
          <w:lang w:val="es-MX"/>
        </w:rPr>
      </w:pPr>
      <w:r>
        <w:rPr>
          <w:rFonts w:cs="Arial"/>
          <w:lang w:val="es-MX"/>
        </w:rPr>
        <w:t xml:space="preserve">Se recomienda reestructurar el organigrama con base a lo que realmente se maneja en la organización, eliminando </w:t>
      </w:r>
      <w:r w:rsidR="00CE1544">
        <w:rPr>
          <w:rFonts w:cs="Arial"/>
          <w:lang w:val="es-MX"/>
        </w:rPr>
        <w:t>así</w:t>
      </w:r>
      <w:r>
        <w:rPr>
          <w:rFonts w:cs="Arial"/>
          <w:lang w:val="es-MX"/>
        </w:rPr>
        <w:t xml:space="preserve"> cargos y aspectos que están de </w:t>
      </w:r>
      <w:r w:rsidR="00064A07">
        <w:rPr>
          <w:rFonts w:cs="Arial"/>
          <w:lang w:val="es-MX"/>
        </w:rPr>
        <w:t>más</w:t>
      </w:r>
      <w:r>
        <w:rPr>
          <w:rFonts w:cs="Arial"/>
          <w:lang w:val="es-MX"/>
        </w:rPr>
        <w:t>.</w:t>
      </w:r>
    </w:p>
    <w:p w14:paraId="0DABDD81" w14:textId="77777777" w:rsidR="001906BD" w:rsidRDefault="001906BD" w:rsidP="00FE0CCF">
      <w:pPr>
        <w:spacing w:line="360" w:lineRule="auto"/>
        <w:rPr>
          <w:rFonts w:cs="Arial"/>
          <w:lang w:val="es-MX"/>
        </w:rPr>
      </w:pPr>
    </w:p>
    <w:p w14:paraId="155D6041" w14:textId="77777777" w:rsidR="001906BD" w:rsidRDefault="001906BD" w:rsidP="00FE0CCF">
      <w:pPr>
        <w:spacing w:line="360" w:lineRule="auto"/>
        <w:rPr>
          <w:rFonts w:cs="Arial"/>
          <w:lang w:val="es-MX"/>
        </w:rPr>
      </w:pPr>
    </w:p>
    <w:p w14:paraId="3A424E8B" w14:textId="77777777" w:rsidR="001906BD" w:rsidRDefault="001906BD" w:rsidP="00FE0CCF">
      <w:pPr>
        <w:spacing w:line="360" w:lineRule="auto"/>
        <w:rPr>
          <w:rFonts w:cs="Arial"/>
          <w:lang w:val="es-MX"/>
        </w:rPr>
      </w:pPr>
    </w:p>
    <w:p w14:paraId="1CCBF56D" w14:textId="77777777" w:rsidR="001906BD" w:rsidRDefault="001906BD" w:rsidP="00FE0CCF">
      <w:pPr>
        <w:spacing w:line="360" w:lineRule="auto"/>
        <w:rPr>
          <w:rFonts w:cs="Arial"/>
          <w:lang w:val="es-MX"/>
        </w:rPr>
      </w:pPr>
    </w:p>
    <w:p w14:paraId="579322A6" w14:textId="77777777" w:rsidR="001906BD" w:rsidRDefault="001906BD" w:rsidP="00FE0CCF">
      <w:pPr>
        <w:spacing w:line="360" w:lineRule="auto"/>
        <w:rPr>
          <w:rFonts w:cs="Arial"/>
          <w:lang w:val="es-MX"/>
        </w:rPr>
      </w:pPr>
    </w:p>
    <w:p w14:paraId="42A52228" w14:textId="77777777" w:rsidR="001906BD" w:rsidRDefault="001906BD" w:rsidP="00FE0CCF">
      <w:pPr>
        <w:spacing w:line="360" w:lineRule="auto"/>
        <w:rPr>
          <w:rFonts w:cs="Arial"/>
          <w:lang w:val="es-MX"/>
        </w:rPr>
      </w:pPr>
    </w:p>
    <w:p w14:paraId="541C28EE" w14:textId="77777777" w:rsidR="001906BD" w:rsidRDefault="001906BD" w:rsidP="00FE0CCF">
      <w:pPr>
        <w:spacing w:line="360" w:lineRule="auto"/>
        <w:rPr>
          <w:rFonts w:cs="Arial"/>
          <w:lang w:val="es-MX"/>
        </w:rPr>
      </w:pPr>
    </w:p>
    <w:p w14:paraId="575B087A" w14:textId="77777777" w:rsidR="001906BD" w:rsidRDefault="001906BD" w:rsidP="00FE0CCF">
      <w:pPr>
        <w:spacing w:line="360" w:lineRule="auto"/>
        <w:rPr>
          <w:rFonts w:cs="Arial"/>
          <w:lang w:val="es-MX"/>
        </w:rPr>
      </w:pPr>
    </w:p>
    <w:p w14:paraId="5A611E3D" w14:textId="77777777" w:rsidR="001906BD" w:rsidRDefault="001906BD" w:rsidP="00FE0CCF">
      <w:pPr>
        <w:spacing w:line="360" w:lineRule="auto"/>
        <w:rPr>
          <w:rFonts w:cs="Arial"/>
          <w:lang w:val="es-MX"/>
        </w:rPr>
      </w:pPr>
    </w:p>
    <w:p w14:paraId="5AD1F5E8" w14:textId="77777777" w:rsidR="001906BD" w:rsidRDefault="001906BD" w:rsidP="00FE0CCF">
      <w:pPr>
        <w:spacing w:line="360" w:lineRule="auto"/>
        <w:rPr>
          <w:rFonts w:cs="Arial"/>
          <w:lang w:val="es-MX"/>
        </w:rPr>
      </w:pPr>
    </w:p>
    <w:p w14:paraId="1C3FD743" w14:textId="22883221" w:rsidR="00D537A2" w:rsidRPr="0031634D" w:rsidRDefault="00D537A2" w:rsidP="00D537A2">
      <w:pPr>
        <w:rPr>
          <w:b/>
        </w:rPr>
      </w:pPr>
      <w:r w:rsidRPr="0031634D">
        <w:rPr>
          <w:b/>
        </w:rPr>
        <w:t xml:space="preserve">ORGANIGRAMA </w:t>
      </w:r>
    </w:p>
    <w:p w14:paraId="5831E3E7" w14:textId="77DD7AF3" w:rsidR="00D537A2" w:rsidRDefault="00D537A2" w:rsidP="00D537A2">
      <w:r>
        <w:rPr>
          <w:noProof/>
          <w:lang w:eastAsia="es-CO"/>
        </w:rPr>
        <mc:AlternateContent>
          <mc:Choice Requires="wps">
            <w:drawing>
              <wp:anchor distT="0" distB="0" distL="114300" distR="114300" simplePos="0" relativeHeight="251723776" behindDoc="0" locked="0" layoutInCell="1" allowOverlap="1" wp14:anchorId="08FE8117" wp14:editId="5C59FFC2">
                <wp:simplePos x="0" y="0"/>
                <wp:positionH relativeFrom="column">
                  <wp:posOffset>5295900</wp:posOffset>
                </wp:positionH>
                <wp:positionV relativeFrom="paragraph">
                  <wp:posOffset>3647440</wp:posOffset>
                </wp:positionV>
                <wp:extent cx="9525" cy="800100"/>
                <wp:effectExtent l="19050" t="19050" r="28575" b="19050"/>
                <wp:wrapNone/>
                <wp:docPr id="26" name="Conector recto 26"/>
                <wp:cNvGraphicFramePr/>
                <a:graphic xmlns:a="http://schemas.openxmlformats.org/drawingml/2006/main">
                  <a:graphicData uri="http://schemas.microsoft.com/office/word/2010/wordprocessingShape">
                    <wps:wsp>
                      <wps:cNvCnPr/>
                      <wps:spPr>
                        <a:xfrm>
                          <a:off x="0" y="0"/>
                          <a:ext cx="9525" cy="800100"/>
                        </a:xfrm>
                        <a:prstGeom prst="line">
                          <a:avLst/>
                        </a:prstGeom>
                        <a:ln w="38100">
                          <a:solidFill>
                            <a:schemeClr val="accent3">
                              <a:lumMod val="60000"/>
                              <a:lumOff val="40000"/>
                            </a:schemeClr>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7B245E" id="Conector recto 26"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7pt,287.2pt" to="417.75pt,35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" strokecolor="#c9c9c9 [1942]" strokeweight="3pt">
                <v:stroke joinstyle="miter"/>
              </v:line>
            </w:pict>
          </mc:Fallback>
        </mc:AlternateContent>
      </w:r>
      <w:r>
        <w:rPr>
          <w:noProof/>
          <w:lang w:eastAsia="es-CO"/>
        </w:rPr>
        <mc:AlternateContent>
          <mc:Choice Requires="wps">
            <w:drawing>
              <wp:anchor distT="0" distB="0" distL="114300" distR="114300" simplePos="0" relativeHeight="251722752" behindDoc="0" locked="0" layoutInCell="1" allowOverlap="1" wp14:anchorId="0BA39F84" wp14:editId="1F2B4F37">
                <wp:simplePos x="0" y="0"/>
                <wp:positionH relativeFrom="column">
                  <wp:posOffset>3415664</wp:posOffset>
                </wp:positionH>
                <wp:positionV relativeFrom="paragraph">
                  <wp:posOffset>3662680</wp:posOffset>
                </wp:positionV>
                <wp:extent cx="9525" cy="800100"/>
                <wp:effectExtent l="19050" t="19050" r="28575" b="19050"/>
                <wp:wrapNone/>
                <wp:docPr id="28" name="Conector recto 28"/>
                <wp:cNvGraphicFramePr/>
                <a:graphic xmlns:a="http://schemas.openxmlformats.org/drawingml/2006/main">
                  <a:graphicData uri="http://schemas.microsoft.com/office/word/2010/wordprocessingShape">
                    <wps:wsp>
                      <wps:cNvCnPr/>
                      <wps:spPr>
                        <a:xfrm>
                          <a:off x="0" y="0"/>
                          <a:ext cx="9525" cy="800100"/>
                        </a:xfrm>
                        <a:prstGeom prst="line">
                          <a:avLst/>
                        </a:prstGeom>
                        <a:ln w="38100">
                          <a:solidFill>
                            <a:schemeClr val="accent3">
                              <a:lumMod val="60000"/>
                              <a:lumOff val="40000"/>
                            </a:schemeClr>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53C261" id="Conector recto 28"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95pt,288.4pt" to="269.7pt,35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" strokecolor="#c9c9c9 [1942]" strokeweight="3pt">
                <v:stroke joinstyle="miter"/>
              </v:line>
            </w:pict>
          </mc:Fallback>
        </mc:AlternateContent>
      </w:r>
      <w:r>
        <w:rPr>
          <w:noProof/>
          <w:lang w:eastAsia="es-CO"/>
        </w:rPr>
        <mc:AlternateContent>
          <mc:Choice Requires="wps">
            <w:drawing>
              <wp:anchor distT="0" distB="0" distL="114300" distR="114300" simplePos="0" relativeHeight="251721728" behindDoc="0" locked="0" layoutInCell="1" allowOverlap="1" wp14:anchorId="5B8AB6AA" wp14:editId="738E6EBF">
                <wp:simplePos x="0" y="0"/>
                <wp:positionH relativeFrom="column">
                  <wp:posOffset>1463040</wp:posOffset>
                </wp:positionH>
                <wp:positionV relativeFrom="paragraph">
                  <wp:posOffset>3700780</wp:posOffset>
                </wp:positionV>
                <wp:extent cx="0" cy="838200"/>
                <wp:effectExtent l="19050" t="0" r="19050" b="19050"/>
                <wp:wrapNone/>
                <wp:docPr id="35" name="Conector recto 35"/>
                <wp:cNvGraphicFramePr/>
                <a:graphic xmlns:a="http://schemas.openxmlformats.org/drawingml/2006/main">
                  <a:graphicData uri="http://schemas.microsoft.com/office/word/2010/wordprocessingShape">
                    <wps:wsp>
                      <wps:cNvCnPr/>
                      <wps:spPr>
                        <a:xfrm flipH="1">
                          <a:off x="0" y="0"/>
                          <a:ext cx="0" cy="838200"/>
                        </a:xfrm>
                        <a:prstGeom prst="line">
                          <a:avLst/>
                        </a:prstGeom>
                        <a:ln w="38100">
                          <a:solidFill>
                            <a:schemeClr val="accent3">
                              <a:lumMod val="60000"/>
                              <a:lumOff val="40000"/>
                            </a:schemeClr>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04998D" id="Conector recto 35" o:spid="_x0000_s1026" style="position:absolute;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5.2pt,291.4pt" to="115.2pt,35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" strokecolor="#c9c9c9 [1942]" strokeweight="3pt">
                <v:stroke joinstyle="miter"/>
              </v:line>
            </w:pict>
          </mc:Fallback>
        </mc:AlternateContent>
      </w:r>
      <w:r>
        <w:rPr>
          <w:noProof/>
          <w:lang w:eastAsia="es-CO"/>
        </w:rPr>
        <mc:AlternateContent>
          <mc:Choice Requires="wps">
            <w:drawing>
              <wp:anchor distT="0" distB="0" distL="114300" distR="114300" simplePos="0" relativeHeight="251720704" behindDoc="0" locked="0" layoutInCell="1" allowOverlap="1" wp14:anchorId="307C13E2" wp14:editId="756CC788">
                <wp:simplePos x="0" y="0"/>
                <wp:positionH relativeFrom="column">
                  <wp:posOffset>-556260</wp:posOffset>
                </wp:positionH>
                <wp:positionV relativeFrom="paragraph">
                  <wp:posOffset>3681730</wp:posOffset>
                </wp:positionV>
                <wp:extent cx="0" cy="809625"/>
                <wp:effectExtent l="19050" t="0" r="19050" b="28575"/>
                <wp:wrapNone/>
                <wp:docPr id="43" name="Conector recto 43"/>
                <wp:cNvGraphicFramePr/>
                <a:graphic xmlns:a="http://schemas.openxmlformats.org/drawingml/2006/main">
                  <a:graphicData uri="http://schemas.microsoft.com/office/word/2010/wordprocessingShape">
                    <wps:wsp>
                      <wps:cNvCnPr/>
                      <wps:spPr>
                        <a:xfrm>
                          <a:off x="0" y="0"/>
                          <a:ext cx="0" cy="809625"/>
                        </a:xfrm>
                        <a:prstGeom prst="line">
                          <a:avLst/>
                        </a:prstGeom>
                        <a:ln w="38100">
                          <a:solidFill>
                            <a:schemeClr val="accent3">
                              <a:lumMod val="60000"/>
                              <a:lumOff val="40000"/>
                            </a:schemeClr>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E799DA" id="Conector recto 43"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8pt,289.9pt" to="-43.8pt,3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" strokecolor="#c9c9c9 [1942]" strokeweight="3pt">
                <v:stroke joinstyle="miter"/>
              </v:line>
            </w:pict>
          </mc:Fallback>
        </mc:AlternateContent>
      </w:r>
      <w:r>
        <w:rPr>
          <w:noProof/>
          <w:lang w:eastAsia="es-CO"/>
        </w:rPr>
        <mc:AlternateContent>
          <mc:Choice Requires="wps">
            <w:drawing>
              <wp:anchor distT="0" distB="0" distL="114300" distR="114300" simplePos="0" relativeHeight="251719680" behindDoc="0" locked="0" layoutInCell="1" allowOverlap="1" wp14:anchorId="43778D34" wp14:editId="5C70EA51">
                <wp:simplePos x="0" y="0"/>
                <wp:positionH relativeFrom="column">
                  <wp:posOffset>5953125</wp:posOffset>
                </wp:positionH>
                <wp:positionV relativeFrom="paragraph">
                  <wp:posOffset>2152015</wp:posOffset>
                </wp:positionV>
                <wp:extent cx="0" cy="276225"/>
                <wp:effectExtent l="19050" t="0" r="19050" b="28575"/>
                <wp:wrapNone/>
                <wp:docPr id="44" name="Conector recto 44"/>
                <wp:cNvGraphicFramePr/>
                <a:graphic xmlns:a="http://schemas.openxmlformats.org/drawingml/2006/main">
                  <a:graphicData uri="http://schemas.microsoft.com/office/word/2010/wordprocessingShape">
                    <wps:wsp>
                      <wps:cNvCnPr/>
                      <wps:spPr>
                        <a:xfrm>
                          <a:off x="0" y="0"/>
                          <a:ext cx="0" cy="276225"/>
                        </a:xfrm>
                        <a:prstGeom prst="line">
                          <a:avLst/>
                        </a:prstGeom>
                        <a:ln w="38100">
                          <a:solidFill>
                            <a:srgbClr val="00B0F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F6A84E8" id="Conector recto 44" o:spid="_x0000_s1026" style="position:absolute;z-index:251719680;visibility:visible;mso-wrap-style:square;mso-wrap-distance-left:9pt;mso-wrap-distance-top:0;mso-wrap-distance-right:9pt;mso-wrap-distance-bottom:0;mso-position-horizontal:absolute;mso-position-horizontal-relative:text;mso-position-vertical:absolute;mso-position-vertical-relative:text" from="468.75pt,169.45pt" to="468.75pt,1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" strokecolor="#00b0f0" strokeweight="3pt">
                <v:stroke joinstyle="miter"/>
              </v:line>
            </w:pict>
          </mc:Fallback>
        </mc:AlternateContent>
      </w:r>
      <w:r>
        <w:rPr>
          <w:noProof/>
          <w:lang w:eastAsia="es-CO"/>
        </w:rPr>
        <mc:AlternateContent>
          <mc:Choice Requires="wps">
            <w:drawing>
              <wp:anchor distT="0" distB="0" distL="114300" distR="114300" simplePos="0" relativeHeight="251718656" behindDoc="0" locked="0" layoutInCell="1" allowOverlap="1" wp14:anchorId="72DA0AE0" wp14:editId="31E03155">
                <wp:simplePos x="0" y="0"/>
                <wp:positionH relativeFrom="column">
                  <wp:posOffset>3752850</wp:posOffset>
                </wp:positionH>
                <wp:positionV relativeFrom="paragraph">
                  <wp:posOffset>2142490</wp:posOffset>
                </wp:positionV>
                <wp:extent cx="0" cy="276225"/>
                <wp:effectExtent l="19050" t="0" r="19050" b="28575"/>
                <wp:wrapNone/>
                <wp:docPr id="45" name="Conector recto 45"/>
                <wp:cNvGraphicFramePr/>
                <a:graphic xmlns:a="http://schemas.openxmlformats.org/drawingml/2006/main">
                  <a:graphicData uri="http://schemas.microsoft.com/office/word/2010/wordprocessingShape">
                    <wps:wsp>
                      <wps:cNvCnPr/>
                      <wps:spPr>
                        <a:xfrm>
                          <a:off x="0" y="0"/>
                          <a:ext cx="0" cy="276225"/>
                        </a:xfrm>
                        <a:prstGeom prst="line">
                          <a:avLst/>
                        </a:prstGeom>
                        <a:ln w="38100">
                          <a:solidFill>
                            <a:srgbClr val="00B0F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97D65F8" id="Conector recto 45" o:spid="_x0000_s1026" style="position:absolute;z-index:251718656;visibility:visible;mso-wrap-style:square;mso-wrap-distance-left:9pt;mso-wrap-distance-top:0;mso-wrap-distance-right:9pt;mso-wrap-distance-bottom:0;mso-position-horizontal:absolute;mso-position-horizontal-relative:text;mso-position-vertical:absolute;mso-position-vertical-relative:text" from="295.5pt,168.7pt" to="295.5pt,19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" strokecolor="#00b0f0" strokeweight="3pt">
                <v:stroke joinstyle="miter"/>
              </v:line>
            </w:pict>
          </mc:Fallback>
        </mc:AlternateContent>
      </w:r>
      <w:r>
        <w:rPr>
          <w:noProof/>
          <w:lang w:eastAsia="es-CO"/>
        </w:rPr>
        <mc:AlternateContent>
          <mc:Choice Requires="wps">
            <w:drawing>
              <wp:anchor distT="0" distB="0" distL="114300" distR="114300" simplePos="0" relativeHeight="251709440" behindDoc="0" locked="0" layoutInCell="1" allowOverlap="1" wp14:anchorId="00D14A65" wp14:editId="781FC73A">
                <wp:simplePos x="0" y="0"/>
                <wp:positionH relativeFrom="margin">
                  <wp:posOffset>1005840</wp:posOffset>
                </wp:positionH>
                <wp:positionV relativeFrom="paragraph">
                  <wp:posOffset>2386330</wp:posOffset>
                </wp:positionV>
                <wp:extent cx="1724025" cy="1314450"/>
                <wp:effectExtent l="57150" t="38100" r="66675" b="76200"/>
                <wp:wrapNone/>
                <wp:docPr id="46" name="Rectángulo redondeado 46"/>
                <wp:cNvGraphicFramePr/>
                <a:graphic xmlns:a="http://schemas.openxmlformats.org/drawingml/2006/main">
                  <a:graphicData uri="http://schemas.microsoft.com/office/word/2010/wordprocessingShape">
                    <wps:wsp>
                      <wps:cNvSpPr/>
                      <wps:spPr>
                        <a:xfrm>
                          <a:off x="0" y="0"/>
                          <a:ext cx="1724025" cy="1314450"/>
                        </a:xfrm>
                        <a:prstGeom prst="roundRect">
                          <a:avLst/>
                        </a:prstGeom>
                      </wps:spPr>
                      <wps:style>
                        <a:lnRef idx="0">
                          <a:schemeClr val="accent1"/>
                        </a:lnRef>
                        <a:fillRef idx="3">
                          <a:schemeClr val="accent1"/>
                        </a:fillRef>
                        <a:effectRef idx="3">
                          <a:schemeClr val="accent1"/>
                        </a:effectRef>
                        <a:fontRef idx="minor">
                          <a:schemeClr val="lt1"/>
                        </a:fontRef>
                      </wps:style>
                      <wps:txbx>
                        <w:txbxContent>
                          <w:p w14:paraId="3695D368" w14:textId="77777777" w:rsidR="00C93BC4" w:rsidRPr="002B234F" w:rsidRDefault="00C93BC4" w:rsidP="00D537A2">
                            <w:pPr>
                              <w:jc w:val="center"/>
                              <w:rPr>
                                <w:rFonts w:cs="Arial"/>
                                <w:lang w:val="es-ES"/>
                              </w:rPr>
                            </w:pPr>
                            <w:r>
                              <w:rPr>
                                <w:rFonts w:cs="Arial"/>
                                <w:lang w:val="es-ES"/>
                              </w:rPr>
                              <w:t xml:space="preserve">AREA OPERATIVA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D14A65" id="Rectángulo redondeado 46" o:spid="_x0000_s1041" style="position:absolute;margin-left:79.2pt;margin-top:187.9pt;width:135.75pt;height:103.5pt;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" fillcolor="#4f7ac7 [3028]" stroked="f">
                <v:fill color2="#416fc3 [3172]" rotate="t" colors="0 #6083cb;.5 #3e70ca;1 #2e61ba" focus="100%" type="gradient">
                  <o:fill v:ext="view" type="gradientUnscaled"/>
                </v:fill>
                <v:shadow on="t" color="black" opacity="41287f" offset="0,1.5pt"/>
                <v:textbox>
                  <w:txbxContent>
                    <w:p w14:paraId="3695D368" w14:textId="77777777" w:rsidR="00C93BC4" w:rsidRPr="002B234F" w:rsidRDefault="00C93BC4" w:rsidP="00D537A2">
                      <w:pPr>
                        <w:jc w:val="center"/>
                        <w:rPr>
                          <w:rFonts w:cs="Arial"/>
                          <w:lang w:val="es-ES"/>
                        </w:rPr>
                      </w:pPr>
                      <w:r>
                        <w:rPr>
                          <w:rFonts w:cs="Arial"/>
                          <w:lang w:val="es-ES"/>
                        </w:rPr>
                        <w:t xml:space="preserve">AREA OPERATIVA </w:t>
                      </w:r>
                    </w:p>
                  </w:txbxContent>
                </v:textbox>
                <w10:wrap anchorx="margin"/>
              </v:roundrect>
            </w:pict>
          </mc:Fallback>
        </mc:AlternateContent>
      </w:r>
      <w:r>
        <w:rPr>
          <w:noProof/>
          <w:lang w:eastAsia="es-CO"/>
        </w:rPr>
        <mc:AlternateContent>
          <mc:Choice Requires="wps">
            <w:drawing>
              <wp:anchor distT="0" distB="0" distL="114300" distR="114300" simplePos="0" relativeHeight="251717632" behindDoc="0" locked="0" layoutInCell="1" allowOverlap="1" wp14:anchorId="762AE14C" wp14:editId="66121545">
                <wp:simplePos x="0" y="0"/>
                <wp:positionH relativeFrom="column">
                  <wp:posOffset>1819275</wp:posOffset>
                </wp:positionH>
                <wp:positionV relativeFrom="paragraph">
                  <wp:posOffset>2123440</wp:posOffset>
                </wp:positionV>
                <wp:extent cx="0" cy="276225"/>
                <wp:effectExtent l="19050" t="0" r="19050" b="28575"/>
                <wp:wrapNone/>
                <wp:docPr id="47" name="Conector recto 47"/>
                <wp:cNvGraphicFramePr/>
                <a:graphic xmlns:a="http://schemas.openxmlformats.org/drawingml/2006/main">
                  <a:graphicData uri="http://schemas.microsoft.com/office/word/2010/wordprocessingShape">
                    <wps:wsp>
                      <wps:cNvCnPr/>
                      <wps:spPr>
                        <a:xfrm>
                          <a:off x="0" y="0"/>
                          <a:ext cx="0" cy="276225"/>
                        </a:xfrm>
                        <a:prstGeom prst="line">
                          <a:avLst/>
                        </a:prstGeom>
                        <a:ln w="38100">
                          <a:solidFill>
                            <a:srgbClr val="00B0F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1239635" id="Conector recto 47" o:spid="_x0000_s1026" style="position:absolute;z-index:251717632;visibility:visible;mso-wrap-style:square;mso-wrap-distance-left:9pt;mso-wrap-distance-top:0;mso-wrap-distance-right:9pt;mso-wrap-distance-bottom:0;mso-position-horizontal:absolute;mso-position-horizontal-relative:text;mso-position-vertical:absolute;mso-position-vertical-relative:text" from="143.25pt,167.2pt" to="143.25pt,18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" strokecolor="#00b0f0" strokeweight="3pt">
                <v:stroke joinstyle="miter"/>
              </v:line>
            </w:pict>
          </mc:Fallback>
        </mc:AlternateContent>
      </w:r>
      <w:r>
        <w:rPr>
          <w:noProof/>
          <w:lang w:eastAsia="es-CO"/>
        </w:rPr>
        <mc:AlternateContent>
          <mc:Choice Requires="wps">
            <w:drawing>
              <wp:anchor distT="0" distB="0" distL="114300" distR="114300" simplePos="0" relativeHeight="251716608" behindDoc="0" locked="0" layoutInCell="1" allowOverlap="1" wp14:anchorId="5EC6F139" wp14:editId="11210CE6">
                <wp:simplePos x="0" y="0"/>
                <wp:positionH relativeFrom="column">
                  <wp:posOffset>-194310</wp:posOffset>
                </wp:positionH>
                <wp:positionV relativeFrom="paragraph">
                  <wp:posOffset>2119630</wp:posOffset>
                </wp:positionV>
                <wp:extent cx="0" cy="276225"/>
                <wp:effectExtent l="19050" t="0" r="19050" b="28575"/>
                <wp:wrapNone/>
                <wp:docPr id="48" name="Conector recto 48"/>
                <wp:cNvGraphicFramePr/>
                <a:graphic xmlns:a="http://schemas.openxmlformats.org/drawingml/2006/main">
                  <a:graphicData uri="http://schemas.microsoft.com/office/word/2010/wordprocessingShape">
                    <wps:wsp>
                      <wps:cNvCnPr/>
                      <wps:spPr>
                        <a:xfrm>
                          <a:off x="0" y="0"/>
                          <a:ext cx="0" cy="276225"/>
                        </a:xfrm>
                        <a:prstGeom prst="line">
                          <a:avLst/>
                        </a:prstGeom>
                        <a:ln w="38100">
                          <a:solidFill>
                            <a:srgbClr val="00B0F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90BAA47" id="Conector recto 48" o:spid="_x0000_s1026" style="position:absolute;z-index:251716608;visibility:visible;mso-wrap-style:square;mso-wrap-distance-left:9pt;mso-wrap-distance-top:0;mso-wrap-distance-right:9pt;mso-wrap-distance-bottom:0;mso-position-horizontal:absolute;mso-position-horizontal-relative:text;mso-position-vertical:absolute;mso-position-vertical-relative:text" from="-15.3pt,166.9pt" to="-15.3pt,1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" strokecolor="#00b0f0" strokeweight="3pt">
                <v:stroke joinstyle="miter"/>
              </v:line>
            </w:pict>
          </mc:Fallback>
        </mc:AlternateContent>
      </w:r>
      <w:r w:rsidRPr="002B234F">
        <w:rPr>
          <w:rFonts w:cs="Arial"/>
          <w:noProof/>
          <w:szCs w:val="24"/>
          <w:lang w:eastAsia="es-CO"/>
        </w:rPr>
        <mc:AlternateContent>
          <mc:Choice Requires="wps">
            <w:drawing>
              <wp:anchor distT="0" distB="0" distL="114300" distR="114300" simplePos="0" relativeHeight="251704320" behindDoc="0" locked="0" layoutInCell="1" allowOverlap="1" wp14:anchorId="3BF88A54" wp14:editId="48DF89E3">
                <wp:simplePos x="0" y="0"/>
                <wp:positionH relativeFrom="margin">
                  <wp:posOffset>4259580</wp:posOffset>
                </wp:positionH>
                <wp:positionV relativeFrom="paragraph">
                  <wp:posOffset>119380</wp:posOffset>
                </wp:positionV>
                <wp:extent cx="1905000" cy="1047750"/>
                <wp:effectExtent l="57150" t="38100" r="57150" b="76200"/>
                <wp:wrapNone/>
                <wp:docPr id="49" name="Rectángulo redondeado 49"/>
                <wp:cNvGraphicFramePr/>
                <a:graphic xmlns:a="http://schemas.openxmlformats.org/drawingml/2006/main">
                  <a:graphicData uri="http://schemas.microsoft.com/office/word/2010/wordprocessingShape">
                    <wps:wsp>
                      <wps:cNvSpPr/>
                      <wps:spPr>
                        <a:xfrm>
                          <a:off x="0" y="0"/>
                          <a:ext cx="1905000" cy="1047750"/>
                        </a:xfrm>
                        <a:prstGeom prst="roundRect">
                          <a:avLst/>
                        </a:prstGeom>
                      </wps:spPr>
                      <wps:style>
                        <a:lnRef idx="0">
                          <a:schemeClr val="accent6"/>
                        </a:lnRef>
                        <a:fillRef idx="3">
                          <a:schemeClr val="accent6"/>
                        </a:fillRef>
                        <a:effectRef idx="3">
                          <a:schemeClr val="accent6"/>
                        </a:effectRef>
                        <a:fontRef idx="minor">
                          <a:schemeClr val="lt1"/>
                        </a:fontRef>
                      </wps:style>
                      <wps:txbx>
                        <w:txbxContent>
                          <w:p w14:paraId="1103B2F5" w14:textId="77777777" w:rsidR="00C93BC4" w:rsidRPr="002B234F" w:rsidRDefault="00C93BC4" w:rsidP="00D537A2">
                            <w:pPr>
                              <w:jc w:val="center"/>
                              <w:rPr>
                                <w:rFonts w:cs="Arial"/>
                                <w:lang w:val="es-ES"/>
                              </w:rPr>
                            </w:pPr>
                            <w:r>
                              <w:rPr>
                                <w:rFonts w:cs="Arial"/>
                                <w:lang w:val="es-ES"/>
                              </w:rPr>
                              <w:t xml:space="preserve">SECRETARIA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F88A54" id="Rectángulo redondeado 49" o:spid="_x0000_s1042" style="position:absolute;margin-left:335.4pt;margin-top:9.4pt;width:150pt;height:82.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" fillcolor="#77b64e [3033]" stroked="f">
                <v:fill color2="#6eaa46 [3177]" rotate="t" colors="0 #81b861;.5 #6fb242;1 #61a235" focus="100%" type="gradient">
                  <o:fill v:ext="view" type="gradientUnscaled"/>
                </v:fill>
                <v:shadow on="t" color="black" opacity="41287f" offset="0,1.5pt"/>
                <v:textbox>
                  <w:txbxContent>
                    <w:p w14:paraId="1103B2F5" w14:textId="77777777" w:rsidR="00C93BC4" w:rsidRPr="002B234F" w:rsidRDefault="00C93BC4" w:rsidP="00D537A2">
                      <w:pPr>
                        <w:jc w:val="center"/>
                        <w:rPr>
                          <w:rFonts w:cs="Arial"/>
                          <w:lang w:val="es-ES"/>
                        </w:rPr>
                      </w:pPr>
                      <w:r>
                        <w:rPr>
                          <w:rFonts w:cs="Arial"/>
                          <w:lang w:val="es-ES"/>
                        </w:rPr>
                        <w:t xml:space="preserve">SECRETARIA </w:t>
                      </w:r>
                    </w:p>
                  </w:txbxContent>
                </v:textbox>
                <w10:wrap anchorx="margin"/>
              </v:roundrect>
            </w:pict>
          </mc:Fallback>
        </mc:AlternateContent>
      </w:r>
      <w:r>
        <w:rPr>
          <w:noProof/>
          <w:lang w:eastAsia="es-CO"/>
        </w:rPr>
        <mc:AlternateContent>
          <mc:Choice Requires="wps">
            <w:drawing>
              <wp:anchor distT="0" distB="0" distL="114300" distR="114300" simplePos="0" relativeHeight="251715584" behindDoc="0" locked="0" layoutInCell="1" allowOverlap="1" wp14:anchorId="42B9AD58" wp14:editId="683BE7AD">
                <wp:simplePos x="0" y="0"/>
                <wp:positionH relativeFrom="column">
                  <wp:posOffset>3663315</wp:posOffset>
                </wp:positionH>
                <wp:positionV relativeFrom="paragraph">
                  <wp:posOffset>671830</wp:posOffset>
                </wp:positionV>
                <wp:extent cx="609600" cy="0"/>
                <wp:effectExtent l="0" t="19050" r="19050" b="19050"/>
                <wp:wrapNone/>
                <wp:docPr id="50" name="Conector recto 50"/>
                <wp:cNvGraphicFramePr/>
                <a:graphic xmlns:a="http://schemas.openxmlformats.org/drawingml/2006/main">
                  <a:graphicData uri="http://schemas.microsoft.com/office/word/2010/wordprocessingShape">
                    <wps:wsp>
                      <wps:cNvCnPr/>
                      <wps:spPr>
                        <a:xfrm>
                          <a:off x="0" y="0"/>
                          <a:ext cx="609600" cy="0"/>
                        </a:xfrm>
                        <a:prstGeom prst="line">
                          <a:avLst/>
                        </a:prstGeom>
                        <a:ln w="38100">
                          <a:solidFill>
                            <a:schemeClr val="accent6"/>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07683F1" id="Conector recto 50" o:spid="_x0000_s1026" style="position:absolute;z-index:251715584;visibility:visible;mso-wrap-style:square;mso-wrap-distance-left:9pt;mso-wrap-distance-top:0;mso-wrap-distance-right:9pt;mso-wrap-distance-bottom:0;mso-position-horizontal:absolute;mso-position-horizontal-relative:text;mso-position-vertical:absolute;mso-position-vertical-relative:text" from="288.45pt,52.9pt" to="336.45pt,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" strokecolor="#70ad47 [3209]" strokeweight="3pt">
                <v:stroke joinstyle="miter"/>
              </v:line>
            </w:pict>
          </mc:Fallback>
        </mc:AlternateContent>
      </w:r>
      <w:r>
        <w:rPr>
          <w:noProof/>
          <w:lang w:eastAsia="es-CO"/>
        </w:rPr>
        <mc:AlternateContent>
          <mc:Choice Requires="wps">
            <w:drawing>
              <wp:anchor distT="0" distB="0" distL="114300" distR="114300" simplePos="0" relativeHeight="251714560" behindDoc="0" locked="0" layoutInCell="1" allowOverlap="1" wp14:anchorId="5D33C877" wp14:editId="269E574C">
                <wp:simplePos x="0" y="0"/>
                <wp:positionH relativeFrom="column">
                  <wp:posOffset>2806065</wp:posOffset>
                </wp:positionH>
                <wp:positionV relativeFrom="paragraph">
                  <wp:posOffset>1224281</wp:posOffset>
                </wp:positionV>
                <wp:extent cx="9525" cy="914400"/>
                <wp:effectExtent l="19050" t="19050" r="28575" b="19050"/>
                <wp:wrapNone/>
                <wp:docPr id="51" name="Conector recto 51"/>
                <wp:cNvGraphicFramePr/>
                <a:graphic xmlns:a="http://schemas.openxmlformats.org/drawingml/2006/main">
                  <a:graphicData uri="http://schemas.microsoft.com/office/word/2010/wordprocessingShape">
                    <wps:wsp>
                      <wps:cNvCnPr/>
                      <wps:spPr>
                        <a:xfrm>
                          <a:off x="0" y="0"/>
                          <a:ext cx="9525" cy="914400"/>
                        </a:xfrm>
                        <a:prstGeom prst="line">
                          <a:avLst/>
                        </a:prstGeom>
                        <a:ln w="38100">
                          <a:solidFill>
                            <a:srgbClr val="00B0F0"/>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9438C1" id="Conector recto 51"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95pt,96.4pt" to="221.7pt,16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" strokecolor="#00b0f0" strokeweight="3pt">
                <v:stroke joinstyle="miter"/>
              </v:line>
            </w:pict>
          </mc:Fallback>
        </mc:AlternateContent>
      </w:r>
      <w:r>
        <w:rPr>
          <w:noProof/>
          <w:lang w:eastAsia="es-CO"/>
        </w:rPr>
        <mc:AlternateContent>
          <mc:Choice Requires="wps">
            <w:drawing>
              <wp:anchor distT="0" distB="0" distL="114300" distR="114300" simplePos="0" relativeHeight="251703296" behindDoc="0" locked="0" layoutInCell="1" allowOverlap="1" wp14:anchorId="2387BED3" wp14:editId="29B071AE">
                <wp:simplePos x="0" y="0"/>
                <wp:positionH relativeFrom="column">
                  <wp:posOffset>1701165</wp:posOffset>
                </wp:positionH>
                <wp:positionV relativeFrom="paragraph">
                  <wp:posOffset>128905</wp:posOffset>
                </wp:positionV>
                <wp:extent cx="1971675" cy="1085850"/>
                <wp:effectExtent l="57150" t="38100" r="66675" b="76200"/>
                <wp:wrapNone/>
                <wp:docPr id="52" name="Rectángulo redondeado 52"/>
                <wp:cNvGraphicFramePr/>
                <a:graphic xmlns:a="http://schemas.openxmlformats.org/drawingml/2006/main">
                  <a:graphicData uri="http://schemas.microsoft.com/office/word/2010/wordprocessingShape">
                    <wps:wsp>
                      <wps:cNvSpPr/>
                      <wps:spPr>
                        <a:xfrm>
                          <a:off x="0" y="0"/>
                          <a:ext cx="1971675" cy="1085850"/>
                        </a:xfrm>
                        <a:prstGeom prst="roundRect">
                          <a:avLst/>
                        </a:prstGeom>
                      </wps:spPr>
                      <wps:style>
                        <a:lnRef idx="0">
                          <a:schemeClr val="accent6"/>
                        </a:lnRef>
                        <a:fillRef idx="3">
                          <a:schemeClr val="accent6"/>
                        </a:fillRef>
                        <a:effectRef idx="3">
                          <a:schemeClr val="accent6"/>
                        </a:effectRef>
                        <a:fontRef idx="minor">
                          <a:schemeClr val="lt1"/>
                        </a:fontRef>
                      </wps:style>
                      <wps:txbx>
                        <w:txbxContent>
                          <w:p w14:paraId="356D4C60" w14:textId="77777777" w:rsidR="00C93BC4" w:rsidRPr="002B234F" w:rsidRDefault="00C93BC4" w:rsidP="00D537A2">
                            <w:pPr>
                              <w:jc w:val="center"/>
                              <w:rPr>
                                <w:rFonts w:cs="Arial"/>
                                <w:lang w:val="es-ES"/>
                              </w:rPr>
                            </w:pPr>
                            <w:r>
                              <w:rPr>
                                <w:rFonts w:cs="Arial"/>
                                <w:lang w:val="es-ES"/>
                              </w:rPr>
                              <w:t>GERENCIA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387BED3" id="Rectángulo redondeado 52" o:spid="_x0000_s1043" style="position:absolute;margin-left:133.95pt;margin-top:10.15pt;width:155.25pt;height:85.5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" fillcolor="#77b64e [3033]" stroked="f">
                <v:fill color2="#6eaa46 [3177]" rotate="t" colors="0 #81b861;.5 #6fb242;1 #61a235" focus="100%" type="gradient">
                  <o:fill v:ext="view" type="gradientUnscaled"/>
                </v:fill>
                <v:shadow on="t" color="black" opacity="41287f" offset="0,1.5pt"/>
                <v:textbox>
                  <w:txbxContent>
                    <w:p w14:paraId="356D4C60" w14:textId="77777777" w:rsidR="00C93BC4" w:rsidRPr="002B234F" w:rsidRDefault="00C93BC4" w:rsidP="00D537A2">
                      <w:pPr>
                        <w:jc w:val="center"/>
                        <w:rPr>
                          <w:rFonts w:cs="Arial"/>
                          <w:lang w:val="es-ES"/>
                        </w:rPr>
                      </w:pPr>
                      <w:r>
                        <w:rPr>
                          <w:rFonts w:cs="Arial"/>
                          <w:lang w:val="es-ES"/>
                        </w:rPr>
                        <w:t>GERENCIA</w:t>
                      </w:r>
                    </w:p>
                  </w:txbxContent>
                </v:textbox>
              </v:roundrect>
            </w:pict>
          </mc:Fallback>
        </mc:AlternateContent>
      </w:r>
      <w:r>
        <w:rPr>
          <w:noProof/>
          <w:lang w:eastAsia="es-CO"/>
        </w:rPr>
        <mc:AlternateContent>
          <mc:Choice Requires="wps">
            <w:drawing>
              <wp:anchor distT="0" distB="0" distL="114300" distR="114300" simplePos="0" relativeHeight="251713536" behindDoc="0" locked="0" layoutInCell="1" allowOverlap="1" wp14:anchorId="7105EF8F" wp14:editId="0BC42881">
                <wp:simplePos x="0" y="0"/>
                <wp:positionH relativeFrom="column">
                  <wp:posOffset>-203835</wp:posOffset>
                </wp:positionH>
                <wp:positionV relativeFrom="paragraph">
                  <wp:posOffset>2119630</wp:posOffset>
                </wp:positionV>
                <wp:extent cx="6162675" cy="38100"/>
                <wp:effectExtent l="19050" t="19050" r="28575" b="19050"/>
                <wp:wrapNone/>
                <wp:docPr id="53" name="Conector recto 53"/>
                <wp:cNvGraphicFramePr/>
                <a:graphic xmlns:a="http://schemas.openxmlformats.org/drawingml/2006/main">
                  <a:graphicData uri="http://schemas.microsoft.com/office/word/2010/wordprocessingShape">
                    <wps:wsp>
                      <wps:cNvCnPr/>
                      <wps:spPr>
                        <a:xfrm>
                          <a:off x="0" y="0"/>
                          <a:ext cx="6162675" cy="38100"/>
                        </a:xfrm>
                        <a:prstGeom prst="line">
                          <a:avLst/>
                        </a:prstGeom>
                        <a:ln w="38100">
                          <a:solidFill>
                            <a:srgbClr val="00B0F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2F643AE" id="Conector recto 53" o:spid="_x0000_s1026" style="position:absolute;z-index:251713536;visibility:visible;mso-wrap-style:square;mso-wrap-distance-left:9pt;mso-wrap-distance-top:0;mso-wrap-distance-right:9pt;mso-wrap-distance-bottom:0;mso-position-horizontal:absolute;mso-position-horizontal-relative:text;mso-position-vertical:absolute;mso-position-vertical-relative:text" from="-16.05pt,166.9pt" to="469.2pt,16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" strokecolor="#00b0f0" strokeweight="3pt">
                <v:stroke joinstyle="miter"/>
              </v:line>
            </w:pict>
          </mc:Fallback>
        </mc:AlternateContent>
      </w:r>
      <w:r>
        <w:rPr>
          <w:noProof/>
          <w:lang w:eastAsia="es-CO"/>
        </w:rPr>
        <mc:AlternateContent>
          <mc:Choice Requires="wps">
            <w:drawing>
              <wp:anchor distT="0" distB="0" distL="114300" distR="114300" simplePos="0" relativeHeight="251708416" behindDoc="0" locked="0" layoutInCell="1" allowOverlap="1" wp14:anchorId="0A87BA96" wp14:editId="38103013">
                <wp:simplePos x="0" y="0"/>
                <wp:positionH relativeFrom="margin">
                  <wp:posOffset>2958465</wp:posOffset>
                </wp:positionH>
                <wp:positionV relativeFrom="paragraph">
                  <wp:posOffset>2414905</wp:posOffset>
                </wp:positionV>
                <wp:extent cx="1771650" cy="1238250"/>
                <wp:effectExtent l="57150" t="38100" r="57150" b="76200"/>
                <wp:wrapNone/>
                <wp:docPr id="55" name="Rectángulo redondeado 55"/>
                <wp:cNvGraphicFramePr/>
                <a:graphic xmlns:a="http://schemas.openxmlformats.org/drawingml/2006/main">
                  <a:graphicData uri="http://schemas.microsoft.com/office/word/2010/wordprocessingShape">
                    <wps:wsp>
                      <wps:cNvSpPr/>
                      <wps:spPr>
                        <a:xfrm>
                          <a:off x="0" y="0"/>
                          <a:ext cx="1771650" cy="1238250"/>
                        </a:xfrm>
                        <a:prstGeom prst="roundRect">
                          <a:avLst/>
                        </a:prstGeom>
                      </wps:spPr>
                      <wps:style>
                        <a:lnRef idx="0">
                          <a:schemeClr val="accent1"/>
                        </a:lnRef>
                        <a:fillRef idx="3">
                          <a:schemeClr val="accent1"/>
                        </a:fillRef>
                        <a:effectRef idx="3">
                          <a:schemeClr val="accent1"/>
                        </a:effectRef>
                        <a:fontRef idx="minor">
                          <a:schemeClr val="lt1"/>
                        </a:fontRef>
                      </wps:style>
                      <wps:txbx>
                        <w:txbxContent>
                          <w:p w14:paraId="0A200AAE" w14:textId="77777777" w:rsidR="00C93BC4" w:rsidRPr="002B234F" w:rsidRDefault="00C93BC4" w:rsidP="00D537A2">
                            <w:pPr>
                              <w:jc w:val="center"/>
                              <w:rPr>
                                <w:rFonts w:cs="Arial"/>
                                <w:lang w:val="es-ES"/>
                              </w:rPr>
                            </w:pPr>
                            <w:r>
                              <w:rPr>
                                <w:rFonts w:cs="Arial"/>
                                <w:lang w:val="es-ES"/>
                              </w:rPr>
                              <w:t xml:space="preserve">AREA DE LOGISTICA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87BA96" id="Rectángulo redondeado 55" o:spid="_x0000_s1044" style="position:absolute;margin-left:232.95pt;margin-top:190.15pt;width:139.5pt;height:97.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" fillcolor="#4f7ac7 [3028]" stroked="f">
                <v:fill color2="#416fc3 [3172]" rotate="t" colors="0 #6083cb;.5 #3e70ca;1 #2e61ba" focus="100%" type="gradient">
                  <o:fill v:ext="view" type="gradientUnscaled"/>
                </v:fill>
                <v:shadow on="t" color="black" opacity="41287f" offset="0,1.5pt"/>
                <v:textbox>
                  <w:txbxContent>
                    <w:p w14:paraId="0A200AAE" w14:textId="77777777" w:rsidR="00C93BC4" w:rsidRPr="002B234F" w:rsidRDefault="00C93BC4" w:rsidP="00D537A2">
                      <w:pPr>
                        <w:jc w:val="center"/>
                        <w:rPr>
                          <w:rFonts w:cs="Arial"/>
                          <w:lang w:val="es-ES"/>
                        </w:rPr>
                      </w:pPr>
                      <w:r>
                        <w:rPr>
                          <w:rFonts w:cs="Arial"/>
                          <w:lang w:val="es-ES"/>
                        </w:rPr>
                        <w:t xml:space="preserve">AREA DE LOGISTICA </w:t>
                      </w:r>
                    </w:p>
                  </w:txbxContent>
                </v:textbox>
                <w10:wrap anchorx="margin"/>
              </v:roundrect>
            </w:pict>
          </mc:Fallback>
        </mc:AlternateContent>
      </w:r>
      <w:r w:rsidRPr="002B234F">
        <w:rPr>
          <w:rFonts w:cs="Arial"/>
          <w:noProof/>
          <w:lang w:eastAsia="es-CO"/>
        </w:rPr>
        <mc:AlternateContent>
          <mc:Choice Requires="wps">
            <w:drawing>
              <wp:anchor distT="0" distB="0" distL="114300" distR="114300" simplePos="0" relativeHeight="251705344" behindDoc="0" locked="0" layoutInCell="1" allowOverlap="1" wp14:anchorId="6FC97068" wp14:editId="1DEA4875">
                <wp:simplePos x="0" y="0"/>
                <wp:positionH relativeFrom="column">
                  <wp:posOffset>-937260</wp:posOffset>
                </wp:positionH>
                <wp:positionV relativeFrom="paragraph">
                  <wp:posOffset>2395855</wp:posOffset>
                </wp:positionV>
                <wp:extent cx="1752600" cy="1285875"/>
                <wp:effectExtent l="57150" t="38100" r="57150" b="85725"/>
                <wp:wrapNone/>
                <wp:docPr id="56" name="Rectángulo redondeado 56"/>
                <wp:cNvGraphicFramePr/>
                <a:graphic xmlns:a="http://schemas.openxmlformats.org/drawingml/2006/main">
                  <a:graphicData uri="http://schemas.microsoft.com/office/word/2010/wordprocessingShape">
                    <wps:wsp>
                      <wps:cNvSpPr/>
                      <wps:spPr>
                        <a:xfrm>
                          <a:off x="0" y="0"/>
                          <a:ext cx="1752600" cy="1285875"/>
                        </a:xfrm>
                        <a:prstGeom prst="roundRect">
                          <a:avLst/>
                        </a:prstGeom>
                      </wps:spPr>
                      <wps:style>
                        <a:lnRef idx="0">
                          <a:schemeClr val="accent1"/>
                        </a:lnRef>
                        <a:fillRef idx="3">
                          <a:schemeClr val="accent1"/>
                        </a:fillRef>
                        <a:effectRef idx="3">
                          <a:schemeClr val="accent1"/>
                        </a:effectRef>
                        <a:fontRef idx="minor">
                          <a:schemeClr val="lt1"/>
                        </a:fontRef>
                      </wps:style>
                      <wps:txbx>
                        <w:txbxContent>
                          <w:p w14:paraId="4B10EF43" w14:textId="77777777" w:rsidR="00C93BC4" w:rsidRPr="002B234F" w:rsidRDefault="00C93BC4" w:rsidP="00D537A2">
                            <w:pPr>
                              <w:jc w:val="center"/>
                              <w:rPr>
                                <w:rFonts w:cs="Arial"/>
                                <w:lang w:val="es-ES"/>
                              </w:rPr>
                            </w:pPr>
                            <w:r>
                              <w:rPr>
                                <w:rFonts w:cs="Arial"/>
                                <w:lang w:val="es-ES"/>
                              </w:rPr>
                              <w:t xml:space="preserve">AREA ADMINISTRATIVA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C97068" id="Rectángulo redondeado 56" o:spid="_x0000_s1045" style="position:absolute;margin-left:-73.8pt;margin-top:188.65pt;width:138pt;height:101.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" fillcolor="#4f7ac7 [3028]" stroked="f">
                <v:fill color2="#416fc3 [3172]" rotate="t" colors="0 #6083cb;.5 #3e70ca;1 #2e61ba" focus="100%" type="gradient">
                  <o:fill v:ext="view" type="gradientUnscaled"/>
                </v:fill>
                <v:shadow on="t" color="black" opacity="41287f" offset="0,1.5pt"/>
                <v:textbox>
                  <w:txbxContent>
                    <w:p w14:paraId="4B10EF43" w14:textId="77777777" w:rsidR="00C93BC4" w:rsidRPr="002B234F" w:rsidRDefault="00C93BC4" w:rsidP="00D537A2">
                      <w:pPr>
                        <w:jc w:val="center"/>
                        <w:rPr>
                          <w:rFonts w:cs="Arial"/>
                          <w:lang w:val="es-ES"/>
                        </w:rPr>
                      </w:pPr>
                      <w:r>
                        <w:rPr>
                          <w:rFonts w:cs="Arial"/>
                          <w:lang w:val="es-ES"/>
                        </w:rPr>
                        <w:t xml:space="preserve">AREA ADMINISTRATIVA </w:t>
                      </w:r>
                    </w:p>
                  </w:txbxContent>
                </v:textbox>
              </v:roundrect>
            </w:pict>
          </mc:Fallback>
        </mc:AlternateContent>
      </w:r>
    </w:p>
    <w:p w14:paraId="43D3A6C3" w14:textId="77777777" w:rsidR="001906BD" w:rsidRDefault="001906BD" w:rsidP="00FE0CCF">
      <w:pPr>
        <w:spacing w:line="360" w:lineRule="auto"/>
        <w:rPr>
          <w:rFonts w:cs="Arial"/>
          <w:lang w:val="es-MX"/>
        </w:rPr>
      </w:pPr>
    </w:p>
    <w:p w14:paraId="4F9A97A6" w14:textId="77777777" w:rsidR="00B40127" w:rsidRDefault="00B40127" w:rsidP="00FE0CCF">
      <w:pPr>
        <w:spacing w:line="360" w:lineRule="auto"/>
        <w:rPr>
          <w:rFonts w:cs="Arial"/>
          <w:lang w:val="es-MX"/>
        </w:rPr>
      </w:pPr>
    </w:p>
    <w:p w14:paraId="29B16CBE" w14:textId="77777777" w:rsidR="001906BD" w:rsidRDefault="001906BD" w:rsidP="00FE0CCF">
      <w:pPr>
        <w:spacing w:line="360" w:lineRule="auto"/>
        <w:rPr>
          <w:rFonts w:cs="Arial"/>
          <w:lang w:val="es-MX"/>
        </w:rPr>
      </w:pPr>
    </w:p>
    <w:p w14:paraId="16A59010" w14:textId="77777777" w:rsidR="001906BD" w:rsidRDefault="001906BD" w:rsidP="00FE0CCF">
      <w:pPr>
        <w:spacing w:line="360" w:lineRule="auto"/>
        <w:rPr>
          <w:rFonts w:cs="Arial"/>
          <w:lang w:val="es-MX"/>
        </w:rPr>
      </w:pPr>
    </w:p>
    <w:p w14:paraId="689483E3" w14:textId="77777777" w:rsidR="001906BD" w:rsidRDefault="001906BD" w:rsidP="00FE0CCF">
      <w:pPr>
        <w:spacing w:line="360" w:lineRule="auto"/>
        <w:rPr>
          <w:rFonts w:cs="Arial"/>
          <w:lang w:val="es-MX"/>
        </w:rPr>
      </w:pPr>
    </w:p>
    <w:p w14:paraId="24947FA5" w14:textId="098C8A9E" w:rsidR="001906BD" w:rsidRDefault="00F279B6" w:rsidP="00FE0CCF">
      <w:pPr>
        <w:spacing w:line="360" w:lineRule="auto"/>
        <w:rPr>
          <w:rFonts w:cs="Arial"/>
          <w:lang w:val="es-MX"/>
        </w:rPr>
      </w:pPr>
      <w:r>
        <w:rPr>
          <w:noProof/>
          <w:lang w:eastAsia="es-CO"/>
        </w:rPr>
        <mc:AlternateContent>
          <mc:Choice Requires="wps">
            <w:drawing>
              <wp:anchor distT="0" distB="0" distL="114300" distR="114300" simplePos="0" relativeHeight="251706368" behindDoc="0" locked="0" layoutInCell="1" allowOverlap="1" wp14:anchorId="7F529189" wp14:editId="0A2B4F50">
                <wp:simplePos x="0" y="0"/>
                <wp:positionH relativeFrom="page">
                  <wp:align>right</wp:align>
                </wp:positionH>
                <wp:positionV relativeFrom="paragraph">
                  <wp:posOffset>335915</wp:posOffset>
                </wp:positionV>
                <wp:extent cx="1438275" cy="1162050"/>
                <wp:effectExtent l="57150" t="38100" r="66675" b="76200"/>
                <wp:wrapNone/>
                <wp:docPr id="54" name="Rectángulo redondeado 54"/>
                <wp:cNvGraphicFramePr/>
                <a:graphic xmlns:a="http://schemas.openxmlformats.org/drawingml/2006/main">
                  <a:graphicData uri="http://schemas.microsoft.com/office/word/2010/wordprocessingShape">
                    <wps:wsp>
                      <wps:cNvSpPr/>
                      <wps:spPr>
                        <a:xfrm>
                          <a:off x="0" y="0"/>
                          <a:ext cx="1438275" cy="1162050"/>
                        </a:xfrm>
                        <a:prstGeom prst="roundRect">
                          <a:avLst/>
                        </a:prstGeom>
                      </wps:spPr>
                      <wps:style>
                        <a:lnRef idx="0">
                          <a:schemeClr val="accent1"/>
                        </a:lnRef>
                        <a:fillRef idx="3">
                          <a:schemeClr val="accent1"/>
                        </a:fillRef>
                        <a:effectRef idx="3">
                          <a:schemeClr val="accent1"/>
                        </a:effectRef>
                        <a:fontRef idx="minor">
                          <a:schemeClr val="lt1"/>
                        </a:fontRef>
                      </wps:style>
                      <wps:txbx>
                        <w:txbxContent>
                          <w:p w14:paraId="54DC4D6E" w14:textId="77777777" w:rsidR="00C93BC4" w:rsidRPr="00B35D2D" w:rsidRDefault="00C93BC4" w:rsidP="00D537A2">
                            <w:pPr>
                              <w:jc w:val="center"/>
                              <w:rPr>
                                <w:rFonts w:cs="Arial"/>
                                <w:lang w:val="es-ES"/>
                              </w:rPr>
                            </w:pPr>
                            <w:r>
                              <w:rPr>
                                <w:rFonts w:cs="Arial"/>
                                <w:lang w:val="es-ES"/>
                              </w:rPr>
                              <w:t xml:space="preserve">AREA COMERCIAL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529189" id="Rectángulo redondeado 54" o:spid="_x0000_s1046" style="position:absolute;margin-left:62.05pt;margin-top:26.45pt;width:113.25pt;height:91.5pt;z-index:25170636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" fillcolor="#4f7ac7 [3028]" stroked="f">
                <v:fill color2="#416fc3 [3172]" rotate="t" colors="0 #6083cb;.5 #3e70ca;1 #2e61ba" focus="100%" type="gradient">
                  <o:fill v:ext="view" type="gradientUnscaled"/>
                </v:fill>
                <v:shadow on="t" color="black" opacity="41287f" offset="0,1.5pt"/>
                <v:textbox>
                  <w:txbxContent>
                    <w:p w14:paraId="54DC4D6E" w14:textId="77777777" w:rsidR="00C93BC4" w:rsidRPr="00B35D2D" w:rsidRDefault="00C93BC4" w:rsidP="00D537A2">
                      <w:pPr>
                        <w:jc w:val="center"/>
                        <w:rPr>
                          <w:rFonts w:cs="Arial"/>
                          <w:lang w:val="es-ES"/>
                        </w:rPr>
                      </w:pPr>
                      <w:r>
                        <w:rPr>
                          <w:rFonts w:cs="Arial"/>
                          <w:lang w:val="es-ES"/>
                        </w:rPr>
                        <w:t xml:space="preserve">AREA COMERCIAL </w:t>
                      </w:r>
                    </w:p>
                  </w:txbxContent>
                </v:textbox>
                <w10:wrap anchorx="page"/>
              </v:roundrect>
            </w:pict>
          </mc:Fallback>
        </mc:AlternateContent>
      </w:r>
    </w:p>
    <w:p w14:paraId="6FF1B129" w14:textId="3CD319AB" w:rsidR="001906BD" w:rsidRDefault="001906BD" w:rsidP="00FE0CCF">
      <w:pPr>
        <w:spacing w:line="360" w:lineRule="auto"/>
        <w:rPr>
          <w:rFonts w:cs="Arial"/>
          <w:lang w:val="es-MX"/>
        </w:rPr>
      </w:pPr>
    </w:p>
    <w:p w14:paraId="26265208" w14:textId="77777777" w:rsidR="001906BD" w:rsidRDefault="001906BD" w:rsidP="00FE0CCF">
      <w:pPr>
        <w:spacing w:line="360" w:lineRule="auto"/>
        <w:rPr>
          <w:rFonts w:cs="Arial"/>
          <w:lang w:val="es-MX"/>
        </w:rPr>
      </w:pPr>
    </w:p>
    <w:p w14:paraId="2725B22F" w14:textId="77777777" w:rsidR="001906BD" w:rsidRDefault="001906BD" w:rsidP="00FE0CCF">
      <w:pPr>
        <w:spacing w:line="360" w:lineRule="auto"/>
        <w:rPr>
          <w:rFonts w:cs="Arial"/>
          <w:lang w:val="es-MX"/>
        </w:rPr>
      </w:pPr>
    </w:p>
    <w:p w14:paraId="6C316E2B" w14:textId="77777777" w:rsidR="001906BD" w:rsidRDefault="001906BD" w:rsidP="00FE0CCF">
      <w:pPr>
        <w:spacing w:line="360" w:lineRule="auto"/>
        <w:rPr>
          <w:rFonts w:cs="Arial"/>
          <w:lang w:val="es-MX"/>
        </w:rPr>
      </w:pPr>
    </w:p>
    <w:p w14:paraId="3F5C5132" w14:textId="77777777" w:rsidR="001906BD" w:rsidRDefault="001906BD" w:rsidP="00FE0CCF">
      <w:pPr>
        <w:spacing w:line="360" w:lineRule="auto"/>
        <w:rPr>
          <w:rFonts w:cs="Arial"/>
          <w:lang w:val="es-MX"/>
        </w:rPr>
      </w:pPr>
    </w:p>
    <w:p w14:paraId="53A3C274" w14:textId="7DA43FB9" w:rsidR="001906BD" w:rsidRDefault="00F279B6" w:rsidP="00FE0CCF">
      <w:pPr>
        <w:spacing w:line="360" w:lineRule="auto"/>
        <w:rPr>
          <w:rFonts w:cs="Arial"/>
          <w:lang w:val="es-MX"/>
        </w:rPr>
      </w:pPr>
      <w:r>
        <w:rPr>
          <w:noProof/>
          <w:lang w:eastAsia="es-CO"/>
        </w:rPr>
        <mc:AlternateContent>
          <mc:Choice Requires="wps">
            <w:drawing>
              <wp:anchor distT="0" distB="0" distL="114300" distR="114300" simplePos="0" relativeHeight="251711488" behindDoc="0" locked="0" layoutInCell="1" allowOverlap="1" wp14:anchorId="68E7D8A5" wp14:editId="5993857F">
                <wp:simplePos x="0" y="0"/>
                <wp:positionH relativeFrom="margin">
                  <wp:posOffset>2865120</wp:posOffset>
                </wp:positionH>
                <wp:positionV relativeFrom="paragraph">
                  <wp:posOffset>168275</wp:posOffset>
                </wp:positionV>
                <wp:extent cx="1609725" cy="1352550"/>
                <wp:effectExtent l="57150" t="38100" r="66675" b="76200"/>
                <wp:wrapNone/>
                <wp:docPr id="24" name="Rectángulo redondeado 24"/>
                <wp:cNvGraphicFramePr/>
                <a:graphic xmlns:a="http://schemas.openxmlformats.org/drawingml/2006/main">
                  <a:graphicData uri="http://schemas.microsoft.com/office/word/2010/wordprocessingShape">
                    <wps:wsp>
                      <wps:cNvSpPr/>
                      <wps:spPr>
                        <a:xfrm>
                          <a:off x="0" y="0"/>
                          <a:ext cx="1609725" cy="1352550"/>
                        </a:xfrm>
                        <a:prstGeom prst="roundRect">
                          <a:avLst/>
                        </a:prstGeom>
                      </wps:spPr>
                      <wps:style>
                        <a:lnRef idx="0">
                          <a:schemeClr val="accent3"/>
                        </a:lnRef>
                        <a:fillRef idx="3">
                          <a:schemeClr val="accent3"/>
                        </a:fillRef>
                        <a:effectRef idx="3">
                          <a:schemeClr val="accent3"/>
                        </a:effectRef>
                        <a:fontRef idx="minor">
                          <a:schemeClr val="lt1"/>
                        </a:fontRef>
                      </wps:style>
                      <wps:txbx>
                        <w:txbxContent>
                          <w:p w14:paraId="33A8BB3B" w14:textId="77777777" w:rsidR="00C93BC4" w:rsidRPr="00E67AD8" w:rsidRDefault="00C93BC4" w:rsidP="00D537A2">
                            <w:pPr>
                              <w:jc w:val="center"/>
                              <w:rPr>
                                <w:rFonts w:cs="Arial"/>
                                <w:lang w:val="es-ES"/>
                              </w:rPr>
                            </w:pPr>
                            <w:r>
                              <w:rPr>
                                <w:rFonts w:cs="Arial"/>
                                <w:lang w:val="es-ES"/>
                              </w:rPr>
                              <w:t>DESPACHADOR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E7D8A5" id="Rectángulo redondeado 24" o:spid="_x0000_s1047" style="position:absolute;margin-left:225.6pt;margin-top:13.25pt;width:126.75pt;height:106.5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" fillcolor="#aaa [3030]" stroked="f">
                <v:fill color2="#a3a3a3 [3174]" rotate="t" colors="0 #afafaf;.5 #a5a5a5;1 #929292" focus="100%" type="gradient">
                  <o:fill v:ext="view" type="gradientUnscaled"/>
                </v:fill>
                <v:shadow on="t" color="black" opacity="41287f" offset="0,1.5pt"/>
                <v:textbox>
                  <w:txbxContent>
                    <w:p w14:paraId="33A8BB3B" w14:textId="77777777" w:rsidR="00C93BC4" w:rsidRPr="00E67AD8" w:rsidRDefault="00C93BC4" w:rsidP="00D537A2">
                      <w:pPr>
                        <w:jc w:val="center"/>
                        <w:rPr>
                          <w:rFonts w:cs="Arial"/>
                          <w:lang w:val="es-ES"/>
                        </w:rPr>
                      </w:pPr>
                      <w:r>
                        <w:rPr>
                          <w:rFonts w:cs="Arial"/>
                          <w:lang w:val="es-ES"/>
                        </w:rPr>
                        <w:t>DESPACHADOR</w:t>
                      </w:r>
                    </w:p>
                  </w:txbxContent>
                </v:textbox>
                <w10:wrap anchorx="margin"/>
              </v:roundrect>
            </w:pict>
          </mc:Fallback>
        </mc:AlternateContent>
      </w:r>
      <w:r>
        <w:rPr>
          <w:noProof/>
          <w:lang w:eastAsia="es-CO"/>
        </w:rPr>
        <mc:AlternateContent>
          <mc:Choice Requires="wps">
            <w:drawing>
              <wp:anchor distT="0" distB="0" distL="114300" distR="114300" simplePos="0" relativeHeight="251712512" behindDoc="0" locked="0" layoutInCell="1" allowOverlap="1" wp14:anchorId="68EB1DB0" wp14:editId="02A45A82">
                <wp:simplePos x="0" y="0"/>
                <wp:positionH relativeFrom="column">
                  <wp:posOffset>712470</wp:posOffset>
                </wp:positionH>
                <wp:positionV relativeFrom="paragraph">
                  <wp:posOffset>225425</wp:posOffset>
                </wp:positionV>
                <wp:extent cx="1600200" cy="1285875"/>
                <wp:effectExtent l="57150" t="38100" r="57150" b="85725"/>
                <wp:wrapNone/>
                <wp:docPr id="17" name="Rectángulo redondeado 17"/>
                <wp:cNvGraphicFramePr/>
                <a:graphic xmlns:a="http://schemas.openxmlformats.org/drawingml/2006/main">
                  <a:graphicData uri="http://schemas.microsoft.com/office/word/2010/wordprocessingShape">
                    <wps:wsp>
                      <wps:cNvSpPr/>
                      <wps:spPr>
                        <a:xfrm>
                          <a:off x="0" y="0"/>
                          <a:ext cx="1600200" cy="1285875"/>
                        </a:xfrm>
                        <a:prstGeom prst="roundRect">
                          <a:avLst/>
                        </a:prstGeom>
                      </wps:spPr>
                      <wps:style>
                        <a:lnRef idx="0">
                          <a:schemeClr val="accent3"/>
                        </a:lnRef>
                        <a:fillRef idx="3">
                          <a:schemeClr val="accent3"/>
                        </a:fillRef>
                        <a:effectRef idx="3">
                          <a:schemeClr val="accent3"/>
                        </a:effectRef>
                        <a:fontRef idx="minor">
                          <a:schemeClr val="lt1"/>
                        </a:fontRef>
                      </wps:style>
                      <wps:txbx>
                        <w:txbxContent>
                          <w:p w14:paraId="406EF093" w14:textId="77777777" w:rsidR="00C93BC4" w:rsidRPr="00E67AD8" w:rsidRDefault="00C93BC4" w:rsidP="00D537A2">
                            <w:pPr>
                              <w:jc w:val="center"/>
                              <w:rPr>
                                <w:rFonts w:cs="Arial"/>
                                <w:lang w:val="es-ES"/>
                              </w:rPr>
                            </w:pPr>
                            <w:r>
                              <w:rPr>
                                <w:rFonts w:cs="Arial"/>
                                <w:lang w:val="es-ES"/>
                              </w:rPr>
                              <w:t xml:space="preserve">OPERARIOS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EB1DB0" id="Rectángulo redondeado 17" o:spid="_x0000_s1048" style="position:absolute;margin-left:56.1pt;margin-top:17.75pt;width:126pt;height:101.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" fillcolor="#aaa [3030]" stroked="f">
                <v:fill color2="#a3a3a3 [3174]" rotate="t" colors="0 #afafaf;.5 #a5a5a5;1 #929292" focus="100%" type="gradient">
                  <o:fill v:ext="view" type="gradientUnscaled"/>
                </v:fill>
                <v:shadow on="t" color="black" opacity="41287f" offset="0,1.5pt"/>
                <v:textbox>
                  <w:txbxContent>
                    <w:p w14:paraId="406EF093" w14:textId="77777777" w:rsidR="00C93BC4" w:rsidRPr="00E67AD8" w:rsidRDefault="00C93BC4" w:rsidP="00D537A2">
                      <w:pPr>
                        <w:jc w:val="center"/>
                        <w:rPr>
                          <w:rFonts w:cs="Arial"/>
                          <w:lang w:val="es-ES"/>
                        </w:rPr>
                      </w:pPr>
                      <w:r>
                        <w:rPr>
                          <w:rFonts w:cs="Arial"/>
                          <w:lang w:val="es-ES"/>
                        </w:rPr>
                        <w:t xml:space="preserve">OPERARIOS </w:t>
                      </w:r>
                    </w:p>
                  </w:txbxContent>
                </v:textbox>
              </v:roundrect>
            </w:pict>
          </mc:Fallback>
        </mc:AlternateContent>
      </w:r>
      <w:r>
        <w:rPr>
          <w:noProof/>
          <w:lang w:eastAsia="es-CO"/>
        </w:rPr>
        <mc:AlternateContent>
          <mc:Choice Requires="wps">
            <w:drawing>
              <wp:anchor distT="0" distB="0" distL="114300" distR="114300" simplePos="0" relativeHeight="251707392" behindDoc="0" locked="0" layoutInCell="1" allowOverlap="1" wp14:anchorId="3E7F6E2C" wp14:editId="212D9CC9">
                <wp:simplePos x="0" y="0"/>
                <wp:positionH relativeFrom="page">
                  <wp:posOffset>6057900</wp:posOffset>
                </wp:positionH>
                <wp:positionV relativeFrom="paragraph">
                  <wp:posOffset>158750</wp:posOffset>
                </wp:positionV>
                <wp:extent cx="1533525" cy="1352550"/>
                <wp:effectExtent l="57150" t="38100" r="66675" b="76200"/>
                <wp:wrapNone/>
                <wp:docPr id="25" name="Rectángulo redondeado 25"/>
                <wp:cNvGraphicFramePr/>
                <a:graphic xmlns:a="http://schemas.openxmlformats.org/drawingml/2006/main">
                  <a:graphicData uri="http://schemas.microsoft.com/office/word/2010/wordprocessingShape">
                    <wps:wsp>
                      <wps:cNvSpPr/>
                      <wps:spPr>
                        <a:xfrm>
                          <a:off x="0" y="0"/>
                          <a:ext cx="1533525" cy="1352550"/>
                        </a:xfrm>
                        <a:prstGeom prst="roundRect">
                          <a:avLst/>
                        </a:prstGeom>
                      </wps:spPr>
                      <wps:style>
                        <a:lnRef idx="0">
                          <a:schemeClr val="accent3"/>
                        </a:lnRef>
                        <a:fillRef idx="3">
                          <a:schemeClr val="accent3"/>
                        </a:fillRef>
                        <a:effectRef idx="3">
                          <a:schemeClr val="accent3"/>
                        </a:effectRef>
                        <a:fontRef idx="minor">
                          <a:schemeClr val="lt1"/>
                        </a:fontRef>
                      </wps:style>
                      <wps:txbx>
                        <w:txbxContent>
                          <w:p w14:paraId="4D479773" w14:textId="77777777" w:rsidR="00C93BC4" w:rsidRPr="00724550" w:rsidRDefault="00C93BC4" w:rsidP="00D537A2">
                            <w:pPr>
                              <w:jc w:val="center"/>
                              <w:rPr>
                                <w:rFonts w:cs="Arial"/>
                                <w:lang w:val="es-ES"/>
                              </w:rPr>
                            </w:pPr>
                            <w:r>
                              <w:rPr>
                                <w:rFonts w:cs="Arial"/>
                                <w:lang w:val="es-ES"/>
                              </w:rPr>
                              <w:t xml:space="preserve">VENDEDORES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7F6E2C" id="Rectángulo redondeado 25" o:spid="_x0000_s1049" style="position:absolute;margin-left:477pt;margin-top:12.5pt;width:120.75pt;height:106.5pt;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" fillcolor="#aaa [3030]" stroked="f">
                <v:fill color2="#a3a3a3 [3174]" rotate="t" colors="0 #afafaf;.5 #a5a5a5;1 #929292" focus="100%" type="gradient">
                  <o:fill v:ext="view" type="gradientUnscaled"/>
                </v:fill>
                <v:shadow on="t" color="black" opacity="41287f" offset="0,1.5pt"/>
                <v:textbox>
                  <w:txbxContent>
                    <w:p w14:paraId="4D479773" w14:textId="77777777" w:rsidR="00C93BC4" w:rsidRPr="00724550" w:rsidRDefault="00C93BC4" w:rsidP="00D537A2">
                      <w:pPr>
                        <w:jc w:val="center"/>
                        <w:rPr>
                          <w:rFonts w:cs="Arial"/>
                          <w:lang w:val="es-ES"/>
                        </w:rPr>
                      </w:pPr>
                      <w:r>
                        <w:rPr>
                          <w:rFonts w:cs="Arial"/>
                          <w:lang w:val="es-ES"/>
                        </w:rPr>
                        <w:t xml:space="preserve">VENDEDORES </w:t>
                      </w:r>
                    </w:p>
                  </w:txbxContent>
                </v:textbox>
                <w10:wrap anchorx="page"/>
              </v:roundrect>
            </w:pict>
          </mc:Fallback>
        </mc:AlternateContent>
      </w:r>
      <w:r>
        <w:rPr>
          <w:noProof/>
          <w:lang w:eastAsia="es-CO"/>
        </w:rPr>
        <mc:AlternateContent>
          <mc:Choice Requires="wps">
            <w:drawing>
              <wp:anchor distT="0" distB="0" distL="114300" distR="114300" simplePos="0" relativeHeight="251710464" behindDoc="0" locked="0" layoutInCell="1" allowOverlap="1" wp14:anchorId="3A3B912B" wp14:editId="13255F43">
                <wp:simplePos x="0" y="0"/>
                <wp:positionH relativeFrom="column">
                  <wp:posOffset>-973454</wp:posOffset>
                </wp:positionH>
                <wp:positionV relativeFrom="paragraph">
                  <wp:posOffset>187325</wp:posOffset>
                </wp:positionV>
                <wp:extent cx="1524000" cy="1333500"/>
                <wp:effectExtent l="57150" t="38100" r="57150" b="76200"/>
                <wp:wrapNone/>
                <wp:docPr id="42" name="Rectángulo redondeado 42"/>
                <wp:cNvGraphicFramePr/>
                <a:graphic xmlns:a="http://schemas.openxmlformats.org/drawingml/2006/main">
                  <a:graphicData uri="http://schemas.microsoft.com/office/word/2010/wordprocessingShape">
                    <wps:wsp>
                      <wps:cNvSpPr/>
                      <wps:spPr>
                        <a:xfrm>
                          <a:off x="0" y="0"/>
                          <a:ext cx="1524000" cy="1333500"/>
                        </a:xfrm>
                        <a:prstGeom prst="roundRect">
                          <a:avLst/>
                        </a:prstGeom>
                      </wps:spPr>
                      <wps:style>
                        <a:lnRef idx="0">
                          <a:schemeClr val="accent3"/>
                        </a:lnRef>
                        <a:fillRef idx="3">
                          <a:schemeClr val="accent3"/>
                        </a:fillRef>
                        <a:effectRef idx="3">
                          <a:schemeClr val="accent3"/>
                        </a:effectRef>
                        <a:fontRef idx="minor">
                          <a:schemeClr val="lt1"/>
                        </a:fontRef>
                      </wps:style>
                      <wps:txbx>
                        <w:txbxContent>
                          <w:p w14:paraId="1FCC0D73" w14:textId="77777777" w:rsidR="00C93BC4" w:rsidRPr="00B35D2D" w:rsidRDefault="00C93BC4" w:rsidP="00D537A2">
                            <w:pPr>
                              <w:jc w:val="center"/>
                              <w:rPr>
                                <w:rFonts w:cs="Arial"/>
                                <w:lang w:val="es-ES"/>
                              </w:rPr>
                            </w:pPr>
                            <w:r>
                              <w:rPr>
                                <w:rFonts w:cs="Arial"/>
                                <w:lang w:val="es-ES"/>
                              </w:rPr>
                              <w:t>CONTADOR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3B912B" id="Rectángulo redondeado 42" o:spid="_x0000_s1050" style="position:absolute;margin-left:-76.65pt;margin-top:14.75pt;width:120pt;height:1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" fillcolor="#aaa [3030]" stroked="f">
                <v:fill color2="#a3a3a3 [3174]" rotate="t" colors="0 #afafaf;.5 #a5a5a5;1 #929292" focus="100%" type="gradient">
                  <o:fill v:ext="view" type="gradientUnscaled"/>
                </v:fill>
                <v:shadow on="t" color="black" opacity="41287f" offset="0,1.5pt"/>
                <v:textbox>
                  <w:txbxContent>
                    <w:p w14:paraId="1FCC0D73" w14:textId="77777777" w:rsidR="00C93BC4" w:rsidRPr="00B35D2D" w:rsidRDefault="00C93BC4" w:rsidP="00D537A2">
                      <w:pPr>
                        <w:jc w:val="center"/>
                        <w:rPr>
                          <w:rFonts w:cs="Arial"/>
                          <w:lang w:val="es-ES"/>
                        </w:rPr>
                      </w:pPr>
                      <w:r>
                        <w:rPr>
                          <w:rFonts w:cs="Arial"/>
                          <w:lang w:val="es-ES"/>
                        </w:rPr>
                        <w:t>CONTADOR</w:t>
                      </w:r>
                    </w:p>
                  </w:txbxContent>
                </v:textbox>
              </v:roundrect>
            </w:pict>
          </mc:Fallback>
        </mc:AlternateContent>
      </w:r>
    </w:p>
    <w:p w14:paraId="4C67CD6F" w14:textId="77777777" w:rsidR="001906BD" w:rsidRDefault="001906BD" w:rsidP="00FE0CCF">
      <w:pPr>
        <w:spacing w:line="360" w:lineRule="auto"/>
        <w:rPr>
          <w:rFonts w:cs="Arial"/>
          <w:lang w:val="es-MX"/>
        </w:rPr>
      </w:pPr>
    </w:p>
    <w:p w14:paraId="4540E760" w14:textId="77777777" w:rsidR="001906BD" w:rsidRDefault="001906BD" w:rsidP="00FE0CCF">
      <w:pPr>
        <w:spacing w:line="360" w:lineRule="auto"/>
        <w:rPr>
          <w:rFonts w:cs="Arial"/>
          <w:lang w:val="es-MX"/>
        </w:rPr>
      </w:pPr>
    </w:p>
    <w:p w14:paraId="65F935B9" w14:textId="77777777" w:rsidR="001906BD" w:rsidRDefault="001906BD" w:rsidP="00FE0CCF">
      <w:pPr>
        <w:spacing w:line="360" w:lineRule="auto"/>
        <w:rPr>
          <w:rFonts w:cs="Arial"/>
          <w:lang w:val="es-MX"/>
        </w:rPr>
      </w:pPr>
    </w:p>
    <w:p w14:paraId="248EF0F8" w14:textId="77777777" w:rsidR="001906BD" w:rsidRDefault="001906BD" w:rsidP="00FE0CCF">
      <w:pPr>
        <w:spacing w:line="360" w:lineRule="auto"/>
        <w:rPr>
          <w:rFonts w:cs="Arial"/>
          <w:lang w:val="es-MX"/>
        </w:rPr>
      </w:pPr>
    </w:p>
    <w:p w14:paraId="1ABF301D" w14:textId="77777777" w:rsidR="001906BD" w:rsidRDefault="001906BD" w:rsidP="00FE0CCF">
      <w:pPr>
        <w:spacing w:line="360" w:lineRule="auto"/>
        <w:rPr>
          <w:rFonts w:cs="Arial"/>
          <w:lang w:val="es-MX"/>
        </w:rPr>
      </w:pPr>
    </w:p>
    <w:p w14:paraId="33A59018" w14:textId="77777777" w:rsidR="001906BD" w:rsidRDefault="001906BD" w:rsidP="00FE0CCF">
      <w:pPr>
        <w:spacing w:line="360" w:lineRule="auto"/>
        <w:rPr>
          <w:rFonts w:cs="Arial"/>
          <w:lang w:val="es-MX"/>
        </w:rPr>
      </w:pPr>
    </w:p>
    <w:p w14:paraId="7195AE1A" w14:textId="77777777" w:rsidR="001906BD" w:rsidRDefault="001906BD" w:rsidP="00FE0CCF">
      <w:pPr>
        <w:spacing w:line="360" w:lineRule="auto"/>
        <w:rPr>
          <w:rFonts w:cs="Arial"/>
          <w:lang w:val="es-MX"/>
        </w:rPr>
      </w:pPr>
    </w:p>
    <w:p w14:paraId="3F522590" w14:textId="77777777" w:rsidR="001906BD" w:rsidRDefault="001906BD" w:rsidP="00FE0CCF">
      <w:pPr>
        <w:spacing w:line="360" w:lineRule="auto"/>
        <w:rPr>
          <w:rFonts w:cs="Arial"/>
          <w:lang w:val="es-MX"/>
        </w:rPr>
      </w:pPr>
    </w:p>
    <w:p w14:paraId="3078E894" w14:textId="4917FB2F" w:rsidR="005E6B8B" w:rsidRPr="005E6B8B" w:rsidRDefault="003A6E9A" w:rsidP="00076171">
      <w:pPr>
        <w:pStyle w:val="Ttulo2"/>
        <w:spacing w:line="480" w:lineRule="auto"/>
      </w:pPr>
      <w:bookmarkStart w:id="15" w:name="_Toc145367287"/>
      <w:r w:rsidRPr="003A6E9A">
        <w:t>ÁREA ESPECÍFICA DE LA</w:t>
      </w:r>
      <w:r w:rsidRPr="003A6E9A">
        <w:rPr>
          <w:spacing w:val="-18"/>
        </w:rPr>
        <w:t xml:space="preserve"> </w:t>
      </w:r>
      <w:r w:rsidRPr="003A6E9A">
        <w:t>PRÁCTICA</w:t>
      </w:r>
      <w:bookmarkEnd w:id="15"/>
    </w:p>
    <w:p w14:paraId="5E5AE5CC" w14:textId="77777777" w:rsidR="00FC775D" w:rsidRDefault="001B5D9F" w:rsidP="00FE0CCF">
      <w:pPr>
        <w:spacing w:line="360" w:lineRule="auto"/>
        <w:rPr>
          <w:rFonts w:cs="Arial"/>
        </w:rPr>
      </w:pPr>
      <w:sdt>
        <w:sdtPr>
          <w:rPr>
            <w:rFonts w:cs="Arial"/>
          </w:rPr>
          <w:id w:val="-137270053"/>
          <w:citation/>
        </w:sdtPr>
        <w:sdtEndPr/>
        <w:sdtContent>
          <w:r w:rsidR="002A5A5F">
            <w:rPr>
              <w:rFonts w:cs="Arial"/>
            </w:rPr>
            <w:fldChar w:fldCharType="begin"/>
          </w:r>
          <w:r w:rsidR="002A5A5F">
            <w:rPr>
              <w:rFonts w:cs="Arial"/>
              <w:lang w:val="es-ES"/>
            </w:rPr>
            <w:instrText xml:space="preserve"> CITATION Mac \l 3082 </w:instrText>
          </w:r>
          <w:r w:rsidR="002A5A5F">
            <w:rPr>
              <w:rFonts w:cs="Arial"/>
            </w:rPr>
            <w:fldChar w:fldCharType="separate"/>
          </w:r>
          <w:r w:rsidR="002A5A5F" w:rsidRPr="002A5A5F">
            <w:rPr>
              <w:rFonts w:cs="Arial"/>
              <w:noProof/>
              <w:lang w:val="es-ES"/>
            </w:rPr>
            <w:t>(MacIntyre 1984 )</w:t>
          </w:r>
          <w:r w:rsidR="002A5A5F">
            <w:rPr>
              <w:rFonts w:cs="Arial"/>
            </w:rPr>
            <w:fldChar w:fldCharType="end"/>
          </w:r>
        </w:sdtContent>
      </w:sdt>
      <w:r w:rsidR="002A5A5F">
        <w:rPr>
          <w:rFonts w:cs="Arial"/>
        </w:rPr>
        <w:t xml:space="preserve"> </w:t>
      </w:r>
      <w:r w:rsidR="00D972AD" w:rsidRPr="002A5A5F">
        <w:rPr>
          <w:rFonts w:cs="Arial"/>
        </w:rPr>
        <w:t>Define</w:t>
      </w:r>
      <w:r w:rsidR="002A5A5F">
        <w:rPr>
          <w:rFonts w:cs="Arial"/>
        </w:rPr>
        <w:t xml:space="preserve"> la </w:t>
      </w:r>
      <w:r w:rsidR="00F32B7F">
        <w:rPr>
          <w:rFonts w:cs="Arial"/>
        </w:rPr>
        <w:t>práctica</w:t>
      </w:r>
      <w:r w:rsidR="002A5A5F" w:rsidRPr="002A5A5F">
        <w:rPr>
          <w:rFonts w:cs="Arial"/>
        </w:rPr>
        <w:t xml:space="preserve">, de forma general, de la siguiente manera: “Práctica es cualquier forma coherente y compleja de actividad humana cooperativa, establecida socialmente, a través de la cual se logran bienes internos a </w:t>
      </w:r>
      <w:r w:rsidR="00D972AD">
        <w:rPr>
          <w:rFonts w:cs="Arial"/>
        </w:rPr>
        <w:t>esa forma de actividad”</w:t>
      </w:r>
      <w:r w:rsidR="002A5A5F" w:rsidRPr="002A5A5F">
        <w:rPr>
          <w:rFonts w:cs="Arial"/>
        </w:rPr>
        <w:t>. En e</w:t>
      </w:r>
      <w:r w:rsidR="00577F0F">
        <w:rPr>
          <w:rFonts w:cs="Arial"/>
        </w:rPr>
        <w:t xml:space="preserve">sta misma línea de ideas </w:t>
      </w:r>
      <w:sdt>
        <w:sdtPr>
          <w:rPr>
            <w:rFonts w:cs="Arial"/>
          </w:rPr>
          <w:id w:val="-816723485"/>
          <w:citation/>
        </w:sdtPr>
        <w:sdtEndPr/>
        <w:sdtContent>
          <w:r w:rsidR="00577F0F">
            <w:rPr>
              <w:rFonts w:cs="Arial"/>
            </w:rPr>
            <w:fldChar w:fldCharType="begin"/>
          </w:r>
          <w:r w:rsidR="00577F0F">
            <w:rPr>
              <w:rFonts w:cs="Arial"/>
              <w:lang w:val="es-ES"/>
            </w:rPr>
            <w:instrText xml:space="preserve"> CITATION Ols \l 3082 </w:instrText>
          </w:r>
          <w:r w:rsidR="00577F0F">
            <w:rPr>
              <w:rFonts w:cs="Arial"/>
            </w:rPr>
            <w:fldChar w:fldCharType="separate"/>
          </w:r>
          <w:r w:rsidR="00577F0F" w:rsidRPr="00577F0F">
            <w:rPr>
              <w:rFonts w:cs="Arial"/>
              <w:noProof/>
              <w:lang w:val="es-ES"/>
            </w:rPr>
            <w:t>(Olson 1992 )</w:t>
          </w:r>
          <w:r w:rsidR="00577F0F">
            <w:rPr>
              <w:rFonts w:cs="Arial"/>
            </w:rPr>
            <w:fldChar w:fldCharType="end"/>
          </w:r>
        </w:sdtContent>
      </w:sdt>
      <w:r w:rsidR="00577F0F">
        <w:rPr>
          <w:rFonts w:cs="Arial"/>
        </w:rPr>
        <w:t xml:space="preserve"> </w:t>
      </w:r>
      <w:r w:rsidR="002A5A5F" w:rsidRPr="002A5A5F">
        <w:rPr>
          <w:rFonts w:cs="Arial"/>
        </w:rPr>
        <w:t>afirma que la práctica de la enseñanza “no va dirigida a producir algo sino a desarrollar y ejercitar las virtudes del grupo al cual pertenecen los profesores y los alumnos- es una empresa</w:t>
      </w:r>
      <w:r w:rsidR="00577F0F">
        <w:rPr>
          <w:rFonts w:cs="Arial"/>
        </w:rPr>
        <w:t xml:space="preserve"> moral, no una técnica”.</w:t>
      </w:r>
      <w:r w:rsidR="002A5A5F" w:rsidRPr="002A5A5F">
        <w:rPr>
          <w:rFonts w:cs="Arial"/>
        </w:rPr>
        <w:t xml:space="preserve"> Por</w:t>
      </w:r>
      <w:r w:rsidR="00371FBB">
        <w:rPr>
          <w:rFonts w:cs="Arial"/>
        </w:rPr>
        <w:t xml:space="preserve"> su parte </w:t>
      </w:r>
      <w:sdt>
        <w:sdtPr>
          <w:rPr>
            <w:rFonts w:cs="Arial"/>
          </w:rPr>
          <w:id w:val="357931512"/>
          <w:citation/>
        </w:sdtPr>
        <w:sdtEndPr/>
        <w:sdtContent>
          <w:r w:rsidR="00371FBB">
            <w:rPr>
              <w:rFonts w:cs="Arial"/>
            </w:rPr>
            <w:fldChar w:fldCharType="begin"/>
          </w:r>
          <w:r w:rsidR="00371FBB">
            <w:rPr>
              <w:rFonts w:cs="Arial"/>
              <w:lang w:val="es-ES"/>
            </w:rPr>
            <w:instrText xml:space="preserve"> CITATION Rob \l 3082 </w:instrText>
          </w:r>
          <w:r w:rsidR="00371FBB">
            <w:rPr>
              <w:rFonts w:cs="Arial"/>
            </w:rPr>
            <w:fldChar w:fldCharType="separate"/>
          </w:r>
          <w:r w:rsidR="00371FBB" w:rsidRPr="00371FBB">
            <w:rPr>
              <w:rFonts w:cs="Arial"/>
              <w:noProof/>
              <w:lang w:val="es-ES"/>
            </w:rPr>
            <w:t>(Robinson y Kuin 1999 )</w:t>
          </w:r>
          <w:r w:rsidR="00371FBB">
            <w:rPr>
              <w:rFonts w:cs="Arial"/>
            </w:rPr>
            <w:fldChar w:fldCharType="end"/>
          </w:r>
        </w:sdtContent>
      </w:sdt>
      <w:r w:rsidR="00371FBB">
        <w:rPr>
          <w:rFonts w:cs="Arial"/>
        </w:rPr>
        <w:t xml:space="preserve"> definen la práctica curricular</w:t>
      </w:r>
      <w:r w:rsidR="002A5A5F" w:rsidRPr="002A5A5F">
        <w:rPr>
          <w:rFonts w:cs="Arial"/>
        </w:rPr>
        <w:t>, de manera acotada, como la demanda de una solución y las condiciones y restricciones bajo las cuales tal solución debe ser encontrada</w:t>
      </w:r>
      <w:r w:rsidR="002C7ACA">
        <w:rPr>
          <w:rFonts w:cs="Arial"/>
        </w:rPr>
        <w:t>.</w:t>
      </w:r>
    </w:p>
    <w:p w14:paraId="602EBB84" w14:textId="0FE882F5" w:rsidR="002C7ACA" w:rsidRDefault="00400CAF" w:rsidP="00FE0CCF">
      <w:pPr>
        <w:spacing w:line="360" w:lineRule="auto"/>
        <w:rPr>
          <w:rFonts w:cs="Arial"/>
        </w:rPr>
      </w:pPr>
      <w:r w:rsidRPr="00400CAF">
        <w:rPr>
          <w:rFonts w:cs="Arial"/>
        </w:rPr>
        <w:t>Las prácticas ofrecen a los estudiantes (y profesores) un medio de disminuir la brecha entre las expectativas de carrera desarrolladas en la sala de clases y la realidad del empleo en el mundo real. El estudio proporciona evidencia empírica que es apoyada en la investigación que sugiere que los practicantes estarían mejor preparados para entrar en el mercado de trabajo</w:t>
      </w:r>
      <w:r>
        <w:rPr>
          <w:rFonts w:cs="Arial"/>
        </w:rPr>
        <w:t xml:space="preserve"> </w:t>
      </w:r>
      <w:r w:rsidRPr="00400CAF">
        <w:rPr>
          <w:rFonts w:cs="Arial"/>
        </w:rPr>
        <w:t>y tendrían una mejor perform</w:t>
      </w:r>
      <w:r>
        <w:rPr>
          <w:rFonts w:cs="Arial"/>
        </w:rPr>
        <w:t xml:space="preserve">ance en el trabajo </w:t>
      </w:r>
      <w:sdt>
        <w:sdtPr>
          <w:rPr>
            <w:rFonts w:cs="Arial"/>
          </w:rPr>
          <w:id w:val="1629823983"/>
          <w:citation/>
        </w:sdtPr>
        <w:sdtEndPr/>
        <w:sdtContent>
          <w:r>
            <w:rPr>
              <w:rFonts w:cs="Arial"/>
            </w:rPr>
            <w:fldChar w:fldCharType="begin"/>
          </w:r>
          <w:r>
            <w:rPr>
              <w:rFonts w:cs="Arial"/>
              <w:lang w:val="es-ES"/>
            </w:rPr>
            <w:instrText xml:space="preserve"> CITATION Bal \l 3082 </w:instrText>
          </w:r>
          <w:r>
            <w:rPr>
              <w:rFonts w:cs="Arial"/>
            </w:rPr>
            <w:fldChar w:fldCharType="separate"/>
          </w:r>
          <w:r w:rsidRPr="00400CAF">
            <w:rPr>
              <w:rFonts w:cs="Arial"/>
              <w:noProof/>
              <w:lang w:val="es-ES"/>
            </w:rPr>
            <w:t>(Bales 1979)</w:t>
          </w:r>
          <w:r>
            <w:rPr>
              <w:rFonts w:cs="Arial"/>
            </w:rPr>
            <w:fldChar w:fldCharType="end"/>
          </w:r>
        </w:sdtContent>
      </w:sdt>
      <w:r>
        <w:rPr>
          <w:rFonts w:cs="Arial"/>
        </w:rPr>
        <w:t>.</w:t>
      </w:r>
    </w:p>
    <w:p w14:paraId="7BDCB32E" w14:textId="77777777" w:rsidR="00943A87" w:rsidRDefault="009D1F25" w:rsidP="00FE0CCF">
      <w:pPr>
        <w:spacing w:line="360" w:lineRule="auto"/>
        <w:rPr>
          <w:rFonts w:cs="Arial"/>
        </w:rPr>
      </w:pPr>
      <w:r>
        <w:rPr>
          <w:rFonts w:cs="Arial"/>
        </w:rPr>
        <w:t>En este sentido y bajo estas teorías. La práctica curricular debe aparecer siempre como un diseño solido en la vida del estudiante que está a punto de convertirse en un profesional</w:t>
      </w:r>
      <w:r w:rsidR="00D0367E">
        <w:rPr>
          <w:rFonts w:cs="Arial"/>
        </w:rPr>
        <w:t xml:space="preserve">, </w:t>
      </w:r>
      <w:r w:rsidR="00C336B5">
        <w:rPr>
          <w:rFonts w:cs="Arial"/>
        </w:rPr>
        <w:t>solo de esta manera se lograra una conexión entre la universidad con bases teóricas y el sistema productivo, el cual ayuda a desarrollar y genera habilidad en el futuro profesional.</w:t>
      </w:r>
    </w:p>
    <w:p w14:paraId="5CD2F20E" w14:textId="57817478" w:rsidR="00C336B5" w:rsidRDefault="006C47D1" w:rsidP="00FE0CCF">
      <w:pPr>
        <w:spacing w:line="360" w:lineRule="auto"/>
        <w:rPr>
          <w:rFonts w:cs="Arial"/>
        </w:rPr>
      </w:pPr>
      <w:r>
        <w:rPr>
          <w:rFonts w:cs="Arial"/>
        </w:rPr>
        <w:t xml:space="preserve">De esta misma manera y </w:t>
      </w:r>
      <w:r w:rsidR="00D273E7">
        <w:rPr>
          <w:rFonts w:cs="Arial"/>
        </w:rPr>
        <w:t xml:space="preserve">en </w:t>
      </w:r>
      <w:r>
        <w:rPr>
          <w:rFonts w:cs="Arial"/>
        </w:rPr>
        <w:t xml:space="preserve">la busca de conocimientos para afrontarme más adelante a un mercado competitivo, me pongo a prueba en la realización de mis prácticas, en la empresa ABIFLORES S.A, en donde me desempeño realizando un </w:t>
      </w:r>
      <w:r w:rsidR="009529C8">
        <w:rPr>
          <w:rFonts w:cs="Arial"/>
        </w:rPr>
        <w:t xml:space="preserve">plan de acción, el cual pueda permitirle a la empresa la implementación de un programa de gestión documental. </w:t>
      </w:r>
    </w:p>
    <w:p w14:paraId="239CF727" w14:textId="511CFDEA" w:rsidR="006C47D1" w:rsidRPr="003E0F57" w:rsidRDefault="00DF2E2F" w:rsidP="00FE0CCF">
      <w:pPr>
        <w:pStyle w:val="Prrafodelista"/>
        <w:numPr>
          <w:ilvl w:val="0"/>
          <w:numId w:val="5"/>
        </w:numPr>
        <w:spacing w:line="360" w:lineRule="auto"/>
        <w:rPr>
          <w:rFonts w:cs="Arial"/>
        </w:rPr>
      </w:pPr>
      <w:r>
        <w:rPr>
          <w:rFonts w:cs="Arial"/>
        </w:rPr>
        <w:lastRenderedPageBreak/>
        <w:t xml:space="preserve">Revisión de toda la documentación que la empresa guarda en sus gabinetes de archivo </w:t>
      </w:r>
    </w:p>
    <w:p w14:paraId="7E80DAB7" w14:textId="3241E91D" w:rsidR="0035748D" w:rsidRDefault="00DF2E2F" w:rsidP="00DF2E2F">
      <w:pPr>
        <w:pStyle w:val="Prrafodelista"/>
        <w:numPr>
          <w:ilvl w:val="0"/>
          <w:numId w:val="5"/>
        </w:numPr>
        <w:spacing w:line="360" w:lineRule="auto"/>
        <w:rPr>
          <w:rFonts w:cs="Arial"/>
        </w:rPr>
      </w:pPr>
      <w:r>
        <w:rPr>
          <w:rFonts w:cs="Arial"/>
        </w:rPr>
        <w:t xml:space="preserve">Revisión de todos los documentos en soporte digital que la empresa conserva </w:t>
      </w:r>
    </w:p>
    <w:p w14:paraId="41AD5926" w14:textId="3F9E5879" w:rsidR="00DF2E2F" w:rsidRDefault="00DF2E2F" w:rsidP="00DF2E2F">
      <w:pPr>
        <w:pStyle w:val="Prrafodelista"/>
        <w:numPr>
          <w:ilvl w:val="0"/>
          <w:numId w:val="5"/>
        </w:numPr>
        <w:spacing w:line="360" w:lineRule="auto"/>
        <w:rPr>
          <w:rFonts w:cs="Arial"/>
        </w:rPr>
      </w:pPr>
      <w:r>
        <w:rPr>
          <w:rFonts w:cs="Arial"/>
        </w:rPr>
        <w:t xml:space="preserve">Diagnóstico de toca su función archivística </w:t>
      </w:r>
    </w:p>
    <w:p w14:paraId="1F9C175D" w14:textId="01D9CD72" w:rsidR="00DF2E2F" w:rsidRDefault="00DF2E2F" w:rsidP="00DF2E2F">
      <w:pPr>
        <w:pStyle w:val="Prrafodelista"/>
        <w:numPr>
          <w:ilvl w:val="0"/>
          <w:numId w:val="5"/>
        </w:numPr>
        <w:spacing w:line="360" w:lineRule="auto"/>
        <w:rPr>
          <w:rFonts w:cs="Arial"/>
        </w:rPr>
      </w:pPr>
      <w:r>
        <w:rPr>
          <w:rFonts w:cs="Arial"/>
        </w:rPr>
        <w:t xml:space="preserve">Clasificación de los archivo ( de los archivos financieros hasta los archivos de calidad) </w:t>
      </w:r>
    </w:p>
    <w:p w14:paraId="072A6E65" w14:textId="7098F93C" w:rsidR="00DF2E2F" w:rsidRPr="00DF2E2F" w:rsidRDefault="00DF2E2F" w:rsidP="000B3E04">
      <w:pPr>
        <w:pStyle w:val="Prrafodelista"/>
        <w:spacing w:line="360" w:lineRule="auto"/>
        <w:rPr>
          <w:rFonts w:cs="Arial"/>
        </w:rPr>
      </w:pPr>
    </w:p>
    <w:p w14:paraId="305391CC" w14:textId="77777777" w:rsidR="00A63D19" w:rsidRDefault="00A63D19" w:rsidP="00FE0CCF">
      <w:pPr>
        <w:spacing w:line="360" w:lineRule="auto"/>
        <w:rPr>
          <w:rFonts w:cs="Arial"/>
        </w:rPr>
      </w:pPr>
    </w:p>
    <w:p w14:paraId="110D0791" w14:textId="77777777" w:rsidR="00A63D19" w:rsidRDefault="00A63D19" w:rsidP="00FE0CCF">
      <w:pPr>
        <w:spacing w:line="360" w:lineRule="auto"/>
        <w:rPr>
          <w:rFonts w:cs="Arial"/>
        </w:rPr>
      </w:pPr>
    </w:p>
    <w:p w14:paraId="3BE811F4" w14:textId="77777777" w:rsidR="00A63D19" w:rsidRDefault="00A63D19" w:rsidP="00FE0CCF">
      <w:pPr>
        <w:spacing w:line="360" w:lineRule="auto"/>
        <w:rPr>
          <w:rFonts w:cs="Arial"/>
        </w:rPr>
      </w:pPr>
    </w:p>
    <w:p w14:paraId="32FFE2CC" w14:textId="77777777" w:rsidR="00454509" w:rsidRDefault="00454509" w:rsidP="00FE0CCF">
      <w:pPr>
        <w:spacing w:line="360" w:lineRule="auto"/>
        <w:rPr>
          <w:rFonts w:cs="Arial"/>
        </w:rPr>
      </w:pPr>
    </w:p>
    <w:p w14:paraId="1DAC8547" w14:textId="77777777" w:rsidR="00454509" w:rsidRDefault="00454509" w:rsidP="00FE0CCF">
      <w:pPr>
        <w:spacing w:line="360" w:lineRule="auto"/>
        <w:rPr>
          <w:rFonts w:cs="Arial"/>
        </w:rPr>
      </w:pPr>
    </w:p>
    <w:p w14:paraId="7E81AE1C" w14:textId="77777777" w:rsidR="00454509" w:rsidRDefault="00454509" w:rsidP="00FE0CCF">
      <w:pPr>
        <w:spacing w:line="360" w:lineRule="auto"/>
        <w:rPr>
          <w:rFonts w:cs="Arial"/>
        </w:rPr>
      </w:pPr>
    </w:p>
    <w:p w14:paraId="500166A6" w14:textId="77777777" w:rsidR="00454509" w:rsidRDefault="00454509" w:rsidP="00FE0CCF">
      <w:pPr>
        <w:spacing w:line="360" w:lineRule="auto"/>
        <w:rPr>
          <w:rFonts w:cs="Arial"/>
        </w:rPr>
      </w:pPr>
    </w:p>
    <w:p w14:paraId="60CBDF85" w14:textId="77777777" w:rsidR="00454509" w:rsidRDefault="00454509" w:rsidP="00FE0CCF">
      <w:pPr>
        <w:spacing w:line="360" w:lineRule="auto"/>
        <w:rPr>
          <w:rFonts w:cs="Arial"/>
        </w:rPr>
      </w:pPr>
    </w:p>
    <w:p w14:paraId="084ADCC4" w14:textId="77777777" w:rsidR="00454509" w:rsidRDefault="00454509" w:rsidP="00FE0CCF">
      <w:pPr>
        <w:spacing w:line="360" w:lineRule="auto"/>
        <w:rPr>
          <w:rFonts w:cs="Arial"/>
        </w:rPr>
      </w:pPr>
    </w:p>
    <w:p w14:paraId="3B0410D0" w14:textId="77777777" w:rsidR="00454509" w:rsidRDefault="00454509" w:rsidP="00FE0CCF">
      <w:pPr>
        <w:spacing w:line="360" w:lineRule="auto"/>
        <w:rPr>
          <w:rFonts w:cs="Arial"/>
        </w:rPr>
      </w:pPr>
    </w:p>
    <w:p w14:paraId="2605CB96" w14:textId="77777777" w:rsidR="00454509" w:rsidRDefault="00454509" w:rsidP="00FE0CCF">
      <w:pPr>
        <w:spacing w:line="360" w:lineRule="auto"/>
        <w:rPr>
          <w:rFonts w:cs="Arial"/>
        </w:rPr>
      </w:pPr>
    </w:p>
    <w:p w14:paraId="47601308" w14:textId="77777777" w:rsidR="00454509" w:rsidRDefault="00454509" w:rsidP="00FE0CCF">
      <w:pPr>
        <w:spacing w:line="360" w:lineRule="auto"/>
        <w:rPr>
          <w:rFonts w:cs="Arial"/>
        </w:rPr>
      </w:pPr>
    </w:p>
    <w:p w14:paraId="4BC6F611" w14:textId="77777777" w:rsidR="00454509" w:rsidRDefault="00454509" w:rsidP="00FE0CCF">
      <w:pPr>
        <w:spacing w:line="360" w:lineRule="auto"/>
        <w:rPr>
          <w:rFonts w:cs="Arial"/>
        </w:rPr>
      </w:pPr>
    </w:p>
    <w:p w14:paraId="51059408" w14:textId="201B12AE" w:rsidR="008270CF" w:rsidRDefault="008270CF" w:rsidP="00FE0CCF">
      <w:pPr>
        <w:spacing w:line="360" w:lineRule="auto"/>
        <w:rPr>
          <w:rFonts w:cs="Arial"/>
        </w:rPr>
      </w:pPr>
    </w:p>
    <w:p w14:paraId="49A86A29" w14:textId="77777777" w:rsidR="008270CF" w:rsidRDefault="008270CF">
      <w:pPr>
        <w:rPr>
          <w:rFonts w:cs="Arial"/>
        </w:rPr>
      </w:pPr>
      <w:r>
        <w:rPr>
          <w:rFonts w:cs="Arial"/>
        </w:rPr>
        <w:br w:type="page"/>
      </w:r>
    </w:p>
    <w:p w14:paraId="5CFD95A3" w14:textId="77777777" w:rsidR="008270CF" w:rsidRPr="00C553A0" w:rsidRDefault="008270CF" w:rsidP="008270CF">
      <w:pPr>
        <w:pStyle w:val="Ttulo1"/>
        <w:ind w:left="4168"/>
        <w:jc w:val="left"/>
      </w:pPr>
      <w:r w:rsidRPr="00C553A0">
        <w:lastRenderedPageBreak/>
        <w:t>CAPÍTULO 2</w:t>
      </w:r>
    </w:p>
    <w:p w14:paraId="070F5C1F" w14:textId="77777777" w:rsidR="008270CF" w:rsidRDefault="008270CF" w:rsidP="008270CF">
      <w:pPr>
        <w:widowControl w:val="0"/>
        <w:tabs>
          <w:tab w:val="left" w:pos="284"/>
        </w:tabs>
        <w:autoSpaceDE w:val="0"/>
        <w:autoSpaceDN w:val="0"/>
        <w:spacing w:after="0" w:line="240" w:lineRule="auto"/>
        <w:jc w:val="both"/>
        <w:rPr>
          <w:rFonts w:eastAsia="Arial" w:cs="Arial"/>
          <w:b/>
          <w:szCs w:val="24"/>
          <w:lang w:eastAsia="es-CO" w:bidi="es-CO"/>
        </w:rPr>
      </w:pPr>
    </w:p>
    <w:p w14:paraId="67EAD3FA" w14:textId="0C58979E" w:rsidR="008270CF" w:rsidRPr="008270CF" w:rsidRDefault="008270CF" w:rsidP="008270CF">
      <w:pPr>
        <w:pStyle w:val="Prrafodelista"/>
        <w:widowControl w:val="0"/>
        <w:numPr>
          <w:ilvl w:val="0"/>
          <w:numId w:val="8"/>
        </w:numPr>
        <w:tabs>
          <w:tab w:val="left" w:pos="284"/>
        </w:tabs>
        <w:autoSpaceDE w:val="0"/>
        <w:autoSpaceDN w:val="0"/>
        <w:spacing w:after="0" w:line="240" w:lineRule="auto"/>
        <w:jc w:val="both"/>
        <w:rPr>
          <w:rFonts w:cs="Arial"/>
          <w:b/>
          <w:szCs w:val="24"/>
        </w:rPr>
      </w:pPr>
      <w:r w:rsidRPr="008270CF">
        <w:rPr>
          <w:rFonts w:cs="Arial"/>
          <w:b/>
          <w:szCs w:val="24"/>
        </w:rPr>
        <w:t>ACTIVIDADES ESPECÍFICAS DE LA PRÁCTICA</w:t>
      </w:r>
      <w:r w:rsidRPr="008270CF">
        <w:rPr>
          <w:rFonts w:cs="Arial"/>
          <w:b/>
          <w:spacing w:val="-13"/>
          <w:szCs w:val="24"/>
        </w:rPr>
        <w:t xml:space="preserve"> </w:t>
      </w:r>
      <w:r w:rsidRPr="008270CF">
        <w:rPr>
          <w:rFonts w:cs="Arial"/>
          <w:b/>
          <w:szCs w:val="24"/>
        </w:rPr>
        <w:t>PROFESIONAL.</w:t>
      </w:r>
    </w:p>
    <w:p w14:paraId="50249EE1" w14:textId="77777777" w:rsidR="008270CF" w:rsidRDefault="008270CF" w:rsidP="008270CF">
      <w:pPr>
        <w:widowControl w:val="0"/>
        <w:tabs>
          <w:tab w:val="left" w:pos="567"/>
        </w:tabs>
        <w:autoSpaceDE w:val="0"/>
        <w:autoSpaceDN w:val="0"/>
        <w:spacing w:after="0" w:line="240" w:lineRule="auto"/>
        <w:jc w:val="both"/>
        <w:rPr>
          <w:rFonts w:eastAsia="Arial" w:cs="Arial"/>
          <w:b/>
          <w:szCs w:val="24"/>
          <w:lang w:eastAsia="es-CO" w:bidi="es-CO"/>
        </w:rPr>
      </w:pPr>
    </w:p>
    <w:p w14:paraId="217D1170" w14:textId="287F4EC2" w:rsidR="00DF7035" w:rsidRDefault="000D355D" w:rsidP="000D355D">
      <w:pPr>
        <w:pStyle w:val="Prrafodelista"/>
        <w:widowControl w:val="0"/>
        <w:numPr>
          <w:ilvl w:val="1"/>
          <w:numId w:val="8"/>
        </w:numPr>
        <w:tabs>
          <w:tab w:val="left" w:pos="567"/>
        </w:tabs>
        <w:autoSpaceDE w:val="0"/>
        <w:autoSpaceDN w:val="0"/>
        <w:spacing w:after="0" w:line="240" w:lineRule="auto"/>
        <w:jc w:val="both"/>
        <w:rPr>
          <w:rFonts w:cs="Arial"/>
          <w:b/>
          <w:szCs w:val="24"/>
        </w:rPr>
      </w:pPr>
      <w:r w:rsidRPr="000D355D">
        <w:rPr>
          <w:rFonts w:cs="Arial"/>
          <w:b/>
          <w:szCs w:val="24"/>
        </w:rPr>
        <w:t>PROPUESTA PARA DISEÑAR UN PLAN DE ACCIÓN PARA LA IMPLEMENTACIÓN DE UN PROGRAMA DE GESTIÓN DOCUMENTAL PARA LA EMPRESA AMBIFLORES S.A. EN EL MUNICIPIO  DE AGUACHICA CESAR</w:t>
      </w:r>
    </w:p>
    <w:p w14:paraId="36FD405E" w14:textId="77777777" w:rsidR="000D355D" w:rsidRPr="000D355D" w:rsidRDefault="000D355D" w:rsidP="000D355D">
      <w:pPr>
        <w:pStyle w:val="Prrafodelista"/>
        <w:widowControl w:val="0"/>
        <w:tabs>
          <w:tab w:val="left" w:pos="567"/>
        </w:tabs>
        <w:autoSpaceDE w:val="0"/>
        <w:autoSpaceDN w:val="0"/>
        <w:spacing w:after="0" w:line="240" w:lineRule="auto"/>
        <w:jc w:val="both"/>
        <w:rPr>
          <w:rFonts w:cs="Arial"/>
          <w:b/>
          <w:szCs w:val="24"/>
        </w:rPr>
      </w:pPr>
    </w:p>
    <w:p w14:paraId="16E22F96" w14:textId="3296B6D1" w:rsidR="00DF7035" w:rsidRPr="00DF7035" w:rsidRDefault="00DF7035" w:rsidP="00DF7035">
      <w:pPr>
        <w:pStyle w:val="Prrafodelista"/>
        <w:widowControl w:val="0"/>
        <w:numPr>
          <w:ilvl w:val="1"/>
          <w:numId w:val="8"/>
        </w:numPr>
        <w:tabs>
          <w:tab w:val="left" w:pos="567"/>
        </w:tabs>
        <w:autoSpaceDE w:val="0"/>
        <w:autoSpaceDN w:val="0"/>
        <w:spacing w:after="0" w:line="480" w:lineRule="auto"/>
        <w:jc w:val="both"/>
        <w:rPr>
          <w:rFonts w:cs="Arial"/>
          <w:b/>
          <w:szCs w:val="24"/>
        </w:rPr>
      </w:pPr>
      <w:r>
        <w:rPr>
          <w:rFonts w:cs="Arial"/>
          <w:b/>
          <w:szCs w:val="24"/>
        </w:rPr>
        <w:t>DIAGNOSTICO</w:t>
      </w:r>
    </w:p>
    <w:p w14:paraId="7E4857A1" w14:textId="77777777" w:rsidR="00DF7035" w:rsidRPr="00BD3FBD" w:rsidRDefault="00DF7035" w:rsidP="00397731">
      <w:pPr>
        <w:spacing w:line="360" w:lineRule="auto"/>
        <w:rPr>
          <w:rFonts w:cs="Arial"/>
          <w:szCs w:val="24"/>
        </w:rPr>
      </w:pPr>
      <w:r w:rsidRPr="00BD3FBD">
        <w:rPr>
          <w:rFonts w:cs="Arial"/>
          <w:szCs w:val="24"/>
        </w:rPr>
        <w:t xml:space="preserve">Es muy importante para cada estudiante poner en </w:t>
      </w:r>
      <w:proofErr w:type="spellStart"/>
      <w:r w:rsidRPr="00BD3FBD">
        <w:rPr>
          <w:rFonts w:cs="Arial"/>
          <w:szCs w:val="24"/>
        </w:rPr>
        <w:t>practica</w:t>
      </w:r>
      <w:proofErr w:type="spellEnd"/>
      <w:r w:rsidRPr="00BD3FBD">
        <w:rPr>
          <w:rFonts w:cs="Arial"/>
          <w:szCs w:val="24"/>
        </w:rPr>
        <w:t xml:space="preserve"> todo aquello que pudo aprender en el transcurso de su carrera, por medio de estas el estudiante aprovecha para aplicar todo el conjunto de sus conocimientos obtenidos dentro del proceso formativo para poder aplicarlo en la empresa la cual nos ha dado la oportunidad de ejercer este escalón.</w:t>
      </w:r>
    </w:p>
    <w:p w14:paraId="3856C4A5" w14:textId="77777777" w:rsidR="00DF7035" w:rsidRDefault="00DF7035" w:rsidP="00397731">
      <w:pPr>
        <w:spacing w:line="360" w:lineRule="auto"/>
        <w:rPr>
          <w:rFonts w:cs="Arial"/>
          <w:szCs w:val="24"/>
        </w:rPr>
      </w:pPr>
      <w:r w:rsidRPr="00BD3FBD">
        <w:rPr>
          <w:rFonts w:cs="Arial"/>
          <w:szCs w:val="24"/>
        </w:rPr>
        <w:t>AMBIFLORES S.A es una empresa fundada en el municipio de Aguachica cesar, el 08/08/2023, se me dio inclusión en la empresa para la realización de mis prácticas profesionales con el fin de brindar todo mi conocimiento e impulsar a la empresa.</w:t>
      </w:r>
    </w:p>
    <w:p w14:paraId="73C2C7A1" w14:textId="77777777" w:rsidR="00DF7035" w:rsidRDefault="00DF7035" w:rsidP="00397731">
      <w:pPr>
        <w:spacing w:line="360" w:lineRule="auto"/>
        <w:rPr>
          <w:rFonts w:cs="Arial"/>
          <w:szCs w:val="24"/>
        </w:rPr>
      </w:pPr>
      <w:r w:rsidRPr="00FD58EE">
        <w:rPr>
          <w:rFonts w:cs="Arial"/>
          <w:szCs w:val="24"/>
        </w:rPr>
        <w:t>Un diagnóstico empresarial también puede ayudarte a identificar las cosas que estás haciendo bien en tu empresa. Cuando tu evaluación demuestra que operativa, financiera y administrativamente tu compañía tiene una buena salud, lo que debes hacer es conservar este buen estado mediante la inversión y perfeccionamiento de tus métodos y formas de trabajo.</w:t>
      </w:r>
    </w:p>
    <w:p w14:paraId="12715597" w14:textId="4E7AB8E6" w:rsidR="00DF7035" w:rsidRPr="00BD3FBD" w:rsidRDefault="002C7783" w:rsidP="00397731">
      <w:pPr>
        <w:spacing w:line="360" w:lineRule="auto"/>
        <w:rPr>
          <w:rFonts w:cs="Arial"/>
          <w:szCs w:val="24"/>
        </w:rPr>
      </w:pPr>
      <w:r>
        <w:rPr>
          <w:rFonts w:cs="Arial"/>
          <w:szCs w:val="24"/>
        </w:rPr>
        <w:t xml:space="preserve">Bajo este parámetro y orden de ideas </w:t>
      </w:r>
      <w:r w:rsidR="002D1BCE">
        <w:rPr>
          <w:rFonts w:cs="Arial"/>
          <w:szCs w:val="24"/>
        </w:rPr>
        <w:t>a continuación vamos a realizar</w:t>
      </w:r>
      <w:r w:rsidR="00DF7035" w:rsidRPr="00BD3FBD">
        <w:rPr>
          <w:rFonts w:cs="Arial"/>
          <w:szCs w:val="24"/>
        </w:rPr>
        <w:t xml:space="preserve"> un  diagrama de árbol</w:t>
      </w:r>
      <w:r w:rsidR="002D1BCE">
        <w:rPr>
          <w:rFonts w:cs="Arial"/>
          <w:szCs w:val="24"/>
        </w:rPr>
        <w:t xml:space="preserve">, el cual dejara más claras las ideas para comenzar con nuestra matriz DOFA. </w:t>
      </w:r>
    </w:p>
    <w:p w14:paraId="20ED3D20" w14:textId="77777777" w:rsidR="00DF7035" w:rsidRPr="00BD3FBD" w:rsidRDefault="00DF7035" w:rsidP="00DF7035">
      <w:pPr>
        <w:spacing w:line="360" w:lineRule="auto"/>
        <w:rPr>
          <w:rFonts w:cs="Arial"/>
          <w:szCs w:val="24"/>
        </w:rPr>
      </w:pPr>
    </w:p>
    <w:p w14:paraId="484EC21A" w14:textId="77777777" w:rsidR="00DF7035" w:rsidRPr="00BD3FBD" w:rsidRDefault="00DF7035" w:rsidP="00DF7035">
      <w:pPr>
        <w:spacing w:line="360" w:lineRule="auto"/>
        <w:rPr>
          <w:rFonts w:cs="Arial"/>
          <w:szCs w:val="24"/>
        </w:rPr>
      </w:pPr>
    </w:p>
    <w:p w14:paraId="1079323F" w14:textId="77777777" w:rsidR="00DF7035" w:rsidRPr="00BD3FBD" w:rsidRDefault="00DF7035" w:rsidP="00DF7035">
      <w:pPr>
        <w:spacing w:line="360" w:lineRule="auto"/>
        <w:rPr>
          <w:rFonts w:cs="Arial"/>
          <w:szCs w:val="24"/>
        </w:rPr>
      </w:pPr>
    </w:p>
    <w:p w14:paraId="0D859C04" w14:textId="77777777" w:rsidR="008056A6" w:rsidRDefault="008056A6" w:rsidP="00DF7035">
      <w:pPr>
        <w:tabs>
          <w:tab w:val="left" w:pos="1605"/>
        </w:tabs>
        <w:rPr>
          <w:rFonts w:cs="Arial"/>
          <w:szCs w:val="24"/>
        </w:rPr>
      </w:pPr>
    </w:p>
    <w:p w14:paraId="59BEFC4D" w14:textId="77777777" w:rsidR="008056A6" w:rsidRDefault="008056A6" w:rsidP="00DF7035">
      <w:pPr>
        <w:tabs>
          <w:tab w:val="left" w:pos="1605"/>
        </w:tabs>
        <w:rPr>
          <w:rFonts w:cs="Arial"/>
          <w:szCs w:val="24"/>
        </w:rPr>
      </w:pPr>
    </w:p>
    <w:p w14:paraId="0FE95DC3" w14:textId="77777777" w:rsidR="00DF7035" w:rsidRPr="00BD3FBD" w:rsidRDefault="00DF7035" w:rsidP="00DF7035">
      <w:pPr>
        <w:tabs>
          <w:tab w:val="left" w:pos="1605"/>
        </w:tabs>
        <w:rPr>
          <w:rFonts w:cs="Arial"/>
          <w:szCs w:val="24"/>
          <w:lang w:val="es-MX"/>
        </w:rPr>
      </w:pPr>
      <w:r w:rsidRPr="00BD3FBD">
        <w:rPr>
          <w:rFonts w:cs="Arial"/>
          <w:b/>
          <w:szCs w:val="24"/>
          <w:lang w:val="es-MX"/>
        </w:rPr>
        <w:t xml:space="preserve">Situación pasada </w:t>
      </w:r>
    </w:p>
    <w:tbl>
      <w:tblPr>
        <w:tblStyle w:val="Tablaconcuadrcula"/>
        <w:tblW w:w="9776" w:type="dxa"/>
        <w:tblInd w:w="-1043" w:type="dxa"/>
        <w:tblLook w:val="04A0" w:firstRow="1" w:lastRow="0" w:firstColumn="1" w:lastColumn="0" w:noHBand="0" w:noVBand="1"/>
      </w:tblPr>
      <w:tblGrid>
        <w:gridCol w:w="3216"/>
        <w:gridCol w:w="1762"/>
        <w:gridCol w:w="1994"/>
        <w:gridCol w:w="2804"/>
      </w:tblGrid>
      <w:tr w:rsidR="00DF7035" w:rsidRPr="00BD3FBD" w14:paraId="6F23B113" w14:textId="77777777" w:rsidTr="008056A6">
        <w:tc>
          <w:tcPr>
            <w:tcW w:w="3216" w:type="dxa"/>
            <w:shd w:val="clear" w:color="auto" w:fill="92D050"/>
          </w:tcPr>
          <w:p w14:paraId="06BEC820" w14:textId="77777777" w:rsidR="00DF7035" w:rsidRPr="00BD3FBD" w:rsidRDefault="00DF7035" w:rsidP="00740CE3">
            <w:pPr>
              <w:rPr>
                <w:rFonts w:cs="Arial"/>
                <w:szCs w:val="24"/>
              </w:rPr>
            </w:pPr>
            <w:r w:rsidRPr="00BD3FBD">
              <w:rPr>
                <w:rFonts w:cs="Arial"/>
                <w:szCs w:val="24"/>
              </w:rPr>
              <w:t xml:space="preserve">Árbol </w:t>
            </w:r>
          </w:p>
        </w:tc>
        <w:tc>
          <w:tcPr>
            <w:tcW w:w="3756" w:type="dxa"/>
            <w:gridSpan w:val="2"/>
            <w:shd w:val="clear" w:color="auto" w:fill="92D050"/>
          </w:tcPr>
          <w:p w14:paraId="601035A3" w14:textId="77777777" w:rsidR="00DF7035" w:rsidRPr="00BD3FBD" w:rsidRDefault="00DF7035" w:rsidP="00740CE3">
            <w:pPr>
              <w:tabs>
                <w:tab w:val="left" w:pos="1605"/>
              </w:tabs>
              <w:rPr>
                <w:rFonts w:cs="Arial"/>
                <w:b/>
                <w:szCs w:val="24"/>
                <w:lang w:val="es-MX"/>
              </w:rPr>
            </w:pPr>
          </w:p>
        </w:tc>
        <w:tc>
          <w:tcPr>
            <w:tcW w:w="2804" w:type="dxa"/>
            <w:shd w:val="clear" w:color="auto" w:fill="92D050"/>
          </w:tcPr>
          <w:p w14:paraId="68E68907" w14:textId="77777777" w:rsidR="00DF7035" w:rsidRPr="00BD3FBD" w:rsidRDefault="00DF7035" w:rsidP="00740CE3">
            <w:pPr>
              <w:tabs>
                <w:tab w:val="left" w:pos="1605"/>
              </w:tabs>
              <w:rPr>
                <w:rFonts w:cs="Arial"/>
                <w:szCs w:val="24"/>
                <w:lang w:val="es-MX"/>
              </w:rPr>
            </w:pPr>
            <w:r w:rsidRPr="00BD3FBD">
              <w:rPr>
                <w:rFonts w:cs="Arial"/>
                <w:szCs w:val="24"/>
                <w:lang w:val="es-MX"/>
              </w:rPr>
              <w:t xml:space="preserve">Situación pasada </w:t>
            </w:r>
          </w:p>
        </w:tc>
      </w:tr>
      <w:tr w:rsidR="00DF7035" w:rsidRPr="00BD3FBD" w14:paraId="68445467" w14:textId="77777777" w:rsidTr="00B52CC4">
        <w:tc>
          <w:tcPr>
            <w:tcW w:w="3216" w:type="dxa"/>
            <w:vMerge w:val="restart"/>
            <w:shd w:val="clear" w:color="auto" w:fill="FFE599" w:themeFill="accent4" w:themeFillTint="66"/>
          </w:tcPr>
          <w:p w14:paraId="474D1672" w14:textId="77777777" w:rsidR="00DF7035" w:rsidRPr="00BD3FBD" w:rsidRDefault="00DF7035" w:rsidP="00740CE3">
            <w:pPr>
              <w:tabs>
                <w:tab w:val="left" w:pos="1605"/>
              </w:tabs>
              <w:rPr>
                <w:rFonts w:cs="Arial"/>
                <w:b/>
                <w:szCs w:val="24"/>
                <w:lang w:val="es-MX"/>
              </w:rPr>
            </w:pPr>
            <w:r w:rsidRPr="00BD3FBD">
              <w:rPr>
                <w:rFonts w:cs="Arial"/>
                <w:noProof/>
                <w:szCs w:val="24"/>
                <w:lang w:eastAsia="es-CO"/>
              </w:rPr>
              <w:drawing>
                <wp:inline distT="0" distB="0" distL="0" distR="0" wp14:anchorId="2A98B6E1" wp14:editId="3FACAB28">
                  <wp:extent cx="1895475" cy="2362200"/>
                  <wp:effectExtent l="0" t="0" r="9525" b="0"/>
                  <wp:docPr id="57" name="Imagen 57" descr="Dibujo Animado árbol Verde Aislado Sobre Fondo Blanco Ilustración del  Vector - Ilustración de bosque, arte: 214183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bujo Animado árbol Verde Aislado Sobre Fondo Blanco Ilustración del  Vector - Ilustración de bosque, arte: 21418362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97790" cy="2365085"/>
                          </a:xfrm>
                          <a:prstGeom prst="rect">
                            <a:avLst/>
                          </a:prstGeom>
                          <a:noFill/>
                          <a:ln>
                            <a:noFill/>
                          </a:ln>
                        </pic:spPr>
                      </pic:pic>
                    </a:graphicData>
                  </a:graphic>
                </wp:inline>
              </w:drawing>
            </w:r>
          </w:p>
        </w:tc>
        <w:tc>
          <w:tcPr>
            <w:tcW w:w="1762" w:type="dxa"/>
            <w:vMerge w:val="restart"/>
            <w:shd w:val="clear" w:color="auto" w:fill="92D050"/>
          </w:tcPr>
          <w:p w14:paraId="7362E6A8" w14:textId="77777777" w:rsidR="00DF7035" w:rsidRPr="00BD3FBD" w:rsidRDefault="00DF7035" w:rsidP="00740CE3">
            <w:pPr>
              <w:tabs>
                <w:tab w:val="left" w:pos="1605"/>
              </w:tabs>
              <w:rPr>
                <w:rFonts w:cs="Arial"/>
                <w:b/>
                <w:szCs w:val="24"/>
                <w:lang w:val="es-MX"/>
              </w:rPr>
            </w:pPr>
          </w:p>
          <w:p w14:paraId="3437B3AB" w14:textId="77777777" w:rsidR="00DF7035" w:rsidRPr="00BD3FBD" w:rsidRDefault="00DF7035" w:rsidP="00740CE3">
            <w:pPr>
              <w:tabs>
                <w:tab w:val="left" w:pos="1605"/>
              </w:tabs>
              <w:rPr>
                <w:rFonts w:cs="Arial"/>
                <w:b/>
                <w:szCs w:val="24"/>
                <w:lang w:val="es-MX"/>
              </w:rPr>
            </w:pPr>
            <w:r w:rsidRPr="00BD3FBD">
              <w:rPr>
                <w:rFonts w:cs="Arial"/>
                <w:b/>
                <w:szCs w:val="24"/>
                <w:lang w:val="es-MX"/>
              </w:rPr>
              <w:t xml:space="preserve">RAMAS Y FRUTOS </w:t>
            </w:r>
          </w:p>
          <w:p w14:paraId="57F46BAE" w14:textId="77777777" w:rsidR="00DF7035" w:rsidRPr="00BD3FBD" w:rsidRDefault="00DF7035" w:rsidP="00740CE3">
            <w:pPr>
              <w:tabs>
                <w:tab w:val="left" w:pos="1605"/>
              </w:tabs>
              <w:rPr>
                <w:rFonts w:cs="Arial"/>
                <w:b/>
                <w:szCs w:val="24"/>
                <w:lang w:val="es-MX"/>
              </w:rPr>
            </w:pPr>
          </w:p>
        </w:tc>
        <w:tc>
          <w:tcPr>
            <w:tcW w:w="1994" w:type="dxa"/>
            <w:tcBorders>
              <w:bottom w:val="nil"/>
            </w:tcBorders>
            <w:shd w:val="clear" w:color="auto" w:fill="D9E2F3" w:themeFill="accent1" w:themeFillTint="33"/>
          </w:tcPr>
          <w:p w14:paraId="56D3D3C4" w14:textId="58D05229" w:rsidR="00DF7035" w:rsidRPr="00BD3FBD" w:rsidRDefault="00DF7035" w:rsidP="00740CE3">
            <w:pPr>
              <w:tabs>
                <w:tab w:val="left" w:pos="1605"/>
              </w:tabs>
              <w:rPr>
                <w:rFonts w:cs="Arial"/>
                <w:szCs w:val="24"/>
                <w:lang w:val="es-MX"/>
              </w:rPr>
            </w:pPr>
          </w:p>
          <w:p w14:paraId="22173590" w14:textId="77777777" w:rsidR="00643799" w:rsidRDefault="00643799" w:rsidP="00740CE3">
            <w:pPr>
              <w:tabs>
                <w:tab w:val="left" w:pos="1605"/>
              </w:tabs>
              <w:rPr>
                <w:rFonts w:cs="Arial"/>
                <w:szCs w:val="24"/>
                <w:lang w:val="es-MX"/>
              </w:rPr>
            </w:pPr>
          </w:p>
          <w:p w14:paraId="6F6E8A95" w14:textId="77777777" w:rsidR="00643799" w:rsidRDefault="00643799" w:rsidP="00740CE3">
            <w:pPr>
              <w:tabs>
                <w:tab w:val="left" w:pos="1605"/>
              </w:tabs>
              <w:rPr>
                <w:rFonts w:cs="Arial"/>
                <w:szCs w:val="24"/>
                <w:lang w:val="es-MX"/>
              </w:rPr>
            </w:pPr>
          </w:p>
          <w:p w14:paraId="7EC77BF3" w14:textId="77777777" w:rsidR="00643799" w:rsidRDefault="00643799" w:rsidP="00740CE3">
            <w:pPr>
              <w:tabs>
                <w:tab w:val="left" w:pos="1605"/>
              </w:tabs>
              <w:rPr>
                <w:rFonts w:cs="Arial"/>
                <w:szCs w:val="24"/>
                <w:lang w:val="es-MX"/>
              </w:rPr>
            </w:pPr>
          </w:p>
          <w:p w14:paraId="45EB0300" w14:textId="77777777" w:rsidR="00643799" w:rsidRDefault="00643799" w:rsidP="00740CE3">
            <w:pPr>
              <w:tabs>
                <w:tab w:val="left" w:pos="1605"/>
              </w:tabs>
              <w:rPr>
                <w:rFonts w:cs="Arial"/>
                <w:szCs w:val="24"/>
                <w:lang w:val="es-MX"/>
              </w:rPr>
            </w:pPr>
          </w:p>
          <w:p w14:paraId="63DEFC3A" w14:textId="77777777" w:rsidR="00643799" w:rsidRDefault="00643799" w:rsidP="00740CE3">
            <w:pPr>
              <w:tabs>
                <w:tab w:val="left" w:pos="1605"/>
              </w:tabs>
              <w:rPr>
                <w:rFonts w:cs="Arial"/>
                <w:szCs w:val="24"/>
                <w:lang w:val="es-MX"/>
              </w:rPr>
            </w:pPr>
          </w:p>
          <w:p w14:paraId="7C7F261E" w14:textId="77777777" w:rsidR="00643799" w:rsidRDefault="00643799" w:rsidP="00740CE3">
            <w:pPr>
              <w:tabs>
                <w:tab w:val="left" w:pos="1605"/>
              </w:tabs>
              <w:rPr>
                <w:rFonts w:cs="Arial"/>
                <w:szCs w:val="24"/>
                <w:lang w:val="es-MX"/>
              </w:rPr>
            </w:pPr>
          </w:p>
          <w:p w14:paraId="34E64010" w14:textId="77777777" w:rsidR="00643799" w:rsidRDefault="00643799" w:rsidP="00740CE3">
            <w:pPr>
              <w:tabs>
                <w:tab w:val="left" w:pos="1605"/>
              </w:tabs>
              <w:rPr>
                <w:rFonts w:cs="Arial"/>
                <w:szCs w:val="24"/>
                <w:lang w:val="es-MX"/>
              </w:rPr>
            </w:pPr>
          </w:p>
          <w:p w14:paraId="003486B3" w14:textId="77777777" w:rsidR="00643799" w:rsidRDefault="00643799" w:rsidP="00740CE3">
            <w:pPr>
              <w:tabs>
                <w:tab w:val="left" w:pos="1605"/>
              </w:tabs>
              <w:rPr>
                <w:rFonts w:cs="Arial"/>
                <w:szCs w:val="24"/>
                <w:lang w:val="es-MX"/>
              </w:rPr>
            </w:pPr>
          </w:p>
          <w:p w14:paraId="176FF314" w14:textId="498ACFB0" w:rsidR="00DF7035" w:rsidRPr="00BD3FBD" w:rsidRDefault="000025A0" w:rsidP="00740CE3">
            <w:pPr>
              <w:tabs>
                <w:tab w:val="left" w:pos="1605"/>
              </w:tabs>
              <w:rPr>
                <w:rFonts w:cs="Arial"/>
                <w:szCs w:val="24"/>
                <w:lang w:val="es-MX"/>
              </w:rPr>
            </w:pPr>
            <w:r>
              <w:rPr>
                <w:rFonts w:cs="Arial"/>
                <w:szCs w:val="24"/>
                <w:lang w:val="es-MX"/>
              </w:rPr>
              <w:t xml:space="preserve">Documentación </w:t>
            </w:r>
          </w:p>
        </w:tc>
        <w:tc>
          <w:tcPr>
            <w:tcW w:w="2804" w:type="dxa"/>
            <w:tcBorders>
              <w:bottom w:val="nil"/>
            </w:tcBorders>
            <w:shd w:val="clear" w:color="auto" w:fill="FFE599" w:themeFill="accent4" w:themeFillTint="66"/>
          </w:tcPr>
          <w:p w14:paraId="252DC752" w14:textId="71D36763" w:rsidR="00643799" w:rsidRDefault="00DF7035" w:rsidP="00643799">
            <w:pPr>
              <w:pStyle w:val="Prrafodelista"/>
              <w:numPr>
                <w:ilvl w:val="0"/>
                <w:numId w:val="9"/>
              </w:numPr>
              <w:tabs>
                <w:tab w:val="left" w:pos="1605"/>
              </w:tabs>
              <w:rPr>
                <w:rFonts w:cs="Arial"/>
                <w:szCs w:val="24"/>
                <w:lang w:val="es-MX"/>
              </w:rPr>
            </w:pPr>
            <w:r w:rsidRPr="00BD3FBD">
              <w:rPr>
                <w:rFonts w:cs="Arial"/>
                <w:szCs w:val="24"/>
                <w:lang w:val="es-MX"/>
              </w:rPr>
              <w:t>N</w:t>
            </w:r>
            <w:r w:rsidR="00643799">
              <w:rPr>
                <w:rFonts w:cs="Arial"/>
                <w:szCs w:val="24"/>
                <w:lang w:val="es-MX"/>
              </w:rPr>
              <w:t xml:space="preserve">o había un control de los documentos </w:t>
            </w:r>
          </w:p>
          <w:p w14:paraId="3AFD8511" w14:textId="77777777" w:rsidR="00643799" w:rsidRPr="00643799" w:rsidRDefault="00643799" w:rsidP="00643799">
            <w:pPr>
              <w:rPr>
                <w:lang w:val="es-MX"/>
              </w:rPr>
            </w:pPr>
          </w:p>
          <w:p w14:paraId="56323CAC" w14:textId="2AE6B72B" w:rsidR="00643799" w:rsidRDefault="00643799" w:rsidP="00643799">
            <w:pPr>
              <w:rPr>
                <w:lang w:val="es-MX"/>
              </w:rPr>
            </w:pPr>
          </w:p>
          <w:p w14:paraId="700DA5DD" w14:textId="08EC5761" w:rsidR="00643799" w:rsidRPr="00643799" w:rsidRDefault="00643799" w:rsidP="00643799">
            <w:pPr>
              <w:pStyle w:val="Prrafodelista"/>
              <w:numPr>
                <w:ilvl w:val="0"/>
                <w:numId w:val="9"/>
              </w:numPr>
              <w:rPr>
                <w:lang w:val="es-MX"/>
              </w:rPr>
            </w:pPr>
            <w:r>
              <w:rPr>
                <w:lang w:val="es-MX"/>
              </w:rPr>
              <w:t xml:space="preserve">Documentos sin descripción </w:t>
            </w:r>
          </w:p>
          <w:p w14:paraId="6B25438F" w14:textId="77777777" w:rsidR="00DF7035" w:rsidRPr="00643799" w:rsidRDefault="00DF7035" w:rsidP="00643799">
            <w:pPr>
              <w:rPr>
                <w:lang w:val="es-MX"/>
              </w:rPr>
            </w:pPr>
          </w:p>
        </w:tc>
      </w:tr>
      <w:tr w:rsidR="00DF7035" w:rsidRPr="00BD3FBD" w14:paraId="7FC28486" w14:textId="77777777" w:rsidTr="00B52CC4">
        <w:tc>
          <w:tcPr>
            <w:tcW w:w="3216" w:type="dxa"/>
            <w:vMerge/>
            <w:shd w:val="clear" w:color="auto" w:fill="FFE599" w:themeFill="accent4" w:themeFillTint="66"/>
          </w:tcPr>
          <w:p w14:paraId="2066D56D" w14:textId="77777777" w:rsidR="00DF7035" w:rsidRPr="00BD3FBD" w:rsidRDefault="00DF7035" w:rsidP="00740CE3">
            <w:pPr>
              <w:tabs>
                <w:tab w:val="left" w:pos="1605"/>
              </w:tabs>
              <w:rPr>
                <w:rFonts w:cs="Arial"/>
                <w:b/>
                <w:szCs w:val="24"/>
                <w:lang w:val="es-MX"/>
              </w:rPr>
            </w:pPr>
          </w:p>
        </w:tc>
        <w:tc>
          <w:tcPr>
            <w:tcW w:w="1762" w:type="dxa"/>
            <w:vMerge/>
            <w:tcBorders>
              <w:right w:val="single" w:sz="4" w:space="0" w:color="auto"/>
            </w:tcBorders>
            <w:shd w:val="clear" w:color="auto" w:fill="92D050"/>
          </w:tcPr>
          <w:p w14:paraId="2416808E" w14:textId="77777777" w:rsidR="00DF7035" w:rsidRPr="00BD3FBD" w:rsidRDefault="00DF7035" w:rsidP="00740CE3">
            <w:pPr>
              <w:tabs>
                <w:tab w:val="left" w:pos="1605"/>
              </w:tabs>
              <w:rPr>
                <w:rFonts w:cs="Arial"/>
                <w:b/>
                <w:szCs w:val="24"/>
                <w:lang w:val="es-MX"/>
              </w:rPr>
            </w:pPr>
          </w:p>
        </w:tc>
        <w:tc>
          <w:tcPr>
            <w:tcW w:w="1994" w:type="dxa"/>
            <w:tcBorders>
              <w:top w:val="nil"/>
              <w:left w:val="single" w:sz="4" w:space="0" w:color="auto"/>
              <w:bottom w:val="nil"/>
              <w:right w:val="single" w:sz="4" w:space="0" w:color="auto"/>
            </w:tcBorders>
            <w:shd w:val="clear" w:color="auto" w:fill="D9E2F3" w:themeFill="accent1" w:themeFillTint="33"/>
          </w:tcPr>
          <w:p w14:paraId="0E4E85C8" w14:textId="4AECC98F" w:rsidR="00DF7035" w:rsidRPr="00BD3FBD" w:rsidRDefault="00DF7035" w:rsidP="00740CE3">
            <w:pPr>
              <w:tabs>
                <w:tab w:val="left" w:pos="1605"/>
              </w:tabs>
              <w:rPr>
                <w:rFonts w:cs="Arial"/>
                <w:szCs w:val="24"/>
                <w:lang w:val="es-MX"/>
              </w:rPr>
            </w:pPr>
          </w:p>
          <w:p w14:paraId="756EF3FD" w14:textId="77777777" w:rsidR="00DF7035" w:rsidRPr="00BD3FBD" w:rsidRDefault="00DF7035" w:rsidP="00740CE3">
            <w:pPr>
              <w:tabs>
                <w:tab w:val="left" w:pos="1605"/>
              </w:tabs>
              <w:rPr>
                <w:rFonts w:cs="Arial"/>
                <w:szCs w:val="24"/>
                <w:lang w:val="es-MX"/>
              </w:rPr>
            </w:pPr>
          </w:p>
        </w:tc>
        <w:tc>
          <w:tcPr>
            <w:tcW w:w="2804" w:type="dxa"/>
            <w:tcBorders>
              <w:top w:val="nil"/>
              <w:left w:val="single" w:sz="4" w:space="0" w:color="auto"/>
              <w:bottom w:val="nil"/>
            </w:tcBorders>
            <w:shd w:val="clear" w:color="auto" w:fill="FFE599" w:themeFill="accent4" w:themeFillTint="66"/>
          </w:tcPr>
          <w:p w14:paraId="3C9322CD" w14:textId="77D4F39F" w:rsidR="00DF7035" w:rsidRPr="00BD3FBD" w:rsidRDefault="00643799" w:rsidP="00DF7035">
            <w:pPr>
              <w:pStyle w:val="Prrafodelista"/>
              <w:numPr>
                <w:ilvl w:val="0"/>
                <w:numId w:val="9"/>
              </w:numPr>
              <w:tabs>
                <w:tab w:val="left" w:pos="1605"/>
              </w:tabs>
              <w:rPr>
                <w:rFonts w:cs="Arial"/>
                <w:szCs w:val="24"/>
                <w:lang w:val="es-MX"/>
              </w:rPr>
            </w:pPr>
            <w:r>
              <w:rPr>
                <w:rFonts w:cs="Arial"/>
                <w:szCs w:val="24"/>
                <w:lang w:val="es-MX"/>
              </w:rPr>
              <w:t xml:space="preserve">Limitación de documentación </w:t>
            </w:r>
          </w:p>
          <w:p w14:paraId="73AAEFE8" w14:textId="77777777" w:rsidR="00DF7035" w:rsidRPr="00BD3FBD" w:rsidRDefault="00DF7035" w:rsidP="00740CE3">
            <w:pPr>
              <w:pStyle w:val="Prrafodelista"/>
              <w:tabs>
                <w:tab w:val="left" w:pos="1605"/>
              </w:tabs>
              <w:rPr>
                <w:rFonts w:cs="Arial"/>
                <w:szCs w:val="24"/>
                <w:lang w:val="es-MX"/>
              </w:rPr>
            </w:pPr>
          </w:p>
        </w:tc>
      </w:tr>
      <w:tr w:rsidR="00DF7035" w:rsidRPr="00BD3FBD" w14:paraId="38400976" w14:textId="77777777" w:rsidTr="00B52CC4">
        <w:tc>
          <w:tcPr>
            <w:tcW w:w="3216" w:type="dxa"/>
            <w:vMerge/>
            <w:shd w:val="clear" w:color="auto" w:fill="FFE599" w:themeFill="accent4" w:themeFillTint="66"/>
          </w:tcPr>
          <w:p w14:paraId="64630296" w14:textId="77777777" w:rsidR="00DF7035" w:rsidRPr="00BD3FBD" w:rsidRDefault="00DF7035" w:rsidP="00740CE3">
            <w:pPr>
              <w:tabs>
                <w:tab w:val="left" w:pos="1605"/>
              </w:tabs>
              <w:rPr>
                <w:rFonts w:cs="Arial"/>
                <w:b/>
                <w:szCs w:val="24"/>
                <w:lang w:val="es-MX"/>
              </w:rPr>
            </w:pPr>
          </w:p>
        </w:tc>
        <w:tc>
          <w:tcPr>
            <w:tcW w:w="1762" w:type="dxa"/>
            <w:vMerge/>
            <w:shd w:val="clear" w:color="auto" w:fill="92D050"/>
          </w:tcPr>
          <w:p w14:paraId="456722B6" w14:textId="77777777" w:rsidR="00DF7035" w:rsidRPr="00BD3FBD" w:rsidRDefault="00DF7035" w:rsidP="00740CE3">
            <w:pPr>
              <w:tabs>
                <w:tab w:val="left" w:pos="1605"/>
              </w:tabs>
              <w:rPr>
                <w:rFonts w:cs="Arial"/>
                <w:b/>
                <w:szCs w:val="24"/>
                <w:lang w:val="es-MX"/>
              </w:rPr>
            </w:pPr>
          </w:p>
        </w:tc>
        <w:tc>
          <w:tcPr>
            <w:tcW w:w="1994" w:type="dxa"/>
            <w:tcBorders>
              <w:top w:val="nil"/>
              <w:bottom w:val="single" w:sz="4" w:space="0" w:color="auto"/>
            </w:tcBorders>
            <w:shd w:val="clear" w:color="auto" w:fill="D9E2F3" w:themeFill="accent1" w:themeFillTint="33"/>
          </w:tcPr>
          <w:p w14:paraId="20AB8160" w14:textId="78FD448B" w:rsidR="00DF7035" w:rsidRPr="00BD3FBD" w:rsidRDefault="00DF7035" w:rsidP="00740CE3">
            <w:pPr>
              <w:tabs>
                <w:tab w:val="left" w:pos="1605"/>
              </w:tabs>
              <w:rPr>
                <w:rFonts w:cs="Arial"/>
                <w:szCs w:val="24"/>
                <w:lang w:val="es-MX"/>
              </w:rPr>
            </w:pPr>
          </w:p>
        </w:tc>
        <w:tc>
          <w:tcPr>
            <w:tcW w:w="2804" w:type="dxa"/>
            <w:tcBorders>
              <w:top w:val="nil"/>
            </w:tcBorders>
            <w:shd w:val="clear" w:color="auto" w:fill="FFE599" w:themeFill="accent4" w:themeFillTint="66"/>
          </w:tcPr>
          <w:p w14:paraId="6E8F10DF" w14:textId="2A194442" w:rsidR="00DF7035" w:rsidRPr="00BD3FBD" w:rsidRDefault="00643799" w:rsidP="00DF7035">
            <w:pPr>
              <w:pStyle w:val="Prrafodelista"/>
              <w:numPr>
                <w:ilvl w:val="0"/>
                <w:numId w:val="9"/>
              </w:numPr>
              <w:tabs>
                <w:tab w:val="left" w:pos="1605"/>
              </w:tabs>
              <w:rPr>
                <w:rFonts w:cs="Arial"/>
                <w:szCs w:val="24"/>
                <w:lang w:val="es-MX"/>
              </w:rPr>
            </w:pPr>
            <w:r>
              <w:rPr>
                <w:rFonts w:cs="Arial"/>
                <w:szCs w:val="24"/>
                <w:lang w:val="es-MX"/>
              </w:rPr>
              <w:t xml:space="preserve">Solo soporte físico </w:t>
            </w:r>
          </w:p>
          <w:p w14:paraId="0187226B" w14:textId="77777777" w:rsidR="00DF7035" w:rsidRPr="00BD3FBD" w:rsidRDefault="00DF7035" w:rsidP="00740CE3">
            <w:pPr>
              <w:pStyle w:val="Prrafodelista"/>
              <w:tabs>
                <w:tab w:val="left" w:pos="1605"/>
              </w:tabs>
              <w:rPr>
                <w:rFonts w:cs="Arial"/>
                <w:szCs w:val="24"/>
                <w:lang w:val="es-MX"/>
              </w:rPr>
            </w:pPr>
          </w:p>
        </w:tc>
      </w:tr>
      <w:tr w:rsidR="00DF7035" w:rsidRPr="00BD3FBD" w14:paraId="6100915A" w14:textId="77777777" w:rsidTr="00EA4059">
        <w:tc>
          <w:tcPr>
            <w:tcW w:w="3216" w:type="dxa"/>
            <w:vMerge/>
            <w:shd w:val="clear" w:color="auto" w:fill="FFE599" w:themeFill="accent4" w:themeFillTint="66"/>
          </w:tcPr>
          <w:p w14:paraId="0BB7BC41" w14:textId="77777777" w:rsidR="00DF7035" w:rsidRPr="00BD3FBD" w:rsidRDefault="00DF7035" w:rsidP="00740CE3">
            <w:pPr>
              <w:tabs>
                <w:tab w:val="left" w:pos="1605"/>
              </w:tabs>
              <w:rPr>
                <w:rFonts w:cs="Arial"/>
                <w:b/>
                <w:szCs w:val="24"/>
                <w:lang w:val="es-MX"/>
              </w:rPr>
            </w:pPr>
          </w:p>
        </w:tc>
        <w:tc>
          <w:tcPr>
            <w:tcW w:w="1762" w:type="dxa"/>
            <w:tcBorders>
              <w:bottom w:val="single" w:sz="4" w:space="0" w:color="auto"/>
            </w:tcBorders>
            <w:shd w:val="clear" w:color="auto" w:fill="92D050"/>
          </w:tcPr>
          <w:p w14:paraId="22BDB406" w14:textId="77777777" w:rsidR="00DF7035" w:rsidRPr="00BD3FBD" w:rsidRDefault="00DF7035" w:rsidP="00740CE3">
            <w:pPr>
              <w:tabs>
                <w:tab w:val="left" w:pos="1605"/>
              </w:tabs>
              <w:rPr>
                <w:rFonts w:cs="Arial"/>
                <w:b/>
                <w:szCs w:val="24"/>
                <w:lang w:val="es-MX"/>
              </w:rPr>
            </w:pPr>
          </w:p>
          <w:p w14:paraId="62B01CAD" w14:textId="77777777" w:rsidR="00DF7035" w:rsidRPr="00BD3FBD" w:rsidRDefault="00DF7035" w:rsidP="00740CE3">
            <w:pPr>
              <w:tabs>
                <w:tab w:val="left" w:pos="1605"/>
              </w:tabs>
              <w:rPr>
                <w:rFonts w:cs="Arial"/>
                <w:b/>
                <w:szCs w:val="24"/>
                <w:lang w:val="es-MX"/>
              </w:rPr>
            </w:pPr>
            <w:r w:rsidRPr="00BD3FBD">
              <w:rPr>
                <w:rFonts w:cs="Arial"/>
                <w:b/>
                <w:szCs w:val="24"/>
                <w:lang w:val="es-MX"/>
              </w:rPr>
              <w:t>TRONCO</w:t>
            </w:r>
          </w:p>
          <w:p w14:paraId="1948F22A" w14:textId="77777777" w:rsidR="00DF7035" w:rsidRPr="00BD3FBD" w:rsidRDefault="00DF7035" w:rsidP="00740CE3">
            <w:pPr>
              <w:tabs>
                <w:tab w:val="left" w:pos="1605"/>
              </w:tabs>
              <w:rPr>
                <w:rFonts w:cs="Arial"/>
                <w:b/>
                <w:szCs w:val="24"/>
                <w:lang w:val="es-MX"/>
              </w:rPr>
            </w:pPr>
          </w:p>
        </w:tc>
        <w:tc>
          <w:tcPr>
            <w:tcW w:w="1994" w:type="dxa"/>
            <w:tcBorders>
              <w:bottom w:val="single" w:sz="4" w:space="0" w:color="auto"/>
            </w:tcBorders>
            <w:shd w:val="clear" w:color="auto" w:fill="D9E2F3" w:themeFill="accent1" w:themeFillTint="33"/>
          </w:tcPr>
          <w:p w14:paraId="1E7EFC84" w14:textId="77777777" w:rsidR="00DF7035" w:rsidRPr="00BD3FBD" w:rsidRDefault="00DF7035" w:rsidP="00740CE3">
            <w:pPr>
              <w:tabs>
                <w:tab w:val="left" w:pos="1605"/>
              </w:tabs>
              <w:rPr>
                <w:rFonts w:cs="Arial"/>
                <w:szCs w:val="24"/>
                <w:lang w:val="es-MX"/>
              </w:rPr>
            </w:pPr>
          </w:p>
          <w:p w14:paraId="08AA23D5" w14:textId="75B7267C" w:rsidR="00DF7035" w:rsidRPr="00BD3FBD" w:rsidRDefault="00D76BEB" w:rsidP="00740CE3">
            <w:pPr>
              <w:tabs>
                <w:tab w:val="left" w:pos="1605"/>
              </w:tabs>
              <w:rPr>
                <w:rFonts w:cs="Arial"/>
                <w:szCs w:val="24"/>
                <w:lang w:val="es-MX"/>
              </w:rPr>
            </w:pPr>
            <w:r>
              <w:rPr>
                <w:rFonts w:cs="Arial"/>
                <w:szCs w:val="24"/>
                <w:lang w:val="es-MX"/>
              </w:rPr>
              <w:t>Análisis</w:t>
            </w:r>
          </w:p>
          <w:p w14:paraId="022D479F" w14:textId="77777777" w:rsidR="00DF7035" w:rsidRPr="00BD3FBD" w:rsidRDefault="00DF7035" w:rsidP="00740CE3">
            <w:pPr>
              <w:tabs>
                <w:tab w:val="left" w:pos="1605"/>
              </w:tabs>
              <w:rPr>
                <w:rFonts w:cs="Arial"/>
                <w:szCs w:val="24"/>
                <w:lang w:val="es-MX"/>
              </w:rPr>
            </w:pPr>
          </w:p>
        </w:tc>
        <w:tc>
          <w:tcPr>
            <w:tcW w:w="2804" w:type="dxa"/>
            <w:tcBorders>
              <w:bottom w:val="single" w:sz="4" w:space="0" w:color="auto"/>
            </w:tcBorders>
            <w:shd w:val="clear" w:color="auto" w:fill="FFE599" w:themeFill="accent4" w:themeFillTint="66"/>
          </w:tcPr>
          <w:p w14:paraId="1E215CCE" w14:textId="77777777" w:rsidR="00DF7035" w:rsidRPr="00BD3FBD" w:rsidRDefault="00DF7035" w:rsidP="00740CE3">
            <w:pPr>
              <w:pStyle w:val="Prrafodelista"/>
              <w:tabs>
                <w:tab w:val="left" w:pos="1605"/>
              </w:tabs>
              <w:rPr>
                <w:rFonts w:cs="Arial"/>
                <w:szCs w:val="24"/>
                <w:lang w:val="es-MX"/>
              </w:rPr>
            </w:pPr>
          </w:p>
          <w:p w14:paraId="00F20D9B" w14:textId="6ACF044D" w:rsidR="00DF7035" w:rsidRPr="00BD3FBD" w:rsidRDefault="00B32A31" w:rsidP="00B32A31">
            <w:pPr>
              <w:pStyle w:val="Prrafodelista"/>
              <w:numPr>
                <w:ilvl w:val="0"/>
                <w:numId w:val="9"/>
              </w:numPr>
              <w:tabs>
                <w:tab w:val="left" w:pos="1605"/>
              </w:tabs>
              <w:rPr>
                <w:rFonts w:cs="Arial"/>
                <w:szCs w:val="24"/>
                <w:lang w:val="es-MX"/>
              </w:rPr>
            </w:pPr>
            <w:r>
              <w:rPr>
                <w:rFonts w:cs="Arial"/>
                <w:szCs w:val="24"/>
                <w:lang w:val="es-MX"/>
              </w:rPr>
              <w:t xml:space="preserve">Ningún tipo de importancia a la gestión documental </w:t>
            </w:r>
          </w:p>
        </w:tc>
      </w:tr>
      <w:tr w:rsidR="00DF7035" w:rsidRPr="00BD3FBD" w14:paraId="2D44FEC5" w14:textId="77777777" w:rsidTr="00B52CC4">
        <w:tc>
          <w:tcPr>
            <w:tcW w:w="3216" w:type="dxa"/>
            <w:vMerge/>
            <w:shd w:val="clear" w:color="auto" w:fill="FFE599" w:themeFill="accent4" w:themeFillTint="66"/>
          </w:tcPr>
          <w:p w14:paraId="6DD523AD" w14:textId="77777777" w:rsidR="00DF7035" w:rsidRPr="00BD3FBD" w:rsidRDefault="00DF7035" w:rsidP="00740CE3">
            <w:pPr>
              <w:tabs>
                <w:tab w:val="left" w:pos="1605"/>
              </w:tabs>
              <w:rPr>
                <w:rFonts w:cs="Arial"/>
                <w:b/>
                <w:szCs w:val="24"/>
                <w:lang w:val="es-MX"/>
              </w:rPr>
            </w:pPr>
          </w:p>
        </w:tc>
        <w:tc>
          <w:tcPr>
            <w:tcW w:w="1762" w:type="dxa"/>
            <w:vMerge w:val="restart"/>
            <w:tcBorders>
              <w:right w:val="single" w:sz="4" w:space="0" w:color="auto"/>
            </w:tcBorders>
            <w:shd w:val="clear" w:color="auto" w:fill="92D050"/>
          </w:tcPr>
          <w:p w14:paraId="24C6A46D" w14:textId="77777777" w:rsidR="00DF7035" w:rsidRPr="00BD3FBD" w:rsidRDefault="00DF7035" w:rsidP="00740CE3">
            <w:pPr>
              <w:tabs>
                <w:tab w:val="left" w:pos="1605"/>
              </w:tabs>
              <w:rPr>
                <w:rFonts w:cs="Arial"/>
                <w:b/>
                <w:szCs w:val="24"/>
                <w:lang w:val="es-MX"/>
              </w:rPr>
            </w:pPr>
          </w:p>
          <w:p w14:paraId="739EB7BF" w14:textId="77777777" w:rsidR="00DF7035" w:rsidRPr="00BD3FBD" w:rsidRDefault="00DF7035" w:rsidP="00740CE3">
            <w:pPr>
              <w:tabs>
                <w:tab w:val="left" w:pos="1605"/>
              </w:tabs>
              <w:rPr>
                <w:rFonts w:cs="Arial"/>
                <w:b/>
                <w:szCs w:val="24"/>
                <w:lang w:val="es-MX"/>
              </w:rPr>
            </w:pPr>
            <w:r w:rsidRPr="00BD3FBD">
              <w:rPr>
                <w:rFonts w:cs="Arial"/>
                <w:b/>
                <w:szCs w:val="24"/>
                <w:lang w:val="es-MX"/>
              </w:rPr>
              <w:t>RAÍCES</w:t>
            </w:r>
          </w:p>
          <w:p w14:paraId="2AFC0589" w14:textId="77777777" w:rsidR="00DF7035" w:rsidRPr="00BD3FBD" w:rsidRDefault="00DF7035" w:rsidP="00740CE3">
            <w:pPr>
              <w:tabs>
                <w:tab w:val="left" w:pos="1605"/>
              </w:tabs>
              <w:rPr>
                <w:rFonts w:cs="Arial"/>
                <w:b/>
                <w:szCs w:val="24"/>
                <w:lang w:val="es-MX"/>
              </w:rPr>
            </w:pPr>
          </w:p>
        </w:tc>
        <w:tc>
          <w:tcPr>
            <w:tcW w:w="1994" w:type="dxa"/>
            <w:tcBorders>
              <w:top w:val="single" w:sz="4" w:space="0" w:color="auto"/>
              <w:left w:val="single" w:sz="4" w:space="0" w:color="auto"/>
              <w:bottom w:val="nil"/>
              <w:right w:val="single" w:sz="4" w:space="0" w:color="auto"/>
            </w:tcBorders>
            <w:shd w:val="clear" w:color="auto" w:fill="D9E2F3" w:themeFill="accent1" w:themeFillTint="33"/>
          </w:tcPr>
          <w:p w14:paraId="3239B3F5" w14:textId="77777777" w:rsidR="00DF7035" w:rsidRDefault="00DF7035" w:rsidP="00740CE3">
            <w:pPr>
              <w:tabs>
                <w:tab w:val="left" w:pos="1605"/>
              </w:tabs>
              <w:rPr>
                <w:rFonts w:cs="Arial"/>
                <w:szCs w:val="24"/>
                <w:lang w:val="es-MX"/>
              </w:rPr>
            </w:pPr>
          </w:p>
          <w:p w14:paraId="5F9CA335" w14:textId="77777777" w:rsidR="000025A0" w:rsidRDefault="000025A0" w:rsidP="00740CE3">
            <w:pPr>
              <w:tabs>
                <w:tab w:val="left" w:pos="1605"/>
              </w:tabs>
              <w:rPr>
                <w:rFonts w:cs="Arial"/>
                <w:szCs w:val="24"/>
                <w:lang w:val="es-MX"/>
              </w:rPr>
            </w:pPr>
          </w:p>
          <w:p w14:paraId="172E1820" w14:textId="77777777" w:rsidR="00D76BEB" w:rsidRDefault="00D76BEB" w:rsidP="00740CE3">
            <w:pPr>
              <w:tabs>
                <w:tab w:val="left" w:pos="1605"/>
              </w:tabs>
              <w:rPr>
                <w:rFonts w:cs="Arial"/>
                <w:szCs w:val="24"/>
                <w:lang w:val="es-MX"/>
              </w:rPr>
            </w:pPr>
          </w:p>
          <w:p w14:paraId="216D2905" w14:textId="615169FF" w:rsidR="00D76BEB" w:rsidRPr="00BD3FBD" w:rsidRDefault="00D76BEB" w:rsidP="00740CE3">
            <w:pPr>
              <w:tabs>
                <w:tab w:val="left" w:pos="1605"/>
              </w:tabs>
              <w:rPr>
                <w:rFonts w:cs="Arial"/>
                <w:szCs w:val="24"/>
                <w:lang w:val="es-MX"/>
              </w:rPr>
            </w:pPr>
            <w:r>
              <w:rPr>
                <w:rFonts w:cs="Arial"/>
                <w:szCs w:val="24"/>
                <w:lang w:val="es-MX"/>
              </w:rPr>
              <w:t xml:space="preserve">Almacenaje </w:t>
            </w:r>
          </w:p>
        </w:tc>
        <w:tc>
          <w:tcPr>
            <w:tcW w:w="2804" w:type="dxa"/>
            <w:tcBorders>
              <w:left w:val="single" w:sz="4" w:space="0" w:color="auto"/>
              <w:bottom w:val="nil"/>
            </w:tcBorders>
            <w:shd w:val="clear" w:color="auto" w:fill="FFE599" w:themeFill="accent4" w:themeFillTint="66"/>
          </w:tcPr>
          <w:p w14:paraId="73CB6CE5" w14:textId="777AD08F" w:rsidR="00DF7035" w:rsidRPr="00BD3FBD" w:rsidRDefault="00B32A31" w:rsidP="00DF7035">
            <w:pPr>
              <w:pStyle w:val="Prrafodelista"/>
              <w:numPr>
                <w:ilvl w:val="0"/>
                <w:numId w:val="9"/>
              </w:numPr>
              <w:tabs>
                <w:tab w:val="left" w:pos="1605"/>
              </w:tabs>
              <w:rPr>
                <w:rFonts w:cs="Arial"/>
                <w:szCs w:val="24"/>
                <w:lang w:val="es-MX"/>
              </w:rPr>
            </w:pPr>
            <w:r>
              <w:rPr>
                <w:rFonts w:cs="Arial"/>
                <w:szCs w:val="24"/>
                <w:lang w:val="es-MX"/>
              </w:rPr>
              <w:t xml:space="preserve">Los documentos eran guardados en soporte físico en carpetas y gabinetes </w:t>
            </w:r>
          </w:p>
          <w:p w14:paraId="5E1D835A" w14:textId="77777777" w:rsidR="00DF7035" w:rsidRPr="00BD3FBD" w:rsidRDefault="00DF7035" w:rsidP="00740CE3">
            <w:pPr>
              <w:pStyle w:val="Prrafodelista"/>
              <w:tabs>
                <w:tab w:val="left" w:pos="1605"/>
              </w:tabs>
              <w:rPr>
                <w:rFonts w:cs="Arial"/>
                <w:szCs w:val="24"/>
                <w:lang w:val="es-MX"/>
              </w:rPr>
            </w:pPr>
          </w:p>
        </w:tc>
      </w:tr>
      <w:tr w:rsidR="00DF7035" w:rsidRPr="00BD3FBD" w14:paraId="415F2E26" w14:textId="77777777" w:rsidTr="00B52CC4">
        <w:tc>
          <w:tcPr>
            <w:tcW w:w="3216" w:type="dxa"/>
            <w:vMerge/>
            <w:shd w:val="clear" w:color="auto" w:fill="FFE599" w:themeFill="accent4" w:themeFillTint="66"/>
          </w:tcPr>
          <w:p w14:paraId="4AEE94B2" w14:textId="77777777" w:rsidR="00DF7035" w:rsidRPr="00BD3FBD" w:rsidRDefault="00DF7035" w:rsidP="00740CE3">
            <w:pPr>
              <w:tabs>
                <w:tab w:val="left" w:pos="1605"/>
              </w:tabs>
              <w:rPr>
                <w:rFonts w:cs="Arial"/>
                <w:b/>
                <w:szCs w:val="24"/>
                <w:lang w:val="es-MX"/>
              </w:rPr>
            </w:pPr>
          </w:p>
        </w:tc>
        <w:tc>
          <w:tcPr>
            <w:tcW w:w="1762" w:type="dxa"/>
            <w:vMerge/>
            <w:shd w:val="clear" w:color="auto" w:fill="92D050"/>
          </w:tcPr>
          <w:p w14:paraId="3DCB554B" w14:textId="77777777" w:rsidR="00DF7035" w:rsidRPr="00BD3FBD" w:rsidRDefault="00DF7035" w:rsidP="00740CE3">
            <w:pPr>
              <w:tabs>
                <w:tab w:val="left" w:pos="1605"/>
              </w:tabs>
              <w:rPr>
                <w:rFonts w:cs="Arial"/>
                <w:b/>
                <w:szCs w:val="24"/>
                <w:lang w:val="es-MX"/>
              </w:rPr>
            </w:pPr>
          </w:p>
        </w:tc>
        <w:tc>
          <w:tcPr>
            <w:tcW w:w="1994" w:type="dxa"/>
            <w:tcBorders>
              <w:top w:val="nil"/>
            </w:tcBorders>
            <w:shd w:val="clear" w:color="auto" w:fill="D9E2F3" w:themeFill="accent1" w:themeFillTint="33"/>
          </w:tcPr>
          <w:p w14:paraId="3C93F5EA" w14:textId="5A84E402" w:rsidR="00DF7035" w:rsidRPr="00BD3FBD" w:rsidRDefault="00DF7035" w:rsidP="00740CE3">
            <w:pPr>
              <w:tabs>
                <w:tab w:val="left" w:pos="1605"/>
              </w:tabs>
              <w:rPr>
                <w:rFonts w:cs="Arial"/>
                <w:szCs w:val="24"/>
                <w:lang w:val="es-MX"/>
              </w:rPr>
            </w:pPr>
          </w:p>
        </w:tc>
        <w:tc>
          <w:tcPr>
            <w:tcW w:w="2804" w:type="dxa"/>
            <w:tcBorders>
              <w:top w:val="nil"/>
            </w:tcBorders>
            <w:shd w:val="clear" w:color="auto" w:fill="FFE599" w:themeFill="accent4" w:themeFillTint="66"/>
          </w:tcPr>
          <w:p w14:paraId="2C9A9552" w14:textId="77777777" w:rsidR="00DF7035" w:rsidRPr="00BD3FBD" w:rsidRDefault="00DF7035" w:rsidP="00B32A31">
            <w:pPr>
              <w:pStyle w:val="Prrafodelista"/>
              <w:tabs>
                <w:tab w:val="left" w:pos="1605"/>
              </w:tabs>
              <w:rPr>
                <w:rFonts w:cs="Arial"/>
                <w:szCs w:val="24"/>
                <w:lang w:val="es-MX"/>
              </w:rPr>
            </w:pPr>
          </w:p>
        </w:tc>
      </w:tr>
    </w:tbl>
    <w:p w14:paraId="7B7A4CF4" w14:textId="77777777" w:rsidR="00DF7035" w:rsidRPr="00BD3FBD" w:rsidRDefault="00DF7035" w:rsidP="00DF7035">
      <w:pPr>
        <w:rPr>
          <w:rFonts w:cs="Arial"/>
          <w:szCs w:val="24"/>
        </w:rPr>
      </w:pPr>
    </w:p>
    <w:p w14:paraId="1DE73516" w14:textId="77777777" w:rsidR="00DF7035" w:rsidRPr="00BD3FBD" w:rsidRDefault="00DF7035" w:rsidP="00DF7035">
      <w:pPr>
        <w:rPr>
          <w:rFonts w:cs="Arial"/>
          <w:szCs w:val="24"/>
        </w:rPr>
      </w:pPr>
    </w:p>
    <w:p w14:paraId="49EC5DFD" w14:textId="77777777" w:rsidR="00DF7035" w:rsidRPr="00BD3FBD" w:rsidRDefault="00DF7035" w:rsidP="00DF7035">
      <w:pPr>
        <w:rPr>
          <w:rFonts w:cs="Arial"/>
          <w:szCs w:val="24"/>
        </w:rPr>
      </w:pPr>
    </w:p>
    <w:p w14:paraId="0BDE9A51" w14:textId="77777777" w:rsidR="00DF7035" w:rsidRPr="00BD3FBD" w:rsidRDefault="00DF7035" w:rsidP="00DF7035">
      <w:pPr>
        <w:rPr>
          <w:rFonts w:cs="Arial"/>
          <w:szCs w:val="24"/>
        </w:rPr>
      </w:pPr>
    </w:p>
    <w:p w14:paraId="75D2BC03" w14:textId="77777777" w:rsidR="00DF7035" w:rsidRPr="00BD3FBD" w:rsidRDefault="00DF7035" w:rsidP="00DF7035">
      <w:pPr>
        <w:rPr>
          <w:rFonts w:cs="Arial"/>
          <w:szCs w:val="24"/>
        </w:rPr>
      </w:pPr>
    </w:p>
    <w:p w14:paraId="3083ADD6" w14:textId="77777777" w:rsidR="00DF7035" w:rsidRDefault="00DF7035" w:rsidP="00DF7035">
      <w:pPr>
        <w:rPr>
          <w:rFonts w:cs="Arial"/>
          <w:szCs w:val="24"/>
        </w:rPr>
      </w:pPr>
    </w:p>
    <w:p w14:paraId="6118BFDE" w14:textId="77777777" w:rsidR="008056A6" w:rsidRPr="00BD3FBD" w:rsidRDefault="008056A6" w:rsidP="00DF7035">
      <w:pPr>
        <w:rPr>
          <w:rFonts w:cs="Arial"/>
          <w:szCs w:val="24"/>
        </w:rPr>
      </w:pPr>
    </w:p>
    <w:p w14:paraId="46B0B033" w14:textId="77777777" w:rsidR="00DF7035" w:rsidRPr="00BD3FBD" w:rsidRDefault="00DF7035" w:rsidP="00DF7035">
      <w:pPr>
        <w:rPr>
          <w:rFonts w:cs="Arial"/>
          <w:b/>
          <w:szCs w:val="24"/>
          <w:lang w:val="es-MX"/>
        </w:rPr>
      </w:pPr>
      <w:r w:rsidRPr="00BD3FBD">
        <w:rPr>
          <w:rFonts w:cs="Arial"/>
          <w:b/>
          <w:szCs w:val="24"/>
          <w:lang w:val="es-MX"/>
        </w:rPr>
        <w:t xml:space="preserve">Situación presente </w:t>
      </w:r>
    </w:p>
    <w:tbl>
      <w:tblPr>
        <w:tblStyle w:val="Tablaconcuadrcula"/>
        <w:tblW w:w="9776" w:type="dxa"/>
        <w:tblInd w:w="-1043" w:type="dxa"/>
        <w:tblLook w:val="04A0" w:firstRow="1" w:lastRow="0" w:firstColumn="1" w:lastColumn="0" w:noHBand="0" w:noVBand="1"/>
      </w:tblPr>
      <w:tblGrid>
        <w:gridCol w:w="2796"/>
        <w:gridCol w:w="1937"/>
        <w:gridCol w:w="2078"/>
        <w:gridCol w:w="2965"/>
      </w:tblGrid>
      <w:tr w:rsidR="00DF7035" w:rsidRPr="00BD3FBD" w14:paraId="3FF7EAFA" w14:textId="77777777" w:rsidTr="007974FA">
        <w:tc>
          <w:tcPr>
            <w:tcW w:w="2796" w:type="dxa"/>
            <w:shd w:val="clear" w:color="auto" w:fill="92D050"/>
          </w:tcPr>
          <w:p w14:paraId="03647CFB" w14:textId="77777777" w:rsidR="00DF7035" w:rsidRPr="00BD3FBD" w:rsidRDefault="00DF7035" w:rsidP="00740CE3">
            <w:pPr>
              <w:rPr>
                <w:rFonts w:cs="Arial"/>
                <w:szCs w:val="24"/>
              </w:rPr>
            </w:pPr>
            <w:r w:rsidRPr="00BD3FBD">
              <w:rPr>
                <w:rFonts w:cs="Arial"/>
                <w:szCs w:val="24"/>
              </w:rPr>
              <w:t xml:space="preserve">Árbol </w:t>
            </w:r>
          </w:p>
        </w:tc>
        <w:tc>
          <w:tcPr>
            <w:tcW w:w="4015" w:type="dxa"/>
            <w:gridSpan w:val="2"/>
            <w:shd w:val="clear" w:color="auto" w:fill="92D050"/>
          </w:tcPr>
          <w:p w14:paraId="411B649A" w14:textId="77777777" w:rsidR="00DF7035" w:rsidRPr="00BD3FBD" w:rsidRDefault="00DF7035" w:rsidP="00740CE3">
            <w:pPr>
              <w:tabs>
                <w:tab w:val="left" w:pos="1605"/>
              </w:tabs>
              <w:rPr>
                <w:rFonts w:cs="Arial"/>
                <w:b/>
                <w:szCs w:val="24"/>
                <w:lang w:val="es-MX"/>
              </w:rPr>
            </w:pPr>
          </w:p>
        </w:tc>
        <w:tc>
          <w:tcPr>
            <w:tcW w:w="2965" w:type="dxa"/>
            <w:shd w:val="clear" w:color="auto" w:fill="92D050"/>
          </w:tcPr>
          <w:p w14:paraId="52EF435B" w14:textId="77777777" w:rsidR="00DF7035" w:rsidRPr="00BD3FBD" w:rsidRDefault="00DF7035" w:rsidP="00740CE3">
            <w:pPr>
              <w:tabs>
                <w:tab w:val="left" w:pos="1605"/>
              </w:tabs>
              <w:rPr>
                <w:rFonts w:cs="Arial"/>
                <w:szCs w:val="24"/>
                <w:lang w:val="es-MX"/>
              </w:rPr>
            </w:pPr>
            <w:r w:rsidRPr="00BD3FBD">
              <w:rPr>
                <w:rFonts w:cs="Arial"/>
                <w:szCs w:val="24"/>
                <w:lang w:val="es-MX"/>
              </w:rPr>
              <w:t xml:space="preserve">Situación presente </w:t>
            </w:r>
          </w:p>
        </w:tc>
      </w:tr>
      <w:tr w:rsidR="00DF7035" w:rsidRPr="00BD3FBD" w14:paraId="3BC39C11" w14:textId="77777777" w:rsidTr="00D15D11">
        <w:tc>
          <w:tcPr>
            <w:tcW w:w="2796" w:type="dxa"/>
            <w:vMerge w:val="restart"/>
            <w:shd w:val="clear" w:color="auto" w:fill="FFE599" w:themeFill="accent4" w:themeFillTint="66"/>
          </w:tcPr>
          <w:p w14:paraId="24FE4865" w14:textId="77777777" w:rsidR="00DF7035" w:rsidRPr="00BD3FBD" w:rsidRDefault="00DF7035" w:rsidP="00740CE3">
            <w:pPr>
              <w:tabs>
                <w:tab w:val="left" w:pos="1605"/>
              </w:tabs>
              <w:rPr>
                <w:rFonts w:cs="Arial"/>
                <w:b/>
                <w:szCs w:val="24"/>
                <w:lang w:val="es-MX"/>
              </w:rPr>
            </w:pPr>
            <w:r w:rsidRPr="00BD3FBD">
              <w:rPr>
                <w:rFonts w:cs="Arial"/>
                <w:noProof/>
                <w:szCs w:val="24"/>
                <w:lang w:eastAsia="es-CO"/>
              </w:rPr>
              <w:drawing>
                <wp:anchor distT="0" distB="0" distL="114300" distR="114300" simplePos="0" relativeHeight="251725824" behindDoc="0" locked="0" layoutInCell="1" allowOverlap="1" wp14:anchorId="5E2F0591" wp14:editId="4CF580B7">
                  <wp:simplePos x="0" y="0"/>
                  <wp:positionH relativeFrom="column">
                    <wp:posOffset>-18415</wp:posOffset>
                  </wp:positionH>
                  <wp:positionV relativeFrom="paragraph">
                    <wp:posOffset>2812415</wp:posOffset>
                  </wp:positionV>
                  <wp:extent cx="1631378" cy="1371600"/>
                  <wp:effectExtent l="0" t="0" r="6985" b="0"/>
                  <wp:wrapThrough wrapText="bothSides">
                    <wp:wrapPolygon edited="0">
                      <wp:start x="0" y="0"/>
                      <wp:lineTo x="0" y="21300"/>
                      <wp:lineTo x="21440" y="21300"/>
                      <wp:lineTo x="21440" y="0"/>
                      <wp:lineTo x="0" y="0"/>
                    </wp:wrapPolygon>
                  </wp:wrapThrough>
                  <wp:docPr id="59" name="Imagen 59" descr="Dibujo, arbol, tallo de la planta, hierba, dibujos animados png | PNG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ibujo, arbol, tallo de la planta, hierba, dibujos animados png | PNGWi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flipH="1">
                            <a:off x="0" y="0"/>
                            <a:ext cx="1631378" cy="1371600"/>
                          </a:xfrm>
                          <a:prstGeom prst="rect">
                            <a:avLst/>
                          </a:prstGeom>
                          <a:noFill/>
                          <a:ln>
                            <a:noFill/>
                          </a:ln>
                        </pic:spPr>
                      </pic:pic>
                    </a:graphicData>
                  </a:graphic>
                </wp:anchor>
              </w:drawing>
            </w:r>
          </w:p>
        </w:tc>
        <w:tc>
          <w:tcPr>
            <w:tcW w:w="1937" w:type="dxa"/>
            <w:vMerge w:val="restart"/>
            <w:shd w:val="clear" w:color="auto" w:fill="92D050"/>
          </w:tcPr>
          <w:p w14:paraId="4A2C20C9" w14:textId="77777777" w:rsidR="00DF7035" w:rsidRPr="00BD3FBD" w:rsidRDefault="00DF7035" w:rsidP="00740CE3">
            <w:pPr>
              <w:tabs>
                <w:tab w:val="left" w:pos="1605"/>
              </w:tabs>
              <w:rPr>
                <w:rFonts w:cs="Arial"/>
                <w:b/>
                <w:szCs w:val="24"/>
                <w:lang w:val="es-MX"/>
              </w:rPr>
            </w:pPr>
          </w:p>
          <w:p w14:paraId="19F28D8C" w14:textId="77777777" w:rsidR="00DF7035" w:rsidRPr="00BD3FBD" w:rsidRDefault="00DF7035" w:rsidP="00740CE3">
            <w:pPr>
              <w:tabs>
                <w:tab w:val="left" w:pos="1605"/>
              </w:tabs>
              <w:rPr>
                <w:rFonts w:cs="Arial"/>
                <w:b/>
                <w:szCs w:val="24"/>
                <w:lang w:val="es-MX"/>
              </w:rPr>
            </w:pPr>
            <w:r w:rsidRPr="00BD3FBD">
              <w:rPr>
                <w:rFonts w:cs="Arial"/>
                <w:b/>
                <w:szCs w:val="24"/>
                <w:lang w:val="es-MX"/>
              </w:rPr>
              <w:t xml:space="preserve">RAMAS Y FRUTOS </w:t>
            </w:r>
          </w:p>
          <w:p w14:paraId="092CF520" w14:textId="77777777" w:rsidR="00DF7035" w:rsidRPr="00BD3FBD" w:rsidRDefault="00DF7035" w:rsidP="00740CE3">
            <w:pPr>
              <w:tabs>
                <w:tab w:val="left" w:pos="1605"/>
              </w:tabs>
              <w:rPr>
                <w:rFonts w:cs="Arial"/>
                <w:b/>
                <w:szCs w:val="24"/>
                <w:lang w:val="es-MX"/>
              </w:rPr>
            </w:pPr>
          </w:p>
        </w:tc>
        <w:tc>
          <w:tcPr>
            <w:tcW w:w="2078" w:type="dxa"/>
            <w:tcBorders>
              <w:top w:val="nil"/>
              <w:bottom w:val="nil"/>
            </w:tcBorders>
            <w:shd w:val="clear" w:color="auto" w:fill="D9E2F3" w:themeFill="accent1" w:themeFillTint="33"/>
          </w:tcPr>
          <w:p w14:paraId="053E2E74" w14:textId="77777777" w:rsidR="00DF7035" w:rsidRDefault="00DF7035" w:rsidP="00D15D11">
            <w:pPr>
              <w:tabs>
                <w:tab w:val="left" w:pos="1605"/>
              </w:tabs>
              <w:rPr>
                <w:rFonts w:cs="Arial"/>
                <w:szCs w:val="24"/>
                <w:lang w:val="es-MX"/>
              </w:rPr>
            </w:pPr>
          </w:p>
          <w:p w14:paraId="3D88C253" w14:textId="77777777" w:rsidR="00B62240" w:rsidRDefault="00B62240" w:rsidP="00D15D11">
            <w:pPr>
              <w:tabs>
                <w:tab w:val="left" w:pos="1605"/>
              </w:tabs>
              <w:rPr>
                <w:rFonts w:cs="Arial"/>
                <w:szCs w:val="24"/>
                <w:lang w:val="es-MX"/>
              </w:rPr>
            </w:pPr>
          </w:p>
          <w:p w14:paraId="4293CE1B" w14:textId="77777777" w:rsidR="00B62240" w:rsidRDefault="00B62240" w:rsidP="00D15D11">
            <w:pPr>
              <w:tabs>
                <w:tab w:val="left" w:pos="1605"/>
              </w:tabs>
              <w:rPr>
                <w:rFonts w:cs="Arial"/>
                <w:szCs w:val="24"/>
                <w:lang w:val="es-MX"/>
              </w:rPr>
            </w:pPr>
          </w:p>
          <w:p w14:paraId="3B56C77D" w14:textId="77777777" w:rsidR="00B62240" w:rsidRDefault="00B62240" w:rsidP="00D15D11">
            <w:pPr>
              <w:tabs>
                <w:tab w:val="left" w:pos="1605"/>
              </w:tabs>
              <w:rPr>
                <w:rFonts w:cs="Arial"/>
                <w:szCs w:val="24"/>
                <w:lang w:val="es-MX"/>
              </w:rPr>
            </w:pPr>
          </w:p>
          <w:p w14:paraId="0B2FCC8C" w14:textId="77777777" w:rsidR="00B62240" w:rsidRDefault="00B62240" w:rsidP="00D15D11">
            <w:pPr>
              <w:tabs>
                <w:tab w:val="left" w:pos="1605"/>
              </w:tabs>
              <w:rPr>
                <w:rFonts w:cs="Arial"/>
                <w:szCs w:val="24"/>
                <w:lang w:val="es-MX"/>
              </w:rPr>
            </w:pPr>
          </w:p>
          <w:p w14:paraId="3AA6C948" w14:textId="3C6415E1" w:rsidR="00B62240" w:rsidRPr="00BD3FBD" w:rsidRDefault="00B62240" w:rsidP="00D15D11">
            <w:pPr>
              <w:tabs>
                <w:tab w:val="left" w:pos="1605"/>
              </w:tabs>
              <w:rPr>
                <w:rFonts w:cs="Arial"/>
                <w:szCs w:val="24"/>
                <w:lang w:val="es-MX"/>
              </w:rPr>
            </w:pPr>
            <w:r>
              <w:rPr>
                <w:rFonts w:cs="Arial"/>
                <w:szCs w:val="24"/>
                <w:lang w:val="es-MX"/>
              </w:rPr>
              <w:t>Documentación</w:t>
            </w:r>
          </w:p>
        </w:tc>
        <w:tc>
          <w:tcPr>
            <w:tcW w:w="2965" w:type="dxa"/>
            <w:tcBorders>
              <w:bottom w:val="nil"/>
            </w:tcBorders>
            <w:shd w:val="clear" w:color="auto" w:fill="FFE599" w:themeFill="accent4" w:themeFillTint="66"/>
          </w:tcPr>
          <w:p w14:paraId="75A6DB19" w14:textId="77777777" w:rsidR="00A412CB" w:rsidRDefault="00A412CB" w:rsidP="00A412CB">
            <w:pPr>
              <w:pStyle w:val="Prrafodelista"/>
              <w:tabs>
                <w:tab w:val="left" w:pos="1605"/>
              </w:tabs>
              <w:rPr>
                <w:rFonts w:cs="Arial"/>
                <w:szCs w:val="24"/>
                <w:lang w:val="es-MX"/>
              </w:rPr>
            </w:pPr>
          </w:p>
          <w:p w14:paraId="2B849597" w14:textId="1BCCAE06" w:rsidR="00DF7035" w:rsidRDefault="00DF7035" w:rsidP="00DF7035">
            <w:pPr>
              <w:pStyle w:val="Prrafodelista"/>
              <w:numPr>
                <w:ilvl w:val="0"/>
                <w:numId w:val="9"/>
              </w:numPr>
              <w:tabs>
                <w:tab w:val="left" w:pos="1605"/>
              </w:tabs>
              <w:rPr>
                <w:rFonts w:cs="Arial"/>
                <w:szCs w:val="24"/>
                <w:lang w:val="es-MX"/>
              </w:rPr>
            </w:pPr>
            <w:r w:rsidRPr="00BD3FBD">
              <w:rPr>
                <w:rFonts w:cs="Arial"/>
                <w:szCs w:val="24"/>
                <w:lang w:val="es-MX"/>
              </w:rPr>
              <w:t xml:space="preserve">Se </w:t>
            </w:r>
            <w:r w:rsidR="00B62240">
              <w:rPr>
                <w:rFonts w:cs="Arial"/>
                <w:szCs w:val="24"/>
                <w:lang w:val="es-MX"/>
              </w:rPr>
              <w:t>seleccionan los documentos según su naturaleza</w:t>
            </w:r>
          </w:p>
          <w:p w14:paraId="163CD5E1" w14:textId="54B7B8A0" w:rsidR="00B62240" w:rsidRDefault="00B62240" w:rsidP="00DF7035">
            <w:pPr>
              <w:pStyle w:val="Prrafodelista"/>
              <w:numPr>
                <w:ilvl w:val="0"/>
                <w:numId w:val="9"/>
              </w:numPr>
              <w:tabs>
                <w:tab w:val="left" w:pos="1605"/>
              </w:tabs>
              <w:rPr>
                <w:rFonts w:cs="Arial"/>
                <w:szCs w:val="24"/>
                <w:lang w:val="es-MX"/>
              </w:rPr>
            </w:pPr>
            <w:r>
              <w:rPr>
                <w:rFonts w:cs="Arial"/>
                <w:szCs w:val="24"/>
                <w:lang w:val="es-MX"/>
              </w:rPr>
              <w:t xml:space="preserve">Se hace revisión de toda la documentación </w:t>
            </w:r>
          </w:p>
          <w:p w14:paraId="2732A72C" w14:textId="11A179A2" w:rsidR="00B62240" w:rsidRPr="00BD3FBD" w:rsidRDefault="00B62240" w:rsidP="00DF7035">
            <w:pPr>
              <w:pStyle w:val="Prrafodelista"/>
              <w:numPr>
                <w:ilvl w:val="0"/>
                <w:numId w:val="9"/>
              </w:numPr>
              <w:tabs>
                <w:tab w:val="left" w:pos="1605"/>
              </w:tabs>
              <w:rPr>
                <w:rFonts w:cs="Arial"/>
                <w:szCs w:val="24"/>
                <w:lang w:val="es-MX"/>
              </w:rPr>
            </w:pPr>
            <w:r>
              <w:rPr>
                <w:rFonts w:cs="Arial"/>
                <w:szCs w:val="24"/>
                <w:lang w:val="es-MX"/>
              </w:rPr>
              <w:t xml:space="preserve">Descripción en cada documento </w:t>
            </w:r>
          </w:p>
          <w:p w14:paraId="71C55E67" w14:textId="77777777" w:rsidR="00DF7035" w:rsidRPr="00BD3FBD" w:rsidRDefault="00DF7035" w:rsidP="00613213">
            <w:pPr>
              <w:pStyle w:val="Prrafodelista"/>
              <w:tabs>
                <w:tab w:val="left" w:pos="1605"/>
              </w:tabs>
              <w:rPr>
                <w:rFonts w:cs="Arial"/>
                <w:szCs w:val="24"/>
                <w:lang w:val="es-MX"/>
              </w:rPr>
            </w:pPr>
          </w:p>
        </w:tc>
      </w:tr>
      <w:tr w:rsidR="00DF7035" w:rsidRPr="00BD3FBD" w14:paraId="184CAC32" w14:textId="77777777" w:rsidTr="00D15D11">
        <w:tc>
          <w:tcPr>
            <w:tcW w:w="2796" w:type="dxa"/>
            <w:vMerge/>
            <w:shd w:val="clear" w:color="auto" w:fill="FFE599" w:themeFill="accent4" w:themeFillTint="66"/>
          </w:tcPr>
          <w:p w14:paraId="5A46FB63" w14:textId="36E5C6F8" w:rsidR="00DF7035" w:rsidRPr="00BD3FBD" w:rsidRDefault="00DF7035" w:rsidP="00740CE3">
            <w:pPr>
              <w:tabs>
                <w:tab w:val="left" w:pos="1605"/>
              </w:tabs>
              <w:rPr>
                <w:rFonts w:cs="Arial"/>
                <w:b/>
                <w:szCs w:val="24"/>
                <w:lang w:val="es-MX"/>
              </w:rPr>
            </w:pPr>
          </w:p>
        </w:tc>
        <w:tc>
          <w:tcPr>
            <w:tcW w:w="1937" w:type="dxa"/>
            <w:vMerge/>
            <w:shd w:val="clear" w:color="auto" w:fill="92D050"/>
          </w:tcPr>
          <w:p w14:paraId="7026DC2E" w14:textId="77777777" w:rsidR="00DF7035" w:rsidRPr="00BD3FBD" w:rsidRDefault="00DF7035" w:rsidP="00740CE3">
            <w:pPr>
              <w:tabs>
                <w:tab w:val="left" w:pos="1605"/>
              </w:tabs>
              <w:rPr>
                <w:rFonts w:cs="Arial"/>
                <w:b/>
                <w:szCs w:val="24"/>
                <w:lang w:val="es-MX"/>
              </w:rPr>
            </w:pPr>
          </w:p>
        </w:tc>
        <w:tc>
          <w:tcPr>
            <w:tcW w:w="2078" w:type="dxa"/>
            <w:tcBorders>
              <w:top w:val="nil"/>
              <w:bottom w:val="nil"/>
            </w:tcBorders>
            <w:shd w:val="clear" w:color="auto" w:fill="D9E2F3" w:themeFill="accent1" w:themeFillTint="33"/>
          </w:tcPr>
          <w:p w14:paraId="44E91885" w14:textId="75BD965C" w:rsidR="00DF7035" w:rsidRPr="00BD3FBD" w:rsidRDefault="00DF7035" w:rsidP="00740CE3">
            <w:pPr>
              <w:tabs>
                <w:tab w:val="left" w:pos="1605"/>
              </w:tabs>
              <w:rPr>
                <w:rFonts w:cs="Arial"/>
                <w:szCs w:val="24"/>
                <w:lang w:val="es-MX"/>
              </w:rPr>
            </w:pPr>
          </w:p>
        </w:tc>
        <w:tc>
          <w:tcPr>
            <w:tcW w:w="2965" w:type="dxa"/>
            <w:tcBorders>
              <w:top w:val="nil"/>
              <w:bottom w:val="nil"/>
            </w:tcBorders>
            <w:shd w:val="clear" w:color="auto" w:fill="FFE599" w:themeFill="accent4" w:themeFillTint="66"/>
          </w:tcPr>
          <w:p w14:paraId="6ABE0EDA" w14:textId="77777777" w:rsidR="00DF7035" w:rsidRPr="00BD3FBD" w:rsidRDefault="00DF7035" w:rsidP="00613213">
            <w:pPr>
              <w:pStyle w:val="Prrafodelista"/>
              <w:tabs>
                <w:tab w:val="left" w:pos="1605"/>
              </w:tabs>
              <w:rPr>
                <w:rFonts w:cs="Arial"/>
                <w:szCs w:val="24"/>
                <w:lang w:val="es-MX"/>
              </w:rPr>
            </w:pPr>
          </w:p>
        </w:tc>
      </w:tr>
      <w:tr w:rsidR="00DF7035" w:rsidRPr="00BD3FBD" w14:paraId="08C8C964" w14:textId="77777777" w:rsidTr="00D15D11">
        <w:tc>
          <w:tcPr>
            <w:tcW w:w="2796" w:type="dxa"/>
            <w:vMerge/>
            <w:shd w:val="clear" w:color="auto" w:fill="FFE599" w:themeFill="accent4" w:themeFillTint="66"/>
          </w:tcPr>
          <w:p w14:paraId="5076BC53" w14:textId="77777777" w:rsidR="00DF7035" w:rsidRPr="00BD3FBD" w:rsidRDefault="00DF7035" w:rsidP="00740CE3">
            <w:pPr>
              <w:tabs>
                <w:tab w:val="left" w:pos="1605"/>
              </w:tabs>
              <w:rPr>
                <w:rFonts w:cs="Arial"/>
                <w:b/>
                <w:szCs w:val="24"/>
                <w:lang w:val="es-MX"/>
              </w:rPr>
            </w:pPr>
          </w:p>
        </w:tc>
        <w:tc>
          <w:tcPr>
            <w:tcW w:w="1937" w:type="dxa"/>
            <w:vMerge/>
            <w:shd w:val="clear" w:color="auto" w:fill="92D050"/>
          </w:tcPr>
          <w:p w14:paraId="7623A4E6" w14:textId="77777777" w:rsidR="00DF7035" w:rsidRPr="00BD3FBD" w:rsidRDefault="00DF7035" w:rsidP="00740CE3">
            <w:pPr>
              <w:tabs>
                <w:tab w:val="left" w:pos="1605"/>
              </w:tabs>
              <w:rPr>
                <w:rFonts w:cs="Arial"/>
                <w:b/>
                <w:szCs w:val="24"/>
                <w:lang w:val="es-MX"/>
              </w:rPr>
            </w:pPr>
          </w:p>
        </w:tc>
        <w:tc>
          <w:tcPr>
            <w:tcW w:w="2078" w:type="dxa"/>
            <w:tcBorders>
              <w:top w:val="nil"/>
            </w:tcBorders>
            <w:shd w:val="clear" w:color="auto" w:fill="D9E2F3" w:themeFill="accent1" w:themeFillTint="33"/>
          </w:tcPr>
          <w:p w14:paraId="507A0935" w14:textId="2F23493E" w:rsidR="00DF7035" w:rsidRPr="00BD3FBD" w:rsidRDefault="00DF7035" w:rsidP="00740CE3">
            <w:pPr>
              <w:tabs>
                <w:tab w:val="left" w:pos="1605"/>
              </w:tabs>
              <w:rPr>
                <w:rFonts w:cs="Arial"/>
                <w:szCs w:val="24"/>
                <w:lang w:val="es-MX"/>
              </w:rPr>
            </w:pPr>
          </w:p>
        </w:tc>
        <w:tc>
          <w:tcPr>
            <w:tcW w:w="2965" w:type="dxa"/>
            <w:tcBorders>
              <w:top w:val="nil"/>
            </w:tcBorders>
            <w:shd w:val="clear" w:color="auto" w:fill="FFE599" w:themeFill="accent4" w:themeFillTint="66"/>
          </w:tcPr>
          <w:p w14:paraId="0ABCD1C9" w14:textId="77777777" w:rsidR="00DF7035" w:rsidRPr="00BD3FBD" w:rsidRDefault="00DF7035" w:rsidP="00740CE3">
            <w:pPr>
              <w:pStyle w:val="Prrafodelista"/>
              <w:tabs>
                <w:tab w:val="left" w:pos="1605"/>
              </w:tabs>
              <w:rPr>
                <w:rFonts w:cs="Arial"/>
                <w:szCs w:val="24"/>
                <w:lang w:val="es-MX"/>
              </w:rPr>
            </w:pPr>
          </w:p>
        </w:tc>
      </w:tr>
      <w:tr w:rsidR="00DF7035" w:rsidRPr="00BD3FBD" w14:paraId="4BDFAFBC" w14:textId="77777777" w:rsidTr="007974FA">
        <w:tc>
          <w:tcPr>
            <w:tcW w:w="2796" w:type="dxa"/>
            <w:vMerge/>
            <w:shd w:val="clear" w:color="auto" w:fill="FFE599" w:themeFill="accent4" w:themeFillTint="66"/>
          </w:tcPr>
          <w:p w14:paraId="19E2ABBD" w14:textId="77777777" w:rsidR="00DF7035" w:rsidRPr="00BD3FBD" w:rsidRDefault="00DF7035" w:rsidP="00740CE3">
            <w:pPr>
              <w:tabs>
                <w:tab w:val="left" w:pos="1605"/>
              </w:tabs>
              <w:rPr>
                <w:rFonts w:cs="Arial"/>
                <w:b/>
                <w:szCs w:val="24"/>
                <w:lang w:val="es-MX"/>
              </w:rPr>
            </w:pPr>
          </w:p>
        </w:tc>
        <w:tc>
          <w:tcPr>
            <w:tcW w:w="1937" w:type="dxa"/>
            <w:shd w:val="clear" w:color="auto" w:fill="92D050"/>
          </w:tcPr>
          <w:p w14:paraId="27E34428" w14:textId="77777777" w:rsidR="00DF7035" w:rsidRPr="00BD3FBD" w:rsidRDefault="00DF7035" w:rsidP="00740CE3">
            <w:pPr>
              <w:tabs>
                <w:tab w:val="left" w:pos="1605"/>
              </w:tabs>
              <w:rPr>
                <w:rFonts w:cs="Arial"/>
                <w:b/>
                <w:szCs w:val="24"/>
                <w:lang w:val="es-MX"/>
              </w:rPr>
            </w:pPr>
          </w:p>
          <w:p w14:paraId="54BA8BD8" w14:textId="77777777" w:rsidR="00DF7035" w:rsidRPr="00BD3FBD" w:rsidRDefault="00DF7035" w:rsidP="00740CE3">
            <w:pPr>
              <w:tabs>
                <w:tab w:val="left" w:pos="1605"/>
              </w:tabs>
              <w:rPr>
                <w:rFonts w:cs="Arial"/>
                <w:b/>
                <w:szCs w:val="24"/>
                <w:lang w:val="es-MX"/>
              </w:rPr>
            </w:pPr>
            <w:r w:rsidRPr="00BD3FBD">
              <w:rPr>
                <w:rFonts w:cs="Arial"/>
                <w:b/>
                <w:szCs w:val="24"/>
                <w:lang w:val="es-MX"/>
              </w:rPr>
              <w:t>TRONCO</w:t>
            </w:r>
          </w:p>
          <w:p w14:paraId="1393CB18" w14:textId="77777777" w:rsidR="00DF7035" w:rsidRPr="00BD3FBD" w:rsidRDefault="00DF7035" w:rsidP="00740CE3">
            <w:pPr>
              <w:tabs>
                <w:tab w:val="left" w:pos="1605"/>
              </w:tabs>
              <w:rPr>
                <w:rFonts w:cs="Arial"/>
                <w:b/>
                <w:szCs w:val="24"/>
                <w:lang w:val="es-MX"/>
              </w:rPr>
            </w:pPr>
          </w:p>
        </w:tc>
        <w:tc>
          <w:tcPr>
            <w:tcW w:w="2078" w:type="dxa"/>
            <w:shd w:val="clear" w:color="auto" w:fill="D9E2F3" w:themeFill="accent1" w:themeFillTint="33"/>
          </w:tcPr>
          <w:p w14:paraId="27E3013B" w14:textId="77777777" w:rsidR="00DF7035" w:rsidRPr="00BD3FBD" w:rsidRDefault="00DF7035" w:rsidP="00740CE3">
            <w:pPr>
              <w:tabs>
                <w:tab w:val="left" w:pos="1605"/>
              </w:tabs>
              <w:rPr>
                <w:rFonts w:cs="Arial"/>
                <w:szCs w:val="24"/>
                <w:lang w:val="es-MX"/>
              </w:rPr>
            </w:pPr>
          </w:p>
          <w:p w14:paraId="2CF132BC" w14:textId="77777777" w:rsidR="00B62240" w:rsidRDefault="00B62240" w:rsidP="00740CE3">
            <w:pPr>
              <w:tabs>
                <w:tab w:val="left" w:pos="1605"/>
              </w:tabs>
              <w:rPr>
                <w:rFonts w:cs="Arial"/>
                <w:szCs w:val="24"/>
                <w:lang w:val="es-MX"/>
              </w:rPr>
            </w:pPr>
          </w:p>
          <w:p w14:paraId="3C3420ED" w14:textId="77777777" w:rsidR="00B62240" w:rsidRDefault="00B62240" w:rsidP="00740CE3">
            <w:pPr>
              <w:tabs>
                <w:tab w:val="left" w:pos="1605"/>
              </w:tabs>
              <w:rPr>
                <w:rFonts w:cs="Arial"/>
                <w:szCs w:val="24"/>
                <w:lang w:val="es-MX"/>
              </w:rPr>
            </w:pPr>
          </w:p>
          <w:p w14:paraId="36DFFAA4" w14:textId="77777777" w:rsidR="00B62240" w:rsidRDefault="00B62240" w:rsidP="00740CE3">
            <w:pPr>
              <w:tabs>
                <w:tab w:val="left" w:pos="1605"/>
              </w:tabs>
              <w:rPr>
                <w:rFonts w:cs="Arial"/>
                <w:szCs w:val="24"/>
                <w:lang w:val="es-MX"/>
              </w:rPr>
            </w:pPr>
          </w:p>
          <w:p w14:paraId="499F378D" w14:textId="77777777" w:rsidR="00B62240" w:rsidRDefault="00B62240" w:rsidP="00740CE3">
            <w:pPr>
              <w:tabs>
                <w:tab w:val="left" w:pos="1605"/>
              </w:tabs>
              <w:rPr>
                <w:rFonts w:cs="Arial"/>
                <w:szCs w:val="24"/>
                <w:lang w:val="es-MX"/>
              </w:rPr>
            </w:pPr>
          </w:p>
          <w:p w14:paraId="4AB30009" w14:textId="37254C69" w:rsidR="00DF7035" w:rsidRPr="00BD3FBD" w:rsidRDefault="00B62240" w:rsidP="00740CE3">
            <w:pPr>
              <w:tabs>
                <w:tab w:val="left" w:pos="1605"/>
              </w:tabs>
              <w:rPr>
                <w:rFonts w:cs="Arial"/>
                <w:szCs w:val="24"/>
                <w:lang w:val="es-MX"/>
              </w:rPr>
            </w:pPr>
            <w:r>
              <w:rPr>
                <w:rFonts w:cs="Arial"/>
                <w:szCs w:val="24"/>
                <w:lang w:val="es-MX"/>
              </w:rPr>
              <w:t>Análisis</w:t>
            </w:r>
            <w:r w:rsidR="00D15D11">
              <w:rPr>
                <w:rFonts w:cs="Arial"/>
                <w:szCs w:val="24"/>
                <w:lang w:val="es-MX"/>
              </w:rPr>
              <w:t xml:space="preserve"> </w:t>
            </w:r>
          </w:p>
          <w:p w14:paraId="50153DAC" w14:textId="77777777" w:rsidR="00DF7035" w:rsidRPr="00BD3FBD" w:rsidRDefault="00DF7035" w:rsidP="00740CE3">
            <w:pPr>
              <w:tabs>
                <w:tab w:val="left" w:pos="1605"/>
              </w:tabs>
              <w:rPr>
                <w:rFonts w:cs="Arial"/>
                <w:szCs w:val="24"/>
                <w:lang w:val="es-MX"/>
              </w:rPr>
            </w:pPr>
          </w:p>
        </w:tc>
        <w:tc>
          <w:tcPr>
            <w:tcW w:w="2965" w:type="dxa"/>
            <w:shd w:val="clear" w:color="auto" w:fill="FFE599" w:themeFill="accent4" w:themeFillTint="66"/>
          </w:tcPr>
          <w:p w14:paraId="59EBD89C" w14:textId="77777777" w:rsidR="00DF7035" w:rsidRPr="00BD3FBD" w:rsidRDefault="00DF7035" w:rsidP="00740CE3">
            <w:pPr>
              <w:tabs>
                <w:tab w:val="left" w:pos="1605"/>
              </w:tabs>
              <w:rPr>
                <w:rFonts w:cs="Arial"/>
                <w:szCs w:val="24"/>
                <w:lang w:val="es-MX"/>
              </w:rPr>
            </w:pPr>
          </w:p>
          <w:p w14:paraId="4149EB96" w14:textId="233F4645" w:rsidR="00DF7035" w:rsidRPr="00BD3FBD" w:rsidRDefault="00B8628B" w:rsidP="00B8628B">
            <w:pPr>
              <w:pStyle w:val="Prrafodelista"/>
              <w:numPr>
                <w:ilvl w:val="0"/>
                <w:numId w:val="9"/>
              </w:numPr>
              <w:tabs>
                <w:tab w:val="left" w:pos="1605"/>
              </w:tabs>
              <w:rPr>
                <w:rFonts w:cs="Arial"/>
                <w:szCs w:val="24"/>
                <w:lang w:val="es-MX"/>
              </w:rPr>
            </w:pPr>
            <w:r>
              <w:rPr>
                <w:rFonts w:cs="Arial"/>
                <w:szCs w:val="24"/>
                <w:lang w:val="es-MX"/>
              </w:rPr>
              <w:t xml:space="preserve">Se tiene en cuenta y se ejecuta el rol de la gestión documental </w:t>
            </w:r>
          </w:p>
        </w:tc>
      </w:tr>
      <w:tr w:rsidR="00DF7035" w:rsidRPr="00BD3FBD" w14:paraId="772C2E95" w14:textId="77777777" w:rsidTr="00D15D11">
        <w:tc>
          <w:tcPr>
            <w:tcW w:w="2796" w:type="dxa"/>
            <w:vMerge/>
            <w:shd w:val="clear" w:color="auto" w:fill="FFE599" w:themeFill="accent4" w:themeFillTint="66"/>
          </w:tcPr>
          <w:p w14:paraId="5F659BC2" w14:textId="77777777" w:rsidR="00DF7035" w:rsidRPr="00BD3FBD" w:rsidRDefault="00DF7035" w:rsidP="00740CE3">
            <w:pPr>
              <w:tabs>
                <w:tab w:val="left" w:pos="1605"/>
              </w:tabs>
              <w:rPr>
                <w:rFonts w:cs="Arial"/>
                <w:b/>
                <w:szCs w:val="24"/>
                <w:lang w:val="es-MX"/>
              </w:rPr>
            </w:pPr>
          </w:p>
        </w:tc>
        <w:tc>
          <w:tcPr>
            <w:tcW w:w="1937" w:type="dxa"/>
            <w:vMerge w:val="restart"/>
            <w:shd w:val="clear" w:color="auto" w:fill="92D050"/>
          </w:tcPr>
          <w:p w14:paraId="581540DC" w14:textId="77777777" w:rsidR="00DF7035" w:rsidRPr="00BD3FBD" w:rsidRDefault="00DF7035" w:rsidP="00740CE3">
            <w:pPr>
              <w:tabs>
                <w:tab w:val="left" w:pos="1605"/>
              </w:tabs>
              <w:rPr>
                <w:rFonts w:cs="Arial"/>
                <w:b/>
                <w:szCs w:val="24"/>
                <w:lang w:val="es-MX"/>
              </w:rPr>
            </w:pPr>
          </w:p>
          <w:p w14:paraId="42661A87" w14:textId="77777777" w:rsidR="00DF7035" w:rsidRPr="00BD3FBD" w:rsidRDefault="00DF7035" w:rsidP="00740CE3">
            <w:pPr>
              <w:tabs>
                <w:tab w:val="left" w:pos="1605"/>
              </w:tabs>
              <w:rPr>
                <w:rFonts w:cs="Arial"/>
                <w:b/>
                <w:szCs w:val="24"/>
                <w:lang w:val="es-MX"/>
              </w:rPr>
            </w:pPr>
            <w:r w:rsidRPr="00BD3FBD">
              <w:rPr>
                <w:rFonts w:cs="Arial"/>
                <w:b/>
                <w:szCs w:val="24"/>
                <w:lang w:val="es-MX"/>
              </w:rPr>
              <w:t>RAÍCES</w:t>
            </w:r>
          </w:p>
          <w:p w14:paraId="62148861" w14:textId="77777777" w:rsidR="00DF7035" w:rsidRPr="00BD3FBD" w:rsidRDefault="00DF7035" w:rsidP="00740CE3">
            <w:pPr>
              <w:tabs>
                <w:tab w:val="left" w:pos="1605"/>
              </w:tabs>
              <w:rPr>
                <w:rFonts w:cs="Arial"/>
                <w:b/>
                <w:szCs w:val="24"/>
                <w:lang w:val="es-MX"/>
              </w:rPr>
            </w:pPr>
          </w:p>
        </w:tc>
        <w:tc>
          <w:tcPr>
            <w:tcW w:w="2078" w:type="dxa"/>
            <w:tcBorders>
              <w:bottom w:val="nil"/>
            </w:tcBorders>
            <w:shd w:val="clear" w:color="auto" w:fill="D9E2F3" w:themeFill="accent1" w:themeFillTint="33"/>
          </w:tcPr>
          <w:p w14:paraId="48C0DB30" w14:textId="093E4ABD" w:rsidR="00DF7035" w:rsidRPr="00BD3FBD" w:rsidRDefault="00DF7035" w:rsidP="00740CE3">
            <w:pPr>
              <w:tabs>
                <w:tab w:val="left" w:pos="1605"/>
              </w:tabs>
              <w:rPr>
                <w:rFonts w:cs="Arial"/>
                <w:szCs w:val="24"/>
                <w:lang w:val="es-MX"/>
              </w:rPr>
            </w:pPr>
          </w:p>
        </w:tc>
        <w:tc>
          <w:tcPr>
            <w:tcW w:w="2965" w:type="dxa"/>
            <w:tcBorders>
              <w:bottom w:val="nil"/>
            </w:tcBorders>
            <w:shd w:val="clear" w:color="auto" w:fill="FFE599" w:themeFill="accent4" w:themeFillTint="66"/>
          </w:tcPr>
          <w:p w14:paraId="1D304C0A" w14:textId="77777777" w:rsidR="00A412CB" w:rsidRDefault="00A412CB" w:rsidP="00A412CB">
            <w:pPr>
              <w:pStyle w:val="Prrafodelista"/>
              <w:tabs>
                <w:tab w:val="left" w:pos="1605"/>
              </w:tabs>
              <w:rPr>
                <w:rFonts w:cs="Arial"/>
                <w:szCs w:val="24"/>
                <w:lang w:val="es-MX"/>
              </w:rPr>
            </w:pPr>
          </w:p>
          <w:p w14:paraId="5030B212" w14:textId="5C41F307" w:rsidR="00DF7035" w:rsidRPr="00A412CB" w:rsidRDefault="00A412CB" w:rsidP="00A412CB">
            <w:pPr>
              <w:pStyle w:val="Prrafodelista"/>
              <w:numPr>
                <w:ilvl w:val="0"/>
                <w:numId w:val="9"/>
              </w:numPr>
              <w:tabs>
                <w:tab w:val="left" w:pos="1605"/>
              </w:tabs>
              <w:rPr>
                <w:rFonts w:cs="Arial"/>
                <w:szCs w:val="24"/>
                <w:lang w:val="es-MX"/>
              </w:rPr>
            </w:pPr>
            <w:r>
              <w:rPr>
                <w:rFonts w:cs="Arial"/>
                <w:szCs w:val="24"/>
                <w:lang w:val="es-MX"/>
              </w:rPr>
              <w:t xml:space="preserve">Se tiene documentos en soporte físico y digital </w:t>
            </w:r>
          </w:p>
        </w:tc>
      </w:tr>
      <w:tr w:rsidR="00DF7035" w:rsidRPr="00BD3FBD" w14:paraId="17EA8F6A" w14:textId="77777777" w:rsidTr="00D15D11">
        <w:tc>
          <w:tcPr>
            <w:tcW w:w="2796" w:type="dxa"/>
            <w:vMerge/>
            <w:shd w:val="clear" w:color="auto" w:fill="FFE599" w:themeFill="accent4" w:themeFillTint="66"/>
          </w:tcPr>
          <w:p w14:paraId="7504065B" w14:textId="77777777" w:rsidR="00DF7035" w:rsidRPr="00BD3FBD" w:rsidRDefault="00DF7035" w:rsidP="00740CE3">
            <w:pPr>
              <w:tabs>
                <w:tab w:val="left" w:pos="1605"/>
              </w:tabs>
              <w:rPr>
                <w:rFonts w:cs="Arial"/>
                <w:b/>
                <w:szCs w:val="24"/>
                <w:lang w:val="es-MX"/>
              </w:rPr>
            </w:pPr>
          </w:p>
        </w:tc>
        <w:tc>
          <w:tcPr>
            <w:tcW w:w="1937" w:type="dxa"/>
            <w:vMerge/>
            <w:shd w:val="clear" w:color="auto" w:fill="92D050"/>
          </w:tcPr>
          <w:p w14:paraId="3674D78E" w14:textId="77777777" w:rsidR="00DF7035" w:rsidRPr="00BD3FBD" w:rsidRDefault="00DF7035" w:rsidP="00740CE3">
            <w:pPr>
              <w:tabs>
                <w:tab w:val="left" w:pos="1605"/>
              </w:tabs>
              <w:rPr>
                <w:rFonts w:cs="Arial"/>
                <w:b/>
                <w:szCs w:val="24"/>
                <w:lang w:val="es-MX"/>
              </w:rPr>
            </w:pPr>
          </w:p>
        </w:tc>
        <w:tc>
          <w:tcPr>
            <w:tcW w:w="2078" w:type="dxa"/>
            <w:tcBorders>
              <w:top w:val="nil"/>
            </w:tcBorders>
            <w:shd w:val="clear" w:color="auto" w:fill="D9E2F3" w:themeFill="accent1" w:themeFillTint="33"/>
          </w:tcPr>
          <w:p w14:paraId="7525F02A" w14:textId="371C5D6E" w:rsidR="00DF7035" w:rsidRPr="00BD3FBD" w:rsidRDefault="00D15D11" w:rsidP="00740CE3">
            <w:pPr>
              <w:tabs>
                <w:tab w:val="left" w:pos="1605"/>
              </w:tabs>
              <w:rPr>
                <w:rFonts w:cs="Arial"/>
                <w:szCs w:val="24"/>
                <w:lang w:val="es-MX"/>
              </w:rPr>
            </w:pPr>
            <w:r>
              <w:rPr>
                <w:rFonts w:cs="Arial"/>
                <w:szCs w:val="24"/>
                <w:lang w:val="es-MX"/>
              </w:rPr>
              <w:t xml:space="preserve">Almacenaje </w:t>
            </w:r>
          </w:p>
        </w:tc>
        <w:tc>
          <w:tcPr>
            <w:tcW w:w="2965" w:type="dxa"/>
            <w:tcBorders>
              <w:top w:val="nil"/>
            </w:tcBorders>
            <w:shd w:val="clear" w:color="auto" w:fill="FFE599" w:themeFill="accent4" w:themeFillTint="66"/>
          </w:tcPr>
          <w:p w14:paraId="1D4E0F44" w14:textId="77777777" w:rsidR="00DF7035" w:rsidRDefault="00A412CB" w:rsidP="00A412CB">
            <w:pPr>
              <w:pStyle w:val="Prrafodelista"/>
              <w:numPr>
                <w:ilvl w:val="0"/>
                <w:numId w:val="9"/>
              </w:numPr>
              <w:tabs>
                <w:tab w:val="left" w:pos="1605"/>
              </w:tabs>
              <w:rPr>
                <w:rFonts w:cs="Arial"/>
                <w:szCs w:val="24"/>
                <w:lang w:val="es-MX"/>
              </w:rPr>
            </w:pPr>
            <w:r>
              <w:rPr>
                <w:rFonts w:cs="Arial"/>
                <w:szCs w:val="24"/>
                <w:lang w:val="es-MX"/>
              </w:rPr>
              <w:t xml:space="preserve">Se accede fácilmente a las distintas carpetas donde se encuentran los documentos </w:t>
            </w:r>
          </w:p>
          <w:p w14:paraId="5B048425" w14:textId="77777777" w:rsidR="00A412CB" w:rsidRDefault="00A412CB" w:rsidP="00A412CB">
            <w:pPr>
              <w:pStyle w:val="Prrafodelista"/>
              <w:numPr>
                <w:ilvl w:val="0"/>
                <w:numId w:val="9"/>
              </w:numPr>
              <w:tabs>
                <w:tab w:val="left" w:pos="1605"/>
              </w:tabs>
              <w:rPr>
                <w:rFonts w:cs="Arial"/>
                <w:szCs w:val="24"/>
                <w:lang w:val="es-MX"/>
              </w:rPr>
            </w:pPr>
            <w:r>
              <w:rPr>
                <w:rFonts w:cs="Arial"/>
                <w:szCs w:val="24"/>
                <w:lang w:val="es-MX"/>
              </w:rPr>
              <w:t xml:space="preserve">Se tiene un drive donde se almacena toda información financiera de la empresa </w:t>
            </w:r>
          </w:p>
          <w:p w14:paraId="57D816AB" w14:textId="0AFB053C" w:rsidR="00A412CB" w:rsidRPr="00A412CB" w:rsidRDefault="00A412CB" w:rsidP="00A412CB">
            <w:pPr>
              <w:pStyle w:val="Prrafodelista"/>
              <w:tabs>
                <w:tab w:val="left" w:pos="1605"/>
              </w:tabs>
              <w:rPr>
                <w:rFonts w:cs="Arial"/>
                <w:szCs w:val="24"/>
                <w:lang w:val="es-MX"/>
              </w:rPr>
            </w:pPr>
          </w:p>
        </w:tc>
      </w:tr>
    </w:tbl>
    <w:p w14:paraId="4FFA8624" w14:textId="574E65DE" w:rsidR="008056A6" w:rsidRDefault="008056A6" w:rsidP="00DF7035">
      <w:pPr>
        <w:tabs>
          <w:tab w:val="left" w:pos="7455"/>
        </w:tabs>
        <w:rPr>
          <w:rFonts w:cs="Arial"/>
          <w:b/>
          <w:szCs w:val="24"/>
          <w:lang w:val="es-MX"/>
        </w:rPr>
      </w:pPr>
    </w:p>
    <w:p w14:paraId="58F8EFEA" w14:textId="77777777" w:rsidR="008056A6" w:rsidRDefault="008056A6" w:rsidP="00DF7035">
      <w:pPr>
        <w:tabs>
          <w:tab w:val="left" w:pos="7455"/>
        </w:tabs>
        <w:rPr>
          <w:rFonts w:cs="Arial"/>
          <w:b/>
          <w:szCs w:val="24"/>
          <w:lang w:val="es-MX"/>
        </w:rPr>
      </w:pPr>
    </w:p>
    <w:p w14:paraId="1C8CA190" w14:textId="77777777" w:rsidR="00DF7035" w:rsidRPr="00BD3FBD" w:rsidRDefault="00DF7035" w:rsidP="00DF7035">
      <w:pPr>
        <w:tabs>
          <w:tab w:val="left" w:pos="7455"/>
        </w:tabs>
        <w:rPr>
          <w:rFonts w:cs="Arial"/>
          <w:b/>
          <w:szCs w:val="24"/>
          <w:lang w:val="es-MX"/>
        </w:rPr>
      </w:pPr>
      <w:r w:rsidRPr="00BD3FBD">
        <w:rPr>
          <w:rFonts w:cs="Arial"/>
          <w:b/>
          <w:szCs w:val="24"/>
          <w:lang w:val="es-MX"/>
        </w:rPr>
        <w:lastRenderedPageBreak/>
        <w:t xml:space="preserve">Situación futura </w:t>
      </w:r>
    </w:p>
    <w:tbl>
      <w:tblPr>
        <w:tblStyle w:val="Tablaconcuadrcula"/>
        <w:tblW w:w="10060" w:type="dxa"/>
        <w:tblInd w:w="-728" w:type="dxa"/>
        <w:tblLook w:val="04A0" w:firstRow="1" w:lastRow="0" w:firstColumn="1" w:lastColumn="0" w:noHBand="0" w:noVBand="1"/>
      </w:tblPr>
      <w:tblGrid>
        <w:gridCol w:w="2407"/>
        <w:gridCol w:w="2099"/>
        <w:gridCol w:w="2155"/>
        <w:gridCol w:w="3399"/>
      </w:tblGrid>
      <w:tr w:rsidR="00DF7035" w:rsidRPr="00BD3FBD" w14:paraId="35C17977" w14:textId="77777777" w:rsidTr="007974FA">
        <w:tc>
          <w:tcPr>
            <w:tcW w:w="2407" w:type="dxa"/>
            <w:shd w:val="clear" w:color="auto" w:fill="92D050"/>
          </w:tcPr>
          <w:p w14:paraId="5A1ED2CC" w14:textId="77777777" w:rsidR="00DF7035" w:rsidRPr="00BD3FBD" w:rsidRDefault="00DF7035" w:rsidP="00740CE3">
            <w:pPr>
              <w:rPr>
                <w:rFonts w:cs="Arial"/>
                <w:szCs w:val="24"/>
              </w:rPr>
            </w:pPr>
            <w:r w:rsidRPr="00BD3FBD">
              <w:rPr>
                <w:rFonts w:cs="Arial"/>
                <w:szCs w:val="24"/>
              </w:rPr>
              <w:t xml:space="preserve">Árbol </w:t>
            </w:r>
          </w:p>
        </w:tc>
        <w:tc>
          <w:tcPr>
            <w:tcW w:w="4254" w:type="dxa"/>
            <w:gridSpan w:val="2"/>
            <w:shd w:val="clear" w:color="auto" w:fill="92D050"/>
          </w:tcPr>
          <w:p w14:paraId="6B89D2DE" w14:textId="77777777" w:rsidR="00DF7035" w:rsidRPr="00BD3FBD" w:rsidRDefault="00DF7035" w:rsidP="00740CE3">
            <w:pPr>
              <w:tabs>
                <w:tab w:val="left" w:pos="1605"/>
              </w:tabs>
              <w:rPr>
                <w:rFonts w:cs="Arial"/>
                <w:b/>
                <w:szCs w:val="24"/>
                <w:lang w:val="es-MX"/>
              </w:rPr>
            </w:pPr>
          </w:p>
        </w:tc>
        <w:tc>
          <w:tcPr>
            <w:tcW w:w="3399" w:type="dxa"/>
            <w:shd w:val="clear" w:color="auto" w:fill="92D050"/>
          </w:tcPr>
          <w:p w14:paraId="216B8B08" w14:textId="77777777" w:rsidR="00DF7035" w:rsidRPr="00BD3FBD" w:rsidRDefault="00DF7035" w:rsidP="00740CE3">
            <w:pPr>
              <w:tabs>
                <w:tab w:val="left" w:pos="1605"/>
              </w:tabs>
              <w:rPr>
                <w:rFonts w:cs="Arial"/>
                <w:szCs w:val="24"/>
                <w:lang w:val="es-MX"/>
              </w:rPr>
            </w:pPr>
            <w:r w:rsidRPr="00BD3FBD">
              <w:rPr>
                <w:rFonts w:cs="Arial"/>
                <w:szCs w:val="24"/>
                <w:lang w:val="es-MX"/>
              </w:rPr>
              <w:t>Situación futura</w:t>
            </w:r>
          </w:p>
        </w:tc>
      </w:tr>
      <w:tr w:rsidR="00DF7035" w:rsidRPr="00BD3FBD" w14:paraId="0888C8E1" w14:textId="77777777" w:rsidTr="00D4609C">
        <w:tc>
          <w:tcPr>
            <w:tcW w:w="2407" w:type="dxa"/>
            <w:vMerge w:val="restart"/>
            <w:shd w:val="clear" w:color="auto" w:fill="FFE599" w:themeFill="accent4" w:themeFillTint="66"/>
          </w:tcPr>
          <w:p w14:paraId="5A5D8F9D" w14:textId="77777777" w:rsidR="00DF7035" w:rsidRPr="00BD3FBD" w:rsidRDefault="00DF7035" w:rsidP="00740CE3">
            <w:pPr>
              <w:tabs>
                <w:tab w:val="left" w:pos="1605"/>
              </w:tabs>
              <w:rPr>
                <w:rFonts w:cs="Arial"/>
                <w:b/>
                <w:szCs w:val="24"/>
                <w:lang w:val="es-MX"/>
              </w:rPr>
            </w:pPr>
            <w:r w:rsidRPr="00BD3FBD">
              <w:rPr>
                <w:rFonts w:cs="Arial"/>
                <w:noProof/>
                <w:szCs w:val="24"/>
                <w:lang w:eastAsia="es-CO"/>
              </w:rPr>
              <w:drawing>
                <wp:anchor distT="0" distB="0" distL="114300" distR="114300" simplePos="0" relativeHeight="251726848" behindDoc="0" locked="0" layoutInCell="1" allowOverlap="1" wp14:anchorId="0157BBAF" wp14:editId="1DC7DBD4">
                  <wp:simplePos x="0" y="0"/>
                  <wp:positionH relativeFrom="column">
                    <wp:posOffset>19685</wp:posOffset>
                  </wp:positionH>
                  <wp:positionV relativeFrom="paragraph">
                    <wp:posOffset>3545840</wp:posOffset>
                  </wp:positionV>
                  <wp:extent cx="1381125" cy="1381125"/>
                  <wp:effectExtent l="0" t="0" r="9525" b="9525"/>
                  <wp:wrapThrough wrapText="bothSides">
                    <wp:wrapPolygon edited="0">
                      <wp:start x="0" y="0"/>
                      <wp:lineTo x="0" y="21451"/>
                      <wp:lineTo x="21451" y="21451"/>
                      <wp:lineTo x="21451" y="0"/>
                      <wp:lineTo x="0" y="0"/>
                    </wp:wrapPolygon>
                  </wp:wrapThrough>
                  <wp:docPr id="61" name="Imagen 61" descr="Ilustración de dibujos animados de árbol aislado sobre fondo blanco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lustración de dibujos animados de árbol aislado sobre fondo blanco |  Vector Premium"/>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81125" cy="1381125"/>
                          </a:xfrm>
                          <a:prstGeom prst="rect">
                            <a:avLst/>
                          </a:prstGeom>
                          <a:noFill/>
                          <a:ln>
                            <a:noFill/>
                          </a:ln>
                        </pic:spPr>
                      </pic:pic>
                    </a:graphicData>
                  </a:graphic>
                </wp:anchor>
              </w:drawing>
            </w:r>
          </w:p>
        </w:tc>
        <w:tc>
          <w:tcPr>
            <w:tcW w:w="2099" w:type="dxa"/>
            <w:vMerge w:val="restart"/>
            <w:shd w:val="clear" w:color="auto" w:fill="92D050"/>
          </w:tcPr>
          <w:p w14:paraId="525B5B84" w14:textId="77777777" w:rsidR="00DF7035" w:rsidRPr="00BD3FBD" w:rsidRDefault="00DF7035" w:rsidP="00740CE3">
            <w:pPr>
              <w:tabs>
                <w:tab w:val="left" w:pos="1605"/>
              </w:tabs>
              <w:rPr>
                <w:rFonts w:cs="Arial"/>
                <w:b/>
                <w:szCs w:val="24"/>
                <w:lang w:val="es-MX"/>
              </w:rPr>
            </w:pPr>
          </w:p>
          <w:p w14:paraId="15D2BCDC" w14:textId="77777777" w:rsidR="00DF7035" w:rsidRPr="00BD3FBD" w:rsidRDefault="00DF7035" w:rsidP="00740CE3">
            <w:pPr>
              <w:tabs>
                <w:tab w:val="left" w:pos="1605"/>
              </w:tabs>
              <w:rPr>
                <w:rFonts w:cs="Arial"/>
                <w:b/>
                <w:szCs w:val="24"/>
                <w:lang w:val="es-MX"/>
              </w:rPr>
            </w:pPr>
            <w:r w:rsidRPr="00BD3FBD">
              <w:rPr>
                <w:rFonts w:cs="Arial"/>
                <w:b/>
                <w:szCs w:val="24"/>
                <w:lang w:val="es-MX"/>
              </w:rPr>
              <w:t xml:space="preserve">RAMAS Y FRUTOS </w:t>
            </w:r>
          </w:p>
          <w:p w14:paraId="50A3F899" w14:textId="77777777" w:rsidR="00DF7035" w:rsidRPr="00BD3FBD" w:rsidRDefault="00DF7035" w:rsidP="00740CE3">
            <w:pPr>
              <w:tabs>
                <w:tab w:val="left" w:pos="1605"/>
              </w:tabs>
              <w:rPr>
                <w:rFonts w:cs="Arial"/>
                <w:b/>
                <w:szCs w:val="24"/>
                <w:lang w:val="es-MX"/>
              </w:rPr>
            </w:pPr>
          </w:p>
        </w:tc>
        <w:tc>
          <w:tcPr>
            <w:tcW w:w="2155" w:type="dxa"/>
            <w:tcBorders>
              <w:bottom w:val="nil"/>
            </w:tcBorders>
            <w:shd w:val="clear" w:color="auto" w:fill="D9E2F3" w:themeFill="accent1" w:themeFillTint="33"/>
          </w:tcPr>
          <w:p w14:paraId="3D84D3A8" w14:textId="04C093D7" w:rsidR="00DF7035" w:rsidRPr="00BD3FBD" w:rsidRDefault="00DF7035" w:rsidP="00740CE3">
            <w:pPr>
              <w:tabs>
                <w:tab w:val="left" w:pos="1605"/>
              </w:tabs>
              <w:rPr>
                <w:rFonts w:cs="Arial"/>
                <w:szCs w:val="24"/>
                <w:lang w:val="es-MX"/>
              </w:rPr>
            </w:pPr>
          </w:p>
          <w:p w14:paraId="67AED00D" w14:textId="77777777" w:rsidR="00DF7035" w:rsidRDefault="00DF7035" w:rsidP="00740CE3">
            <w:pPr>
              <w:tabs>
                <w:tab w:val="left" w:pos="1605"/>
              </w:tabs>
              <w:rPr>
                <w:rFonts w:cs="Arial"/>
                <w:szCs w:val="24"/>
                <w:lang w:val="es-MX"/>
              </w:rPr>
            </w:pPr>
          </w:p>
          <w:p w14:paraId="387063C1" w14:textId="77777777" w:rsidR="00D4609C" w:rsidRDefault="00D4609C" w:rsidP="00740CE3">
            <w:pPr>
              <w:tabs>
                <w:tab w:val="left" w:pos="1605"/>
              </w:tabs>
              <w:rPr>
                <w:rFonts w:cs="Arial"/>
                <w:szCs w:val="24"/>
                <w:lang w:val="es-MX"/>
              </w:rPr>
            </w:pPr>
          </w:p>
          <w:p w14:paraId="4AAFC592" w14:textId="77777777" w:rsidR="00D4609C" w:rsidRDefault="00D4609C" w:rsidP="00740CE3">
            <w:pPr>
              <w:tabs>
                <w:tab w:val="left" w:pos="1605"/>
              </w:tabs>
              <w:rPr>
                <w:rFonts w:cs="Arial"/>
                <w:szCs w:val="24"/>
                <w:lang w:val="es-MX"/>
              </w:rPr>
            </w:pPr>
          </w:p>
          <w:p w14:paraId="543B3F70" w14:textId="77777777" w:rsidR="00D4609C" w:rsidRDefault="00D4609C" w:rsidP="00740CE3">
            <w:pPr>
              <w:tabs>
                <w:tab w:val="left" w:pos="1605"/>
              </w:tabs>
              <w:rPr>
                <w:rFonts w:cs="Arial"/>
                <w:szCs w:val="24"/>
                <w:lang w:val="es-MX"/>
              </w:rPr>
            </w:pPr>
          </w:p>
          <w:p w14:paraId="7FFD9DE0" w14:textId="77777777" w:rsidR="00D4609C" w:rsidRDefault="00D4609C" w:rsidP="00740CE3">
            <w:pPr>
              <w:tabs>
                <w:tab w:val="left" w:pos="1605"/>
              </w:tabs>
              <w:rPr>
                <w:rFonts w:cs="Arial"/>
                <w:szCs w:val="24"/>
                <w:lang w:val="es-MX"/>
              </w:rPr>
            </w:pPr>
          </w:p>
          <w:p w14:paraId="2BB8B836" w14:textId="130882E4" w:rsidR="00D4609C" w:rsidRPr="00BD3FBD" w:rsidRDefault="00D4609C" w:rsidP="00740CE3">
            <w:pPr>
              <w:tabs>
                <w:tab w:val="left" w:pos="1605"/>
              </w:tabs>
              <w:rPr>
                <w:rFonts w:cs="Arial"/>
                <w:szCs w:val="24"/>
                <w:lang w:val="es-MX"/>
              </w:rPr>
            </w:pPr>
            <w:r>
              <w:rPr>
                <w:rFonts w:cs="Arial"/>
                <w:szCs w:val="24"/>
                <w:lang w:val="es-MX"/>
              </w:rPr>
              <w:t xml:space="preserve">Documentación </w:t>
            </w:r>
          </w:p>
        </w:tc>
        <w:tc>
          <w:tcPr>
            <w:tcW w:w="3399" w:type="dxa"/>
            <w:tcBorders>
              <w:bottom w:val="nil"/>
            </w:tcBorders>
            <w:shd w:val="clear" w:color="auto" w:fill="FFE599" w:themeFill="accent4" w:themeFillTint="66"/>
          </w:tcPr>
          <w:p w14:paraId="752E0A6E" w14:textId="77777777" w:rsidR="00DF7035" w:rsidRDefault="00D4609C" w:rsidP="00D4609C">
            <w:pPr>
              <w:pStyle w:val="Prrafodelista"/>
              <w:numPr>
                <w:ilvl w:val="0"/>
                <w:numId w:val="9"/>
              </w:numPr>
              <w:tabs>
                <w:tab w:val="left" w:pos="1605"/>
              </w:tabs>
              <w:rPr>
                <w:rFonts w:cs="Arial"/>
                <w:szCs w:val="24"/>
                <w:lang w:val="es-MX"/>
              </w:rPr>
            </w:pPr>
            <w:r>
              <w:rPr>
                <w:rFonts w:cs="Arial"/>
                <w:szCs w:val="24"/>
                <w:lang w:val="es-MX"/>
              </w:rPr>
              <w:t xml:space="preserve">Tener una política de gestión documental que permita el orden en la función archivística </w:t>
            </w:r>
          </w:p>
          <w:p w14:paraId="39E5CFE2" w14:textId="77777777" w:rsidR="00D4609C" w:rsidRDefault="00D4609C" w:rsidP="00D4609C">
            <w:pPr>
              <w:pStyle w:val="Prrafodelista"/>
              <w:numPr>
                <w:ilvl w:val="0"/>
                <w:numId w:val="9"/>
              </w:numPr>
              <w:tabs>
                <w:tab w:val="left" w:pos="1605"/>
              </w:tabs>
              <w:rPr>
                <w:rFonts w:cs="Arial"/>
                <w:szCs w:val="24"/>
                <w:lang w:val="es-MX"/>
              </w:rPr>
            </w:pPr>
            <w:r>
              <w:rPr>
                <w:rFonts w:cs="Arial"/>
                <w:szCs w:val="24"/>
                <w:lang w:val="es-MX"/>
              </w:rPr>
              <w:t xml:space="preserve">Tener tablas de retención documental </w:t>
            </w:r>
          </w:p>
          <w:p w14:paraId="147B0199" w14:textId="77777777" w:rsidR="00D4609C" w:rsidRDefault="00D4609C" w:rsidP="00D4609C">
            <w:pPr>
              <w:pStyle w:val="Prrafodelista"/>
              <w:numPr>
                <w:ilvl w:val="0"/>
                <w:numId w:val="9"/>
              </w:numPr>
              <w:tabs>
                <w:tab w:val="left" w:pos="1605"/>
              </w:tabs>
              <w:rPr>
                <w:rFonts w:cs="Arial"/>
                <w:szCs w:val="24"/>
                <w:lang w:val="es-MX"/>
              </w:rPr>
            </w:pPr>
            <w:r>
              <w:rPr>
                <w:rFonts w:cs="Arial"/>
                <w:szCs w:val="24"/>
                <w:lang w:val="es-MX"/>
              </w:rPr>
              <w:t xml:space="preserve">Clasificación total en los documentos </w:t>
            </w:r>
          </w:p>
          <w:p w14:paraId="687FC3D6" w14:textId="2484855F" w:rsidR="00D4609C" w:rsidRPr="00BD3FBD" w:rsidRDefault="00D4609C" w:rsidP="00D4609C">
            <w:pPr>
              <w:pStyle w:val="Prrafodelista"/>
              <w:numPr>
                <w:ilvl w:val="0"/>
                <w:numId w:val="9"/>
              </w:numPr>
              <w:tabs>
                <w:tab w:val="left" w:pos="1605"/>
              </w:tabs>
              <w:rPr>
                <w:rFonts w:cs="Arial"/>
                <w:szCs w:val="24"/>
                <w:lang w:val="es-MX"/>
              </w:rPr>
            </w:pPr>
            <w:r>
              <w:rPr>
                <w:rFonts w:cs="Arial"/>
                <w:szCs w:val="24"/>
                <w:lang w:val="es-MX"/>
              </w:rPr>
              <w:t xml:space="preserve">Inventarios documentales cada 3 meses </w:t>
            </w:r>
          </w:p>
        </w:tc>
      </w:tr>
      <w:tr w:rsidR="00DF7035" w:rsidRPr="00BD3FBD" w14:paraId="7E5D0A6A" w14:textId="77777777" w:rsidTr="00D4609C">
        <w:trPr>
          <w:trHeight w:val="70"/>
        </w:trPr>
        <w:tc>
          <w:tcPr>
            <w:tcW w:w="2407" w:type="dxa"/>
            <w:vMerge/>
            <w:shd w:val="clear" w:color="auto" w:fill="FFE599" w:themeFill="accent4" w:themeFillTint="66"/>
          </w:tcPr>
          <w:p w14:paraId="028F14F1" w14:textId="4DF90540" w:rsidR="00DF7035" w:rsidRPr="00BD3FBD" w:rsidRDefault="00DF7035" w:rsidP="00740CE3">
            <w:pPr>
              <w:tabs>
                <w:tab w:val="left" w:pos="1605"/>
              </w:tabs>
              <w:rPr>
                <w:rFonts w:cs="Arial"/>
                <w:b/>
                <w:szCs w:val="24"/>
                <w:lang w:val="es-MX"/>
              </w:rPr>
            </w:pPr>
          </w:p>
        </w:tc>
        <w:tc>
          <w:tcPr>
            <w:tcW w:w="2099" w:type="dxa"/>
            <w:vMerge/>
            <w:shd w:val="clear" w:color="auto" w:fill="92D050"/>
          </w:tcPr>
          <w:p w14:paraId="462313AE" w14:textId="77777777" w:rsidR="00DF7035" w:rsidRPr="00BD3FBD" w:rsidRDefault="00DF7035" w:rsidP="00740CE3">
            <w:pPr>
              <w:tabs>
                <w:tab w:val="left" w:pos="1605"/>
              </w:tabs>
              <w:rPr>
                <w:rFonts w:cs="Arial"/>
                <w:b/>
                <w:szCs w:val="24"/>
                <w:lang w:val="es-MX"/>
              </w:rPr>
            </w:pPr>
          </w:p>
        </w:tc>
        <w:tc>
          <w:tcPr>
            <w:tcW w:w="2155" w:type="dxa"/>
            <w:tcBorders>
              <w:top w:val="nil"/>
              <w:bottom w:val="nil"/>
            </w:tcBorders>
            <w:shd w:val="clear" w:color="auto" w:fill="D9E2F3" w:themeFill="accent1" w:themeFillTint="33"/>
          </w:tcPr>
          <w:p w14:paraId="602BDF57" w14:textId="5A5063B6" w:rsidR="00DF7035" w:rsidRPr="00BD3FBD" w:rsidRDefault="00DF7035" w:rsidP="00740CE3">
            <w:pPr>
              <w:tabs>
                <w:tab w:val="left" w:pos="1605"/>
              </w:tabs>
              <w:rPr>
                <w:rFonts w:cs="Arial"/>
                <w:szCs w:val="24"/>
                <w:lang w:val="es-MX"/>
              </w:rPr>
            </w:pPr>
          </w:p>
        </w:tc>
        <w:tc>
          <w:tcPr>
            <w:tcW w:w="3399" w:type="dxa"/>
            <w:tcBorders>
              <w:top w:val="nil"/>
              <w:bottom w:val="nil"/>
            </w:tcBorders>
            <w:shd w:val="clear" w:color="auto" w:fill="FFE599" w:themeFill="accent4" w:themeFillTint="66"/>
          </w:tcPr>
          <w:p w14:paraId="13F02235" w14:textId="77777777" w:rsidR="00DF7035" w:rsidRPr="00D4609C" w:rsidRDefault="00DF7035" w:rsidP="00D4609C">
            <w:pPr>
              <w:tabs>
                <w:tab w:val="left" w:pos="1605"/>
              </w:tabs>
              <w:rPr>
                <w:rFonts w:cs="Arial"/>
                <w:szCs w:val="24"/>
                <w:lang w:val="es-MX"/>
              </w:rPr>
            </w:pPr>
          </w:p>
        </w:tc>
      </w:tr>
      <w:tr w:rsidR="00DF7035" w:rsidRPr="00BD3FBD" w14:paraId="7AED9F56" w14:textId="77777777" w:rsidTr="00D4609C">
        <w:tc>
          <w:tcPr>
            <w:tcW w:w="2407" w:type="dxa"/>
            <w:vMerge/>
            <w:shd w:val="clear" w:color="auto" w:fill="FFE599" w:themeFill="accent4" w:themeFillTint="66"/>
          </w:tcPr>
          <w:p w14:paraId="5265896E" w14:textId="77777777" w:rsidR="00DF7035" w:rsidRPr="00BD3FBD" w:rsidRDefault="00DF7035" w:rsidP="00740CE3">
            <w:pPr>
              <w:tabs>
                <w:tab w:val="left" w:pos="1605"/>
              </w:tabs>
              <w:rPr>
                <w:rFonts w:cs="Arial"/>
                <w:b/>
                <w:szCs w:val="24"/>
                <w:lang w:val="es-MX"/>
              </w:rPr>
            </w:pPr>
          </w:p>
        </w:tc>
        <w:tc>
          <w:tcPr>
            <w:tcW w:w="2099" w:type="dxa"/>
            <w:vMerge/>
            <w:shd w:val="clear" w:color="auto" w:fill="92D050"/>
          </w:tcPr>
          <w:p w14:paraId="1C5623CB" w14:textId="77777777" w:rsidR="00DF7035" w:rsidRPr="00BD3FBD" w:rsidRDefault="00DF7035" w:rsidP="00740CE3">
            <w:pPr>
              <w:tabs>
                <w:tab w:val="left" w:pos="1605"/>
              </w:tabs>
              <w:rPr>
                <w:rFonts w:cs="Arial"/>
                <w:b/>
                <w:szCs w:val="24"/>
                <w:lang w:val="es-MX"/>
              </w:rPr>
            </w:pPr>
          </w:p>
        </w:tc>
        <w:tc>
          <w:tcPr>
            <w:tcW w:w="2155" w:type="dxa"/>
            <w:tcBorders>
              <w:top w:val="nil"/>
            </w:tcBorders>
            <w:shd w:val="clear" w:color="auto" w:fill="D9E2F3" w:themeFill="accent1" w:themeFillTint="33"/>
          </w:tcPr>
          <w:p w14:paraId="2FA7ECA0" w14:textId="566BE86D" w:rsidR="00DF7035" w:rsidRPr="00BD3FBD" w:rsidRDefault="00DF7035" w:rsidP="00740CE3">
            <w:pPr>
              <w:tabs>
                <w:tab w:val="left" w:pos="1605"/>
              </w:tabs>
              <w:rPr>
                <w:rFonts w:cs="Arial"/>
                <w:szCs w:val="24"/>
                <w:lang w:val="es-MX"/>
              </w:rPr>
            </w:pPr>
          </w:p>
        </w:tc>
        <w:tc>
          <w:tcPr>
            <w:tcW w:w="3399" w:type="dxa"/>
            <w:tcBorders>
              <w:top w:val="nil"/>
            </w:tcBorders>
            <w:shd w:val="clear" w:color="auto" w:fill="FFE599" w:themeFill="accent4" w:themeFillTint="66"/>
          </w:tcPr>
          <w:p w14:paraId="678881EF" w14:textId="77777777" w:rsidR="00DF7035" w:rsidRPr="00D4609C" w:rsidRDefault="00DF7035" w:rsidP="00D4609C">
            <w:pPr>
              <w:tabs>
                <w:tab w:val="left" w:pos="1605"/>
              </w:tabs>
              <w:rPr>
                <w:rFonts w:cs="Arial"/>
                <w:szCs w:val="24"/>
                <w:lang w:val="es-MX"/>
              </w:rPr>
            </w:pPr>
          </w:p>
        </w:tc>
      </w:tr>
      <w:tr w:rsidR="00DF7035" w:rsidRPr="00BD3FBD" w14:paraId="4D47D6FB" w14:textId="77777777" w:rsidTr="007974FA">
        <w:tc>
          <w:tcPr>
            <w:tcW w:w="2407" w:type="dxa"/>
            <w:vMerge/>
            <w:shd w:val="clear" w:color="auto" w:fill="FFE599" w:themeFill="accent4" w:themeFillTint="66"/>
          </w:tcPr>
          <w:p w14:paraId="0906AD91" w14:textId="77777777" w:rsidR="00DF7035" w:rsidRPr="00BD3FBD" w:rsidRDefault="00DF7035" w:rsidP="00740CE3">
            <w:pPr>
              <w:tabs>
                <w:tab w:val="left" w:pos="1605"/>
              </w:tabs>
              <w:rPr>
                <w:rFonts w:cs="Arial"/>
                <w:b/>
                <w:szCs w:val="24"/>
                <w:lang w:val="es-MX"/>
              </w:rPr>
            </w:pPr>
          </w:p>
        </w:tc>
        <w:tc>
          <w:tcPr>
            <w:tcW w:w="2099" w:type="dxa"/>
            <w:shd w:val="clear" w:color="auto" w:fill="92D050"/>
          </w:tcPr>
          <w:p w14:paraId="603D48F3" w14:textId="77777777" w:rsidR="00DF7035" w:rsidRPr="00BD3FBD" w:rsidRDefault="00DF7035" w:rsidP="00740CE3">
            <w:pPr>
              <w:tabs>
                <w:tab w:val="left" w:pos="1605"/>
              </w:tabs>
              <w:rPr>
                <w:rFonts w:cs="Arial"/>
                <w:b/>
                <w:szCs w:val="24"/>
                <w:lang w:val="es-MX"/>
              </w:rPr>
            </w:pPr>
          </w:p>
          <w:p w14:paraId="2A2471BD" w14:textId="77777777" w:rsidR="00DF7035" w:rsidRPr="00BD3FBD" w:rsidRDefault="00DF7035" w:rsidP="00740CE3">
            <w:pPr>
              <w:tabs>
                <w:tab w:val="left" w:pos="1605"/>
              </w:tabs>
              <w:rPr>
                <w:rFonts w:cs="Arial"/>
                <w:b/>
                <w:szCs w:val="24"/>
                <w:lang w:val="es-MX"/>
              </w:rPr>
            </w:pPr>
            <w:r w:rsidRPr="00BD3FBD">
              <w:rPr>
                <w:rFonts w:cs="Arial"/>
                <w:b/>
                <w:szCs w:val="24"/>
                <w:lang w:val="es-MX"/>
              </w:rPr>
              <w:t>TRONCO</w:t>
            </w:r>
          </w:p>
          <w:p w14:paraId="532C22DF" w14:textId="77777777" w:rsidR="00DF7035" w:rsidRPr="00BD3FBD" w:rsidRDefault="00DF7035" w:rsidP="00740CE3">
            <w:pPr>
              <w:tabs>
                <w:tab w:val="left" w:pos="1605"/>
              </w:tabs>
              <w:rPr>
                <w:rFonts w:cs="Arial"/>
                <w:b/>
                <w:szCs w:val="24"/>
                <w:lang w:val="es-MX"/>
              </w:rPr>
            </w:pPr>
          </w:p>
        </w:tc>
        <w:tc>
          <w:tcPr>
            <w:tcW w:w="2155" w:type="dxa"/>
            <w:shd w:val="clear" w:color="auto" w:fill="D9E2F3" w:themeFill="accent1" w:themeFillTint="33"/>
          </w:tcPr>
          <w:p w14:paraId="5F429C3A" w14:textId="77777777" w:rsidR="00DF7035" w:rsidRPr="00BD3FBD" w:rsidRDefault="00DF7035" w:rsidP="00740CE3">
            <w:pPr>
              <w:tabs>
                <w:tab w:val="left" w:pos="1605"/>
              </w:tabs>
              <w:rPr>
                <w:rFonts w:cs="Arial"/>
                <w:szCs w:val="24"/>
                <w:lang w:val="es-MX"/>
              </w:rPr>
            </w:pPr>
          </w:p>
          <w:p w14:paraId="19704765" w14:textId="0F2CD462" w:rsidR="00DF7035" w:rsidRPr="00BD3FBD" w:rsidRDefault="00D4609C" w:rsidP="00740CE3">
            <w:pPr>
              <w:tabs>
                <w:tab w:val="left" w:pos="1605"/>
              </w:tabs>
              <w:rPr>
                <w:rFonts w:cs="Arial"/>
                <w:szCs w:val="24"/>
                <w:lang w:val="es-MX"/>
              </w:rPr>
            </w:pPr>
            <w:r>
              <w:rPr>
                <w:rFonts w:cs="Arial"/>
                <w:szCs w:val="24"/>
                <w:lang w:val="es-MX"/>
              </w:rPr>
              <w:t xml:space="preserve">Análisis </w:t>
            </w:r>
          </w:p>
          <w:p w14:paraId="036FBDDE" w14:textId="77777777" w:rsidR="00DF7035" w:rsidRPr="00BD3FBD" w:rsidRDefault="00DF7035" w:rsidP="00740CE3">
            <w:pPr>
              <w:tabs>
                <w:tab w:val="left" w:pos="1605"/>
              </w:tabs>
              <w:rPr>
                <w:rFonts w:cs="Arial"/>
                <w:szCs w:val="24"/>
                <w:lang w:val="es-MX"/>
              </w:rPr>
            </w:pPr>
          </w:p>
        </w:tc>
        <w:tc>
          <w:tcPr>
            <w:tcW w:w="3399" w:type="dxa"/>
            <w:shd w:val="clear" w:color="auto" w:fill="FFE599" w:themeFill="accent4" w:themeFillTint="66"/>
          </w:tcPr>
          <w:p w14:paraId="70D3AEC2" w14:textId="77777777" w:rsidR="00DF7035" w:rsidRPr="00BD3FBD" w:rsidRDefault="00DF7035" w:rsidP="00740CE3">
            <w:pPr>
              <w:tabs>
                <w:tab w:val="left" w:pos="1605"/>
              </w:tabs>
              <w:rPr>
                <w:rFonts w:cs="Arial"/>
                <w:szCs w:val="24"/>
                <w:lang w:val="es-MX"/>
              </w:rPr>
            </w:pPr>
          </w:p>
          <w:p w14:paraId="2BA0D969" w14:textId="744124BC" w:rsidR="00DF7035" w:rsidRDefault="00F0206F" w:rsidP="00F0206F">
            <w:pPr>
              <w:pStyle w:val="Prrafodelista"/>
              <w:numPr>
                <w:ilvl w:val="0"/>
                <w:numId w:val="9"/>
              </w:numPr>
              <w:tabs>
                <w:tab w:val="left" w:pos="1605"/>
              </w:tabs>
              <w:rPr>
                <w:rFonts w:cs="Arial"/>
                <w:szCs w:val="24"/>
                <w:lang w:val="es-MX"/>
              </w:rPr>
            </w:pPr>
            <w:r w:rsidRPr="00BD3FBD">
              <w:rPr>
                <w:rFonts w:cs="Arial"/>
                <w:szCs w:val="24"/>
                <w:lang w:val="es-MX"/>
              </w:rPr>
              <w:t>Ada</w:t>
            </w:r>
            <w:r>
              <w:rPr>
                <w:rFonts w:cs="Arial"/>
                <w:szCs w:val="24"/>
                <w:lang w:val="es-MX"/>
              </w:rPr>
              <w:t>ptación del plan de acción para la gestión documental sea un 100% positiva y favorable, cumpliendo así con las muchas inconsistencias presentadas en el pasado y en la actualidad</w:t>
            </w:r>
          </w:p>
          <w:p w14:paraId="05D16622" w14:textId="0DFFDBD3" w:rsidR="00F0206F" w:rsidRPr="00BD3FBD" w:rsidRDefault="00F0206F" w:rsidP="00F0206F">
            <w:pPr>
              <w:pStyle w:val="Prrafodelista"/>
              <w:tabs>
                <w:tab w:val="left" w:pos="1605"/>
              </w:tabs>
              <w:rPr>
                <w:rFonts w:cs="Arial"/>
                <w:szCs w:val="24"/>
                <w:lang w:val="es-MX"/>
              </w:rPr>
            </w:pPr>
          </w:p>
        </w:tc>
      </w:tr>
      <w:tr w:rsidR="00DF7035" w:rsidRPr="00BD3FBD" w14:paraId="0500369D" w14:textId="77777777" w:rsidTr="00D4609C">
        <w:tc>
          <w:tcPr>
            <w:tcW w:w="2407" w:type="dxa"/>
            <w:vMerge/>
            <w:shd w:val="clear" w:color="auto" w:fill="FFE599" w:themeFill="accent4" w:themeFillTint="66"/>
          </w:tcPr>
          <w:p w14:paraId="580F309A" w14:textId="54C16DFB" w:rsidR="00DF7035" w:rsidRPr="00BD3FBD" w:rsidRDefault="00DF7035" w:rsidP="00740CE3">
            <w:pPr>
              <w:tabs>
                <w:tab w:val="left" w:pos="1605"/>
              </w:tabs>
              <w:rPr>
                <w:rFonts w:cs="Arial"/>
                <w:b/>
                <w:szCs w:val="24"/>
                <w:lang w:val="es-MX"/>
              </w:rPr>
            </w:pPr>
          </w:p>
        </w:tc>
        <w:tc>
          <w:tcPr>
            <w:tcW w:w="2099" w:type="dxa"/>
            <w:vMerge w:val="restart"/>
            <w:shd w:val="clear" w:color="auto" w:fill="92D050"/>
          </w:tcPr>
          <w:p w14:paraId="59C8607B" w14:textId="77777777" w:rsidR="00DF7035" w:rsidRPr="00BD3FBD" w:rsidRDefault="00DF7035" w:rsidP="00740CE3">
            <w:pPr>
              <w:tabs>
                <w:tab w:val="left" w:pos="1605"/>
              </w:tabs>
              <w:rPr>
                <w:rFonts w:cs="Arial"/>
                <w:b/>
                <w:szCs w:val="24"/>
                <w:lang w:val="es-MX"/>
              </w:rPr>
            </w:pPr>
          </w:p>
          <w:p w14:paraId="772A3508" w14:textId="77777777" w:rsidR="00DF7035" w:rsidRPr="00BD3FBD" w:rsidRDefault="00DF7035" w:rsidP="00740CE3">
            <w:pPr>
              <w:tabs>
                <w:tab w:val="left" w:pos="1605"/>
              </w:tabs>
              <w:rPr>
                <w:rFonts w:cs="Arial"/>
                <w:b/>
                <w:szCs w:val="24"/>
                <w:lang w:val="es-MX"/>
              </w:rPr>
            </w:pPr>
            <w:r w:rsidRPr="00BD3FBD">
              <w:rPr>
                <w:rFonts w:cs="Arial"/>
                <w:b/>
                <w:szCs w:val="24"/>
                <w:lang w:val="es-MX"/>
              </w:rPr>
              <w:t>RAÍCES</w:t>
            </w:r>
          </w:p>
          <w:p w14:paraId="294178C1" w14:textId="77777777" w:rsidR="00DF7035" w:rsidRPr="00BD3FBD" w:rsidRDefault="00DF7035" w:rsidP="00740CE3">
            <w:pPr>
              <w:tabs>
                <w:tab w:val="left" w:pos="1605"/>
              </w:tabs>
              <w:rPr>
                <w:rFonts w:cs="Arial"/>
                <w:b/>
                <w:szCs w:val="24"/>
                <w:lang w:val="es-MX"/>
              </w:rPr>
            </w:pPr>
          </w:p>
        </w:tc>
        <w:tc>
          <w:tcPr>
            <w:tcW w:w="2155" w:type="dxa"/>
            <w:tcBorders>
              <w:bottom w:val="nil"/>
            </w:tcBorders>
            <w:shd w:val="clear" w:color="auto" w:fill="D9E2F3" w:themeFill="accent1" w:themeFillTint="33"/>
          </w:tcPr>
          <w:p w14:paraId="4FC25FE6" w14:textId="45DC6940" w:rsidR="00DF7035" w:rsidRPr="00BD3FBD" w:rsidRDefault="00DF7035" w:rsidP="00740CE3">
            <w:pPr>
              <w:tabs>
                <w:tab w:val="left" w:pos="1605"/>
              </w:tabs>
              <w:rPr>
                <w:rFonts w:cs="Arial"/>
                <w:szCs w:val="24"/>
                <w:lang w:val="es-MX"/>
              </w:rPr>
            </w:pPr>
          </w:p>
        </w:tc>
        <w:tc>
          <w:tcPr>
            <w:tcW w:w="3399" w:type="dxa"/>
            <w:tcBorders>
              <w:bottom w:val="nil"/>
            </w:tcBorders>
            <w:shd w:val="clear" w:color="auto" w:fill="FFE599" w:themeFill="accent4" w:themeFillTint="66"/>
          </w:tcPr>
          <w:p w14:paraId="6EE5E7F3" w14:textId="623B37F9" w:rsidR="00DF7035" w:rsidRPr="00BD3FBD" w:rsidRDefault="00C77F62" w:rsidP="00C77F62">
            <w:pPr>
              <w:pStyle w:val="Prrafodelista"/>
              <w:numPr>
                <w:ilvl w:val="0"/>
                <w:numId w:val="9"/>
              </w:numPr>
              <w:tabs>
                <w:tab w:val="left" w:pos="1605"/>
              </w:tabs>
              <w:rPr>
                <w:rFonts w:cs="Arial"/>
                <w:szCs w:val="24"/>
                <w:lang w:val="es-MX"/>
              </w:rPr>
            </w:pPr>
            <w:r>
              <w:rPr>
                <w:rFonts w:cs="Arial"/>
                <w:szCs w:val="24"/>
                <w:lang w:val="es-MX"/>
              </w:rPr>
              <w:t xml:space="preserve">Que todo se almacene en un archivo central el cual después sea ubicado en un drive, con acceso fácil al personal capacitado </w:t>
            </w:r>
          </w:p>
        </w:tc>
      </w:tr>
      <w:tr w:rsidR="00DF7035" w:rsidRPr="00BD3FBD" w14:paraId="70A56992" w14:textId="77777777" w:rsidTr="00D4609C">
        <w:tc>
          <w:tcPr>
            <w:tcW w:w="2407" w:type="dxa"/>
            <w:vMerge/>
            <w:shd w:val="clear" w:color="auto" w:fill="FFE599" w:themeFill="accent4" w:themeFillTint="66"/>
          </w:tcPr>
          <w:p w14:paraId="743BD6B6" w14:textId="77777777" w:rsidR="00DF7035" w:rsidRPr="00BD3FBD" w:rsidRDefault="00DF7035" w:rsidP="00740CE3">
            <w:pPr>
              <w:tabs>
                <w:tab w:val="left" w:pos="1605"/>
              </w:tabs>
              <w:rPr>
                <w:rFonts w:cs="Arial"/>
                <w:b/>
                <w:szCs w:val="24"/>
                <w:lang w:val="es-MX"/>
              </w:rPr>
            </w:pPr>
          </w:p>
        </w:tc>
        <w:tc>
          <w:tcPr>
            <w:tcW w:w="2099" w:type="dxa"/>
            <w:vMerge/>
            <w:shd w:val="clear" w:color="auto" w:fill="92D050"/>
          </w:tcPr>
          <w:p w14:paraId="36A8EE5E" w14:textId="77777777" w:rsidR="00DF7035" w:rsidRPr="00BD3FBD" w:rsidRDefault="00DF7035" w:rsidP="00740CE3">
            <w:pPr>
              <w:tabs>
                <w:tab w:val="left" w:pos="1605"/>
              </w:tabs>
              <w:rPr>
                <w:rFonts w:cs="Arial"/>
                <w:b/>
                <w:szCs w:val="24"/>
                <w:lang w:val="es-MX"/>
              </w:rPr>
            </w:pPr>
          </w:p>
        </w:tc>
        <w:tc>
          <w:tcPr>
            <w:tcW w:w="2155" w:type="dxa"/>
            <w:tcBorders>
              <w:top w:val="nil"/>
              <w:bottom w:val="single" w:sz="4" w:space="0" w:color="auto"/>
            </w:tcBorders>
            <w:shd w:val="clear" w:color="auto" w:fill="D9E2F3" w:themeFill="accent1" w:themeFillTint="33"/>
          </w:tcPr>
          <w:p w14:paraId="09CD5582" w14:textId="00D71DAF" w:rsidR="00DF7035" w:rsidRPr="00BD3FBD" w:rsidRDefault="00D4609C" w:rsidP="00740CE3">
            <w:pPr>
              <w:tabs>
                <w:tab w:val="left" w:pos="1605"/>
              </w:tabs>
              <w:rPr>
                <w:rFonts w:cs="Arial"/>
                <w:szCs w:val="24"/>
                <w:lang w:val="es-MX"/>
              </w:rPr>
            </w:pPr>
            <w:r>
              <w:rPr>
                <w:rFonts w:cs="Arial"/>
                <w:szCs w:val="24"/>
                <w:lang w:val="es-MX"/>
              </w:rPr>
              <w:t xml:space="preserve">Almacenaje </w:t>
            </w:r>
          </w:p>
        </w:tc>
        <w:tc>
          <w:tcPr>
            <w:tcW w:w="3399" w:type="dxa"/>
            <w:tcBorders>
              <w:top w:val="nil"/>
              <w:bottom w:val="single" w:sz="4" w:space="0" w:color="auto"/>
            </w:tcBorders>
            <w:shd w:val="clear" w:color="auto" w:fill="FFE599" w:themeFill="accent4" w:themeFillTint="66"/>
          </w:tcPr>
          <w:p w14:paraId="25560909" w14:textId="01D031BB" w:rsidR="00DF7035" w:rsidRPr="00C77F62" w:rsidRDefault="00DF7035" w:rsidP="00C77F62">
            <w:pPr>
              <w:tabs>
                <w:tab w:val="left" w:pos="1605"/>
              </w:tabs>
              <w:rPr>
                <w:rFonts w:cs="Arial"/>
                <w:szCs w:val="24"/>
                <w:lang w:val="es-MX"/>
              </w:rPr>
            </w:pPr>
          </w:p>
        </w:tc>
      </w:tr>
    </w:tbl>
    <w:p w14:paraId="14CFF4F0" w14:textId="77777777" w:rsidR="00DF7035" w:rsidRPr="00BD3FBD" w:rsidRDefault="00DF7035" w:rsidP="00DF7035">
      <w:pPr>
        <w:rPr>
          <w:rFonts w:cs="Arial"/>
          <w:szCs w:val="24"/>
          <w:lang w:val="es-MX"/>
        </w:rPr>
      </w:pPr>
    </w:p>
    <w:p w14:paraId="08F44813" w14:textId="77777777" w:rsidR="00DF7035" w:rsidRPr="00BD3FBD" w:rsidRDefault="00DF7035" w:rsidP="00DF7035">
      <w:pPr>
        <w:rPr>
          <w:rFonts w:cs="Arial"/>
          <w:szCs w:val="24"/>
        </w:rPr>
      </w:pPr>
    </w:p>
    <w:p w14:paraId="1E7DACD0" w14:textId="77777777" w:rsidR="00DF7035" w:rsidRPr="00BD3FBD" w:rsidRDefault="00DF7035" w:rsidP="00DF7035">
      <w:pPr>
        <w:rPr>
          <w:rFonts w:cs="Arial"/>
          <w:szCs w:val="24"/>
        </w:rPr>
      </w:pPr>
    </w:p>
    <w:p w14:paraId="565B6BF9" w14:textId="77777777" w:rsidR="00DF7035" w:rsidRPr="00BD3FBD" w:rsidRDefault="00DF7035" w:rsidP="00DF7035">
      <w:pPr>
        <w:rPr>
          <w:rFonts w:cs="Arial"/>
          <w:szCs w:val="24"/>
        </w:rPr>
      </w:pPr>
    </w:p>
    <w:p w14:paraId="0C4A0315" w14:textId="77777777" w:rsidR="00DF7035" w:rsidRPr="00BD3FBD" w:rsidRDefault="00DF7035" w:rsidP="00DF7035">
      <w:pPr>
        <w:rPr>
          <w:rFonts w:cs="Arial"/>
          <w:szCs w:val="24"/>
        </w:rPr>
      </w:pPr>
    </w:p>
    <w:p w14:paraId="0E64E505" w14:textId="77777777" w:rsidR="00DF7035" w:rsidRPr="00BD3FBD" w:rsidRDefault="00DF7035" w:rsidP="00DF7035">
      <w:pPr>
        <w:rPr>
          <w:rFonts w:cs="Arial"/>
          <w:szCs w:val="24"/>
        </w:rPr>
      </w:pPr>
    </w:p>
    <w:p w14:paraId="3BDDA61E" w14:textId="77777777" w:rsidR="00DF7035" w:rsidRPr="00BD3FBD" w:rsidRDefault="00DF7035" w:rsidP="00DF7035">
      <w:pPr>
        <w:rPr>
          <w:rFonts w:cs="Arial"/>
          <w:szCs w:val="24"/>
        </w:rPr>
      </w:pPr>
    </w:p>
    <w:p w14:paraId="413AAF21" w14:textId="77777777" w:rsidR="00DF7035" w:rsidRPr="00BD3FBD" w:rsidRDefault="00DF7035" w:rsidP="00DF7035">
      <w:pPr>
        <w:rPr>
          <w:rFonts w:cs="Arial"/>
          <w:szCs w:val="24"/>
        </w:rPr>
      </w:pPr>
      <w:r w:rsidRPr="00BD3FBD">
        <w:rPr>
          <w:rFonts w:cs="Arial"/>
          <w:szCs w:val="24"/>
        </w:rPr>
        <w:t xml:space="preserve">Análisis FODA </w:t>
      </w:r>
    </w:p>
    <w:tbl>
      <w:tblPr>
        <w:tblStyle w:val="Tablaconcuadrcula"/>
        <w:tblW w:w="0" w:type="auto"/>
        <w:tblLook w:val="04A0" w:firstRow="1" w:lastRow="0" w:firstColumn="1" w:lastColumn="0" w:noHBand="0" w:noVBand="1"/>
      </w:tblPr>
      <w:tblGrid>
        <w:gridCol w:w="4414"/>
        <w:gridCol w:w="4414"/>
      </w:tblGrid>
      <w:tr w:rsidR="00DF7035" w:rsidRPr="00BD3FBD" w14:paraId="29C03C01" w14:textId="77777777" w:rsidTr="00740CE3">
        <w:tc>
          <w:tcPr>
            <w:tcW w:w="4414" w:type="dxa"/>
          </w:tcPr>
          <w:p w14:paraId="035D63DA" w14:textId="77777777" w:rsidR="00DF7035" w:rsidRPr="00BD3FBD" w:rsidRDefault="00DF7035" w:rsidP="00740CE3">
            <w:pPr>
              <w:rPr>
                <w:rFonts w:cs="Arial"/>
                <w:szCs w:val="24"/>
              </w:rPr>
            </w:pPr>
            <w:r w:rsidRPr="00BD3FBD">
              <w:rPr>
                <w:rFonts w:cs="Arial"/>
                <w:szCs w:val="24"/>
              </w:rPr>
              <w:t>Fortalezas</w:t>
            </w:r>
          </w:p>
        </w:tc>
        <w:tc>
          <w:tcPr>
            <w:tcW w:w="4414" w:type="dxa"/>
          </w:tcPr>
          <w:p w14:paraId="30CC5406" w14:textId="77777777" w:rsidR="00DF7035" w:rsidRPr="00BD3FBD" w:rsidRDefault="00DF7035" w:rsidP="00740CE3">
            <w:pPr>
              <w:rPr>
                <w:rFonts w:cs="Arial"/>
                <w:szCs w:val="24"/>
              </w:rPr>
            </w:pPr>
            <w:r w:rsidRPr="00BD3FBD">
              <w:rPr>
                <w:rFonts w:cs="Arial"/>
                <w:szCs w:val="24"/>
              </w:rPr>
              <w:t xml:space="preserve">Debilidades </w:t>
            </w:r>
          </w:p>
        </w:tc>
      </w:tr>
      <w:tr w:rsidR="00DF7035" w:rsidRPr="00BD3FBD" w14:paraId="07116D3E" w14:textId="77777777" w:rsidTr="00740CE3">
        <w:tc>
          <w:tcPr>
            <w:tcW w:w="4414" w:type="dxa"/>
          </w:tcPr>
          <w:p w14:paraId="199A0A6B" w14:textId="019D8E3B" w:rsidR="00DF7035" w:rsidRDefault="00962484" w:rsidP="00962484">
            <w:pPr>
              <w:pStyle w:val="Prrafodelista"/>
              <w:numPr>
                <w:ilvl w:val="0"/>
                <w:numId w:val="10"/>
              </w:numPr>
              <w:jc w:val="both"/>
              <w:rPr>
                <w:rFonts w:cs="Arial"/>
                <w:szCs w:val="24"/>
              </w:rPr>
            </w:pPr>
            <w:r>
              <w:rPr>
                <w:rFonts w:cs="Arial"/>
                <w:szCs w:val="24"/>
              </w:rPr>
              <w:t xml:space="preserve">Documentación en soporte físico intacta </w:t>
            </w:r>
          </w:p>
          <w:p w14:paraId="4DE19703" w14:textId="77777777" w:rsidR="00962484" w:rsidRDefault="00962484" w:rsidP="00962484">
            <w:pPr>
              <w:pStyle w:val="Prrafodelista"/>
              <w:numPr>
                <w:ilvl w:val="0"/>
                <w:numId w:val="10"/>
              </w:numPr>
              <w:jc w:val="both"/>
              <w:rPr>
                <w:rFonts w:cs="Arial"/>
                <w:szCs w:val="24"/>
              </w:rPr>
            </w:pPr>
            <w:r>
              <w:rPr>
                <w:rFonts w:cs="Arial"/>
                <w:szCs w:val="24"/>
              </w:rPr>
              <w:t xml:space="preserve">Documentos antiguos que se encuentran en gabinetes </w:t>
            </w:r>
          </w:p>
          <w:p w14:paraId="39656341" w14:textId="77777777" w:rsidR="00962484" w:rsidRDefault="008F1278" w:rsidP="00962484">
            <w:pPr>
              <w:pStyle w:val="Prrafodelista"/>
              <w:numPr>
                <w:ilvl w:val="0"/>
                <w:numId w:val="10"/>
              </w:numPr>
              <w:jc w:val="both"/>
              <w:rPr>
                <w:rFonts w:cs="Arial"/>
                <w:szCs w:val="24"/>
              </w:rPr>
            </w:pPr>
            <w:r>
              <w:rPr>
                <w:rFonts w:cs="Arial"/>
                <w:szCs w:val="24"/>
              </w:rPr>
              <w:t xml:space="preserve">La empresa cuenta con un soporte digital de gestión documental </w:t>
            </w:r>
          </w:p>
          <w:p w14:paraId="57CA6C35" w14:textId="2CE3C766" w:rsidR="008F1278" w:rsidRPr="00BD3FBD" w:rsidRDefault="008F1278" w:rsidP="008F1278">
            <w:pPr>
              <w:pStyle w:val="Prrafodelista"/>
              <w:jc w:val="both"/>
              <w:rPr>
                <w:rFonts w:cs="Arial"/>
                <w:szCs w:val="24"/>
              </w:rPr>
            </w:pPr>
          </w:p>
        </w:tc>
        <w:tc>
          <w:tcPr>
            <w:tcW w:w="4414" w:type="dxa"/>
          </w:tcPr>
          <w:p w14:paraId="0BA60633" w14:textId="2CAB29EB" w:rsidR="00DF7035" w:rsidRPr="00BD3FBD" w:rsidRDefault="008F1278" w:rsidP="00DF7035">
            <w:pPr>
              <w:pStyle w:val="Prrafodelista"/>
              <w:numPr>
                <w:ilvl w:val="0"/>
                <w:numId w:val="10"/>
              </w:numPr>
              <w:jc w:val="both"/>
              <w:rPr>
                <w:rFonts w:cs="Arial"/>
                <w:szCs w:val="24"/>
              </w:rPr>
            </w:pPr>
            <w:r>
              <w:rPr>
                <w:rFonts w:cs="Arial"/>
                <w:szCs w:val="24"/>
              </w:rPr>
              <w:t xml:space="preserve">La empresa necesita mejorar muchísimo su gestión documental </w:t>
            </w:r>
          </w:p>
          <w:p w14:paraId="7B4876F0" w14:textId="20247C0E" w:rsidR="00DF7035" w:rsidRPr="00BD3FBD" w:rsidRDefault="00DF7035" w:rsidP="00DF7035">
            <w:pPr>
              <w:pStyle w:val="Prrafodelista"/>
              <w:numPr>
                <w:ilvl w:val="0"/>
                <w:numId w:val="10"/>
              </w:numPr>
              <w:jc w:val="both"/>
              <w:rPr>
                <w:rFonts w:cs="Arial"/>
                <w:szCs w:val="24"/>
              </w:rPr>
            </w:pPr>
            <w:r w:rsidRPr="00BD3FBD">
              <w:rPr>
                <w:rFonts w:cs="Arial"/>
                <w:szCs w:val="24"/>
              </w:rPr>
              <w:t>No se t</w:t>
            </w:r>
            <w:r w:rsidR="008F1278">
              <w:rPr>
                <w:rFonts w:cs="Arial"/>
                <w:szCs w:val="24"/>
              </w:rPr>
              <w:t xml:space="preserve">enía exactitud en los documentos almacenados </w:t>
            </w:r>
          </w:p>
          <w:p w14:paraId="7F8611E3" w14:textId="77777777" w:rsidR="00DF7035" w:rsidRDefault="00DF7035" w:rsidP="008F1278">
            <w:pPr>
              <w:pStyle w:val="Prrafodelista"/>
              <w:numPr>
                <w:ilvl w:val="0"/>
                <w:numId w:val="10"/>
              </w:numPr>
              <w:jc w:val="both"/>
              <w:rPr>
                <w:rFonts w:cs="Arial"/>
                <w:szCs w:val="24"/>
              </w:rPr>
            </w:pPr>
            <w:r w:rsidRPr="00BD3FBD">
              <w:rPr>
                <w:rFonts w:cs="Arial"/>
                <w:szCs w:val="24"/>
              </w:rPr>
              <w:t xml:space="preserve">No </w:t>
            </w:r>
            <w:r w:rsidR="008F1278">
              <w:rPr>
                <w:rFonts w:cs="Arial"/>
                <w:szCs w:val="24"/>
              </w:rPr>
              <w:t xml:space="preserve">se tienen clasificados los documentos según su naturaleza </w:t>
            </w:r>
          </w:p>
          <w:p w14:paraId="074C69F2" w14:textId="77777777" w:rsidR="008F1278" w:rsidRDefault="008F1278" w:rsidP="008F1278">
            <w:pPr>
              <w:pStyle w:val="Prrafodelista"/>
              <w:numPr>
                <w:ilvl w:val="0"/>
                <w:numId w:val="10"/>
              </w:numPr>
              <w:jc w:val="both"/>
              <w:rPr>
                <w:rFonts w:cs="Arial"/>
                <w:szCs w:val="24"/>
              </w:rPr>
            </w:pPr>
            <w:r>
              <w:rPr>
                <w:rFonts w:cs="Arial"/>
                <w:szCs w:val="24"/>
              </w:rPr>
              <w:t xml:space="preserve">Desactualización en muchos documentos </w:t>
            </w:r>
          </w:p>
          <w:p w14:paraId="2DBDD9FD" w14:textId="77777777" w:rsidR="008F1278" w:rsidRDefault="008F1278" w:rsidP="008F1278">
            <w:pPr>
              <w:pStyle w:val="Prrafodelista"/>
              <w:numPr>
                <w:ilvl w:val="0"/>
                <w:numId w:val="10"/>
              </w:numPr>
              <w:jc w:val="both"/>
              <w:rPr>
                <w:rFonts w:cs="Arial"/>
                <w:szCs w:val="24"/>
              </w:rPr>
            </w:pPr>
            <w:r>
              <w:rPr>
                <w:rFonts w:cs="Arial"/>
                <w:szCs w:val="24"/>
              </w:rPr>
              <w:t xml:space="preserve">No hay limitación en los archivos </w:t>
            </w:r>
          </w:p>
          <w:p w14:paraId="28DE79CB" w14:textId="77777777" w:rsidR="008F1278" w:rsidRDefault="008A5492" w:rsidP="008F1278">
            <w:pPr>
              <w:pStyle w:val="Prrafodelista"/>
              <w:numPr>
                <w:ilvl w:val="0"/>
                <w:numId w:val="10"/>
              </w:numPr>
              <w:jc w:val="both"/>
              <w:rPr>
                <w:rFonts w:cs="Arial"/>
                <w:szCs w:val="24"/>
              </w:rPr>
            </w:pPr>
            <w:r>
              <w:rPr>
                <w:rFonts w:cs="Arial"/>
                <w:szCs w:val="24"/>
              </w:rPr>
              <w:t xml:space="preserve">No cuenta con tablas de retención documental </w:t>
            </w:r>
          </w:p>
          <w:p w14:paraId="7D0B385B" w14:textId="77777777" w:rsidR="008A5492" w:rsidRDefault="008A5492" w:rsidP="008F1278">
            <w:pPr>
              <w:pStyle w:val="Prrafodelista"/>
              <w:numPr>
                <w:ilvl w:val="0"/>
                <w:numId w:val="10"/>
              </w:numPr>
              <w:jc w:val="both"/>
              <w:rPr>
                <w:rFonts w:cs="Arial"/>
                <w:szCs w:val="24"/>
              </w:rPr>
            </w:pPr>
            <w:r>
              <w:rPr>
                <w:rFonts w:cs="Arial"/>
                <w:szCs w:val="24"/>
              </w:rPr>
              <w:t xml:space="preserve">No se les hace inventario a los archivos </w:t>
            </w:r>
          </w:p>
          <w:p w14:paraId="4F3388BC" w14:textId="2B9D4314" w:rsidR="00C3219D" w:rsidRPr="00BD3FBD" w:rsidRDefault="00C3219D" w:rsidP="00C3219D">
            <w:pPr>
              <w:pStyle w:val="Prrafodelista"/>
              <w:jc w:val="both"/>
              <w:rPr>
                <w:rFonts w:cs="Arial"/>
                <w:szCs w:val="24"/>
              </w:rPr>
            </w:pPr>
          </w:p>
        </w:tc>
      </w:tr>
      <w:tr w:rsidR="00DF7035" w:rsidRPr="00BD3FBD" w14:paraId="5AD4F7D9" w14:textId="77777777" w:rsidTr="00740CE3">
        <w:tc>
          <w:tcPr>
            <w:tcW w:w="4414" w:type="dxa"/>
          </w:tcPr>
          <w:p w14:paraId="429887F0" w14:textId="79F317E4" w:rsidR="00DF7035" w:rsidRPr="00BD3FBD" w:rsidRDefault="00DF7035" w:rsidP="00740CE3">
            <w:pPr>
              <w:rPr>
                <w:rFonts w:cs="Arial"/>
                <w:szCs w:val="24"/>
              </w:rPr>
            </w:pPr>
            <w:r w:rsidRPr="00BD3FBD">
              <w:rPr>
                <w:rFonts w:cs="Arial"/>
                <w:szCs w:val="24"/>
              </w:rPr>
              <w:t xml:space="preserve">Oportunidades </w:t>
            </w:r>
          </w:p>
        </w:tc>
        <w:tc>
          <w:tcPr>
            <w:tcW w:w="4414" w:type="dxa"/>
          </w:tcPr>
          <w:p w14:paraId="70A3E6AA" w14:textId="77777777" w:rsidR="00DF7035" w:rsidRPr="00BD3FBD" w:rsidRDefault="00DF7035" w:rsidP="00740CE3">
            <w:pPr>
              <w:rPr>
                <w:rFonts w:cs="Arial"/>
                <w:szCs w:val="24"/>
              </w:rPr>
            </w:pPr>
            <w:r w:rsidRPr="00BD3FBD">
              <w:rPr>
                <w:rFonts w:cs="Arial"/>
                <w:szCs w:val="24"/>
              </w:rPr>
              <w:t>Amenazas</w:t>
            </w:r>
          </w:p>
        </w:tc>
      </w:tr>
      <w:tr w:rsidR="00DF7035" w:rsidRPr="00BD3FBD" w14:paraId="5386A170" w14:textId="77777777" w:rsidTr="00740CE3">
        <w:tc>
          <w:tcPr>
            <w:tcW w:w="4414" w:type="dxa"/>
          </w:tcPr>
          <w:p w14:paraId="0F5F7C88" w14:textId="4BD5F8BA" w:rsidR="00DF7035" w:rsidRPr="00BD3FBD" w:rsidRDefault="00C3219D" w:rsidP="00C3219D">
            <w:pPr>
              <w:pStyle w:val="Prrafodelista"/>
              <w:numPr>
                <w:ilvl w:val="0"/>
                <w:numId w:val="11"/>
              </w:numPr>
              <w:jc w:val="both"/>
              <w:rPr>
                <w:rFonts w:cs="Arial"/>
                <w:szCs w:val="24"/>
              </w:rPr>
            </w:pPr>
            <w:r>
              <w:rPr>
                <w:rFonts w:cs="Arial"/>
                <w:szCs w:val="24"/>
              </w:rPr>
              <w:t xml:space="preserve">Implementar un plan de acción para la orientación y direccionamiento de la gestión archivística </w:t>
            </w:r>
          </w:p>
          <w:p w14:paraId="5D3937CF" w14:textId="0E869DA3" w:rsidR="00DF7035" w:rsidRPr="00BD3FBD" w:rsidRDefault="00DF7035" w:rsidP="00DF7035">
            <w:pPr>
              <w:pStyle w:val="Prrafodelista"/>
              <w:numPr>
                <w:ilvl w:val="0"/>
                <w:numId w:val="11"/>
              </w:numPr>
              <w:jc w:val="both"/>
              <w:rPr>
                <w:rFonts w:cs="Arial"/>
                <w:szCs w:val="24"/>
              </w:rPr>
            </w:pPr>
            <w:r w:rsidRPr="00BD3FBD">
              <w:rPr>
                <w:rFonts w:cs="Arial"/>
                <w:szCs w:val="24"/>
              </w:rPr>
              <w:t xml:space="preserve">Implementación de nuevos canales que ayuden a tener un mejor </w:t>
            </w:r>
            <w:r w:rsidR="00C3219D">
              <w:rPr>
                <w:rFonts w:cs="Arial"/>
                <w:szCs w:val="24"/>
              </w:rPr>
              <w:t xml:space="preserve">orden en cuanto a su gestión documental </w:t>
            </w:r>
          </w:p>
          <w:p w14:paraId="1F93638E" w14:textId="77777777" w:rsidR="00DF7035" w:rsidRDefault="00DF7035" w:rsidP="00DF7035">
            <w:pPr>
              <w:pStyle w:val="Prrafodelista"/>
              <w:numPr>
                <w:ilvl w:val="0"/>
                <w:numId w:val="11"/>
              </w:numPr>
              <w:jc w:val="both"/>
              <w:rPr>
                <w:rFonts w:cs="Arial"/>
                <w:szCs w:val="24"/>
              </w:rPr>
            </w:pPr>
            <w:r w:rsidRPr="00BD3FBD">
              <w:rPr>
                <w:rFonts w:cs="Arial"/>
                <w:szCs w:val="24"/>
              </w:rPr>
              <w:t>Realización de un archivo documental, para un mejo</w:t>
            </w:r>
            <w:r w:rsidR="00C3219D">
              <w:rPr>
                <w:rFonts w:cs="Arial"/>
                <w:szCs w:val="24"/>
              </w:rPr>
              <w:t>r funcionamiento de toda la empresa</w:t>
            </w:r>
          </w:p>
          <w:p w14:paraId="771EE832" w14:textId="2B8EC7CA" w:rsidR="00C3219D" w:rsidRPr="00BD3FBD" w:rsidRDefault="00C3219D" w:rsidP="00C3219D">
            <w:pPr>
              <w:pStyle w:val="Prrafodelista"/>
              <w:jc w:val="both"/>
              <w:rPr>
                <w:rFonts w:cs="Arial"/>
                <w:szCs w:val="24"/>
              </w:rPr>
            </w:pPr>
          </w:p>
        </w:tc>
        <w:tc>
          <w:tcPr>
            <w:tcW w:w="4414" w:type="dxa"/>
          </w:tcPr>
          <w:p w14:paraId="77BECADC" w14:textId="77777777" w:rsidR="00DF7035" w:rsidRPr="00BD3FBD" w:rsidRDefault="00DF7035" w:rsidP="00DF7035">
            <w:pPr>
              <w:pStyle w:val="Prrafodelista"/>
              <w:numPr>
                <w:ilvl w:val="0"/>
                <w:numId w:val="11"/>
              </w:numPr>
              <w:jc w:val="both"/>
              <w:rPr>
                <w:rFonts w:cs="Arial"/>
                <w:szCs w:val="24"/>
              </w:rPr>
            </w:pPr>
            <w:r w:rsidRPr="00BD3FBD">
              <w:rPr>
                <w:rFonts w:cs="Arial"/>
                <w:szCs w:val="24"/>
              </w:rPr>
              <w:t xml:space="preserve">Competencias desleales </w:t>
            </w:r>
          </w:p>
          <w:p w14:paraId="4FF9C1DB" w14:textId="77777777" w:rsidR="00DF7035" w:rsidRDefault="00DF7035" w:rsidP="00A17D65">
            <w:pPr>
              <w:pStyle w:val="Prrafodelista"/>
              <w:numPr>
                <w:ilvl w:val="0"/>
                <w:numId w:val="11"/>
              </w:numPr>
              <w:jc w:val="both"/>
              <w:rPr>
                <w:rFonts w:cs="Arial"/>
                <w:szCs w:val="24"/>
              </w:rPr>
            </w:pPr>
            <w:r w:rsidRPr="00BD3FBD">
              <w:rPr>
                <w:rFonts w:cs="Arial"/>
                <w:szCs w:val="24"/>
              </w:rPr>
              <w:t xml:space="preserve">Falta </w:t>
            </w:r>
            <w:r w:rsidR="00A17D65">
              <w:rPr>
                <w:rFonts w:cs="Arial"/>
                <w:szCs w:val="24"/>
              </w:rPr>
              <w:t xml:space="preserve">de capacitación en cuanto a la función archivística </w:t>
            </w:r>
          </w:p>
          <w:p w14:paraId="61B76410" w14:textId="1C18DA4D" w:rsidR="00A17D65" w:rsidRPr="00A17D65" w:rsidRDefault="00A17D65" w:rsidP="00A17D65">
            <w:pPr>
              <w:pStyle w:val="Prrafodelista"/>
              <w:numPr>
                <w:ilvl w:val="0"/>
                <w:numId w:val="11"/>
              </w:numPr>
              <w:jc w:val="both"/>
              <w:rPr>
                <w:rFonts w:cs="Arial"/>
                <w:szCs w:val="24"/>
              </w:rPr>
            </w:pPr>
            <w:r>
              <w:rPr>
                <w:rFonts w:cs="Arial"/>
                <w:szCs w:val="24"/>
              </w:rPr>
              <w:t xml:space="preserve">Empresas que si llevan un buen manejo de su programa de gestión documental </w:t>
            </w:r>
          </w:p>
        </w:tc>
      </w:tr>
    </w:tbl>
    <w:p w14:paraId="6EEC278B" w14:textId="77777777" w:rsidR="00DF7035" w:rsidRPr="00BD3FBD" w:rsidRDefault="00DF7035" w:rsidP="00DF7035">
      <w:pPr>
        <w:rPr>
          <w:rFonts w:cs="Arial"/>
          <w:szCs w:val="24"/>
        </w:rPr>
      </w:pPr>
    </w:p>
    <w:p w14:paraId="74B5E1E0" w14:textId="77777777" w:rsidR="00DF7035" w:rsidRPr="00BD3FBD" w:rsidRDefault="00DF7035" w:rsidP="00DF7035">
      <w:pPr>
        <w:rPr>
          <w:rFonts w:cs="Arial"/>
          <w:szCs w:val="24"/>
        </w:rPr>
      </w:pPr>
      <w:r w:rsidRPr="00BD3FBD">
        <w:rPr>
          <w:rFonts w:cs="Arial"/>
          <w:szCs w:val="24"/>
        </w:rPr>
        <w:t xml:space="preserve">Con lo que respecta a la matriz DOFA, nos damos cuenta de las muchas inconsistencias que se están presentando en el área donde se está desarrollando la práctica. </w:t>
      </w:r>
    </w:p>
    <w:p w14:paraId="00A73B40" w14:textId="77777777" w:rsidR="00DF7035" w:rsidRPr="00BD3FBD" w:rsidRDefault="00DF7035" w:rsidP="00DF7035">
      <w:pPr>
        <w:rPr>
          <w:rFonts w:cs="Arial"/>
          <w:szCs w:val="24"/>
        </w:rPr>
      </w:pPr>
      <w:r w:rsidRPr="00BD3FBD">
        <w:rPr>
          <w:rFonts w:cs="Arial"/>
          <w:szCs w:val="24"/>
        </w:rPr>
        <w:t xml:space="preserve">Se estima que con el modelo que se pretende implementar la empresa pueda marchar de manera significativa. </w:t>
      </w:r>
    </w:p>
    <w:p w14:paraId="49CFCF32" w14:textId="77777777" w:rsidR="008C6588" w:rsidRDefault="008C6588" w:rsidP="00FE0CCF">
      <w:pPr>
        <w:spacing w:line="360" w:lineRule="auto"/>
        <w:rPr>
          <w:rFonts w:cs="Arial"/>
        </w:rPr>
      </w:pPr>
      <w:r>
        <w:rPr>
          <w:rFonts w:cs="Arial"/>
        </w:rPr>
        <w:lastRenderedPageBreak/>
        <w:t>En cuanto a sus fortalezas, la empresa cuenta con mucha documentación en soporte físico el cual es crucial, al igual que un soporte digital, se tienen en una carpeta la gran parte de la documentación física.</w:t>
      </w:r>
    </w:p>
    <w:p w14:paraId="7D28C504" w14:textId="4251480A" w:rsidR="00A63D19" w:rsidRDefault="008C6588" w:rsidP="00FE0CCF">
      <w:pPr>
        <w:spacing w:line="360" w:lineRule="auto"/>
        <w:rPr>
          <w:rFonts w:cs="Arial"/>
        </w:rPr>
      </w:pPr>
      <w:r>
        <w:rPr>
          <w:rFonts w:cs="Arial"/>
        </w:rPr>
        <w:t>Sus debilidades son el orden en sus archivos, sus limitaciones no establecidas, ya que se encuentran documentos de hace más de 6 años atrás, al igual que documentación desactualizada la cual a esta fecha ya debería estar actualizada, no hay una orientación, no se sabe con exactitud la cantidad de archivos existentes tampoco hay tablas de retención documental o la creación de un archivo central.</w:t>
      </w:r>
    </w:p>
    <w:p w14:paraId="79014F6F" w14:textId="58D9F00C" w:rsidR="008C6588" w:rsidRDefault="008C6588" w:rsidP="00FE0CCF">
      <w:pPr>
        <w:spacing w:line="360" w:lineRule="auto"/>
        <w:rPr>
          <w:rFonts w:cs="Arial"/>
        </w:rPr>
      </w:pPr>
      <w:r>
        <w:rPr>
          <w:rFonts w:cs="Arial"/>
        </w:rPr>
        <w:t xml:space="preserve">En sus oportunidades, la creación de un plan de acción será el eje central, ya que este va a orientar todo el proceso archivístico, </w:t>
      </w:r>
      <w:r w:rsidR="00503035">
        <w:rPr>
          <w:rFonts w:cs="Arial"/>
        </w:rPr>
        <w:t>consigo mismo la implementación de un programa de gestión documental le dará soluciona muchos de los inconvenientes presentados.</w:t>
      </w:r>
    </w:p>
    <w:p w14:paraId="3BCD9500" w14:textId="672F4A43" w:rsidR="00503035" w:rsidRDefault="0025471B" w:rsidP="00FE0CCF">
      <w:pPr>
        <w:spacing w:line="360" w:lineRule="auto"/>
        <w:rPr>
          <w:rFonts w:cs="Arial"/>
        </w:rPr>
      </w:pPr>
      <w:r>
        <w:rPr>
          <w:rFonts w:cs="Arial"/>
        </w:rPr>
        <w:t xml:space="preserve">En cuanto en amenazas, todos sabeos que cualquier empresa que tenga nuestra misma actividad comercial va a ser nuestra competencia, si esta presenta fortalezas en donde nosotros tenemos debilidades ya será nuestra competencia. </w:t>
      </w:r>
    </w:p>
    <w:p w14:paraId="41D11DF3" w14:textId="77777777" w:rsidR="008270CF" w:rsidRDefault="008270CF" w:rsidP="00FE0CCF">
      <w:pPr>
        <w:spacing w:line="360" w:lineRule="auto"/>
        <w:rPr>
          <w:rFonts w:cs="Arial"/>
        </w:rPr>
      </w:pPr>
    </w:p>
    <w:p w14:paraId="790541BD" w14:textId="77777777" w:rsidR="0011679A" w:rsidRDefault="0011679A" w:rsidP="0011679A">
      <w:pPr>
        <w:pStyle w:val="Ttulo1"/>
        <w:keepNext w:val="0"/>
        <w:keepLines w:val="0"/>
        <w:widowControl w:val="0"/>
        <w:tabs>
          <w:tab w:val="left" w:pos="284"/>
        </w:tabs>
        <w:autoSpaceDE w:val="0"/>
        <w:autoSpaceDN w:val="0"/>
        <w:spacing w:before="0"/>
        <w:ind w:firstLine="0"/>
        <w:rPr>
          <w:rFonts w:eastAsiaTheme="minorHAnsi" w:cs="Arial"/>
          <w:b w:val="0"/>
          <w:color w:val="auto"/>
          <w:szCs w:val="22"/>
        </w:rPr>
      </w:pPr>
    </w:p>
    <w:p w14:paraId="5900DC44" w14:textId="7D690669" w:rsidR="0011679A" w:rsidRPr="00BD3FBD" w:rsidRDefault="0011679A" w:rsidP="0011679A">
      <w:pPr>
        <w:pStyle w:val="Ttulo1"/>
        <w:keepNext w:val="0"/>
        <w:keepLines w:val="0"/>
        <w:widowControl w:val="0"/>
        <w:numPr>
          <w:ilvl w:val="1"/>
          <w:numId w:val="8"/>
        </w:numPr>
        <w:tabs>
          <w:tab w:val="left" w:pos="284"/>
        </w:tabs>
        <w:autoSpaceDE w:val="0"/>
        <w:autoSpaceDN w:val="0"/>
        <w:spacing w:before="0"/>
      </w:pPr>
      <w:r w:rsidRPr="00BD3FBD">
        <w:t>JUSTIFICACIÓN</w:t>
      </w:r>
    </w:p>
    <w:p w14:paraId="110EF2CD" w14:textId="77777777" w:rsidR="0011679A" w:rsidRPr="00BD3FBD" w:rsidRDefault="0011679A" w:rsidP="00397731">
      <w:pPr>
        <w:spacing w:line="360" w:lineRule="auto"/>
        <w:rPr>
          <w:rFonts w:cs="Arial"/>
          <w:szCs w:val="24"/>
        </w:rPr>
      </w:pPr>
      <w:r w:rsidRPr="00BD3FBD">
        <w:rPr>
          <w:rFonts w:cs="Arial"/>
          <w:szCs w:val="24"/>
        </w:rPr>
        <w:t>Este proyecto se enfoca en aplicar los conocimientos adquiridos a través del proceso de aprendizaje realizado en la Universidad Popular del Cesar seccional Aguachica en la carrera de Administración de Empresas, con el fin de dar cumplimiento al ciclo que permite a los estudiantes lograr un título profesional.</w:t>
      </w:r>
    </w:p>
    <w:p w14:paraId="05854AA3" w14:textId="77777777" w:rsidR="0011679A" w:rsidRPr="00BD3FBD" w:rsidRDefault="0011679A" w:rsidP="00397731">
      <w:pPr>
        <w:spacing w:line="360" w:lineRule="auto"/>
        <w:rPr>
          <w:rFonts w:cs="Arial"/>
          <w:szCs w:val="24"/>
        </w:rPr>
      </w:pPr>
      <w:r w:rsidRPr="00BD3FBD">
        <w:rPr>
          <w:rFonts w:cs="Arial"/>
          <w:szCs w:val="24"/>
        </w:rPr>
        <w:t xml:space="preserve">Colombia es el quinto mercado de artículos de Aseo en Latinoamérica. Las ventas del sector crecieron a una tasa de 7% entre 2009 y 2015, y se espera que a 2019 el sector alcance un crecimiento promedio anual de 4% frente a 2015 </w:t>
      </w:r>
      <w:sdt>
        <w:sdtPr>
          <w:rPr>
            <w:rFonts w:cs="Arial"/>
            <w:szCs w:val="24"/>
          </w:rPr>
          <w:id w:val="-1149439814"/>
          <w:citation/>
        </w:sdtPr>
        <w:sdtEndPr/>
        <w:sdtContent>
          <w:r w:rsidRPr="00BD3FBD">
            <w:rPr>
              <w:rFonts w:cs="Arial"/>
              <w:szCs w:val="24"/>
            </w:rPr>
            <w:fldChar w:fldCharType="begin"/>
          </w:r>
          <w:r w:rsidRPr="00BD3FBD">
            <w:rPr>
              <w:rFonts w:cs="Arial"/>
              <w:szCs w:val="24"/>
              <w:lang w:val="es-ES"/>
            </w:rPr>
            <w:instrText xml:space="preserve"> CITATION DrN17 \l 3082 </w:instrText>
          </w:r>
          <w:r w:rsidRPr="00BD3FBD">
            <w:rPr>
              <w:rFonts w:cs="Arial"/>
              <w:szCs w:val="24"/>
            </w:rPr>
            <w:fldChar w:fldCharType="separate"/>
          </w:r>
          <w:r w:rsidRPr="00BD3FBD">
            <w:rPr>
              <w:rFonts w:cs="Arial"/>
              <w:noProof/>
              <w:szCs w:val="24"/>
              <w:lang w:val="es-ES"/>
            </w:rPr>
            <w:t>(Dr. NELSON JAVIER ROJAS, 2017)</w:t>
          </w:r>
          <w:r w:rsidRPr="00BD3FBD">
            <w:rPr>
              <w:rFonts w:cs="Arial"/>
              <w:szCs w:val="24"/>
            </w:rPr>
            <w:fldChar w:fldCharType="end"/>
          </w:r>
        </w:sdtContent>
      </w:sdt>
      <w:r w:rsidRPr="00BD3FBD">
        <w:rPr>
          <w:rFonts w:cs="Arial"/>
          <w:szCs w:val="24"/>
        </w:rPr>
        <w:t>.</w:t>
      </w:r>
    </w:p>
    <w:p w14:paraId="658D107A" w14:textId="77777777" w:rsidR="0011679A" w:rsidRPr="00BD3FBD" w:rsidRDefault="0011679A" w:rsidP="00397731">
      <w:pPr>
        <w:spacing w:line="360" w:lineRule="auto"/>
        <w:rPr>
          <w:rFonts w:cs="Arial"/>
          <w:szCs w:val="24"/>
        </w:rPr>
      </w:pPr>
      <w:r w:rsidRPr="00BD3FBD">
        <w:rPr>
          <w:rFonts w:cs="Arial"/>
          <w:szCs w:val="24"/>
        </w:rPr>
        <w:lastRenderedPageBreak/>
        <w:t xml:space="preserve">La práctica empresarial es la oportunidad para ganar experiencia en el ámbito laboral, pues permite que los conocimientos obtenidos a lo largo de la Formación académica, donde el estudiante aprovecha para aplicar todo el conjunto de conocimientos obtenidos en el proceso de formación académico para desenvolverse en el medio; desarrollo que no solo aporta al estudiante y al programa si no a la empresa en la que se realizan estas prácticas; siendo este un proceso constructivo y enriquecedor para los estudiantes preparándose para el mundo laboral al que se van a enfrentar </w:t>
      </w:r>
      <w:sdt>
        <w:sdtPr>
          <w:rPr>
            <w:rFonts w:cs="Arial"/>
            <w:szCs w:val="24"/>
          </w:rPr>
          <w:id w:val="-594082089"/>
          <w:citation/>
        </w:sdtPr>
        <w:sdtEndPr/>
        <w:sdtContent>
          <w:r w:rsidRPr="00BD3FBD">
            <w:rPr>
              <w:rFonts w:cs="Arial"/>
              <w:szCs w:val="24"/>
            </w:rPr>
            <w:fldChar w:fldCharType="begin"/>
          </w:r>
          <w:r w:rsidRPr="00BD3FBD">
            <w:rPr>
              <w:rFonts w:cs="Arial"/>
              <w:szCs w:val="24"/>
              <w:lang w:val="es-ES"/>
            </w:rPr>
            <w:instrText xml:space="preserve"> CITATION ANA18 \l 3082 </w:instrText>
          </w:r>
          <w:r w:rsidRPr="00BD3FBD">
            <w:rPr>
              <w:rFonts w:cs="Arial"/>
              <w:szCs w:val="24"/>
            </w:rPr>
            <w:fldChar w:fldCharType="separate"/>
          </w:r>
          <w:r w:rsidRPr="00BD3FBD">
            <w:rPr>
              <w:rFonts w:cs="Arial"/>
              <w:noProof/>
              <w:szCs w:val="24"/>
              <w:lang w:val="es-ES"/>
            </w:rPr>
            <w:t>(ANA MERCEDES ACOSTA, 2018)</w:t>
          </w:r>
          <w:r w:rsidRPr="00BD3FBD">
            <w:rPr>
              <w:rFonts w:cs="Arial"/>
              <w:szCs w:val="24"/>
            </w:rPr>
            <w:fldChar w:fldCharType="end"/>
          </w:r>
        </w:sdtContent>
      </w:sdt>
      <w:r w:rsidRPr="00BD3FBD">
        <w:rPr>
          <w:rFonts w:cs="Arial"/>
          <w:szCs w:val="24"/>
        </w:rPr>
        <w:t>.</w:t>
      </w:r>
    </w:p>
    <w:p w14:paraId="6FBDFA2D" w14:textId="77777777" w:rsidR="0011679A" w:rsidRPr="00BD3FBD" w:rsidRDefault="0011679A" w:rsidP="00397731">
      <w:pPr>
        <w:spacing w:line="360" w:lineRule="auto"/>
        <w:rPr>
          <w:rFonts w:cs="Arial"/>
          <w:szCs w:val="24"/>
        </w:rPr>
      </w:pPr>
      <w:r w:rsidRPr="00BD3FBD">
        <w:rPr>
          <w:rFonts w:cs="Arial"/>
          <w:szCs w:val="24"/>
        </w:rPr>
        <w:t xml:space="preserve">Los recursos humanos en las organizaciones tienen una doble tarea, hacer que estas alcancen sus fines y que las personas que allí trabajen logren sus metas; es un trabajo en conjunto. La administración de los recursos humanos ve a las personas como agentes activos y proactivos </w:t>
      </w:r>
      <w:sdt>
        <w:sdtPr>
          <w:rPr>
            <w:rFonts w:cs="Arial"/>
            <w:szCs w:val="24"/>
          </w:rPr>
          <w:id w:val="350845097"/>
          <w:citation/>
        </w:sdtPr>
        <w:sdtEndPr/>
        <w:sdtContent>
          <w:r w:rsidRPr="00BD3FBD">
            <w:rPr>
              <w:rFonts w:cs="Arial"/>
              <w:szCs w:val="24"/>
            </w:rPr>
            <w:fldChar w:fldCharType="begin"/>
          </w:r>
          <w:r w:rsidRPr="00BD3FBD">
            <w:rPr>
              <w:rFonts w:cs="Arial"/>
              <w:szCs w:val="24"/>
              <w:lang w:val="es-ES"/>
            </w:rPr>
            <w:instrText xml:space="preserve"> CITATION Chi01 \l 3082 </w:instrText>
          </w:r>
          <w:r w:rsidRPr="00BD3FBD">
            <w:rPr>
              <w:rFonts w:cs="Arial"/>
              <w:szCs w:val="24"/>
            </w:rPr>
            <w:fldChar w:fldCharType="separate"/>
          </w:r>
          <w:r w:rsidRPr="00BD3FBD">
            <w:rPr>
              <w:rFonts w:cs="Arial"/>
              <w:noProof/>
              <w:szCs w:val="24"/>
              <w:lang w:val="es-ES"/>
            </w:rPr>
            <w:t>(Chiavenato, 2001)</w:t>
          </w:r>
          <w:r w:rsidRPr="00BD3FBD">
            <w:rPr>
              <w:rFonts w:cs="Arial"/>
              <w:szCs w:val="24"/>
            </w:rPr>
            <w:fldChar w:fldCharType="end"/>
          </w:r>
        </w:sdtContent>
      </w:sdt>
    </w:p>
    <w:p w14:paraId="663372BA" w14:textId="77777777" w:rsidR="0011679A" w:rsidRPr="00BD3FBD" w:rsidRDefault="0011679A" w:rsidP="00397731">
      <w:pPr>
        <w:spacing w:line="360" w:lineRule="auto"/>
        <w:rPr>
          <w:rFonts w:cs="Arial"/>
          <w:szCs w:val="24"/>
        </w:rPr>
      </w:pPr>
      <w:r w:rsidRPr="00BD3FBD">
        <w:rPr>
          <w:rFonts w:cs="Arial"/>
          <w:szCs w:val="24"/>
        </w:rPr>
        <w:t>Se desea analizar a la empresa AMBIFLORES S.A, en cuanto a su manera de llevar un control en sus productos, comercialización y producción, de igual forma se pretenden plantear soluciones a cualquier inconveniente que se presente en el interior de la empresa.</w:t>
      </w:r>
    </w:p>
    <w:p w14:paraId="5EC53671" w14:textId="77777777" w:rsidR="0011679A" w:rsidRPr="00BD3FBD" w:rsidRDefault="0011679A" w:rsidP="00397731">
      <w:pPr>
        <w:spacing w:line="360" w:lineRule="auto"/>
        <w:rPr>
          <w:rFonts w:cs="Arial"/>
          <w:szCs w:val="24"/>
        </w:rPr>
      </w:pPr>
      <w:r w:rsidRPr="00BD3FBD">
        <w:rPr>
          <w:rFonts w:cs="Arial"/>
          <w:szCs w:val="24"/>
        </w:rPr>
        <w:t>No obstante, la realización de estas prácticas será de beneficio mutuo, ya que le brindara a la empresa la percepción de todo aquello que no marche bien, como también será de gran impacto para quien realiza las practicas, esto otorgara mayor conocimiento, dentro de este contexto se busca que haya armonía y unanimidad en ambas partes.</w:t>
      </w:r>
    </w:p>
    <w:p w14:paraId="4EC663F8" w14:textId="77777777" w:rsidR="0011679A" w:rsidRPr="00BD3FBD" w:rsidRDefault="0011679A" w:rsidP="00397731">
      <w:pPr>
        <w:spacing w:line="360" w:lineRule="auto"/>
        <w:rPr>
          <w:rFonts w:cs="Arial"/>
          <w:szCs w:val="24"/>
        </w:rPr>
      </w:pPr>
      <w:r w:rsidRPr="00BD3FBD">
        <w:rPr>
          <w:rFonts w:cs="Arial"/>
          <w:szCs w:val="24"/>
        </w:rPr>
        <w:t xml:space="preserve"> El paso del tiempo y los cambios en las dinámicas de vida de la sociedad, llevan a que muchas empresas ya no respondan de forma óptima a los nuevos escenarios. Algunas empresas prevén los cambios, otras hacen ajustes sobre la marcha, y otro grupo reconoce las nuevas circunstancias cuando son demasiado evidentes. En estos tres escenarios se recurre a la capacitación; pero el escenario ideal sería en el que la capacitación se entienda, según Siliceo, como: “una actividad planeada y basada en necesidades reales de una empresa u organización </w:t>
      </w:r>
      <w:r w:rsidRPr="00BD3FBD">
        <w:rPr>
          <w:rFonts w:cs="Arial"/>
          <w:szCs w:val="24"/>
        </w:rPr>
        <w:lastRenderedPageBreak/>
        <w:t xml:space="preserve">orientada hacia un cambio en los conocimientos, habilidades y actitudes del trabajador” </w:t>
      </w:r>
      <w:sdt>
        <w:sdtPr>
          <w:rPr>
            <w:rFonts w:cs="Arial"/>
            <w:szCs w:val="24"/>
          </w:rPr>
          <w:id w:val="-196852327"/>
          <w:citation/>
        </w:sdtPr>
        <w:sdtEndPr/>
        <w:sdtContent>
          <w:r w:rsidRPr="00BD3FBD">
            <w:rPr>
              <w:rFonts w:cs="Arial"/>
              <w:szCs w:val="24"/>
            </w:rPr>
            <w:fldChar w:fldCharType="begin"/>
          </w:r>
          <w:r w:rsidRPr="00BD3FBD">
            <w:rPr>
              <w:rFonts w:cs="Arial"/>
              <w:szCs w:val="24"/>
              <w:lang w:val="es-ES"/>
            </w:rPr>
            <w:instrText xml:space="preserve"> CITATION Lau20 \l 3082 </w:instrText>
          </w:r>
          <w:r w:rsidRPr="00BD3FBD">
            <w:rPr>
              <w:rFonts w:cs="Arial"/>
              <w:szCs w:val="24"/>
            </w:rPr>
            <w:fldChar w:fldCharType="separate"/>
          </w:r>
          <w:r w:rsidRPr="00BD3FBD">
            <w:rPr>
              <w:rFonts w:cs="Arial"/>
              <w:noProof/>
              <w:szCs w:val="24"/>
              <w:lang w:val="es-ES"/>
            </w:rPr>
            <w:t>(Laura Estefany García, 2020)</w:t>
          </w:r>
          <w:r w:rsidRPr="00BD3FBD">
            <w:rPr>
              <w:rFonts w:cs="Arial"/>
              <w:szCs w:val="24"/>
            </w:rPr>
            <w:fldChar w:fldCharType="end"/>
          </w:r>
        </w:sdtContent>
      </w:sdt>
      <w:r w:rsidRPr="00BD3FBD">
        <w:rPr>
          <w:rFonts w:cs="Arial"/>
          <w:szCs w:val="24"/>
        </w:rPr>
        <w:t>.</w:t>
      </w:r>
    </w:p>
    <w:p w14:paraId="2BF5EF8C" w14:textId="77777777" w:rsidR="0011679A" w:rsidRPr="00BD3FBD" w:rsidRDefault="0011679A" w:rsidP="00397731">
      <w:pPr>
        <w:spacing w:line="360" w:lineRule="auto"/>
        <w:rPr>
          <w:rFonts w:cs="Arial"/>
          <w:szCs w:val="24"/>
        </w:rPr>
      </w:pPr>
      <w:r w:rsidRPr="00BD3FBD">
        <w:rPr>
          <w:rFonts w:cs="Arial"/>
          <w:szCs w:val="24"/>
        </w:rPr>
        <w:t>En el proceso y desarrollo de la práctica se tendrá certeza en las falencias que se encuentren, cuál es ese punto que causa algún obstrucción en la empresa, la realización de inventarios fijara la cantidad de producción y esto conllevara a que se tenga un valor real y un orden sin ser alterado por algún otro factor.</w:t>
      </w:r>
    </w:p>
    <w:p w14:paraId="14F38828" w14:textId="37C3B8CA" w:rsidR="0011679A" w:rsidRPr="00BD3FBD" w:rsidRDefault="0011679A" w:rsidP="00397731">
      <w:pPr>
        <w:spacing w:line="360" w:lineRule="auto"/>
        <w:rPr>
          <w:rFonts w:cs="Arial"/>
          <w:szCs w:val="24"/>
        </w:rPr>
      </w:pPr>
      <w:r w:rsidRPr="00BD3FBD">
        <w:rPr>
          <w:rFonts w:cs="Arial"/>
          <w:szCs w:val="24"/>
        </w:rPr>
        <w:t>Así mismo  l</w:t>
      </w:r>
      <w:r w:rsidR="0060366E">
        <w:rPr>
          <w:rFonts w:cs="Arial"/>
          <w:szCs w:val="24"/>
        </w:rPr>
        <w:t>a realización de este plan de acción</w:t>
      </w:r>
      <w:r w:rsidRPr="00BD3FBD">
        <w:rPr>
          <w:rFonts w:cs="Arial"/>
          <w:szCs w:val="24"/>
        </w:rPr>
        <w:t xml:space="preserve"> contribuirá a la mejoría de la empresa, se mantendrá un orden y se llevara con precisión todo lo aquello que genera rentabilidad para la empresa, luego se de obtener los datos serán comparados con la problemática expuesta y se buscaran las mejores soluciones.</w:t>
      </w:r>
    </w:p>
    <w:p w14:paraId="5DBB2625" w14:textId="6F4E9DD8" w:rsidR="0011679A" w:rsidRPr="00BD3FBD" w:rsidRDefault="0060366E" w:rsidP="00397731">
      <w:pPr>
        <w:spacing w:line="360" w:lineRule="auto"/>
        <w:rPr>
          <w:rFonts w:cs="Arial"/>
          <w:szCs w:val="24"/>
        </w:rPr>
      </w:pPr>
      <w:r>
        <w:rPr>
          <w:rFonts w:cs="Arial"/>
          <w:szCs w:val="24"/>
        </w:rPr>
        <w:t>La gestión documental</w:t>
      </w:r>
      <w:r w:rsidR="0011679A" w:rsidRPr="00BD3FBD">
        <w:rPr>
          <w:rFonts w:cs="Arial"/>
          <w:szCs w:val="24"/>
        </w:rPr>
        <w:t xml:space="preserve"> es fundamental para cualquier empresa, más para AMBIFLORES S.A. que es una empresa no solo productora sino también comercializadora de productos para la limpieza y desinfección del hogar, es de vital </w:t>
      </w:r>
      <w:r>
        <w:rPr>
          <w:rFonts w:cs="Arial"/>
          <w:szCs w:val="24"/>
        </w:rPr>
        <w:t xml:space="preserve">importancia que cada empresa tenga un mejor manejo y control en todo aquello que respecte a su documentación. </w:t>
      </w:r>
      <w:r w:rsidR="0011679A" w:rsidRPr="00BD3FBD">
        <w:rPr>
          <w:rFonts w:cs="Arial"/>
          <w:szCs w:val="24"/>
        </w:rPr>
        <w:t xml:space="preserve"> </w:t>
      </w:r>
    </w:p>
    <w:p w14:paraId="6FB33B72" w14:textId="7F22ECA4" w:rsidR="0011679A" w:rsidRPr="00BD3FBD" w:rsidRDefault="0011679A" w:rsidP="00397731">
      <w:pPr>
        <w:spacing w:line="360" w:lineRule="auto"/>
        <w:rPr>
          <w:rFonts w:cs="Arial"/>
          <w:szCs w:val="24"/>
        </w:rPr>
      </w:pPr>
      <w:r w:rsidRPr="00BD3FBD">
        <w:rPr>
          <w:rFonts w:cs="Arial"/>
          <w:szCs w:val="24"/>
        </w:rPr>
        <w:t xml:space="preserve">Con la realización de este </w:t>
      </w:r>
      <w:r w:rsidR="00A27828">
        <w:rPr>
          <w:rFonts w:cs="Arial"/>
          <w:szCs w:val="24"/>
        </w:rPr>
        <w:t xml:space="preserve">plan de acción se le dará a la empresa otra manera de sobrellevar su función archivística, controlando sus documentos en soporte físico y digital, teniendo tablas de retención documental, las cuales sean contributivas para la empresa. </w:t>
      </w:r>
    </w:p>
    <w:p w14:paraId="49FC74BB" w14:textId="7579E44B" w:rsidR="0011679A" w:rsidRPr="00BD3FBD" w:rsidRDefault="0011679A" w:rsidP="00397731">
      <w:pPr>
        <w:spacing w:line="360" w:lineRule="auto"/>
        <w:rPr>
          <w:rFonts w:cs="Arial"/>
          <w:szCs w:val="24"/>
        </w:rPr>
      </w:pPr>
      <w:r w:rsidRPr="00BD3FBD">
        <w:rPr>
          <w:rFonts w:cs="Arial"/>
          <w:szCs w:val="24"/>
        </w:rPr>
        <w:t>Es indispensable proporcionar a los clientes productos a bajos costos y de buena calidad pero para ello es importante saber cuidar sus recursos, tanto humanos como financieros, el no malgastar o producir productos en exceso que después no serán vendidos y quedaran estancados y ser</w:t>
      </w:r>
      <w:r w:rsidR="0016582C">
        <w:rPr>
          <w:rFonts w:cs="Arial"/>
          <w:szCs w:val="24"/>
        </w:rPr>
        <w:t xml:space="preserve">án una perdida para la empresa, con el fin de llevar toda esta documentación para evitar contratiempos en un futuro. </w:t>
      </w:r>
    </w:p>
    <w:p w14:paraId="75170E8F" w14:textId="77777777" w:rsidR="0011679A" w:rsidRPr="00BD3FBD" w:rsidRDefault="0011679A" w:rsidP="00397731">
      <w:pPr>
        <w:spacing w:line="360" w:lineRule="auto"/>
        <w:rPr>
          <w:rFonts w:cs="Arial"/>
          <w:szCs w:val="24"/>
        </w:rPr>
      </w:pPr>
      <w:r w:rsidRPr="00BD3FBD">
        <w:rPr>
          <w:rFonts w:cs="Arial"/>
          <w:szCs w:val="24"/>
        </w:rPr>
        <w:t xml:space="preserve">Todo aquel modelo productivo que se desee implementar siempre ira enfocado con el mismo fin, satisfacer las necesidades de los clientes, dentro de este mismo orden de idea lo que se desea plantar no es más que un modelo que permita el buen funcionamiento de la empresa sin necesidad de que haya un recargo en </w:t>
      </w:r>
      <w:r w:rsidRPr="00BD3FBD">
        <w:rPr>
          <w:rFonts w:cs="Arial"/>
          <w:szCs w:val="24"/>
        </w:rPr>
        <w:lastRenderedPageBreak/>
        <w:t xml:space="preserve">cuanto a sus costos, porque bien sabemos que a mayor producción mayor será el costo. </w:t>
      </w:r>
    </w:p>
    <w:p w14:paraId="109681FB" w14:textId="1C17DE35" w:rsidR="0011679A" w:rsidRPr="00BD3FBD" w:rsidRDefault="0011679A" w:rsidP="00397731">
      <w:pPr>
        <w:spacing w:line="360" w:lineRule="auto"/>
        <w:rPr>
          <w:rFonts w:cs="Arial"/>
          <w:szCs w:val="24"/>
        </w:rPr>
      </w:pPr>
      <w:r w:rsidRPr="00BD3FBD">
        <w:rPr>
          <w:rFonts w:cs="Arial"/>
          <w:szCs w:val="24"/>
        </w:rPr>
        <w:t xml:space="preserve"> Al final con los resultados que se obtengan nos daremos cuenta si valió la pena </w:t>
      </w:r>
      <w:r w:rsidR="0016582C">
        <w:rPr>
          <w:rFonts w:cs="Arial"/>
          <w:szCs w:val="24"/>
        </w:rPr>
        <w:t>la implementación de este plan de acción</w:t>
      </w:r>
      <w:r w:rsidRPr="00BD3FBD">
        <w:rPr>
          <w:rFonts w:cs="Arial"/>
          <w:szCs w:val="24"/>
        </w:rPr>
        <w:t xml:space="preserve">, haciendo una significativa comparación y así saber que tan favorable resulto, no solo para la empresa, sino también para el alumno en su proceso práctico formativo. </w:t>
      </w:r>
    </w:p>
    <w:p w14:paraId="3FA7FDED" w14:textId="6B2C2368" w:rsidR="00397731" w:rsidRDefault="00397731" w:rsidP="00397731">
      <w:pPr>
        <w:pStyle w:val="Ttulo1"/>
        <w:keepNext w:val="0"/>
        <w:keepLines w:val="0"/>
        <w:widowControl w:val="0"/>
        <w:tabs>
          <w:tab w:val="left" w:pos="3165"/>
        </w:tabs>
        <w:autoSpaceDE w:val="0"/>
        <w:autoSpaceDN w:val="0"/>
        <w:spacing w:before="0"/>
        <w:ind w:firstLine="0"/>
        <w:rPr>
          <w:rFonts w:eastAsiaTheme="minorHAnsi" w:cs="Arial"/>
          <w:b w:val="0"/>
          <w:color w:val="auto"/>
          <w:szCs w:val="22"/>
        </w:rPr>
      </w:pPr>
      <w:r>
        <w:rPr>
          <w:rFonts w:eastAsiaTheme="minorHAnsi" w:cs="Arial"/>
          <w:b w:val="0"/>
          <w:color w:val="auto"/>
          <w:szCs w:val="22"/>
        </w:rPr>
        <w:tab/>
      </w:r>
    </w:p>
    <w:p w14:paraId="4F2546F4" w14:textId="6B876AA5" w:rsidR="009E2782" w:rsidRPr="00BD3FBD" w:rsidRDefault="009E2782" w:rsidP="00397731">
      <w:pPr>
        <w:pStyle w:val="Ttulo1"/>
        <w:keepNext w:val="0"/>
        <w:keepLines w:val="0"/>
        <w:widowControl w:val="0"/>
        <w:numPr>
          <w:ilvl w:val="1"/>
          <w:numId w:val="8"/>
        </w:numPr>
        <w:tabs>
          <w:tab w:val="left" w:pos="426"/>
        </w:tabs>
        <w:autoSpaceDE w:val="0"/>
        <w:autoSpaceDN w:val="0"/>
        <w:spacing w:before="0"/>
      </w:pPr>
      <w:r w:rsidRPr="00BD3FBD">
        <w:t>OBJETIVOS</w:t>
      </w:r>
    </w:p>
    <w:p w14:paraId="641FE6B7" w14:textId="77777777" w:rsidR="009E2782" w:rsidRPr="00BD3FBD" w:rsidRDefault="009E2782" w:rsidP="00397731">
      <w:pPr>
        <w:pStyle w:val="Ttulo1"/>
        <w:keepNext w:val="0"/>
        <w:keepLines w:val="0"/>
        <w:widowControl w:val="0"/>
        <w:numPr>
          <w:ilvl w:val="2"/>
          <w:numId w:val="8"/>
        </w:numPr>
        <w:tabs>
          <w:tab w:val="left" w:pos="567"/>
        </w:tabs>
        <w:autoSpaceDE w:val="0"/>
        <w:autoSpaceDN w:val="0"/>
        <w:spacing w:before="1"/>
        <w:ind w:left="284" w:hanging="284"/>
      </w:pPr>
      <w:r w:rsidRPr="00BD3FBD">
        <w:t>Objetivo</w:t>
      </w:r>
      <w:r w:rsidRPr="00BD3FBD">
        <w:rPr>
          <w:spacing w:val="-1"/>
        </w:rPr>
        <w:t xml:space="preserve"> </w:t>
      </w:r>
      <w:r w:rsidRPr="00BD3FBD">
        <w:t>general</w:t>
      </w:r>
    </w:p>
    <w:p w14:paraId="36E2DFC9" w14:textId="12C05652" w:rsidR="009E2782" w:rsidRPr="00BD3FBD" w:rsidRDefault="009E2782" w:rsidP="00397731">
      <w:pPr>
        <w:spacing w:line="360" w:lineRule="auto"/>
        <w:rPr>
          <w:rFonts w:cs="Arial"/>
          <w:szCs w:val="24"/>
        </w:rPr>
      </w:pPr>
      <w:r w:rsidRPr="00BD3FBD">
        <w:rPr>
          <w:rFonts w:cs="Arial"/>
          <w:szCs w:val="24"/>
        </w:rPr>
        <w:t xml:space="preserve">Diseñar </w:t>
      </w:r>
      <w:r w:rsidR="00081403">
        <w:rPr>
          <w:rFonts w:cs="Arial"/>
          <w:szCs w:val="24"/>
        </w:rPr>
        <w:t xml:space="preserve">un plan de acción para la implementación de un programa de gestión documental </w:t>
      </w:r>
      <w:r w:rsidRPr="00BD3FBD">
        <w:rPr>
          <w:rFonts w:cs="Arial"/>
          <w:szCs w:val="24"/>
        </w:rPr>
        <w:t>para la empresa AMBIFLORES S.A del municipio de Aguachica Cesar</w:t>
      </w:r>
    </w:p>
    <w:p w14:paraId="38AFEBAD" w14:textId="77777777" w:rsidR="009E2782" w:rsidRDefault="009E2782" w:rsidP="009E2782">
      <w:pPr>
        <w:rPr>
          <w:rFonts w:cs="Arial"/>
          <w:b/>
          <w:szCs w:val="24"/>
        </w:rPr>
      </w:pPr>
      <w:r w:rsidRPr="00BD3FBD">
        <w:rPr>
          <w:rFonts w:cs="Arial"/>
          <w:b/>
          <w:szCs w:val="24"/>
        </w:rPr>
        <w:t>2.4.2 Objetivos</w:t>
      </w:r>
      <w:r w:rsidRPr="00BD3FBD">
        <w:rPr>
          <w:rFonts w:cs="Arial"/>
          <w:b/>
          <w:spacing w:val="-1"/>
          <w:szCs w:val="24"/>
        </w:rPr>
        <w:t xml:space="preserve"> </w:t>
      </w:r>
      <w:r w:rsidRPr="00BD3FBD">
        <w:rPr>
          <w:rFonts w:cs="Arial"/>
          <w:b/>
          <w:szCs w:val="24"/>
        </w:rPr>
        <w:t>específicos</w:t>
      </w:r>
    </w:p>
    <w:p w14:paraId="60B1CC40" w14:textId="330755A2" w:rsidR="008270CF" w:rsidRPr="00BE21CE" w:rsidRDefault="003F4103" w:rsidP="00BE21CE">
      <w:pPr>
        <w:pStyle w:val="Prrafodelista"/>
        <w:numPr>
          <w:ilvl w:val="0"/>
          <w:numId w:val="12"/>
        </w:numPr>
        <w:spacing w:after="200" w:line="360" w:lineRule="auto"/>
        <w:jc w:val="both"/>
        <w:rPr>
          <w:rFonts w:cs="Arial"/>
        </w:rPr>
      </w:pPr>
      <w:r>
        <w:rPr>
          <w:rFonts w:cs="Arial"/>
          <w:szCs w:val="24"/>
        </w:rPr>
        <w:t xml:space="preserve">Identificar en los archivos cuales son los de vital importancia para la empresa AMBIFLORES S.A. </w:t>
      </w:r>
    </w:p>
    <w:p w14:paraId="4CB5FAF4" w14:textId="77777777" w:rsidR="00AA7A1C" w:rsidRPr="00AA7A1C" w:rsidRDefault="003F4103" w:rsidP="003F4103">
      <w:pPr>
        <w:pStyle w:val="Prrafodelista"/>
        <w:numPr>
          <w:ilvl w:val="0"/>
          <w:numId w:val="12"/>
        </w:numPr>
        <w:spacing w:after="200" w:line="360" w:lineRule="auto"/>
        <w:jc w:val="both"/>
        <w:rPr>
          <w:rFonts w:cs="Arial"/>
        </w:rPr>
      </w:pPr>
      <w:r>
        <w:rPr>
          <w:rFonts w:cs="Arial"/>
          <w:szCs w:val="24"/>
        </w:rPr>
        <w:t>Realizar un autodiagnóstico en sus archivos para conocer en qué situación se encuentran</w:t>
      </w:r>
      <w:r w:rsidR="00AA7A1C">
        <w:rPr>
          <w:rFonts w:cs="Arial"/>
          <w:szCs w:val="24"/>
        </w:rPr>
        <w:t>.</w:t>
      </w:r>
    </w:p>
    <w:p w14:paraId="51F5125C" w14:textId="03912C9C" w:rsidR="003F4103" w:rsidRPr="00BE21CE" w:rsidRDefault="00AA7A1C" w:rsidP="003F4103">
      <w:pPr>
        <w:pStyle w:val="Prrafodelista"/>
        <w:numPr>
          <w:ilvl w:val="0"/>
          <w:numId w:val="12"/>
        </w:numPr>
        <w:spacing w:after="200" w:line="360" w:lineRule="auto"/>
        <w:jc w:val="both"/>
        <w:rPr>
          <w:rFonts w:cs="Arial"/>
        </w:rPr>
      </w:pPr>
      <w:r>
        <w:rPr>
          <w:rFonts w:cs="Arial"/>
          <w:szCs w:val="24"/>
        </w:rPr>
        <w:t xml:space="preserve">Elaboración de plan de acción para la empresa AMBIFLORES S.A.  </w:t>
      </w:r>
    </w:p>
    <w:p w14:paraId="016F3F5F" w14:textId="77777777" w:rsidR="009E2782" w:rsidRDefault="009E2782" w:rsidP="00FE0CCF">
      <w:pPr>
        <w:spacing w:line="360" w:lineRule="auto"/>
        <w:rPr>
          <w:rFonts w:cs="Arial"/>
        </w:rPr>
      </w:pPr>
    </w:p>
    <w:p w14:paraId="23DED310" w14:textId="77777777" w:rsidR="009E2782" w:rsidRDefault="009E2782" w:rsidP="00FE0CCF">
      <w:pPr>
        <w:spacing w:line="360" w:lineRule="auto"/>
        <w:rPr>
          <w:rFonts w:cs="Arial"/>
        </w:rPr>
      </w:pPr>
    </w:p>
    <w:p w14:paraId="3653E574" w14:textId="77777777" w:rsidR="009E2782" w:rsidRDefault="009E2782" w:rsidP="00FE0CCF">
      <w:pPr>
        <w:spacing w:line="360" w:lineRule="auto"/>
        <w:rPr>
          <w:rFonts w:cs="Arial"/>
        </w:rPr>
      </w:pPr>
    </w:p>
    <w:p w14:paraId="4B9673E9" w14:textId="77777777" w:rsidR="009E2782" w:rsidRDefault="009E2782" w:rsidP="00FE0CCF">
      <w:pPr>
        <w:spacing w:line="360" w:lineRule="auto"/>
        <w:rPr>
          <w:rFonts w:cs="Arial"/>
        </w:rPr>
      </w:pPr>
    </w:p>
    <w:p w14:paraId="65E98EDA" w14:textId="77777777" w:rsidR="009E2782" w:rsidRDefault="009E2782" w:rsidP="00FE0CCF">
      <w:pPr>
        <w:spacing w:line="360" w:lineRule="auto"/>
        <w:rPr>
          <w:rFonts w:cs="Arial"/>
        </w:rPr>
      </w:pPr>
    </w:p>
    <w:p w14:paraId="4C1A3FE6" w14:textId="77777777" w:rsidR="009E2782" w:rsidRDefault="009E2782" w:rsidP="00FE0CCF">
      <w:pPr>
        <w:spacing w:line="360" w:lineRule="auto"/>
        <w:rPr>
          <w:rFonts w:cs="Arial"/>
        </w:rPr>
      </w:pPr>
    </w:p>
    <w:p w14:paraId="7AEE15B4" w14:textId="77777777" w:rsidR="004C7734" w:rsidRDefault="004C7734" w:rsidP="00FE0CCF">
      <w:pPr>
        <w:spacing w:line="360" w:lineRule="auto"/>
        <w:rPr>
          <w:rFonts w:cs="Arial"/>
        </w:rPr>
      </w:pPr>
    </w:p>
    <w:p w14:paraId="69B96B77" w14:textId="77777777" w:rsidR="00397731" w:rsidRPr="00C553A0" w:rsidRDefault="00397731" w:rsidP="00397731">
      <w:pPr>
        <w:pStyle w:val="Ttulo1"/>
        <w:keepNext w:val="0"/>
        <w:keepLines w:val="0"/>
        <w:widowControl w:val="0"/>
        <w:numPr>
          <w:ilvl w:val="1"/>
          <w:numId w:val="8"/>
        </w:numPr>
        <w:tabs>
          <w:tab w:val="left" w:pos="426"/>
        </w:tabs>
        <w:autoSpaceDE w:val="0"/>
        <w:autoSpaceDN w:val="0"/>
        <w:spacing w:before="0" w:line="240" w:lineRule="auto"/>
        <w:ind w:left="426" w:hanging="402"/>
      </w:pPr>
      <w:r w:rsidRPr="00C553A0">
        <w:lastRenderedPageBreak/>
        <w:t>PLAN DE</w:t>
      </w:r>
      <w:r w:rsidRPr="00C553A0">
        <w:rPr>
          <w:spacing w:val="4"/>
        </w:rPr>
        <w:t xml:space="preserve"> </w:t>
      </w:r>
      <w:r w:rsidRPr="00C553A0">
        <w:t>ACTIVIDADES</w:t>
      </w:r>
    </w:p>
    <w:tbl>
      <w:tblPr>
        <w:tblStyle w:val="Tablaconcuadrcula"/>
        <w:tblW w:w="11013" w:type="dxa"/>
        <w:tblInd w:w="-1658" w:type="dxa"/>
        <w:tblLayout w:type="fixed"/>
        <w:tblLook w:val="04A0" w:firstRow="1" w:lastRow="0" w:firstColumn="1" w:lastColumn="0" w:noHBand="0" w:noVBand="1"/>
      </w:tblPr>
      <w:tblGrid>
        <w:gridCol w:w="1847"/>
        <w:gridCol w:w="1134"/>
        <w:gridCol w:w="283"/>
        <w:gridCol w:w="302"/>
        <w:gridCol w:w="349"/>
        <w:gridCol w:w="625"/>
        <w:gridCol w:w="567"/>
        <w:gridCol w:w="284"/>
        <w:gridCol w:w="199"/>
        <w:gridCol w:w="37"/>
        <w:gridCol w:w="236"/>
        <w:gridCol w:w="104"/>
        <w:gridCol w:w="132"/>
        <w:gridCol w:w="1134"/>
        <w:gridCol w:w="326"/>
        <w:gridCol w:w="52"/>
        <w:gridCol w:w="297"/>
        <w:gridCol w:w="52"/>
        <w:gridCol w:w="297"/>
        <w:gridCol w:w="45"/>
        <w:gridCol w:w="1465"/>
        <w:gridCol w:w="301"/>
        <w:gridCol w:w="378"/>
        <w:gridCol w:w="567"/>
      </w:tblGrid>
      <w:tr w:rsidR="00397731" w14:paraId="12C19045" w14:textId="77777777" w:rsidTr="004C7734">
        <w:tc>
          <w:tcPr>
            <w:tcW w:w="1847" w:type="dxa"/>
            <w:tcBorders>
              <w:right w:val="single" w:sz="4" w:space="0" w:color="auto"/>
            </w:tcBorders>
          </w:tcPr>
          <w:p w14:paraId="095C9C29" w14:textId="77777777" w:rsidR="00397731" w:rsidRDefault="00397731" w:rsidP="004B3354">
            <w:pPr>
              <w:rPr>
                <w:rFonts w:cs="Arial"/>
                <w:szCs w:val="24"/>
              </w:rPr>
            </w:pPr>
            <w:r>
              <w:rPr>
                <w:rFonts w:cs="Arial"/>
                <w:szCs w:val="24"/>
              </w:rPr>
              <w:t>Meses</w:t>
            </w:r>
          </w:p>
        </w:tc>
        <w:tc>
          <w:tcPr>
            <w:tcW w:w="1134" w:type="dxa"/>
            <w:tcBorders>
              <w:top w:val="single" w:sz="4" w:space="0" w:color="auto"/>
              <w:left w:val="single" w:sz="4" w:space="0" w:color="auto"/>
              <w:bottom w:val="single" w:sz="4" w:space="0" w:color="auto"/>
              <w:right w:val="nil"/>
            </w:tcBorders>
          </w:tcPr>
          <w:p w14:paraId="40DF81E6" w14:textId="77777777" w:rsidR="00397731" w:rsidRDefault="00397731" w:rsidP="004B3354">
            <w:pPr>
              <w:rPr>
                <w:rFonts w:cs="Arial"/>
                <w:szCs w:val="24"/>
              </w:rPr>
            </w:pPr>
            <w:r>
              <w:rPr>
                <w:rFonts w:cs="Arial"/>
                <w:szCs w:val="24"/>
              </w:rPr>
              <w:t>Agostos</w:t>
            </w:r>
          </w:p>
        </w:tc>
        <w:tc>
          <w:tcPr>
            <w:tcW w:w="283" w:type="dxa"/>
            <w:tcBorders>
              <w:left w:val="nil"/>
              <w:right w:val="nil"/>
            </w:tcBorders>
          </w:tcPr>
          <w:p w14:paraId="59872673" w14:textId="77777777" w:rsidR="00397731" w:rsidRDefault="00397731" w:rsidP="004B3354">
            <w:pPr>
              <w:rPr>
                <w:rFonts w:cs="Arial"/>
                <w:szCs w:val="24"/>
              </w:rPr>
            </w:pPr>
          </w:p>
        </w:tc>
        <w:tc>
          <w:tcPr>
            <w:tcW w:w="302" w:type="dxa"/>
            <w:tcBorders>
              <w:left w:val="nil"/>
              <w:right w:val="nil"/>
            </w:tcBorders>
          </w:tcPr>
          <w:p w14:paraId="30DAF813" w14:textId="77777777" w:rsidR="00397731" w:rsidRDefault="00397731" w:rsidP="004B3354">
            <w:pPr>
              <w:rPr>
                <w:rFonts w:cs="Arial"/>
                <w:szCs w:val="24"/>
              </w:rPr>
            </w:pPr>
          </w:p>
        </w:tc>
        <w:tc>
          <w:tcPr>
            <w:tcW w:w="349" w:type="dxa"/>
            <w:tcBorders>
              <w:left w:val="nil"/>
              <w:right w:val="nil"/>
            </w:tcBorders>
          </w:tcPr>
          <w:p w14:paraId="5B6BB2C3" w14:textId="77777777" w:rsidR="00397731" w:rsidRDefault="00397731" w:rsidP="004B3354">
            <w:pPr>
              <w:rPr>
                <w:rFonts w:cs="Arial"/>
                <w:szCs w:val="24"/>
              </w:rPr>
            </w:pPr>
          </w:p>
        </w:tc>
        <w:tc>
          <w:tcPr>
            <w:tcW w:w="1476" w:type="dxa"/>
            <w:gridSpan w:val="3"/>
            <w:tcBorders>
              <w:left w:val="nil"/>
              <w:right w:val="nil"/>
            </w:tcBorders>
          </w:tcPr>
          <w:p w14:paraId="4DB5D614" w14:textId="77777777" w:rsidR="00397731" w:rsidRDefault="00397731" w:rsidP="004B3354">
            <w:pPr>
              <w:rPr>
                <w:rFonts w:cs="Arial"/>
                <w:szCs w:val="24"/>
              </w:rPr>
            </w:pPr>
            <w:r>
              <w:rPr>
                <w:rFonts w:cs="Arial"/>
                <w:szCs w:val="24"/>
              </w:rPr>
              <w:t>Septiembre</w:t>
            </w:r>
          </w:p>
        </w:tc>
        <w:tc>
          <w:tcPr>
            <w:tcW w:w="236" w:type="dxa"/>
            <w:gridSpan w:val="2"/>
            <w:tcBorders>
              <w:left w:val="nil"/>
              <w:right w:val="nil"/>
            </w:tcBorders>
          </w:tcPr>
          <w:p w14:paraId="53E2A50A" w14:textId="77777777" w:rsidR="00397731" w:rsidRDefault="00397731" w:rsidP="004B3354">
            <w:pPr>
              <w:rPr>
                <w:rFonts w:cs="Arial"/>
                <w:szCs w:val="24"/>
              </w:rPr>
            </w:pPr>
          </w:p>
        </w:tc>
        <w:tc>
          <w:tcPr>
            <w:tcW w:w="236" w:type="dxa"/>
            <w:tcBorders>
              <w:left w:val="nil"/>
              <w:right w:val="nil"/>
            </w:tcBorders>
          </w:tcPr>
          <w:p w14:paraId="38E2606D" w14:textId="77777777" w:rsidR="00397731" w:rsidRDefault="00397731" w:rsidP="004B3354">
            <w:pPr>
              <w:rPr>
                <w:rFonts w:cs="Arial"/>
                <w:szCs w:val="24"/>
              </w:rPr>
            </w:pPr>
          </w:p>
        </w:tc>
        <w:tc>
          <w:tcPr>
            <w:tcW w:w="236" w:type="dxa"/>
            <w:gridSpan w:val="2"/>
            <w:tcBorders>
              <w:left w:val="nil"/>
              <w:right w:val="nil"/>
            </w:tcBorders>
          </w:tcPr>
          <w:p w14:paraId="5F9A0FBC" w14:textId="77777777" w:rsidR="00397731" w:rsidRDefault="00397731" w:rsidP="004B3354">
            <w:pPr>
              <w:rPr>
                <w:rFonts w:cs="Arial"/>
                <w:szCs w:val="24"/>
              </w:rPr>
            </w:pPr>
          </w:p>
        </w:tc>
        <w:tc>
          <w:tcPr>
            <w:tcW w:w="1134" w:type="dxa"/>
            <w:tcBorders>
              <w:left w:val="nil"/>
              <w:right w:val="nil"/>
            </w:tcBorders>
          </w:tcPr>
          <w:p w14:paraId="345A8CD8" w14:textId="77777777" w:rsidR="00397731" w:rsidRDefault="00397731" w:rsidP="004B3354">
            <w:pPr>
              <w:rPr>
                <w:rFonts w:cs="Arial"/>
                <w:szCs w:val="24"/>
              </w:rPr>
            </w:pPr>
            <w:r>
              <w:rPr>
                <w:rFonts w:cs="Arial"/>
                <w:szCs w:val="24"/>
              </w:rPr>
              <w:t>Octubre</w:t>
            </w:r>
          </w:p>
        </w:tc>
        <w:tc>
          <w:tcPr>
            <w:tcW w:w="378" w:type="dxa"/>
            <w:gridSpan w:val="2"/>
            <w:tcBorders>
              <w:left w:val="nil"/>
              <w:right w:val="nil"/>
            </w:tcBorders>
          </w:tcPr>
          <w:p w14:paraId="10DA0361" w14:textId="77777777" w:rsidR="00397731" w:rsidRDefault="00397731" w:rsidP="004B3354">
            <w:pPr>
              <w:rPr>
                <w:rFonts w:cs="Arial"/>
                <w:szCs w:val="24"/>
              </w:rPr>
            </w:pPr>
          </w:p>
        </w:tc>
        <w:tc>
          <w:tcPr>
            <w:tcW w:w="349" w:type="dxa"/>
            <w:gridSpan w:val="2"/>
            <w:tcBorders>
              <w:left w:val="nil"/>
              <w:right w:val="nil"/>
            </w:tcBorders>
          </w:tcPr>
          <w:p w14:paraId="16C0499A" w14:textId="77777777" w:rsidR="00397731" w:rsidRDefault="00397731" w:rsidP="004B3354">
            <w:pPr>
              <w:rPr>
                <w:rFonts w:cs="Arial"/>
                <w:szCs w:val="24"/>
              </w:rPr>
            </w:pPr>
          </w:p>
        </w:tc>
        <w:tc>
          <w:tcPr>
            <w:tcW w:w="342" w:type="dxa"/>
            <w:gridSpan w:val="2"/>
            <w:tcBorders>
              <w:left w:val="nil"/>
              <w:right w:val="nil"/>
            </w:tcBorders>
          </w:tcPr>
          <w:p w14:paraId="69D4569C" w14:textId="77777777" w:rsidR="00397731" w:rsidRDefault="00397731" w:rsidP="004B3354">
            <w:pPr>
              <w:rPr>
                <w:rFonts w:cs="Arial"/>
                <w:szCs w:val="24"/>
              </w:rPr>
            </w:pPr>
          </w:p>
        </w:tc>
        <w:tc>
          <w:tcPr>
            <w:tcW w:w="1465" w:type="dxa"/>
            <w:tcBorders>
              <w:left w:val="nil"/>
              <w:right w:val="nil"/>
            </w:tcBorders>
          </w:tcPr>
          <w:p w14:paraId="120B8B52" w14:textId="77777777" w:rsidR="00397731" w:rsidRDefault="00397731" w:rsidP="004B3354">
            <w:pPr>
              <w:rPr>
                <w:rFonts w:cs="Arial"/>
                <w:szCs w:val="24"/>
              </w:rPr>
            </w:pPr>
            <w:r>
              <w:rPr>
                <w:rFonts w:cs="Arial"/>
                <w:szCs w:val="24"/>
              </w:rPr>
              <w:t>Noviembre</w:t>
            </w:r>
          </w:p>
        </w:tc>
        <w:tc>
          <w:tcPr>
            <w:tcW w:w="301" w:type="dxa"/>
            <w:tcBorders>
              <w:left w:val="nil"/>
              <w:right w:val="nil"/>
            </w:tcBorders>
          </w:tcPr>
          <w:p w14:paraId="5FEC8ACD" w14:textId="77777777" w:rsidR="00397731" w:rsidRDefault="00397731" w:rsidP="004B3354">
            <w:pPr>
              <w:rPr>
                <w:rFonts w:cs="Arial"/>
                <w:szCs w:val="24"/>
              </w:rPr>
            </w:pPr>
          </w:p>
        </w:tc>
        <w:tc>
          <w:tcPr>
            <w:tcW w:w="378" w:type="dxa"/>
            <w:tcBorders>
              <w:left w:val="nil"/>
              <w:right w:val="nil"/>
            </w:tcBorders>
          </w:tcPr>
          <w:p w14:paraId="1095B54A" w14:textId="77777777" w:rsidR="00397731" w:rsidRDefault="00397731" w:rsidP="004B3354">
            <w:pPr>
              <w:rPr>
                <w:rFonts w:cs="Arial"/>
                <w:szCs w:val="24"/>
              </w:rPr>
            </w:pPr>
          </w:p>
        </w:tc>
        <w:tc>
          <w:tcPr>
            <w:tcW w:w="567" w:type="dxa"/>
            <w:tcBorders>
              <w:top w:val="single" w:sz="4" w:space="0" w:color="auto"/>
              <w:left w:val="nil"/>
              <w:bottom w:val="single" w:sz="4" w:space="0" w:color="auto"/>
              <w:right w:val="single" w:sz="4" w:space="0" w:color="auto"/>
            </w:tcBorders>
          </w:tcPr>
          <w:p w14:paraId="5A58910D" w14:textId="77777777" w:rsidR="00397731" w:rsidRDefault="00397731" w:rsidP="004B3354">
            <w:pPr>
              <w:rPr>
                <w:rFonts w:cs="Arial"/>
                <w:szCs w:val="24"/>
              </w:rPr>
            </w:pPr>
          </w:p>
        </w:tc>
      </w:tr>
      <w:tr w:rsidR="00397731" w14:paraId="18A5D6D8" w14:textId="77777777" w:rsidTr="004C7734">
        <w:trPr>
          <w:trHeight w:val="398"/>
        </w:trPr>
        <w:tc>
          <w:tcPr>
            <w:tcW w:w="1847" w:type="dxa"/>
          </w:tcPr>
          <w:p w14:paraId="26C853CD" w14:textId="77777777" w:rsidR="00397731" w:rsidRDefault="00397731" w:rsidP="004B3354">
            <w:pPr>
              <w:rPr>
                <w:rFonts w:cs="Arial"/>
                <w:szCs w:val="24"/>
              </w:rPr>
            </w:pPr>
            <w:r>
              <w:rPr>
                <w:rFonts w:cs="Arial"/>
                <w:szCs w:val="24"/>
              </w:rPr>
              <w:t xml:space="preserve">Semanas </w:t>
            </w:r>
          </w:p>
        </w:tc>
        <w:tc>
          <w:tcPr>
            <w:tcW w:w="1134" w:type="dxa"/>
            <w:tcBorders>
              <w:top w:val="single" w:sz="4" w:space="0" w:color="auto"/>
            </w:tcBorders>
          </w:tcPr>
          <w:p w14:paraId="6E43A3CE" w14:textId="77777777" w:rsidR="00397731" w:rsidRDefault="00397731" w:rsidP="004B3354">
            <w:pPr>
              <w:rPr>
                <w:rFonts w:cs="Arial"/>
                <w:szCs w:val="24"/>
              </w:rPr>
            </w:pPr>
            <w:r>
              <w:rPr>
                <w:rFonts w:cs="Arial"/>
                <w:szCs w:val="24"/>
              </w:rPr>
              <w:t>1</w:t>
            </w:r>
          </w:p>
        </w:tc>
        <w:tc>
          <w:tcPr>
            <w:tcW w:w="283" w:type="dxa"/>
          </w:tcPr>
          <w:p w14:paraId="33F008DA" w14:textId="77777777" w:rsidR="00397731" w:rsidRDefault="00397731" w:rsidP="004B3354">
            <w:pPr>
              <w:jc w:val="center"/>
              <w:rPr>
                <w:rFonts w:cs="Arial"/>
                <w:szCs w:val="24"/>
              </w:rPr>
            </w:pPr>
            <w:r>
              <w:rPr>
                <w:rFonts w:cs="Arial"/>
                <w:szCs w:val="24"/>
              </w:rPr>
              <w:t>2</w:t>
            </w:r>
          </w:p>
        </w:tc>
        <w:tc>
          <w:tcPr>
            <w:tcW w:w="302" w:type="dxa"/>
          </w:tcPr>
          <w:p w14:paraId="1A906625" w14:textId="77777777" w:rsidR="00397731" w:rsidRDefault="00397731" w:rsidP="004B3354">
            <w:pPr>
              <w:jc w:val="center"/>
              <w:rPr>
                <w:rFonts w:cs="Arial"/>
                <w:szCs w:val="24"/>
              </w:rPr>
            </w:pPr>
            <w:r>
              <w:rPr>
                <w:rFonts w:cs="Arial"/>
                <w:szCs w:val="24"/>
              </w:rPr>
              <w:t>3</w:t>
            </w:r>
          </w:p>
        </w:tc>
        <w:tc>
          <w:tcPr>
            <w:tcW w:w="349" w:type="dxa"/>
          </w:tcPr>
          <w:p w14:paraId="30AB4FD7" w14:textId="77777777" w:rsidR="00397731" w:rsidRDefault="00397731" w:rsidP="004B3354">
            <w:pPr>
              <w:jc w:val="center"/>
              <w:rPr>
                <w:rFonts w:cs="Arial"/>
                <w:szCs w:val="24"/>
              </w:rPr>
            </w:pPr>
            <w:r>
              <w:rPr>
                <w:rFonts w:cs="Arial"/>
                <w:szCs w:val="24"/>
              </w:rPr>
              <w:t>4</w:t>
            </w:r>
          </w:p>
        </w:tc>
        <w:tc>
          <w:tcPr>
            <w:tcW w:w="625" w:type="dxa"/>
          </w:tcPr>
          <w:p w14:paraId="3722C000" w14:textId="77777777" w:rsidR="00397731" w:rsidRDefault="00397731" w:rsidP="004B3354">
            <w:pPr>
              <w:jc w:val="center"/>
              <w:rPr>
                <w:rFonts w:cs="Arial"/>
                <w:szCs w:val="24"/>
              </w:rPr>
            </w:pPr>
            <w:r>
              <w:rPr>
                <w:rFonts w:cs="Arial"/>
                <w:szCs w:val="24"/>
              </w:rPr>
              <w:t>1</w:t>
            </w:r>
          </w:p>
        </w:tc>
        <w:tc>
          <w:tcPr>
            <w:tcW w:w="567" w:type="dxa"/>
          </w:tcPr>
          <w:p w14:paraId="4B2C921F" w14:textId="77777777" w:rsidR="00397731" w:rsidRDefault="00397731" w:rsidP="004B3354">
            <w:pPr>
              <w:jc w:val="center"/>
              <w:rPr>
                <w:rFonts w:cs="Arial"/>
                <w:szCs w:val="24"/>
              </w:rPr>
            </w:pPr>
            <w:r>
              <w:rPr>
                <w:rFonts w:cs="Arial"/>
                <w:szCs w:val="24"/>
              </w:rPr>
              <w:t>2</w:t>
            </w:r>
          </w:p>
        </w:tc>
        <w:tc>
          <w:tcPr>
            <w:tcW w:w="483" w:type="dxa"/>
            <w:gridSpan w:val="2"/>
          </w:tcPr>
          <w:p w14:paraId="07EE8C1A" w14:textId="77777777" w:rsidR="00397731" w:rsidRDefault="00397731" w:rsidP="004B3354">
            <w:pPr>
              <w:jc w:val="center"/>
              <w:rPr>
                <w:rFonts w:cs="Arial"/>
                <w:szCs w:val="24"/>
              </w:rPr>
            </w:pPr>
            <w:r>
              <w:rPr>
                <w:rFonts w:cs="Arial"/>
                <w:szCs w:val="24"/>
              </w:rPr>
              <w:t>3</w:t>
            </w:r>
          </w:p>
        </w:tc>
        <w:tc>
          <w:tcPr>
            <w:tcW w:w="377" w:type="dxa"/>
            <w:gridSpan w:val="3"/>
          </w:tcPr>
          <w:p w14:paraId="658176F1" w14:textId="77777777" w:rsidR="00397731" w:rsidRDefault="00397731" w:rsidP="004B3354">
            <w:pPr>
              <w:jc w:val="center"/>
              <w:rPr>
                <w:rFonts w:cs="Arial"/>
                <w:szCs w:val="24"/>
              </w:rPr>
            </w:pPr>
            <w:r>
              <w:rPr>
                <w:rFonts w:cs="Arial"/>
                <w:szCs w:val="24"/>
              </w:rPr>
              <w:t>4</w:t>
            </w:r>
          </w:p>
        </w:tc>
        <w:tc>
          <w:tcPr>
            <w:tcW w:w="1266" w:type="dxa"/>
            <w:gridSpan w:val="2"/>
          </w:tcPr>
          <w:p w14:paraId="32BCEFEA" w14:textId="77777777" w:rsidR="00397731" w:rsidRDefault="00397731" w:rsidP="004B3354">
            <w:pPr>
              <w:jc w:val="center"/>
              <w:rPr>
                <w:rFonts w:cs="Arial"/>
                <w:szCs w:val="24"/>
              </w:rPr>
            </w:pPr>
            <w:r>
              <w:rPr>
                <w:rFonts w:cs="Arial"/>
                <w:szCs w:val="24"/>
              </w:rPr>
              <w:t>1</w:t>
            </w:r>
          </w:p>
        </w:tc>
        <w:tc>
          <w:tcPr>
            <w:tcW w:w="326" w:type="dxa"/>
          </w:tcPr>
          <w:p w14:paraId="154CC139" w14:textId="77777777" w:rsidR="00397731" w:rsidRDefault="00397731" w:rsidP="004B3354">
            <w:pPr>
              <w:jc w:val="center"/>
              <w:rPr>
                <w:rFonts w:cs="Arial"/>
                <w:szCs w:val="24"/>
              </w:rPr>
            </w:pPr>
            <w:r>
              <w:rPr>
                <w:rFonts w:cs="Arial"/>
                <w:szCs w:val="24"/>
              </w:rPr>
              <w:t>2</w:t>
            </w:r>
          </w:p>
        </w:tc>
        <w:tc>
          <w:tcPr>
            <w:tcW w:w="349" w:type="dxa"/>
            <w:gridSpan w:val="2"/>
          </w:tcPr>
          <w:p w14:paraId="3C9D59AF" w14:textId="77777777" w:rsidR="00397731" w:rsidRDefault="00397731" w:rsidP="004B3354">
            <w:pPr>
              <w:jc w:val="center"/>
              <w:rPr>
                <w:rFonts w:cs="Arial"/>
                <w:szCs w:val="24"/>
              </w:rPr>
            </w:pPr>
            <w:r>
              <w:rPr>
                <w:rFonts w:cs="Arial"/>
                <w:szCs w:val="24"/>
              </w:rPr>
              <w:t>3</w:t>
            </w:r>
          </w:p>
        </w:tc>
        <w:tc>
          <w:tcPr>
            <w:tcW w:w="349" w:type="dxa"/>
            <w:gridSpan w:val="2"/>
          </w:tcPr>
          <w:p w14:paraId="7B866E54" w14:textId="77777777" w:rsidR="00397731" w:rsidRDefault="00397731" w:rsidP="004B3354">
            <w:pPr>
              <w:jc w:val="center"/>
              <w:rPr>
                <w:rFonts w:cs="Arial"/>
                <w:szCs w:val="24"/>
              </w:rPr>
            </w:pPr>
            <w:r>
              <w:rPr>
                <w:rFonts w:cs="Arial"/>
                <w:szCs w:val="24"/>
              </w:rPr>
              <w:t>4</w:t>
            </w:r>
          </w:p>
        </w:tc>
        <w:tc>
          <w:tcPr>
            <w:tcW w:w="1510" w:type="dxa"/>
            <w:gridSpan w:val="2"/>
          </w:tcPr>
          <w:p w14:paraId="6F4391F6" w14:textId="77777777" w:rsidR="00397731" w:rsidRDefault="00397731" w:rsidP="004B3354">
            <w:pPr>
              <w:jc w:val="center"/>
              <w:rPr>
                <w:rFonts w:cs="Arial"/>
                <w:szCs w:val="24"/>
              </w:rPr>
            </w:pPr>
            <w:r>
              <w:rPr>
                <w:rFonts w:cs="Arial"/>
                <w:szCs w:val="24"/>
              </w:rPr>
              <w:t>1</w:t>
            </w:r>
          </w:p>
        </w:tc>
        <w:tc>
          <w:tcPr>
            <w:tcW w:w="301" w:type="dxa"/>
          </w:tcPr>
          <w:p w14:paraId="0E43778B" w14:textId="77777777" w:rsidR="00397731" w:rsidRDefault="00397731" w:rsidP="004B3354">
            <w:pPr>
              <w:jc w:val="center"/>
              <w:rPr>
                <w:rFonts w:cs="Arial"/>
                <w:szCs w:val="24"/>
              </w:rPr>
            </w:pPr>
            <w:r>
              <w:rPr>
                <w:rFonts w:cs="Arial"/>
                <w:szCs w:val="24"/>
              </w:rPr>
              <w:t>2</w:t>
            </w:r>
          </w:p>
        </w:tc>
        <w:tc>
          <w:tcPr>
            <w:tcW w:w="378" w:type="dxa"/>
          </w:tcPr>
          <w:p w14:paraId="4D4DB5A2" w14:textId="77777777" w:rsidR="00397731" w:rsidRDefault="00397731" w:rsidP="004B3354">
            <w:pPr>
              <w:jc w:val="center"/>
              <w:rPr>
                <w:rFonts w:cs="Arial"/>
                <w:szCs w:val="24"/>
              </w:rPr>
            </w:pPr>
            <w:r>
              <w:rPr>
                <w:rFonts w:cs="Arial"/>
                <w:szCs w:val="24"/>
              </w:rPr>
              <w:t>3</w:t>
            </w:r>
          </w:p>
        </w:tc>
        <w:tc>
          <w:tcPr>
            <w:tcW w:w="567" w:type="dxa"/>
            <w:tcBorders>
              <w:top w:val="single" w:sz="4" w:space="0" w:color="auto"/>
            </w:tcBorders>
          </w:tcPr>
          <w:p w14:paraId="393DF326" w14:textId="77777777" w:rsidR="00397731" w:rsidRDefault="00397731" w:rsidP="004B3354">
            <w:pPr>
              <w:rPr>
                <w:rFonts w:cs="Arial"/>
                <w:szCs w:val="24"/>
              </w:rPr>
            </w:pPr>
            <w:r>
              <w:rPr>
                <w:rFonts w:cs="Arial"/>
                <w:szCs w:val="24"/>
              </w:rPr>
              <w:t>4</w:t>
            </w:r>
          </w:p>
        </w:tc>
      </w:tr>
      <w:tr w:rsidR="00397731" w14:paraId="17888573" w14:textId="77777777" w:rsidTr="004C7734">
        <w:tc>
          <w:tcPr>
            <w:tcW w:w="1847" w:type="dxa"/>
          </w:tcPr>
          <w:p w14:paraId="2D2FCE5F" w14:textId="77777777" w:rsidR="00397731" w:rsidRDefault="00397731" w:rsidP="004B3354">
            <w:pPr>
              <w:rPr>
                <w:rFonts w:cs="Arial"/>
                <w:szCs w:val="24"/>
              </w:rPr>
            </w:pPr>
            <w:r>
              <w:rPr>
                <w:rFonts w:cs="Arial"/>
                <w:szCs w:val="24"/>
              </w:rPr>
              <w:t xml:space="preserve">Inducción en la empresa </w:t>
            </w:r>
          </w:p>
        </w:tc>
        <w:tc>
          <w:tcPr>
            <w:tcW w:w="1134" w:type="dxa"/>
            <w:shd w:val="clear" w:color="auto" w:fill="DBDBDB" w:themeFill="accent3" w:themeFillTint="66"/>
          </w:tcPr>
          <w:p w14:paraId="1E0CEB4E" w14:textId="77777777" w:rsidR="00397731" w:rsidRDefault="00397731" w:rsidP="004B3354">
            <w:pPr>
              <w:rPr>
                <w:rFonts w:cs="Arial"/>
                <w:szCs w:val="24"/>
              </w:rPr>
            </w:pPr>
          </w:p>
        </w:tc>
        <w:tc>
          <w:tcPr>
            <w:tcW w:w="283" w:type="dxa"/>
            <w:shd w:val="clear" w:color="auto" w:fill="DBDBDB" w:themeFill="accent3" w:themeFillTint="66"/>
          </w:tcPr>
          <w:p w14:paraId="70ABCC2D" w14:textId="77777777" w:rsidR="00397731" w:rsidRDefault="00397731" w:rsidP="004B3354">
            <w:pPr>
              <w:rPr>
                <w:rFonts w:cs="Arial"/>
                <w:szCs w:val="24"/>
              </w:rPr>
            </w:pPr>
          </w:p>
        </w:tc>
        <w:tc>
          <w:tcPr>
            <w:tcW w:w="302" w:type="dxa"/>
            <w:tcBorders>
              <w:bottom w:val="single" w:sz="4" w:space="0" w:color="auto"/>
            </w:tcBorders>
          </w:tcPr>
          <w:p w14:paraId="09C4C712" w14:textId="77777777" w:rsidR="00397731" w:rsidRDefault="00397731" w:rsidP="004B3354">
            <w:pPr>
              <w:rPr>
                <w:rFonts w:cs="Arial"/>
                <w:szCs w:val="24"/>
              </w:rPr>
            </w:pPr>
          </w:p>
        </w:tc>
        <w:tc>
          <w:tcPr>
            <w:tcW w:w="349" w:type="dxa"/>
          </w:tcPr>
          <w:p w14:paraId="5D15C698" w14:textId="77777777" w:rsidR="00397731" w:rsidRDefault="00397731" w:rsidP="004B3354">
            <w:pPr>
              <w:rPr>
                <w:rFonts w:cs="Arial"/>
                <w:szCs w:val="24"/>
              </w:rPr>
            </w:pPr>
          </w:p>
        </w:tc>
        <w:tc>
          <w:tcPr>
            <w:tcW w:w="625" w:type="dxa"/>
          </w:tcPr>
          <w:p w14:paraId="277092E2" w14:textId="77777777" w:rsidR="00397731" w:rsidRDefault="00397731" w:rsidP="004B3354">
            <w:pPr>
              <w:rPr>
                <w:rFonts w:cs="Arial"/>
                <w:szCs w:val="24"/>
              </w:rPr>
            </w:pPr>
          </w:p>
        </w:tc>
        <w:tc>
          <w:tcPr>
            <w:tcW w:w="567" w:type="dxa"/>
          </w:tcPr>
          <w:p w14:paraId="24BF9D87" w14:textId="77777777" w:rsidR="00397731" w:rsidRDefault="00397731" w:rsidP="004B3354">
            <w:pPr>
              <w:rPr>
                <w:rFonts w:cs="Arial"/>
                <w:szCs w:val="24"/>
              </w:rPr>
            </w:pPr>
          </w:p>
        </w:tc>
        <w:tc>
          <w:tcPr>
            <w:tcW w:w="483" w:type="dxa"/>
            <w:gridSpan w:val="2"/>
          </w:tcPr>
          <w:p w14:paraId="660B0B13" w14:textId="77777777" w:rsidR="00397731" w:rsidRDefault="00397731" w:rsidP="004B3354">
            <w:pPr>
              <w:rPr>
                <w:rFonts w:cs="Arial"/>
                <w:szCs w:val="24"/>
              </w:rPr>
            </w:pPr>
          </w:p>
        </w:tc>
        <w:tc>
          <w:tcPr>
            <w:tcW w:w="377" w:type="dxa"/>
            <w:gridSpan w:val="3"/>
          </w:tcPr>
          <w:p w14:paraId="50B4B93C" w14:textId="77777777" w:rsidR="00397731" w:rsidRDefault="00397731" w:rsidP="004B3354">
            <w:pPr>
              <w:rPr>
                <w:rFonts w:cs="Arial"/>
                <w:szCs w:val="24"/>
              </w:rPr>
            </w:pPr>
          </w:p>
        </w:tc>
        <w:tc>
          <w:tcPr>
            <w:tcW w:w="1266" w:type="dxa"/>
            <w:gridSpan w:val="2"/>
          </w:tcPr>
          <w:p w14:paraId="40330AC3" w14:textId="77777777" w:rsidR="00397731" w:rsidRDefault="00397731" w:rsidP="004B3354">
            <w:pPr>
              <w:rPr>
                <w:rFonts w:cs="Arial"/>
                <w:szCs w:val="24"/>
              </w:rPr>
            </w:pPr>
          </w:p>
        </w:tc>
        <w:tc>
          <w:tcPr>
            <w:tcW w:w="326" w:type="dxa"/>
          </w:tcPr>
          <w:p w14:paraId="0130BE20" w14:textId="77777777" w:rsidR="00397731" w:rsidRDefault="00397731" w:rsidP="004B3354">
            <w:pPr>
              <w:rPr>
                <w:rFonts w:cs="Arial"/>
                <w:szCs w:val="24"/>
              </w:rPr>
            </w:pPr>
          </w:p>
        </w:tc>
        <w:tc>
          <w:tcPr>
            <w:tcW w:w="349" w:type="dxa"/>
            <w:gridSpan w:val="2"/>
          </w:tcPr>
          <w:p w14:paraId="45FA7896" w14:textId="77777777" w:rsidR="00397731" w:rsidRDefault="00397731" w:rsidP="004B3354">
            <w:pPr>
              <w:rPr>
                <w:rFonts w:cs="Arial"/>
                <w:szCs w:val="24"/>
              </w:rPr>
            </w:pPr>
          </w:p>
        </w:tc>
        <w:tc>
          <w:tcPr>
            <w:tcW w:w="349" w:type="dxa"/>
            <w:gridSpan w:val="2"/>
          </w:tcPr>
          <w:p w14:paraId="34F0FDB7" w14:textId="77777777" w:rsidR="00397731" w:rsidRDefault="00397731" w:rsidP="004B3354">
            <w:pPr>
              <w:rPr>
                <w:rFonts w:cs="Arial"/>
                <w:szCs w:val="24"/>
              </w:rPr>
            </w:pPr>
          </w:p>
        </w:tc>
        <w:tc>
          <w:tcPr>
            <w:tcW w:w="1510" w:type="dxa"/>
            <w:gridSpan w:val="2"/>
          </w:tcPr>
          <w:p w14:paraId="1C423804" w14:textId="77777777" w:rsidR="00397731" w:rsidRDefault="00397731" w:rsidP="004B3354">
            <w:pPr>
              <w:rPr>
                <w:rFonts w:cs="Arial"/>
                <w:szCs w:val="24"/>
              </w:rPr>
            </w:pPr>
          </w:p>
        </w:tc>
        <w:tc>
          <w:tcPr>
            <w:tcW w:w="301" w:type="dxa"/>
          </w:tcPr>
          <w:p w14:paraId="336B9F76" w14:textId="77777777" w:rsidR="00397731" w:rsidRDefault="00397731" w:rsidP="004B3354">
            <w:pPr>
              <w:rPr>
                <w:rFonts w:cs="Arial"/>
                <w:szCs w:val="24"/>
              </w:rPr>
            </w:pPr>
          </w:p>
        </w:tc>
        <w:tc>
          <w:tcPr>
            <w:tcW w:w="378" w:type="dxa"/>
          </w:tcPr>
          <w:p w14:paraId="42D13993" w14:textId="77777777" w:rsidR="00397731" w:rsidRDefault="00397731" w:rsidP="004B3354">
            <w:pPr>
              <w:rPr>
                <w:rFonts w:cs="Arial"/>
                <w:szCs w:val="24"/>
              </w:rPr>
            </w:pPr>
          </w:p>
        </w:tc>
        <w:tc>
          <w:tcPr>
            <w:tcW w:w="567" w:type="dxa"/>
          </w:tcPr>
          <w:p w14:paraId="6F9A8FB8" w14:textId="77777777" w:rsidR="00397731" w:rsidRDefault="00397731" w:rsidP="004B3354">
            <w:pPr>
              <w:rPr>
                <w:rFonts w:cs="Arial"/>
                <w:szCs w:val="24"/>
              </w:rPr>
            </w:pPr>
          </w:p>
        </w:tc>
      </w:tr>
      <w:tr w:rsidR="00397731" w14:paraId="16F12065" w14:textId="77777777" w:rsidTr="004C7734">
        <w:tc>
          <w:tcPr>
            <w:tcW w:w="1847" w:type="dxa"/>
          </w:tcPr>
          <w:p w14:paraId="6B744D23" w14:textId="77777777" w:rsidR="00397731" w:rsidRDefault="00397731" w:rsidP="004B3354">
            <w:pPr>
              <w:rPr>
                <w:rFonts w:cs="Arial"/>
                <w:szCs w:val="24"/>
              </w:rPr>
            </w:pPr>
            <w:r>
              <w:rPr>
                <w:rFonts w:cs="Arial"/>
                <w:szCs w:val="24"/>
              </w:rPr>
              <w:t>Especificación del área de la</w:t>
            </w:r>
          </w:p>
          <w:p w14:paraId="67C0390A" w14:textId="77777777" w:rsidR="00397731" w:rsidRDefault="00397731" w:rsidP="004B3354">
            <w:pPr>
              <w:rPr>
                <w:rFonts w:cs="Arial"/>
                <w:szCs w:val="24"/>
              </w:rPr>
            </w:pPr>
            <w:r>
              <w:rPr>
                <w:rFonts w:cs="Arial"/>
                <w:szCs w:val="24"/>
              </w:rPr>
              <w:t xml:space="preserve">Practica </w:t>
            </w:r>
          </w:p>
        </w:tc>
        <w:tc>
          <w:tcPr>
            <w:tcW w:w="1134" w:type="dxa"/>
          </w:tcPr>
          <w:p w14:paraId="54592241" w14:textId="77777777" w:rsidR="00397731" w:rsidRDefault="00397731" w:rsidP="004B3354">
            <w:pPr>
              <w:rPr>
                <w:rFonts w:cs="Arial"/>
                <w:szCs w:val="24"/>
              </w:rPr>
            </w:pPr>
          </w:p>
        </w:tc>
        <w:tc>
          <w:tcPr>
            <w:tcW w:w="283" w:type="dxa"/>
          </w:tcPr>
          <w:p w14:paraId="7A83E77C" w14:textId="77777777" w:rsidR="00397731" w:rsidRDefault="00397731" w:rsidP="004B3354">
            <w:pPr>
              <w:rPr>
                <w:rFonts w:cs="Arial"/>
                <w:szCs w:val="24"/>
              </w:rPr>
            </w:pPr>
          </w:p>
        </w:tc>
        <w:tc>
          <w:tcPr>
            <w:tcW w:w="302" w:type="dxa"/>
            <w:tcBorders>
              <w:bottom w:val="single" w:sz="4" w:space="0" w:color="auto"/>
            </w:tcBorders>
            <w:shd w:val="clear" w:color="auto" w:fill="A8D08D" w:themeFill="accent6" w:themeFillTint="99"/>
          </w:tcPr>
          <w:p w14:paraId="31547204" w14:textId="77777777" w:rsidR="00397731" w:rsidRDefault="00397731" w:rsidP="004B3354">
            <w:pPr>
              <w:rPr>
                <w:rFonts w:cs="Arial"/>
                <w:szCs w:val="24"/>
              </w:rPr>
            </w:pPr>
          </w:p>
        </w:tc>
        <w:tc>
          <w:tcPr>
            <w:tcW w:w="349" w:type="dxa"/>
            <w:shd w:val="clear" w:color="auto" w:fill="A8D08D" w:themeFill="accent6" w:themeFillTint="99"/>
          </w:tcPr>
          <w:p w14:paraId="0FA6C192" w14:textId="77777777" w:rsidR="00397731" w:rsidRDefault="00397731" w:rsidP="004B3354">
            <w:pPr>
              <w:rPr>
                <w:rFonts w:cs="Arial"/>
                <w:szCs w:val="24"/>
              </w:rPr>
            </w:pPr>
          </w:p>
        </w:tc>
        <w:tc>
          <w:tcPr>
            <w:tcW w:w="625" w:type="dxa"/>
          </w:tcPr>
          <w:p w14:paraId="0B5CC7C6" w14:textId="77777777" w:rsidR="00397731" w:rsidRDefault="00397731" w:rsidP="004B3354">
            <w:pPr>
              <w:rPr>
                <w:rFonts w:cs="Arial"/>
                <w:szCs w:val="24"/>
              </w:rPr>
            </w:pPr>
          </w:p>
        </w:tc>
        <w:tc>
          <w:tcPr>
            <w:tcW w:w="567" w:type="dxa"/>
          </w:tcPr>
          <w:p w14:paraId="0168A038" w14:textId="77777777" w:rsidR="00397731" w:rsidRDefault="00397731" w:rsidP="004B3354">
            <w:pPr>
              <w:rPr>
                <w:rFonts w:cs="Arial"/>
                <w:szCs w:val="24"/>
              </w:rPr>
            </w:pPr>
          </w:p>
        </w:tc>
        <w:tc>
          <w:tcPr>
            <w:tcW w:w="483" w:type="dxa"/>
            <w:gridSpan w:val="2"/>
          </w:tcPr>
          <w:p w14:paraId="25D73B0B" w14:textId="77777777" w:rsidR="00397731" w:rsidRDefault="00397731" w:rsidP="004B3354">
            <w:pPr>
              <w:rPr>
                <w:rFonts w:cs="Arial"/>
                <w:szCs w:val="24"/>
              </w:rPr>
            </w:pPr>
          </w:p>
        </w:tc>
        <w:tc>
          <w:tcPr>
            <w:tcW w:w="377" w:type="dxa"/>
            <w:gridSpan w:val="3"/>
          </w:tcPr>
          <w:p w14:paraId="4D00DF67" w14:textId="77777777" w:rsidR="00397731" w:rsidRDefault="00397731" w:rsidP="004B3354">
            <w:pPr>
              <w:rPr>
                <w:rFonts w:cs="Arial"/>
                <w:szCs w:val="24"/>
              </w:rPr>
            </w:pPr>
          </w:p>
        </w:tc>
        <w:tc>
          <w:tcPr>
            <w:tcW w:w="1266" w:type="dxa"/>
            <w:gridSpan w:val="2"/>
          </w:tcPr>
          <w:p w14:paraId="35873F8F" w14:textId="77777777" w:rsidR="00397731" w:rsidRDefault="00397731" w:rsidP="004B3354">
            <w:pPr>
              <w:rPr>
                <w:rFonts w:cs="Arial"/>
                <w:szCs w:val="24"/>
              </w:rPr>
            </w:pPr>
          </w:p>
        </w:tc>
        <w:tc>
          <w:tcPr>
            <w:tcW w:w="326" w:type="dxa"/>
          </w:tcPr>
          <w:p w14:paraId="209E1789" w14:textId="77777777" w:rsidR="00397731" w:rsidRDefault="00397731" w:rsidP="004B3354">
            <w:pPr>
              <w:rPr>
                <w:rFonts w:cs="Arial"/>
                <w:szCs w:val="24"/>
              </w:rPr>
            </w:pPr>
          </w:p>
        </w:tc>
        <w:tc>
          <w:tcPr>
            <w:tcW w:w="349" w:type="dxa"/>
            <w:gridSpan w:val="2"/>
          </w:tcPr>
          <w:p w14:paraId="6BF99A4A" w14:textId="77777777" w:rsidR="00397731" w:rsidRDefault="00397731" w:rsidP="004B3354">
            <w:pPr>
              <w:rPr>
                <w:rFonts w:cs="Arial"/>
                <w:szCs w:val="24"/>
              </w:rPr>
            </w:pPr>
          </w:p>
        </w:tc>
        <w:tc>
          <w:tcPr>
            <w:tcW w:w="349" w:type="dxa"/>
            <w:gridSpan w:val="2"/>
          </w:tcPr>
          <w:p w14:paraId="61A0F993" w14:textId="77777777" w:rsidR="00397731" w:rsidRDefault="00397731" w:rsidP="004B3354">
            <w:pPr>
              <w:rPr>
                <w:rFonts w:cs="Arial"/>
                <w:szCs w:val="24"/>
              </w:rPr>
            </w:pPr>
          </w:p>
        </w:tc>
        <w:tc>
          <w:tcPr>
            <w:tcW w:w="1510" w:type="dxa"/>
            <w:gridSpan w:val="2"/>
          </w:tcPr>
          <w:p w14:paraId="77935D6E" w14:textId="77777777" w:rsidR="00397731" w:rsidRDefault="00397731" w:rsidP="004B3354">
            <w:pPr>
              <w:rPr>
                <w:rFonts w:cs="Arial"/>
                <w:szCs w:val="24"/>
              </w:rPr>
            </w:pPr>
          </w:p>
        </w:tc>
        <w:tc>
          <w:tcPr>
            <w:tcW w:w="301" w:type="dxa"/>
          </w:tcPr>
          <w:p w14:paraId="6B744DC7" w14:textId="77777777" w:rsidR="00397731" w:rsidRDefault="00397731" w:rsidP="004B3354">
            <w:pPr>
              <w:rPr>
                <w:rFonts w:cs="Arial"/>
                <w:szCs w:val="24"/>
              </w:rPr>
            </w:pPr>
          </w:p>
        </w:tc>
        <w:tc>
          <w:tcPr>
            <w:tcW w:w="378" w:type="dxa"/>
          </w:tcPr>
          <w:p w14:paraId="67D8BF34" w14:textId="77777777" w:rsidR="00397731" w:rsidRDefault="00397731" w:rsidP="004B3354">
            <w:pPr>
              <w:rPr>
                <w:rFonts w:cs="Arial"/>
                <w:szCs w:val="24"/>
              </w:rPr>
            </w:pPr>
          </w:p>
        </w:tc>
        <w:tc>
          <w:tcPr>
            <w:tcW w:w="567" w:type="dxa"/>
          </w:tcPr>
          <w:p w14:paraId="012C2E19" w14:textId="77777777" w:rsidR="00397731" w:rsidRDefault="00397731" w:rsidP="004B3354">
            <w:pPr>
              <w:rPr>
                <w:rFonts w:cs="Arial"/>
                <w:szCs w:val="24"/>
              </w:rPr>
            </w:pPr>
          </w:p>
        </w:tc>
      </w:tr>
      <w:tr w:rsidR="00397731" w14:paraId="1A090DF5" w14:textId="77777777" w:rsidTr="004C7734">
        <w:tc>
          <w:tcPr>
            <w:tcW w:w="1847" w:type="dxa"/>
          </w:tcPr>
          <w:p w14:paraId="3B7475B8" w14:textId="10E9C06E" w:rsidR="00397731" w:rsidRDefault="00397731" w:rsidP="004B3354">
            <w:pPr>
              <w:rPr>
                <w:rFonts w:cs="Arial"/>
                <w:szCs w:val="24"/>
              </w:rPr>
            </w:pPr>
            <w:r>
              <w:rPr>
                <w:rFonts w:cs="Arial"/>
                <w:szCs w:val="24"/>
              </w:rPr>
              <w:t>Conteo y revisión en</w:t>
            </w:r>
            <w:r w:rsidR="009850B1">
              <w:rPr>
                <w:rFonts w:cs="Arial"/>
                <w:szCs w:val="24"/>
              </w:rPr>
              <w:t xml:space="preserve"> el área de los archivos </w:t>
            </w:r>
          </w:p>
        </w:tc>
        <w:tc>
          <w:tcPr>
            <w:tcW w:w="1134" w:type="dxa"/>
          </w:tcPr>
          <w:p w14:paraId="7DD4ED91" w14:textId="77777777" w:rsidR="00397731" w:rsidRDefault="00397731" w:rsidP="004B3354">
            <w:pPr>
              <w:rPr>
                <w:rFonts w:cs="Arial"/>
                <w:szCs w:val="24"/>
              </w:rPr>
            </w:pPr>
          </w:p>
        </w:tc>
        <w:tc>
          <w:tcPr>
            <w:tcW w:w="283" w:type="dxa"/>
          </w:tcPr>
          <w:p w14:paraId="6CAAD466" w14:textId="77777777" w:rsidR="00397731" w:rsidRDefault="00397731" w:rsidP="004B3354">
            <w:pPr>
              <w:rPr>
                <w:rFonts w:cs="Arial"/>
                <w:szCs w:val="24"/>
              </w:rPr>
            </w:pPr>
          </w:p>
        </w:tc>
        <w:tc>
          <w:tcPr>
            <w:tcW w:w="302" w:type="dxa"/>
            <w:tcBorders>
              <w:top w:val="single" w:sz="4" w:space="0" w:color="auto"/>
            </w:tcBorders>
          </w:tcPr>
          <w:p w14:paraId="70A34FA7" w14:textId="77777777" w:rsidR="00397731" w:rsidRDefault="00397731" w:rsidP="004B3354">
            <w:pPr>
              <w:rPr>
                <w:rFonts w:cs="Arial"/>
                <w:szCs w:val="24"/>
              </w:rPr>
            </w:pPr>
          </w:p>
        </w:tc>
        <w:tc>
          <w:tcPr>
            <w:tcW w:w="349" w:type="dxa"/>
          </w:tcPr>
          <w:p w14:paraId="4433AA96" w14:textId="77777777" w:rsidR="00397731" w:rsidRDefault="00397731" w:rsidP="004B3354">
            <w:pPr>
              <w:rPr>
                <w:rFonts w:cs="Arial"/>
                <w:szCs w:val="24"/>
              </w:rPr>
            </w:pPr>
          </w:p>
        </w:tc>
        <w:tc>
          <w:tcPr>
            <w:tcW w:w="625" w:type="dxa"/>
            <w:shd w:val="clear" w:color="auto" w:fill="F7CAAC" w:themeFill="accent2" w:themeFillTint="66"/>
          </w:tcPr>
          <w:p w14:paraId="0D240C25" w14:textId="77777777" w:rsidR="00397731" w:rsidRDefault="00397731" w:rsidP="004B3354">
            <w:pPr>
              <w:rPr>
                <w:rFonts w:cs="Arial"/>
                <w:szCs w:val="24"/>
              </w:rPr>
            </w:pPr>
          </w:p>
        </w:tc>
        <w:tc>
          <w:tcPr>
            <w:tcW w:w="567" w:type="dxa"/>
            <w:shd w:val="clear" w:color="auto" w:fill="F7CAAC" w:themeFill="accent2" w:themeFillTint="66"/>
          </w:tcPr>
          <w:p w14:paraId="3AF29E24" w14:textId="77777777" w:rsidR="00397731" w:rsidRDefault="00397731" w:rsidP="004B3354">
            <w:pPr>
              <w:rPr>
                <w:rFonts w:cs="Arial"/>
                <w:szCs w:val="24"/>
              </w:rPr>
            </w:pPr>
          </w:p>
        </w:tc>
        <w:tc>
          <w:tcPr>
            <w:tcW w:w="483" w:type="dxa"/>
            <w:gridSpan w:val="2"/>
          </w:tcPr>
          <w:p w14:paraId="08A9957C" w14:textId="77777777" w:rsidR="00397731" w:rsidRDefault="00397731" w:rsidP="004B3354">
            <w:pPr>
              <w:rPr>
                <w:rFonts w:cs="Arial"/>
                <w:szCs w:val="24"/>
              </w:rPr>
            </w:pPr>
          </w:p>
        </w:tc>
        <w:tc>
          <w:tcPr>
            <w:tcW w:w="377" w:type="dxa"/>
            <w:gridSpan w:val="3"/>
          </w:tcPr>
          <w:p w14:paraId="6CD877AF" w14:textId="77777777" w:rsidR="00397731" w:rsidRDefault="00397731" w:rsidP="004B3354">
            <w:pPr>
              <w:rPr>
                <w:rFonts w:cs="Arial"/>
                <w:szCs w:val="24"/>
              </w:rPr>
            </w:pPr>
          </w:p>
        </w:tc>
        <w:tc>
          <w:tcPr>
            <w:tcW w:w="1266" w:type="dxa"/>
            <w:gridSpan w:val="2"/>
          </w:tcPr>
          <w:p w14:paraId="477452E9" w14:textId="77777777" w:rsidR="00397731" w:rsidRDefault="00397731" w:rsidP="004B3354">
            <w:pPr>
              <w:rPr>
                <w:rFonts w:cs="Arial"/>
                <w:szCs w:val="24"/>
              </w:rPr>
            </w:pPr>
          </w:p>
        </w:tc>
        <w:tc>
          <w:tcPr>
            <w:tcW w:w="326" w:type="dxa"/>
          </w:tcPr>
          <w:p w14:paraId="549D827E" w14:textId="77777777" w:rsidR="00397731" w:rsidRDefault="00397731" w:rsidP="004B3354">
            <w:pPr>
              <w:rPr>
                <w:rFonts w:cs="Arial"/>
                <w:szCs w:val="24"/>
              </w:rPr>
            </w:pPr>
          </w:p>
        </w:tc>
        <w:tc>
          <w:tcPr>
            <w:tcW w:w="349" w:type="dxa"/>
            <w:gridSpan w:val="2"/>
          </w:tcPr>
          <w:p w14:paraId="39A41169" w14:textId="77777777" w:rsidR="00397731" w:rsidRDefault="00397731" w:rsidP="004B3354">
            <w:pPr>
              <w:rPr>
                <w:rFonts w:cs="Arial"/>
                <w:szCs w:val="24"/>
              </w:rPr>
            </w:pPr>
          </w:p>
        </w:tc>
        <w:tc>
          <w:tcPr>
            <w:tcW w:w="349" w:type="dxa"/>
            <w:gridSpan w:val="2"/>
          </w:tcPr>
          <w:p w14:paraId="663CC9BA" w14:textId="77777777" w:rsidR="00397731" w:rsidRDefault="00397731" w:rsidP="004B3354">
            <w:pPr>
              <w:rPr>
                <w:rFonts w:cs="Arial"/>
                <w:szCs w:val="24"/>
              </w:rPr>
            </w:pPr>
          </w:p>
        </w:tc>
        <w:tc>
          <w:tcPr>
            <w:tcW w:w="1510" w:type="dxa"/>
            <w:gridSpan w:val="2"/>
          </w:tcPr>
          <w:p w14:paraId="4513C394" w14:textId="77777777" w:rsidR="00397731" w:rsidRDefault="00397731" w:rsidP="004B3354">
            <w:pPr>
              <w:rPr>
                <w:rFonts w:cs="Arial"/>
                <w:szCs w:val="24"/>
              </w:rPr>
            </w:pPr>
          </w:p>
        </w:tc>
        <w:tc>
          <w:tcPr>
            <w:tcW w:w="301" w:type="dxa"/>
          </w:tcPr>
          <w:p w14:paraId="2242EAE5" w14:textId="77777777" w:rsidR="00397731" w:rsidRDefault="00397731" w:rsidP="004B3354">
            <w:pPr>
              <w:rPr>
                <w:rFonts w:cs="Arial"/>
                <w:szCs w:val="24"/>
              </w:rPr>
            </w:pPr>
          </w:p>
        </w:tc>
        <w:tc>
          <w:tcPr>
            <w:tcW w:w="378" w:type="dxa"/>
          </w:tcPr>
          <w:p w14:paraId="7C3A1CC5" w14:textId="77777777" w:rsidR="00397731" w:rsidRDefault="00397731" w:rsidP="004B3354">
            <w:pPr>
              <w:rPr>
                <w:rFonts w:cs="Arial"/>
                <w:szCs w:val="24"/>
              </w:rPr>
            </w:pPr>
          </w:p>
        </w:tc>
        <w:tc>
          <w:tcPr>
            <w:tcW w:w="567" w:type="dxa"/>
          </w:tcPr>
          <w:p w14:paraId="5C6E99A4" w14:textId="77777777" w:rsidR="00397731" w:rsidRDefault="00397731" w:rsidP="004B3354">
            <w:pPr>
              <w:rPr>
                <w:rFonts w:cs="Arial"/>
                <w:szCs w:val="24"/>
              </w:rPr>
            </w:pPr>
          </w:p>
        </w:tc>
      </w:tr>
      <w:tr w:rsidR="00397731" w14:paraId="188525E9" w14:textId="77777777" w:rsidTr="004C7734">
        <w:tc>
          <w:tcPr>
            <w:tcW w:w="1847" w:type="dxa"/>
          </w:tcPr>
          <w:p w14:paraId="686940A0" w14:textId="30EA9B70" w:rsidR="00397731" w:rsidRDefault="009850B1" w:rsidP="004B3354">
            <w:pPr>
              <w:rPr>
                <w:rFonts w:cs="Arial"/>
                <w:szCs w:val="24"/>
              </w:rPr>
            </w:pPr>
            <w:r>
              <w:rPr>
                <w:rFonts w:cs="Arial"/>
                <w:szCs w:val="24"/>
              </w:rPr>
              <w:t xml:space="preserve">Clasificación de los archivos </w:t>
            </w:r>
          </w:p>
        </w:tc>
        <w:tc>
          <w:tcPr>
            <w:tcW w:w="1134" w:type="dxa"/>
          </w:tcPr>
          <w:p w14:paraId="28E1250D" w14:textId="77777777" w:rsidR="00397731" w:rsidRDefault="00397731" w:rsidP="004B3354">
            <w:pPr>
              <w:rPr>
                <w:rFonts w:cs="Arial"/>
                <w:szCs w:val="24"/>
              </w:rPr>
            </w:pPr>
          </w:p>
        </w:tc>
        <w:tc>
          <w:tcPr>
            <w:tcW w:w="283" w:type="dxa"/>
          </w:tcPr>
          <w:p w14:paraId="60571EEA" w14:textId="77777777" w:rsidR="00397731" w:rsidRDefault="00397731" w:rsidP="004B3354">
            <w:pPr>
              <w:rPr>
                <w:rFonts w:cs="Arial"/>
                <w:szCs w:val="24"/>
              </w:rPr>
            </w:pPr>
          </w:p>
        </w:tc>
        <w:tc>
          <w:tcPr>
            <w:tcW w:w="302" w:type="dxa"/>
          </w:tcPr>
          <w:p w14:paraId="0949E3E2" w14:textId="77777777" w:rsidR="00397731" w:rsidRDefault="00397731" w:rsidP="004B3354">
            <w:pPr>
              <w:rPr>
                <w:rFonts w:cs="Arial"/>
                <w:szCs w:val="24"/>
              </w:rPr>
            </w:pPr>
          </w:p>
        </w:tc>
        <w:tc>
          <w:tcPr>
            <w:tcW w:w="349" w:type="dxa"/>
          </w:tcPr>
          <w:p w14:paraId="72B805A7" w14:textId="77777777" w:rsidR="00397731" w:rsidRDefault="00397731" w:rsidP="004B3354">
            <w:pPr>
              <w:rPr>
                <w:rFonts w:cs="Arial"/>
                <w:szCs w:val="24"/>
              </w:rPr>
            </w:pPr>
          </w:p>
        </w:tc>
        <w:tc>
          <w:tcPr>
            <w:tcW w:w="625" w:type="dxa"/>
          </w:tcPr>
          <w:p w14:paraId="18BDCC7C" w14:textId="77777777" w:rsidR="00397731" w:rsidRDefault="00397731" w:rsidP="004B3354">
            <w:pPr>
              <w:rPr>
                <w:rFonts w:cs="Arial"/>
                <w:szCs w:val="24"/>
              </w:rPr>
            </w:pPr>
          </w:p>
        </w:tc>
        <w:tc>
          <w:tcPr>
            <w:tcW w:w="567" w:type="dxa"/>
          </w:tcPr>
          <w:p w14:paraId="445A6B6B" w14:textId="77777777" w:rsidR="00397731" w:rsidRDefault="00397731" w:rsidP="004B3354">
            <w:pPr>
              <w:rPr>
                <w:rFonts w:cs="Arial"/>
                <w:szCs w:val="24"/>
              </w:rPr>
            </w:pPr>
          </w:p>
        </w:tc>
        <w:tc>
          <w:tcPr>
            <w:tcW w:w="483" w:type="dxa"/>
            <w:gridSpan w:val="2"/>
            <w:shd w:val="clear" w:color="auto" w:fill="00B0F0"/>
          </w:tcPr>
          <w:p w14:paraId="5BD7AE74" w14:textId="77777777" w:rsidR="00397731" w:rsidRDefault="00397731" w:rsidP="004B3354">
            <w:pPr>
              <w:rPr>
                <w:rFonts w:cs="Arial"/>
                <w:szCs w:val="24"/>
              </w:rPr>
            </w:pPr>
          </w:p>
        </w:tc>
        <w:tc>
          <w:tcPr>
            <w:tcW w:w="377" w:type="dxa"/>
            <w:gridSpan w:val="3"/>
            <w:shd w:val="clear" w:color="auto" w:fill="00B0F0"/>
          </w:tcPr>
          <w:p w14:paraId="7C4C7606" w14:textId="77777777" w:rsidR="00397731" w:rsidRDefault="00397731" w:rsidP="004B3354">
            <w:pPr>
              <w:rPr>
                <w:rFonts w:cs="Arial"/>
                <w:szCs w:val="24"/>
              </w:rPr>
            </w:pPr>
          </w:p>
        </w:tc>
        <w:tc>
          <w:tcPr>
            <w:tcW w:w="1266" w:type="dxa"/>
            <w:gridSpan w:val="2"/>
          </w:tcPr>
          <w:p w14:paraId="1C58B4E0" w14:textId="77777777" w:rsidR="00397731" w:rsidRDefault="00397731" w:rsidP="004B3354">
            <w:pPr>
              <w:rPr>
                <w:rFonts w:cs="Arial"/>
                <w:szCs w:val="24"/>
              </w:rPr>
            </w:pPr>
          </w:p>
        </w:tc>
        <w:tc>
          <w:tcPr>
            <w:tcW w:w="326" w:type="dxa"/>
          </w:tcPr>
          <w:p w14:paraId="121FB00C" w14:textId="77777777" w:rsidR="00397731" w:rsidRDefault="00397731" w:rsidP="004B3354">
            <w:pPr>
              <w:rPr>
                <w:rFonts w:cs="Arial"/>
                <w:szCs w:val="24"/>
              </w:rPr>
            </w:pPr>
          </w:p>
        </w:tc>
        <w:tc>
          <w:tcPr>
            <w:tcW w:w="349" w:type="dxa"/>
            <w:gridSpan w:val="2"/>
          </w:tcPr>
          <w:p w14:paraId="64B17873" w14:textId="77777777" w:rsidR="00397731" w:rsidRDefault="00397731" w:rsidP="004B3354">
            <w:pPr>
              <w:rPr>
                <w:rFonts w:cs="Arial"/>
                <w:szCs w:val="24"/>
              </w:rPr>
            </w:pPr>
          </w:p>
        </w:tc>
        <w:tc>
          <w:tcPr>
            <w:tcW w:w="349" w:type="dxa"/>
            <w:gridSpan w:val="2"/>
          </w:tcPr>
          <w:p w14:paraId="0766C78C" w14:textId="77777777" w:rsidR="00397731" w:rsidRDefault="00397731" w:rsidP="004B3354">
            <w:pPr>
              <w:rPr>
                <w:rFonts w:cs="Arial"/>
                <w:szCs w:val="24"/>
              </w:rPr>
            </w:pPr>
          </w:p>
        </w:tc>
        <w:tc>
          <w:tcPr>
            <w:tcW w:w="1510" w:type="dxa"/>
            <w:gridSpan w:val="2"/>
          </w:tcPr>
          <w:p w14:paraId="0D01EB54" w14:textId="77777777" w:rsidR="00397731" w:rsidRDefault="00397731" w:rsidP="004B3354">
            <w:pPr>
              <w:rPr>
                <w:rFonts w:cs="Arial"/>
                <w:szCs w:val="24"/>
              </w:rPr>
            </w:pPr>
          </w:p>
        </w:tc>
        <w:tc>
          <w:tcPr>
            <w:tcW w:w="301" w:type="dxa"/>
          </w:tcPr>
          <w:p w14:paraId="1DADA21A" w14:textId="77777777" w:rsidR="00397731" w:rsidRDefault="00397731" w:rsidP="004B3354">
            <w:pPr>
              <w:rPr>
                <w:rFonts w:cs="Arial"/>
                <w:szCs w:val="24"/>
              </w:rPr>
            </w:pPr>
          </w:p>
        </w:tc>
        <w:tc>
          <w:tcPr>
            <w:tcW w:w="378" w:type="dxa"/>
          </w:tcPr>
          <w:p w14:paraId="293075D8" w14:textId="77777777" w:rsidR="00397731" w:rsidRDefault="00397731" w:rsidP="004B3354">
            <w:pPr>
              <w:rPr>
                <w:rFonts w:cs="Arial"/>
                <w:szCs w:val="24"/>
              </w:rPr>
            </w:pPr>
          </w:p>
        </w:tc>
        <w:tc>
          <w:tcPr>
            <w:tcW w:w="567" w:type="dxa"/>
          </w:tcPr>
          <w:p w14:paraId="4325B45D" w14:textId="77777777" w:rsidR="00397731" w:rsidRDefault="00397731" w:rsidP="004B3354">
            <w:pPr>
              <w:rPr>
                <w:rFonts w:cs="Arial"/>
                <w:szCs w:val="24"/>
              </w:rPr>
            </w:pPr>
          </w:p>
        </w:tc>
      </w:tr>
      <w:tr w:rsidR="00397731" w14:paraId="73E4EE88" w14:textId="77777777" w:rsidTr="004C7734">
        <w:tc>
          <w:tcPr>
            <w:tcW w:w="1847" w:type="dxa"/>
          </w:tcPr>
          <w:p w14:paraId="470C121E" w14:textId="2DD93B13" w:rsidR="00397731" w:rsidRDefault="00584B07" w:rsidP="00584B07">
            <w:pPr>
              <w:rPr>
                <w:rFonts w:cs="Arial"/>
                <w:szCs w:val="24"/>
              </w:rPr>
            </w:pPr>
            <w:r>
              <w:rPr>
                <w:rFonts w:cs="Arial"/>
                <w:szCs w:val="24"/>
              </w:rPr>
              <w:t xml:space="preserve">Fijar limitación por fecha en los documentos </w:t>
            </w:r>
          </w:p>
        </w:tc>
        <w:tc>
          <w:tcPr>
            <w:tcW w:w="1134" w:type="dxa"/>
          </w:tcPr>
          <w:p w14:paraId="351FE4C3" w14:textId="77777777" w:rsidR="00397731" w:rsidRDefault="00397731" w:rsidP="004B3354">
            <w:pPr>
              <w:rPr>
                <w:rFonts w:cs="Arial"/>
                <w:szCs w:val="24"/>
              </w:rPr>
            </w:pPr>
          </w:p>
        </w:tc>
        <w:tc>
          <w:tcPr>
            <w:tcW w:w="283" w:type="dxa"/>
          </w:tcPr>
          <w:p w14:paraId="2397DAD8" w14:textId="77777777" w:rsidR="00397731" w:rsidRDefault="00397731" w:rsidP="004B3354">
            <w:pPr>
              <w:rPr>
                <w:rFonts w:cs="Arial"/>
                <w:szCs w:val="24"/>
              </w:rPr>
            </w:pPr>
          </w:p>
        </w:tc>
        <w:tc>
          <w:tcPr>
            <w:tcW w:w="302" w:type="dxa"/>
          </w:tcPr>
          <w:p w14:paraId="13B34752" w14:textId="77777777" w:rsidR="00397731" w:rsidRDefault="00397731" w:rsidP="004B3354">
            <w:pPr>
              <w:rPr>
                <w:rFonts w:cs="Arial"/>
                <w:szCs w:val="24"/>
              </w:rPr>
            </w:pPr>
          </w:p>
        </w:tc>
        <w:tc>
          <w:tcPr>
            <w:tcW w:w="349" w:type="dxa"/>
          </w:tcPr>
          <w:p w14:paraId="5FC3C6C4" w14:textId="77777777" w:rsidR="00397731" w:rsidRDefault="00397731" w:rsidP="004B3354">
            <w:pPr>
              <w:rPr>
                <w:rFonts w:cs="Arial"/>
                <w:szCs w:val="24"/>
              </w:rPr>
            </w:pPr>
          </w:p>
        </w:tc>
        <w:tc>
          <w:tcPr>
            <w:tcW w:w="625" w:type="dxa"/>
          </w:tcPr>
          <w:p w14:paraId="74AD2CF5" w14:textId="77777777" w:rsidR="00397731" w:rsidRDefault="00397731" w:rsidP="004B3354">
            <w:pPr>
              <w:rPr>
                <w:rFonts w:cs="Arial"/>
                <w:szCs w:val="24"/>
              </w:rPr>
            </w:pPr>
          </w:p>
        </w:tc>
        <w:tc>
          <w:tcPr>
            <w:tcW w:w="567" w:type="dxa"/>
          </w:tcPr>
          <w:p w14:paraId="32A2B874" w14:textId="77777777" w:rsidR="00397731" w:rsidRDefault="00397731" w:rsidP="004B3354">
            <w:pPr>
              <w:rPr>
                <w:rFonts w:cs="Arial"/>
                <w:szCs w:val="24"/>
              </w:rPr>
            </w:pPr>
          </w:p>
        </w:tc>
        <w:tc>
          <w:tcPr>
            <w:tcW w:w="483" w:type="dxa"/>
            <w:gridSpan w:val="2"/>
          </w:tcPr>
          <w:p w14:paraId="278B00F3" w14:textId="77777777" w:rsidR="00397731" w:rsidRDefault="00397731" w:rsidP="004B3354">
            <w:pPr>
              <w:rPr>
                <w:rFonts w:cs="Arial"/>
                <w:szCs w:val="24"/>
              </w:rPr>
            </w:pPr>
          </w:p>
        </w:tc>
        <w:tc>
          <w:tcPr>
            <w:tcW w:w="377" w:type="dxa"/>
            <w:gridSpan w:val="3"/>
          </w:tcPr>
          <w:p w14:paraId="1AB036B5" w14:textId="77777777" w:rsidR="00397731" w:rsidRDefault="00397731" w:rsidP="004B3354">
            <w:pPr>
              <w:rPr>
                <w:rFonts w:cs="Arial"/>
                <w:szCs w:val="24"/>
              </w:rPr>
            </w:pPr>
          </w:p>
        </w:tc>
        <w:tc>
          <w:tcPr>
            <w:tcW w:w="1266" w:type="dxa"/>
            <w:gridSpan w:val="2"/>
            <w:shd w:val="clear" w:color="auto" w:fill="C45911" w:themeFill="accent2" w:themeFillShade="BF"/>
          </w:tcPr>
          <w:p w14:paraId="752F7BB7" w14:textId="77777777" w:rsidR="00397731" w:rsidRDefault="00397731" w:rsidP="004B3354">
            <w:pPr>
              <w:rPr>
                <w:rFonts w:cs="Arial"/>
                <w:szCs w:val="24"/>
              </w:rPr>
            </w:pPr>
          </w:p>
        </w:tc>
        <w:tc>
          <w:tcPr>
            <w:tcW w:w="326" w:type="dxa"/>
            <w:shd w:val="clear" w:color="auto" w:fill="C45911" w:themeFill="accent2" w:themeFillShade="BF"/>
          </w:tcPr>
          <w:p w14:paraId="39AA2400" w14:textId="77777777" w:rsidR="00397731" w:rsidRDefault="00397731" w:rsidP="004B3354">
            <w:pPr>
              <w:rPr>
                <w:rFonts w:cs="Arial"/>
                <w:szCs w:val="24"/>
              </w:rPr>
            </w:pPr>
          </w:p>
        </w:tc>
        <w:tc>
          <w:tcPr>
            <w:tcW w:w="349" w:type="dxa"/>
            <w:gridSpan w:val="2"/>
          </w:tcPr>
          <w:p w14:paraId="4F33EC0A" w14:textId="77777777" w:rsidR="00397731" w:rsidRDefault="00397731" w:rsidP="004B3354">
            <w:pPr>
              <w:rPr>
                <w:rFonts w:cs="Arial"/>
                <w:szCs w:val="24"/>
              </w:rPr>
            </w:pPr>
          </w:p>
        </w:tc>
        <w:tc>
          <w:tcPr>
            <w:tcW w:w="349" w:type="dxa"/>
            <w:gridSpan w:val="2"/>
          </w:tcPr>
          <w:p w14:paraId="15F325E2" w14:textId="77777777" w:rsidR="00397731" w:rsidRDefault="00397731" w:rsidP="004B3354">
            <w:pPr>
              <w:rPr>
                <w:rFonts w:cs="Arial"/>
                <w:szCs w:val="24"/>
              </w:rPr>
            </w:pPr>
          </w:p>
        </w:tc>
        <w:tc>
          <w:tcPr>
            <w:tcW w:w="1510" w:type="dxa"/>
            <w:gridSpan w:val="2"/>
          </w:tcPr>
          <w:p w14:paraId="2C01184F" w14:textId="77777777" w:rsidR="00397731" w:rsidRDefault="00397731" w:rsidP="004B3354">
            <w:pPr>
              <w:rPr>
                <w:rFonts w:cs="Arial"/>
                <w:szCs w:val="24"/>
              </w:rPr>
            </w:pPr>
          </w:p>
        </w:tc>
        <w:tc>
          <w:tcPr>
            <w:tcW w:w="301" w:type="dxa"/>
          </w:tcPr>
          <w:p w14:paraId="410E53EF" w14:textId="77777777" w:rsidR="00397731" w:rsidRDefault="00397731" w:rsidP="004B3354">
            <w:pPr>
              <w:rPr>
                <w:rFonts w:cs="Arial"/>
                <w:szCs w:val="24"/>
              </w:rPr>
            </w:pPr>
          </w:p>
        </w:tc>
        <w:tc>
          <w:tcPr>
            <w:tcW w:w="378" w:type="dxa"/>
          </w:tcPr>
          <w:p w14:paraId="5DB6CB5E" w14:textId="77777777" w:rsidR="00397731" w:rsidRDefault="00397731" w:rsidP="004B3354">
            <w:pPr>
              <w:rPr>
                <w:rFonts w:cs="Arial"/>
                <w:szCs w:val="24"/>
              </w:rPr>
            </w:pPr>
          </w:p>
        </w:tc>
        <w:tc>
          <w:tcPr>
            <w:tcW w:w="567" w:type="dxa"/>
          </w:tcPr>
          <w:p w14:paraId="48A4C34B" w14:textId="77777777" w:rsidR="00397731" w:rsidRDefault="00397731" w:rsidP="004B3354">
            <w:pPr>
              <w:rPr>
                <w:rFonts w:cs="Arial"/>
                <w:szCs w:val="24"/>
              </w:rPr>
            </w:pPr>
          </w:p>
        </w:tc>
      </w:tr>
      <w:tr w:rsidR="00397731" w14:paraId="44C11DFB" w14:textId="77777777" w:rsidTr="004C7734">
        <w:tc>
          <w:tcPr>
            <w:tcW w:w="1847" w:type="dxa"/>
          </w:tcPr>
          <w:p w14:paraId="309FD2E4" w14:textId="1448723A" w:rsidR="00397731" w:rsidRDefault="00397731" w:rsidP="00584B07">
            <w:pPr>
              <w:rPr>
                <w:rFonts w:cs="Arial"/>
                <w:szCs w:val="24"/>
              </w:rPr>
            </w:pPr>
            <w:r>
              <w:rPr>
                <w:rFonts w:cs="Arial"/>
                <w:szCs w:val="24"/>
              </w:rPr>
              <w:t xml:space="preserve">Realización de un </w:t>
            </w:r>
            <w:r w:rsidR="00584B07">
              <w:rPr>
                <w:rFonts w:cs="Arial"/>
                <w:szCs w:val="24"/>
              </w:rPr>
              <w:t xml:space="preserve">plan de acción el cual pueda permitirle a la empresa implementar una política de gestión documental, la cual permita llevar un orden en cuanto a su parte archivística </w:t>
            </w:r>
          </w:p>
        </w:tc>
        <w:tc>
          <w:tcPr>
            <w:tcW w:w="1134" w:type="dxa"/>
          </w:tcPr>
          <w:p w14:paraId="7E6A357D" w14:textId="77777777" w:rsidR="00397731" w:rsidRDefault="00397731" w:rsidP="004B3354">
            <w:pPr>
              <w:rPr>
                <w:rFonts w:cs="Arial"/>
                <w:szCs w:val="24"/>
              </w:rPr>
            </w:pPr>
          </w:p>
        </w:tc>
        <w:tc>
          <w:tcPr>
            <w:tcW w:w="283" w:type="dxa"/>
          </w:tcPr>
          <w:p w14:paraId="4B92F33F" w14:textId="77777777" w:rsidR="00397731" w:rsidRDefault="00397731" w:rsidP="004B3354">
            <w:pPr>
              <w:rPr>
                <w:rFonts w:cs="Arial"/>
                <w:szCs w:val="24"/>
              </w:rPr>
            </w:pPr>
          </w:p>
        </w:tc>
        <w:tc>
          <w:tcPr>
            <w:tcW w:w="302" w:type="dxa"/>
          </w:tcPr>
          <w:p w14:paraId="5F8A9505" w14:textId="77777777" w:rsidR="00397731" w:rsidRDefault="00397731" w:rsidP="004B3354">
            <w:pPr>
              <w:rPr>
                <w:rFonts w:cs="Arial"/>
                <w:szCs w:val="24"/>
              </w:rPr>
            </w:pPr>
          </w:p>
        </w:tc>
        <w:tc>
          <w:tcPr>
            <w:tcW w:w="349" w:type="dxa"/>
          </w:tcPr>
          <w:p w14:paraId="6283D88D" w14:textId="77777777" w:rsidR="00397731" w:rsidRDefault="00397731" w:rsidP="004B3354">
            <w:pPr>
              <w:rPr>
                <w:rFonts w:cs="Arial"/>
                <w:szCs w:val="24"/>
              </w:rPr>
            </w:pPr>
          </w:p>
        </w:tc>
        <w:tc>
          <w:tcPr>
            <w:tcW w:w="625" w:type="dxa"/>
          </w:tcPr>
          <w:p w14:paraId="77177D19" w14:textId="77777777" w:rsidR="00397731" w:rsidRDefault="00397731" w:rsidP="004B3354">
            <w:pPr>
              <w:rPr>
                <w:rFonts w:cs="Arial"/>
                <w:szCs w:val="24"/>
              </w:rPr>
            </w:pPr>
          </w:p>
        </w:tc>
        <w:tc>
          <w:tcPr>
            <w:tcW w:w="567" w:type="dxa"/>
          </w:tcPr>
          <w:p w14:paraId="5B272D27" w14:textId="77777777" w:rsidR="00397731" w:rsidRDefault="00397731" w:rsidP="004B3354">
            <w:pPr>
              <w:rPr>
                <w:rFonts w:cs="Arial"/>
                <w:szCs w:val="24"/>
              </w:rPr>
            </w:pPr>
          </w:p>
        </w:tc>
        <w:tc>
          <w:tcPr>
            <w:tcW w:w="483" w:type="dxa"/>
            <w:gridSpan w:val="2"/>
          </w:tcPr>
          <w:p w14:paraId="08FC21CA" w14:textId="77777777" w:rsidR="00397731" w:rsidRDefault="00397731" w:rsidP="004B3354">
            <w:pPr>
              <w:rPr>
                <w:rFonts w:cs="Arial"/>
                <w:szCs w:val="24"/>
              </w:rPr>
            </w:pPr>
          </w:p>
        </w:tc>
        <w:tc>
          <w:tcPr>
            <w:tcW w:w="377" w:type="dxa"/>
            <w:gridSpan w:val="3"/>
          </w:tcPr>
          <w:p w14:paraId="4BA8F615" w14:textId="77777777" w:rsidR="00397731" w:rsidRDefault="00397731" w:rsidP="004B3354">
            <w:pPr>
              <w:rPr>
                <w:rFonts w:cs="Arial"/>
                <w:szCs w:val="24"/>
              </w:rPr>
            </w:pPr>
          </w:p>
        </w:tc>
        <w:tc>
          <w:tcPr>
            <w:tcW w:w="1266" w:type="dxa"/>
            <w:gridSpan w:val="2"/>
          </w:tcPr>
          <w:p w14:paraId="2BF56A35" w14:textId="77777777" w:rsidR="00397731" w:rsidRDefault="00397731" w:rsidP="004B3354">
            <w:pPr>
              <w:rPr>
                <w:rFonts w:cs="Arial"/>
                <w:szCs w:val="24"/>
              </w:rPr>
            </w:pPr>
          </w:p>
        </w:tc>
        <w:tc>
          <w:tcPr>
            <w:tcW w:w="326" w:type="dxa"/>
          </w:tcPr>
          <w:p w14:paraId="00F84049" w14:textId="77777777" w:rsidR="00397731" w:rsidRDefault="00397731" w:rsidP="004B3354">
            <w:pPr>
              <w:rPr>
                <w:rFonts w:cs="Arial"/>
                <w:szCs w:val="24"/>
              </w:rPr>
            </w:pPr>
          </w:p>
        </w:tc>
        <w:tc>
          <w:tcPr>
            <w:tcW w:w="349" w:type="dxa"/>
            <w:gridSpan w:val="2"/>
            <w:shd w:val="clear" w:color="auto" w:fill="FFFF00"/>
          </w:tcPr>
          <w:p w14:paraId="4EC6D981" w14:textId="77777777" w:rsidR="00397731" w:rsidRDefault="00397731" w:rsidP="004B3354">
            <w:pPr>
              <w:rPr>
                <w:rFonts w:cs="Arial"/>
                <w:szCs w:val="24"/>
              </w:rPr>
            </w:pPr>
          </w:p>
        </w:tc>
        <w:tc>
          <w:tcPr>
            <w:tcW w:w="349" w:type="dxa"/>
            <w:gridSpan w:val="2"/>
            <w:shd w:val="clear" w:color="auto" w:fill="FFFF00"/>
          </w:tcPr>
          <w:p w14:paraId="3D93116A" w14:textId="77777777" w:rsidR="00397731" w:rsidRDefault="00397731" w:rsidP="004B3354">
            <w:pPr>
              <w:rPr>
                <w:rFonts w:cs="Arial"/>
                <w:szCs w:val="24"/>
              </w:rPr>
            </w:pPr>
          </w:p>
        </w:tc>
        <w:tc>
          <w:tcPr>
            <w:tcW w:w="1510" w:type="dxa"/>
            <w:gridSpan w:val="2"/>
            <w:shd w:val="clear" w:color="auto" w:fill="FFFF00"/>
          </w:tcPr>
          <w:p w14:paraId="4E0FF5DC" w14:textId="77777777" w:rsidR="00397731" w:rsidRDefault="00397731" w:rsidP="004B3354">
            <w:pPr>
              <w:rPr>
                <w:rFonts w:cs="Arial"/>
                <w:szCs w:val="24"/>
              </w:rPr>
            </w:pPr>
          </w:p>
        </w:tc>
        <w:tc>
          <w:tcPr>
            <w:tcW w:w="301" w:type="dxa"/>
            <w:shd w:val="clear" w:color="auto" w:fill="FFFF00"/>
          </w:tcPr>
          <w:p w14:paraId="5557D768" w14:textId="77777777" w:rsidR="00397731" w:rsidRDefault="00397731" w:rsidP="004B3354">
            <w:pPr>
              <w:rPr>
                <w:rFonts w:cs="Arial"/>
                <w:szCs w:val="24"/>
              </w:rPr>
            </w:pPr>
          </w:p>
        </w:tc>
        <w:tc>
          <w:tcPr>
            <w:tcW w:w="378" w:type="dxa"/>
            <w:shd w:val="clear" w:color="auto" w:fill="FFFF00"/>
          </w:tcPr>
          <w:p w14:paraId="25EF8C7F" w14:textId="77777777" w:rsidR="00397731" w:rsidRDefault="00397731" w:rsidP="004B3354">
            <w:pPr>
              <w:rPr>
                <w:rFonts w:cs="Arial"/>
                <w:szCs w:val="24"/>
              </w:rPr>
            </w:pPr>
          </w:p>
        </w:tc>
        <w:tc>
          <w:tcPr>
            <w:tcW w:w="567" w:type="dxa"/>
            <w:shd w:val="clear" w:color="auto" w:fill="FFFF00"/>
          </w:tcPr>
          <w:p w14:paraId="71EDA433" w14:textId="77777777" w:rsidR="00397731" w:rsidRDefault="00397731" w:rsidP="004B3354">
            <w:pPr>
              <w:rPr>
                <w:rFonts w:cs="Arial"/>
                <w:szCs w:val="24"/>
              </w:rPr>
            </w:pPr>
          </w:p>
        </w:tc>
      </w:tr>
    </w:tbl>
    <w:p w14:paraId="20F0019E" w14:textId="77777777" w:rsidR="009E2782" w:rsidRDefault="009E2782" w:rsidP="00FE0CCF">
      <w:pPr>
        <w:spacing w:line="360" w:lineRule="auto"/>
        <w:rPr>
          <w:rFonts w:cs="Arial"/>
        </w:rPr>
      </w:pPr>
    </w:p>
    <w:p w14:paraId="1FF5A944" w14:textId="77777777" w:rsidR="008270CF" w:rsidRDefault="008270CF" w:rsidP="00FE0CCF">
      <w:pPr>
        <w:spacing w:line="360" w:lineRule="auto"/>
        <w:rPr>
          <w:rFonts w:cs="Arial"/>
        </w:rPr>
      </w:pPr>
    </w:p>
    <w:p w14:paraId="7512485A" w14:textId="77777777" w:rsidR="008270CF" w:rsidRDefault="008270CF" w:rsidP="00FE0CCF">
      <w:pPr>
        <w:spacing w:line="360" w:lineRule="auto"/>
        <w:rPr>
          <w:rFonts w:cs="Arial"/>
        </w:rPr>
      </w:pPr>
    </w:p>
    <w:p w14:paraId="33CC1571" w14:textId="77777777" w:rsidR="009C7BDF" w:rsidRDefault="009C7BDF" w:rsidP="00FE0CCF">
      <w:pPr>
        <w:spacing w:line="360" w:lineRule="auto"/>
        <w:rPr>
          <w:rFonts w:cs="Arial"/>
        </w:rPr>
      </w:pPr>
    </w:p>
    <w:p w14:paraId="375F579C" w14:textId="77777777" w:rsidR="009C7BDF" w:rsidRDefault="009C7BDF" w:rsidP="00FE0CCF">
      <w:pPr>
        <w:spacing w:line="360" w:lineRule="auto"/>
        <w:rPr>
          <w:rFonts w:cs="Arial"/>
        </w:rPr>
      </w:pPr>
    </w:p>
    <w:p w14:paraId="427A2DB4" w14:textId="77777777" w:rsidR="00C2323E" w:rsidRDefault="00C2323E" w:rsidP="00C2323E">
      <w:pPr>
        <w:pStyle w:val="Ttulo1"/>
        <w:ind w:left="454" w:right="571"/>
        <w:jc w:val="center"/>
      </w:pPr>
      <w:r w:rsidRPr="00C553A0">
        <w:lastRenderedPageBreak/>
        <w:t xml:space="preserve">CAPITULO 3  </w:t>
      </w:r>
    </w:p>
    <w:p w14:paraId="62D2F693" w14:textId="62A9A105" w:rsidR="00C2323E" w:rsidRDefault="00914071" w:rsidP="00C2323E">
      <w:pPr>
        <w:pStyle w:val="Ttulo1"/>
        <w:ind w:right="571" w:firstLine="0"/>
        <w:rPr>
          <w:rFonts w:cs="Arial"/>
          <w:szCs w:val="24"/>
        </w:rPr>
      </w:pPr>
      <w:r>
        <w:t xml:space="preserve">3. </w:t>
      </w:r>
      <w:r w:rsidR="00C2323E">
        <w:t xml:space="preserve"> </w:t>
      </w:r>
      <w:r w:rsidR="00C2323E" w:rsidRPr="00C2323E">
        <w:rPr>
          <w:rFonts w:cs="Arial"/>
          <w:szCs w:val="24"/>
        </w:rPr>
        <w:t>DESARROLLO DE LA</w:t>
      </w:r>
      <w:r w:rsidR="00C2323E" w:rsidRPr="00C2323E">
        <w:rPr>
          <w:rFonts w:cs="Arial"/>
          <w:spacing w:val="-7"/>
          <w:szCs w:val="24"/>
        </w:rPr>
        <w:t xml:space="preserve"> </w:t>
      </w:r>
      <w:r w:rsidR="00C2323E" w:rsidRPr="00C2323E">
        <w:rPr>
          <w:rFonts w:cs="Arial"/>
          <w:szCs w:val="24"/>
        </w:rPr>
        <w:t>PRÁCTICA</w:t>
      </w:r>
    </w:p>
    <w:p w14:paraId="7D6DAB9C" w14:textId="77777777" w:rsidR="00914071" w:rsidRDefault="00914071" w:rsidP="00914071">
      <w:pPr>
        <w:rPr>
          <w:b/>
        </w:rPr>
      </w:pPr>
      <w:r w:rsidRPr="002C3B9B">
        <w:rPr>
          <w:b/>
        </w:rPr>
        <w:t>3.1</w:t>
      </w:r>
      <w:r>
        <w:rPr>
          <w:b/>
        </w:rPr>
        <w:t xml:space="preserve"> </w:t>
      </w:r>
      <w:r w:rsidRPr="002C3B9B">
        <w:rPr>
          <w:b/>
        </w:rPr>
        <w:t>Desarrollo del objetivo específico: 1</w:t>
      </w:r>
    </w:p>
    <w:p w14:paraId="16205689" w14:textId="77777777" w:rsidR="003B58C6" w:rsidRPr="00BE21CE" w:rsidRDefault="003B58C6" w:rsidP="003B58C6">
      <w:pPr>
        <w:pStyle w:val="Prrafodelista"/>
        <w:numPr>
          <w:ilvl w:val="0"/>
          <w:numId w:val="12"/>
        </w:numPr>
        <w:spacing w:after="200" w:line="360" w:lineRule="auto"/>
        <w:jc w:val="both"/>
        <w:rPr>
          <w:rFonts w:cs="Arial"/>
        </w:rPr>
      </w:pPr>
      <w:r>
        <w:rPr>
          <w:rFonts w:cs="Arial"/>
          <w:szCs w:val="24"/>
        </w:rPr>
        <w:t xml:space="preserve">Identificar en los archivos cuales son los de vital importancia para la empresa AMBIFLORES S.A. </w:t>
      </w:r>
    </w:p>
    <w:p w14:paraId="20932A70" w14:textId="3D9192A0" w:rsidR="00914071" w:rsidRDefault="00AE2196" w:rsidP="00F86C1C">
      <w:pPr>
        <w:spacing w:line="360" w:lineRule="auto"/>
      </w:pPr>
      <w:r>
        <w:t xml:space="preserve">Al llegar a la oficina de archivos, entre los muchos gabinetes de archivos que allí se encontraban, se realizó la revisión de cada carpeta, las cuales contenían diversidad de documentos, se agruparon en archivos administrativos, archivos contables, archivos de calidad, archivos de SST, archivos de producción, archivos de manejo ambiental, entre otros, estos fueron escogidos por fechas, se tomaron del 2018 hasta el año en curso, para de esta manera poder tener más facilidad de acceso a ellos cuando sean necesarios. </w:t>
      </w:r>
      <w:r w:rsidR="00A96B83">
        <w:t xml:space="preserve">Aquellos archivos que eran de carácter importante fueron escaneados y previamente pasados a un documento digital, todo aquello que le competía a lo financiero, fue enviado directamente a drive, el cual fue entregado al contador de la empresa. </w:t>
      </w:r>
    </w:p>
    <w:p w14:paraId="74AB432D" w14:textId="77777777" w:rsidR="00302CC0" w:rsidRDefault="00302CC0" w:rsidP="00914071"/>
    <w:p w14:paraId="35ACB5A9" w14:textId="77777777" w:rsidR="00302CC0" w:rsidRPr="002C3B9B" w:rsidRDefault="00302CC0" w:rsidP="00302CC0">
      <w:pPr>
        <w:rPr>
          <w:b/>
        </w:rPr>
      </w:pPr>
      <w:r>
        <w:rPr>
          <w:b/>
        </w:rPr>
        <w:t xml:space="preserve">3.2 </w:t>
      </w:r>
      <w:r w:rsidRPr="002C3B9B">
        <w:rPr>
          <w:b/>
        </w:rPr>
        <w:t>Desarrollo del objetivo específico: 2</w:t>
      </w:r>
    </w:p>
    <w:p w14:paraId="73066350" w14:textId="77777777" w:rsidR="003F0320" w:rsidRPr="00AA7A1C" w:rsidRDefault="003F0320" w:rsidP="003F0320">
      <w:pPr>
        <w:pStyle w:val="Prrafodelista"/>
        <w:numPr>
          <w:ilvl w:val="0"/>
          <w:numId w:val="12"/>
        </w:numPr>
        <w:spacing w:after="200" w:line="360" w:lineRule="auto"/>
        <w:jc w:val="both"/>
        <w:rPr>
          <w:rFonts w:cs="Arial"/>
        </w:rPr>
      </w:pPr>
      <w:r>
        <w:rPr>
          <w:rFonts w:cs="Arial"/>
          <w:szCs w:val="24"/>
        </w:rPr>
        <w:t>Realizar un autodiagnóstico en sus archivos para conocer en qué situación se encuentran.</w:t>
      </w:r>
    </w:p>
    <w:p w14:paraId="693D1420" w14:textId="4346A131" w:rsidR="00302CC0" w:rsidRDefault="00B15A2B" w:rsidP="00914071">
      <w:r>
        <w:t>Para el desarrollo de este objetivo, al ya tener seleccionados todo aquellos archivos que iban a ser de vital importancia, según lo establecido por el modelo integrado de planeación y gestión (</w:t>
      </w:r>
      <w:r w:rsidR="00F13C38">
        <w:t xml:space="preserve">MIPG), teniendo en cuenta el componente gestión documental y las distintas </w:t>
      </w:r>
      <w:r w:rsidR="00A51822">
        <w:t>categorías, se describieron una a una las actividades de gestión, para luego ser comparadas con la situación documental existente de la empresa AMBIFLORES S.A.</w:t>
      </w:r>
    </w:p>
    <w:p w14:paraId="128DB052" w14:textId="142E8A0D" w:rsidR="000A62E1" w:rsidRDefault="00436EEC" w:rsidP="00914071">
      <w:r>
        <w:t xml:space="preserve">De acuerdo con ello luego se le da una puntuación que va de 0 a 100, donde cero es el rango más bajo y 100 el más alto, al momento de obtener los resultados, los porcentajes de las distintas categorías documentales comparadas se suman para de esta manera sacar un solo porcentaje, este porcentaje final será el cual la </w:t>
      </w:r>
      <w:r>
        <w:lastRenderedPageBreak/>
        <w:t xml:space="preserve">empresa obtendrá, previamente este será el resultado de nuestro autodiagnóstico de nuestra política de gestión </w:t>
      </w:r>
      <w:r w:rsidR="00ED1141">
        <w:t>documental</w:t>
      </w:r>
      <w:r>
        <w:t xml:space="preserve">, </w:t>
      </w:r>
      <w:r w:rsidR="000A62E1">
        <w:t xml:space="preserve">luego estos mismo resultados fueron presentados en una gráfica para así poder analizarlos bien. </w:t>
      </w:r>
    </w:p>
    <w:p w14:paraId="5872CC65" w14:textId="77777777" w:rsidR="000A62E1" w:rsidRDefault="000A62E1" w:rsidP="00914071"/>
    <w:p w14:paraId="28F00C71" w14:textId="77777777" w:rsidR="00965136" w:rsidRPr="002C3B9B" w:rsidRDefault="00965136" w:rsidP="00965136">
      <w:pPr>
        <w:rPr>
          <w:b/>
        </w:rPr>
      </w:pPr>
      <w:r>
        <w:rPr>
          <w:b/>
        </w:rPr>
        <w:t xml:space="preserve">3.3 </w:t>
      </w:r>
      <w:r w:rsidRPr="002C3B9B">
        <w:rPr>
          <w:b/>
        </w:rPr>
        <w:t>Desarrollo del objetivo específico: 3</w:t>
      </w:r>
    </w:p>
    <w:p w14:paraId="12B14237" w14:textId="77777777" w:rsidR="00FC4C33" w:rsidRPr="00BE21CE" w:rsidRDefault="00FC4C33" w:rsidP="00FC4C33">
      <w:pPr>
        <w:pStyle w:val="Prrafodelista"/>
        <w:numPr>
          <w:ilvl w:val="0"/>
          <w:numId w:val="12"/>
        </w:numPr>
        <w:spacing w:after="200" w:line="360" w:lineRule="auto"/>
        <w:jc w:val="both"/>
        <w:rPr>
          <w:rFonts w:cs="Arial"/>
        </w:rPr>
      </w:pPr>
      <w:r>
        <w:rPr>
          <w:rFonts w:cs="Arial"/>
          <w:szCs w:val="24"/>
        </w:rPr>
        <w:t xml:space="preserve">Elaboración de plan de acción para la empresa AMBIFLORES S.A.  </w:t>
      </w:r>
    </w:p>
    <w:p w14:paraId="3545E1DE" w14:textId="72C57E5C" w:rsidR="00FC4C33" w:rsidRDefault="0005498A" w:rsidP="00FC4C33">
      <w:pPr>
        <w:spacing w:line="360" w:lineRule="auto"/>
        <w:rPr>
          <w:rFonts w:cs="Arial"/>
        </w:rPr>
      </w:pPr>
      <w:r>
        <w:rPr>
          <w:rFonts w:cs="Arial"/>
        </w:rPr>
        <w:t xml:space="preserve">De esta manera y con los resultados del autodiagnóstico se procede a realizar el plan de acción, sin ignorar las categorías que ya llevamos, para recopilamos toda la información del objetivo anterior y le anexamos una normatividad la cual pueda dar soporte a nuestra política, dentro de este vamos a diseñar las alternativas de mejora para cada categoría teniendo en cuenta la actividad de gestión, se deben incluir el tiempo el cual estimamos se van a realizar estas mejoras, y por último se evalúa la eficacia de las acciones implementadas, y así de esta manera construimos nuestro plan de acción. </w:t>
      </w:r>
    </w:p>
    <w:p w14:paraId="471816F5" w14:textId="77777777" w:rsidR="000A62E1" w:rsidRDefault="000A62E1" w:rsidP="00914071"/>
    <w:p w14:paraId="1B73C483" w14:textId="60B1FA3A" w:rsidR="00A51822" w:rsidRPr="00AE2196" w:rsidRDefault="00436EEC" w:rsidP="00914071">
      <w:r>
        <w:t xml:space="preserve"> </w:t>
      </w:r>
    </w:p>
    <w:p w14:paraId="7604A2F4" w14:textId="77777777" w:rsidR="00C2323E" w:rsidRPr="00C2323E" w:rsidRDefault="00C2323E" w:rsidP="00C2323E"/>
    <w:p w14:paraId="5FB0C10E" w14:textId="77777777" w:rsidR="009C7BDF" w:rsidRDefault="009C7BDF" w:rsidP="00FE0CCF">
      <w:pPr>
        <w:spacing w:line="360" w:lineRule="auto"/>
        <w:rPr>
          <w:rFonts w:cs="Arial"/>
        </w:rPr>
      </w:pPr>
    </w:p>
    <w:p w14:paraId="1AEB1792" w14:textId="77777777" w:rsidR="009C7BDF" w:rsidRDefault="009C7BDF" w:rsidP="00FE0CCF">
      <w:pPr>
        <w:spacing w:line="360" w:lineRule="auto"/>
        <w:rPr>
          <w:rFonts w:cs="Arial"/>
        </w:rPr>
      </w:pPr>
    </w:p>
    <w:p w14:paraId="47F3FB94" w14:textId="77777777" w:rsidR="009C7BDF" w:rsidRDefault="009C7BDF" w:rsidP="00FE0CCF">
      <w:pPr>
        <w:spacing w:line="360" w:lineRule="auto"/>
        <w:rPr>
          <w:rFonts w:cs="Arial"/>
        </w:rPr>
      </w:pPr>
    </w:p>
    <w:p w14:paraId="760737CD" w14:textId="77777777" w:rsidR="009C7BDF" w:rsidRDefault="009C7BDF" w:rsidP="00FE0CCF">
      <w:pPr>
        <w:spacing w:line="360" w:lineRule="auto"/>
        <w:rPr>
          <w:rFonts w:cs="Arial"/>
        </w:rPr>
      </w:pPr>
    </w:p>
    <w:p w14:paraId="5D197040" w14:textId="77777777" w:rsidR="00A233B0" w:rsidRDefault="00A233B0" w:rsidP="00FE0CCF">
      <w:pPr>
        <w:spacing w:line="360" w:lineRule="auto"/>
        <w:rPr>
          <w:rFonts w:cs="Arial"/>
        </w:rPr>
      </w:pPr>
    </w:p>
    <w:p w14:paraId="33F42B0E" w14:textId="77777777" w:rsidR="00A233B0" w:rsidRDefault="00A233B0" w:rsidP="00FE0CCF">
      <w:pPr>
        <w:spacing w:line="360" w:lineRule="auto"/>
        <w:rPr>
          <w:rFonts w:cs="Arial"/>
        </w:rPr>
      </w:pPr>
    </w:p>
    <w:p w14:paraId="39248FD4" w14:textId="77777777" w:rsidR="00A233B0" w:rsidRDefault="00A233B0" w:rsidP="00FE0CCF">
      <w:pPr>
        <w:spacing w:line="360" w:lineRule="auto"/>
        <w:rPr>
          <w:rFonts w:cs="Arial"/>
        </w:rPr>
      </w:pPr>
    </w:p>
    <w:p w14:paraId="4AAE8664" w14:textId="77777777" w:rsidR="00A233B0" w:rsidRDefault="00A233B0" w:rsidP="00FE0CCF">
      <w:pPr>
        <w:spacing w:line="360" w:lineRule="auto"/>
        <w:rPr>
          <w:rFonts w:cs="Arial"/>
        </w:rPr>
      </w:pPr>
    </w:p>
    <w:p w14:paraId="24668405" w14:textId="77777777" w:rsidR="00A233B0" w:rsidRDefault="00A233B0" w:rsidP="00FE0CCF">
      <w:pPr>
        <w:spacing w:line="360" w:lineRule="auto"/>
        <w:rPr>
          <w:rFonts w:cs="Arial"/>
        </w:rPr>
      </w:pPr>
    </w:p>
    <w:p w14:paraId="306E3DDB" w14:textId="77777777" w:rsidR="00A233B0" w:rsidRPr="00C553A0" w:rsidRDefault="00A233B0" w:rsidP="00A233B0">
      <w:pPr>
        <w:pStyle w:val="Prrafodelista"/>
        <w:widowControl w:val="0"/>
        <w:numPr>
          <w:ilvl w:val="1"/>
          <w:numId w:val="13"/>
        </w:numPr>
        <w:autoSpaceDE w:val="0"/>
        <w:autoSpaceDN w:val="0"/>
        <w:spacing w:after="0" w:line="480" w:lineRule="auto"/>
        <w:ind w:left="426" w:hanging="402"/>
        <w:contextualSpacing w:val="0"/>
        <w:jc w:val="both"/>
        <w:rPr>
          <w:rFonts w:cs="Arial"/>
          <w:b/>
          <w:szCs w:val="24"/>
        </w:rPr>
      </w:pPr>
      <w:r w:rsidRPr="00C553A0">
        <w:rPr>
          <w:rFonts w:cs="Arial"/>
          <w:b/>
          <w:szCs w:val="24"/>
        </w:rPr>
        <w:lastRenderedPageBreak/>
        <w:t>CONCLUSIONES</w:t>
      </w:r>
    </w:p>
    <w:p w14:paraId="0BE3778E" w14:textId="68FD955B" w:rsidR="00A233B0" w:rsidRDefault="00A33047" w:rsidP="00FE0CCF">
      <w:pPr>
        <w:spacing w:line="360" w:lineRule="auto"/>
        <w:rPr>
          <w:rFonts w:cs="Arial"/>
        </w:rPr>
      </w:pPr>
      <w:r>
        <w:rPr>
          <w:rFonts w:cs="Arial"/>
        </w:rPr>
        <w:t xml:space="preserve">Para concluir podemos afirmar que el mejor direccionamiento para cada empresa es la gestión documental, siempre es bueno tener un orden en los archivos, saber su grado de importancia y relevancia dentro de las empresas. </w:t>
      </w:r>
    </w:p>
    <w:p w14:paraId="6357C42F" w14:textId="1EBBB9C0" w:rsidR="00A33047" w:rsidRDefault="00A33047" w:rsidP="00FE0CCF">
      <w:pPr>
        <w:spacing w:line="360" w:lineRule="auto"/>
        <w:rPr>
          <w:rFonts w:cs="Arial"/>
        </w:rPr>
      </w:pPr>
      <w:r>
        <w:rPr>
          <w:rFonts w:cs="Arial"/>
        </w:rPr>
        <w:t xml:space="preserve">Por otro lado, y con respecto al cumplimiento del primer objetivo </w:t>
      </w:r>
      <w:r w:rsidR="00227C36">
        <w:rPr>
          <w:rFonts w:cs="Arial"/>
        </w:rPr>
        <w:t>específico</w:t>
      </w:r>
      <w:r>
        <w:rPr>
          <w:rFonts w:cs="Arial"/>
        </w:rPr>
        <w:t xml:space="preserve"> podemos afirmar que el orden es el factor primordial para que todo marche de la mejor manera, al momento de armon</w:t>
      </w:r>
      <w:r w:rsidR="00227C36">
        <w:rPr>
          <w:rFonts w:cs="Arial"/>
        </w:rPr>
        <w:t xml:space="preserve">izar los archivos estamos dándoles vida, el seleccionarlos y saber cuál sería de apoyo y cual no, mantendrá la disciplina en el ámbito archivístico, </w:t>
      </w:r>
      <w:r w:rsidR="00261FAF">
        <w:rPr>
          <w:rFonts w:cs="Arial"/>
        </w:rPr>
        <w:t xml:space="preserve">el conocer para que sirve cada carpeta y agruparlos según su naturaleza. </w:t>
      </w:r>
    </w:p>
    <w:p w14:paraId="16FA632F" w14:textId="0FA12EB1" w:rsidR="00261FAF" w:rsidRDefault="009118D6" w:rsidP="00FE0CCF">
      <w:pPr>
        <w:spacing w:line="360" w:lineRule="auto"/>
        <w:rPr>
          <w:rFonts w:cs="Arial"/>
        </w:rPr>
      </w:pPr>
      <w:r>
        <w:rPr>
          <w:rFonts w:cs="Arial"/>
        </w:rPr>
        <w:t>Sin embargo, es normal y natural que todos aquellos archivos que se han guardado por muchos años en soportes físicos no estén en las mejores condensaciones, es por ello que la realización de un autodiagnóstico comparativo será de un gran apoyo al momento de realizar nuestra gestión</w:t>
      </w:r>
      <w:r w:rsidR="008748B7">
        <w:rPr>
          <w:rFonts w:cs="Arial"/>
        </w:rPr>
        <w:t xml:space="preserve"> documental, mostrando en este sentido la realidad de lo que hay en nuestros gabinetes archivísticos. </w:t>
      </w:r>
    </w:p>
    <w:p w14:paraId="0F5D76BF" w14:textId="4F5858C4" w:rsidR="008748B7" w:rsidRDefault="00D30F20" w:rsidP="00FE0CCF">
      <w:pPr>
        <w:spacing w:line="360" w:lineRule="auto"/>
        <w:rPr>
          <w:rFonts w:cs="Arial"/>
        </w:rPr>
      </w:pPr>
      <w:r>
        <w:rPr>
          <w:rFonts w:cs="Arial"/>
        </w:rPr>
        <w:t xml:space="preserve">No obstante, para que todo esto </w:t>
      </w:r>
      <w:r w:rsidR="005D1968">
        <w:rPr>
          <w:rFonts w:cs="Arial"/>
        </w:rPr>
        <w:t>tenga</w:t>
      </w:r>
      <w:r>
        <w:rPr>
          <w:rFonts w:cs="Arial"/>
        </w:rPr>
        <w:t xml:space="preserve"> un mejor funcionamiento, es necesario la realización de un plan de acción, como se plantea en el objetivo 3, este servirá de guía y será pieza clave en la elaboración de la gestión documental. </w:t>
      </w:r>
    </w:p>
    <w:p w14:paraId="0DF4A7EA" w14:textId="675F0464" w:rsidR="009C7BDF" w:rsidRDefault="00B13898" w:rsidP="00FE0CCF">
      <w:pPr>
        <w:spacing w:line="360" w:lineRule="auto"/>
        <w:rPr>
          <w:rFonts w:cs="Arial"/>
        </w:rPr>
      </w:pPr>
      <w:r>
        <w:rPr>
          <w:rFonts w:cs="Arial"/>
        </w:rPr>
        <w:t xml:space="preserve">Concluimos diciendo que para que todo marche bien en una empresa no solo depende de las áreas financieras y productivas de ella, sino también del área de archivo. </w:t>
      </w:r>
    </w:p>
    <w:p w14:paraId="245DACBD" w14:textId="77777777" w:rsidR="005329CA" w:rsidRDefault="005329CA" w:rsidP="00FE0CCF">
      <w:pPr>
        <w:spacing w:line="360" w:lineRule="auto"/>
        <w:rPr>
          <w:rFonts w:cs="Arial"/>
        </w:rPr>
      </w:pPr>
    </w:p>
    <w:p w14:paraId="0BFBD5C8" w14:textId="77777777" w:rsidR="005329CA" w:rsidRPr="00C553A0" w:rsidRDefault="005329CA" w:rsidP="005329CA">
      <w:pPr>
        <w:pStyle w:val="Ttulo1"/>
        <w:keepNext w:val="0"/>
        <w:keepLines w:val="0"/>
        <w:widowControl w:val="0"/>
        <w:numPr>
          <w:ilvl w:val="1"/>
          <w:numId w:val="14"/>
        </w:numPr>
        <w:tabs>
          <w:tab w:val="left" w:pos="426"/>
        </w:tabs>
        <w:autoSpaceDE w:val="0"/>
        <w:autoSpaceDN w:val="0"/>
        <w:spacing w:before="0"/>
      </w:pPr>
      <w:r w:rsidRPr="00C553A0">
        <w:t>RECOMENDACIONES</w:t>
      </w:r>
    </w:p>
    <w:p w14:paraId="49E81449" w14:textId="6A0FD335" w:rsidR="00B13898" w:rsidRDefault="00E97D9C" w:rsidP="00FE0CCF">
      <w:pPr>
        <w:spacing w:line="360" w:lineRule="auto"/>
        <w:rPr>
          <w:rFonts w:cs="Arial"/>
        </w:rPr>
      </w:pPr>
      <w:r>
        <w:rPr>
          <w:rFonts w:cs="Arial"/>
        </w:rPr>
        <w:t xml:space="preserve">Es recomendable que la empresa ponga en práctica y desarrolle lo antes posible la gestión documental, para así poder </w:t>
      </w:r>
      <w:r w:rsidR="00455791">
        <w:rPr>
          <w:rFonts w:cs="Arial"/>
        </w:rPr>
        <w:t xml:space="preserve">evitar inconvenientes archivísticos. </w:t>
      </w:r>
    </w:p>
    <w:p w14:paraId="0F667E81" w14:textId="77777777" w:rsidR="00455791" w:rsidRDefault="00455791" w:rsidP="00FE0CCF">
      <w:pPr>
        <w:spacing w:line="360" w:lineRule="auto"/>
        <w:rPr>
          <w:rFonts w:cs="Arial"/>
        </w:rPr>
      </w:pPr>
    </w:p>
    <w:p w14:paraId="7C2688DE" w14:textId="1F4377B1" w:rsidR="00455791" w:rsidRDefault="00455791" w:rsidP="00FE0CCF">
      <w:pPr>
        <w:spacing w:line="360" w:lineRule="auto"/>
        <w:rPr>
          <w:rFonts w:cs="Arial"/>
        </w:rPr>
      </w:pPr>
      <w:r>
        <w:rPr>
          <w:rFonts w:cs="Arial"/>
        </w:rPr>
        <w:lastRenderedPageBreak/>
        <w:t xml:space="preserve">Para el cumplimiento del primer objetivo </w:t>
      </w:r>
      <w:r w:rsidR="00A15914">
        <w:rPr>
          <w:rFonts w:cs="Arial"/>
        </w:rPr>
        <w:t>específico</w:t>
      </w:r>
      <w:r>
        <w:rPr>
          <w:rFonts w:cs="Arial"/>
        </w:rPr>
        <w:t xml:space="preserve"> es </w:t>
      </w:r>
      <w:r w:rsidR="00A15914">
        <w:rPr>
          <w:rFonts w:cs="Arial"/>
        </w:rPr>
        <w:t>recomendable</w:t>
      </w:r>
      <w:r>
        <w:rPr>
          <w:rFonts w:cs="Arial"/>
        </w:rPr>
        <w:t xml:space="preserve"> que se ejecuten revisiones en todos los documentos con respectivo periodo de tiempo, es decir, que se realice un inventario documental cada determinado tiempo para no perder el hilo conductor y que el objetivo se siga ejecutando de la mejor manera posible. </w:t>
      </w:r>
    </w:p>
    <w:p w14:paraId="338EEC04" w14:textId="1907CF54" w:rsidR="0082709E" w:rsidRDefault="0082709E" w:rsidP="00FE0CCF">
      <w:pPr>
        <w:spacing w:line="360" w:lineRule="auto"/>
        <w:rPr>
          <w:rFonts w:cs="Arial"/>
        </w:rPr>
      </w:pPr>
      <w:r>
        <w:rPr>
          <w:rFonts w:cs="Arial"/>
        </w:rPr>
        <w:t xml:space="preserve">Para el segundo objetivo se sugiere que de igual manera se haga periódicamente un autodiagnóstico de la gestión documental, comparando </w:t>
      </w:r>
      <w:r w:rsidR="00A4041F">
        <w:rPr>
          <w:rFonts w:cs="Arial"/>
        </w:rPr>
        <w:t xml:space="preserve">las actividades documentales con la aplicación del nuevo programa documental, para así poder saber en dónde está fallando y cuál es su fuerte. </w:t>
      </w:r>
    </w:p>
    <w:p w14:paraId="5BA9762C" w14:textId="307267D6" w:rsidR="00A4041F" w:rsidRDefault="004D6DCF" w:rsidP="00FE0CCF">
      <w:pPr>
        <w:spacing w:line="360" w:lineRule="auto"/>
        <w:rPr>
          <w:rFonts w:cs="Arial"/>
        </w:rPr>
      </w:pPr>
      <w:r>
        <w:rPr>
          <w:rFonts w:cs="Arial"/>
        </w:rPr>
        <w:t xml:space="preserve">Se recomienda seguir al pie de la letra el plan de acción, para que haya un cumplimiento total del tercer objetivo, esto con el fin de que la empresa pueda adoptar una buena política de gestión documental, la cual sea estática y firme ante cualquier inconsistencia que se pueda llegar a presentar </w:t>
      </w:r>
      <w:proofErr w:type="spellStart"/>
      <w:r>
        <w:rPr>
          <w:rFonts w:cs="Arial"/>
        </w:rPr>
        <w:t>mas</w:t>
      </w:r>
      <w:proofErr w:type="spellEnd"/>
      <w:r>
        <w:rPr>
          <w:rFonts w:cs="Arial"/>
        </w:rPr>
        <w:t xml:space="preserve"> adelante. </w:t>
      </w:r>
    </w:p>
    <w:p w14:paraId="7DDA79F8" w14:textId="0F23F675" w:rsidR="009C7BDF" w:rsidRDefault="00826AC8" w:rsidP="00FE0CCF">
      <w:pPr>
        <w:spacing w:line="360" w:lineRule="auto"/>
        <w:rPr>
          <w:rFonts w:cs="Arial"/>
        </w:rPr>
      </w:pPr>
      <w:r>
        <w:rPr>
          <w:rFonts w:cs="Arial"/>
        </w:rPr>
        <w:t xml:space="preserve">La gestión documental es una pieza clave en cualquier empresa, adoptar su funcionalidad siempre será una enorme ventaja para cualquiera. </w:t>
      </w:r>
    </w:p>
    <w:p w14:paraId="4186279D" w14:textId="77777777" w:rsidR="009C7BDF" w:rsidRDefault="009C7BDF" w:rsidP="00FE0CCF">
      <w:pPr>
        <w:spacing w:line="360" w:lineRule="auto"/>
        <w:rPr>
          <w:rFonts w:cs="Arial"/>
        </w:rPr>
      </w:pPr>
    </w:p>
    <w:p w14:paraId="52AA8A13" w14:textId="77777777" w:rsidR="009C7BDF" w:rsidRDefault="009C7BDF" w:rsidP="00FE0CCF">
      <w:pPr>
        <w:spacing w:line="360" w:lineRule="auto"/>
        <w:rPr>
          <w:rFonts w:cs="Arial"/>
        </w:rPr>
      </w:pPr>
    </w:p>
    <w:p w14:paraId="2D4C5043" w14:textId="77777777" w:rsidR="009C7BDF" w:rsidRDefault="009C7BDF" w:rsidP="00FE0CCF">
      <w:pPr>
        <w:spacing w:line="360" w:lineRule="auto"/>
        <w:rPr>
          <w:rFonts w:cs="Arial"/>
        </w:rPr>
      </w:pPr>
    </w:p>
    <w:p w14:paraId="4A32718C" w14:textId="77777777" w:rsidR="00333F12" w:rsidRDefault="00333F12" w:rsidP="00FE0CCF">
      <w:pPr>
        <w:spacing w:line="360" w:lineRule="auto"/>
        <w:rPr>
          <w:rFonts w:cs="Arial"/>
        </w:rPr>
      </w:pPr>
    </w:p>
    <w:p w14:paraId="0C3AF2B6" w14:textId="77777777" w:rsidR="00333F12" w:rsidRDefault="00333F12" w:rsidP="00FE0CCF">
      <w:pPr>
        <w:spacing w:line="360" w:lineRule="auto"/>
        <w:rPr>
          <w:rFonts w:cs="Arial"/>
        </w:rPr>
      </w:pPr>
    </w:p>
    <w:p w14:paraId="4C7DE457" w14:textId="77777777" w:rsidR="00333F12" w:rsidRDefault="00333F12" w:rsidP="00FE0CCF">
      <w:pPr>
        <w:spacing w:line="360" w:lineRule="auto"/>
        <w:rPr>
          <w:rFonts w:cs="Arial"/>
        </w:rPr>
      </w:pPr>
    </w:p>
    <w:p w14:paraId="14ADCE9A" w14:textId="77777777" w:rsidR="00333F12" w:rsidRDefault="00333F12" w:rsidP="00FE0CCF">
      <w:pPr>
        <w:spacing w:line="360" w:lineRule="auto"/>
        <w:rPr>
          <w:rFonts w:cs="Arial"/>
        </w:rPr>
      </w:pPr>
    </w:p>
    <w:p w14:paraId="6ADB9A1F" w14:textId="77777777" w:rsidR="00333F12" w:rsidRDefault="00333F12" w:rsidP="00FE0CCF">
      <w:pPr>
        <w:spacing w:line="360" w:lineRule="auto"/>
        <w:rPr>
          <w:rFonts w:cs="Arial"/>
        </w:rPr>
      </w:pPr>
    </w:p>
    <w:p w14:paraId="05B48F9A" w14:textId="77777777" w:rsidR="00333F12" w:rsidRDefault="00333F12" w:rsidP="00FE0CCF">
      <w:pPr>
        <w:spacing w:line="360" w:lineRule="auto"/>
        <w:rPr>
          <w:rFonts w:cs="Arial"/>
        </w:rPr>
      </w:pPr>
    </w:p>
    <w:p w14:paraId="3E5FA588" w14:textId="77777777" w:rsidR="00333F12" w:rsidRDefault="00333F12" w:rsidP="00FE0CCF">
      <w:pPr>
        <w:spacing w:line="360" w:lineRule="auto"/>
        <w:rPr>
          <w:rFonts w:cs="Arial"/>
        </w:rPr>
      </w:pPr>
    </w:p>
    <w:p w14:paraId="2F2C447B" w14:textId="74E893DB" w:rsidR="00A63D19" w:rsidRPr="001925FA" w:rsidRDefault="0086362B" w:rsidP="00FE0CCF">
      <w:pPr>
        <w:pStyle w:val="Ttulo2"/>
        <w:spacing w:line="360" w:lineRule="auto"/>
        <w:rPr>
          <w:rFonts w:cs="Arial"/>
        </w:rPr>
      </w:pPr>
      <w:r w:rsidRPr="001925FA">
        <w:rPr>
          <w:rFonts w:cs="Arial"/>
        </w:rPr>
        <w:lastRenderedPageBreak/>
        <w:t xml:space="preserve"> </w:t>
      </w:r>
      <w:bookmarkStart w:id="16" w:name="_Toc145367288"/>
      <w:r w:rsidR="001B1E00" w:rsidRPr="001925FA">
        <w:rPr>
          <w:rStyle w:val="Ttulo2Car"/>
        </w:rPr>
        <w:t>WEB GRAFÍA</w:t>
      </w:r>
      <w:bookmarkEnd w:id="16"/>
    </w:p>
    <w:p w14:paraId="504BDFAD" w14:textId="77777777" w:rsidR="00D21704" w:rsidRDefault="001B5D9F" w:rsidP="00FE0CCF">
      <w:pPr>
        <w:spacing w:line="360" w:lineRule="auto"/>
        <w:rPr>
          <w:rFonts w:cs="Arial"/>
          <w:b/>
        </w:rPr>
      </w:pPr>
      <w:hyperlink r:id="rId15" w:history="1">
        <w:r w:rsidR="00D21704" w:rsidRPr="001D7139">
          <w:rPr>
            <w:rStyle w:val="Hipervnculo"/>
            <w:rFonts w:cs="Arial"/>
            <w:b/>
          </w:rPr>
          <w:t>http://www.ideam.gov.co/web/siac/residuos</w:t>
        </w:r>
      </w:hyperlink>
    </w:p>
    <w:p w14:paraId="09D0C425" w14:textId="77777777" w:rsidR="00D21704" w:rsidRDefault="001B5D9F" w:rsidP="00FE0CCF">
      <w:pPr>
        <w:spacing w:line="360" w:lineRule="auto"/>
        <w:rPr>
          <w:rFonts w:cs="Arial"/>
          <w:b/>
        </w:rPr>
      </w:pPr>
      <w:hyperlink r:id="rId16" w:history="1">
        <w:r w:rsidR="00D21704" w:rsidRPr="001D7139">
          <w:rPr>
            <w:rStyle w:val="Hipervnculo"/>
            <w:rFonts w:cs="Arial"/>
            <w:b/>
          </w:rPr>
          <w:t>https://dle.rae.es/ruido</w:t>
        </w:r>
      </w:hyperlink>
    </w:p>
    <w:p w14:paraId="2901802E" w14:textId="77777777" w:rsidR="00D21704" w:rsidRDefault="001B5D9F" w:rsidP="00FE0CCF">
      <w:pPr>
        <w:spacing w:line="360" w:lineRule="auto"/>
        <w:rPr>
          <w:rFonts w:cs="Arial"/>
          <w:b/>
        </w:rPr>
      </w:pPr>
      <w:hyperlink r:id="rId17" w:anchor=":~:text=%C2%BFEmpezamos%3F-,%C2%BFQu%C3%A9%20son%20los%20requerimientos%20del%20cliente%3F,un%20producto%2C%20servicio%20o%20experiencia" w:history="1">
        <w:r w:rsidR="00D21704" w:rsidRPr="001D7139">
          <w:rPr>
            <w:rStyle w:val="Hipervnculo"/>
            <w:rFonts w:cs="Arial"/>
            <w:b/>
          </w:rPr>
          <w:t>https://www.zendesk.com.mx/blog/requerimientos-cliente/#:~:text=%C2%BFEmpezamos%3F-,%C2%BFQu%C3%A9%20son%20los%20requerimientos%20del%20cliente%3F,un%20producto%2C%20servicio%20o%20experiencia</w:t>
        </w:r>
      </w:hyperlink>
      <w:r w:rsidR="00D21704" w:rsidRPr="00D21704">
        <w:rPr>
          <w:rFonts w:cs="Arial"/>
          <w:b/>
        </w:rPr>
        <w:t>.</w:t>
      </w:r>
    </w:p>
    <w:p w14:paraId="399F3C27" w14:textId="77777777" w:rsidR="00D21704" w:rsidRDefault="001B5D9F" w:rsidP="00FE0CCF">
      <w:pPr>
        <w:spacing w:line="360" w:lineRule="auto"/>
        <w:rPr>
          <w:rFonts w:cs="Arial"/>
          <w:b/>
        </w:rPr>
      </w:pPr>
      <w:hyperlink r:id="rId18" w:history="1">
        <w:r w:rsidR="004F4F44" w:rsidRPr="001D7139">
          <w:rPr>
            <w:rStyle w:val="Hipervnculo"/>
            <w:rFonts w:cs="Arial"/>
            <w:b/>
          </w:rPr>
          <w:t>https://dle.rae.es/dosificar</w:t>
        </w:r>
      </w:hyperlink>
    </w:p>
    <w:p w14:paraId="2CD37D09" w14:textId="77777777" w:rsidR="004F4F44" w:rsidRDefault="001B5D9F" w:rsidP="00FE0CCF">
      <w:pPr>
        <w:spacing w:line="360" w:lineRule="auto"/>
        <w:rPr>
          <w:rFonts w:cs="Arial"/>
          <w:b/>
        </w:rPr>
      </w:pPr>
      <w:hyperlink r:id="rId19" w:history="1">
        <w:r w:rsidR="00312BAC" w:rsidRPr="001D7139">
          <w:rPr>
            <w:rStyle w:val="Hipervnculo"/>
            <w:rFonts w:cs="Arial"/>
            <w:b/>
          </w:rPr>
          <w:t>https://es.wiktionary.org/wiki/desinfectar</w:t>
        </w:r>
      </w:hyperlink>
    </w:p>
    <w:p w14:paraId="48708614" w14:textId="77777777" w:rsidR="00312BAC" w:rsidRDefault="001B5D9F" w:rsidP="00FE0CCF">
      <w:pPr>
        <w:spacing w:line="360" w:lineRule="auto"/>
        <w:rPr>
          <w:rFonts w:cs="Arial"/>
          <w:b/>
        </w:rPr>
      </w:pPr>
      <w:hyperlink r:id="rId20" w:history="1">
        <w:r w:rsidR="00D53573" w:rsidRPr="001D7139">
          <w:rPr>
            <w:rStyle w:val="Hipervnculo"/>
            <w:rFonts w:cs="Arial"/>
            <w:b/>
          </w:rPr>
          <w:t>https://www.wordreference.com/definicion/cristalizar</w:t>
        </w:r>
      </w:hyperlink>
    </w:p>
    <w:p w14:paraId="1FD495DE" w14:textId="77777777" w:rsidR="00D53573" w:rsidRDefault="001B5D9F" w:rsidP="00FE0CCF">
      <w:pPr>
        <w:spacing w:line="360" w:lineRule="auto"/>
        <w:rPr>
          <w:rFonts w:cs="Arial"/>
          <w:b/>
        </w:rPr>
      </w:pPr>
      <w:hyperlink r:id="rId21" w:anchor=":~:text=Los%20agentes%20qu%C3%ADmicos%20b%C3%A9licos%2C%20o,lesiones%20e%20incluso%20la%20muerte" w:history="1">
        <w:r w:rsidR="00D7267B" w:rsidRPr="001D7139">
          <w:rPr>
            <w:rStyle w:val="Hipervnculo"/>
            <w:rFonts w:cs="Arial"/>
            <w:b/>
          </w:rPr>
          <w:t>https://doh.wa.gov/es/emergencies-be-prepared-be-safe-bioterrorism-and-terrorism/agentes-quimicos#:~:text=Los%20agentes%20qu%C3%ADmicos%20b%C3%A9licos%2C%20o,lesiones%20e%20incluso%20la%20muerte</w:t>
        </w:r>
      </w:hyperlink>
      <w:r w:rsidR="00D7267B" w:rsidRPr="00D7267B">
        <w:rPr>
          <w:rFonts w:cs="Arial"/>
          <w:b/>
        </w:rPr>
        <w:t>.</w:t>
      </w:r>
    </w:p>
    <w:p w14:paraId="39862F01" w14:textId="77777777" w:rsidR="00D7267B" w:rsidRDefault="001B5D9F" w:rsidP="00FE0CCF">
      <w:pPr>
        <w:spacing w:line="360" w:lineRule="auto"/>
        <w:rPr>
          <w:rFonts w:cs="Arial"/>
          <w:b/>
        </w:rPr>
      </w:pPr>
      <w:hyperlink r:id="rId22" w:history="1">
        <w:r w:rsidR="00B14E93" w:rsidRPr="001D7139">
          <w:rPr>
            <w:rStyle w:val="Hipervnculo"/>
            <w:rFonts w:cs="Arial"/>
            <w:b/>
          </w:rPr>
          <w:t>https://www.asociaciones.org/formacion/item/168-que-es-actividad-economica</w:t>
        </w:r>
      </w:hyperlink>
    </w:p>
    <w:p w14:paraId="6BC60C88" w14:textId="77777777" w:rsidR="00B14E93" w:rsidRDefault="001B5D9F" w:rsidP="00FE0CCF">
      <w:pPr>
        <w:spacing w:line="360" w:lineRule="auto"/>
        <w:rPr>
          <w:rFonts w:cs="Arial"/>
          <w:b/>
        </w:rPr>
      </w:pPr>
      <w:hyperlink r:id="rId23" w:history="1">
        <w:r w:rsidR="00C738B3" w:rsidRPr="001D7139">
          <w:rPr>
            <w:rStyle w:val="Hipervnculo"/>
            <w:rFonts w:cs="Arial"/>
            <w:b/>
          </w:rPr>
          <w:t>https://www.google.com/search?q=Ambiflores+logotipo&amp;tbm=isch&amp;ved=2ahUKEwjqldv4pqOBAxXVkokEHZlcBhkQ2-cCegQIABAA&amp;oq=Ambiflores+logotipo&amp;gs_lcp=CgNpbWcQAzoHCAAQGBCABFCtBVjyI2CvJ2gAcAB4AYABkQSIAaQlkgEKMi0xMC41LjAuMZgBAKABAaoBC2d3cy13aXotaW1nwAEB&amp;sclient=img&amp;ei=F2z_ZKquE9WlptQPmbmZyAE&amp;bih=651&amp;biw=1366</w:t>
        </w:r>
      </w:hyperlink>
    </w:p>
    <w:p w14:paraId="27DBAF13" w14:textId="77777777" w:rsidR="00C738B3" w:rsidRDefault="001B5D9F" w:rsidP="00FE0CCF">
      <w:pPr>
        <w:spacing w:line="360" w:lineRule="auto"/>
        <w:rPr>
          <w:rFonts w:cs="Arial"/>
          <w:b/>
        </w:rPr>
      </w:pPr>
      <w:hyperlink r:id="rId24" w:history="1">
        <w:r w:rsidR="00E23930" w:rsidRPr="001D7139">
          <w:rPr>
            <w:rStyle w:val="Hipervnculo"/>
            <w:rFonts w:cs="Arial"/>
            <w:b/>
          </w:rPr>
          <w:t>https://ambiflores.vendaenlinea.co/quienes_somos/</w:t>
        </w:r>
      </w:hyperlink>
    </w:p>
    <w:p w14:paraId="6F0FF16B" w14:textId="1CCD5BC6" w:rsidR="003B01CF" w:rsidRPr="00F07F4A" w:rsidRDefault="001B5D9F" w:rsidP="00F07F4A">
      <w:pPr>
        <w:spacing w:line="360" w:lineRule="auto"/>
        <w:rPr>
          <w:rFonts w:cs="Arial"/>
          <w:b/>
        </w:rPr>
      </w:pPr>
      <w:hyperlink r:id="rId25" w:history="1">
        <w:r w:rsidR="004F4024" w:rsidRPr="001D7139">
          <w:rPr>
            <w:rStyle w:val="Hipervnculo"/>
            <w:rFonts w:cs="Arial"/>
            <w:b/>
          </w:rPr>
          <w:t>https://connectamericas.com/es/company/distribuciones-ambiflores</w:t>
        </w:r>
      </w:hyperlink>
    </w:p>
    <w:sectPr w:rsidR="003B01CF" w:rsidRPr="00F07F4A" w:rsidSect="006F78B1">
      <w:headerReference w:type="even" r:id="rId26"/>
      <w:headerReference w:type="default" r:id="rId27"/>
      <w:footerReference w:type="default" r:id="rId28"/>
      <w:headerReference w:type="first" r:id="rId29"/>
      <w:pgSz w:w="12240" w:h="15840"/>
      <w:pgMar w:top="1701" w:right="1134" w:bottom="1701"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9F7486" w14:textId="77777777" w:rsidR="001B5D9F" w:rsidRDefault="001B5D9F" w:rsidP="00FD0457">
      <w:pPr>
        <w:spacing w:after="0" w:line="240" w:lineRule="auto"/>
      </w:pPr>
      <w:r>
        <w:separator/>
      </w:r>
    </w:p>
  </w:endnote>
  <w:endnote w:type="continuationSeparator" w:id="0">
    <w:p w14:paraId="14A63C7C" w14:textId="77777777" w:rsidR="001B5D9F" w:rsidRDefault="001B5D9F" w:rsidP="00FD04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7947609"/>
      <w:docPartObj>
        <w:docPartGallery w:val="Page Numbers (Bottom of Page)"/>
        <w:docPartUnique/>
      </w:docPartObj>
    </w:sdtPr>
    <w:sdtEndPr/>
    <w:sdtContent>
      <w:p w14:paraId="7BC1A52C" w14:textId="77777777" w:rsidR="00C93BC4" w:rsidRDefault="00C93BC4">
        <w:pPr>
          <w:pStyle w:val="Piedepgina"/>
        </w:pPr>
        <w:r>
          <w:fldChar w:fldCharType="begin"/>
        </w:r>
        <w:r>
          <w:instrText>PAGE   \* MERGEFORMAT</w:instrText>
        </w:r>
        <w:r>
          <w:fldChar w:fldCharType="separate"/>
        </w:r>
        <w:r w:rsidR="00CC1525" w:rsidRPr="00CC1525">
          <w:rPr>
            <w:noProof/>
            <w:lang w:val="es-ES"/>
          </w:rPr>
          <w:t>11</w:t>
        </w:r>
        <w:r>
          <w:fldChar w:fldCharType="end"/>
        </w:r>
      </w:p>
    </w:sdtContent>
  </w:sdt>
  <w:p w14:paraId="4EEA7541" w14:textId="77777777" w:rsidR="00C93BC4" w:rsidRDefault="00C93BC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E8460B" w14:textId="77777777" w:rsidR="001B5D9F" w:rsidRDefault="001B5D9F" w:rsidP="00FD0457">
      <w:pPr>
        <w:spacing w:after="0" w:line="240" w:lineRule="auto"/>
      </w:pPr>
      <w:r>
        <w:separator/>
      </w:r>
    </w:p>
  </w:footnote>
  <w:footnote w:type="continuationSeparator" w:id="0">
    <w:p w14:paraId="07FB2702" w14:textId="77777777" w:rsidR="001B5D9F" w:rsidRDefault="001B5D9F" w:rsidP="00FD04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212593" w14:textId="4C461565" w:rsidR="00C93BC4" w:rsidRDefault="001B5D9F">
    <w:pPr>
      <w:pStyle w:val="Encabezado"/>
    </w:pPr>
    <w:r>
      <w:rPr>
        <w:noProof/>
        <w:lang w:eastAsia="es-CO"/>
      </w:rPr>
      <w:pict w14:anchorId="37AF9A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2" type="#_x0000_t75" style="position:absolute;margin-left:0;margin-top:0;width:1125pt;height:375pt;z-index:-251657216;mso-position-horizontal:center;mso-position-horizontal-relative:margin;mso-position-vertical:center;mso-position-vertical-relative:margin" o:allowincell="f">
          <v:imagedata r:id="rId1" o:title="AMBIFLORES LOGOTIP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057DA9" w14:textId="2FA7B2BD" w:rsidR="00C93BC4" w:rsidRDefault="00C93BC4">
    <w:pPr>
      <w:pStyle w:val="Encabezado"/>
    </w:pPr>
    <w:r>
      <w:rPr>
        <w:noProof/>
        <w:lang w:eastAsia="es-CO"/>
      </w:rPr>
      <w:drawing>
        <wp:anchor distT="0" distB="0" distL="114300" distR="114300" simplePos="0" relativeHeight="251665408" behindDoc="0" locked="0" layoutInCell="1" allowOverlap="1" wp14:anchorId="28EF7A97" wp14:editId="022147AC">
          <wp:simplePos x="0" y="0"/>
          <wp:positionH relativeFrom="margin">
            <wp:posOffset>3398520</wp:posOffset>
          </wp:positionH>
          <wp:positionV relativeFrom="paragraph">
            <wp:posOffset>-173990</wp:posOffset>
          </wp:positionV>
          <wp:extent cx="2397125" cy="800100"/>
          <wp:effectExtent l="0" t="0" r="3175" b="0"/>
          <wp:wrapThrough wrapText="bothSides">
            <wp:wrapPolygon edited="0">
              <wp:start x="0" y="0"/>
              <wp:lineTo x="0" y="21086"/>
              <wp:lineTo x="21457" y="21086"/>
              <wp:lineTo x="21457" y="0"/>
              <wp:lineTo x="0" y="0"/>
            </wp:wrapPolygon>
          </wp:wrapThrough>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upc.jpg"/>
                  <pic:cNvPicPr/>
                </pic:nvPicPr>
                <pic:blipFill>
                  <a:blip r:embed="rId1">
                    <a:extLst>
                      <a:ext uri="{28A0092B-C50C-407E-A947-70E740481C1C}">
                        <a14:useLocalDpi xmlns:a14="http://schemas.microsoft.com/office/drawing/2010/main" val="0"/>
                      </a:ext>
                    </a:extLst>
                  </a:blip>
                  <a:stretch>
                    <a:fillRect/>
                  </a:stretch>
                </pic:blipFill>
                <pic:spPr>
                  <a:xfrm>
                    <a:off x="0" y="0"/>
                    <a:ext cx="2397125" cy="800100"/>
                  </a:xfrm>
                  <a:prstGeom prst="rect">
                    <a:avLst/>
                  </a:prstGeom>
                </pic:spPr>
              </pic:pic>
            </a:graphicData>
          </a:graphic>
          <wp14:sizeRelH relativeFrom="margin">
            <wp14:pctWidth>0</wp14:pctWidth>
          </wp14:sizeRelH>
          <wp14:sizeRelV relativeFrom="margin">
            <wp14:pctHeight>0</wp14:pctHeight>
          </wp14:sizeRelV>
        </wp:anchor>
      </w:drawing>
    </w:r>
    <w:r w:rsidR="001B5D9F">
      <w:rPr>
        <w:noProof/>
        <w:lang w:eastAsia="es-CO"/>
      </w:rPr>
      <w:pict w14:anchorId="15D59D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3" type="#_x0000_t75" style="position:absolute;margin-left:0;margin-top:0;width:1125pt;height:375pt;z-index:-251656192;mso-position-horizontal:center;mso-position-horizontal-relative:margin;mso-position-vertical:center;mso-position-vertical-relative:margin" o:allowincell="f">
          <v:imagedata r:id="rId2" o:title="AMBIFLORES LOGOTIP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ADE880" w14:textId="48695E35" w:rsidR="00C93BC4" w:rsidRDefault="001B5D9F">
    <w:pPr>
      <w:pStyle w:val="Encabezado"/>
    </w:pPr>
    <w:r>
      <w:rPr>
        <w:noProof/>
        <w:lang w:eastAsia="es-CO"/>
      </w:rPr>
      <w:pict w14:anchorId="0D4FDF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61" type="#_x0000_t75" style="position:absolute;margin-left:0;margin-top:0;width:1125pt;height:375pt;z-index:-251658240;mso-position-horizontal:center;mso-position-horizontal-relative:margin;mso-position-vertical:center;mso-position-vertical-relative:margin" o:allowincell="f">
          <v:imagedata r:id="rId1" o:title="AMBIFLORES LOGOTIPO" gain="19661f" blacklevel="22938f"/>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FB554D" w14:textId="7AB0A636" w:rsidR="00C93BC4" w:rsidRDefault="001B5D9F">
    <w:pPr>
      <w:pStyle w:val="Encabezado"/>
    </w:pPr>
    <w:r>
      <w:rPr>
        <w:noProof/>
        <w:lang w:eastAsia="es-CO"/>
      </w:rPr>
      <w:pict w14:anchorId="65E563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5" type="#_x0000_t75" style="position:absolute;margin-left:0;margin-top:0;width:1125pt;height:375pt;z-index:-251654144;mso-position-horizontal:center;mso-position-horizontal-relative:margin;mso-position-vertical:center;mso-position-vertical-relative:margin" o:allowincell="f">
          <v:imagedata r:id="rId1" o:title="AMBIFLORES LOGOTIPO" gain="19661f" blacklevel="22938f"/>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1876402"/>
      <w:docPartObj>
        <w:docPartGallery w:val="Page Numbers (Top of Page)"/>
        <w:docPartUnique/>
      </w:docPartObj>
    </w:sdtPr>
    <w:sdtEndPr/>
    <w:sdtContent>
      <w:p w14:paraId="0286839B" w14:textId="6B60501D" w:rsidR="00C93BC4" w:rsidRDefault="00C93BC4">
        <w:pPr>
          <w:pStyle w:val="Encabezado"/>
        </w:pPr>
        <w:r>
          <w:rPr>
            <w:noProof/>
            <w:lang w:eastAsia="es-CO"/>
          </w:rPr>
          <w:drawing>
            <wp:anchor distT="0" distB="0" distL="114300" distR="114300" simplePos="0" relativeHeight="251664384" behindDoc="0" locked="0" layoutInCell="1" allowOverlap="1" wp14:anchorId="0DE6FB8F" wp14:editId="5EBAAB36">
              <wp:simplePos x="0" y="0"/>
              <wp:positionH relativeFrom="column">
                <wp:posOffset>3112770</wp:posOffset>
              </wp:positionH>
              <wp:positionV relativeFrom="paragraph">
                <wp:posOffset>-431165</wp:posOffset>
              </wp:positionV>
              <wp:extent cx="3114675" cy="1066800"/>
              <wp:effectExtent l="0" t="0" r="9525" b="0"/>
              <wp:wrapThrough wrapText="bothSides">
                <wp:wrapPolygon edited="0">
                  <wp:start x="0" y="0"/>
                  <wp:lineTo x="0" y="21214"/>
                  <wp:lineTo x="21534" y="21214"/>
                  <wp:lineTo x="21534" y="0"/>
                  <wp:lineTo x="0" y="0"/>
                </wp:wrapPolygon>
              </wp:wrapThrough>
              <wp:docPr id="58" name="Imagen 58" descr="Ciinat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inati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1066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B5D9F">
          <w:rPr>
            <w:noProof/>
            <w:lang w:eastAsia="es-CO"/>
          </w:rPr>
          <w:pict w14:anchorId="7C012C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6" type="#_x0000_t75" style="position:absolute;margin-left:0;margin-top:0;width:1125pt;height:375pt;z-index:-251653120;mso-position-horizontal:center;mso-position-horizontal-relative:margin;mso-position-vertical:center;mso-position-vertical-relative:margin" o:allowincell="f">
              <v:imagedata r:id="rId2" o:title="AMBIFLORES LOGOTIPO" gain="19661f" blacklevel="22938f"/>
              <w10:wrap anchorx="margin" anchory="margin"/>
            </v:shape>
          </w:pict>
        </w:r>
        <w:r>
          <w:fldChar w:fldCharType="begin"/>
        </w:r>
        <w:r>
          <w:instrText>PAGE   \* MERGEFORMAT</w:instrText>
        </w:r>
        <w:r>
          <w:fldChar w:fldCharType="separate"/>
        </w:r>
        <w:r w:rsidR="00CC1525" w:rsidRPr="00CC1525">
          <w:rPr>
            <w:noProof/>
            <w:lang w:val="es-ES"/>
          </w:rPr>
          <w:t>11</w:t>
        </w:r>
        <w:r>
          <w:fldChar w:fldCharType="end"/>
        </w:r>
        <w:r>
          <w:t xml:space="preserve">  </w:t>
        </w:r>
      </w:p>
    </w:sdtContent>
  </w:sdt>
  <w:p w14:paraId="4B7EB4B1" w14:textId="77777777" w:rsidR="00C93BC4" w:rsidRDefault="00C93BC4">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DF27BB" w14:textId="3F0F25EE" w:rsidR="00C93BC4" w:rsidRDefault="001B5D9F">
    <w:pPr>
      <w:pStyle w:val="Encabezado"/>
    </w:pPr>
    <w:r>
      <w:rPr>
        <w:noProof/>
        <w:lang w:eastAsia="es-CO"/>
      </w:rPr>
      <w:pict w14:anchorId="432EEF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4" type="#_x0000_t75" style="position:absolute;margin-left:0;margin-top:0;width:1125pt;height:375pt;z-index:-251655168;mso-position-horizontal:center;mso-position-horizontal-relative:margin;mso-position-vertical:center;mso-position-vertical-relative:margin" o:allowincell="f">
          <v:imagedata r:id="rId1" o:title="AMBIFLORES LOGOTIP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1">
    <w:nsid w:val="23954820"/>
    <w:multiLevelType w:val="multilevel"/>
    <w:tmpl w:val="6D8AC32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66F1A54"/>
    <w:multiLevelType w:val="hybridMultilevel"/>
    <w:tmpl w:val="E494B7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C6B1C18"/>
    <w:multiLevelType w:val="hybridMultilevel"/>
    <w:tmpl w:val="B34AB9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3F3E7FCD"/>
    <w:multiLevelType w:val="multilevel"/>
    <w:tmpl w:val="70E8EF68"/>
    <w:lvl w:ilvl="0">
      <w:start w:val="2"/>
      <w:numFmt w:val="decimal"/>
      <w:lvlText w:val="%1."/>
      <w:lvlJc w:val="left"/>
      <w:pPr>
        <w:ind w:left="390" w:hanging="390"/>
      </w:pPr>
      <w:rPr>
        <w:rFonts w:eastAsia="Arial" w:hint="default"/>
      </w:rPr>
    </w:lvl>
    <w:lvl w:ilvl="1">
      <w:start w:val="1"/>
      <w:numFmt w:val="decimal"/>
      <w:lvlText w:val="%1.%2."/>
      <w:lvlJc w:val="left"/>
      <w:pPr>
        <w:ind w:left="720" w:hanging="720"/>
      </w:pPr>
      <w:rPr>
        <w:rFonts w:eastAsia="Arial" w:hint="default"/>
      </w:rPr>
    </w:lvl>
    <w:lvl w:ilvl="2">
      <w:start w:val="1"/>
      <w:numFmt w:val="decimal"/>
      <w:lvlText w:val="%1.%2.%3."/>
      <w:lvlJc w:val="left"/>
      <w:pPr>
        <w:ind w:left="720" w:hanging="720"/>
      </w:pPr>
      <w:rPr>
        <w:rFonts w:eastAsia="Arial" w:hint="default"/>
      </w:rPr>
    </w:lvl>
    <w:lvl w:ilvl="3">
      <w:start w:val="1"/>
      <w:numFmt w:val="decimal"/>
      <w:lvlText w:val="%1.%2.%3.%4."/>
      <w:lvlJc w:val="left"/>
      <w:pPr>
        <w:ind w:left="1080" w:hanging="1080"/>
      </w:pPr>
      <w:rPr>
        <w:rFonts w:eastAsia="Arial" w:hint="default"/>
      </w:rPr>
    </w:lvl>
    <w:lvl w:ilvl="4">
      <w:start w:val="1"/>
      <w:numFmt w:val="decimal"/>
      <w:lvlText w:val="%1.%2.%3.%4.%5."/>
      <w:lvlJc w:val="left"/>
      <w:pPr>
        <w:ind w:left="1080" w:hanging="1080"/>
      </w:pPr>
      <w:rPr>
        <w:rFonts w:eastAsia="Arial" w:hint="default"/>
      </w:rPr>
    </w:lvl>
    <w:lvl w:ilvl="5">
      <w:start w:val="1"/>
      <w:numFmt w:val="decimal"/>
      <w:lvlText w:val="%1.%2.%3.%4.%5.%6."/>
      <w:lvlJc w:val="left"/>
      <w:pPr>
        <w:ind w:left="1440" w:hanging="1440"/>
      </w:pPr>
      <w:rPr>
        <w:rFonts w:eastAsia="Arial" w:hint="default"/>
      </w:rPr>
    </w:lvl>
    <w:lvl w:ilvl="6">
      <w:start w:val="1"/>
      <w:numFmt w:val="decimal"/>
      <w:lvlText w:val="%1.%2.%3.%4.%5.%6.%7."/>
      <w:lvlJc w:val="left"/>
      <w:pPr>
        <w:ind w:left="1440" w:hanging="1440"/>
      </w:pPr>
      <w:rPr>
        <w:rFonts w:eastAsia="Arial" w:hint="default"/>
      </w:rPr>
    </w:lvl>
    <w:lvl w:ilvl="7">
      <w:start w:val="1"/>
      <w:numFmt w:val="decimal"/>
      <w:lvlText w:val="%1.%2.%3.%4.%5.%6.%7.%8."/>
      <w:lvlJc w:val="left"/>
      <w:pPr>
        <w:ind w:left="1800" w:hanging="1800"/>
      </w:pPr>
      <w:rPr>
        <w:rFonts w:eastAsia="Arial" w:hint="default"/>
      </w:rPr>
    </w:lvl>
    <w:lvl w:ilvl="8">
      <w:start w:val="1"/>
      <w:numFmt w:val="decimal"/>
      <w:lvlText w:val="%1.%2.%3.%4.%5.%6.%7.%8.%9."/>
      <w:lvlJc w:val="left"/>
      <w:pPr>
        <w:ind w:left="2160" w:hanging="2160"/>
      </w:pPr>
      <w:rPr>
        <w:rFonts w:eastAsia="Arial" w:hint="default"/>
      </w:rPr>
    </w:lvl>
  </w:abstractNum>
  <w:abstractNum w:abstractNumId="5">
    <w:nsid w:val="409275CA"/>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6">
    <w:nsid w:val="4E624527"/>
    <w:multiLevelType w:val="hybridMultilevel"/>
    <w:tmpl w:val="A1E08CB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54E814A6"/>
    <w:multiLevelType w:val="multilevel"/>
    <w:tmpl w:val="C1625C9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55240DC2"/>
    <w:multiLevelType w:val="hybridMultilevel"/>
    <w:tmpl w:val="7EBE9F0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nsid w:val="5E506376"/>
    <w:multiLevelType w:val="hybridMultilevel"/>
    <w:tmpl w:val="F1C0DB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64374EF8"/>
    <w:multiLevelType w:val="hybridMultilevel"/>
    <w:tmpl w:val="B5BC9E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12">
    <w:nsid w:val="776362E8"/>
    <w:multiLevelType w:val="hybridMultilevel"/>
    <w:tmpl w:val="F186468E"/>
    <w:lvl w:ilvl="0" w:tplc="25FEDBC0">
      <w:start w:val="2"/>
      <w:numFmt w:val="decimal"/>
      <w:lvlText w:val="%1."/>
      <w:lvlJc w:val="left"/>
      <w:pPr>
        <w:ind w:left="625" w:hanging="360"/>
      </w:pPr>
      <w:rPr>
        <w:rFonts w:hint="default"/>
      </w:rPr>
    </w:lvl>
    <w:lvl w:ilvl="1" w:tplc="240A0019" w:tentative="1">
      <w:start w:val="1"/>
      <w:numFmt w:val="lowerLetter"/>
      <w:lvlText w:val="%2."/>
      <w:lvlJc w:val="left"/>
      <w:pPr>
        <w:ind w:left="1345" w:hanging="360"/>
      </w:pPr>
    </w:lvl>
    <w:lvl w:ilvl="2" w:tplc="240A001B" w:tentative="1">
      <w:start w:val="1"/>
      <w:numFmt w:val="lowerRoman"/>
      <w:lvlText w:val="%3."/>
      <w:lvlJc w:val="right"/>
      <w:pPr>
        <w:ind w:left="2065" w:hanging="180"/>
      </w:pPr>
    </w:lvl>
    <w:lvl w:ilvl="3" w:tplc="240A000F" w:tentative="1">
      <w:start w:val="1"/>
      <w:numFmt w:val="decimal"/>
      <w:lvlText w:val="%4."/>
      <w:lvlJc w:val="left"/>
      <w:pPr>
        <w:ind w:left="2785" w:hanging="360"/>
      </w:pPr>
    </w:lvl>
    <w:lvl w:ilvl="4" w:tplc="240A0019" w:tentative="1">
      <w:start w:val="1"/>
      <w:numFmt w:val="lowerLetter"/>
      <w:lvlText w:val="%5."/>
      <w:lvlJc w:val="left"/>
      <w:pPr>
        <w:ind w:left="3505" w:hanging="360"/>
      </w:pPr>
    </w:lvl>
    <w:lvl w:ilvl="5" w:tplc="240A001B" w:tentative="1">
      <w:start w:val="1"/>
      <w:numFmt w:val="lowerRoman"/>
      <w:lvlText w:val="%6."/>
      <w:lvlJc w:val="right"/>
      <w:pPr>
        <w:ind w:left="4225" w:hanging="180"/>
      </w:pPr>
    </w:lvl>
    <w:lvl w:ilvl="6" w:tplc="240A000F" w:tentative="1">
      <w:start w:val="1"/>
      <w:numFmt w:val="decimal"/>
      <w:lvlText w:val="%7."/>
      <w:lvlJc w:val="left"/>
      <w:pPr>
        <w:ind w:left="4945" w:hanging="360"/>
      </w:pPr>
    </w:lvl>
    <w:lvl w:ilvl="7" w:tplc="240A0019" w:tentative="1">
      <w:start w:val="1"/>
      <w:numFmt w:val="lowerLetter"/>
      <w:lvlText w:val="%8."/>
      <w:lvlJc w:val="left"/>
      <w:pPr>
        <w:ind w:left="5665" w:hanging="360"/>
      </w:pPr>
    </w:lvl>
    <w:lvl w:ilvl="8" w:tplc="240A001B" w:tentative="1">
      <w:start w:val="1"/>
      <w:numFmt w:val="lowerRoman"/>
      <w:lvlText w:val="%9."/>
      <w:lvlJc w:val="right"/>
      <w:pPr>
        <w:ind w:left="6385" w:hanging="180"/>
      </w:pPr>
    </w:lvl>
  </w:abstractNum>
  <w:abstractNum w:abstractNumId="13">
    <w:nsid w:val="7CDA79DE"/>
    <w:multiLevelType w:val="hybridMultilevel"/>
    <w:tmpl w:val="38DC987C"/>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1"/>
  </w:num>
  <w:num w:numId="4">
    <w:abstractNumId w:val="9"/>
  </w:num>
  <w:num w:numId="5">
    <w:abstractNumId w:val="2"/>
  </w:num>
  <w:num w:numId="6">
    <w:abstractNumId w:val="12"/>
  </w:num>
  <w:num w:numId="7">
    <w:abstractNumId w:val="7"/>
  </w:num>
  <w:num w:numId="8">
    <w:abstractNumId w:val="4"/>
  </w:num>
  <w:num w:numId="9">
    <w:abstractNumId w:val="6"/>
  </w:num>
  <w:num w:numId="10">
    <w:abstractNumId w:val="10"/>
  </w:num>
  <w:num w:numId="11">
    <w:abstractNumId w:val="3"/>
  </w:num>
  <w:num w:numId="12">
    <w:abstractNumId w:val="13"/>
  </w:num>
  <w:num w:numId="13">
    <w:abstractNumId w:val="1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67"/>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2A0F"/>
    <w:rsid w:val="000025A0"/>
    <w:rsid w:val="00013BC8"/>
    <w:rsid w:val="00015060"/>
    <w:rsid w:val="000163C7"/>
    <w:rsid w:val="000225D0"/>
    <w:rsid w:val="00033AA0"/>
    <w:rsid w:val="000348B2"/>
    <w:rsid w:val="000350C2"/>
    <w:rsid w:val="000434FB"/>
    <w:rsid w:val="00047221"/>
    <w:rsid w:val="0005498A"/>
    <w:rsid w:val="00064A07"/>
    <w:rsid w:val="000747B7"/>
    <w:rsid w:val="00076171"/>
    <w:rsid w:val="00081403"/>
    <w:rsid w:val="000823DD"/>
    <w:rsid w:val="000A3065"/>
    <w:rsid w:val="000A62E1"/>
    <w:rsid w:val="000B3E04"/>
    <w:rsid w:val="000C73A2"/>
    <w:rsid w:val="000D355D"/>
    <w:rsid w:val="000E0718"/>
    <w:rsid w:val="000E1B37"/>
    <w:rsid w:val="000E542F"/>
    <w:rsid w:val="001003EC"/>
    <w:rsid w:val="00107A9C"/>
    <w:rsid w:val="00112A04"/>
    <w:rsid w:val="00115A29"/>
    <w:rsid w:val="0011679A"/>
    <w:rsid w:val="00124D6F"/>
    <w:rsid w:val="001275F0"/>
    <w:rsid w:val="00144AE1"/>
    <w:rsid w:val="00154291"/>
    <w:rsid w:val="0015730B"/>
    <w:rsid w:val="00163FC3"/>
    <w:rsid w:val="001647F1"/>
    <w:rsid w:val="0016582C"/>
    <w:rsid w:val="0017024B"/>
    <w:rsid w:val="00173452"/>
    <w:rsid w:val="00173A86"/>
    <w:rsid w:val="001827D4"/>
    <w:rsid w:val="00182C91"/>
    <w:rsid w:val="001906BD"/>
    <w:rsid w:val="001925FA"/>
    <w:rsid w:val="001A23F8"/>
    <w:rsid w:val="001B0EE2"/>
    <w:rsid w:val="001B133B"/>
    <w:rsid w:val="001B1E00"/>
    <w:rsid w:val="001B5D9F"/>
    <w:rsid w:val="001D07AF"/>
    <w:rsid w:val="001D10D8"/>
    <w:rsid w:val="001D669C"/>
    <w:rsid w:val="0020083C"/>
    <w:rsid w:val="0021036B"/>
    <w:rsid w:val="00215CB1"/>
    <w:rsid w:val="00217D28"/>
    <w:rsid w:val="00227C36"/>
    <w:rsid w:val="0025293D"/>
    <w:rsid w:val="0025471B"/>
    <w:rsid w:val="00256628"/>
    <w:rsid w:val="00256BDE"/>
    <w:rsid w:val="002577FB"/>
    <w:rsid w:val="00261DB3"/>
    <w:rsid w:val="00261FAF"/>
    <w:rsid w:val="00270965"/>
    <w:rsid w:val="00285F37"/>
    <w:rsid w:val="0029294F"/>
    <w:rsid w:val="002A5A5F"/>
    <w:rsid w:val="002B0D12"/>
    <w:rsid w:val="002C242A"/>
    <w:rsid w:val="002C2806"/>
    <w:rsid w:val="002C7783"/>
    <w:rsid w:val="002C7ACA"/>
    <w:rsid w:val="002D1BCE"/>
    <w:rsid w:val="002F6375"/>
    <w:rsid w:val="00302CC0"/>
    <w:rsid w:val="00312BAC"/>
    <w:rsid w:val="00313FF0"/>
    <w:rsid w:val="0031634D"/>
    <w:rsid w:val="003163A6"/>
    <w:rsid w:val="00325949"/>
    <w:rsid w:val="00333F12"/>
    <w:rsid w:val="00334608"/>
    <w:rsid w:val="003404A8"/>
    <w:rsid w:val="0034089E"/>
    <w:rsid w:val="00343316"/>
    <w:rsid w:val="00354326"/>
    <w:rsid w:val="0035748D"/>
    <w:rsid w:val="00360B70"/>
    <w:rsid w:val="00363038"/>
    <w:rsid w:val="00370CEB"/>
    <w:rsid w:val="00371FBB"/>
    <w:rsid w:val="00374F7E"/>
    <w:rsid w:val="003838EA"/>
    <w:rsid w:val="0038575A"/>
    <w:rsid w:val="0038613B"/>
    <w:rsid w:val="00397731"/>
    <w:rsid w:val="003A6E9A"/>
    <w:rsid w:val="003A7B56"/>
    <w:rsid w:val="003B01B7"/>
    <w:rsid w:val="003B01CF"/>
    <w:rsid w:val="003B58C6"/>
    <w:rsid w:val="003B6F82"/>
    <w:rsid w:val="003E0F57"/>
    <w:rsid w:val="003E51B4"/>
    <w:rsid w:val="003E7D22"/>
    <w:rsid w:val="003F0320"/>
    <w:rsid w:val="003F0F55"/>
    <w:rsid w:val="003F4103"/>
    <w:rsid w:val="003F743C"/>
    <w:rsid w:val="00400CAF"/>
    <w:rsid w:val="0041600C"/>
    <w:rsid w:val="00427999"/>
    <w:rsid w:val="00436EEC"/>
    <w:rsid w:val="00454509"/>
    <w:rsid w:val="00455791"/>
    <w:rsid w:val="00472D29"/>
    <w:rsid w:val="004801BE"/>
    <w:rsid w:val="00486A23"/>
    <w:rsid w:val="004A4580"/>
    <w:rsid w:val="004B16B7"/>
    <w:rsid w:val="004B3354"/>
    <w:rsid w:val="004B67CF"/>
    <w:rsid w:val="004C7734"/>
    <w:rsid w:val="004D036B"/>
    <w:rsid w:val="004D6DCF"/>
    <w:rsid w:val="004D785C"/>
    <w:rsid w:val="004E2901"/>
    <w:rsid w:val="004F4024"/>
    <w:rsid w:val="004F4F44"/>
    <w:rsid w:val="004F6EF1"/>
    <w:rsid w:val="00503035"/>
    <w:rsid w:val="0053202E"/>
    <w:rsid w:val="005329CA"/>
    <w:rsid w:val="00567D3F"/>
    <w:rsid w:val="00570EF2"/>
    <w:rsid w:val="00575F71"/>
    <w:rsid w:val="00577F0F"/>
    <w:rsid w:val="00584B07"/>
    <w:rsid w:val="005B038E"/>
    <w:rsid w:val="005B2FAE"/>
    <w:rsid w:val="005B3C79"/>
    <w:rsid w:val="005B6214"/>
    <w:rsid w:val="005C6885"/>
    <w:rsid w:val="005C7CFB"/>
    <w:rsid w:val="005D1968"/>
    <w:rsid w:val="005D3D74"/>
    <w:rsid w:val="005E39E7"/>
    <w:rsid w:val="005E4BF7"/>
    <w:rsid w:val="005E6B8B"/>
    <w:rsid w:val="005F6D96"/>
    <w:rsid w:val="0060366E"/>
    <w:rsid w:val="00613213"/>
    <w:rsid w:val="00625C94"/>
    <w:rsid w:val="00635ED2"/>
    <w:rsid w:val="00643799"/>
    <w:rsid w:val="006752B7"/>
    <w:rsid w:val="00681E12"/>
    <w:rsid w:val="006B2E16"/>
    <w:rsid w:val="006C05FD"/>
    <w:rsid w:val="006C127E"/>
    <w:rsid w:val="006C2B6B"/>
    <w:rsid w:val="006C47D1"/>
    <w:rsid w:val="006D1FE7"/>
    <w:rsid w:val="006F78B1"/>
    <w:rsid w:val="00701F10"/>
    <w:rsid w:val="007334B7"/>
    <w:rsid w:val="00740CE3"/>
    <w:rsid w:val="007625DC"/>
    <w:rsid w:val="0076432C"/>
    <w:rsid w:val="00764FC9"/>
    <w:rsid w:val="007863F3"/>
    <w:rsid w:val="007974FA"/>
    <w:rsid w:val="007B0272"/>
    <w:rsid w:val="007C605C"/>
    <w:rsid w:val="007D02FF"/>
    <w:rsid w:val="007E7DE7"/>
    <w:rsid w:val="007F0CF0"/>
    <w:rsid w:val="007F1579"/>
    <w:rsid w:val="0080046C"/>
    <w:rsid w:val="008056A6"/>
    <w:rsid w:val="008121C3"/>
    <w:rsid w:val="0082122A"/>
    <w:rsid w:val="00826AC8"/>
    <w:rsid w:val="0082709E"/>
    <w:rsid w:val="008270CF"/>
    <w:rsid w:val="008515EB"/>
    <w:rsid w:val="00851AED"/>
    <w:rsid w:val="0085548D"/>
    <w:rsid w:val="0086066B"/>
    <w:rsid w:val="0086362B"/>
    <w:rsid w:val="008736B7"/>
    <w:rsid w:val="00874122"/>
    <w:rsid w:val="008748B7"/>
    <w:rsid w:val="00883D05"/>
    <w:rsid w:val="008A5492"/>
    <w:rsid w:val="008B12F0"/>
    <w:rsid w:val="008B43F1"/>
    <w:rsid w:val="008C0D38"/>
    <w:rsid w:val="008C6588"/>
    <w:rsid w:val="008D2A68"/>
    <w:rsid w:val="008D309E"/>
    <w:rsid w:val="008D42B6"/>
    <w:rsid w:val="008F1278"/>
    <w:rsid w:val="008F76DB"/>
    <w:rsid w:val="009118D6"/>
    <w:rsid w:val="00914071"/>
    <w:rsid w:val="009179D0"/>
    <w:rsid w:val="00943A87"/>
    <w:rsid w:val="009529C8"/>
    <w:rsid w:val="00956167"/>
    <w:rsid w:val="0096093A"/>
    <w:rsid w:val="00960C44"/>
    <w:rsid w:val="00962484"/>
    <w:rsid w:val="00965136"/>
    <w:rsid w:val="0096572C"/>
    <w:rsid w:val="00970592"/>
    <w:rsid w:val="00975317"/>
    <w:rsid w:val="00976EAB"/>
    <w:rsid w:val="009850B1"/>
    <w:rsid w:val="0099191A"/>
    <w:rsid w:val="0099424B"/>
    <w:rsid w:val="009C40FD"/>
    <w:rsid w:val="009C7BDF"/>
    <w:rsid w:val="009D1F25"/>
    <w:rsid w:val="009D4826"/>
    <w:rsid w:val="009D4CA1"/>
    <w:rsid w:val="009E2782"/>
    <w:rsid w:val="009E323C"/>
    <w:rsid w:val="009E4E03"/>
    <w:rsid w:val="009E5E4B"/>
    <w:rsid w:val="009E71DE"/>
    <w:rsid w:val="009F0F27"/>
    <w:rsid w:val="00A075F3"/>
    <w:rsid w:val="00A15914"/>
    <w:rsid w:val="00A15BC8"/>
    <w:rsid w:val="00A17D65"/>
    <w:rsid w:val="00A233B0"/>
    <w:rsid w:val="00A25F72"/>
    <w:rsid w:val="00A26058"/>
    <w:rsid w:val="00A267B4"/>
    <w:rsid w:val="00A27765"/>
    <w:rsid w:val="00A27828"/>
    <w:rsid w:val="00A33047"/>
    <w:rsid w:val="00A36CAD"/>
    <w:rsid w:val="00A4041F"/>
    <w:rsid w:val="00A412CB"/>
    <w:rsid w:val="00A45141"/>
    <w:rsid w:val="00A51822"/>
    <w:rsid w:val="00A63D19"/>
    <w:rsid w:val="00A66360"/>
    <w:rsid w:val="00A73FD5"/>
    <w:rsid w:val="00A93031"/>
    <w:rsid w:val="00A96B83"/>
    <w:rsid w:val="00AA2A3B"/>
    <w:rsid w:val="00AA7A1C"/>
    <w:rsid w:val="00AB13E5"/>
    <w:rsid w:val="00AB24D9"/>
    <w:rsid w:val="00AC2BF8"/>
    <w:rsid w:val="00AC71BD"/>
    <w:rsid w:val="00AD7938"/>
    <w:rsid w:val="00AE2196"/>
    <w:rsid w:val="00B04888"/>
    <w:rsid w:val="00B13898"/>
    <w:rsid w:val="00B14E93"/>
    <w:rsid w:val="00B15A2B"/>
    <w:rsid w:val="00B226EE"/>
    <w:rsid w:val="00B279F3"/>
    <w:rsid w:val="00B31BD1"/>
    <w:rsid w:val="00B32A31"/>
    <w:rsid w:val="00B40127"/>
    <w:rsid w:val="00B44D97"/>
    <w:rsid w:val="00B52CC4"/>
    <w:rsid w:val="00B62240"/>
    <w:rsid w:val="00B83E86"/>
    <w:rsid w:val="00B8628B"/>
    <w:rsid w:val="00B87E1F"/>
    <w:rsid w:val="00B91C78"/>
    <w:rsid w:val="00B96202"/>
    <w:rsid w:val="00BB3AC5"/>
    <w:rsid w:val="00BB499F"/>
    <w:rsid w:val="00BC2281"/>
    <w:rsid w:val="00BC6EBB"/>
    <w:rsid w:val="00BE1DFA"/>
    <w:rsid w:val="00BE21CE"/>
    <w:rsid w:val="00C02C24"/>
    <w:rsid w:val="00C036DF"/>
    <w:rsid w:val="00C07816"/>
    <w:rsid w:val="00C123BE"/>
    <w:rsid w:val="00C2323E"/>
    <w:rsid w:val="00C24E6F"/>
    <w:rsid w:val="00C3219D"/>
    <w:rsid w:val="00C336B5"/>
    <w:rsid w:val="00C348E4"/>
    <w:rsid w:val="00C445A1"/>
    <w:rsid w:val="00C54693"/>
    <w:rsid w:val="00C55685"/>
    <w:rsid w:val="00C56569"/>
    <w:rsid w:val="00C61CCD"/>
    <w:rsid w:val="00C738B3"/>
    <w:rsid w:val="00C77072"/>
    <w:rsid w:val="00C779B7"/>
    <w:rsid w:val="00C77F62"/>
    <w:rsid w:val="00C846FA"/>
    <w:rsid w:val="00C84931"/>
    <w:rsid w:val="00C87CFC"/>
    <w:rsid w:val="00C90B77"/>
    <w:rsid w:val="00C93BC4"/>
    <w:rsid w:val="00CA3C64"/>
    <w:rsid w:val="00CC070A"/>
    <w:rsid w:val="00CC1525"/>
    <w:rsid w:val="00CD4056"/>
    <w:rsid w:val="00CD78F9"/>
    <w:rsid w:val="00CE0002"/>
    <w:rsid w:val="00CE1544"/>
    <w:rsid w:val="00CF14EB"/>
    <w:rsid w:val="00CF3D34"/>
    <w:rsid w:val="00CF79F3"/>
    <w:rsid w:val="00D0367E"/>
    <w:rsid w:val="00D04DE0"/>
    <w:rsid w:val="00D118AD"/>
    <w:rsid w:val="00D1361F"/>
    <w:rsid w:val="00D15D11"/>
    <w:rsid w:val="00D20179"/>
    <w:rsid w:val="00D21608"/>
    <w:rsid w:val="00D21704"/>
    <w:rsid w:val="00D273E7"/>
    <w:rsid w:val="00D30F20"/>
    <w:rsid w:val="00D4609C"/>
    <w:rsid w:val="00D53573"/>
    <w:rsid w:val="00D537A2"/>
    <w:rsid w:val="00D609A7"/>
    <w:rsid w:val="00D60E6F"/>
    <w:rsid w:val="00D64F94"/>
    <w:rsid w:val="00D6778B"/>
    <w:rsid w:val="00D7267B"/>
    <w:rsid w:val="00D75BBE"/>
    <w:rsid w:val="00D76BEB"/>
    <w:rsid w:val="00D83459"/>
    <w:rsid w:val="00D92EA0"/>
    <w:rsid w:val="00D972AD"/>
    <w:rsid w:val="00DD23D2"/>
    <w:rsid w:val="00DD435B"/>
    <w:rsid w:val="00DF1775"/>
    <w:rsid w:val="00DF2E2F"/>
    <w:rsid w:val="00DF7035"/>
    <w:rsid w:val="00E213B5"/>
    <w:rsid w:val="00E23930"/>
    <w:rsid w:val="00E31864"/>
    <w:rsid w:val="00E36E6C"/>
    <w:rsid w:val="00E52515"/>
    <w:rsid w:val="00E97D9C"/>
    <w:rsid w:val="00EA3563"/>
    <w:rsid w:val="00EA4059"/>
    <w:rsid w:val="00EB6369"/>
    <w:rsid w:val="00EB6D4F"/>
    <w:rsid w:val="00EC7EAF"/>
    <w:rsid w:val="00ED1141"/>
    <w:rsid w:val="00EE6A04"/>
    <w:rsid w:val="00F01773"/>
    <w:rsid w:val="00F0206F"/>
    <w:rsid w:val="00F07F4A"/>
    <w:rsid w:val="00F12DCB"/>
    <w:rsid w:val="00F13C38"/>
    <w:rsid w:val="00F15DE0"/>
    <w:rsid w:val="00F22A0F"/>
    <w:rsid w:val="00F24469"/>
    <w:rsid w:val="00F279B6"/>
    <w:rsid w:val="00F32B7F"/>
    <w:rsid w:val="00F36AFE"/>
    <w:rsid w:val="00F421F5"/>
    <w:rsid w:val="00F76DFF"/>
    <w:rsid w:val="00F77489"/>
    <w:rsid w:val="00F77BB4"/>
    <w:rsid w:val="00F82E14"/>
    <w:rsid w:val="00F843FD"/>
    <w:rsid w:val="00F86C1C"/>
    <w:rsid w:val="00F960F8"/>
    <w:rsid w:val="00FC4C33"/>
    <w:rsid w:val="00FC76B4"/>
    <w:rsid w:val="00FC775D"/>
    <w:rsid w:val="00FD007B"/>
    <w:rsid w:val="00FD0457"/>
    <w:rsid w:val="00FD22FF"/>
    <w:rsid w:val="00FE0CCF"/>
    <w:rsid w:val="00FF27B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1"/>
    </o:shapelayout>
  </w:shapeDefaults>
  <w:decimalSymbol w:val=","/>
  <w:listSeparator w:val=";"/>
  <w14:docId w14:val="1E330753"/>
  <w15:chartTrackingRefBased/>
  <w15:docId w15:val="{974CFAD5-0C54-4341-A843-275CDB351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3354"/>
    <w:rPr>
      <w:rFonts w:ascii="Arial" w:hAnsi="Arial"/>
      <w:sz w:val="24"/>
    </w:rPr>
  </w:style>
  <w:style w:type="paragraph" w:styleId="Ttulo1">
    <w:name w:val="heading 1"/>
    <w:basedOn w:val="Normal"/>
    <w:next w:val="Normal"/>
    <w:link w:val="Ttulo1Car"/>
    <w:uiPriority w:val="9"/>
    <w:qFormat/>
    <w:rsid w:val="006F78B1"/>
    <w:pPr>
      <w:keepNext/>
      <w:keepLines/>
      <w:spacing w:before="240" w:after="0" w:line="480" w:lineRule="auto"/>
      <w:ind w:firstLine="709"/>
      <w:jc w:val="both"/>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6F78B1"/>
    <w:pPr>
      <w:keepNext/>
      <w:keepLines/>
      <w:spacing w:before="40" w:after="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5E6B8B"/>
    <w:pPr>
      <w:keepNext/>
      <w:keepLines/>
      <w:spacing w:before="40" w:after="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5E6B8B"/>
    <w:pPr>
      <w:keepNext/>
      <w:keepLines/>
      <w:spacing w:before="40" w:after="0"/>
      <w:outlineLvl w:val="3"/>
    </w:pPr>
    <w:rPr>
      <w:rFonts w:eastAsiaTheme="majorEastAsia" w:cstheme="majorBidi"/>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F78B1"/>
    <w:rPr>
      <w:rFonts w:ascii="Arial" w:eastAsiaTheme="majorEastAsia" w:hAnsi="Arial" w:cstheme="majorBidi"/>
      <w:b/>
      <w:color w:val="000000" w:themeColor="text1"/>
      <w:sz w:val="24"/>
      <w:szCs w:val="32"/>
    </w:rPr>
  </w:style>
  <w:style w:type="paragraph" w:styleId="Encabezado">
    <w:name w:val="header"/>
    <w:basedOn w:val="Normal"/>
    <w:link w:val="EncabezadoCar"/>
    <w:uiPriority w:val="99"/>
    <w:unhideWhenUsed/>
    <w:rsid w:val="00FD045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D0457"/>
  </w:style>
  <w:style w:type="paragraph" w:styleId="Piedepgina">
    <w:name w:val="footer"/>
    <w:basedOn w:val="Normal"/>
    <w:link w:val="PiedepginaCar"/>
    <w:uiPriority w:val="99"/>
    <w:unhideWhenUsed/>
    <w:rsid w:val="00FD045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D0457"/>
  </w:style>
  <w:style w:type="paragraph" w:styleId="Textoindependiente">
    <w:name w:val="Body Text"/>
    <w:basedOn w:val="Normal"/>
    <w:link w:val="TextoindependienteCar"/>
    <w:uiPriority w:val="1"/>
    <w:qFormat/>
    <w:rsid w:val="00D20179"/>
    <w:pPr>
      <w:widowControl w:val="0"/>
      <w:autoSpaceDE w:val="0"/>
      <w:autoSpaceDN w:val="0"/>
      <w:spacing w:after="0" w:line="240" w:lineRule="auto"/>
      <w:jc w:val="both"/>
    </w:pPr>
    <w:rPr>
      <w:rFonts w:eastAsia="Arial" w:cs="Arial"/>
      <w:szCs w:val="24"/>
      <w:lang w:eastAsia="es-CO" w:bidi="es-CO"/>
    </w:rPr>
  </w:style>
  <w:style w:type="character" w:customStyle="1" w:styleId="TextoindependienteCar">
    <w:name w:val="Texto independiente Car"/>
    <w:basedOn w:val="Fuentedeprrafopredeter"/>
    <w:link w:val="Textoindependiente"/>
    <w:uiPriority w:val="1"/>
    <w:rsid w:val="00D20179"/>
    <w:rPr>
      <w:rFonts w:ascii="Arial" w:eastAsia="Arial" w:hAnsi="Arial" w:cs="Arial"/>
      <w:sz w:val="24"/>
      <w:szCs w:val="24"/>
      <w:lang w:eastAsia="es-CO" w:bidi="es-CO"/>
    </w:rPr>
  </w:style>
  <w:style w:type="paragraph" w:styleId="Prrafodelista">
    <w:name w:val="List Paragraph"/>
    <w:basedOn w:val="Normal"/>
    <w:uiPriority w:val="1"/>
    <w:qFormat/>
    <w:rsid w:val="00A25F72"/>
    <w:pPr>
      <w:ind w:left="720"/>
      <w:contextualSpacing/>
    </w:pPr>
  </w:style>
  <w:style w:type="character" w:styleId="Hipervnculo">
    <w:name w:val="Hyperlink"/>
    <w:basedOn w:val="Fuentedeprrafopredeter"/>
    <w:uiPriority w:val="99"/>
    <w:unhideWhenUsed/>
    <w:rsid w:val="00D21704"/>
    <w:rPr>
      <w:color w:val="0563C1" w:themeColor="hyperlink"/>
      <w:u w:val="single"/>
    </w:rPr>
  </w:style>
  <w:style w:type="character" w:customStyle="1" w:styleId="Ttulo2Car">
    <w:name w:val="Título 2 Car"/>
    <w:basedOn w:val="Fuentedeprrafopredeter"/>
    <w:link w:val="Ttulo2"/>
    <w:uiPriority w:val="9"/>
    <w:rsid w:val="006F78B1"/>
    <w:rPr>
      <w:rFonts w:ascii="Arial" w:eastAsiaTheme="majorEastAsia" w:hAnsi="Arial" w:cstheme="majorBidi"/>
      <w:b/>
      <w:sz w:val="24"/>
      <w:szCs w:val="26"/>
    </w:rPr>
  </w:style>
  <w:style w:type="character" w:customStyle="1" w:styleId="Ttulo3Car">
    <w:name w:val="Título 3 Car"/>
    <w:basedOn w:val="Fuentedeprrafopredeter"/>
    <w:link w:val="Ttulo3"/>
    <w:uiPriority w:val="9"/>
    <w:rsid w:val="005E6B8B"/>
    <w:rPr>
      <w:rFonts w:ascii="Arial" w:eastAsiaTheme="majorEastAsia" w:hAnsi="Arial" w:cstheme="majorBidi"/>
      <w:b/>
      <w:sz w:val="24"/>
      <w:szCs w:val="24"/>
    </w:rPr>
  </w:style>
  <w:style w:type="character" w:customStyle="1" w:styleId="Ttulo4Car">
    <w:name w:val="Título 4 Car"/>
    <w:basedOn w:val="Fuentedeprrafopredeter"/>
    <w:link w:val="Ttulo4"/>
    <w:uiPriority w:val="9"/>
    <w:rsid w:val="005E6B8B"/>
    <w:rPr>
      <w:rFonts w:ascii="Arial" w:eastAsiaTheme="majorEastAsia" w:hAnsi="Arial" w:cstheme="majorBidi"/>
      <w:i/>
      <w:iCs/>
      <w:sz w:val="24"/>
    </w:rPr>
  </w:style>
  <w:style w:type="paragraph" w:styleId="TtulodeTDC">
    <w:name w:val="TOC Heading"/>
    <w:basedOn w:val="Ttulo1"/>
    <w:next w:val="Normal"/>
    <w:uiPriority w:val="39"/>
    <w:unhideWhenUsed/>
    <w:qFormat/>
    <w:rsid w:val="005E6B8B"/>
    <w:pPr>
      <w:spacing w:line="259" w:lineRule="auto"/>
      <w:ind w:firstLine="0"/>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rsid w:val="005E6B8B"/>
    <w:pPr>
      <w:spacing w:after="100"/>
    </w:pPr>
  </w:style>
  <w:style w:type="paragraph" w:styleId="TDC2">
    <w:name w:val="toc 2"/>
    <w:basedOn w:val="Normal"/>
    <w:next w:val="Normal"/>
    <w:autoRedefine/>
    <w:uiPriority w:val="39"/>
    <w:unhideWhenUsed/>
    <w:rsid w:val="005E6B8B"/>
    <w:pPr>
      <w:spacing w:after="100"/>
      <w:ind w:left="220"/>
    </w:pPr>
  </w:style>
  <w:style w:type="paragraph" w:styleId="TDC3">
    <w:name w:val="toc 3"/>
    <w:basedOn w:val="Normal"/>
    <w:next w:val="Normal"/>
    <w:autoRedefine/>
    <w:uiPriority w:val="39"/>
    <w:unhideWhenUsed/>
    <w:rsid w:val="005E6B8B"/>
    <w:pPr>
      <w:spacing w:after="100"/>
      <w:ind w:left="440"/>
    </w:pPr>
  </w:style>
  <w:style w:type="table" w:styleId="Tablaconcuadrcula">
    <w:name w:val="Table Grid"/>
    <w:basedOn w:val="Tablanormal"/>
    <w:uiPriority w:val="39"/>
    <w:rsid w:val="00DF70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9818888">
      <w:bodyDiv w:val="1"/>
      <w:marLeft w:val="0"/>
      <w:marRight w:val="0"/>
      <w:marTop w:val="0"/>
      <w:marBottom w:val="0"/>
      <w:divBdr>
        <w:top w:val="none" w:sz="0" w:space="0" w:color="auto"/>
        <w:left w:val="none" w:sz="0" w:space="0" w:color="auto"/>
        <w:bottom w:val="none" w:sz="0" w:space="0" w:color="auto"/>
        <w:right w:val="none" w:sz="0" w:space="0" w:color="auto"/>
      </w:divBdr>
    </w:div>
    <w:div w:id="398597259">
      <w:bodyDiv w:val="1"/>
      <w:marLeft w:val="0"/>
      <w:marRight w:val="0"/>
      <w:marTop w:val="0"/>
      <w:marBottom w:val="0"/>
      <w:divBdr>
        <w:top w:val="none" w:sz="0" w:space="0" w:color="auto"/>
        <w:left w:val="none" w:sz="0" w:space="0" w:color="auto"/>
        <w:bottom w:val="none" w:sz="0" w:space="0" w:color="auto"/>
        <w:right w:val="none" w:sz="0" w:space="0" w:color="auto"/>
      </w:divBdr>
    </w:div>
    <w:div w:id="741487524">
      <w:bodyDiv w:val="1"/>
      <w:marLeft w:val="0"/>
      <w:marRight w:val="0"/>
      <w:marTop w:val="0"/>
      <w:marBottom w:val="0"/>
      <w:divBdr>
        <w:top w:val="none" w:sz="0" w:space="0" w:color="auto"/>
        <w:left w:val="none" w:sz="0" w:space="0" w:color="auto"/>
        <w:bottom w:val="none" w:sz="0" w:space="0" w:color="auto"/>
        <w:right w:val="none" w:sz="0" w:space="0" w:color="auto"/>
      </w:divBdr>
    </w:div>
    <w:div w:id="931354471">
      <w:bodyDiv w:val="1"/>
      <w:marLeft w:val="0"/>
      <w:marRight w:val="0"/>
      <w:marTop w:val="0"/>
      <w:marBottom w:val="0"/>
      <w:divBdr>
        <w:top w:val="none" w:sz="0" w:space="0" w:color="auto"/>
        <w:left w:val="none" w:sz="0" w:space="0" w:color="auto"/>
        <w:bottom w:val="none" w:sz="0" w:space="0" w:color="auto"/>
        <w:right w:val="none" w:sz="0" w:space="0" w:color="auto"/>
      </w:divBdr>
    </w:div>
    <w:div w:id="93490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hyperlink" Target="https://dle.rae.es/dosificar" TargetMode="External"/><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hyperlink" Target="https://doh.wa.gov/es/emergencies-be-prepared-be-safe-bioterrorism-and-terrorism/agentes-quimicos"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s://www.zendesk.com.mx/blog/requerimientos-cliente/" TargetMode="External"/><Relationship Id="rId25" Type="http://schemas.openxmlformats.org/officeDocument/2006/relationships/hyperlink" Target="https://connectamericas.com/es/company/distribuciones-ambiflores" TargetMode="External"/><Relationship Id="rId2" Type="http://schemas.openxmlformats.org/officeDocument/2006/relationships/numbering" Target="numbering.xml"/><Relationship Id="rId16" Type="http://schemas.openxmlformats.org/officeDocument/2006/relationships/hyperlink" Target="https://dle.rae.es/ruido" TargetMode="External"/><Relationship Id="rId20" Type="http://schemas.openxmlformats.org/officeDocument/2006/relationships/hyperlink" Target="https://www.wordreference.com/definicion/cristalizar" TargetMode="Externa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yperlink" Target="https://ambiflores.vendaenlinea.co/quienes_somos/" TargetMode="External"/><Relationship Id="rId5" Type="http://schemas.openxmlformats.org/officeDocument/2006/relationships/webSettings" Target="webSettings.xml"/><Relationship Id="rId15" Type="http://schemas.openxmlformats.org/officeDocument/2006/relationships/hyperlink" Target="http://www.ideam.gov.co/web/siac/residuos" TargetMode="External"/><Relationship Id="rId23" Type="http://schemas.openxmlformats.org/officeDocument/2006/relationships/hyperlink" Target="https://www.google.com/search?q=Ambiflores+logotipo&amp;tbm=isch&amp;ved=2ahUKEwjqldv4pqOBAxXVkokEHZlcBhkQ2-cCegQIABAA&amp;oq=Ambiflores+logotipo&amp;gs_lcp=CgNpbWcQAzoHCAAQGBCABFCtBVjyI2CvJ2gAcAB4AYABkQSIAaQlkgEKMi0xMC41LjAuMZgBAKABAaoBC2d3cy13aXotaW1nwAEB&amp;sclient=img&amp;ei=F2z_ZKquE9WlptQPmbmZyAE&amp;bih=651&amp;biw=1366" TargetMode="External"/><Relationship Id="rId28" Type="http://schemas.openxmlformats.org/officeDocument/2006/relationships/footer" Target="footer1.xml"/><Relationship Id="rId10" Type="http://schemas.openxmlformats.org/officeDocument/2006/relationships/header" Target="header2.xml"/><Relationship Id="rId19" Type="http://schemas.openxmlformats.org/officeDocument/2006/relationships/hyperlink" Target="https://es.wiktionary.org/wiki/desinfectar"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hyperlink" Target="https://www.asociaciones.org/formacion/item/168-que-es-actividad-economica" TargetMode="External"/><Relationship Id="rId27" Type="http://schemas.openxmlformats.org/officeDocument/2006/relationships/header" Target="header5.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Mac</b:Tag>
    <b:SourceType>Book</b:SourceType>
    <b:Guid>{C78819AC-07C8-4B82-B143-F6AC92F7B0C5}</b:Guid>
    <b:Title>MacIntyre 1984 </b:Title>
    <b:RefOrder>1</b:RefOrder>
  </b:Source>
  <b:Source>
    <b:Tag>Ols</b:Tag>
    <b:SourceType>Book</b:SourceType>
    <b:Guid>{6ADF391E-9DBE-4583-9373-10A8035434B9}</b:Guid>
    <b:Title>Olson 1992 </b:Title>
    <b:RefOrder>2</b:RefOrder>
  </b:Source>
  <b:Source>
    <b:Tag>Rob</b:Tag>
    <b:SourceType>Book</b:SourceType>
    <b:Guid>{8F7B4E7B-0DB7-463E-B464-D724759D12D1}</b:Guid>
    <b:Title>Robinson y Kuin 1999 </b:Title>
    <b:RefOrder>3</b:RefOrder>
  </b:Source>
  <b:Source>
    <b:Tag>Bal</b:Tag>
    <b:SourceType>Book</b:SourceType>
    <b:Guid>{9D058809-4B22-435B-873C-09940D69B3A8}</b:Guid>
    <b:Title>Bales 1979</b:Title>
    <b:RefOrder>4</b:RefOrder>
  </b:Source>
  <b:Source>
    <b:Tag>DrN17</b:Tag>
    <b:SourceType>Report</b:SourceType>
    <b:Guid>{88E6F6D6-0EDD-4700-9554-52B3CBC43069}</b:Guid>
    <b:Title>Dr. NELSON JAVIER ROJAS</b:Title>
    <b:Year>2017</b:Year>
    <b:City>Bogota</b:City>
    <b:RefOrder>1</b:RefOrder>
  </b:Source>
  <b:Source>
    <b:Tag>ANA18</b:Tag>
    <b:SourceType>Report</b:SourceType>
    <b:Guid>{664B9A95-BCBC-421E-B3F0-30BBFE35D24C}</b:Guid>
    <b:Title>ANA MERCEDES ACOSTA</b:Title>
    <b:Year>2018</b:Year>
    <b:City>Valledupar </b:City>
    <b:RefOrder>2</b:RefOrder>
  </b:Source>
  <b:Source>
    <b:Tag>Chi01</b:Tag>
    <b:SourceType>Report</b:SourceType>
    <b:Guid>{127895B1-CDCE-4462-8C9A-1820BA8AD21F}</b:Guid>
    <b:Title>Chiavenato</b:Title>
    <b:Year>2001</b:Year>
    <b:RefOrder>3</b:RefOrder>
  </b:Source>
  <b:Source>
    <b:Tag>Lau20</b:Tag>
    <b:SourceType>Report</b:SourceType>
    <b:Guid>{CB3C08DA-61F8-453B-8839-548B522DA9FC}</b:Guid>
    <b:Title>Laura Estefany García</b:Title>
    <b:Year>2020</b:Year>
    <b:City>Bogota </b:City>
    <b:RefOrder>4</b:RefOrder>
  </b:Source>
</b:Sources>
</file>

<file path=customXml/itemProps1.xml><?xml version="1.0" encoding="utf-8"?>
<ds:datastoreItem xmlns:ds="http://schemas.openxmlformats.org/officeDocument/2006/customXml" ds:itemID="{161C64B2-3790-426B-B123-4FFE9DFB1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42</Pages>
  <Words>7454</Words>
  <Characters>40997</Characters>
  <Application>Microsoft Office Word</Application>
  <DocSecurity>0</DocSecurity>
  <Lines>341</Lines>
  <Paragraphs>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Pc</cp:lastModifiedBy>
  <cp:revision>34</cp:revision>
  <cp:lastPrinted>2023-09-12T14:38:00Z</cp:lastPrinted>
  <dcterms:created xsi:type="dcterms:W3CDTF">2023-11-13T20:37:00Z</dcterms:created>
  <dcterms:modified xsi:type="dcterms:W3CDTF">2023-11-23T20:13:00Z</dcterms:modified>
</cp:coreProperties>
</file>