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31A1" w:rsidRPr="009531A1" w:rsidRDefault="009531A1" w:rsidP="009531A1">
      <w:pPr>
        <w:spacing w:line="360" w:lineRule="auto"/>
        <w:jc w:val="center"/>
        <w:rPr>
          <w:rFonts w:ascii="Arial" w:hAnsi="Arial" w:cs="Arial"/>
          <w:b/>
          <w:sz w:val="28"/>
          <w:szCs w:val="28"/>
        </w:rPr>
      </w:pPr>
      <w:bookmarkStart w:id="0" w:name="_GoBack"/>
      <w:r w:rsidRPr="009531A1">
        <w:rPr>
          <w:rFonts w:ascii="Arial" w:hAnsi="Arial" w:cs="Arial"/>
          <w:b/>
          <w:sz w:val="28"/>
          <w:szCs w:val="28"/>
        </w:rPr>
        <w:t>Incidencia y factores de riesgos de la epicondilitis en cirujanos de Colombia, 2021.</w:t>
      </w:r>
    </w:p>
    <w:bookmarkEnd w:id="0"/>
    <w:p w:rsidR="009531A1" w:rsidRPr="009531A1" w:rsidRDefault="009531A1" w:rsidP="009531A1">
      <w:pPr>
        <w:spacing w:line="360" w:lineRule="auto"/>
        <w:jc w:val="both"/>
        <w:rPr>
          <w:rFonts w:ascii="Arial" w:hAnsi="Arial" w:cs="Arial"/>
          <w:sz w:val="24"/>
          <w:szCs w:val="24"/>
        </w:rPr>
      </w:pPr>
      <w:r w:rsidRPr="009531A1">
        <w:rPr>
          <w:rFonts w:ascii="Arial" w:hAnsi="Arial" w:cs="Arial"/>
          <w:sz w:val="24"/>
          <w:szCs w:val="24"/>
        </w:rPr>
        <w:t>Autores:</w:t>
      </w:r>
    </w:p>
    <w:p w:rsidR="009531A1" w:rsidRPr="009531A1" w:rsidRDefault="009531A1" w:rsidP="009531A1">
      <w:pPr>
        <w:spacing w:line="360" w:lineRule="auto"/>
        <w:jc w:val="both"/>
        <w:rPr>
          <w:rFonts w:ascii="Arial" w:hAnsi="Arial" w:cs="Arial"/>
          <w:sz w:val="24"/>
          <w:szCs w:val="24"/>
        </w:rPr>
      </w:pPr>
      <w:r w:rsidRPr="009531A1">
        <w:rPr>
          <w:rFonts w:ascii="Arial" w:hAnsi="Arial" w:cs="Arial"/>
          <w:sz w:val="24"/>
          <w:szCs w:val="24"/>
        </w:rPr>
        <w:t>Tutor: Duncan Montaño, Laudis Yulieth; Coinvestigadores: Urieta Rivera Raúl Francisco.</w:t>
      </w:r>
    </w:p>
    <w:p w:rsidR="009531A1" w:rsidRPr="009531A1" w:rsidRDefault="009531A1" w:rsidP="009531A1">
      <w:pPr>
        <w:spacing w:line="360" w:lineRule="auto"/>
        <w:jc w:val="both"/>
        <w:rPr>
          <w:rFonts w:ascii="Arial" w:hAnsi="Arial" w:cs="Arial"/>
          <w:sz w:val="24"/>
          <w:szCs w:val="24"/>
        </w:rPr>
      </w:pPr>
      <w:r w:rsidRPr="009531A1">
        <w:rPr>
          <w:rFonts w:ascii="Arial" w:hAnsi="Arial" w:cs="Arial"/>
          <w:sz w:val="24"/>
          <w:szCs w:val="24"/>
        </w:rPr>
        <w:t>S</w:t>
      </w:r>
      <w:r w:rsidRPr="009531A1">
        <w:rPr>
          <w:rFonts w:ascii="Arial" w:hAnsi="Arial" w:cs="Arial"/>
          <w:sz w:val="24"/>
          <w:szCs w:val="24"/>
        </w:rPr>
        <w:t>emillero de investigación:</w:t>
      </w:r>
      <w:r w:rsidRPr="009531A1">
        <w:rPr>
          <w:rFonts w:ascii="Arial" w:hAnsi="Arial" w:cs="Arial"/>
          <w:sz w:val="24"/>
          <w:szCs w:val="24"/>
        </w:rPr>
        <w:t xml:space="preserve"> </w:t>
      </w:r>
      <w:r w:rsidRPr="009531A1">
        <w:rPr>
          <w:rFonts w:ascii="Arial" w:hAnsi="Arial" w:cs="Arial"/>
          <w:sz w:val="24"/>
          <w:szCs w:val="24"/>
        </w:rPr>
        <w:t>instrumentación en Línea – SIEL. Grupo de i</w:t>
      </w:r>
      <w:r w:rsidRPr="009531A1">
        <w:rPr>
          <w:rFonts w:ascii="Arial" w:hAnsi="Arial" w:cs="Arial"/>
          <w:sz w:val="24"/>
          <w:szCs w:val="24"/>
        </w:rPr>
        <w:t>nvestigación Gidesa</w:t>
      </w:r>
      <w:r w:rsidRPr="009531A1">
        <w:rPr>
          <w:rFonts w:ascii="Arial" w:hAnsi="Arial" w:cs="Arial"/>
          <w:sz w:val="24"/>
          <w:szCs w:val="24"/>
        </w:rPr>
        <w:t>.</w:t>
      </w:r>
      <w:r w:rsidRPr="009531A1">
        <w:rPr>
          <w:rFonts w:ascii="Arial" w:hAnsi="Arial" w:cs="Arial"/>
          <w:sz w:val="24"/>
          <w:szCs w:val="24"/>
        </w:rPr>
        <w:t xml:space="preserve"> </w:t>
      </w:r>
    </w:p>
    <w:p w:rsidR="009531A1" w:rsidRPr="009531A1" w:rsidRDefault="009531A1" w:rsidP="009531A1">
      <w:pPr>
        <w:spacing w:line="360" w:lineRule="auto"/>
        <w:jc w:val="both"/>
        <w:rPr>
          <w:rFonts w:ascii="Arial" w:hAnsi="Arial" w:cs="Arial"/>
          <w:sz w:val="24"/>
          <w:szCs w:val="24"/>
        </w:rPr>
      </w:pPr>
      <w:r>
        <w:rPr>
          <w:rFonts w:ascii="Arial" w:hAnsi="Arial" w:cs="Arial"/>
          <w:sz w:val="24"/>
          <w:szCs w:val="24"/>
        </w:rPr>
        <w:t>Año: 2021</w:t>
      </w:r>
    </w:p>
    <w:p w:rsidR="009531A1" w:rsidRPr="009531A1" w:rsidRDefault="009531A1" w:rsidP="009531A1">
      <w:pPr>
        <w:spacing w:line="360" w:lineRule="auto"/>
        <w:jc w:val="center"/>
        <w:rPr>
          <w:rFonts w:ascii="Arial" w:hAnsi="Arial" w:cs="Arial"/>
          <w:b/>
          <w:sz w:val="24"/>
          <w:szCs w:val="24"/>
        </w:rPr>
      </w:pPr>
      <w:r w:rsidRPr="009531A1">
        <w:rPr>
          <w:rFonts w:ascii="Arial" w:hAnsi="Arial" w:cs="Arial"/>
          <w:b/>
          <w:sz w:val="24"/>
          <w:szCs w:val="24"/>
        </w:rPr>
        <w:t>Resumen</w:t>
      </w:r>
    </w:p>
    <w:p w:rsidR="009531A1" w:rsidRPr="009531A1" w:rsidRDefault="009531A1" w:rsidP="009531A1">
      <w:pPr>
        <w:spacing w:line="360" w:lineRule="auto"/>
        <w:jc w:val="both"/>
        <w:rPr>
          <w:rFonts w:ascii="Arial" w:hAnsi="Arial" w:cs="Arial"/>
          <w:sz w:val="24"/>
          <w:szCs w:val="24"/>
        </w:rPr>
      </w:pPr>
      <w:r w:rsidRPr="009531A1">
        <w:rPr>
          <w:rFonts w:ascii="Arial" w:hAnsi="Arial" w:cs="Arial"/>
          <w:sz w:val="24"/>
          <w:szCs w:val="24"/>
        </w:rPr>
        <w:t xml:space="preserve">En este trabajo se presentan resultados de una investigación desarrollada desde el semillero de investigación SIEL del programa de Instrumentación Quirúrgica de la Unicesar.  </w:t>
      </w:r>
    </w:p>
    <w:p w:rsidR="009531A1" w:rsidRDefault="009531A1" w:rsidP="009531A1">
      <w:pPr>
        <w:spacing w:line="360" w:lineRule="auto"/>
        <w:jc w:val="both"/>
        <w:rPr>
          <w:rFonts w:ascii="Arial" w:hAnsi="Arial" w:cs="Arial"/>
          <w:sz w:val="24"/>
          <w:szCs w:val="24"/>
        </w:rPr>
      </w:pPr>
      <w:r w:rsidRPr="009531A1">
        <w:rPr>
          <w:rFonts w:ascii="Arial" w:hAnsi="Arial" w:cs="Arial"/>
          <w:sz w:val="24"/>
          <w:szCs w:val="24"/>
        </w:rPr>
        <w:t>El objetivo principal es el de describir la incidencia y los factores de riesgos asociados a la epicondilítis que pueden desencadenarse en los médicos de las especialidades quirúrgicas; sustentado por una serie de objetivos específicos, caracterizar socio-demográficamente la población según edad, género, ciudad, especialidad quirúrgica y experiencia laboral, posterior a ello, identificar las exigencias ergonómicas de los cirujanos que puedan desencadenar la epicondilítis dentro de su labor quirúrgica, luego, identificar el grado de conocimiento que tiene la población objeto de estudio acerca de la epicondilítis, y finalmente, conocer la incidencia del tipo de epicond</w:t>
      </w:r>
      <w:r>
        <w:rPr>
          <w:rFonts w:ascii="Arial" w:hAnsi="Arial" w:cs="Arial"/>
          <w:sz w:val="24"/>
          <w:szCs w:val="24"/>
        </w:rPr>
        <w:t xml:space="preserve">ilítis que pueda presentarse. </w:t>
      </w:r>
      <w:r w:rsidRPr="009531A1">
        <w:rPr>
          <w:rFonts w:ascii="Arial" w:hAnsi="Arial" w:cs="Arial"/>
          <w:sz w:val="24"/>
          <w:szCs w:val="24"/>
        </w:rPr>
        <w:t xml:space="preserve">Metodológicamente la investigación de se apoyó en una postura cuantitativa, bajo un tipo de estudio descriptivo de campo, prospectivo, con una población total de 60 médicos participantes de algunas ciudades/municipios de Colombia, específicamente: Armenia, Barrancabermeja, Barranquilla, Bogotá, Bucaramanga, Cali, Cúcuta, Ibagué, Medellín, Montería, Pereira, Popayán, Santa Marta y Valledupar, a los cuales se les aplicó la técnica de encuesta, procesado por medio de la estadística descriptiva, y expresado en tablas y </w:t>
      </w:r>
      <w:r w:rsidRPr="009531A1">
        <w:rPr>
          <w:rFonts w:ascii="Arial" w:hAnsi="Arial" w:cs="Arial"/>
          <w:sz w:val="24"/>
          <w:szCs w:val="24"/>
        </w:rPr>
        <w:t>gráficas</w:t>
      </w:r>
      <w:r w:rsidRPr="009531A1">
        <w:rPr>
          <w:rFonts w:ascii="Arial" w:hAnsi="Arial" w:cs="Arial"/>
          <w:sz w:val="24"/>
          <w:szCs w:val="24"/>
        </w:rPr>
        <w:t xml:space="preserve">. Dentro de los datos acopiados, se </w:t>
      </w:r>
      <w:r w:rsidRPr="009531A1">
        <w:rPr>
          <w:rFonts w:ascii="Arial" w:hAnsi="Arial" w:cs="Arial"/>
          <w:sz w:val="24"/>
          <w:szCs w:val="24"/>
        </w:rPr>
        <w:lastRenderedPageBreak/>
        <w:t xml:space="preserve">logra concluir que el empleo de algunos instrumentos quirúrgicos representa un factor importante en el desarrollo de epicondilitis en los cirujanos, de la misma forma que, la mala utilización del cuerpo (posturas) constituye un factor de riesgo importante y se podría inferir que quizás por la inexperiencia (laboral), por la edad, y posicionar bien el cuerpo puede reducir de gran manera dolor en cuello, espalda y otras zonas en los cirujanos, destacando también que la mayoría de la población tiene por lo menos un conocimiento mínimo sobre la enfermedad y los tipos existentes de estas, a pesar no haber recibido muchas capacitaciones al respecto por parte de la ARL o su empleador. Sin embargo, la incidencia de la epicondilitis en esta población es baja, a pesar de eso, no es suficiente como para afirmar qué los riegos de presentarla la enfermedad </w:t>
      </w:r>
      <w:r>
        <w:rPr>
          <w:rFonts w:ascii="Arial" w:hAnsi="Arial" w:cs="Arial"/>
          <w:sz w:val="24"/>
          <w:szCs w:val="24"/>
        </w:rPr>
        <w:t>no existen. Palabras clave: t</w:t>
      </w:r>
      <w:r w:rsidRPr="009531A1">
        <w:rPr>
          <w:rFonts w:ascii="Arial" w:hAnsi="Arial" w:cs="Arial"/>
          <w:sz w:val="24"/>
          <w:szCs w:val="24"/>
        </w:rPr>
        <w:t xml:space="preserve">endinopatía, factores de riesgo, ergonomía, codo de tenista, detección temprana. </w:t>
      </w:r>
    </w:p>
    <w:p w:rsidR="009531A1" w:rsidRPr="009531A1" w:rsidRDefault="009531A1" w:rsidP="009531A1">
      <w:pPr>
        <w:spacing w:line="360" w:lineRule="auto"/>
        <w:jc w:val="both"/>
        <w:rPr>
          <w:rFonts w:ascii="Arial" w:hAnsi="Arial" w:cs="Arial"/>
          <w:sz w:val="24"/>
          <w:szCs w:val="24"/>
        </w:rPr>
      </w:pPr>
    </w:p>
    <w:p w:rsidR="009531A1" w:rsidRPr="009531A1" w:rsidRDefault="009531A1" w:rsidP="009531A1">
      <w:pPr>
        <w:spacing w:line="360" w:lineRule="auto"/>
        <w:jc w:val="center"/>
        <w:rPr>
          <w:rFonts w:ascii="Arial" w:hAnsi="Arial" w:cs="Arial"/>
          <w:b/>
          <w:sz w:val="24"/>
          <w:szCs w:val="24"/>
        </w:rPr>
      </w:pPr>
      <w:proofErr w:type="spellStart"/>
      <w:r w:rsidRPr="009531A1">
        <w:rPr>
          <w:rFonts w:ascii="Arial" w:hAnsi="Arial" w:cs="Arial"/>
          <w:b/>
          <w:sz w:val="24"/>
          <w:szCs w:val="24"/>
        </w:rPr>
        <w:t>Abstract</w:t>
      </w:r>
      <w:proofErr w:type="spellEnd"/>
    </w:p>
    <w:p w:rsidR="009531A1" w:rsidRPr="009531A1" w:rsidRDefault="009531A1" w:rsidP="009531A1">
      <w:pPr>
        <w:spacing w:line="360" w:lineRule="auto"/>
        <w:jc w:val="both"/>
        <w:rPr>
          <w:rFonts w:ascii="Arial" w:hAnsi="Arial" w:cs="Arial"/>
          <w:sz w:val="24"/>
          <w:szCs w:val="24"/>
        </w:rPr>
      </w:pPr>
      <w:proofErr w:type="spellStart"/>
      <w:r w:rsidRPr="009531A1">
        <w:rPr>
          <w:rFonts w:ascii="Arial" w:hAnsi="Arial" w:cs="Arial"/>
          <w:sz w:val="24"/>
          <w:szCs w:val="24"/>
        </w:rPr>
        <w:t>This</w:t>
      </w:r>
      <w:proofErr w:type="spellEnd"/>
      <w:r w:rsidRPr="009531A1">
        <w:rPr>
          <w:rFonts w:ascii="Arial" w:hAnsi="Arial" w:cs="Arial"/>
          <w:sz w:val="24"/>
          <w:szCs w:val="24"/>
        </w:rPr>
        <w:t xml:space="preserve"> </w:t>
      </w:r>
      <w:proofErr w:type="spellStart"/>
      <w:r w:rsidRPr="009531A1">
        <w:rPr>
          <w:rFonts w:ascii="Arial" w:hAnsi="Arial" w:cs="Arial"/>
          <w:sz w:val="24"/>
          <w:szCs w:val="24"/>
        </w:rPr>
        <w:t>paper</w:t>
      </w:r>
      <w:proofErr w:type="spellEnd"/>
      <w:r w:rsidRPr="009531A1">
        <w:rPr>
          <w:rFonts w:ascii="Arial" w:hAnsi="Arial" w:cs="Arial"/>
          <w:sz w:val="24"/>
          <w:szCs w:val="24"/>
        </w:rPr>
        <w:t xml:space="preserve"> </w:t>
      </w:r>
      <w:proofErr w:type="spellStart"/>
      <w:r w:rsidRPr="009531A1">
        <w:rPr>
          <w:rFonts w:ascii="Arial" w:hAnsi="Arial" w:cs="Arial"/>
          <w:sz w:val="24"/>
          <w:szCs w:val="24"/>
        </w:rPr>
        <w:t>presents</w:t>
      </w:r>
      <w:proofErr w:type="spellEnd"/>
      <w:r w:rsidRPr="009531A1">
        <w:rPr>
          <w:rFonts w:ascii="Arial" w:hAnsi="Arial" w:cs="Arial"/>
          <w:sz w:val="24"/>
          <w:szCs w:val="24"/>
        </w:rPr>
        <w:t xml:space="preserve"> </w:t>
      </w:r>
      <w:proofErr w:type="spellStart"/>
      <w:r w:rsidRPr="009531A1">
        <w:rPr>
          <w:rFonts w:ascii="Arial" w:hAnsi="Arial" w:cs="Arial"/>
          <w:sz w:val="24"/>
          <w:szCs w:val="24"/>
        </w:rPr>
        <w:t>results</w:t>
      </w:r>
      <w:proofErr w:type="spellEnd"/>
      <w:r w:rsidRPr="009531A1">
        <w:rPr>
          <w:rFonts w:ascii="Arial" w:hAnsi="Arial" w:cs="Arial"/>
          <w:sz w:val="24"/>
          <w:szCs w:val="24"/>
        </w:rPr>
        <w:t xml:space="preserve"> of </w:t>
      </w:r>
      <w:proofErr w:type="spellStart"/>
      <w:r w:rsidRPr="009531A1">
        <w:rPr>
          <w:rFonts w:ascii="Arial" w:hAnsi="Arial" w:cs="Arial"/>
          <w:sz w:val="24"/>
          <w:szCs w:val="24"/>
        </w:rPr>
        <w:t>an</w:t>
      </w:r>
      <w:proofErr w:type="spellEnd"/>
      <w:r w:rsidRPr="009531A1">
        <w:rPr>
          <w:rFonts w:ascii="Arial" w:hAnsi="Arial" w:cs="Arial"/>
          <w:sz w:val="24"/>
          <w:szCs w:val="24"/>
        </w:rPr>
        <w:t xml:space="preserve"> </w:t>
      </w:r>
      <w:proofErr w:type="spellStart"/>
      <w:r w:rsidRPr="009531A1">
        <w:rPr>
          <w:rFonts w:ascii="Arial" w:hAnsi="Arial" w:cs="Arial"/>
          <w:sz w:val="24"/>
          <w:szCs w:val="24"/>
        </w:rPr>
        <w:t>ongoing</w:t>
      </w:r>
      <w:proofErr w:type="spellEnd"/>
      <w:r w:rsidRPr="009531A1">
        <w:rPr>
          <w:rFonts w:ascii="Arial" w:hAnsi="Arial" w:cs="Arial"/>
          <w:sz w:val="24"/>
          <w:szCs w:val="24"/>
        </w:rPr>
        <w:t xml:space="preserve"> </w:t>
      </w:r>
      <w:proofErr w:type="spellStart"/>
      <w:r w:rsidRPr="009531A1">
        <w:rPr>
          <w:rFonts w:ascii="Arial" w:hAnsi="Arial" w:cs="Arial"/>
          <w:sz w:val="24"/>
          <w:szCs w:val="24"/>
        </w:rPr>
        <w:t>investigation</w:t>
      </w:r>
      <w:proofErr w:type="spellEnd"/>
      <w:r w:rsidRPr="009531A1">
        <w:rPr>
          <w:rFonts w:ascii="Arial" w:hAnsi="Arial" w:cs="Arial"/>
          <w:sz w:val="24"/>
          <w:szCs w:val="24"/>
        </w:rPr>
        <w:t xml:space="preserve"> </w:t>
      </w:r>
      <w:proofErr w:type="spellStart"/>
      <w:r w:rsidRPr="009531A1">
        <w:rPr>
          <w:rFonts w:ascii="Arial" w:hAnsi="Arial" w:cs="Arial"/>
          <w:sz w:val="24"/>
          <w:szCs w:val="24"/>
        </w:rPr>
        <w:t>developed</w:t>
      </w:r>
      <w:proofErr w:type="spellEnd"/>
      <w:r w:rsidRPr="009531A1">
        <w:rPr>
          <w:rFonts w:ascii="Arial" w:hAnsi="Arial" w:cs="Arial"/>
          <w:sz w:val="24"/>
          <w:szCs w:val="24"/>
        </w:rPr>
        <w:t xml:space="preserve"> </w:t>
      </w:r>
      <w:proofErr w:type="spellStart"/>
      <w:r w:rsidRPr="009531A1">
        <w:rPr>
          <w:rFonts w:ascii="Arial" w:hAnsi="Arial" w:cs="Arial"/>
          <w:sz w:val="24"/>
          <w:szCs w:val="24"/>
        </w:rPr>
        <w:t>from</w:t>
      </w:r>
      <w:proofErr w:type="spellEnd"/>
      <w:r w:rsidRPr="009531A1">
        <w:rPr>
          <w:rFonts w:ascii="Arial" w:hAnsi="Arial" w:cs="Arial"/>
          <w:sz w:val="24"/>
          <w:szCs w:val="24"/>
        </w:rPr>
        <w:t xml:space="preserve"> the SIEL </w:t>
      </w:r>
      <w:proofErr w:type="spellStart"/>
      <w:r w:rsidRPr="009531A1">
        <w:rPr>
          <w:rFonts w:ascii="Arial" w:hAnsi="Arial" w:cs="Arial"/>
          <w:sz w:val="24"/>
          <w:szCs w:val="24"/>
        </w:rPr>
        <w:t>research</w:t>
      </w:r>
      <w:proofErr w:type="spellEnd"/>
      <w:r w:rsidRPr="009531A1">
        <w:rPr>
          <w:rFonts w:ascii="Arial" w:hAnsi="Arial" w:cs="Arial"/>
          <w:sz w:val="24"/>
          <w:szCs w:val="24"/>
        </w:rPr>
        <w:t xml:space="preserve"> </w:t>
      </w:r>
      <w:proofErr w:type="spellStart"/>
      <w:r w:rsidRPr="009531A1">
        <w:rPr>
          <w:rFonts w:ascii="Arial" w:hAnsi="Arial" w:cs="Arial"/>
          <w:sz w:val="24"/>
          <w:szCs w:val="24"/>
        </w:rPr>
        <w:t>hotbed</w:t>
      </w:r>
      <w:proofErr w:type="spellEnd"/>
      <w:r w:rsidRPr="009531A1">
        <w:rPr>
          <w:rFonts w:ascii="Arial" w:hAnsi="Arial" w:cs="Arial"/>
          <w:sz w:val="24"/>
          <w:szCs w:val="24"/>
        </w:rPr>
        <w:t xml:space="preserve"> of the Unicesar </w:t>
      </w:r>
      <w:proofErr w:type="spellStart"/>
      <w:r w:rsidRPr="009531A1">
        <w:rPr>
          <w:rFonts w:ascii="Arial" w:hAnsi="Arial" w:cs="Arial"/>
          <w:sz w:val="24"/>
          <w:szCs w:val="24"/>
        </w:rPr>
        <w:t>Surgical</w:t>
      </w:r>
      <w:proofErr w:type="spellEnd"/>
      <w:r w:rsidRPr="009531A1">
        <w:rPr>
          <w:rFonts w:ascii="Arial" w:hAnsi="Arial" w:cs="Arial"/>
          <w:sz w:val="24"/>
          <w:szCs w:val="24"/>
        </w:rPr>
        <w:t xml:space="preserve"> </w:t>
      </w:r>
      <w:proofErr w:type="spellStart"/>
      <w:r w:rsidRPr="009531A1">
        <w:rPr>
          <w:rFonts w:ascii="Arial" w:hAnsi="Arial" w:cs="Arial"/>
          <w:sz w:val="24"/>
          <w:szCs w:val="24"/>
        </w:rPr>
        <w:t>Instrumentation</w:t>
      </w:r>
      <w:proofErr w:type="spellEnd"/>
      <w:r w:rsidRPr="009531A1">
        <w:rPr>
          <w:rFonts w:ascii="Arial" w:hAnsi="Arial" w:cs="Arial"/>
          <w:sz w:val="24"/>
          <w:szCs w:val="24"/>
        </w:rPr>
        <w:t xml:space="preserve"> </w:t>
      </w:r>
      <w:proofErr w:type="spellStart"/>
      <w:r w:rsidRPr="009531A1">
        <w:rPr>
          <w:rFonts w:ascii="Arial" w:hAnsi="Arial" w:cs="Arial"/>
          <w:sz w:val="24"/>
          <w:szCs w:val="24"/>
        </w:rPr>
        <w:t>program</w:t>
      </w:r>
      <w:proofErr w:type="spellEnd"/>
      <w:r w:rsidRPr="009531A1">
        <w:rPr>
          <w:rFonts w:ascii="Arial" w:hAnsi="Arial" w:cs="Arial"/>
          <w:sz w:val="24"/>
          <w:szCs w:val="24"/>
        </w:rPr>
        <w:t xml:space="preserve">. The </w:t>
      </w:r>
      <w:proofErr w:type="spellStart"/>
      <w:r w:rsidRPr="009531A1">
        <w:rPr>
          <w:rFonts w:ascii="Arial" w:hAnsi="Arial" w:cs="Arial"/>
          <w:sz w:val="24"/>
          <w:szCs w:val="24"/>
        </w:rPr>
        <w:t>main</w:t>
      </w:r>
      <w:proofErr w:type="spellEnd"/>
      <w:r w:rsidRPr="009531A1">
        <w:rPr>
          <w:rFonts w:ascii="Arial" w:hAnsi="Arial" w:cs="Arial"/>
          <w:sz w:val="24"/>
          <w:szCs w:val="24"/>
        </w:rPr>
        <w:t xml:space="preserve"> </w:t>
      </w:r>
      <w:proofErr w:type="spellStart"/>
      <w:r w:rsidRPr="009531A1">
        <w:rPr>
          <w:rFonts w:ascii="Arial" w:hAnsi="Arial" w:cs="Arial"/>
          <w:sz w:val="24"/>
          <w:szCs w:val="24"/>
        </w:rPr>
        <w:t>objective</w:t>
      </w:r>
      <w:proofErr w:type="spellEnd"/>
      <w:r w:rsidRPr="009531A1">
        <w:rPr>
          <w:rFonts w:ascii="Arial" w:hAnsi="Arial" w:cs="Arial"/>
          <w:sz w:val="24"/>
          <w:szCs w:val="24"/>
        </w:rPr>
        <w:t xml:space="preserve"> </w:t>
      </w:r>
      <w:proofErr w:type="spellStart"/>
      <w:r w:rsidRPr="009531A1">
        <w:rPr>
          <w:rFonts w:ascii="Arial" w:hAnsi="Arial" w:cs="Arial"/>
          <w:sz w:val="24"/>
          <w:szCs w:val="24"/>
        </w:rPr>
        <w:t>is</w:t>
      </w:r>
      <w:proofErr w:type="spellEnd"/>
      <w:r w:rsidRPr="009531A1">
        <w:rPr>
          <w:rFonts w:ascii="Arial" w:hAnsi="Arial" w:cs="Arial"/>
          <w:sz w:val="24"/>
          <w:szCs w:val="24"/>
        </w:rPr>
        <w:t xml:space="preserve"> </w:t>
      </w:r>
      <w:proofErr w:type="spellStart"/>
      <w:r w:rsidRPr="009531A1">
        <w:rPr>
          <w:rFonts w:ascii="Arial" w:hAnsi="Arial" w:cs="Arial"/>
          <w:sz w:val="24"/>
          <w:szCs w:val="24"/>
        </w:rPr>
        <w:t>to</w:t>
      </w:r>
      <w:proofErr w:type="spellEnd"/>
      <w:r w:rsidRPr="009531A1">
        <w:rPr>
          <w:rFonts w:ascii="Arial" w:hAnsi="Arial" w:cs="Arial"/>
          <w:sz w:val="24"/>
          <w:szCs w:val="24"/>
        </w:rPr>
        <w:t xml:space="preserve"> describe the </w:t>
      </w:r>
      <w:proofErr w:type="spellStart"/>
      <w:r w:rsidRPr="009531A1">
        <w:rPr>
          <w:rFonts w:ascii="Arial" w:hAnsi="Arial" w:cs="Arial"/>
          <w:sz w:val="24"/>
          <w:szCs w:val="24"/>
        </w:rPr>
        <w:t>incidence</w:t>
      </w:r>
      <w:proofErr w:type="spellEnd"/>
      <w:r w:rsidRPr="009531A1">
        <w:rPr>
          <w:rFonts w:ascii="Arial" w:hAnsi="Arial" w:cs="Arial"/>
          <w:sz w:val="24"/>
          <w:szCs w:val="24"/>
        </w:rPr>
        <w:t xml:space="preserve"> and </w:t>
      </w:r>
      <w:proofErr w:type="spellStart"/>
      <w:r w:rsidRPr="009531A1">
        <w:rPr>
          <w:rFonts w:ascii="Arial" w:hAnsi="Arial" w:cs="Arial"/>
          <w:sz w:val="24"/>
          <w:szCs w:val="24"/>
        </w:rPr>
        <w:t>risk</w:t>
      </w:r>
      <w:proofErr w:type="spellEnd"/>
      <w:r w:rsidRPr="009531A1">
        <w:rPr>
          <w:rFonts w:ascii="Arial" w:hAnsi="Arial" w:cs="Arial"/>
          <w:sz w:val="24"/>
          <w:szCs w:val="24"/>
        </w:rPr>
        <w:t xml:space="preserve"> </w:t>
      </w:r>
      <w:proofErr w:type="spellStart"/>
      <w:r w:rsidRPr="009531A1">
        <w:rPr>
          <w:rFonts w:ascii="Arial" w:hAnsi="Arial" w:cs="Arial"/>
          <w:sz w:val="24"/>
          <w:szCs w:val="24"/>
        </w:rPr>
        <w:t>factors</w:t>
      </w:r>
      <w:proofErr w:type="spellEnd"/>
      <w:r w:rsidRPr="009531A1">
        <w:rPr>
          <w:rFonts w:ascii="Arial" w:hAnsi="Arial" w:cs="Arial"/>
          <w:sz w:val="24"/>
          <w:szCs w:val="24"/>
        </w:rPr>
        <w:t xml:space="preserve"> </w:t>
      </w:r>
      <w:proofErr w:type="spellStart"/>
      <w:r w:rsidRPr="009531A1">
        <w:rPr>
          <w:rFonts w:ascii="Arial" w:hAnsi="Arial" w:cs="Arial"/>
          <w:sz w:val="24"/>
          <w:szCs w:val="24"/>
        </w:rPr>
        <w:t>associated</w:t>
      </w:r>
      <w:proofErr w:type="spellEnd"/>
      <w:r w:rsidRPr="009531A1">
        <w:rPr>
          <w:rFonts w:ascii="Arial" w:hAnsi="Arial" w:cs="Arial"/>
          <w:sz w:val="24"/>
          <w:szCs w:val="24"/>
        </w:rPr>
        <w:t xml:space="preserve"> </w:t>
      </w:r>
      <w:proofErr w:type="spellStart"/>
      <w:r w:rsidRPr="009531A1">
        <w:rPr>
          <w:rFonts w:ascii="Arial" w:hAnsi="Arial" w:cs="Arial"/>
          <w:sz w:val="24"/>
          <w:szCs w:val="24"/>
        </w:rPr>
        <w:t>with</w:t>
      </w:r>
      <w:proofErr w:type="spellEnd"/>
      <w:r w:rsidRPr="009531A1">
        <w:rPr>
          <w:rFonts w:ascii="Arial" w:hAnsi="Arial" w:cs="Arial"/>
          <w:sz w:val="24"/>
          <w:szCs w:val="24"/>
        </w:rPr>
        <w:t xml:space="preserve"> </w:t>
      </w:r>
      <w:proofErr w:type="spellStart"/>
      <w:r w:rsidRPr="009531A1">
        <w:rPr>
          <w:rFonts w:ascii="Arial" w:hAnsi="Arial" w:cs="Arial"/>
          <w:sz w:val="24"/>
          <w:szCs w:val="24"/>
        </w:rPr>
        <w:t>epicondylitis</w:t>
      </w:r>
      <w:proofErr w:type="spellEnd"/>
      <w:r w:rsidRPr="009531A1">
        <w:rPr>
          <w:rFonts w:ascii="Arial" w:hAnsi="Arial" w:cs="Arial"/>
          <w:sz w:val="24"/>
          <w:szCs w:val="24"/>
        </w:rPr>
        <w:t xml:space="preserve"> </w:t>
      </w:r>
      <w:proofErr w:type="spellStart"/>
      <w:r w:rsidRPr="009531A1">
        <w:rPr>
          <w:rFonts w:ascii="Arial" w:hAnsi="Arial" w:cs="Arial"/>
          <w:sz w:val="24"/>
          <w:szCs w:val="24"/>
        </w:rPr>
        <w:t>that</w:t>
      </w:r>
      <w:proofErr w:type="spellEnd"/>
      <w:r w:rsidRPr="009531A1">
        <w:rPr>
          <w:rFonts w:ascii="Arial" w:hAnsi="Arial" w:cs="Arial"/>
          <w:sz w:val="24"/>
          <w:szCs w:val="24"/>
        </w:rPr>
        <w:t xml:space="preserve"> can be </w:t>
      </w:r>
      <w:proofErr w:type="spellStart"/>
      <w:r w:rsidRPr="009531A1">
        <w:rPr>
          <w:rFonts w:ascii="Arial" w:hAnsi="Arial" w:cs="Arial"/>
          <w:sz w:val="24"/>
          <w:szCs w:val="24"/>
        </w:rPr>
        <w:t>triggered</w:t>
      </w:r>
      <w:proofErr w:type="spellEnd"/>
      <w:r w:rsidRPr="009531A1">
        <w:rPr>
          <w:rFonts w:ascii="Arial" w:hAnsi="Arial" w:cs="Arial"/>
          <w:sz w:val="24"/>
          <w:szCs w:val="24"/>
        </w:rPr>
        <w:t xml:space="preserve"> in </w:t>
      </w:r>
      <w:proofErr w:type="spellStart"/>
      <w:r w:rsidRPr="009531A1">
        <w:rPr>
          <w:rFonts w:ascii="Arial" w:hAnsi="Arial" w:cs="Arial"/>
          <w:sz w:val="24"/>
          <w:szCs w:val="24"/>
        </w:rPr>
        <w:t>doctors</w:t>
      </w:r>
      <w:proofErr w:type="spellEnd"/>
      <w:r w:rsidRPr="009531A1">
        <w:rPr>
          <w:rFonts w:ascii="Arial" w:hAnsi="Arial" w:cs="Arial"/>
          <w:sz w:val="24"/>
          <w:szCs w:val="24"/>
        </w:rPr>
        <w:t xml:space="preserve"> of </w:t>
      </w:r>
      <w:proofErr w:type="spellStart"/>
      <w:r w:rsidRPr="009531A1">
        <w:rPr>
          <w:rFonts w:ascii="Arial" w:hAnsi="Arial" w:cs="Arial"/>
          <w:sz w:val="24"/>
          <w:szCs w:val="24"/>
        </w:rPr>
        <w:t>surgical</w:t>
      </w:r>
      <w:proofErr w:type="spellEnd"/>
      <w:r w:rsidRPr="009531A1">
        <w:rPr>
          <w:rFonts w:ascii="Arial" w:hAnsi="Arial" w:cs="Arial"/>
          <w:sz w:val="24"/>
          <w:szCs w:val="24"/>
        </w:rPr>
        <w:t xml:space="preserve"> </w:t>
      </w:r>
      <w:proofErr w:type="spellStart"/>
      <w:r w:rsidRPr="009531A1">
        <w:rPr>
          <w:rFonts w:ascii="Arial" w:hAnsi="Arial" w:cs="Arial"/>
          <w:sz w:val="24"/>
          <w:szCs w:val="24"/>
        </w:rPr>
        <w:t>specialties</w:t>
      </w:r>
      <w:proofErr w:type="spellEnd"/>
      <w:r w:rsidRPr="009531A1">
        <w:rPr>
          <w:rFonts w:ascii="Arial" w:hAnsi="Arial" w:cs="Arial"/>
          <w:sz w:val="24"/>
          <w:szCs w:val="24"/>
        </w:rPr>
        <w:t xml:space="preserve">; </w:t>
      </w:r>
      <w:proofErr w:type="spellStart"/>
      <w:r w:rsidRPr="009531A1">
        <w:rPr>
          <w:rFonts w:ascii="Arial" w:hAnsi="Arial" w:cs="Arial"/>
          <w:sz w:val="24"/>
          <w:szCs w:val="24"/>
        </w:rPr>
        <w:t>supported</w:t>
      </w:r>
      <w:proofErr w:type="spellEnd"/>
      <w:r w:rsidRPr="009531A1">
        <w:rPr>
          <w:rFonts w:ascii="Arial" w:hAnsi="Arial" w:cs="Arial"/>
          <w:sz w:val="24"/>
          <w:szCs w:val="24"/>
        </w:rPr>
        <w:t xml:space="preserve"> </w:t>
      </w:r>
      <w:proofErr w:type="spellStart"/>
      <w:r w:rsidRPr="009531A1">
        <w:rPr>
          <w:rFonts w:ascii="Arial" w:hAnsi="Arial" w:cs="Arial"/>
          <w:sz w:val="24"/>
          <w:szCs w:val="24"/>
        </w:rPr>
        <w:t>by</w:t>
      </w:r>
      <w:proofErr w:type="spellEnd"/>
      <w:r w:rsidRPr="009531A1">
        <w:rPr>
          <w:rFonts w:ascii="Arial" w:hAnsi="Arial" w:cs="Arial"/>
          <w:sz w:val="24"/>
          <w:szCs w:val="24"/>
        </w:rPr>
        <w:t xml:space="preserve"> a series of </w:t>
      </w:r>
      <w:proofErr w:type="spellStart"/>
      <w:r w:rsidRPr="009531A1">
        <w:rPr>
          <w:rFonts w:ascii="Arial" w:hAnsi="Arial" w:cs="Arial"/>
          <w:sz w:val="24"/>
          <w:szCs w:val="24"/>
        </w:rPr>
        <w:t>specific</w:t>
      </w:r>
      <w:proofErr w:type="spellEnd"/>
      <w:r w:rsidRPr="009531A1">
        <w:rPr>
          <w:rFonts w:ascii="Arial" w:hAnsi="Arial" w:cs="Arial"/>
          <w:sz w:val="24"/>
          <w:szCs w:val="24"/>
        </w:rPr>
        <w:t xml:space="preserve"> </w:t>
      </w:r>
      <w:proofErr w:type="spellStart"/>
      <w:r w:rsidRPr="009531A1">
        <w:rPr>
          <w:rFonts w:ascii="Arial" w:hAnsi="Arial" w:cs="Arial"/>
          <w:sz w:val="24"/>
          <w:szCs w:val="24"/>
        </w:rPr>
        <w:t>objectives</w:t>
      </w:r>
      <w:proofErr w:type="spellEnd"/>
      <w:r w:rsidRPr="009531A1">
        <w:rPr>
          <w:rFonts w:ascii="Arial" w:hAnsi="Arial" w:cs="Arial"/>
          <w:sz w:val="24"/>
          <w:szCs w:val="24"/>
        </w:rPr>
        <w:t xml:space="preserve">, </w:t>
      </w:r>
      <w:proofErr w:type="spellStart"/>
      <w:r w:rsidRPr="009531A1">
        <w:rPr>
          <w:rFonts w:ascii="Arial" w:hAnsi="Arial" w:cs="Arial"/>
          <w:sz w:val="24"/>
          <w:szCs w:val="24"/>
        </w:rPr>
        <w:t>to</w:t>
      </w:r>
      <w:proofErr w:type="spellEnd"/>
      <w:r w:rsidRPr="009531A1">
        <w:rPr>
          <w:rFonts w:ascii="Arial" w:hAnsi="Arial" w:cs="Arial"/>
          <w:sz w:val="24"/>
          <w:szCs w:val="24"/>
        </w:rPr>
        <w:t xml:space="preserve"> </w:t>
      </w:r>
      <w:proofErr w:type="spellStart"/>
      <w:r w:rsidRPr="009531A1">
        <w:rPr>
          <w:rFonts w:ascii="Arial" w:hAnsi="Arial" w:cs="Arial"/>
          <w:sz w:val="24"/>
          <w:szCs w:val="24"/>
        </w:rPr>
        <w:t>characterize</w:t>
      </w:r>
      <w:proofErr w:type="spellEnd"/>
      <w:r w:rsidRPr="009531A1">
        <w:rPr>
          <w:rFonts w:ascii="Arial" w:hAnsi="Arial" w:cs="Arial"/>
          <w:sz w:val="24"/>
          <w:szCs w:val="24"/>
        </w:rPr>
        <w:t xml:space="preserve"> socio-</w:t>
      </w:r>
      <w:proofErr w:type="spellStart"/>
      <w:r w:rsidRPr="009531A1">
        <w:rPr>
          <w:rFonts w:ascii="Arial" w:hAnsi="Arial" w:cs="Arial"/>
          <w:sz w:val="24"/>
          <w:szCs w:val="24"/>
        </w:rPr>
        <w:t>demographically</w:t>
      </w:r>
      <w:proofErr w:type="spellEnd"/>
      <w:r w:rsidRPr="009531A1">
        <w:rPr>
          <w:rFonts w:ascii="Arial" w:hAnsi="Arial" w:cs="Arial"/>
          <w:sz w:val="24"/>
          <w:szCs w:val="24"/>
        </w:rPr>
        <w:t xml:space="preserve"> the </w:t>
      </w:r>
      <w:proofErr w:type="spellStart"/>
      <w:r w:rsidRPr="009531A1">
        <w:rPr>
          <w:rFonts w:ascii="Arial" w:hAnsi="Arial" w:cs="Arial"/>
          <w:sz w:val="24"/>
          <w:szCs w:val="24"/>
        </w:rPr>
        <w:t>population</w:t>
      </w:r>
      <w:proofErr w:type="spellEnd"/>
      <w:r w:rsidRPr="009531A1">
        <w:rPr>
          <w:rFonts w:ascii="Arial" w:hAnsi="Arial" w:cs="Arial"/>
          <w:sz w:val="24"/>
          <w:szCs w:val="24"/>
        </w:rPr>
        <w:t xml:space="preserve"> </w:t>
      </w:r>
      <w:proofErr w:type="spellStart"/>
      <w:r w:rsidRPr="009531A1">
        <w:rPr>
          <w:rFonts w:ascii="Arial" w:hAnsi="Arial" w:cs="Arial"/>
          <w:sz w:val="24"/>
          <w:szCs w:val="24"/>
        </w:rPr>
        <w:t>according</w:t>
      </w:r>
      <w:proofErr w:type="spellEnd"/>
      <w:r w:rsidRPr="009531A1">
        <w:rPr>
          <w:rFonts w:ascii="Arial" w:hAnsi="Arial" w:cs="Arial"/>
          <w:sz w:val="24"/>
          <w:szCs w:val="24"/>
        </w:rPr>
        <w:t xml:space="preserve"> </w:t>
      </w:r>
      <w:proofErr w:type="spellStart"/>
      <w:r w:rsidRPr="009531A1">
        <w:rPr>
          <w:rFonts w:ascii="Arial" w:hAnsi="Arial" w:cs="Arial"/>
          <w:sz w:val="24"/>
          <w:szCs w:val="24"/>
        </w:rPr>
        <w:t>to</w:t>
      </w:r>
      <w:proofErr w:type="spellEnd"/>
      <w:r w:rsidRPr="009531A1">
        <w:rPr>
          <w:rFonts w:ascii="Arial" w:hAnsi="Arial" w:cs="Arial"/>
          <w:sz w:val="24"/>
          <w:szCs w:val="24"/>
        </w:rPr>
        <w:t xml:space="preserve"> </w:t>
      </w:r>
      <w:proofErr w:type="spellStart"/>
      <w:r w:rsidRPr="009531A1">
        <w:rPr>
          <w:rFonts w:ascii="Arial" w:hAnsi="Arial" w:cs="Arial"/>
          <w:sz w:val="24"/>
          <w:szCs w:val="24"/>
        </w:rPr>
        <w:t>age</w:t>
      </w:r>
      <w:proofErr w:type="spellEnd"/>
      <w:r w:rsidRPr="009531A1">
        <w:rPr>
          <w:rFonts w:ascii="Arial" w:hAnsi="Arial" w:cs="Arial"/>
          <w:sz w:val="24"/>
          <w:szCs w:val="24"/>
        </w:rPr>
        <w:t xml:space="preserve">, </w:t>
      </w:r>
      <w:proofErr w:type="spellStart"/>
      <w:r w:rsidRPr="009531A1">
        <w:rPr>
          <w:rFonts w:ascii="Arial" w:hAnsi="Arial" w:cs="Arial"/>
          <w:sz w:val="24"/>
          <w:szCs w:val="24"/>
        </w:rPr>
        <w:t>gender</w:t>
      </w:r>
      <w:proofErr w:type="spellEnd"/>
      <w:r w:rsidRPr="009531A1">
        <w:rPr>
          <w:rFonts w:ascii="Arial" w:hAnsi="Arial" w:cs="Arial"/>
          <w:sz w:val="24"/>
          <w:szCs w:val="24"/>
        </w:rPr>
        <w:t xml:space="preserve">, city, </w:t>
      </w:r>
      <w:proofErr w:type="spellStart"/>
      <w:r w:rsidRPr="009531A1">
        <w:rPr>
          <w:rFonts w:ascii="Arial" w:hAnsi="Arial" w:cs="Arial"/>
          <w:sz w:val="24"/>
          <w:szCs w:val="24"/>
        </w:rPr>
        <w:t>surgical</w:t>
      </w:r>
      <w:proofErr w:type="spellEnd"/>
      <w:r w:rsidRPr="009531A1">
        <w:rPr>
          <w:rFonts w:ascii="Arial" w:hAnsi="Arial" w:cs="Arial"/>
          <w:sz w:val="24"/>
          <w:szCs w:val="24"/>
        </w:rPr>
        <w:t xml:space="preserve"> </w:t>
      </w:r>
      <w:proofErr w:type="spellStart"/>
      <w:r w:rsidRPr="009531A1">
        <w:rPr>
          <w:rFonts w:ascii="Arial" w:hAnsi="Arial" w:cs="Arial"/>
          <w:sz w:val="24"/>
          <w:szCs w:val="24"/>
        </w:rPr>
        <w:t>specialty</w:t>
      </w:r>
      <w:proofErr w:type="spellEnd"/>
      <w:r w:rsidRPr="009531A1">
        <w:rPr>
          <w:rFonts w:ascii="Arial" w:hAnsi="Arial" w:cs="Arial"/>
          <w:sz w:val="24"/>
          <w:szCs w:val="24"/>
        </w:rPr>
        <w:t xml:space="preserve"> and </w:t>
      </w:r>
      <w:proofErr w:type="spellStart"/>
      <w:r w:rsidRPr="009531A1">
        <w:rPr>
          <w:rFonts w:ascii="Arial" w:hAnsi="Arial" w:cs="Arial"/>
          <w:sz w:val="24"/>
          <w:szCs w:val="24"/>
        </w:rPr>
        <w:t>work</w:t>
      </w:r>
      <w:proofErr w:type="spellEnd"/>
      <w:r w:rsidRPr="009531A1">
        <w:rPr>
          <w:rFonts w:ascii="Arial" w:hAnsi="Arial" w:cs="Arial"/>
          <w:sz w:val="24"/>
          <w:szCs w:val="24"/>
        </w:rPr>
        <w:t xml:space="preserve"> </w:t>
      </w:r>
      <w:proofErr w:type="spellStart"/>
      <w:r w:rsidRPr="009531A1">
        <w:rPr>
          <w:rFonts w:ascii="Arial" w:hAnsi="Arial" w:cs="Arial"/>
          <w:sz w:val="24"/>
          <w:szCs w:val="24"/>
        </w:rPr>
        <w:t>experience</w:t>
      </w:r>
      <w:proofErr w:type="spellEnd"/>
      <w:r w:rsidRPr="009531A1">
        <w:rPr>
          <w:rFonts w:ascii="Arial" w:hAnsi="Arial" w:cs="Arial"/>
          <w:sz w:val="24"/>
          <w:szCs w:val="24"/>
        </w:rPr>
        <w:t xml:space="preserve">, </w:t>
      </w:r>
      <w:proofErr w:type="spellStart"/>
      <w:r w:rsidRPr="009531A1">
        <w:rPr>
          <w:rFonts w:ascii="Arial" w:hAnsi="Arial" w:cs="Arial"/>
          <w:sz w:val="24"/>
          <w:szCs w:val="24"/>
        </w:rPr>
        <w:t>after</w:t>
      </w:r>
      <w:proofErr w:type="spellEnd"/>
      <w:r w:rsidRPr="009531A1">
        <w:rPr>
          <w:rFonts w:ascii="Arial" w:hAnsi="Arial" w:cs="Arial"/>
          <w:sz w:val="24"/>
          <w:szCs w:val="24"/>
        </w:rPr>
        <w:t xml:space="preserve"> </w:t>
      </w:r>
      <w:proofErr w:type="spellStart"/>
      <w:r w:rsidRPr="009531A1">
        <w:rPr>
          <w:rFonts w:ascii="Arial" w:hAnsi="Arial" w:cs="Arial"/>
          <w:sz w:val="24"/>
          <w:szCs w:val="24"/>
        </w:rPr>
        <w:t>that</w:t>
      </w:r>
      <w:proofErr w:type="spellEnd"/>
      <w:r w:rsidRPr="009531A1">
        <w:rPr>
          <w:rFonts w:ascii="Arial" w:hAnsi="Arial" w:cs="Arial"/>
          <w:sz w:val="24"/>
          <w:szCs w:val="24"/>
        </w:rPr>
        <w:t xml:space="preserve">, </w:t>
      </w:r>
      <w:proofErr w:type="spellStart"/>
      <w:r w:rsidRPr="009531A1">
        <w:rPr>
          <w:rFonts w:ascii="Arial" w:hAnsi="Arial" w:cs="Arial"/>
          <w:sz w:val="24"/>
          <w:szCs w:val="24"/>
        </w:rPr>
        <w:t>identify</w:t>
      </w:r>
      <w:proofErr w:type="spellEnd"/>
      <w:r w:rsidRPr="009531A1">
        <w:rPr>
          <w:rFonts w:ascii="Arial" w:hAnsi="Arial" w:cs="Arial"/>
          <w:sz w:val="24"/>
          <w:szCs w:val="24"/>
        </w:rPr>
        <w:t xml:space="preserve"> the </w:t>
      </w:r>
      <w:proofErr w:type="spellStart"/>
      <w:r w:rsidRPr="009531A1">
        <w:rPr>
          <w:rFonts w:ascii="Arial" w:hAnsi="Arial" w:cs="Arial"/>
          <w:sz w:val="24"/>
          <w:szCs w:val="24"/>
        </w:rPr>
        <w:t>ergonomic</w:t>
      </w:r>
      <w:proofErr w:type="spellEnd"/>
      <w:r w:rsidRPr="009531A1">
        <w:rPr>
          <w:rFonts w:ascii="Arial" w:hAnsi="Arial" w:cs="Arial"/>
          <w:sz w:val="24"/>
          <w:szCs w:val="24"/>
        </w:rPr>
        <w:t xml:space="preserve"> </w:t>
      </w:r>
      <w:proofErr w:type="spellStart"/>
      <w:r w:rsidRPr="009531A1">
        <w:rPr>
          <w:rFonts w:ascii="Arial" w:hAnsi="Arial" w:cs="Arial"/>
          <w:sz w:val="24"/>
          <w:szCs w:val="24"/>
        </w:rPr>
        <w:t>requirements</w:t>
      </w:r>
      <w:proofErr w:type="spellEnd"/>
      <w:r w:rsidRPr="009531A1">
        <w:rPr>
          <w:rFonts w:ascii="Arial" w:hAnsi="Arial" w:cs="Arial"/>
          <w:sz w:val="24"/>
          <w:szCs w:val="24"/>
        </w:rPr>
        <w:t xml:space="preserve"> </w:t>
      </w:r>
      <w:proofErr w:type="spellStart"/>
      <w:r w:rsidRPr="009531A1">
        <w:rPr>
          <w:rFonts w:ascii="Arial" w:hAnsi="Arial" w:cs="Arial"/>
          <w:sz w:val="24"/>
          <w:szCs w:val="24"/>
        </w:rPr>
        <w:t>that</w:t>
      </w:r>
      <w:proofErr w:type="spellEnd"/>
      <w:r w:rsidRPr="009531A1">
        <w:rPr>
          <w:rFonts w:ascii="Arial" w:hAnsi="Arial" w:cs="Arial"/>
          <w:sz w:val="24"/>
          <w:szCs w:val="24"/>
        </w:rPr>
        <w:t xml:space="preserve"> </w:t>
      </w:r>
      <w:proofErr w:type="spellStart"/>
      <w:r w:rsidRPr="009531A1">
        <w:rPr>
          <w:rFonts w:ascii="Arial" w:hAnsi="Arial" w:cs="Arial"/>
          <w:sz w:val="24"/>
          <w:szCs w:val="24"/>
        </w:rPr>
        <w:t>put</w:t>
      </w:r>
      <w:proofErr w:type="spellEnd"/>
      <w:r w:rsidRPr="009531A1">
        <w:rPr>
          <w:rFonts w:ascii="Arial" w:hAnsi="Arial" w:cs="Arial"/>
          <w:sz w:val="24"/>
          <w:szCs w:val="24"/>
        </w:rPr>
        <w:t xml:space="preserve"> the </w:t>
      </w:r>
      <w:proofErr w:type="spellStart"/>
      <w:r w:rsidRPr="009531A1">
        <w:rPr>
          <w:rFonts w:ascii="Arial" w:hAnsi="Arial" w:cs="Arial"/>
          <w:sz w:val="24"/>
          <w:szCs w:val="24"/>
        </w:rPr>
        <w:t>surgeon</w:t>
      </w:r>
      <w:proofErr w:type="spellEnd"/>
      <w:r w:rsidRPr="009531A1">
        <w:rPr>
          <w:rFonts w:ascii="Arial" w:hAnsi="Arial" w:cs="Arial"/>
          <w:sz w:val="24"/>
          <w:szCs w:val="24"/>
        </w:rPr>
        <w:t xml:space="preserve"> at </w:t>
      </w:r>
      <w:proofErr w:type="spellStart"/>
      <w:r w:rsidRPr="009531A1">
        <w:rPr>
          <w:rFonts w:ascii="Arial" w:hAnsi="Arial" w:cs="Arial"/>
          <w:sz w:val="24"/>
          <w:szCs w:val="24"/>
        </w:rPr>
        <w:t>risk</w:t>
      </w:r>
      <w:proofErr w:type="spellEnd"/>
      <w:r w:rsidRPr="009531A1">
        <w:rPr>
          <w:rFonts w:ascii="Arial" w:hAnsi="Arial" w:cs="Arial"/>
          <w:sz w:val="24"/>
          <w:szCs w:val="24"/>
        </w:rPr>
        <w:t xml:space="preserve"> of </w:t>
      </w:r>
      <w:proofErr w:type="spellStart"/>
      <w:r w:rsidRPr="009531A1">
        <w:rPr>
          <w:rFonts w:ascii="Arial" w:hAnsi="Arial" w:cs="Arial"/>
          <w:sz w:val="24"/>
          <w:szCs w:val="24"/>
        </w:rPr>
        <w:t>developing</w:t>
      </w:r>
      <w:proofErr w:type="spellEnd"/>
      <w:r w:rsidRPr="009531A1">
        <w:rPr>
          <w:rFonts w:ascii="Arial" w:hAnsi="Arial" w:cs="Arial"/>
          <w:sz w:val="24"/>
          <w:szCs w:val="24"/>
        </w:rPr>
        <w:t xml:space="preserve"> </w:t>
      </w:r>
      <w:proofErr w:type="spellStart"/>
      <w:r w:rsidRPr="009531A1">
        <w:rPr>
          <w:rFonts w:ascii="Arial" w:hAnsi="Arial" w:cs="Arial"/>
          <w:sz w:val="24"/>
          <w:szCs w:val="24"/>
        </w:rPr>
        <w:t>epicondylitis</w:t>
      </w:r>
      <w:proofErr w:type="spellEnd"/>
      <w:r w:rsidRPr="009531A1">
        <w:rPr>
          <w:rFonts w:ascii="Arial" w:hAnsi="Arial" w:cs="Arial"/>
          <w:sz w:val="24"/>
          <w:szCs w:val="24"/>
        </w:rPr>
        <w:t xml:space="preserve"> </w:t>
      </w:r>
      <w:proofErr w:type="spellStart"/>
      <w:r w:rsidRPr="009531A1">
        <w:rPr>
          <w:rFonts w:ascii="Arial" w:hAnsi="Arial" w:cs="Arial"/>
          <w:sz w:val="24"/>
          <w:szCs w:val="24"/>
        </w:rPr>
        <w:t>within</w:t>
      </w:r>
      <w:proofErr w:type="spellEnd"/>
      <w:r w:rsidRPr="009531A1">
        <w:rPr>
          <w:rFonts w:ascii="Arial" w:hAnsi="Arial" w:cs="Arial"/>
          <w:sz w:val="24"/>
          <w:szCs w:val="24"/>
        </w:rPr>
        <w:t xml:space="preserve"> </w:t>
      </w:r>
      <w:proofErr w:type="spellStart"/>
      <w:r w:rsidRPr="009531A1">
        <w:rPr>
          <w:rFonts w:ascii="Arial" w:hAnsi="Arial" w:cs="Arial"/>
          <w:sz w:val="24"/>
          <w:szCs w:val="24"/>
        </w:rPr>
        <w:t>their</w:t>
      </w:r>
      <w:proofErr w:type="spellEnd"/>
      <w:r w:rsidRPr="009531A1">
        <w:rPr>
          <w:rFonts w:ascii="Arial" w:hAnsi="Arial" w:cs="Arial"/>
          <w:sz w:val="24"/>
          <w:szCs w:val="24"/>
        </w:rPr>
        <w:t xml:space="preserve"> </w:t>
      </w:r>
      <w:proofErr w:type="spellStart"/>
      <w:r w:rsidRPr="009531A1">
        <w:rPr>
          <w:rFonts w:ascii="Arial" w:hAnsi="Arial" w:cs="Arial"/>
          <w:sz w:val="24"/>
          <w:szCs w:val="24"/>
        </w:rPr>
        <w:t>surgical</w:t>
      </w:r>
      <w:proofErr w:type="spellEnd"/>
      <w:r w:rsidRPr="009531A1">
        <w:rPr>
          <w:rFonts w:ascii="Arial" w:hAnsi="Arial" w:cs="Arial"/>
          <w:sz w:val="24"/>
          <w:szCs w:val="24"/>
        </w:rPr>
        <w:t xml:space="preserve"> </w:t>
      </w:r>
      <w:proofErr w:type="spellStart"/>
      <w:r w:rsidRPr="009531A1">
        <w:rPr>
          <w:rFonts w:ascii="Arial" w:hAnsi="Arial" w:cs="Arial"/>
          <w:sz w:val="24"/>
          <w:szCs w:val="24"/>
        </w:rPr>
        <w:t>work</w:t>
      </w:r>
      <w:proofErr w:type="spellEnd"/>
      <w:r w:rsidRPr="009531A1">
        <w:rPr>
          <w:rFonts w:ascii="Arial" w:hAnsi="Arial" w:cs="Arial"/>
          <w:sz w:val="24"/>
          <w:szCs w:val="24"/>
        </w:rPr>
        <w:t xml:space="preserve"> , </w:t>
      </w:r>
      <w:proofErr w:type="spellStart"/>
      <w:r w:rsidRPr="009531A1">
        <w:rPr>
          <w:rFonts w:ascii="Arial" w:hAnsi="Arial" w:cs="Arial"/>
          <w:sz w:val="24"/>
          <w:szCs w:val="24"/>
        </w:rPr>
        <w:t>then</w:t>
      </w:r>
      <w:proofErr w:type="spellEnd"/>
      <w:r w:rsidRPr="009531A1">
        <w:rPr>
          <w:rFonts w:ascii="Arial" w:hAnsi="Arial" w:cs="Arial"/>
          <w:sz w:val="24"/>
          <w:szCs w:val="24"/>
        </w:rPr>
        <w:t xml:space="preserve">, </w:t>
      </w:r>
      <w:proofErr w:type="spellStart"/>
      <w:r w:rsidRPr="009531A1">
        <w:rPr>
          <w:rFonts w:ascii="Arial" w:hAnsi="Arial" w:cs="Arial"/>
          <w:sz w:val="24"/>
          <w:szCs w:val="24"/>
        </w:rPr>
        <w:t>to</w:t>
      </w:r>
      <w:proofErr w:type="spellEnd"/>
      <w:r w:rsidRPr="009531A1">
        <w:rPr>
          <w:rFonts w:ascii="Arial" w:hAnsi="Arial" w:cs="Arial"/>
          <w:sz w:val="24"/>
          <w:szCs w:val="24"/>
        </w:rPr>
        <w:t xml:space="preserve"> </w:t>
      </w:r>
      <w:proofErr w:type="spellStart"/>
      <w:r w:rsidRPr="009531A1">
        <w:rPr>
          <w:rFonts w:ascii="Arial" w:hAnsi="Arial" w:cs="Arial"/>
          <w:sz w:val="24"/>
          <w:szCs w:val="24"/>
        </w:rPr>
        <w:t>identify</w:t>
      </w:r>
      <w:proofErr w:type="spellEnd"/>
      <w:r w:rsidRPr="009531A1">
        <w:rPr>
          <w:rFonts w:ascii="Arial" w:hAnsi="Arial" w:cs="Arial"/>
          <w:sz w:val="24"/>
          <w:szCs w:val="24"/>
        </w:rPr>
        <w:t xml:space="preserve"> the </w:t>
      </w:r>
      <w:proofErr w:type="spellStart"/>
      <w:r w:rsidRPr="009531A1">
        <w:rPr>
          <w:rFonts w:ascii="Arial" w:hAnsi="Arial" w:cs="Arial"/>
          <w:sz w:val="24"/>
          <w:szCs w:val="24"/>
        </w:rPr>
        <w:t>degree</w:t>
      </w:r>
      <w:proofErr w:type="spellEnd"/>
      <w:r w:rsidRPr="009531A1">
        <w:rPr>
          <w:rFonts w:ascii="Arial" w:hAnsi="Arial" w:cs="Arial"/>
          <w:sz w:val="24"/>
          <w:szCs w:val="24"/>
        </w:rPr>
        <w:t xml:space="preserve"> of </w:t>
      </w:r>
      <w:proofErr w:type="spellStart"/>
      <w:r w:rsidRPr="009531A1">
        <w:rPr>
          <w:rFonts w:ascii="Arial" w:hAnsi="Arial" w:cs="Arial"/>
          <w:sz w:val="24"/>
          <w:szCs w:val="24"/>
        </w:rPr>
        <w:t>knowledge</w:t>
      </w:r>
      <w:proofErr w:type="spellEnd"/>
      <w:r w:rsidRPr="009531A1">
        <w:rPr>
          <w:rFonts w:ascii="Arial" w:hAnsi="Arial" w:cs="Arial"/>
          <w:sz w:val="24"/>
          <w:szCs w:val="24"/>
        </w:rPr>
        <w:t xml:space="preserve"> </w:t>
      </w:r>
      <w:proofErr w:type="spellStart"/>
      <w:r w:rsidRPr="009531A1">
        <w:rPr>
          <w:rFonts w:ascii="Arial" w:hAnsi="Arial" w:cs="Arial"/>
          <w:sz w:val="24"/>
          <w:szCs w:val="24"/>
        </w:rPr>
        <w:t>that</w:t>
      </w:r>
      <w:proofErr w:type="spellEnd"/>
      <w:r w:rsidRPr="009531A1">
        <w:rPr>
          <w:rFonts w:ascii="Arial" w:hAnsi="Arial" w:cs="Arial"/>
          <w:sz w:val="24"/>
          <w:szCs w:val="24"/>
        </w:rPr>
        <w:t xml:space="preserve"> the </w:t>
      </w:r>
      <w:proofErr w:type="spellStart"/>
      <w:r w:rsidRPr="009531A1">
        <w:rPr>
          <w:rFonts w:ascii="Arial" w:hAnsi="Arial" w:cs="Arial"/>
          <w:sz w:val="24"/>
          <w:szCs w:val="24"/>
        </w:rPr>
        <w:t>population</w:t>
      </w:r>
      <w:proofErr w:type="spellEnd"/>
      <w:r w:rsidRPr="009531A1">
        <w:rPr>
          <w:rFonts w:ascii="Arial" w:hAnsi="Arial" w:cs="Arial"/>
          <w:sz w:val="24"/>
          <w:szCs w:val="24"/>
        </w:rPr>
        <w:t xml:space="preserve"> </w:t>
      </w:r>
      <w:proofErr w:type="spellStart"/>
      <w:r w:rsidRPr="009531A1">
        <w:rPr>
          <w:rFonts w:ascii="Arial" w:hAnsi="Arial" w:cs="Arial"/>
          <w:sz w:val="24"/>
          <w:szCs w:val="24"/>
        </w:rPr>
        <w:t>under</w:t>
      </w:r>
      <w:proofErr w:type="spellEnd"/>
      <w:r w:rsidRPr="009531A1">
        <w:rPr>
          <w:rFonts w:ascii="Arial" w:hAnsi="Arial" w:cs="Arial"/>
          <w:sz w:val="24"/>
          <w:szCs w:val="24"/>
        </w:rPr>
        <w:t xml:space="preserve"> </w:t>
      </w:r>
      <w:proofErr w:type="spellStart"/>
      <w:r w:rsidRPr="009531A1">
        <w:rPr>
          <w:rFonts w:ascii="Arial" w:hAnsi="Arial" w:cs="Arial"/>
          <w:sz w:val="24"/>
          <w:szCs w:val="24"/>
        </w:rPr>
        <w:t>study</w:t>
      </w:r>
      <w:proofErr w:type="spellEnd"/>
      <w:r w:rsidRPr="009531A1">
        <w:rPr>
          <w:rFonts w:ascii="Arial" w:hAnsi="Arial" w:cs="Arial"/>
          <w:sz w:val="24"/>
          <w:szCs w:val="24"/>
        </w:rPr>
        <w:t xml:space="preserve"> has </w:t>
      </w:r>
      <w:proofErr w:type="spellStart"/>
      <w:r w:rsidRPr="009531A1">
        <w:rPr>
          <w:rFonts w:ascii="Arial" w:hAnsi="Arial" w:cs="Arial"/>
          <w:sz w:val="24"/>
          <w:szCs w:val="24"/>
        </w:rPr>
        <w:t>about</w:t>
      </w:r>
      <w:proofErr w:type="spellEnd"/>
      <w:r w:rsidRPr="009531A1">
        <w:rPr>
          <w:rFonts w:ascii="Arial" w:hAnsi="Arial" w:cs="Arial"/>
          <w:sz w:val="24"/>
          <w:szCs w:val="24"/>
        </w:rPr>
        <w:t xml:space="preserve"> </w:t>
      </w:r>
      <w:proofErr w:type="spellStart"/>
      <w:r w:rsidRPr="009531A1">
        <w:rPr>
          <w:rFonts w:ascii="Arial" w:hAnsi="Arial" w:cs="Arial"/>
          <w:sz w:val="24"/>
          <w:szCs w:val="24"/>
        </w:rPr>
        <w:t>epicondylitis</w:t>
      </w:r>
      <w:proofErr w:type="spellEnd"/>
      <w:r w:rsidRPr="009531A1">
        <w:rPr>
          <w:rFonts w:ascii="Arial" w:hAnsi="Arial" w:cs="Arial"/>
          <w:sz w:val="24"/>
          <w:szCs w:val="24"/>
        </w:rPr>
        <w:t xml:space="preserve">, and </w:t>
      </w:r>
      <w:proofErr w:type="spellStart"/>
      <w:r w:rsidRPr="009531A1">
        <w:rPr>
          <w:rFonts w:ascii="Arial" w:hAnsi="Arial" w:cs="Arial"/>
          <w:sz w:val="24"/>
          <w:szCs w:val="24"/>
        </w:rPr>
        <w:t>finally</w:t>
      </w:r>
      <w:proofErr w:type="spellEnd"/>
      <w:r w:rsidRPr="009531A1">
        <w:rPr>
          <w:rFonts w:ascii="Arial" w:hAnsi="Arial" w:cs="Arial"/>
          <w:sz w:val="24"/>
          <w:szCs w:val="24"/>
        </w:rPr>
        <w:t xml:space="preserve">, </w:t>
      </w:r>
      <w:proofErr w:type="spellStart"/>
      <w:r w:rsidRPr="009531A1">
        <w:rPr>
          <w:rFonts w:ascii="Arial" w:hAnsi="Arial" w:cs="Arial"/>
          <w:sz w:val="24"/>
          <w:szCs w:val="24"/>
        </w:rPr>
        <w:t>to</w:t>
      </w:r>
      <w:proofErr w:type="spellEnd"/>
      <w:r w:rsidRPr="009531A1">
        <w:rPr>
          <w:rFonts w:ascii="Arial" w:hAnsi="Arial" w:cs="Arial"/>
          <w:sz w:val="24"/>
          <w:szCs w:val="24"/>
        </w:rPr>
        <w:t xml:space="preserve"> </w:t>
      </w:r>
      <w:proofErr w:type="spellStart"/>
      <w:r w:rsidRPr="009531A1">
        <w:rPr>
          <w:rFonts w:ascii="Arial" w:hAnsi="Arial" w:cs="Arial"/>
          <w:sz w:val="24"/>
          <w:szCs w:val="24"/>
        </w:rPr>
        <w:t>know</w:t>
      </w:r>
      <w:proofErr w:type="spellEnd"/>
      <w:r w:rsidRPr="009531A1">
        <w:rPr>
          <w:rFonts w:ascii="Arial" w:hAnsi="Arial" w:cs="Arial"/>
          <w:sz w:val="24"/>
          <w:szCs w:val="24"/>
        </w:rPr>
        <w:t xml:space="preserve"> the </w:t>
      </w:r>
      <w:proofErr w:type="spellStart"/>
      <w:r w:rsidRPr="009531A1">
        <w:rPr>
          <w:rFonts w:ascii="Arial" w:hAnsi="Arial" w:cs="Arial"/>
          <w:sz w:val="24"/>
          <w:szCs w:val="24"/>
        </w:rPr>
        <w:t>incidence</w:t>
      </w:r>
      <w:proofErr w:type="spellEnd"/>
      <w:r w:rsidRPr="009531A1">
        <w:rPr>
          <w:rFonts w:ascii="Arial" w:hAnsi="Arial" w:cs="Arial"/>
          <w:sz w:val="24"/>
          <w:szCs w:val="24"/>
        </w:rPr>
        <w:t xml:space="preserve"> of the </w:t>
      </w:r>
      <w:proofErr w:type="spellStart"/>
      <w:r w:rsidRPr="009531A1">
        <w:rPr>
          <w:rFonts w:ascii="Arial" w:hAnsi="Arial" w:cs="Arial"/>
          <w:sz w:val="24"/>
          <w:szCs w:val="24"/>
        </w:rPr>
        <w:t>type</w:t>
      </w:r>
      <w:proofErr w:type="spellEnd"/>
      <w:r w:rsidRPr="009531A1">
        <w:rPr>
          <w:rFonts w:ascii="Arial" w:hAnsi="Arial" w:cs="Arial"/>
          <w:sz w:val="24"/>
          <w:szCs w:val="24"/>
        </w:rPr>
        <w:t xml:space="preserve"> of </w:t>
      </w:r>
      <w:proofErr w:type="spellStart"/>
      <w:r w:rsidRPr="009531A1">
        <w:rPr>
          <w:rFonts w:ascii="Arial" w:hAnsi="Arial" w:cs="Arial"/>
          <w:sz w:val="24"/>
          <w:szCs w:val="24"/>
        </w:rPr>
        <w:t>epicondylitis</w:t>
      </w:r>
      <w:proofErr w:type="spellEnd"/>
      <w:r w:rsidRPr="009531A1">
        <w:rPr>
          <w:rFonts w:ascii="Arial" w:hAnsi="Arial" w:cs="Arial"/>
          <w:sz w:val="24"/>
          <w:szCs w:val="24"/>
        </w:rPr>
        <w:t xml:space="preserve"> </w:t>
      </w:r>
      <w:proofErr w:type="spellStart"/>
      <w:r w:rsidRPr="009531A1">
        <w:rPr>
          <w:rFonts w:ascii="Arial" w:hAnsi="Arial" w:cs="Arial"/>
          <w:sz w:val="24"/>
          <w:szCs w:val="24"/>
        </w:rPr>
        <w:t>presented</w:t>
      </w:r>
      <w:proofErr w:type="spellEnd"/>
      <w:r w:rsidRPr="009531A1">
        <w:rPr>
          <w:rFonts w:ascii="Arial" w:hAnsi="Arial" w:cs="Arial"/>
          <w:sz w:val="24"/>
          <w:szCs w:val="24"/>
        </w:rPr>
        <w:t xml:space="preserve"> in the </w:t>
      </w:r>
      <w:proofErr w:type="spellStart"/>
      <w:r w:rsidRPr="009531A1">
        <w:rPr>
          <w:rFonts w:ascii="Arial" w:hAnsi="Arial" w:cs="Arial"/>
          <w:sz w:val="24"/>
          <w:szCs w:val="24"/>
        </w:rPr>
        <w:t>population</w:t>
      </w:r>
      <w:proofErr w:type="spellEnd"/>
      <w:r w:rsidRPr="009531A1">
        <w:rPr>
          <w:rFonts w:ascii="Arial" w:hAnsi="Arial" w:cs="Arial"/>
          <w:sz w:val="24"/>
          <w:szCs w:val="24"/>
        </w:rPr>
        <w:t xml:space="preserve"> </w:t>
      </w:r>
      <w:proofErr w:type="spellStart"/>
      <w:r w:rsidRPr="009531A1">
        <w:rPr>
          <w:rFonts w:ascii="Arial" w:hAnsi="Arial" w:cs="Arial"/>
          <w:sz w:val="24"/>
          <w:szCs w:val="24"/>
        </w:rPr>
        <w:t>under</w:t>
      </w:r>
      <w:proofErr w:type="spellEnd"/>
      <w:r w:rsidRPr="009531A1">
        <w:rPr>
          <w:rFonts w:ascii="Arial" w:hAnsi="Arial" w:cs="Arial"/>
          <w:sz w:val="24"/>
          <w:szCs w:val="24"/>
        </w:rPr>
        <w:t xml:space="preserve"> </w:t>
      </w:r>
      <w:proofErr w:type="spellStart"/>
      <w:r w:rsidRPr="009531A1">
        <w:rPr>
          <w:rFonts w:ascii="Arial" w:hAnsi="Arial" w:cs="Arial"/>
          <w:sz w:val="24"/>
          <w:szCs w:val="24"/>
        </w:rPr>
        <w:t>study</w:t>
      </w:r>
      <w:proofErr w:type="spellEnd"/>
      <w:r w:rsidRPr="009531A1">
        <w:rPr>
          <w:rFonts w:ascii="Arial" w:hAnsi="Arial" w:cs="Arial"/>
          <w:sz w:val="24"/>
          <w:szCs w:val="24"/>
        </w:rPr>
        <w:t xml:space="preserve">. </w:t>
      </w:r>
      <w:proofErr w:type="spellStart"/>
      <w:r w:rsidRPr="009531A1">
        <w:rPr>
          <w:rFonts w:ascii="Arial" w:hAnsi="Arial" w:cs="Arial"/>
          <w:sz w:val="24"/>
          <w:szCs w:val="24"/>
        </w:rPr>
        <w:t>Methodologically</w:t>
      </w:r>
      <w:proofErr w:type="spellEnd"/>
      <w:r w:rsidRPr="009531A1">
        <w:rPr>
          <w:rFonts w:ascii="Arial" w:hAnsi="Arial" w:cs="Arial"/>
          <w:sz w:val="24"/>
          <w:szCs w:val="24"/>
        </w:rPr>
        <w:t xml:space="preserve">, the </w:t>
      </w:r>
      <w:proofErr w:type="spellStart"/>
      <w:r w:rsidRPr="009531A1">
        <w:rPr>
          <w:rFonts w:ascii="Arial" w:hAnsi="Arial" w:cs="Arial"/>
          <w:sz w:val="24"/>
          <w:szCs w:val="24"/>
        </w:rPr>
        <w:t>research</w:t>
      </w:r>
      <w:proofErr w:type="spellEnd"/>
      <w:r w:rsidRPr="009531A1">
        <w:rPr>
          <w:rFonts w:ascii="Arial" w:hAnsi="Arial" w:cs="Arial"/>
          <w:sz w:val="24"/>
          <w:szCs w:val="24"/>
        </w:rPr>
        <w:t xml:space="preserve"> </w:t>
      </w:r>
      <w:proofErr w:type="spellStart"/>
      <w:r w:rsidRPr="009531A1">
        <w:rPr>
          <w:rFonts w:ascii="Arial" w:hAnsi="Arial" w:cs="Arial"/>
          <w:sz w:val="24"/>
          <w:szCs w:val="24"/>
        </w:rPr>
        <w:t>supported</w:t>
      </w:r>
      <w:proofErr w:type="spellEnd"/>
      <w:r w:rsidRPr="009531A1">
        <w:rPr>
          <w:rFonts w:ascii="Arial" w:hAnsi="Arial" w:cs="Arial"/>
          <w:sz w:val="24"/>
          <w:szCs w:val="24"/>
        </w:rPr>
        <w:t xml:space="preserve"> a </w:t>
      </w:r>
      <w:proofErr w:type="spellStart"/>
      <w:r w:rsidRPr="009531A1">
        <w:rPr>
          <w:rFonts w:ascii="Arial" w:hAnsi="Arial" w:cs="Arial"/>
          <w:sz w:val="24"/>
          <w:szCs w:val="24"/>
        </w:rPr>
        <w:t>quantitative</w:t>
      </w:r>
      <w:proofErr w:type="spellEnd"/>
      <w:r w:rsidRPr="009531A1">
        <w:rPr>
          <w:rFonts w:ascii="Arial" w:hAnsi="Arial" w:cs="Arial"/>
          <w:sz w:val="24"/>
          <w:szCs w:val="24"/>
        </w:rPr>
        <w:t xml:space="preserve"> position </w:t>
      </w:r>
      <w:proofErr w:type="spellStart"/>
      <w:r w:rsidRPr="009531A1">
        <w:rPr>
          <w:rFonts w:ascii="Arial" w:hAnsi="Arial" w:cs="Arial"/>
          <w:sz w:val="24"/>
          <w:szCs w:val="24"/>
        </w:rPr>
        <w:t>under</w:t>
      </w:r>
      <w:proofErr w:type="spellEnd"/>
      <w:r w:rsidRPr="009531A1">
        <w:rPr>
          <w:rFonts w:ascii="Arial" w:hAnsi="Arial" w:cs="Arial"/>
          <w:sz w:val="24"/>
          <w:szCs w:val="24"/>
        </w:rPr>
        <w:t xml:space="preserve"> a </w:t>
      </w:r>
      <w:proofErr w:type="spellStart"/>
      <w:r w:rsidRPr="009531A1">
        <w:rPr>
          <w:rFonts w:ascii="Arial" w:hAnsi="Arial" w:cs="Arial"/>
          <w:sz w:val="24"/>
          <w:szCs w:val="24"/>
        </w:rPr>
        <w:t>type</w:t>
      </w:r>
      <w:proofErr w:type="spellEnd"/>
      <w:r w:rsidRPr="009531A1">
        <w:rPr>
          <w:rFonts w:ascii="Arial" w:hAnsi="Arial" w:cs="Arial"/>
          <w:sz w:val="24"/>
          <w:szCs w:val="24"/>
        </w:rPr>
        <w:t xml:space="preserve"> of </w:t>
      </w:r>
      <w:proofErr w:type="spellStart"/>
      <w:r w:rsidRPr="009531A1">
        <w:rPr>
          <w:rFonts w:ascii="Arial" w:hAnsi="Arial" w:cs="Arial"/>
          <w:sz w:val="24"/>
          <w:szCs w:val="24"/>
        </w:rPr>
        <w:t>descriptive</w:t>
      </w:r>
      <w:proofErr w:type="spellEnd"/>
      <w:r w:rsidRPr="009531A1">
        <w:rPr>
          <w:rFonts w:ascii="Arial" w:hAnsi="Arial" w:cs="Arial"/>
          <w:sz w:val="24"/>
          <w:szCs w:val="24"/>
        </w:rPr>
        <w:t xml:space="preserve">, </w:t>
      </w:r>
      <w:proofErr w:type="spellStart"/>
      <w:r w:rsidRPr="009531A1">
        <w:rPr>
          <w:rFonts w:ascii="Arial" w:hAnsi="Arial" w:cs="Arial"/>
          <w:sz w:val="24"/>
          <w:szCs w:val="24"/>
        </w:rPr>
        <w:t>prospective</w:t>
      </w:r>
      <w:proofErr w:type="spellEnd"/>
      <w:r w:rsidRPr="009531A1">
        <w:rPr>
          <w:rFonts w:ascii="Arial" w:hAnsi="Arial" w:cs="Arial"/>
          <w:sz w:val="24"/>
          <w:szCs w:val="24"/>
        </w:rPr>
        <w:t xml:space="preserve"> </w:t>
      </w:r>
      <w:proofErr w:type="spellStart"/>
      <w:r w:rsidRPr="009531A1">
        <w:rPr>
          <w:rFonts w:ascii="Arial" w:hAnsi="Arial" w:cs="Arial"/>
          <w:sz w:val="24"/>
          <w:szCs w:val="24"/>
        </w:rPr>
        <w:t>field</w:t>
      </w:r>
      <w:proofErr w:type="spellEnd"/>
      <w:r w:rsidRPr="009531A1">
        <w:rPr>
          <w:rFonts w:ascii="Arial" w:hAnsi="Arial" w:cs="Arial"/>
          <w:sz w:val="24"/>
          <w:szCs w:val="24"/>
        </w:rPr>
        <w:t xml:space="preserve"> </w:t>
      </w:r>
      <w:proofErr w:type="spellStart"/>
      <w:r w:rsidRPr="009531A1">
        <w:rPr>
          <w:rFonts w:ascii="Arial" w:hAnsi="Arial" w:cs="Arial"/>
          <w:sz w:val="24"/>
          <w:szCs w:val="24"/>
        </w:rPr>
        <w:t>study</w:t>
      </w:r>
      <w:proofErr w:type="spellEnd"/>
      <w:r w:rsidRPr="009531A1">
        <w:rPr>
          <w:rFonts w:ascii="Arial" w:hAnsi="Arial" w:cs="Arial"/>
          <w:sz w:val="24"/>
          <w:szCs w:val="24"/>
        </w:rPr>
        <w:t xml:space="preserve">, </w:t>
      </w:r>
      <w:proofErr w:type="spellStart"/>
      <w:r w:rsidRPr="009531A1">
        <w:rPr>
          <w:rFonts w:ascii="Arial" w:hAnsi="Arial" w:cs="Arial"/>
          <w:sz w:val="24"/>
          <w:szCs w:val="24"/>
        </w:rPr>
        <w:t>with</w:t>
      </w:r>
      <w:proofErr w:type="spellEnd"/>
      <w:r w:rsidRPr="009531A1">
        <w:rPr>
          <w:rFonts w:ascii="Arial" w:hAnsi="Arial" w:cs="Arial"/>
          <w:sz w:val="24"/>
          <w:szCs w:val="24"/>
        </w:rPr>
        <w:t xml:space="preserve"> a </w:t>
      </w:r>
      <w:proofErr w:type="spellStart"/>
      <w:r w:rsidRPr="009531A1">
        <w:rPr>
          <w:rFonts w:ascii="Arial" w:hAnsi="Arial" w:cs="Arial"/>
          <w:sz w:val="24"/>
          <w:szCs w:val="24"/>
        </w:rPr>
        <w:t>convenience</w:t>
      </w:r>
      <w:proofErr w:type="spellEnd"/>
      <w:r w:rsidRPr="009531A1">
        <w:rPr>
          <w:rFonts w:ascii="Arial" w:hAnsi="Arial" w:cs="Arial"/>
          <w:sz w:val="24"/>
          <w:szCs w:val="24"/>
        </w:rPr>
        <w:t xml:space="preserve"> </w:t>
      </w:r>
      <w:proofErr w:type="spellStart"/>
      <w:r w:rsidRPr="009531A1">
        <w:rPr>
          <w:rFonts w:ascii="Arial" w:hAnsi="Arial" w:cs="Arial"/>
          <w:sz w:val="24"/>
          <w:szCs w:val="24"/>
        </w:rPr>
        <w:t>sample</w:t>
      </w:r>
      <w:proofErr w:type="spellEnd"/>
      <w:r w:rsidRPr="009531A1">
        <w:rPr>
          <w:rFonts w:ascii="Arial" w:hAnsi="Arial" w:cs="Arial"/>
          <w:sz w:val="24"/>
          <w:szCs w:val="24"/>
        </w:rPr>
        <w:t xml:space="preserve"> </w:t>
      </w:r>
      <w:proofErr w:type="spellStart"/>
      <w:r w:rsidRPr="009531A1">
        <w:rPr>
          <w:rFonts w:ascii="Arial" w:hAnsi="Arial" w:cs="Arial"/>
          <w:sz w:val="24"/>
          <w:szCs w:val="24"/>
        </w:rPr>
        <w:t>population</w:t>
      </w:r>
      <w:proofErr w:type="spellEnd"/>
      <w:r w:rsidRPr="009531A1">
        <w:rPr>
          <w:rFonts w:ascii="Arial" w:hAnsi="Arial" w:cs="Arial"/>
          <w:sz w:val="24"/>
          <w:szCs w:val="24"/>
        </w:rPr>
        <w:t xml:space="preserve"> of 60 </w:t>
      </w:r>
      <w:proofErr w:type="spellStart"/>
      <w:r w:rsidRPr="009531A1">
        <w:rPr>
          <w:rFonts w:ascii="Arial" w:hAnsi="Arial" w:cs="Arial"/>
          <w:sz w:val="24"/>
          <w:szCs w:val="24"/>
        </w:rPr>
        <w:t>surgeons</w:t>
      </w:r>
      <w:proofErr w:type="spellEnd"/>
      <w:r w:rsidRPr="009531A1">
        <w:rPr>
          <w:rFonts w:ascii="Arial" w:hAnsi="Arial" w:cs="Arial"/>
          <w:sz w:val="24"/>
          <w:szCs w:val="24"/>
        </w:rPr>
        <w:t xml:space="preserve"> in </w:t>
      </w:r>
      <w:proofErr w:type="spellStart"/>
      <w:r w:rsidRPr="009531A1">
        <w:rPr>
          <w:rFonts w:ascii="Arial" w:hAnsi="Arial" w:cs="Arial"/>
          <w:sz w:val="24"/>
          <w:szCs w:val="24"/>
        </w:rPr>
        <w:t>some</w:t>
      </w:r>
      <w:proofErr w:type="spellEnd"/>
      <w:r w:rsidRPr="009531A1">
        <w:rPr>
          <w:rFonts w:ascii="Arial" w:hAnsi="Arial" w:cs="Arial"/>
          <w:sz w:val="24"/>
          <w:szCs w:val="24"/>
        </w:rPr>
        <w:t xml:space="preserve"> </w:t>
      </w:r>
      <w:proofErr w:type="spellStart"/>
      <w:r w:rsidRPr="009531A1">
        <w:rPr>
          <w:rFonts w:ascii="Arial" w:hAnsi="Arial" w:cs="Arial"/>
          <w:sz w:val="24"/>
          <w:szCs w:val="24"/>
        </w:rPr>
        <w:t>cities</w:t>
      </w:r>
      <w:proofErr w:type="spellEnd"/>
      <w:r w:rsidRPr="009531A1">
        <w:rPr>
          <w:rFonts w:ascii="Arial" w:hAnsi="Arial" w:cs="Arial"/>
          <w:sz w:val="24"/>
          <w:szCs w:val="24"/>
        </w:rPr>
        <w:t xml:space="preserve"> / </w:t>
      </w:r>
      <w:proofErr w:type="spellStart"/>
      <w:r w:rsidRPr="009531A1">
        <w:rPr>
          <w:rFonts w:ascii="Arial" w:hAnsi="Arial" w:cs="Arial"/>
          <w:sz w:val="24"/>
          <w:szCs w:val="24"/>
        </w:rPr>
        <w:t>municipalities</w:t>
      </w:r>
      <w:proofErr w:type="spellEnd"/>
      <w:r w:rsidRPr="009531A1">
        <w:rPr>
          <w:rFonts w:ascii="Arial" w:hAnsi="Arial" w:cs="Arial"/>
          <w:sz w:val="24"/>
          <w:szCs w:val="24"/>
        </w:rPr>
        <w:t xml:space="preserve"> of Colombia, </w:t>
      </w:r>
      <w:proofErr w:type="spellStart"/>
      <w:r w:rsidRPr="009531A1">
        <w:rPr>
          <w:rFonts w:ascii="Arial" w:hAnsi="Arial" w:cs="Arial"/>
          <w:sz w:val="24"/>
          <w:szCs w:val="24"/>
        </w:rPr>
        <w:t>specifically</w:t>
      </w:r>
      <w:proofErr w:type="spellEnd"/>
      <w:r w:rsidRPr="009531A1">
        <w:rPr>
          <w:rFonts w:ascii="Arial" w:hAnsi="Arial" w:cs="Arial"/>
          <w:sz w:val="24"/>
          <w:szCs w:val="24"/>
        </w:rPr>
        <w:t xml:space="preserve"> Armenia, Barrancabermeja, Barranquilla, Bo</w:t>
      </w:r>
      <w:r>
        <w:rPr>
          <w:rFonts w:ascii="Arial" w:hAnsi="Arial" w:cs="Arial"/>
          <w:sz w:val="24"/>
          <w:szCs w:val="24"/>
        </w:rPr>
        <w:t>gotá, Bucaramanga, Cali, Cúcuta</w:t>
      </w:r>
      <w:r w:rsidRPr="009531A1">
        <w:rPr>
          <w:rFonts w:ascii="Arial" w:hAnsi="Arial" w:cs="Arial"/>
          <w:sz w:val="24"/>
          <w:szCs w:val="24"/>
        </w:rPr>
        <w:t xml:space="preserve">, Ibagué, Medellín, Montería, Pereira, Popayán, Santa Marta and Valledupar </w:t>
      </w:r>
      <w:proofErr w:type="spellStart"/>
      <w:r w:rsidRPr="009531A1">
        <w:rPr>
          <w:rFonts w:ascii="Arial" w:hAnsi="Arial" w:cs="Arial"/>
          <w:sz w:val="24"/>
          <w:szCs w:val="24"/>
        </w:rPr>
        <w:t>to</w:t>
      </w:r>
      <w:proofErr w:type="spellEnd"/>
      <w:r w:rsidRPr="009531A1">
        <w:rPr>
          <w:rFonts w:ascii="Arial" w:hAnsi="Arial" w:cs="Arial"/>
          <w:sz w:val="24"/>
          <w:szCs w:val="24"/>
        </w:rPr>
        <w:t xml:space="preserve"> </w:t>
      </w:r>
      <w:proofErr w:type="spellStart"/>
      <w:r w:rsidRPr="009531A1">
        <w:rPr>
          <w:rFonts w:ascii="Arial" w:hAnsi="Arial" w:cs="Arial"/>
          <w:sz w:val="24"/>
          <w:szCs w:val="24"/>
        </w:rPr>
        <w:t>which</w:t>
      </w:r>
      <w:proofErr w:type="spellEnd"/>
      <w:r w:rsidRPr="009531A1">
        <w:rPr>
          <w:rFonts w:ascii="Arial" w:hAnsi="Arial" w:cs="Arial"/>
          <w:sz w:val="24"/>
          <w:szCs w:val="24"/>
        </w:rPr>
        <w:t xml:space="preserve"> the </w:t>
      </w:r>
      <w:proofErr w:type="spellStart"/>
      <w:r w:rsidRPr="009531A1">
        <w:rPr>
          <w:rFonts w:ascii="Arial" w:hAnsi="Arial" w:cs="Arial"/>
          <w:sz w:val="24"/>
          <w:szCs w:val="24"/>
        </w:rPr>
        <w:t>survey</w:t>
      </w:r>
      <w:proofErr w:type="spellEnd"/>
      <w:r w:rsidRPr="009531A1">
        <w:rPr>
          <w:rFonts w:ascii="Arial" w:hAnsi="Arial" w:cs="Arial"/>
          <w:sz w:val="24"/>
          <w:szCs w:val="24"/>
        </w:rPr>
        <w:t xml:space="preserve"> </w:t>
      </w:r>
      <w:proofErr w:type="spellStart"/>
      <w:r w:rsidRPr="009531A1">
        <w:rPr>
          <w:rFonts w:ascii="Arial" w:hAnsi="Arial" w:cs="Arial"/>
          <w:sz w:val="24"/>
          <w:szCs w:val="24"/>
        </w:rPr>
        <w:t>technique</w:t>
      </w:r>
      <w:proofErr w:type="spellEnd"/>
      <w:r w:rsidRPr="009531A1">
        <w:rPr>
          <w:rFonts w:ascii="Arial" w:hAnsi="Arial" w:cs="Arial"/>
          <w:sz w:val="24"/>
          <w:szCs w:val="24"/>
        </w:rPr>
        <w:t xml:space="preserve"> </w:t>
      </w:r>
      <w:proofErr w:type="spellStart"/>
      <w:r w:rsidRPr="009531A1">
        <w:rPr>
          <w:rFonts w:ascii="Arial" w:hAnsi="Arial" w:cs="Arial"/>
          <w:sz w:val="24"/>
          <w:szCs w:val="24"/>
        </w:rPr>
        <w:t>was</w:t>
      </w:r>
      <w:proofErr w:type="spellEnd"/>
      <w:r w:rsidRPr="009531A1">
        <w:rPr>
          <w:rFonts w:ascii="Arial" w:hAnsi="Arial" w:cs="Arial"/>
          <w:sz w:val="24"/>
          <w:szCs w:val="24"/>
        </w:rPr>
        <w:t xml:space="preserve"> </w:t>
      </w:r>
      <w:proofErr w:type="spellStart"/>
      <w:r w:rsidRPr="009531A1">
        <w:rPr>
          <w:rFonts w:ascii="Arial" w:hAnsi="Arial" w:cs="Arial"/>
          <w:sz w:val="24"/>
          <w:szCs w:val="24"/>
        </w:rPr>
        <w:t>applied</w:t>
      </w:r>
      <w:proofErr w:type="spellEnd"/>
      <w:r w:rsidRPr="009531A1">
        <w:rPr>
          <w:rFonts w:ascii="Arial" w:hAnsi="Arial" w:cs="Arial"/>
          <w:sz w:val="24"/>
          <w:szCs w:val="24"/>
        </w:rPr>
        <w:t xml:space="preserve">, </w:t>
      </w:r>
      <w:proofErr w:type="spellStart"/>
      <w:r w:rsidRPr="009531A1">
        <w:rPr>
          <w:rFonts w:ascii="Arial" w:hAnsi="Arial" w:cs="Arial"/>
          <w:sz w:val="24"/>
          <w:szCs w:val="24"/>
        </w:rPr>
        <w:t>processed</w:t>
      </w:r>
      <w:proofErr w:type="spellEnd"/>
      <w:r w:rsidRPr="009531A1">
        <w:rPr>
          <w:rFonts w:ascii="Arial" w:hAnsi="Arial" w:cs="Arial"/>
          <w:sz w:val="24"/>
          <w:szCs w:val="24"/>
        </w:rPr>
        <w:t xml:space="preserve"> </w:t>
      </w:r>
      <w:proofErr w:type="spellStart"/>
      <w:r w:rsidRPr="009531A1">
        <w:rPr>
          <w:rFonts w:ascii="Arial" w:hAnsi="Arial" w:cs="Arial"/>
          <w:sz w:val="24"/>
          <w:szCs w:val="24"/>
        </w:rPr>
        <w:t>through</w:t>
      </w:r>
      <w:proofErr w:type="spellEnd"/>
      <w:r w:rsidRPr="009531A1">
        <w:rPr>
          <w:rFonts w:ascii="Arial" w:hAnsi="Arial" w:cs="Arial"/>
          <w:sz w:val="24"/>
          <w:szCs w:val="24"/>
        </w:rPr>
        <w:t xml:space="preserve"> </w:t>
      </w:r>
      <w:proofErr w:type="spellStart"/>
      <w:r w:rsidRPr="009531A1">
        <w:rPr>
          <w:rFonts w:ascii="Arial" w:hAnsi="Arial" w:cs="Arial"/>
          <w:sz w:val="24"/>
          <w:szCs w:val="24"/>
        </w:rPr>
        <w:t>descriptive</w:t>
      </w:r>
      <w:proofErr w:type="spellEnd"/>
      <w:r w:rsidRPr="009531A1">
        <w:rPr>
          <w:rFonts w:ascii="Arial" w:hAnsi="Arial" w:cs="Arial"/>
          <w:sz w:val="24"/>
          <w:szCs w:val="24"/>
        </w:rPr>
        <w:t xml:space="preserve"> </w:t>
      </w:r>
      <w:proofErr w:type="spellStart"/>
      <w:r w:rsidRPr="009531A1">
        <w:rPr>
          <w:rFonts w:ascii="Arial" w:hAnsi="Arial" w:cs="Arial"/>
          <w:sz w:val="24"/>
          <w:szCs w:val="24"/>
        </w:rPr>
        <w:t>statistics</w:t>
      </w:r>
      <w:proofErr w:type="spellEnd"/>
      <w:r w:rsidRPr="009531A1">
        <w:rPr>
          <w:rFonts w:ascii="Arial" w:hAnsi="Arial" w:cs="Arial"/>
          <w:sz w:val="24"/>
          <w:szCs w:val="24"/>
        </w:rPr>
        <w:t xml:space="preserve">, and </w:t>
      </w:r>
      <w:proofErr w:type="spellStart"/>
      <w:r w:rsidRPr="009531A1">
        <w:rPr>
          <w:rFonts w:ascii="Arial" w:hAnsi="Arial" w:cs="Arial"/>
          <w:sz w:val="24"/>
          <w:szCs w:val="24"/>
        </w:rPr>
        <w:t>presented</w:t>
      </w:r>
      <w:proofErr w:type="spellEnd"/>
      <w:r w:rsidRPr="009531A1">
        <w:rPr>
          <w:rFonts w:ascii="Arial" w:hAnsi="Arial" w:cs="Arial"/>
          <w:sz w:val="24"/>
          <w:szCs w:val="24"/>
        </w:rPr>
        <w:t xml:space="preserve"> in </w:t>
      </w:r>
      <w:proofErr w:type="spellStart"/>
      <w:r w:rsidRPr="009531A1">
        <w:rPr>
          <w:rFonts w:ascii="Arial" w:hAnsi="Arial" w:cs="Arial"/>
          <w:sz w:val="24"/>
          <w:szCs w:val="24"/>
        </w:rPr>
        <w:t>tables</w:t>
      </w:r>
      <w:proofErr w:type="spellEnd"/>
      <w:r w:rsidRPr="009531A1">
        <w:rPr>
          <w:rFonts w:ascii="Arial" w:hAnsi="Arial" w:cs="Arial"/>
          <w:sz w:val="24"/>
          <w:szCs w:val="24"/>
        </w:rPr>
        <w:t xml:space="preserve"> and </w:t>
      </w:r>
      <w:proofErr w:type="spellStart"/>
      <w:r w:rsidRPr="009531A1">
        <w:rPr>
          <w:rFonts w:ascii="Arial" w:hAnsi="Arial" w:cs="Arial"/>
          <w:sz w:val="24"/>
          <w:szCs w:val="24"/>
        </w:rPr>
        <w:lastRenderedPageBreak/>
        <w:t>graphs</w:t>
      </w:r>
      <w:proofErr w:type="spellEnd"/>
      <w:r w:rsidRPr="009531A1">
        <w:rPr>
          <w:rFonts w:ascii="Arial" w:hAnsi="Arial" w:cs="Arial"/>
          <w:sz w:val="24"/>
          <w:szCs w:val="24"/>
        </w:rPr>
        <w:t xml:space="preserve">. </w:t>
      </w:r>
      <w:proofErr w:type="spellStart"/>
      <w:r w:rsidRPr="009531A1">
        <w:rPr>
          <w:rFonts w:ascii="Arial" w:hAnsi="Arial" w:cs="Arial"/>
          <w:sz w:val="24"/>
          <w:szCs w:val="24"/>
        </w:rPr>
        <w:t>It</w:t>
      </w:r>
      <w:proofErr w:type="spellEnd"/>
      <w:r w:rsidRPr="009531A1">
        <w:rPr>
          <w:rFonts w:ascii="Arial" w:hAnsi="Arial" w:cs="Arial"/>
          <w:sz w:val="24"/>
          <w:szCs w:val="24"/>
        </w:rPr>
        <w:t xml:space="preserve"> </w:t>
      </w:r>
      <w:proofErr w:type="spellStart"/>
      <w:r w:rsidRPr="009531A1">
        <w:rPr>
          <w:rFonts w:ascii="Arial" w:hAnsi="Arial" w:cs="Arial"/>
          <w:sz w:val="24"/>
          <w:szCs w:val="24"/>
        </w:rPr>
        <w:t>is</w:t>
      </w:r>
      <w:proofErr w:type="spellEnd"/>
      <w:r w:rsidRPr="009531A1">
        <w:rPr>
          <w:rFonts w:ascii="Arial" w:hAnsi="Arial" w:cs="Arial"/>
          <w:sz w:val="24"/>
          <w:szCs w:val="24"/>
        </w:rPr>
        <w:t xml:space="preserve"> </w:t>
      </w:r>
      <w:proofErr w:type="spellStart"/>
      <w:r w:rsidRPr="009531A1">
        <w:rPr>
          <w:rFonts w:ascii="Arial" w:hAnsi="Arial" w:cs="Arial"/>
          <w:sz w:val="24"/>
          <w:szCs w:val="24"/>
        </w:rPr>
        <w:t>possible</w:t>
      </w:r>
      <w:proofErr w:type="spellEnd"/>
      <w:r w:rsidRPr="009531A1">
        <w:rPr>
          <w:rFonts w:ascii="Arial" w:hAnsi="Arial" w:cs="Arial"/>
          <w:sz w:val="24"/>
          <w:szCs w:val="24"/>
        </w:rPr>
        <w:t xml:space="preserve"> </w:t>
      </w:r>
      <w:proofErr w:type="spellStart"/>
      <w:r w:rsidRPr="009531A1">
        <w:rPr>
          <w:rFonts w:ascii="Arial" w:hAnsi="Arial" w:cs="Arial"/>
          <w:sz w:val="24"/>
          <w:szCs w:val="24"/>
        </w:rPr>
        <w:t>to</w:t>
      </w:r>
      <w:proofErr w:type="spellEnd"/>
      <w:r w:rsidRPr="009531A1">
        <w:rPr>
          <w:rFonts w:ascii="Arial" w:hAnsi="Arial" w:cs="Arial"/>
          <w:sz w:val="24"/>
          <w:szCs w:val="24"/>
        </w:rPr>
        <w:t xml:space="preserve"> </w:t>
      </w:r>
      <w:proofErr w:type="spellStart"/>
      <w:r w:rsidRPr="009531A1">
        <w:rPr>
          <w:rFonts w:ascii="Arial" w:hAnsi="Arial" w:cs="Arial"/>
          <w:sz w:val="24"/>
          <w:szCs w:val="24"/>
        </w:rPr>
        <w:t>conclude</w:t>
      </w:r>
      <w:proofErr w:type="spellEnd"/>
      <w:r w:rsidRPr="009531A1">
        <w:rPr>
          <w:rFonts w:ascii="Arial" w:hAnsi="Arial" w:cs="Arial"/>
          <w:sz w:val="24"/>
          <w:szCs w:val="24"/>
        </w:rPr>
        <w:t xml:space="preserve"> </w:t>
      </w:r>
      <w:proofErr w:type="spellStart"/>
      <w:r w:rsidRPr="009531A1">
        <w:rPr>
          <w:rFonts w:ascii="Arial" w:hAnsi="Arial" w:cs="Arial"/>
          <w:sz w:val="24"/>
          <w:szCs w:val="24"/>
        </w:rPr>
        <w:t>that</w:t>
      </w:r>
      <w:proofErr w:type="spellEnd"/>
      <w:r w:rsidRPr="009531A1">
        <w:rPr>
          <w:rFonts w:ascii="Arial" w:hAnsi="Arial" w:cs="Arial"/>
          <w:sz w:val="24"/>
          <w:szCs w:val="24"/>
        </w:rPr>
        <w:t xml:space="preserve"> the use of </w:t>
      </w:r>
      <w:proofErr w:type="spellStart"/>
      <w:r w:rsidRPr="009531A1">
        <w:rPr>
          <w:rFonts w:ascii="Arial" w:hAnsi="Arial" w:cs="Arial"/>
          <w:sz w:val="24"/>
          <w:szCs w:val="24"/>
        </w:rPr>
        <w:t>some</w:t>
      </w:r>
      <w:proofErr w:type="spellEnd"/>
      <w:r w:rsidRPr="009531A1">
        <w:rPr>
          <w:rFonts w:ascii="Arial" w:hAnsi="Arial" w:cs="Arial"/>
          <w:sz w:val="24"/>
          <w:szCs w:val="24"/>
        </w:rPr>
        <w:t xml:space="preserve"> </w:t>
      </w:r>
      <w:proofErr w:type="spellStart"/>
      <w:r w:rsidRPr="009531A1">
        <w:rPr>
          <w:rFonts w:ascii="Arial" w:hAnsi="Arial" w:cs="Arial"/>
          <w:sz w:val="24"/>
          <w:szCs w:val="24"/>
        </w:rPr>
        <w:t>surgical</w:t>
      </w:r>
      <w:proofErr w:type="spellEnd"/>
      <w:r w:rsidRPr="009531A1">
        <w:rPr>
          <w:rFonts w:ascii="Arial" w:hAnsi="Arial" w:cs="Arial"/>
          <w:sz w:val="24"/>
          <w:szCs w:val="24"/>
        </w:rPr>
        <w:t xml:space="preserve"> </w:t>
      </w:r>
      <w:proofErr w:type="spellStart"/>
      <w:r w:rsidRPr="009531A1">
        <w:rPr>
          <w:rFonts w:ascii="Arial" w:hAnsi="Arial" w:cs="Arial"/>
          <w:sz w:val="24"/>
          <w:szCs w:val="24"/>
        </w:rPr>
        <w:t>instruments</w:t>
      </w:r>
      <w:proofErr w:type="spellEnd"/>
      <w:r w:rsidRPr="009531A1">
        <w:rPr>
          <w:rFonts w:ascii="Arial" w:hAnsi="Arial" w:cs="Arial"/>
          <w:sz w:val="24"/>
          <w:szCs w:val="24"/>
        </w:rPr>
        <w:t xml:space="preserve"> </w:t>
      </w:r>
      <w:proofErr w:type="spellStart"/>
      <w:r w:rsidRPr="009531A1">
        <w:rPr>
          <w:rFonts w:ascii="Arial" w:hAnsi="Arial" w:cs="Arial"/>
          <w:sz w:val="24"/>
          <w:szCs w:val="24"/>
        </w:rPr>
        <w:t>represents</w:t>
      </w:r>
      <w:proofErr w:type="spellEnd"/>
      <w:r w:rsidRPr="009531A1">
        <w:rPr>
          <w:rFonts w:ascii="Arial" w:hAnsi="Arial" w:cs="Arial"/>
          <w:sz w:val="24"/>
          <w:szCs w:val="24"/>
        </w:rPr>
        <w:t xml:space="preserve"> </w:t>
      </w:r>
      <w:proofErr w:type="spellStart"/>
      <w:r w:rsidRPr="009531A1">
        <w:rPr>
          <w:rFonts w:ascii="Arial" w:hAnsi="Arial" w:cs="Arial"/>
          <w:sz w:val="24"/>
          <w:szCs w:val="24"/>
        </w:rPr>
        <w:t>an</w:t>
      </w:r>
      <w:proofErr w:type="spellEnd"/>
      <w:r w:rsidRPr="009531A1">
        <w:rPr>
          <w:rFonts w:ascii="Arial" w:hAnsi="Arial" w:cs="Arial"/>
          <w:sz w:val="24"/>
          <w:szCs w:val="24"/>
        </w:rPr>
        <w:t xml:space="preserve"> </w:t>
      </w:r>
      <w:proofErr w:type="spellStart"/>
      <w:r w:rsidRPr="009531A1">
        <w:rPr>
          <w:rFonts w:ascii="Arial" w:hAnsi="Arial" w:cs="Arial"/>
          <w:sz w:val="24"/>
          <w:szCs w:val="24"/>
        </w:rPr>
        <w:t>important</w:t>
      </w:r>
      <w:proofErr w:type="spellEnd"/>
      <w:r w:rsidRPr="009531A1">
        <w:rPr>
          <w:rFonts w:ascii="Arial" w:hAnsi="Arial" w:cs="Arial"/>
          <w:sz w:val="24"/>
          <w:szCs w:val="24"/>
        </w:rPr>
        <w:t xml:space="preserve"> factor in the </w:t>
      </w:r>
      <w:proofErr w:type="spellStart"/>
      <w:r w:rsidRPr="009531A1">
        <w:rPr>
          <w:rFonts w:ascii="Arial" w:hAnsi="Arial" w:cs="Arial"/>
          <w:sz w:val="24"/>
          <w:szCs w:val="24"/>
        </w:rPr>
        <w:t>development</w:t>
      </w:r>
      <w:proofErr w:type="spellEnd"/>
      <w:r w:rsidRPr="009531A1">
        <w:rPr>
          <w:rFonts w:ascii="Arial" w:hAnsi="Arial" w:cs="Arial"/>
          <w:sz w:val="24"/>
          <w:szCs w:val="24"/>
        </w:rPr>
        <w:t xml:space="preserve"> of </w:t>
      </w:r>
      <w:proofErr w:type="spellStart"/>
      <w:r w:rsidRPr="009531A1">
        <w:rPr>
          <w:rFonts w:ascii="Arial" w:hAnsi="Arial" w:cs="Arial"/>
          <w:sz w:val="24"/>
          <w:szCs w:val="24"/>
        </w:rPr>
        <w:t>epicondylitis</w:t>
      </w:r>
      <w:proofErr w:type="spellEnd"/>
      <w:r w:rsidRPr="009531A1">
        <w:rPr>
          <w:rFonts w:ascii="Arial" w:hAnsi="Arial" w:cs="Arial"/>
          <w:sz w:val="24"/>
          <w:szCs w:val="24"/>
        </w:rPr>
        <w:t xml:space="preserve"> in </w:t>
      </w:r>
      <w:proofErr w:type="spellStart"/>
      <w:r w:rsidRPr="009531A1">
        <w:rPr>
          <w:rFonts w:ascii="Arial" w:hAnsi="Arial" w:cs="Arial"/>
          <w:sz w:val="24"/>
          <w:szCs w:val="24"/>
        </w:rPr>
        <w:t>surgeons</w:t>
      </w:r>
      <w:proofErr w:type="spellEnd"/>
      <w:r w:rsidRPr="009531A1">
        <w:rPr>
          <w:rFonts w:ascii="Arial" w:hAnsi="Arial" w:cs="Arial"/>
          <w:sz w:val="24"/>
          <w:szCs w:val="24"/>
        </w:rPr>
        <w:t xml:space="preserve">, in the </w:t>
      </w:r>
      <w:proofErr w:type="spellStart"/>
      <w:r w:rsidRPr="009531A1">
        <w:rPr>
          <w:rFonts w:ascii="Arial" w:hAnsi="Arial" w:cs="Arial"/>
          <w:sz w:val="24"/>
          <w:szCs w:val="24"/>
        </w:rPr>
        <w:t>same</w:t>
      </w:r>
      <w:proofErr w:type="spellEnd"/>
      <w:r w:rsidRPr="009531A1">
        <w:rPr>
          <w:rFonts w:ascii="Arial" w:hAnsi="Arial" w:cs="Arial"/>
          <w:sz w:val="24"/>
          <w:szCs w:val="24"/>
        </w:rPr>
        <w:t xml:space="preserve"> </w:t>
      </w:r>
      <w:proofErr w:type="spellStart"/>
      <w:r w:rsidRPr="009531A1">
        <w:rPr>
          <w:rFonts w:ascii="Arial" w:hAnsi="Arial" w:cs="Arial"/>
          <w:sz w:val="24"/>
          <w:szCs w:val="24"/>
        </w:rPr>
        <w:t>way</w:t>
      </w:r>
      <w:proofErr w:type="spellEnd"/>
      <w:r w:rsidRPr="009531A1">
        <w:rPr>
          <w:rFonts w:ascii="Arial" w:hAnsi="Arial" w:cs="Arial"/>
          <w:sz w:val="24"/>
          <w:szCs w:val="24"/>
        </w:rPr>
        <w:t xml:space="preserve"> </w:t>
      </w:r>
      <w:proofErr w:type="spellStart"/>
      <w:r w:rsidRPr="009531A1">
        <w:rPr>
          <w:rFonts w:ascii="Arial" w:hAnsi="Arial" w:cs="Arial"/>
          <w:sz w:val="24"/>
          <w:szCs w:val="24"/>
        </w:rPr>
        <w:t>that</w:t>
      </w:r>
      <w:proofErr w:type="spellEnd"/>
      <w:r w:rsidRPr="009531A1">
        <w:rPr>
          <w:rFonts w:ascii="Arial" w:hAnsi="Arial" w:cs="Arial"/>
          <w:sz w:val="24"/>
          <w:szCs w:val="24"/>
        </w:rPr>
        <w:t xml:space="preserve"> the </w:t>
      </w:r>
      <w:proofErr w:type="spellStart"/>
      <w:r w:rsidRPr="009531A1">
        <w:rPr>
          <w:rFonts w:ascii="Arial" w:hAnsi="Arial" w:cs="Arial"/>
          <w:sz w:val="24"/>
          <w:szCs w:val="24"/>
        </w:rPr>
        <w:t>misuse</w:t>
      </w:r>
      <w:proofErr w:type="spellEnd"/>
      <w:r w:rsidRPr="009531A1">
        <w:rPr>
          <w:rFonts w:ascii="Arial" w:hAnsi="Arial" w:cs="Arial"/>
          <w:sz w:val="24"/>
          <w:szCs w:val="24"/>
        </w:rPr>
        <w:t xml:space="preserve"> of the </w:t>
      </w:r>
      <w:proofErr w:type="spellStart"/>
      <w:r w:rsidRPr="009531A1">
        <w:rPr>
          <w:rFonts w:ascii="Arial" w:hAnsi="Arial" w:cs="Arial"/>
          <w:sz w:val="24"/>
          <w:szCs w:val="24"/>
        </w:rPr>
        <w:t>body</w:t>
      </w:r>
      <w:proofErr w:type="spellEnd"/>
      <w:r w:rsidRPr="009531A1">
        <w:rPr>
          <w:rFonts w:ascii="Arial" w:hAnsi="Arial" w:cs="Arial"/>
          <w:sz w:val="24"/>
          <w:szCs w:val="24"/>
        </w:rPr>
        <w:t xml:space="preserve"> (</w:t>
      </w:r>
      <w:proofErr w:type="spellStart"/>
      <w:r w:rsidRPr="009531A1">
        <w:rPr>
          <w:rFonts w:ascii="Arial" w:hAnsi="Arial" w:cs="Arial"/>
          <w:sz w:val="24"/>
          <w:szCs w:val="24"/>
        </w:rPr>
        <w:t>postures</w:t>
      </w:r>
      <w:proofErr w:type="spellEnd"/>
      <w:r w:rsidRPr="009531A1">
        <w:rPr>
          <w:rFonts w:ascii="Arial" w:hAnsi="Arial" w:cs="Arial"/>
          <w:sz w:val="24"/>
          <w:szCs w:val="24"/>
        </w:rPr>
        <w:t xml:space="preserve">) </w:t>
      </w:r>
      <w:proofErr w:type="spellStart"/>
      <w:r w:rsidRPr="009531A1">
        <w:rPr>
          <w:rFonts w:ascii="Arial" w:hAnsi="Arial" w:cs="Arial"/>
          <w:sz w:val="24"/>
          <w:szCs w:val="24"/>
        </w:rPr>
        <w:t>constitutes</w:t>
      </w:r>
      <w:proofErr w:type="spellEnd"/>
      <w:r w:rsidRPr="009531A1">
        <w:rPr>
          <w:rFonts w:ascii="Arial" w:hAnsi="Arial" w:cs="Arial"/>
          <w:sz w:val="24"/>
          <w:szCs w:val="24"/>
        </w:rPr>
        <w:t xml:space="preserve"> </w:t>
      </w:r>
      <w:proofErr w:type="spellStart"/>
      <w:r w:rsidRPr="009531A1">
        <w:rPr>
          <w:rFonts w:ascii="Arial" w:hAnsi="Arial" w:cs="Arial"/>
          <w:sz w:val="24"/>
          <w:szCs w:val="24"/>
        </w:rPr>
        <w:t>an</w:t>
      </w:r>
      <w:proofErr w:type="spellEnd"/>
      <w:r w:rsidRPr="009531A1">
        <w:rPr>
          <w:rFonts w:ascii="Arial" w:hAnsi="Arial" w:cs="Arial"/>
          <w:sz w:val="24"/>
          <w:szCs w:val="24"/>
        </w:rPr>
        <w:t xml:space="preserve"> </w:t>
      </w:r>
      <w:proofErr w:type="spellStart"/>
      <w:r w:rsidRPr="009531A1">
        <w:rPr>
          <w:rFonts w:ascii="Arial" w:hAnsi="Arial" w:cs="Arial"/>
          <w:sz w:val="24"/>
          <w:szCs w:val="24"/>
        </w:rPr>
        <w:t>important</w:t>
      </w:r>
      <w:proofErr w:type="spellEnd"/>
      <w:r w:rsidRPr="009531A1">
        <w:rPr>
          <w:rFonts w:ascii="Arial" w:hAnsi="Arial" w:cs="Arial"/>
          <w:sz w:val="24"/>
          <w:szCs w:val="24"/>
        </w:rPr>
        <w:t xml:space="preserve"> </w:t>
      </w:r>
      <w:proofErr w:type="spellStart"/>
      <w:r w:rsidRPr="009531A1">
        <w:rPr>
          <w:rFonts w:ascii="Arial" w:hAnsi="Arial" w:cs="Arial"/>
          <w:sz w:val="24"/>
          <w:szCs w:val="24"/>
        </w:rPr>
        <w:t>risk</w:t>
      </w:r>
      <w:proofErr w:type="spellEnd"/>
      <w:r w:rsidRPr="009531A1">
        <w:rPr>
          <w:rFonts w:ascii="Arial" w:hAnsi="Arial" w:cs="Arial"/>
          <w:sz w:val="24"/>
          <w:szCs w:val="24"/>
        </w:rPr>
        <w:t xml:space="preserve"> factor </w:t>
      </w:r>
      <w:proofErr w:type="spellStart"/>
      <w:r w:rsidRPr="009531A1">
        <w:rPr>
          <w:rFonts w:ascii="Arial" w:hAnsi="Arial" w:cs="Arial"/>
          <w:sz w:val="24"/>
          <w:szCs w:val="24"/>
        </w:rPr>
        <w:t>since</w:t>
      </w:r>
      <w:proofErr w:type="spellEnd"/>
      <w:r w:rsidRPr="009531A1">
        <w:rPr>
          <w:rFonts w:ascii="Arial" w:hAnsi="Arial" w:cs="Arial"/>
          <w:sz w:val="24"/>
          <w:szCs w:val="24"/>
        </w:rPr>
        <w:t xml:space="preserve"> </w:t>
      </w:r>
      <w:proofErr w:type="spellStart"/>
      <w:r w:rsidRPr="009531A1">
        <w:rPr>
          <w:rFonts w:ascii="Arial" w:hAnsi="Arial" w:cs="Arial"/>
          <w:sz w:val="24"/>
          <w:szCs w:val="24"/>
        </w:rPr>
        <w:t>it</w:t>
      </w:r>
      <w:proofErr w:type="spellEnd"/>
      <w:r w:rsidRPr="009531A1">
        <w:rPr>
          <w:rFonts w:ascii="Arial" w:hAnsi="Arial" w:cs="Arial"/>
          <w:sz w:val="24"/>
          <w:szCs w:val="24"/>
        </w:rPr>
        <w:t xml:space="preserve"> </w:t>
      </w:r>
      <w:proofErr w:type="spellStart"/>
      <w:r w:rsidRPr="009531A1">
        <w:rPr>
          <w:rFonts w:ascii="Arial" w:hAnsi="Arial" w:cs="Arial"/>
          <w:sz w:val="24"/>
          <w:szCs w:val="24"/>
        </w:rPr>
        <w:t>was</w:t>
      </w:r>
      <w:proofErr w:type="spellEnd"/>
      <w:r w:rsidRPr="009531A1">
        <w:rPr>
          <w:rFonts w:ascii="Arial" w:hAnsi="Arial" w:cs="Arial"/>
          <w:sz w:val="24"/>
          <w:szCs w:val="24"/>
        </w:rPr>
        <w:t xml:space="preserve"> </w:t>
      </w:r>
      <w:proofErr w:type="spellStart"/>
      <w:r w:rsidRPr="009531A1">
        <w:rPr>
          <w:rFonts w:ascii="Arial" w:hAnsi="Arial" w:cs="Arial"/>
          <w:sz w:val="24"/>
          <w:szCs w:val="24"/>
        </w:rPr>
        <w:t>evidenced</w:t>
      </w:r>
      <w:proofErr w:type="spellEnd"/>
      <w:r w:rsidRPr="009531A1">
        <w:rPr>
          <w:rFonts w:ascii="Arial" w:hAnsi="Arial" w:cs="Arial"/>
          <w:sz w:val="24"/>
          <w:szCs w:val="24"/>
        </w:rPr>
        <w:t xml:space="preserve"> </w:t>
      </w:r>
      <w:proofErr w:type="spellStart"/>
      <w:r w:rsidRPr="009531A1">
        <w:rPr>
          <w:rFonts w:ascii="Arial" w:hAnsi="Arial" w:cs="Arial"/>
          <w:sz w:val="24"/>
          <w:szCs w:val="24"/>
        </w:rPr>
        <w:t>that</w:t>
      </w:r>
      <w:proofErr w:type="spellEnd"/>
      <w:r w:rsidRPr="009531A1">
        <w:rPr>
          <w:rFonts w:ascii="Arial" w:hAnsi="Arial" w:cs="Arial"/>
          <w:sz w:val="24"/>
          <w:szCs w:val="24"/>
        </w:rPr>
        <w:t xml:space="preserve"> </w:t>
      </w:r>
      <w:proofErr w:type="spellStart"/>
      <w:r w:rsidRPr="009531A1">
        <w:rPr>
          <w:rFonts w:ascii="Arial" w:hAnsi="Arial" w:cs="Arial"/>
          <w:sz w:val="24"/>
          <w:szCs w:val="24"/>
        </w:rPr>
        <w:t>it</w:t>
      </w:r>
      <w:proofErr w:type="spellEnd"/>
      <w:r w:rsidRPr="009531A1">
        <w:rPr>
          <w:rFonts w:ascii="Arial" w:hAnsi="Arial" w:cs="Arial"/>
          <w:sz w:val="24"/>
          <w:szCs w:val="24"/>
        </w:rPr>
        <w:t xml:space="preserve"> </w:t>
      </w:r>
      <w:proofErr w:type="spellStart"/>
      <w:r w:rsidRPr="009531A1">
        <w:rPr>
          <w:rFonts w:ascii="Arial" w:hAnsi="Arial" w:cs="Arial"/>
          <w:sz w:val="24"/>
          <w:szCs w:val="24"/>
        </w:rPr>
        <w:t>is</w:t>
      </w:r>
      <w:proofErr w:type="spellEnd"/>
      <w:r w:rsidRPr="009531A1">
        <w:rPr>
          <w:rFonts w:ascii="Arial" w:hAnsi="Arial" w:cs="Arial"/>
          <w:sz w:val="24"/>
          <w:szCs w:val="24"/>
        </w:rPr>
        <w:t xml:space="preserve"> </w:t>
      </w:r>
      <w:proofErr w:type="spellStart"/>
      <w:r w:rsidRPr="009531A1">
        <w:rPr>
          <w:rFonts w:ascii="Arial" w:hAnsi="Arial" w:cs="Arial"/>
          <w:sz w:val="24"/>
          <w:szCs w:val="24"/>
        </w:rPr>
        <w:t>either</w:t>
      </w:r>
      <w:proofErr w:type="spellEnd"/>
      <w:r w:rsidRPr="009531A1">
        <w:rPr>
          <w:rFonts w:ascii="Arial" w:hAnsi="Arial" w:cs="Arial"/>
          <w:sz w:val="24"/>
          <w:szCs w:val="24"/>
        </w:rPr>
        <w:t xml:space="preserve"> </w:t>
      </w:r>
      <w:proofErr w:type="spellStart"/>
      <w:r w:rsidRPr="009531A1">
        <w:rPr>
          <w:rFonts w:ascii="Arial" w:hAnsi="Arial" w:cs="Arial"/>
          <w:sz w:val="24"/>
          <w:szCs w:val="24"/>
        </w:rPr>
        <w:t>Due</w:t>
      </w:r>
      <w:proofErr w:type="spellEnd"/>
      <w:r w:rsidRPr="009531A1">
        <w:rPr>
          <w:rFonts w:ascii="Arial" w:hAnsi="Arial" w:cs="Arial"/>
          <w:sz w:val="24"/>
          <w:szCs w:val="24"/>
        </w:rPr>
        <w:t xml:space="preserve"> </w:t>
      </w:r>
      <w:proofErr w:type="spellStart"/>
      <w:r w:rsidRPr="009531A1">
        <w:rPr>
          <w:rFonts w:ascii="Arial" w:hAnsi="Arial" w:cs="Arial"/>
          <w:sz w:val="24"/>
          <w:szCs w:val="24"/>
        </w:rPr>
        <w:t>to</w:t>
      </w:r>
      <w:proofErr w:type="spellEnd"/>
      <w:r w:rsidRPr="009531A1">
        <w:rPr>
          <w:rFonts w:ascii="Arial" w:hAnsi="Arial" w:cs="Arial"/>
          <w:sz w:val="24"/>
          <w:szCs w:val="24"/>
        </w:rPr>
        <w:t xml:space="preserve"> </w:t>
      </w:r>
      <w:proofErr w:type="spellStart"/>
      <w:r w:rsidRPr="009531A1">
        <w:rPr>
          <w:rFonts w:ascii="Arial" w:hAnsi="Arial" w:cs="Arial"/>
          <w:sz w:val="24"/>
          <w:szCs w:val="24"/>
        </w:rPr>
        <w:t>inexperience</w:t>
      </w:r>
      <w:proofErr w:type="spellEnd"/>
      <w:r w:rsidRPr="009531A1">
        <w:rPr>
          <w:rFonts w:ascii="Arial" w:hAnsi="Arial" w:cs="Arial"/>
          <w:sz w:val="24"/>
          <w:szCs w:val="24"/>
        </w:rPr>
        <w:t xml:space="preserve"> (</w:t>
      </w:r>
      <w:proofErr w:type="spellStart"/>
      <w:r w:rsidRPr="009531A1">
        <w:rPr>
          <w:rFonts w:ascii="Arial" w:hAnsi="Arial" w:cs="Arial"/>
          <w:sz w:val="24"/>
          <w:szCs w:val="24"/>
        </w:rPr>
        <w:t>work</w:t>
      </w:r>
      <w:proofErr w:type="spellEnd"/>
      <w:r w:rsidRPr="009531A1">
        <w:rPr>
          <w:rFonts w:ascii="Arial" w:hAnsi="Arial" w:cs="Arial"/>
          <w:sz w:val="24"/>
          <w:szCs w:val="24"/>
        </w:rPr>
        <w:t xml:space="preserve">) </w:t>
      </w:r>
      <w:proofErr w:type="spellStart"/>
      <w:r w:rsidRPr="009531A1">
        <w:rPr>
          <w:rFonts w:ascii="Arial" w:hAnsi="Arial" w:cs="Arial"/>
          <w:sz w:val="24"/>
          <w:szCs w:val="24"/>
        </w:rPr>
        <w:t>or</w:t>
      </w:r>
      <w:proofErr w:type="spellEnd"/>
      <w:r w:rsidRPr="009531A1">
        <w:rPr>
          <w:rFonts w:ascii="Arial" w:hAnsi="Arial" w:cs="Arial"/>
          <w:sz w:val="24"/>
          <w:szCs w:val="24"/>
        </w:rPr>
        <w:t xml:space="preserve"> </w:t>
      </w:r>
      <w:proofErr w:type="spellStart"/>
      <w:r w:rsidRPr="009531A1">
        <w:rPr>
          <w:rFonts w:ascii="Arial" w:hAnsi="Arial" w:cs="Arial"/>
          <w:sz w:val="24"/>
          <w:szCs w:val="24"/>
        </w:rPr>
        <w:t>age</w:t>
      </w:r>
      <w:proofErr w:type="spellEnd"/>
      <w:r w:rsidRPr="009531A1">
        <w:rPr>
          <w:rFonts w:ascii="Arial" w:hAnsi="Arial" w:cs="Arial"/>
          <w:sz w:val="24"/>
          <w:szCs w:val="24"/>
        </w:rPr>
        <w:t xml:space="preserve">, </w:t>
      </w:r>
      <w:proofErr w:type="spellStart"/>
      <w:r w:rsidRPr="009531A1">
        <w:rPr>
          <w:rFonts w:ascii="Arial" w:hAnsi="Arial" w:cs="Arial"/>
          <w:sz w:val="24"/>
          <w:szCs w:val="24"/>
        </w:rPr>
        <w:t>knowing</w:t>
      </w:r>
      <w:proofErr w:type="spellEnd"/>
      <w:r w:rsidRPr="009531A1">
        <w:rPr>
          <w:rFonts w:ascii="Arial" w:hAnsi="Arial" w:cs="Arial"/>
          <w:sz w:val="24"/>
          <w:szCs w:val="24"/>
        </w:rPr>
        <w:t xml:space="preserve"> </w:t>
      </w:r>
      <w:proofErr w:type="spellStart"/>
      <w:r w:rsidRPr="009531A1">
        <w:rPr>
          <w:rFonts w:ascii="Arial" w:hAnsi="Arial" w:cs="Arial"/>
          <w:sz w:val="24"/>
          <w:szCs w:val="24"/>
        </w:rPr>
        <w:t>how</w:t>
      </w:r>
      <w:proofErr w:type="spellEnd"/>
      <w:r w:rsidRPr="009531A1">
        <w:rPr>
          <w:rFonts w:ascii="Arial" w:hAnsi="Arial" w:cs="Arial"/>
          <w:sz w:val="24"/>
          <w:szCs w:val="24"/>
        </w:rPr>
        <w:t xml:space="preserve"> </w:t>
      </w:r>
      <w:proofErr w:type="spellStart"/>
      <w:r w:rsidRPr="009531A1">
        <w:rPr>
          <w:rFonts w:ascii="Arial" w:hAnsi="Arial" w:cs="Arial"/>
          <w:sz w:val="24"/>
          <w:szCs w:val="24"/>
        </w:rPr>
        <w:t>to</w:t>
      </w:r>
      <w:proofErr w:type="spellEnd"/>
      <w:r w:rsidRPr="009531A1">
        <w:rPr>
          <w:rFonts w:ascii="Arial" w:hAnsi="Arial" w:cs="Arial"/>
          <w:sz w:val="24"/>
          <w:szCs w:val="24"/>
        </w:rPr>
        <w:t xml:space="preserve"> position the </w:t>
      </w:r>
      <w:proofErr w:type="spellStart"/>
      <w:r w:rsidRPr="009531A1">
        <w:rPr>
          <w:rFonts w:ascii="Arial" w:hAnsi="Arial" w:cs="Arial"/>
          <w:sz w:val="24"/>
          <w:szCs w:val="24"/>
        </w:rPr>
        <w:t>body</w:t>
      </w:r>
      <w:proofErr w:type="spellEnd"/>
      <w:r w:rsidRPr="009531A1">
        <w:rPr>
          <w:rFonts w:ascii="Arial" w:hAnsi="Arial" w:cs="Arial"/>
          <w:sz w:val="24"/>
          <w:szCs w:val="24"/>
        </w:rPr>
        <w:t xml:space="preserve"> </w:t>
      </w:r>
      <w:proofErr w:type="spellStart"/>
      <w:r w:rsidRPr="009531A1">
        <w:rPr>
          <w:rFonts w:ascii="Arial" w:hAnsi="Arial" w:cs="Arial"/>
          <w:sz w:val="24"/>
          <w:szCs w:val="24"/>
        </w:rPr>
        <w:t>well</w:t>
      </w:r>
      <w:proofErr w:type="spellEnd"/>
      <w:r w:rsidRPr="009531A1">
        <w:rPr>
          <w:rFonts w:ascii="Arial" w:hAnsi="Arial" w:cs="Arial"/>
          <w:sz w:val="24"/>
          <w:szCs w:val="24"/>
        </w:rPr>
        <w:t xml:space="preserve"> can </w:t>
      </w:r>
      <w:proofErr w:type="spellStart"/>
      <w:r w:rsidRPr="009531A1">
        <w:rPr>
          <w:rFonts w:ascii="Arial" w:hAnsi="Arial" w:cs="Arial"/>
          <w:sz w:val="24"/>
          <w:szCs w:val="24"/>
        </w:rPr>
        <w:t>greatly</w:t>
      </w:r>
      <w:proofErr w:type="spellEnd"/>
      <w:r w:rsidRPr="009531A1">
        <w:rPr>
          <w:rFonts w:ascii="Arial" w:hAnsi="Arial" w:cs="Arial"/>
          <w:sz w:val="24"/>
          <w:szCs w:val="24"/>
        </w:rPr>
        <w:t xml:space="preserve"> reduce </w:t>
      </w:r>
      <w:proofErr w:type="spellStart"/>
      <w:r w:rsidRPr="009531A1">
        <w:rPr>
          <w:rFonts w:ascii="Arial" w:hAnsi="Arial" w:cs="Arial"/>
          <w:sz w:val="24"/>
          <w:szCs w:val="24"/>
        </w:rPr>
        <w:t>neck</w:t>
      </w:r>
      <w:proofErr w:type="spellEnd"/>
      <w:r w:rsidRPr="009531A1">
        <w:rPr>
          <w:rFonts w:ascii="Arial" w:hAnsi="Arial" w:cs="Arial"/>
          <w:sz w:val="24"/>
          <w:szCs w:val="24"/>
        </w:rPr>
        <w:t xml:space="preserve"> and back </w:t>
      </w:r>
      <w:proofErr w:type="spellStart"/>
      <w:r w:rsidRPr="009531A1">
        <w:rPr>
          <w:rFonts w:ascii="Arial" w:hAnsi="Arial" w:cs="Arial"/>
          <w:sz w:val="24"/>
          <w:szCs w:val="24"/>
        </w:rPr>
        <w:t>pain</w:t>
      </w:r>
      <w:proofErr w:type="spellEnd"/>
      <w:r w:rsidRPr="009531A1">
        <w:rPr>
          <w:rFonts w:ascii="Arial" w:hAnsi="Arial" w:cs="Arial"/>
          <w:sz w:val="24"/>
          <w:szCs w:val="24"/>
        </w:rPr>
        <w:t xml:space="preserve"> in </w:t>
      </w:r>
      <w:proofErr w:type="spellStart"/>
      <w:r w:rsidRPr="009531A1">
        <w:rPr>
          <w:rFonts w:ascii="Arial" w:hAnsi="Arial" w:cs="Arial"/>
          <w:sz w:val="24"/>
          <w:szCs w:val="24"/>
        </w:rPr>
        <w:t>surgeons</w:t>
      </w:r>
      <w:proofErr w:type="spellEnd"/>
      <w:r w:rsidRPr="009531A1">
        <w:rPr>
          <w:rFonts w:ascii="Arial" w:hAnsi="Arial" w:cs="Arial"/>
          <w:sz w:val="24"/>
          <w:szCs w:val="24"/>
        </w:rPr>
        <w:t xml:space="preserve">, </w:t>
      </w:r>
      <w:proofErr w:type="spellStart"/>
      <w:r w:rsidRPr="009531A1">
        <w:rPr>
          <w:rFonts w:ascii="Arial" w:hAnsi="Arial" w:cs="Arial"/>
          <w:sz w:val="24"/>
          <w:szCs w:val="24"/>
        </w:rPr>
        <w:t>also</w:t>
      </w:r>
      <w:proofErr w:type="spellEnd"/>
      <w:r w:rsidRPr="009531A1">
        <w:rPr>
          <w:rFonts w:ascii="Arial" w:hAnsi="Arial" w:cs="Arial"/>
          <w:sz w:val="24"/>
          <w:szCs w:val="24"/>
        </w:rPr>
        <w:t xml:space="preserve"> </w:t>
      </w:r>
      <w:proofErr w:type="spellStart"/>
      <w:r w:rsidRPr="009531A1">
        <w:rPr>
          <w:rFonts w:ascii="Arial" w:hAnsi="Arial" w:cs="Arial"/>
          <w:sz w:val="24"/>
          <w:szCs w:val="24"/>
        </w:rPr>
        <w:t>highlighting</w:t>
      </w:r>
      <w:proofErr w:type="spellEnd"/>
      <w:r w:rsidRPr="009531A1">
        <w:rPr>
          <w:rFonts w:ascii="Arial" w:hAnsi="Arial" w:cs="Arial"/>
          <w:sz w:val="24"/>
          <w:szCs w:val="24"/>
        </w:rPr>
        <w:t xml:space="preserve"> </w:t>
      </w:r>
      <w:proofErr w:type="spellStart"/>
      <w:r w:rsidRPr="009531A1">
        <w:rPr>
          <w:rFonts w:ascii="Arial" w:hAnsi="Arial" w:cs="Arial"/>
          <w:sz w:val="24"/>
          <w:szCs w:val="24"/>
        </w:rPr>
        <w:t>that</w:t>
      </w:r>
      <w:proofErr w:type="spellEnd"/>
      <w:r w:rsidRPr="009531A1">
        <w:rPr>
          <w:rFonts w:ascii="Arial" w:hAnsi="Arial" w:cs="Arial"/>
          <w:sz w:val="24"/>
          <w:szCs w:val="24"/>
        </w:rPr>
        <w:t xml:space="preserve"> the </w:t>
      </w:r>
      <w:proofErr w:type="spellStart"/>
      <w:r w:rsidRPr="009531A1">
        <w:rPr>
          <w:rFonts w:ascii="Arial" w:hAnsi="Arial" w:cs="Arial"/>
          <w:sz w:val="24"/>
          <w:szCs w:val="24"/>
        </w:rPr>
        <w:t>majority</w:t>
      </w:r>
      <w:proofErr w:type="spellEnd"/>
      <w:r w:rsidRPr="009531A1">
        <w:rPr>
          <w:rFonts w:ascii="Arial" w:hAnsi="Arial" w:cs="Arial"/>
          <w:sz w:val="24"/>
          <w:szCs w:val="24"/>
        </w:rPr>
        <w:t xml:space="preserve"> of the </w:t>
      </w:r>
      <w:proofErr w:type="spellStart"/>
      <w:r w:rsidRPr="009531A1">
        <w:rPr>
          <w:rFonts w:ascii="Arial" w:hAnsi="Arial" w:cs="Arial"/>
          <w:sz w:val="24"/>
          <w:szCs w:val="24"/>
        </w:rPr>
        <w:t>population</w:t>
      </w:r>
      <w:proofErr w:type="spellEnd"/>
      <w:r w:rsidRPr="009531A1">
        <w:rPr>
          <w:rFonts w:ascii="Arial" w:hAnsi="Arial" w:cs="Arial"/>
          <w:sz w:val="24"/>
          <w:szCs w:val="24"/>
        </w:rPr>
        <w:t xml:space="preserve"> has at </w:t>
      </w:r>
      <w:proofErr w:type="spellStart"/>
      <w:r w:rsidRPr="009531A1">
        <w:rPr>
          <w:rFonts w:ascii="Arial" w:hAnsi="Arial" w:cs="Arial"/>
          <w:sz w:val="24"/>
          <w:szCs w:val="24"/>
        </w:rPr>
        <w:t>least</w:t>
      </w:r>
      <w:proofErr w:type="spellEnd"/>
      <w:r w:rsidRPr="009531A1">
        <w:rPr>
          <w:rFonts w:ascii="Arial" w:hAnsi="Arial" w:cs="Arial"/>
          <w:sz w:val="24"/>
          <w:szCs w:val="24"/>
        </w:rPr>
        <w:t xml:space="preserve"> </w:t>
      </w:r>
      <w:proofErr w:type="spellStart"/>
      <w:r w:rsidRPr="009531A1">
        <w:rPr>
          <w:rFonts w:ascii="Arial" w:hAnsi="Arial" w:cs="Arial"/>
          <w:sz w:val="24"/>
          <w:szCs w:val="24"/>
        </w:rPr>
        <w:t>minimal</w:t>
      </w:r>
      <w:proofErr w:type="spellEnd"/>
      <w:r w:rsidRPr="009531A1">
        <w:rPr>
          <w:rFonts w:ascii="Arial" w:hAnsi="Arial" w:cs="Arial"/>
          <w:sz w:val="24"/>
          <w:szCs w:val="24"/>
        </w:rPr>
        <w:t xml:space="preserve"> </w:t>
      </w:r>
      <w:proofErr w:type="spellStart"/>
      <w:r w:rsidRPr="009531A1">
        <w:rPr>
          <w:rFonts w:ascii="Arial" w:hAnsi="Arial" w:cs="Arial"/>
          <w:sz w:val="24"/>
          <w:szCs w:val="24"/>
        </w:rPr>
        <w:t>knowledge</w:t>
      </w:r>
      <w:proofErr w:type="spellEnd"/>
      <w:r w:rsidRPr="009531A1">
        <w:rPr>
          <w:rFonts w:ascii="Arial" w:hAnsi="Arial" w:cs="Arial"/>
          <w:sz w:val="24"/>
          <w:szCs w:val="24"/>
        </w:rPr>
        <w:t xml:space="preserve"> </w:t>
      </w:r>
      <w:proofErr w:type="spellStart"/>
      <w:r w:rsidRPr="009531A1">
        <w:rPr>
          <w:rFonts w:ascii="Arial" w:hAnsi="Arial" w:cs="Arial"/>
          <w:sz w:val="24"/>
          <w:szCs w:val="24"/>
        </w:rPr>
        <w:t>about</w:t>
      </w:r>
      <w:proofErr w:type="spellEnd"/>
      <w:r w:rsidRPr="009531A1">
        <w:rPr>
          <w:rFonts w:ascii="Arial" w:hAnsi="Arial" w:cs="Arial"/>
          <w:sz w:val="24"/>
          <w:szCs w:val="24"/>
        </w:rPr>
        <w:t xml:space="preserve"> the </w:t>
      </w:r>
      <w:proofErr w:type="spellStart"/>
      <w:r w:rsidRPr="009531A1">
        <w:rPr>
          <w:rFonts w:ascii="Arial" w:hAnsi="Arial" w:cs="Arial"/>
          <w:sz w:val="24"/>
          <w:szCs w:val="24"/>
        </w:rPr>
        <w:t>disease</w:t>
      </w:r>
      <w:proofErr w:type="spellEnd"/>
      <w:r w:rsidRPr="009531A1">
        <w:rPr>
          <w:rFonts w:ascii="Arial" w:hAnsi="Arial" w:cs="Arial"/>
          <w:sz w:val="24"/>
          <w:szCs w:val="24"/>
        </w:rPr>
        <w:t xml:space="preserve"> and the </w:t>
      </w:r>
      <w:proofErr w:type="spellStart"/>
      <w:r w:rsidRPr="009531A1">
        <w:rPr>
          <w:rFonts w:ascii="Arial" w:hAnsi="Arial" w:cs="Arial"/>
          <w:sz w:val="24"/>
          <w:szCs w:val="24"/>
        </w:rPr>
        <w:t>existing</w:t>
      </w:r>
      <w:proofErr w:type="spellEnd"/>
      <w:r w:rsidRPr="009531A1">
        <w:rPr>
          <w:rFonts w:ascii="Arial" w:hAnsi="Arial" w:cs="Arial"/>
          <w:sz w:val="24"/>
          <w:szCs w:val="24"/>
        </w:rPr>
        <w:t xml:space="preserve"> </w:t>
      </w:r>
      <w:proofErr w:type="spellStart"/>
      <w:r w:rsidRPr="009531A1">
        <w:rPr>
          <w:rFonts w:ascii="Arial" w:hAnsi="Arial" w:cs="Arial"/>
          <w:sz w:val="24"/>
          <w:szCs w:val="24"/>
        </w:rPr>
        <w:t>types</w:t>
      </w:r>
      <w:proofErr w:type="spellEnd"/>
      <w:r w:rsidRPr="009531A1">
        <w:rPr>
          <w:rFonts w:ascii="Arial" w:hAnsi="Arial" w:cs="Arial"/>
          <w:sz w:val="24"/>
          <w:szCs w:val="24"/>
        </w:rPr>
        <w:t xml:space="preserve"> of </w:t>
      </w:r>
      <w:proofErr w:type="spellStart"/>
      <w:r w:rsidRPr="009531A1">
        <w:rPr>
          <w:rFonts w:ascii="Arial" w:hAnsi="Arial" w:cs="Arial"/>
          <w:sz w:val="24"/>
          <w:szCs w:val="24"/>
        </w:rPr>
        <w:t>these</w:t>
      </w:r>
      <w:proofErr w:type="spellEnd"/>
      <w:r w:rsidRPr="009531A1">
        <w:rPr>
          <w:rFonts w:ascii="Arial" w:hAnsi="Arial" w:cs="Arial"/>
          <w:sz w:val="24"/>
          <w:szCs w:val="24"/>
        </w:rPr>
        <w:t xml:space="preserve">, </w:t>
      </w:r>
      <w:proofErr w:type="spellStart"/>
      <w:r w:rsidRPr="009531A1">
        <w:rPr>
          <w:rFonts w:ascii="Arial" w:hAnsi="Arial" w:cs="Arial"/>
          <w:sz w:val="24"/>
          <w:szCs w:val="24"/>
        </w:rPr>
        <w:t>despite</w:t>
      </w:r>
      <w:proofErr w:type="spellEnd"/>
      <w:r w:rsidRPr="009531A1">
        <w:rPr>
          <w:rFonts w:ascii="Arial" w:hAnsi="Arial" w:cs="Arial"/>
          <w:sz w:val="24"/>
          <w:szCs w:val="24"/>
        </w:rPr>
        <w:t xml:space="preserve"> </w:t>
      </w:r>
      <w:proofErr w:type="spellStart"/>
      <w:r w:rsidRPr="009531A1">
        <w:rPr>
          <w:rFonts w:ascii="Arial" w:hAnsi="Arial" w:cs="Arial"/>
          <w:sz w:val="24"/>
          <w:szCs w:val="24"/>
        </w:rPr>
        <w:t>not</w:t>
      </w:r>
      <w:proofErr w:type="spellEnd"/>
      <w:r w:rsidRPr="009531A1">
        <w:rPr>
          <w:rFonts w:ascii="Arial" w:hAnsi="Arial" w:cs="Arial"/>
          <w:sz w:val="24"/>
          <w:szCs w:val="24"/>
        </w:rPr>
        <w:t xml:space="preserve"> </w:t>
      </w:r>
      <w:proofErr w:type="spellStart"/>
      <w:r w:rsidRPr="009531A1">
        <w:rPr>
          <w:rFonts w:ascii="Arial" w:hAnsi="Arial" w:cs="Arial"/>
          <w:sz w:val="24"/>
          <w:szCs w:val="24"/>
        </w:rPr>
        <w:t>having</w:t>
      </w:r>
      <w:proofErr w:type="spellEnd"/>
      <w:r w:rsidRPr="009531A1">
        <w:rPr>
          <w:rFonts w:ascii="Arial" w:hAnsi="Arial" w:cs="Arial"/>
          <w:sz w:val="24"/>
          <w:szCs w:val="24"/>
        </w:rPr>
        <w:t xml:space="preserve"> </w:t>
      </w:r>
      <w:proofErr w:type="spellStart"/>
      <w:r w:rsidRPr="009531A1">
        <w:rPr>
          <w:rFonts w:ascii="Arial" w:hAnsi="Arial" w:cs="Arial"/>
          <w:sz w:val="24"/>
          <w:szCs w:val="24"/>
        </w:rPr>
        <w:t>received</w:t>
      </w:r>
      <w:proofErr w:type="spellEnd"/>
      <w:r w:rsidRPr="009531A1">
        <w:rPr>
          <w:rFonts w:ascii="Arial" w:hAnsi="Arial" w:cs="Arial"/>
          <w:sz w:val="24"/>
          <w:szCs w:val="24"/>
        </w:rPr>
        <w:t xml:space="preserve"> </w:t>
      </w:r>
      <w:proofErr w:type="spellStart"/>
      <w:r w:rsidRPr="009531A1">
        <w:rPr>
          <w:rFonts w:ascii="Arial" w:hAnsi="Arial" w:cs="Arial"/>
          <w:sz w:val="24"/>
          <w:szCs w:val="24"/>
        </w:rPr>
        <w:t>much</w:t>
      </w:r>
      <w:proofErr w:type="spellEnd"/>
      <w:r w:rsidRPr="009531A1">
        <w:rPr>
          <w:rFonts w:ascii="Arial" w:hAnsi="Arial" w:cs="Arial"/>
          <w:sz w:val="24"/>
          <w:szCs w:val="24"/>
        </w:rPr>
        <w:t xml:space="preserve"> training in </w:t>
      </w:r>
      <w:proofErr w:type="spellStart"/>
      <w:r w:rsidRPr="009531A1">
        <w:rPr>
          <w:rFonts w:ascii="Arial" w:hAnsi="Arial" w:cs="Arial"/>
          <w:sz w:val="24"/>
          <w:szCs w:val="24"/>
        </w:rPr>
        <w:t>this</w:t>
      </w:r>
      <w:proofErr w:type="spellEnd"/>
      <w:r w:rsidRPr="009531A1">
        <w:rPr>
          <w:rFonts w:ascii="Arial" w:hAnsi="Arial" w:cs="Arial"/>
          <w:sz w:val="24"/>
          <w:szCs w:val="24"/>
        </w:rPr>
        <w:t xml:space="preserve"> </w:t>
      </w:r>
      <w:proofErr w:type="spellStart"/>
      <w:r w:rsidRPr="009531A1">
        <w:rPr>
          <w:rFonts w:ascii="Arial" w:hAnsi="Arial" w:cs="Arial"/>
          <w:sz w:val="24"/>
          <w:szCs w:val="24"/>
        </w:rPr>
        <w:t>regard</w:t>
      </w:r>
      <w:proofErr w:type="spellEnd"/>
      <w:r w:rsidRPr="009531A1">
        <w:rPr>
          <w:rFonts w:ascii="Arial" w:hAnsi="Arial" w:cs="Arial"/>
          <w:sz w:val="24"/>
          <w:szCs w:val="24"/>
        </w:rPr>
        <w:t xml:space="preserve">. </w:t>
      </w:r>
      <w:proofErr w:type="spellStart"/>
      <w:r w:rsidRPr="009531A1">
        <w:rPr>
          <w:rFonts w:ascii="Arial" w:hAnsi="Arial" w:cs="Arial"/>
          <w:sz w:val="24"/>
          <w:szCs w:val="24"/>
        </w:rPr>
        <w:t>However</w:t>
      </w:r>
      <w:proofErr w:type="spellEnd"/>
      <w:r w:rsidRPr="009531A1">
        <w:rPr>
          <w:rFonts w:ascii="Arial" w:hAnsi="Arial" w:cs="Arial"/>
          <w:sz w:val="24"/>
          <w:szCs w:val="24"/>
        </w:rPr>
        <w:t xml:space="preserve">, the </w:t>
      </w:r>
      <w:proofErr w:type="spellStart"/>
      <w:r w:rsidRPr="009531A1">
        <w:rPr>
          <w:rFonts w:ascii="Arial" w:hAnsi="Arial" w:cs="Arial"/>
          <w:sz w:val="24"/>
          <w:szCs w:val="24"/>
        </w:rPr>
        <w:t>incidence</w:t>
      </w:r>
      <w:proofErr w:type="spellEnd"/>
      <w:r w:rsidRPr="009531A1">
        <w:rPr>
          <w:rFonts w:ascii="Arial" w:hAnsi="Arial" w:cs="Arial"/>
          <w:sz w:val="24"/>
          <w:szCs w:val="24"/>
        </w:rPr>
        <w:t xml:space="preserve"> of </w:t>
      </w:r>
      <w:proofErr w:type="spellStart"/>
      <w:r w:rsidRPr="009531A1">
        <w:rPr>
          <w:rFonts w:ascii="Arial" w:hAnsi="Arial" w:cs="Arial"/>
          <w:sz w:val="24"/>
          <w:szCs w:val="24"/>
        </w:rPr>
        <w:t>epicondylitis</w:t>
      </w:r>
      <w:proofErr w:type="spellEnd"/>
      <w:r w:rsidRPr="009531A1">
        <w:rPr>
          <w:rFonts w:ascii="Arial" w:hAnsi="Arial" w:cs="Arial"/>
          <w:sz w:val="24"/>
          <w:szCs w:val="24"/>
        </w:rPr>
        <w:t xml:space="preserve"> in </w:t>
      </w:r>
      <w:proofErr w:type="spellStart"/>
      <w:r w:rsidRPr="009531A1">
        <w:rPr>
          <w:rFonts w:ascii="Arial" w:hAnsi="Arial" w:cs="Arial"/>
          <w:sz w:val="24"/>
          <w:szCs w:val="24"/>
        </w:rPr>
        <w:t>this</w:t>
      </w:r>
      <w:proofErr w:type="spellEnd"/>
      <w:r w:rsidRPr="009531A1">
        <w:rPr>
          <w:rFonts w:ascii="Arial" w:hAnsi="Arial" w:cs="Arial"/>
          <w:sz w:val="24"/>
          <w:szCs w:val="24"/>
        </w:rPr>
        <w:t xml:space="preserve"> </w:t>
      </w:r>
      <w:proofErr w:type="spellStart"/>
      <w:r w:rsidRPr="009531A1">
        <w:rPr>
          <w:rFonts w:ascii="Arial" w:hAnsi="Arial" w:cs="Arial"/>
          <w:sz w:val="24"/>
          <w:szCs w:val="24"/>
        </w:rPr>
        <w:t>population</w:t>
      </w:r>
      <w:proofErr w:type="spellEnd"/>
      <w:r w:rsidRPr="009531A1">
        <w:rPr>
          <w:rFonts w:ascii="Arial" w:hAnsi="Arial" w:cs="Arial"/>
          <w:sz w:val="24"/>
          <w:szCs w:val="24"/>
        </w:rPr>
        <w:t xml:space="preserve"> </w:t>
      </w:r>
      <w:proofErr w:type="spellStart"/>
      <w:r w:rsidRPr="009531A1">
        <w:rPr>
          <w:rFonts w:ascii="Arial" w:hAnsi="Arial" w:cs="Arial"/>
          <w:sz w:val="24"/>
          <w:szCs w:val="24"/>
        </w:rPr>
        <w:t>is</w:t>
      </w:r>
      <w:proofErr w:type="spellEnd"/>
      <w:r w:rsidRPr="009531A1">
        <w:rPr>
          <w:rFonts w:ascii="Arial" w:hAnsi="Arial" w:cs="Arial"/>
          <w:sz w:val="24"/>
          <w:szCs w:val="24"/>
        </w:rPr>
        <w:t xml:space="preserve"> </w:t>
      </w:r>
      <w:proofErr w:type="spellStart"/>
      <w:r w:rsidRPr="009531A1">
        <w:rPr>
          <w:rFonts w:ascii="Arial" w:hAnsi="Arial" w:cs="Arial"/>
          <w:sz w:val="24"/>
          <w:szCs w:val="24"/>
        </w:rPr>
        <w:t>low</w:t>
      </w:r>
      <w:proofErr w:type="spellEnd"/>
      <w:r w:rsidRPr="009531A1">
        <w:rPr>
          <w:rFonts w:ascii="Arial" w:hAnsi="Arial" w:cs="Arial"/>
          <w:sz w:val="24"/>
          <w:szCs w:val="24"/>
        </w:rPr>
        <w:t xml:space="preserve">, </w:t>
      </w:r>
      <w:proofErr w:type="spellStart"/>
      <w:r w:rsidRPr="009531A1">
        <w:rPr>
          <w:rFonts w:ascii="Arial" w:hAnsi="Arial" w:cs="Arial"/>
          <w:sz w:val="24"/>
          <w:szCs w:val="24"/>
        </w:rPr>
        <w:t>despite</w:t>
      </w:r>
      <w:proofErr w:type="spellEnd"/>
      <w:r w:rsidRPr="009531A1">
        <w:rPr>
          <w:rFonts w:ascii="Arial" w:hAnsi="Arial" w:cs="Arial"/>
          <w:sz w:val="24"/>
          <w:szCs w:val="24"/>
        </w:rPr>
        <w:t xml:space="preserve"> </w:t>
      </w:r>
      <w:proofErr w:type="spellStart"/>
      <w:r w:rsidRPr="009531A1">
        <w:rPr>
          <w:rFonts w:ascii="Arial" w:hAnsi="Arial" w:cs="Arial"/>
          <w:sz w:val="24"/>
          <w:szCs w:val="24"/>
        </w:rPr>
        <w:t>that</w:t>
      </w:r>
      <w:proofErr w:type="spellEnd"/>
      <w:r w:rsidRPr="009531A1">
        <w:rPr>
          <w:rFonts w:ascii="Arial" w:hAnsi="Arial" w:cs="Arial"/>
          <w:sz w:val="24"/>
          <w:szCs w:val="24"/>
        </w:rPr>
        <w:t xml:space="preserve">, </w:t>
      </w:r>
      <w:proofErr w:type="spellStart"/>
      <w:r w:rsidRPr="009531A1">
        <w:rPr>
          <w:rFonts w:ascii="Arial" w:hAnsi="Arial" w:cs="Arial"/>
          <w:sz w:val="24"/>
          <w:szCs w:val="24"/>
        </w:rPr>
        <w:t>it</w:t>
      </w:r>
      <w:proofErr w:type="spellEnd"/>
      <w:r w:rsidRPr="009531A1">
        <w:rPr>
          <w:rFonts w:ascii="Arial" w:hAnsi="Arial" w:cs="Arial"/>
          <w:sz w:val="24"/>
          <w:szCs w:val="24"/>
        </w:rPr>
        <w:t xml:space="preserve"> </w:t>
      </w:r>
      <w:proofErr w:type="spellStart"/>
      <w:r w:rsidRPr="009531A1">
        <w:rPr>
          <w:rFonts w:ascii="Arial" w:hAnsi="Arial" w:cs="Arial"/>
          <w:sz w:val="24"/>
          <w:szCs w:val="24"/>
        </w:rPr>
        <w:t>is</w:t>
      </w:r>
      <w:proofErr w:type="spellEnd"/>
      <w:r w:rsidRPr="009531A1">
        <w:rPr>
          <w:rFonts w:ascii="Arial" w:hAnsi="Arial" w:cs="Arial"/>
          <w:sz w:val="24"/>
          <w:szCs w:val="24"/>
        </w:rPr>
        <w:t xml:space="preserve"> </w:t>
      </w:r>
      <w:proofErr w:type="spellStart"/>
      <w:r w:rsidRPr="009531A1">
        <w:rPr>
          <w:rFonts w:ascii="Arial" w:hAnsi="Arial" w:cs="Arial"/>
          <w:sz w:val="24"/>
          <w:szCs w:val="24"/>
        </w:rPr>
        <w:t>not</w:t>
      </w:r>
      <w:proofErr w:type="spellEnd"/>
      <w:r w:rsidRPr="009531A1">
        <w:rPr>
          <w:rFonts w:ascii="Arial" w:hAnsi="Arial" w:cs="Arial"/>
          <w:sz w:val="24"/>
          <w:szCs w:val="24"/>
        </w:rPr>
        <w:t xml:space="preserve"> </w:t>
      </w:r>
      <w:proofErr w:type="spellStart"/>
      <w:r w:rsidRPr="009531A1">
        <w:rPr>
          <w:rFonts w:ascii="Arial" w:hAnsi="Arial" w:cs="Arial"/>
          <w:sz w:val="24"/>
          <w:szCs w:val="24"/>
        </w:rPr>
        <w:t>enough</w:t>
      </w:r>
      <w:proofErr w:type="spellEnd"/>
      <w:r w:rsidRPr="009531A1">
        <w:rPr>
          <w:rFonts w:ascii="Arial" w:hAnsi="Arial" w:cs="Arial"/>
          <w:sz w:val="24"/>
          <w:szCs w:val="24"/>
        </w:rPr>
        <w:t xml:space="preserve"> </w:t>
      </w:r>
      <w:proofErr w:type="spellStart"/>
      <w:r w:rsidRPr="009531A1">
        <w:rPr>
          <w:rFonts w:ascii="Arial" w:hAnsi="Arial" w:cs="Arial"/>
          <w:sz w:val="24"/>
          <w:szCs w:val="24"/>
        </w:rPr>
        <w:t>to</w:t>
      </w:r>
      <w:proofErr w:type="spellEnd"/>
      <w:r w:rsidRPr="009531A1">
        <w:rPr>
          <w:rFonts w:ascii="Arial" w:hAnsi="Arial" w:cs="Arial"/>
          <w:sz w:val="24"/>
          <w:szCs w:val="24"/>
        </w:rPr>
        <w:t xml:space="preserve"> </w:t>
      </w:r>
      <w:proofErr w:type="spellStart"/>
      <w:r w:rsidRPr="009531A1">
        <w:rPr>
          <w:rFonts w:ascii="Arial" w:hAnsi="Arial" w:cs="Arial"/>
          <w:sz w:val="24"/>
          <w:szCs w:val="24"/>
        </w:rPr>
        <w:t>affirm</w:t>
      </w:r>
      <w:proofErr w:type="spellEnd"/>
      <w:r w:rsidRPr="009531A1">
        <w:rPr>
          <w:rFonts w:ascii="Arial" w:hAnsi="Arial" w:cs="Arial"/>
          <w:sz w:val="24"/>
          <w:szCs w:val="24"/>
        </w:rPr>
        <w:t xml:space="preserve"> </w:t>
      </w:r>
      <w:proofErr w:type="spellStart"/>
      <w:r w:rsidRPr="009531A1">
        <w:rPr>
          <w:rFonts w:ascii="Arial" w:hAnsi="Arial" w:cs="Arial"/>
          <w:sz w:val="24"/>
          <w:szCs w:val="24"/>
        </w:rPr>
        <w:t>that</w:t>
      </w:r>
      <w:proofErr w:type="spellEnd"/>
      <w:r w:rsidRPr="009531A1">
        <w:rPr>
          <w:rFonts w:ascii="Arial" w:hAnsi="Arial" w:cs="Arial"/>
          <w:sz w:val="24"/>
          <w:szCs w:val="24"/>
        </w:rPr>
        <w:t xml:space="preserve"> the </w:t>
      </w:r>
      <w:proofErr w:type="spellStart"/>
      <w:r w:rsidRPr="009531A1">
        <w:rPr>
          <w:rFonts w:ascii="Arial" w:hAnsi="Arial" w:cs="Arial"/>
          <w:sz w:val="24"/>
          <w:szCs w:val="24"/>
        </w:rPr>
        <w:t>risks</w:t>
      </w:r>
      <w:proofErr w:type="spellEnd"/>
      <w:r w:rsidRPr="009531A1">
        <w:rPr>
          <w:rFonts w:ascii="Arial" w:hAnsi="Arial" w:cs="Arial"/>
          <w:sz w:val="24"/>
          <w:szCs w:val="24"/>
        </w:rPr>
        <w:t xml:space="preserve"> of </w:t>
      </w:r>
      <w:proofErr w:type="spellStart"/>
      <w:r w:rsidRPr="009531A1">
        <w:rPr>
          <w:rFonts w:ascii="Arial" w:hAnsi="Arial" w:cs="Arial"/>
          <w:sz w:val="24"/>
          <w:szCs w:val="24"/>
        </w:rPr>
        <w:t>presenting</w:t>
      </w:r>
      <w:proofErr w:type="spellEnd"/>
      <w:r w:rsidRPr="009531A1">
        <w:rPr>
          <w:rFonts w:ascii="Arial" w:hAnsi="Arial" w:cs="Arial"/>
          <w:sz w:val="24"/>
          <w:szCs w:val="24"/>
        </w:rPr>
        <w:t xml:space="preserve"> </w:t>
      </w:r>
      <w:proofErr w:type="spellStart"/>
      <w:r w:rsidRPr="009531A1">
        <w:rPr>
          <w:rFonts w:ascii="Arial" w:hAnsi="Arial" w:cs="Arial"/>
          <w:sz w:val="24"/>
          <w:szCs w:val="24"/>
        </w:rPr>
        <w:t>it</w:t>
      </w:r>
      <w:proofErr w:type="spellEnd"/>
      <w:r w:rsidRPr="009531A1">
        <w:rPr>
          <w:rFonts w:ascii="Arial" w:hAnsi="Arial" w:cs="Arial"/>
          <w:sz w:val="24"/>
          <w:szCs w:val="24"/>
        </w:rPr>
        <w:t xml:space="preserve"> do </w:t>
      </w:r>
      <w:proofErr w:type="spellStart"/>
      <w:r w:rsidRPr="009531A1">
        <w:rPr>
          <w:rFonts w:ascii="Arial" w:hAnsi="Arial" w:cs="Arial"/>
          <w:sz w:val="24"/>
          <w:szCs w:val="24"/>
        </w:rPr>
        <w:t>not</w:t>
      </w:r>
      <w:proofErr w:type="spellEnd"/>
      <w:r w:rsidRPr="009531A1">
        <w:rPr>
          <w:rFonts w:ascii="Arial" w:hAnsi="Arial" w:cs="Arial"/>
          <w:sz w:val="24"/>
          <w:szCs w:val="24"/>
        </w:rPr>
        <w:t xml:space="preserve"> </w:t>
      </w:r>
      <w:proofErr w:type="spellStart"/>
      <w:r w:rsidRPr="009531A1">
        <w:rPr>
          <w:rFonts w:ascii="Arial" w:hAnsi="Arial" w:cs="Arial"/>
          <w:sz w:val="24"/>
          <w:szCs w:val="24"/>
        </w:rPr>
        <w:t>exist</w:t>
      </w:r>
      <w:proofErr w:type="spellEnd"/>
      <w:r w:rsidRPr="009531A1">
        <w:rPr>
          <w:rFonts w:ascii="Arial" w:hAnsi="Arial" w:cs="Arial"/>
          <w:sz w:val="24"/>
          <w:szCs w:val="24"/>
        </w:rPr>
        <w:t xml:space="preserve">. </w:t>
      </w:r>
    </w:p>
    <w:p w:rsidR="009531A1" w:rsidRPr="009531A1" w:rsidRDefault="009531A1" w:rsidP="009531A1">
      <w:pPr>
        <w:spacing w:line="360" w:lineRule="auto"/>
        <w:jc w:val="both"/>
        <w:rPr>
          <w:rFonts w:ascii="Arial" w:hAnsi="Arial" w:cs="Arial"/>
          <w:sz w:val="24"/>
          <w:szCs w:val="24"/>
        </w:rPr>
      </w:pPr>
      <w:r w:rsidRPr="009531A1">
        <w:rPr>
          <w:rFonts w:ascii="Arial" w:hAnsi="Arial" w:cs="Arial"/>
          <w:sz w:val="24"/>
          <w:szCs w:val="24"/>
        </w:rPr>
        <w:t xml:space="preserve"> </w:t>
      </w:r>
    </w:p>
    <w:p w:rsidR="009531A1" w:rsidRPr="009531A1" w:rsidRDefault="009531A1" w:rsidP="009531A1">
      <w:pPr>
        <w:spacing w:line="360" w:lineRule="auto"/>
        <w:jc w:val="both"/>
        <w:rPr>
          <w:rFonts w:ascii="Arial" w:hAnsi="Arial" w:cs="Arial"/>
          <w:sz w:val="24"/>
          <w:szCs w:val="24"/>
        </w:rPr>
      </w:pPr>
      <w:proofErr w:type="spellStart"/>
      <w:r w:rsidRPr="009531A1">
        <w:rPr>
          <w:rFonts w:ascii="Arial" w:hAnsi="Arial" w:cs="Arial"/>
          <w:sz w:val="24"/>
          <w:szCs w:val="24"/>
        </w:rPr>
        <w:t>Keywords</w:t>
      </w:r>
      <w:proofErr w:type="spellEnd"/>
      <w:r w:rsidRPr="009531A1">
        <w:rPr>
          <w:rFonts w:ascii="Arial" w:hAnsi="Arial" w:cs="Arial"/>
          <w:sz w:val="24"/>
          <w:szCs w:val="24"/>
        </w:rPr>
        <w:t xml:space="preserve">: </w:t>
      </w:r>
      <w:proofErr w:type="spellStart"/>
      <w:r w:rsidRPr="009531A1">
        <w:rPr>
          <w:rFonts w:ascii="Arial" w:hAnsi="Arial" w:cs="Arial"/>
          <w:sz w:val="24"/>
          <w:szCs w:val="24"/>
        </w:rPr>
        <w:t>tendinopathy</w:t>
      </w:r>
      <w:proofErr w:type="spellEnd"/>
      <w:r w:rsidRPr="009531A1">
        <w:rPr>
          <w:rFonts w:ascii="Arial" w:hAnsi="Arial" w:cs="Arial"/>
          <w:sz w:val="24"/>
          <w:szCs w:val="24"/>
        </w:rPr>
        <w:t xml:space="preserve">, </w:t>
      </w:r>
      <w:proofErr w:type="spellStart"/>
      <w:r w:rsidRPr="009531A1">
        <w:rPr>
          <w:rFonts w:ascii="Arial" w:hAnsi="Arial" w:cs="Arial"/>
          <w:sz w:val="24"/>
          <w:szCs w:val="24"/>
        </w:rPr>
        <w:t>risk</w:t>
      </w:r>
      <w:proofErr w:type="spellEnd"/>
      <w:r w:rsidRPr="009531A1">
        <w:rPr>
          <w:rFonts w:ascii="Arial" w:hAnsi="Arial" w:cs="Arial"/>
          <w:sz w:val="24"/>
          <w:szCs w:val="24"/>
        </w:rPr>
        <w:t xml:space="preserve"> </w:t>
      </w:r>
      <w:proofErr w:type="spellStart"/>
      <w:r w:rsidRPr="009531A1">
        <w:rPr>
          <w:rFonts w:ascii="Arial" w:hAnsi="Arial" w:cs="Arial"/>
          <w:sz w:val="24"/>
          <w:szCs w:val="24"/>
        </w:rPr>
        <w:t>factors</w:t>
      </w:r>
      <w:proofErr w:type="spellEnd"/>
      <w:r w:rsidRPr="009531A1">
        <w:rPr>
          <w:rFonts w:ascii="Arial" w:hAnsi="Arial" w:cs="Arial"/>
          <w:sz w:val="24"/>
          <w:szCs w:val="24"/>
        </w:rPr>
        <w:t xml:space="preserve">, </w:t>
      </w:r>
      <w:proofErr w:type="spellStart"/>
      <w:r w:rsidRPr="009531A1">
        <w:rPr>
          <w:rFonts w:ascii="Arial" w:hAnsi="Arial" w:cs="Arial"/>
          <w:sz w:val="24"/>
          <w:szCs w:val="24"/>
        </w:rPr>
        <w:t>ergonomics</w:t>
      </w:r>
      <w:proofErr w:type="spellEnd"/>
      <w:r w:rsidRPr="009531A1">
        <w:rPr>
          <w:rFonts w:ascii="Arial" w:hAnsi="Arial" w:cs="Arial"/>
          <w:sz w:val="24"/>
          <w:szCs w:val="24"/>
        </w:rPr>
        <w:t xml:space="preserve">, </w:t>
      </w:r>
      <w:proofErr w:type="spellStart"/>
      <w:r w:rsidRPr="009531A1">
        <w:rPr>
          <w:rFonts w:ascii="Arial" w:hAnsi="Arial" w:cs="Arial"/>
          <w:sz w:val="24"/>
          <w:szCs w:val="24"/>
        </w:rPr>
        <w:t>te</w:t>
      </w:r>
      <w:r>
        <w:rPr>
          <w:rFonts w:ascii="Arial" w:hAnsi="Arial" w:cs="Arial"/>
          <w:sz w:val="24"/>
          <w:szCs w:val="24"/>
        </w:rPr>
        <w:t>nnis</w:t>
      </w:r>
      <w:proofErr w:type="spellEnd"/>
      <w:r>
        <w:rPr>
          <w:rFonts w:ascii="Arial" w:hAnsi="Arial" w:cs="Arial"/>
          <w:sz w:val="24"/>
          <w:szCs w:val="24"/>
        </w:rPr>
        <w:t xml:space="preserve"> </w:t>
      </w:r>
      <w:proofErr w:type="spellStart"/>
      <w:r>
        <w:rPr>
          <w:rFonts w:ascii="Arial" w:hAnsi="Arial" w:cs="Arial"/>
          <w:sz w:val="24"/>
          <w:szCs w:val="24"/>
        </w:rPr>
        <w:t>elbow</w:t>
      </w:r>
      <w:proofErr w:type="spellEnd"/>
      <w:r>
        <w:rPr>
          <w:rFonts w:ascii="Arial" w:hAnsi="Arial" w:cs="Arial"/>
          <w:sz w:val="24"/>
          <w:szCs w:val="24"/>
        </w:rPr>
        <w:t xml:space="preserve">, </w:t>
      </w:r>
      <w:proofErr w:type="spellStart"/>
      <w:r>
        <w:rPr>
          <w:rFonts w:ascii="Arial" w:hAnsi="Arial" w:cs="Arial"/>
          <w:sz w:val="24"/>
          <w:szCs w:val="24"/>
        </w:rPr>
        <w:t>premature</w:t>
      </w:r>
      <w:proofErr w:type="spellEnd"/>
      <w:r>
        <w:rPr>
          <w:rFonts w:ascii="Arial" w:hAnsi="Arial" w:cs="Arial"/>
          <w:sz w:val="24"/>
          <w:szCs w:val="24"/>
        </w:rPr>
        <w:t xml:space="preserve"> </w:t>
      </w:r>
      <w:proofErr w:type="spellStart"/>
      <w:r>
        <w:rPr>
          <w:rFonts w:ascii="Arial" w:hAnsi="Arial" w:cs="Arial"/>
          <w:sz w:val="24"/>
          <w:szCs w:val="24"/>
        </w:rPr>
        <w:t>detection</w:t>
      </w:r>
      <w:proofErr w:type="spellEnd"/>
      <w:r>
        <w:rPr>
          <w:rFonts w:ascii="Arial" w:hAnsi="Arial" w:cs="Arial"/>
          <w:sz w:val="24"/>
          <w:szCs w:val="24"/>
        </w:rPr>
        <w:t>.</w:t>
      </w:r>
    </w:p>
    <w:p w:rsidR="009531A1" w:rsidRPr="009531A1" w:rsidRDefault="009531A1" w:rsidP="009531A1">
      <w:pPr>
        <w:spacing w:line="360" w:lineRule="auto"/>
        <w:jc w:val="both"/>
        <w:rPr>
          <w:rFonts w:ascii="Arial" w:hAnsi="Arial" w:cs="Arial"/>
          <w:sz w:val="24"/>
          <w:szCs w:val="24"/>
        </w:rPr>
      </w:pPr>
      <w:r w:rsidRPr="009531A1">
        <w:rPr>
          <w:rFonts w:ascii="Arial" w:hAnsi="Arial" w:cs="Arial"/>
          <w:sz w:val="24"/>
          <w:szCs w:val="24"/>
        </w:rPr>
        <w:t xml:space="preserve"> </w:t>
      </w:r>
    </w:p>
    <w:p w:rsidR="009531A1" w:rsidRPr="009531A1" w:rsidRDefault="009531A1" w:rsidP="009531A1">
      <w:pPr>
        <w:spacing w:line="360" w:lineRule="auto"/>
        <w:jc w:val="both"/>
        <w:rPr>
          <w:rFonts w:ascii="Arial" w:hAnsi="Arial" w:cs="Arial"/>
          <w:sz w:val="24"/>
          <w:szCs w:val="24"/>
        </w:rPr>
      </w:pPr>
    </w:p>
    <w:p w:rsidR="009531A1" w:rsidRPr="009531A1" w:rsidRDefault="009531A1" w:rsidP="009531A1">
      <w:pPr>
        <w:spacing w:line="360" w:lineRule="auto"/>
        <w:jc w:val="both"/>
        <w:rPr>
          <w:rFonts w:ascii="Arial" w:hAnsi="Arial" w:cs="Arial"/>
          <w:sz w:val="24"/>
          <w:szCs w:val="24"/>
        </w:rPr>
      </w:pPr>
      <w:r w:rsidRPr="009531A1">
        <w:rPr>
          <w:rFonts w:ascii="Arial" w:hAnsi="Arial" w:cs="Arial"/>
          <w:sz w:val="24"/>
          <w:szCs w:val="24"/>
        </w:rPr>
        <w:t xml:space="preserve"> </w:t>
      </w:r>
    </w:p>
    <w:p w:rsidR="009531A1" w:rsidRPr="009531A1" w:rsidRDefault="009531A1" w:rsidP="009531A1">
      <w:pPr>
        <w:spacing w:line="360" w:lineRule="auto"/>
        <w:jc w:val="both"/>
        <w:rPr>
          <w:rFonts w:ascii="Arial" w:hAnsi="Arial" w:cs="Arial"/>
          <w:sz w:val="24"/>
          <w:szCs w:val="24"/>
        </w:rPr>
      </w:pPr>
      <w:r w:rsidRPr="009531A1">
        <w:rPr>
          <w:rFonts w:ascii="Arial" w:hAnsi="Arial" w:cs="Arial"/>
          <w:sz w:val="24"/>
          <w:szCs w:val="24"/>
        </w:rPr>
        <w:t xml:space="preserve"> </w:t>
      </w:r>
    </w:p>
    <w:p w:rsidR="009531A1" w:rsidRPr="009531A1" w:rsidRDefault="009531A1" w:rsidP="009531A1">
      <w:pPr>
        <w:spacing w:line="360" w:lineRule="auto"/>
        <w:jc w:val="both"/>
        <w:rPr>
          <w:rFonts w:ascii="Arial" w:hAnsi="Arial" w:cs="Arial"/>
          <w:sz w:val="24"/>
          <w:szCs w:val="24"/>
        </w:rPr>
      </w:pPr>
      <w:r w:rsidRPr="009531A1">
        <w:rPr>
          <w:rFonts w:ascii="Arial" w:hAnsi="Arial" w:cs="Arial"/>
          <w:sz w:val="24"/>
          <w:szCs w:val="24"/>
        </w:rPr>
        <w:t xml:space="preserve"> </w:t>
      </w:r>
    </w:p>
    <w:sectPr w:rsidR="009531A1" w:rsidRPr="009531A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31A1"/>
    <w:rsid w:val="002E6F73"/>
    <w:rsid w:val="00515338"/>
    <w:rsid w:val="009531A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56AFD1-0EF1-4A79-9633-598EECF3E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749</Words>
  <Characters>4123</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2025-09-06T18:18:00Z</dcterms:created>
  <dcterms:modified xsi:type="dcterms:W3CDTF">2025-09-06T18:25:00Z</dcterms:modified>
</cp:coreProperties>
</file>