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0F9E4" w14:textId="77777777" w:rsidR="000D4747" w:rsidRDefault="000D4747" w:rsidP="000D4747">
      <w:pPr>
        <w:pStyle w:val="NormalWeb"/>
        <w:jc w:val="center"/>
        <w:rPr>
          <w:rStyle w:val="Textoennegrita"/>
          <w:rFonts w:eastAsiaTheme="minorEastAsia"/>
        </w:rPr>
      </w:pPr>
    </w:p>
    <w:p w14:paraId="6AB35E84" w14:textId="77777777" w:rsidR="000D4747" w:rsidRDefault="000D4747" w:rsidP="000D4747">
      <w:pPr>
        <w:pStyle w:val="NormalWeb"/>
        <w:jc w:val="center"/>
        <w:rPr>
          <w:rStyle w:val="Textoennegrita"/>
          <w:rFonts w:eastAsiaTheme="minorEastAsia"/>
        </w:rPr>
      </w:pPr>
    </w:p>
    <w:p w14:paraId="23CD40EB" w14:textId="77777777" w:rsidR="000D4747" w:rsidRDefault="000D4747" w:rsidP="000D4747">
      <w:pPr>
        <w:pStyle w:val="NormalWeb"/>
        <w:jc w:val="center"/>
        <w:rPr>
          <w:rStyle w:val="Textoennegrita"/>
          <w:rFonts w:eastAsiaTheme="minorEastAsia"/>
        </w:rPr>
      </w:pPr>
    </w:p>
    <w:p w14:paraId="0113E654" w14:textId="77777777" w:rsidR="000D4747" w:rsidRDefault="000D4747" w:rsidP="000D4747">
      <w:pPr>
        <w:pStyle w:val="NormalWeb"/>
        <w:jc w:val="center"/>
        <w:rPr>
          <w:rStyle w:val="Textoennegrita"/>
          <w:rFonts w:eastAsiaTheme="minorEastAsia"/>
        </w:rPr>
      </w:pPr>
    </w:p>
    <w:p w14:paraId="596C2883" w14:textId="77777777" w:rsidR="000D4747" w:rsidRDefault="000D4747" w:rsidP="000D4747">
      <w:pPr>
        <w:pStyle w:val="NormalWeb"/>
        <w:jc w:val="center"/>
        <w:rPr>
          <w:rStyle w:val="Textoennegrita"/>
          <w:rFonts w:eastAsiaTheme="minorEastAsia"/>
        </w:rPr>
      </w:pPr>
    </w:p>
    <w:p w14:paraId="31710FAF" w14:textId="77777777" w:rsidR="000D4747" w:rsidRDefault="000D4747" w:rsidP="000D4747">
      <w:pPr>
        <w:pStyle w:val="NormalWeb"/>
        <w:jc w:val="center"/>
        <w:rPr>
          <w:rStyle w:val="Textoennegrita"/>
          <w:rFonts w:eastAsiaTheme="minorEastAsia"/>
        </w:rPr>
      </w:pPr>
    </w:p>
    <w:p w14:paraId="3D96FD99" w14:textId="77777777" w:rsidR="000D4747" w:rsidRDefault="000D4747" w:rsidP="000D4747">
      <w:pPr>
        <w:pStyle w:val="NormalWeb"/>
        <w:jc w:val="center"/>
        <w:rPr>
          <w:rStyle w:val="Textoennegrita"/>
          <w:rFonts w:eastAsiaTheme="minorEastAsia"/>
        </w:rPr>
      </w:pPr>
    </w:p>
    <w:p w14:paraId="5C9D40AF" w14:textId="77777777" w:rsidR="000D4747" w:rsidRDefault="000D4747" w:rsidP="000D4747">
      <w:pPr>
        <w:pStyle w:val="NormalWeb"/>
        <w:jc w:val="center"/>
        <w:rPr>
          <w:rStyle w:val="Textoennegrita"/>
          <w:rFonts w:eastAsiaTheme="minorEastAsia"/>
        </w:rPr>
      </w:pPr>
    </w:p>
    <w:p w14:paraId="5561D4F9" w14:textId="77777777" w:rsidR="000D4747" w:rsidRDefault="000D4747" w:rsidP="000D4747">
      <w:pPr>
        <w:pStyle w:val="NormalWeb"/>
        <w:jc w:val="center"/>
        <w:rPr>
          <w:rStyle w:val="Textoennegrita"/>
          <w:rFonts w:eastAsiaTheme="minorEastAsia"/>
        </w:rPr>
      </w:pPr>
    </w:p>
    <w:p w14:paraId="5CE9B667" w14:textId="77777777" w:rsidR="000D4747" w:rsidRDefault="000D4747" w:rsidP="000D4747">
      <w:pPr>
        <w:pStyle w:val="NormalWeb"/>
        <w:jc w:val="center"/>
        <w:rPr>
          <w:rStyle w:val="Textoennegrita"/>
          <w:rFonts w:eastAsiaTheme="minorEastAsia"/>
        </w:rPr>
      </w:pPr>
    </w:p>
    <w:p w14:paraId="715E91A5" w14:textId="77777777" w:rsidR="000D4747" w:rsidRDefault="000D4747" w:rsidP="000D4747">
      <w:pPr>
        <w:pStyle w:val="NormalWeb"/>
        <w:jc w:val="center"/>
        <w:rPr>
          <w:rStyle w:val="Textoennegrita"/>
          <w:rFonts w:eastAsiaTheme="minorEastAsia"/>
        </w:rPr>
      </w:pPr>
    </w:p>
    <w:p w14:paraId="11F8277D" w14:textId="77777777" w:rsidR="000D4747" w:rsidRDefault="000D4747" w:rsidP="000D4747">
      <w:pPr>
        <w:pStyle w:val="NormalWeb"/>
        <w:jc w:val="center"/>
        <w:rPr>
          <w:rStyle w:val="Textoennegrita"/>
          <w:rFonts w:eastAsiaTheme="minorEastAsia"/>
        </w:rPr>
      </w:pPr>
    </w:p>
    <w:p w14:paraId="0A83C026" w14:textId="77777777" w:rsidR="000D4747" w:rsidRDefault="000D4747" w:rsidP="000D4747">
      <w:pPr>
        <w:pStyle w:val="NormalWeb"/>
        <w:jc w:val="center"/>
        <w:rPr>
          <w:rStyle w:val="Textoennegrita"/>
          <w:rFonts w:eastAsiaTheme="minorEastAsia"/>
        </w:rPr>
      </w:pPr>
    </w:p>
    <w:p w14:paraId="71271623" w14:textId="77777777" w:rsidR="000D4747" w:rsidRDefault="000D4747" w:rsidP="000D4747">
      <w:pPr>
        <w:pStyle w:val="NormalWeb"/>
        <w:jc w:val="center"/>
        <w:rPr>
          <w:rStyle w:val="Textoennegrita"/>
          <w:rFonts w:eastAsiaTheme="minorEastAsia"/>
        </w:rPr>
      </w:pPr>
    </w:p>
    <w:p w14:paraId="41606739" w14:textId="77777777" w:rsidR="000D4747" w:rsidRDefault="000D4747" w:rsidP="000D4747">
      <w:pPr>
        <w:pStyle w:val="NormalWeb"/>
        <w:jc w:val="center"/>
        <w:rPr>
          <w:rStyle w:val="Textoennegrita"/>
          <w:rFonts w:eastAsiaTheme="minorEastAsia"/>
        </w:rPr>
      </w:pPr>
    </w:p>
    <w:p w14:paraId="79AE91B1" w14:textId="77777777" w:rsidR="000D4747" w:rsidRDefault="000D4747" w:rsidP="000D4747">
      <w:pPr>
        <w:pStyle w:val="NormalWeb"/>
        <w:jc w:val="center"/>
        <w:rPr>
          <w:rStyle w:val="Textoennegrita"/>
          <w:rFonts w:eastAsiaTheme="minorEastAsia"/>
        </w:rPr>
      </w:pPr>
    </w:p>
    <w:p w14:paraId="6D942F07" w14:textId="77777777" w:rsidR="000D4747" w:rsidRDefault="000D4747" w:rsidP="000D4747">
      <w:pPr>
        <w:pStyle w:val="NormalWeb"/>
        <w:jc w:val="center"/>
        <w:rPr>
          <w:rStyle w:val="Textoennegrita"/>
          <w:rFonts w:eastAsiaTheme="minorEastAsia"/>
        </w:rPr>
      </w:pPr>
    </w:p>
    <w:p w14:paraId="0500E0C2" w14:textId="77777777" w:rsidR="000D4747" w:rsidRDefault="000D4747" w:rsidP="000D4747">
      <w:pPr>
        <w:pStyle w:val="NormalWeb"/>
        <w:jc w:val="center"/>
        <w:rPr>
          <w:rStyle w:val="Textoennegrita"/>
          <w:rFonts w:eastAsiaTheme="minorEastAsia"/>
        </w:rPr>
      </w:pPr>
    </w:p>
    <w:p w14:paraId="5E5B8271" w14:textId="77777777" w:rsidR="000D4747" w:rsidRDefault="000D4747" w:rsidP="000D4747">
      <w:pPr>
        <w:pStyle w:val="NormalWeb"/>
        <w:jc w:val="center"/>
        <w:rPr>
          <w:rStyle w:val="Textoennegrita"/>
          <w:rFonts w:eastAsiaTheme="minorEastAsia"/>
        </w:rPr>
      </w:pPr>
    </w:p>
    <w:p w14:paraId="06B6F1A5" w14:textId="77777777" w:rsidR="000D4747" w:rsidRDefault="000D4747" w:rsidP="000D4747">
      <w:pPr>
        <w:pStyle w:val="NormalWeb"/>
        <w:jc w:val="center"/>
        <w:rPr>
          <w:rStyle w:val="Textoennegrita"/>
          <w:rFonts w:eastAsiaTheme="minorEastAsia"/>
        </w:rPr>
      </w:pPr>
    </w:p>
    <w:p w14:paraId="2A7B5592" w14:textId="77777777" w:rsidR="000D4747" w:rsidRDefault="000D4747" w:rsidP="000D4747">
      <w:pPr>
        <w:pStyle w:val="NormalWeb"/>
        <w:jc w:val="center"/>
        <w:rPr>
          <w:rStyle w:val="Textoennegrita"/>
          <w:rFonts w:eastAsiaTheme="minorEastAsia"/>
        </w:rPr>
      </w:pPr>
    </w:p>
    <w:p w14:paraId="711602E2" w14:textId="77777777" w:rsidR="000D4747" w:rsidRDefault="000D4747" w:rsidP="000D4747">
      <w:pPr>
        <w:pStyle w:val="NormalWeb"/>
        <w:jc w:val="center"/>
        <w:rPr>
          <w:rStyle w:val="Textoennegrita"/>
          <w:rFonts w:eastAsiaTheme="minorEastAsia"/>
        </w:rPr>
      </w:pPr>
    </w:p>
    <w:p w14:paraId="4EC776F7" w14:textId="20FF6778" w:rsidR="000D4747" w:rsidRPr="007A0672" w:rsidRDefault="007052A4" w:rsidP="005A6C6C">
      <w:pPr>
        <w:jc w:val="center"/>
        <w:rPr>
          <w:rFonts w:cs="Arial"/>
          <w:b/>
          <w:bCs/>
        </w:rPr>
      </w:pPr>
      <w:r w:rsidRPr="007A0672">
        <w:rPr>
          <w:rStyle w:val="Textoennegrita"/>
          <w:rFonts w:cs="Arial"/>
          <w:b w:val="0"/>
          <w:bCs w:val="0"/>
          <w:szCs w:val="24"/>
          <w:lang w:val="es-CO" w:eastAsia="es-CO"/>
        </w:rPr>
        <w:t>Diseñar formulas automatizadas en Excel para optimizar la elaboración de formatos de información exógena de los clientes de la empresa LG mejorando la eficiencia y reduciendo errores en el proceso.</w:t>
      </w:r>
    </w:p>
    <w:p w14:paraId="552BB307" w14:textId="77777777" w:rsidR="000D4747" w:rsidRPr="007D1C6B" w:rsidRDefault="000D4747" w:rsidP="005A6C6C">
      <w:pPr>
        <w:jc w:val="center"/>
      </w:pPr>
    </w:p>
    <w:p w14:paraId="087FF075" w14:textId="77777777" w:rsidR="000D4747" w:rsidRPr="007D1C6B" w:rsidRDefault="000D4747" w:rsidP="005A6C6C">
      <w:pPr>
        <w:jc w:val="center"/>
      </w:pPr>
    </w:p>
    <w:p w14:paraId="2F3874F9" w14:textId="77777777" w:rsidR="000D4747" w:rsidRPr="007D1C6B" w:rsidRDefault="000D4747" w:rsidP="005A6C6C">
      <w:pPr>
        <w:jc w:val="center"/>
      </w:pPr>
    </w:p>
    <w:p w14:paraId="23EC3E57" w14:textId="77777777" w:rsidR="000D4747" w:rsidRPr="007D1C6B" w:rsidRDefault="000D4747" w:rsidP="005A6C6C">
      <w:pPr>
        <w:jc w:val="center"/>
      </w:pPr>
    </w:p>
    <w:p w14:paraId="392046D4" w14:textId="77777777" w:rsidR="000D4747" w:rsidRPr="007D1C6B" w:rsidRDefault="000D4747" w:rsidP="005A6C6C">
      <w:pPr>
        <w:jc w:val="center"/>
      </w:pPr>
    </w:p>
    <w:p w14:paraId="264A07D6" w14:textId="77777777" w:rsidR="000D4747" w:rsidRPr="007D1C6B" w:rsidRDefault="000D4747" w:rsidP="005A6C6C">
      <w:pPr>
        <w:jc w:val="center"/>
      </w:pPr>
    </w:p>
    <w:p w14:paraId="011B67E6" w14:textId="77777777" w:rsidR="000D4747" w:rsidRPr="007D1C6B" w:rsidRDefault="000D4747" w:rsidP="005A6C6C">
      <w:pPr>
        <w:jc w:val="center"/>
      </w:pPr>
    </w:p>
    <w:p w14:paraId="136D9D27" w14:textId="77777777" w:rsidR="000D4747" w:rsidRPr="007D1C6B" w:rsidRDefault="000D4747" w:rsidP="005A6C6C">
      <w:pPr>
        <w:jc w:val="center"/>
      </w:pPr>
      <w:r w:rsidRPr="007D1C6B">
        <w:t>Luyfer Antonio Trillos García</w:t>
      </w:r>
    </w:p>
    <w:p w14:paraId="6F32964A" w14:textId="77777777" w:rsidR="000D4747" w:rsidRPr="007D1C6B" w:rsidRDefault="000D4747" w:rsidP="005A6C6C">
      <w:pPr>
        <w:jc w:val="center"/>
      </w:pPr>
    </w:p>
    <w:p w14:paraId="02BC9846" w14:textId="77777777" w:rsidR="000D4747" w:rsidRPr="007D1C6B" w:rsidRDefault="000D4747" w:rsidP="005A6C6C">
      <w:pPr>
        <w:jc w:val="center"/>
      </w:pPr>
    </w:p>
    <w:p w14:paraId="182A6935" w14:textId="77777777" w:rsidR="000D4747" w:rsidRPr="007D1C6B" w:rsidRDefault="000D4747" w:rsidP="005A6C6C">
      <w:pPr>
        <w:jc w:val="center"/>
      </w:pPr>
    </w:p>
    <w:p w14:paraId="2E12DD71" w14:textId="77777777" w:rsidR="000D4747" w:rsidRPr="007D1C6B" w:rsidRDefault="000D4747" w:rsidP="005A6C6C">
      <w:pPr>
        <w:jc w:val="center"/>
      </w:pPr>
    </w:p>
    <w:p w14:paraId="24C5F199" w14:textId="77777777" w:rsidR="000D4747" w:rsidRPr="007D1C6B" w:rsidRDefault="000D4747" w:rsidP="005A6C6C">
      <w:pPr>
        <w:jc w:val="center"/>
      </w:pPr>
    </w:p>
    <w:p w14:paraId="58D2413D" w14:textId="77777777" w:rsidR="000D4747" w:rsidRPr="007D1C6B" w:rsidRDefault="000D4747" w:rsidP="005A6C6C">
      <w:pPr>
        <w:jc w:val="center"/>
      </w:pPr>
    </w:p>
    <w:p w14:paraId="53097BD9" w14:textId="77777777" w:rsidR="005A6C6C" w:rsidRPr="007D1C6B" w:rsidRDefault="005A6C6C" w:rsidP="00197BE9"/>
    <w:p w14:paraId="06AB5069" w14:textId="77777777" w:rsidR="000D4747" w:rsidRPr="007D1C6B" w:rsidRDefault="000D4747" w:rsidP="00197BE9">
      <w:pPr>
        <w:jc w:val="center"/>
      </w:pPr>
      <w:r w:rsidRPr="007D1C6B">
        <w:t>Universidad Popular del Cesar</w:t>
      </w:r>
      <w:r w:rsidRPr="007D1C6B">
        <w:br/>
        <w:t>Facultad de Ciencias Administrativas, Contables y Económicas</w:t>
      </w:r>
      <w:r w:rsidRPr="007D1C6B">
        <w:br/>
        <w:t>Programa de Economía</w:t>
      </w:r>
    </w:p>
    <w:p w14:paraId="753884F0" w14:textId="77777777" w:rsidR="000D4747" w:rsidRDefault="000D4747" w:rsidP="005A6C6C">
      <w:pPr>
        <w:jc w:val="center"/>
      </w:pPr>
      <w:r w:rsidRPr="007D1C6B">
        <w:t>Aguachica, Cesar</w:t>
      </w:r>
      <w:r w:rsidRPr="007D1C6B">
        <w:br/>
        <w:t>2026</w:t>
      </w:r>
    </w:p>
    <w:p w14:paraId="077E58BC" w14:textId="77777777" w:rsidR="005A6C6C" w:rsidRDefault="005A6C6C" w:rsidP="005A6C6C">
      <w:pPr>
        <w:jc w:val="center"/>
      </w:pPr>
    </w:p>
    <w:p w14:paraId="565158B9" w14:textId="77777777" w:rsidR="007052A4" w:rsidRDefault="007052A4" w:rsidP="005A6C6C">
      <w:pPr>
        <w:jc w:val="center"/>
      </w:pPr>
    </w:p>
    <w:p w14:paraId="7D4E47A5" w14:textId="77777777" w:rsidR="007052A4" w:rsidRPr="007D1C6B" w:rsidRDefault="007052A4" w:rsidP="005A6C6C">
      <w:pPr>
        <w:jc w:val="center"/>
      </w:pPr>
    </w:p>
    <w:p w14:paraId="7D918206" w14:textId="72443529" w:rsidR="000D4747" w:rsidRPr="007D1C6B" w:rsidRDefault="007052A4" w:rsidP="005A6C6C">
      <w:pPr>
        <w:jc w:val="center"/>
      </w:pPr>
      <w:proofErr w:type="spellStart"/>
      <w:r>
        <w:rPr>
          <w:rStyle w:val="Textoennegrita"/>
          <w:rFonts w:cs="Arial"/>
          <w:b w:val="0"/>
          <w:bCs w:val="0"/>
          <w:szCs w:val="24"/>
        </w:rPr>
        <w:lastRenderedPageBreak/>
        <w:t>D</w:t>
      </w:r>
      <w:r w:rsidRPr="007052A4">
        <w:rPr>
          <w:rStyle w:val="Textoennegrita"/>
          <w:rFonts w:cs="Arial"/>
          <w:b w:val="0"/>
          <w:bCs w:val="0"/>
          <w:szCs w:val="24"/>
        </w:rPr>
        <w:t>iseñar</w:t>
      </w:r>
      <w:proofErr w:type="spellEnd"/>
      <w:r w:rsidRPr="007052A4">
        <w:rPr>
          <w:rStyle w:val="Textoennegrita"/>
          <w:rFonts w:cs="Arial"/>
          <w:b w:val="0"/>
          <w:bCs w:val="0"/>
          <w:szCs w:val="24"/>
        </w:rPr>
        <w:t xml:space="preserve"> formulas </w:t>
      </w:r>
      <w:proofErr w:type="spellStart"/>
      <w:r w:rsidRPr="007052A4">
        <w:rPr>
          <w:rStyle w:val="Textoennegrita"/>
          <w:rFonts w:cs="Arial"/>
          <w:b w:val="0"/>
          <w:bCs w:val="0"/>
          <w:szCs w:val="24"/>
        </w:rPr>
        <w:t>automatizadas</w:t>
      </w:r>
      <w:proofErr w:type="spellEnd"/>
      <w:r w:rsidRPr="007052A4">
        <w:rPr>
          <w:rStyle w:val="Textoennegrita"/>
          <w:rFonts w:cs="Arial"/>
          <w:b w:val="0"/>
          <w:bCs w:val="0"/>
          <w:szCs w:val="24"/>
        </w:rPr>
        <w:t xml:space="preserve"> en Excel para </w:t>
      </w:r>
      <w:proofErr w:type="spellStart"/>
      <w:r w:rsidRPr="007052A4">
        <w:rPr>
          <w:rStyle w:val="Textoennegrita"/>
          <w:rFonts w:cs="Arial"/>
          <w:b w:val="0"/>
          <w:bCs w:val="0"/>
          <w:szCs w:val="24"/>
        </w:rPr>
        <w:t>optimizar</w:t>
      </w:r>
      <w:proofErr w:type="spellEnd"/>
      <w:r w:rsidRPr="007052A4">
        <w:rPr>
          <w:rStyle w:val="Textoennegrita"/>
          <w:rFonts w:cs="Arial"/>
          <w:b w:val="0"/>
          <w:bCs w:val="0"/>
          <w:szCs w:val="24"/>
        </w:rPr>
        <w:t xml:space="preserve"> la </w:t>
      </w:r>
      <w:proofErr w:type="spellStart"/>
      <w:r w:rsidRPr="007052A4">
        <w:rPr>
          <w:rStyle w:val="Textoennegrita"/>
          <w:rFonts w:cs="Arial"/>
          <w:b w:val="0"/>
          <w:bCs w:val="0"/>
          <w:szCs w:val="24"/>
        </w:rPr>
        <w:t>elaboración</w:t>
      </w:r>
      <w:proofErr w:type="spellEnd"/>
      <w:r w:rsidRPr="007052A4">
        <w:rPr>
          <w:rStyle w:val="Textoennegrita"/>
          <w:rFonts w:cs="Arial"/>
          <w:b w:val="0"/>
          <w:bCs w:val="0"/>
          <w:szCs w:val="24"/>
        </w:rPr>
        <w:t xml:space="preserve"> de </w:t>
      </w:r>
      <w:proofErr w:type="spellStart"/>
      <w:r w:rsidRPr="007052A4">
        <w:rPr>
          <w:rStyle w:val="Textoennegrita"/>
          <w:rFonts w:cs="Arial"/>
          <w:b w:val="0"/>
          <w:bCs w:val="0"/>
          <w:szCs w:val="24"/>
        </w:rPr>
        <w:t>formatos</w:t>
      </w:r>
      <w:proofErr w:type="spellEnd"/>
      <w:r w:rsidRPr="007052A4">
        <w:rPr>
          <w:rStyle w:val="Textoennegrita"/>
          <w:rFonts w:cs="Arial"/>
          <w:b w:val="0"/>
          <w:bCs w:val="0"/>
          <w:szCs w:val="24"/>
        </w:rPr>
        <w:t xml:space="preserve"> de información </w:t>
      </w:r>
      <w:proofErr w:type="spellStart"/>
      <w:r w:rsidRPr="007052A4">
        <w:rPr>
          <w:rStyle w:val="Textoennegrita"/>
          <w:rFonts w:cs="Arial"/>
          <w:b w:val="0"/>
          <w:bCs w:val="0"/>
          <w:szCs w:val="24"/>
        </w:rPr>
        <w:t>exógena</w:t>
      </w:r>
      <w:proofErr w:type="spellEnd"/>
      <w:r w:rsidRPr="007052A4">
        <w:rPr>
          <w:rStyle w:val="Textoennegrita"/>
          <w:rFonts w:cs="Arial"/>
          <w:b w:val="0"/>
          <w:bCs w:val="0"/>
          <w:szCs w:val="24"/>
        </w:rPr>
        <w:t xml:space="preserve"> de lo</w:t>
      </w:r>
      <w:r>
        <w:rPr>
          <w:rStyle w:val="Textoennegrita"/>
          <w:rFonts w:cs="Arial"/>
          <w:b w:val="0"/>
          <w:bCs w:val="0"/>
          <w:szCs w:val="24"/>
        </w:rPr>
        <w:t>s</w:t>
      </w:r>
      <w:r w:rsidRPr="007052A4">
        <w:rPr>
          <w:rStyle w:val="Textoennegrita"/>
          <w:rFonts w:cs="Arial"/>
          <w:b w:val="0"/>
          <w:bCs w:val="0"/>
          <w:szCs w:val="24"/>
        </w:rPr>
        <w:t xml:space="preserve"> clientes de la empresa LG </w:t>
      </w:r>
      <w:proofErr w:type="spellStart"/>
      <w:r w:rsidRPr="007052A4">
        <w:rPr>
          <w:rStyle w:val="Textoennegrita"/>
          <w:rFonts w:cs="Arial"/>
          <w:b w:val="0"/>
          <w:bCs w:val="0"/>
          <w:szCs w:val="24"/>
        </w:rPr>
        <w:t>mejorando</w:t>
      </w:r>
      <w:proofErr w:type="spellEnd"/>
      <w:r w:rsidRPr="007052A4">
        <w:rPr>
          <w:rStyle w:val="Textoennegrita"/>
          <w:rFonts w:cs="Arial"/>
          <w:b w:val="0"/>
          <w:bCs w:val="0"/>
          <w:szCs w:val="24"/>
        </w:rPr>
        <w:t xml:space="preserve"> la </w:t>
      </w:r>
      <w:proofErr w:type="spellStart"/>
      <w:r w:rsidRPr="007052A4">
        <w:rPr>
          <w:rStyle w:val="Textoennegrita"/>
          <w:rFonts w:cs="Arial"/>
          <w:b w:val="0"/>
          <w:bCs w:val="0"/>
          <w:szCs w:val="24"/>
        </w:rPr>
        <w:t>eficiencia</w:t>
      </w:r>
      <w:proofErr w:type="spellEnd"/>
      <w:r w:rsidRPr="007052A4">
        <w:rPr>
          <w:rStyle w:val="Textoennegrita"/>
          <w:rFonts w:cs="Arial"/>
          <w:b w:val="0"/>
          <w:bCs w:val="0"/>
          <w:szCs w:val="24"/>
        </w:rPr>
        <w:t xml:space="preserve"> y </w:t>
      </w:r>
      <w:proofErr w:type="spellStart"/>
      <w:r w:rsidRPr="007052A4">
        <w:rPr>
          <w:rStyle w:val="Textoennegrita"/>
          <w:rFonts w:cs="Arial"/>
          <w:b w:val="0"/>
          <w:bCs w:val="0"/>
          <w:szCs w:val="24"/>
        </w:rPr>
        <w:t>reduciendo</w:t>
      </w:r>
      <w:proofErr w:type="spellEnd"/>
      <w:r w:rsidRPr="007052A4">
        <w:rPr>
          <w:rStyle w:val="Textoennegrita"/>
          <w:rFonts w:cs="Arial"/>
          <w:b w:val="0"/>
          <w:bCs w:val="0"/>
          <w:szCs w:val="24"/>
        </w:rPr>
        <w:t xml:space="preserve"> errores en el </w:t>
      </w:r>
      <w:proofErr w:type="spellStart"/>
      <w:r w:rsidRPr="007052A4">
        <w:rPr>
          <w:rStyle w:val="Textoennegrita"/>
          <w:rFonts w:cs="Arial"/>
          <w:b w:val="0"/>
          <w:bCs w:val="0"/>
          <w:szCs w:val="24"/>
        </w:rPr>
        <w:t>proceso</w:t>
      </w:r>
      <w:proofErr w:type="spellEnd"/>
    </w:p>
    <w:p w14:paraId="52360FF9" w14:textId="77777777" w:rsidR="000D4747" w:rsidRPr="007D1C6B" w:rsidRDefault="000D4747" w:rsidP="005A6C6C">
      <w:pPr>
        <w:jc w:val="center"/>
      </w:pPr>
    </w:p>
    <w:p w14:paraId="7F0F9D98" w14:textId="77777777" w:rsidR="000D4747" w:rsidRPr="007D1C6B" w:rsidRDefault="000D4747" w:rsidP="005A6C6C">
      <w:pPr>
        <w:jc w:val="center"/>
      </w:pPr>
    </w:p>
    <w:p w14:paraId="151DBDC4" w14:textId="77777777" w:rsidR="000D4747" w:rsidRPr="007D1C6B" w:rsidRDefault="000D4747" w:rsidP="005A6C6C">
      <w:pPr>
        <w:jc w:val="center"/>
      </w:pPr>
      <w:r w:rsidRPr="007D1C6B">
        <w:t>Luyfer Antonio Trillos García</w:t>
      </w:r>
    </w:p>
    <w:p w14:paraId="3105D142" w14:textId="77777777" w:rsidR="000D4747" w:rsidRPr="007D1C6B" w:rsidRDefault="000D4747" w:rsidP="005A6C6C">
      <w:pPr>
        <w:jc w:val="center"/>
      </w:pPr>
    </w:p>
    <w:p w14:paraId="4739AEA3" w14:textId="77777777" w:rsidR="000D4747" w:rsidRPr="007D1C6B" w:rsidRDefault="000D4747" w:rsidP="005A6C6C">
      <w:pPr>
        <w:jc w:val="center"/>
      </w:pPr>
    </w:p>
    <w:p w14:paraId="0AED7F01" w14:textId="77777777" w:rsidR="000D4747" w:rsidRPr="007D1C6B" w:rsidRDefault="000D4747" w:rsidP="005A6C6C">
      <w:pPr>
        <w:jc w:val="center"/>
      </w:pPr>
    </w:p>
    <w:p w14:paraId="542E1065" w14:textId="77777777" w:rsidR="000D4747" w:rsidRPr="007D1C6B" w:rsidRDefault="000D4747" w:rsidP="005A6C6C">
      <w:pPr>
        <w:jc w:val="center"/>
      </w:pPr>
      <w:r w:rsidRPr="007D1C6B">
        <w:t>Informe de práctica profesional presentado como requisito para optar al título de Economista.</w:t>
      </w:r>
    </w:p>
    <w:p w14:paraId="0637D407" w14:textId="77777777" w:rsidR="000D4747" w:rsidRPr="007D1C6B" w:rsidRDefault="000D4747" w:rsidP="005A6C6C">
      <w:pPr>
        <w:jc w:val="center"/>
      </w:pPr>
    </w:p>
    <w:p w14:paraId="26CDC226" w14:textId="77777777" w:rsidR="000D4747" w:rsidRPr="007D1C6B" w:rsidRDefault="000D4747" w:rsidP="005A6C6C">
      <w:pPr>
        <w:jc w:val="center"/>
      </w:pPr>
    </w:p>
    <w:p w14:paraId="3E9DE8B9" w14:textId="77777777" w:rsidR="000D4747" w:rsidRPr="007D1C6B" w:rsidRDefault="000D4747" w:rsidP="005A6C6C">
      <w:pPr>
        <w:jc w:val="center"/>
      </w:pPr>
      <w:r w:rsidRPr="007D1C6B">
        <w:t>Director de práctica:</w:t>
      </w:r>
      <w:r w:rsidRPr="007D1C6B">
        <w:br/>
        <w:t>Leidy Yulieth García Medina</w:t>
      </w:r>
      <w:r w:rsidRPr="007D1C6B">
        <w:br/>
        <w:t>Contadora Pública – Gerente</w:t>
      </w:r>
    </w:p>
    <w:p w14:paraId="4AF5CE88" w14:textId="77777777" w:rsidR="000D4747" w:rsidRPr="007D1C6B" w:rsidRDefault="000D4747" w:rsidP="005A6C6C">
      <w:pPr>
        <w:jc w:val="center"/>
      </w:pPr>
    </w:p>
    <w:p w14:paraId="530122A1" w14:textId="77777777" w:rsidR="000D4747" w:rsidRPr="007D1C6B" w:rsidRDefault="000D4747" w:rsidP="005A6C6C">
      <w:pPr>
        <w:jc w:val="center"/>
      </w:pPr>
    </w:p>
    <w:p w14:paraId="6D9A518D" w14:textId="77777777" w:rsidR="000D4747" w:rsidRPr="007D1C6B" w:rsidRDefault="000D4747" w:rsidP="005A6C6C">
      <w:pPr>
        <w:jc w:val="center"/>
      </w:pPr>
    </w:p>
    <w:p w14:paraId="543790F9" w14:textId="77777777" w:rsidR="000D4747" w:rsidRPr="007D1C6B" w:rsidRDefault="000D4747" w:rsidP="005A6C6C">
      <w:pPr>
        <w:jc w:val="center"/>
      </w:pPr>
    </w:p>
    <w:p w14:paraId="72C178F2" w14:textId="77777777" w:rsidR="000D4747" w:rsidRPr="007D1C6B" w:rsidRDefault="000D4747" w:rsidP="005A6C6C">
      <w:pPr>
        <w:jc w:val="center"/>
      </w:pPr>
    </w:p>
    <w:p w14:paraId="0349C99D" w14:textId="77777777" w:rsidR="000D4747" w:rsidRPr="007D1C6B" w:rsidRDefault="000D4747" w:rsidP="005A6C6C">
      <w:pPr>
        <w:jc w:val="center"/>
      </w:pPr>
    </w:p>
    <w:p w14:paraId="40C83C84" w14:textId="77777777" w:rsidR="000D4747" w:rsidRPr="007D1C6B" w:rsidRDefault="000D4747" w:rsidP="005A6C6C">
      <w:pPr>
        <w:jc w:val="center"/>
      </w:pPr>
      <w:r w:rsidRPr="007D1C6B">
        <w:t>Universidad Popular del Cesar</w:t>
      </w:r>
      <w:r w:rsidRPr="007D1C6B">
        <w:br/>
        <w:t>Facultad de Ciencias Administrativas, Contables y Económicas</w:t>
      </w:r>
      <w:r w:rsidRPr="007D1C6B">
        <w:br/>
        <w:t>Programa de Economía</w:t>
      </w:r>
    </w:p>
    <w:p w14:paraId="5CC65B70" w14:textId="77777777" w:rsidR="000D4747" w:rsidRDefault="000D4747" w:rsidP="005A6C6C">
      <w:pPr>
        <w:jc w:val="center"/>
      </w:pPr>
      <w:r w:rsidRPr="007D1C6B">
        <w:t>Aguachica, Cesar</w:t>
      </w:r>
      <w:r w:rsidRPr="007D1C6B">
        <w:br/>
        <w:t>2026</w:t>
      </w:r>
    </w:p>
    <w:p w14:paraId="43977F5A" w14:textId="77777777" w:rsidR="005A6C6C" w:rsidRPr="00DB273D" w:rsidRDefault="005A6C6C" w:rsidP="006B73F9">
      <w:pPr>
        <w:pStyle w:val="Ttulo1"/>
        <w:jc w:val="left"/>
      </w:pPr>
    </w:p>
    <w:p w14:paraId="67F0D0DA" w14:textId="77777777" w:rsidR="00385B39" w:rsidRPr="008F0152" w:rsidRDefault="00385B39" w:rsidP="008F0152">
      <w:pPr>
        <w:pStyle w:val="Ttulo1"/>
      </w:pPr>
      <w:bookmarkStart w:id="0" w:name="_Toc231416775"/>
      <w:r w:rsidRPr="008F0152">
        <w:lastRenderedPageBreak/>
        <w:t>INTRODUCCIÓN</w:t>
      </w:r>
      <w:bookmarkEnd w:id="0"/>
    </w:p>
    <w:p w14:paraId="1C892BD1" w14:textId="0E4A1877" w:rsidR="00385B39" w:rsidRPr="007D1C6B" w:rsidRDefault="000A384E" w:rsidP="00E4163E">
      <w:pPr>
        <w:ind w:firstLine="709"/>
      </w:pPr>
      <w:r w:rsidRPr="007D1C6B">
        <w:t>En el Proceso</w:t>
      </w:r>
      <w:r w:rsidR="00385B39" w:rsidRPr="007D1C6B">
        <w:t xml:space="preserve"> de </w:t>
      </w:r>
      <w:proofErr w:type="spellStart"/>
      <w:r w:rsidRPr="007D1C6B">
        <w:t>formacion</w:t>
      </w:r>
      <w:proofErr w:type="spellEnd"/>
      <w:r w:rsidR="00385B39" w:rsidRPr="007D1C6B">
        <w:t xml:space="preserve"> académica de los estudiantes universitarios</w:t>
      </w:r>
      <w:r w:rsidRPr="007D1C6B">
        <w:t xml:space="preserve"> Las practicas </w:t>
      </w:r>
      <w:proofErr w:type="spellStart"/>
      <w:r w:rsidRPr="007D1C6B">
        <w:t>profesionales</w:t>
      </w:r>
      <w:proofErr w:type="spellEnd"/>
      <w:r w:rsidRPr="007D1C6B">
        <w:t xml:space="preserve"> son </w:t>
      </w:r>
      <w:proofErr w:type="spellStart"/>
      <w:r w:rsidRPr="007D1C6B">
        <w:t>fundamentales</w:t>
      </w:r>
      <w:proofErr w:type="spellEnd"/>
      <w:r w:rsidR="00385B39" w:rsidRPr="007D1C6B">
        <w:t xml:space="preserve"> </w:t>
      </w:r>
      <w:proofErr w:type="spellStart"/>
      <w:r w:rsidR="00385B39" w:rsidRPr="007D1C6B">
        <w:t>ya</w:t>
      </w:r>
      <w:proofErr w:type="spellEnd"/>
      <w:r w:rsidR="00385B39" w:rsidRPr="007D1C6B">
        <w:t xml:space="preserve"> que </w:t>
      </w:r>
      <w:proofErr w:type="spellStart"/>
      <w:r w:rsidR="00385B39" w:rsidRPr="007D1C6B">
        <w:t>permite</w:t>
      </w:r>
      <w:proofErr w:type="spellEnd"/>
      <w:r w:rsidRPr="007D1C6B">
        <w:t xml:space="preserve"> </w:t>
      </w:r>
      <w:proofErr w:type="spellStart"/>
      <w:r w:rsidRPr="007D1C6B">
        <w:t>hacer</w:t>
      </w:r>
      <w:proofErr w:type="spellEnd"/>
      <w:r w:rsidRPr="007D1C6B">
        <w:t xml:space="preserve"> </w:t>
      </w:r>
      <w:proofErr w:type="spellStart"/>
      <w:r w:rsidRPr="007D1C6B">
        <w:t>uso</w:t>
      </w:r>
      <w:proofErr w:type="spellEnd"/>
      <w:r w:rsidR="00385B39" w:rsidRPr="007D1C6B">
        <w:t xml:space="preserve"> real </w:t>
      </w:r>
      <w:r w:rsidRPr="007D1C6B">
        <w:t xml:space="preserve">de </w:t>
      </w:r>
      <w:r w:rsidR="00385B39" w:rsidRPr="007D1C6B">
        <w:t xml:space="preserve">los </w:t>
      </w:r>
      <w:r w:rsidRPr="007D1C6B">
        <w:t>conocimientos adquiridos</w:t>
      </w:r>
      <w:r w:rsidR="00385B39" w:rsidRPr="007D1C6B">
        <w:t xml:space="preserve"> </w:t>
      </w:r>
      <w:proofErr w:type="spellStart"/>
      <w:r w:rsidR="00AC1FC3" w:rsidRPr="007D1C6B">
        <w:t>durante</w:t>
      </w:r>
      <w:proofErr w:type="spellEnd"/>
      <w:r w:rsidR="00AC1FC3" w:rsidRPr="007D1C6B">
        <w:t xml:space="preserve"> su</w:t>
      </w:r>
      <w:r w:rsidR="00385B39" w:rsidRPr="007D1C6B">
        <w:t xml:space="preserve"> </w:t>
      </w:r>
      <w:r w:rsidRPr="007D1C6B">
        <w:t>Carrera</w:t>
      </w:r>
      <w:r w:rsidR="00385B39" w:rsidRPr="007D1C6B">
        <w:t xml:space="preserve"> </w:t>
      </w:r>
      <w:proofErr w:type="spellStart"/>
      <w:r w:rsidRPr="007D1C6B">
        <w:t>estudiantil</w:t>
      </w:r>
      <w:proofErr w:type="spellEnd"/>
      <w:r w:rsidR="00AC1FC3" w:rsidRPr="007D1C6B">
        <w:t>.</w:t>
      </w:r>
      <w:r w:rsidR="00385B39" w:rsidRPr="007D1C6B">
        <w:t xml:space="preserve"> </w:t>
      </w:r>
      <w:r w:rsidR="00AC1FC3" w:rsidRPr="007D1C6B">
        <w:t>Este</w:t>
      </w:r>
      <w:r w:rsidR="00385B39" w:rsidRPr="007D1C6B">
        <w:t xml:space="preserve"> </w:t>
      </w:r>
      <w:proofErr w:type="spellStart"/>
      <w:r w:rsidR="00385B39" w:rsidRPr="007D1C6B">
        <w:t>informe</w:t>
      </w:r>
      <w:proofErr w:type="spellEnd"/>
      <w:r w:rsidR="00385B39" w:rsidRPr="007D1C6B">
        <w:t xml:space="preserve"> tiene como </w:t>
      </w:r>
      <w:proofErr w:type="spellStart"/>
      <w:r w:rsidR="00385B39" w:rsidRPr="007D1C6B">
        <w:t>propósito</w:t>
      </w:r>
      <w:proofErr w:type="spellEnd"/>
      <w:r w:rsidR="00385B39" w:rsidRPr="007D1C6B">
        <w:t xml:space="preserve"> </w:t>
      </w:r>
      <w:r w:rsidRPr="007D1C6B">
        <w:t>describer</w:t>
      </w:r>
      <w:r w:rsidR="00385B39" w:rsidRPr="007D1C6B">
        <w:t xml:space="preserve"> y </w:t>
      </w:r>
      <w:proofErr w:type="spellStart"/>
      <w:r w:rsidR="00385B39" w:rsidRPr="007D1C6B">
        <w:t>analizar</w:t>
      </w:r>
      <w:proofErr w:type="spellEnd"/>
      <w:r w:rsidR="00385B39" w:rsidRPr="007D1C6B">
        <w:t xml:space="preserve"> las </w:t>
      </w:r>
      <w:proofErr w:type="spellStart"/>
      <w:r w:rsidR="00385B39" w:rsidRPr="007D1C6B">
        <w:t>actividades</w:t>
      </w:r>
      <w:proofErr w:type="spellEnd"/>
      <w:r w:rsidR="00385B39" w:rsidRPr="007D1C6B">
        <w:t xml:space="preserve"> realizadas </w:t>
      </w:r>
      <w:r w:rsidR="00AC1FC3" w:rsidRPr="007D1C6B">
        <w:t xml:space="preserve">en la </w:t>
      </w:r>
      <w:proofErr w:type="spellStart"/>
      <w:r w:rsidR="00385B39" w:rsidRPr="007D1C6B">
        <w:t>práctica</w:t>
      </w:r>
      <w:proofErr w:type="spellEnd"/>
      <w:r w:rsidR="00385B39" w:rsidRPr="007D1C6B">
        <w:t xml:space="preserve"> profesional </w:t>
      </w:r>
      <w:proofErr w:type="spellStart"/>
      <w:r w:rsidR="00385B39" w:rsidRPr="007D1C6B">
        <w:t>desarrollad</w:t>
      </w:r>
      <w:r w:rsidR="00AC1FC3" w:rsidRPr="007D1C6B">
        <w:t>a</w:t>
      </w:r>
      <w:proofErr w:type="spellEnd"/>
      <w:r w:rsidR="00385B39" w:rsidRPr="007D1C6B">
        <w:t xml:space="preserve"> en la empresa </w:t>
      </w:r>
      <w:r w:rsidR="00385B39" w:rsidRPr="007D1C6B">
        <w:rPr>
          <w:rStyle w:val="Textoennegrita"/>
          <w:rFonts w:cs="Arial"/>
          <w:b w:val="0"/>
          <w:bCs w:val="0"/>
          <w:szCs w:val="24"/>
        </w:rPr>
        <w:t xml:space="preserve">LG </w:t>
      </w:r>
      <w:proofErr w:type="spellStart"/>
      <w:r w:rsidR="00385B39" w:rsidRPr="007D1C6B">
        <w:rPr>
          <w:rStyle w:val="Textoennegrita"/>
          <w:rFonts w:cs="Arial"/>
          <w:b w:val="0"/>
          <w:bCs w:val="0"/>
          <w:szCs w:val="24"/>
        </w:rPr>
        <w:t>Asesorías</w:t>
      </w:r>
      <w:proofErr w:type="spellEnd"/>
      <w:r w:rsidR="00385B39" w:rsidRPr="007D1C6B">
        <w:rPr>
          <w:rStyle w:val="Textoennegrita"/>
          <w:rFonts w:cs="Arial"/>
          <w:b w:val="0"/>
          <w:bCs w:val="0"/>
          <w:szCs w:val="24"/>
        </w:rPr>
        <w:t xml:space="preserve"> </w:t>
      </w:r>
      <w:proofErr w:type="spellStart"/>
      <w:r w:rsidR="00385B39" w:rsidRPr="007D1C6B">
        <w:rPr>
          <w:rStyle w:val="Textoennegrita"/>
          <w:rFonts w:cs="Arial"/>
          <w:b w:val="0"/>
          <w:bCs w:val="0"/>
          <w:szCs w:val="24"/>
        </w:rPr>
        <w:t>Contables</w:t>
      </w:r>
      <w:proofErr w:type="spellEnd"/>
      <w:r w:rsidR="00385B39" w:rsidRPr="007D1C6B">
        <w:rPr>
          <w:rStyle w:val="Textoennegrita"/>
          <w:rFonts w:cs="Arial"/>
          <w:b w:val="0"/>
          <w:bCs w:val="0"/>
          <w:szCs w:val="24"/>
        </w:rPr>
        <w:t xml:space="preserve"> y Tributarias</w:t>
      </w:r>
      <w:r w:rsidR="00385B39" w:rsidRPr="007D1C6B">
        <w:t xml:space="preserve">, </w:t>
      </w:r>
      <w:proofErr w:type="spellStart"/>
      <w:r w:rsidR="00385B39" w:rsidRPr="007D1C6B">
        <w:t>ubicada</w:t>
      </w:r>
      <w:proofErr w:type="spellEnd"/>
      <w:r w:rsidR="00385B39" w:rsidRPr="007D1C6B">
        <w:t xml:space="preserve"> en el </w:t>
      </w:r>
      <w:proofErr w:type="spellStart"/>
      <w:r w:rsidR="00385B39" w:rsidRPr="007D1C6B">
        <w:t>municipio</w:t>
      </w:r>
      <w:proofErr w:type="spellEnd"/>
      <w:r w:rsidR="00385B39" w:rsidRPr="007D1C6B">
        <w:t xml:space="preserve"> de Aguachica</w:t>
      </w:r>
      <w:r w:rsidR="00AC1FC3" w:rsidRPr="007D1C6B">
        <w:t>,</w:t>
      </w:r>
      <w:r w:rsidR="00385B39" w:rsidRPr="007D1C6B">
        <w:t xml:space="preserve"> Cesar. </w:t>
      </w:r>
      <w:proofErr w:type="spellStart"/>
      <w:r w:rsidR="00385B39" w:rsidRPr="007D1C6B">
        <w:t>Esta</w:t>
      </w:r>
      <w:proofErr w:type="spellEnd"/>
      <w:r w:rsidR="00385B39" w:rsidRPr="007D1C6B">
        <w:t xml:space="preserve"> </w:t>
      </w:r>
      <w:proofErr w:type="spellStart"/>
      <w:r w:rsidR="00385B39" w:rsidRPr="007D1C6B">
        <w:t>experiencia</w:t>
      </w:r>
      <w:proofErr w:type="spellEnd"/>
      <w:r w:rsidR="00385B39" w:rsidRPr="007D1C6B">
        <w:t xml:space="preserve"> </w:t>
      </w:r>
      <w:proofErr w:type="spellStart"/>
      <w:r w:rsidR="00385B39" w:rsidRPr="007D1C6B">
        <w:t>permitió</w:t>
      </w:r>
      <w:proofErr w:type="spellEnd"/>
      <w:r w:rsidR="00385B39" w:rsidRPr="007D1C6B">
        <w:t xml:space="preserve"> </w:t>
      </w:r>
      <w:proofErr w:type="spellStart"/>
      <w:r w:rsidR="00385B39" w:rsidRPr="007D1C6B">
        <w:t>fortalecer</w:t>
      </w:r>
      <w:proofErr w:type="spellEnd"/>
      <w:r w:rsidR="00385B39" w:rsidRPr="007D1C6B">
        <w:t xml:space="preserve"> los conocimientos en el </w:t>
      </w:r>
      <w:proofErr w:type="spellStart"/>
      <w:r w:rsidR="00385B39" w:rsidRPr="007D1C6B">
        <w:t>área</w:t>
      </w:r>
      <w:proofErr w:type="spellEnd"/>
      <w:r w:rsidR="00385B39" w:rsidRPr="007D1C6B">
        <w:t xml:space="preserve"> </w:t>
      </w:r>
      <w:proofErr w:type="spellStart"/>
      <w:r w:rsidR="00385B39" w:rsidRPr="007D1C6B">
        <w:t>contable</w:t>
      </w:r>
      <w:proofErr w:type="spellEnd"/>
      <w:r w:rsidR="00AC1FC3" w:rsidRPr="007D1C6B">
        <w:t xml:space="preserve"> y </w:t>
      </w:r>
      <w:proofErr w:type="spellStart"/>
      <w:r w:rsidR="00AC1FC3" w:rsidRPr="007D1C6B">
        <w:t>ver</w:t>
      </w:r>
      <w:proofErr w:type="spellEnd"/>
      <w:r w:rsidR="00AC1FC3" w:rsidRPr="007D1C6B">
        <w:t xml:space="preserve"> de </w:t>
      </w:r>
      <w:proofErr w:type="spellStart"/>
      <w:r w:rsidR="00AC1FC3" w:rsidRPr="007D1C6B">
        <w:t>cerca</w:t>
      </w:r>
      <w:proofErr w:type="spellEnd"/>
      <w:r w:rsidR="00AC1FC3" w:rsidRPr="007D1C6B">
        <w:t xml:space="preserve"> la</w:t>
      </w:r>
      <w:r w:rsidR="00385B39" w:rsidRPr="007D1C6B">
        <w:t xml:space="preserve"> importancia de la </w:t>
      </w:r>
      <w:r w:rsidR="00AC1FC3" w:rsidRPr="007D1C6B">
        <w:t>gestion</w:t>
      </w:r>
      <w:r w:rsidR="00385B39" w:rsidRPr="007D1C6B">
        <w:t xml:space="preserve"> </w:t>
      </w:r>
      <w:proofErr w:type="spellStart"/>
      <w:r w:rsidR="00AC1FC3" w:rsidRPr="007D1C6B">
        <w:t>contable</w:t>
      </w:r>
      <w:proofErr w:type="spellEnd"/>
      <w:r w:rsidR="00AC1FC3" w:rsidRPr="007D1C6B">
        <w:t>.</w:t>
      </w:r>
    </w:p>
    <w:p w14:paraId="5562A4A0" w14:textId="2A710870" w:rsidR="00385B39" w:rsidRPr="007D1C6B" w:rsidRDefault="00AC1FC3" w:rsidP="00E4163E">
      <w:pPr>
        <w:ind w:firstLine="709"/>
      </w:pPr>
      <w:r w:rsidRPr="007D1C6B">
        <w:t>En conjunto con la</w:t>
      </w:r>
      <w:r w:rsidR="00385B39" w:rsidRPr="007D1C6B">
        <w:t xml:space="preserve"> orientación de la gerente </w:t>
      </w:r>
      <w:r w:rsidR="00385B39" w:rsidRPr="007D1C6B">
        <w:rPr>
          <w:rStyle w:val="Textoennegrita"/>
          <w:rFonts w:cs="Arial"/>
          <w:b w:val="0"/>
          <w:bCs w:val="0"/>
          <w:szCs w:val="24"/>
        </w:rPr>
        <w:t xml:space="preserve">Leidy </w:t>
      </w:r>
      <w:proofErr w:type="spellStart"/>
      <w:r w:rsidR="00385B39" w:rsidRPr="007D1C6B">
        <w:rPr>
          <w:rStyle w:val="Textoennegrita"/>
          <w:rFonts w:cs="Arial"/>
          <w:b w:val="0"/>
          <w:bCs w:val="0"/>
          <w:szCs w:val="24"/>
        </w:rPr>
        <w:t>Yulieth</w:t>
      </w:r>
      <w:proofErr w:type="spellEnd"/>
      <w:r w:rsidR="00385B39" w:rsidRPr="007D1C6B">
        <w:rPr>
          <w:rStyle w:val="Textoennegrita"/>
          <w:rFonts w:cs="Arial"/>
          <w:b w:val="0"/>
          <w:bCs w:val="0"/>
          <w:szCs w:val="24"/>
        </w:rPr>
        <w:t xml:space="preserve"> García Medina</w:t>
      </w:r>
      <w:r w:rsidR="00385B39" w:rsidRPr="007D1C6B">
        <w:t xml:space="preserve">, </w:t>
      </w:r>
      <w:r w:rsidR="0086594C" w:rsidRPr="007D1C6B">
        <w:t xml:space="preserve">encargada de </w:t>
      </w:r>
      <w:proofErr w:type="spellStart"/>
      <w:r w:rsidR="0086594C" w:rsidRPr="007D1C6B">
        <w:t>supervisar</w:t>
      </w:r>
      <w:proofErr w:type="spellEnd"/>
      <w:r w:rsidR="00385B39" w:rsidRPr="007D1C6B">
        <w:t xml:space="preserve"> las </w:t>
      </w:r>
      <w:proofErr w:type="spellStart"/>
      <w:r w:rsidR="00385B39" w:rsidRPr="007D1C6B">
        <w:t>actividades</w:t>
      </w:r>
      <w:proofErr w:type="spellEnd"/>
      <w:r w:rsidR="00385B39" w:rsidRPr="007D1C6B">
        <w:t xml:space="preserve"> realizadas </w:t>
      </w:r>
      <w:proofErr w:type="spellStart"/>
      <w:r w:rsidR="00385B39" w:rsidRPr="007D1C6B">
        <w:t>durante</w:t>
      </w:r>
      <w:proofErr w:type="spellEnd"/>
      <w:r w:rsidR="00385B39" w:rsidRPr="007D1C6B">
        <w:t xml:space="preserve"> el periodo de </w:t>
      </w:r>
      <w:proofErr w:type="spellStart"/>
      <w:r w:rsidR="00385B39" w:rsidRPr="007D1C6B">
        <w:t>práctica</w:t>
      </w:r>
      <w:proofErr w:type="spellEnd"/>
      <w:r w:rsidR="00385B39" w:rsidRPr="007D1C6B">
        <w:t xml:space="preserve">. </w:t>
      </w:r>
      <w:r w:rsidR="0086594C" w:rsidRPr="007D1C6B">
        <w:t>E</w:t>
      </w:r>
      <w:r w:rsidR="00385B39" w:rsidRPr="007D1C6B">
        <w:t xml:space="preserve">l </w:t>
      </w:r>
      <w:proofErr w:type="spellStart"/>
      <w:r w:rsidR="00385B39" w:rsidRPr="007D1C6B">
        <w:t>estudiante</w:t>
      </w:r>
      <w:proofErr w:type="spellEnd"/>
      <w:r w:rsidR="00385B39" w:rsidRPr="007D1C6B">
        <w:t xml:space="preserve"> </w:t>
      </w:r>
      <w:proofErr w:type="spellStart"/>
      <w:r w:rsidR="0086594C" w:rsidRPr="007D1C6B">
        <w:t>participo</w:t>
      </w:r>
      <w:proofErr w:type="spellEnd"/>
      <w:r w:rsidR="00385B39" w:rsidRPr="007D1C6B">
        <w:t xml:space="preserve"> en tareas </w:t>
      </w:r>
      <w:proofErr w:type="spellStart"/>
      <w:r w:rsidR="00385B39" w:rsidRPr="007D1C6B">
        <w:t>relacionadas</w:t>
      </w:r>
      <w:proofErr w:type="spellEnd"/>
      <w:r w:rsidR="00385B39" w:rsidRPr="007D1C6B">
        <w:t xml:space="preserve"> con la organización de </w:t>
      </w:r>
      <w:proofErr w:type="spellStart"/>
      <w:r w:rsidR="00385B39" w:rsidRPr="007D1C6B">
        <w:t>documentos</w:t>
      </w:r>
      <w:proofErr w:type="spellEnd"/>
      <w:r w:rsidR="00385B39" w:rsidRPr="007D1C6B">
        <w:t xml:space="preserve"> </w:t>
      </w:r>
      <w:proofErr w:type="spellStart"/>
      <w:r w:rsidR="00385B39" w:rsidRPr="007D1C6B">
        <w:t>contables</w:t>
      </w:r>
      <w:proofErr w:type="spellEnd"/>
      <w:r w:rsidR="00385B39" w:rsidRPr="007D1C6B">
        <w:t xml:space="preserve">, </w:t>
      </w:r>
      <w:proofErr w:type="spellStart"/>
      <w:r w:rsidR="00385B39" w:rsidRPr="007D1C6B">
        <w:t>revisión</w:t>
      </w:r>
      <w:proofErr w:type="spellEnd"/>
      <w:r w:rsidR="00385B39" w:rsidRPr="007D1C6B">
        <w:t xml:space="preserve"> de </w:t>
      </w:r>
      <w:proofErr w:type="spellStart"/>
      <w:r w:rsidR="00385B39" w:rsidRPr="007D1C6B">
        <w:t>soportes</w:t>
      </w:r>
      <w:proofErr w:type="spellEnd"/>
      <w:r w:rsidR="00385B39" w:rsidRPr="007D1C6B">
        <w:t xml:space="preserve"> </w:t>
      </w:r>
      <w:proofErr w:type="spellStart"/>
      <w:r w:rsidR="00385B39" w:rsidRPr="007D1C6B">
        <w:t>financieros</w:t>
      </w:r>
      <w:proofErr w:type="spellEnd"/>
      <w:r w:rsidR="0086594C" w:rsidRPr="007D1C6B">
        <w:t xml:space="preserve"> </w:t>
      </w:r>
      <w:r w:rsidR="00385B39" w:rsidRPr="007D1C6B">
        <w:t xml:space="preserve">y </w:t>
      </w:r>
      <w:proofErr w:type="spellStart"/>
      <w:r w:rsidR="00385B39" w:rsidRPr="007D1C6B">
        <w:t>apoyo</w:t>
      </w:r>
      <w:proofErr w:type="spellEnd"/>
      <w:r w:rsidR="00385B39" w:rsidRPr="007D1C6B">
        <w:t xml:space="preserve"> en la </w:t>
      </w:r>
      <w:proofErr w:type="spellStart"/>
      <w:r w:rsidR="00385B39" w:rsidRPr="007D1C6B">
        <w:t>elaboración</w:t>
      </w:r>
      <w:proofErr w:type="spellEnd"/>
      <w:r w:rsidR="00385B39" w:rsidRPr="007D1C6B">
        <w:t xml:space="preserve"> de </w:t>
      </w:r>
      <w:proofErr w:type="spellStart"/>
      <w:r w:rsidR="00385B39" w:rsidRPr="007D1C6B">
        <w:t>informes</w:t>
      </w:r>
      <w:proofErr w:type="spellEnd"/>
      <w:r w:rsidR="00385B39" w:rsidRPr="007D1C6B">
        <w:t xml:space="preserve">. </w:t>
      </w:r>
    </w:p>
    <w:p w14:paraId="2A53EA6B" w14:textId="4AB0CC64" w:rsidR="00385B39" w:rsidRPr="007D1C6B" w:rsidRDefault="00385B39" w:rsidP="00E4163E">
      <w:pPr>
        <w:ind w:firstLine="709"/>
      </w:pPr>
      <w:r w:rsidRPr="007D1C6B">
        <w:t xml:space="preserve">El </w:t>
      </w:r>
      <w:proofErr w:type="spellStart"/>
      <w:proofErr w:type="gramStart"/>
      <w:r w:rsidRPr="007D1C6B">
        <w:t>objetivo</w:t>
      </w:r>
      <w:proofErr w:type="spellEnd"/>
      <w:r w:rsidRPr="007D1C6B">
        <w:t xml:space="preserve">  de</w:t>
      </w:r>
      <w:proofErr w:type="gramEnd"/>
      <w:r w:rsidRPr="007D1C6B">
        <w:t xml:space="preserve"> </w:t>
      </w:r>
      <w:proofErr w:type="spellStart"/>
      <w:r w:rsidRPr="007D1C6B">
        <w:t>este</w:t>
      </w:r>
      <w:proofErr w:type="spellEnd"/>
      <w:r w:rsidRPr="007D1C6B">
        <w:t xml:space="preserve"> </w:t>
      </w:r>
      <w:proofErr w:type="spellStart"/>
      <w:r w:rsidRPr="007D1C6B">
        <w:t>informe</w:t>
      </w:r>
      <w:proofErr w:type="spellEnd"/>
      <w:r w:rsidRPr="007D1C6B">
        <w:t xml:space="preserve"> es </w:t>
      </w:r>
      <w:proofErr w:type="spellStart"/>
      <w:r w:rsidRPr="007D1C6B">
        <w:t>presentar</w:t>
      </w:r>
      <w:proofErr w:type="spellEnd"/>
      <w:r w:rsidRPr="007D1C6B">
        <w:t xml:space="preserve"> de manera </w:t>
      </w:r>
      <w:proofErr w:type="spellStart"/>
      <w:r w:rsidRPr="007D1C6B">
        <w:t>estructurada</w:t>
      </w:r>
      <w:proofErr w:type="spellEnd"/>
      <w:r w:rsidRPr="007D1C6B">
        <w:t xml:space="preserve"> la información </w:t>
      </w:r>
      <w:proofErr w:type="spellStart"/>
      <w:r w:rsidRPr="007D1C6B">
        <w:t>relacionada</w:t>
      </w:r>
      <w:proofErr w:type="spellEnd"/>
      <w:r w:rsidRPr="007D1C6B">
        <w:t xml:space="preserve"> con la empresa </w:t>
      </w:r>
      <w:proofErr w:type="spellStart"/>
      <w:r w:rsidRPr="007D1C6B">
        <w:t>donde</w:t>
      </w:r>
      <w:proofErr w:type="spellEnd"/>
      <w:r w:rsidRPr="007D1C6B">
        <w:t xml:space="preserve"> se </w:t>
      </w:r>
      <w:proofErr w:type="spellStart"/>
      <w:r w:rsidRPr="007D1C6B">
        <w:t>desarrolló</w:t>
      </w:r>
      <w:proofErr w:type="spellEnd"/>
      <w:r w:rsidRPr="007D1C6B">
        <w:t xml:space="preserve"> la </w:t>
      </w:r>
      <w:proofErr w:type="spellStart"/>
      <w:r w:rsidRPr="007D1C6B">
        <w:t>práctica</w:t>
      </w:r>
      <w:proofErr w:type="spellEnd"/>
      <w:r w:rsidRPr="007D1C6B">
        <w:t xml:space="preserve">, </w:t>
      </w:r>
      <w:proofErr w:type="spellStart"/>
      <w:r w:rsidRPr="007D1C6B">
        <w:t>este</w:t>
      </w:r>
      <w:proofErr w:type="spellEnd"/>
      <w:r w:rsidRPr="007D1C6B">
        <w:t xml:space="preserve"> </w:t>
      </w:r>
      <w:proofErr w:type="spellStart"/>
      <w:r w:rsidRPr="007D1C6B">
        <w:t>informe</w:t>
      </w:r>
      <w:proofErr w:type="spellEnd"/>
      <w:r w:rsidRPr="007D1C6B">
        <w:t xml:space="preserve"> </w:t>
      </w:r>
      <w:proofErr w:type="spellStart"/>
      <w:r w:rsidRPr="007D1C6B">
        <w:t>posee</w:t>
      </w:r>
      <w:proofErr w:type="spellEnd"/>
      <w:r w:rsidRPr="007D1C6B">
        <w:t xml:space="preserve"> un </w:t>
      </w:r>
      <w:proofErr w:type="spellStart"/>
      <w:r w:rsidRPr="007D1C6B">
        <w:t>alcance</w:t>
      </w:r>
      <w:proofErr w:type="spellEnd"/>
      <w:r w:rsidRPr="007D1C6B">
        <w:t xml:space="preserve"> principalmente </w:t>
      </w:r>
      <w:proofErr w:type="spellStart"/>
      <w:r w:rsidRPr="007D1C6B">
        <w:t>descriptivo</w:t>
      </w:r>
      <w:proofErr w:type="spellEnd"/>
      <w:r w:rsidRPr="007D1C6B">
        <w:t xml:space="preserve"> y </w:t>
      </w:r>
      <w:proofErr w:type="spellStart"/>
      <w:r w:rsidRPr="007D1C6B">
        <w:t>analítico</w:t>
      </w:r>
      <w:proofErr w:type="spellEnd"/>
      <w:r w:rsidRPr="007D1C6B">
        <w:t xml:space="preserve">, </w:t>
      </w:r>
      <w:proofErr w:type="spellStart"/>
      <w:r w:rsidRPr="007D1C6B">
        <w:t>ya</w:t>
      </w:r>
      <w:proofErr w:type="spellEnd"/>
      <w:r w:rsidRPr="007D1C6B">
        <w:t xml:space="preserve"> que se centra en </w:t>
      </w:r>
      <w:proofErr w:type="spellStart"/>
      <w:r w:rsidRPr="007D1C6B">
        <w:t>explicar</w:t>
      </w:r>
      <w:proofErr w:type="spellEnd"/>
      <w:r w:rsidRPr="007D1C6B">
        <w:t xml:space="preserve"> las </w:t>
      </w:r>
      <w:proofErr w:type="spellStart"/>
      <w:r w:rsidRPr="007D1C6B">
        <w:t>características</w:t>
      </w:r>
      <w:proofErr w:type="spellEnd"/>
      <w:r w:rsidRPr="007D1C6B">
        <w:t xml:space="preserve"> de la empresa, su </w:t>
      </w:r>
      <w:proofErr w:type="spellStart"/>
      <w:r w:rsidRPr="007D1C6B">
        <w:t>estructura</w:t>
      </w:r>
      <w:proofErr w:type="spellEnd"/>
      <w:r w:rsidRPr="007D1C6B">
        <w:t xml:space="preserve"> </w:t>
      </w:r>
      <w:proofErr w:type="spellStart"/>
      <w:r w:rsidRPr="007D1C6B">
        <w:t>organizacional</w:t>
      </w:r>
      <w:proofErr w:type="spellEnd"/>
      <w:r w:rsidRPr="007D1C6B">
        <w:t xml:space="preserve"> y las </w:t>
      </w:r>
      <w:proofErr w:type="spellStart"/>
      <w:r w:rsidRPr="007D1C6B">
        <w:t>actividades</w:t>
      </w:r>
      <w:proofErr w:type="spellEnd"/>
      <w:r w:rsidRPr="007D1C6B">
        <w:t xml:space="preserve"> realizadas </w:t>
      </w:r>
      <w:proofErr w:type="spellStart"/>
      <w:r w:rsidRPr="007D1C6B">
        <w:t>durante</w:t>
      </w:r>
      <w:proofErr w:type="spellEnd"/>
      <w:r w:rsidRPr="007D1C6B">
        <w:t xml:space="preserve"> el periodo de </w:t>
      </w:r>
      <w:proofErr w:type="spellStart"/>
      <w:r w:rsidRPr="007D1C6B">
        <w:t>práctica</w:t>
      </w:r>
      <w:proofErr w:type="spellEnd"/>
      <w:r w:rsidRPr="007D1C6B">
        <w:t xml:space="preserve"> profesional. </w:t>
      </w:r>
      <w:proofErr w:type="spellStart"/>
      <w:r w:rsidRPr="007D1C6B">
        <w:t>Asimismo</w:t>
      </w:r>
      <w:proofErr w:type="spellEnd"/>
      <w:r w:rsidRPr="007D1C6B">
        <w:t xml:space="preserve">, </w:t>
      </w:r>
      <w:proofErr w:type="spellStart"/>
      <w:r w:rsidRPr="007D1C6B">
        <w:t>permite</w:t>
      </w:r>
      <w:proofErr w:type="spellEnd"/>
      <w:r w:rsidRPr="007D1C6B">
        <w:t xml:space="preserve"> </w:t>
      </w:r>
      <w:proofErr w:type="spellStart"/>
      <w:r w:rsidRPr="007D1C6B">
        <w:t>evidenciar</w:t>
      </w:r>
      <w:proofErr w:type="spellEnd"/>
      <w:r w:rsidRPr="007D1C6B">
        <w:t xml:space="preserve"> la </w:t>
      </w:r>
      <w:proofErr w:type="spellStart"/>
      <w:r w:rsidRPr="007D1C6B">
        <w:t>relación</w:t>
      </w:r>
      <w:proofErr w:type="spellEnd"/>
      <w:r w:rsidRPr="007D1C6B">
        <w:t xml:space="preserve"> </w:t>
      </w:r>
      <w:proofErr w:type="spellStart"/>
      <w:r w:rsidRPr="007D1C6B">
        <w:t>existente</w:t>
      </w:r>
      <w:proofErr w:type="spellEnd"/>
      <w:r w:rsidRPr="007D1C6B">
        <w:t xml:space="preserve"> entre los conocimientos adquiridos </w:t>
      </w:r>
      <w:proofErr w:type="spellStart"/>
      <w:r w:rsidRPr="007D1C6B">
        <w:t>durante</w:t>
      </w:r>
      <w:proofErr w:type="spellEnd"/>
      <w:r w:rsidRPr="007D1C6B">
        <w:t xml:space="preserve"> la </w:t>
      </w:r>
      <w:proofErr w:type="spellStart"/>
      <w:r w:rsidRPr="007D1C6B">
        <w:t>formación</w:t>
      </w:r>
      <w:proofErr w:type="spellEnd"/>
      <w:r w:rsidRPr="007D1C6B">
        <w:t xml:space="preserve"> académica en el </w:t>
      </w:r>
      <w:proofErr w:type="spellStart"/>
      <w:r w:rsidRPr="007D1C6B">
        <w:t>programa</w:t>
      </w:r>
      <w:proofErr w:type="spellEnd"/>
      <w:r w:rsidRPr="007D1C6B">
        <w:t xml:space="preserve"> de Economía y su </w:t>
      </w:r>
      <w:proofErr w:type="spellStart"/>
      <w:r w:rsidRPr="007D1C6B">
        <w:t>aplicación</w:t>
      </w:r>
      <w:proofErr w:type="spellEnd"/>
      <w:r w:rsidRPr="007D1C6B">
        <w:t xml:space="preserve"> </w:t>
      </w:r>
      <w:proofErr w:type="spellStart"/>
      <w:r w:rsidRPr="007D1C6B">
        <w:t>dentro</w:t>
      </w:r>
      <w:proofErr w:type="spellEnd"/>
      <w:r w:rsidRPr="007D1C6B">
        <w:t xml:space="preserve"> del </w:t>
      </w:r>
      <w:proofErr w:type="spellStart"/>
      <w:r w:rsidRPr="007D1C6B">
        <w:t>entorno</w:t>
      </w:r>
      <w:proofErr w:type="spellEnd"/>
      <w:r w:rsidRPr="007D1C6B">
        <w:t xml:space="preserve"> </w:t>
      </w:r>
      <w:proofErr w:type="spellStart"/>
      <w:r w:rsidRPr="007D1C6B">
        <w:t>laboral</w:t>
      </w:r>
      <w:proofErr w:type="spellEnd"/>
      <w:r w:rsidRPr="007D1C6B">
        <w:t>.</w:t>
      </w:r>
    </w:p>
    <w:p w14:paraId="7054DA38" w14:textId="77777777" w:rsidR="00385B39" w:rsidRPr="007D1C6B" w:rsidRDefault="00385B39" w:rsidP="00E4163E">
      <w:pPr>
        <w:ind w:firstLine="709"/>
      </w:pPr>
      <w:r w:rsidRPr="007D1C6B">
        <w:t xml:space="preserve">En </w:t>
      </w:r>
      <w:proofErr w:type="spellStart"/>
      <w:r w:rsidRPr="007D1C6B">
        <w:t>cuanto</w:t>
      </w:r>
      <w:proofErr w:type="spellEnd"/>
      <w:r w:rsidRPr="007D1C6B">
        <w:t xml:space="preserve"> a la </w:t>
      </w:r>
      <w:proofErr w:type="spellStart"/>
      <w:r w:rsidRPr="007D1C6B">
        <w:t>estructura</w:t>
      </w:r>
      <w:proofErr w:type="spellEnd"/>
      <w:r w:rsidRPr="007D1C6B">
        <w:t xml:space="preserve"> del </w:t>
      </w:r>
      <w:proofErr w:type="spellStart"/>
      <w:r w:rsidRPr="007D1C6B">
        <w:t>informe</w:t>
      </w:r>
      <w:proofErr w:type="spellEnd"/>
      <w:r w:rsidRPr="007D1C6B">
        <w:t xml:space="preserve">, </w:t>
      </w:r>
      <w:proofErr w:type="spellStart"/>
      <w:r w:rsidRPr="007D1C6B">
        <w:t>este</w:t>
      </w:r>
      <w:proofErr w:type="spellEnd"/>
      <w:r w:rsidRPr="007D1C6B">
        <w:t xml:space="preserve"> </w:t>
      </w:r>
      <w:proofErr w:type="spellStart"/>
      <w:r w:rsidRPr="007D1C6B">
        <w:t>documento</w:t>
      </w:r>
      <w:proofErr w:type="spellEnd"/>
      <w:r w:rsidRPr="007D1C6B">
        <w:t xml:space="preserve"> se </w:t>
      </w:r>
      <w:proofErr w:type="spellStart"/>
      <w:r w:rsidRPr="007D1C6B">
        <w:t>encuentra</w:t>
      </w:r>
      <w:proofErr w:type="spellEnd"/>
      <w:r w:rsidRPr="007D1C6B">
        <w:t xml:space="preserve"> </w:t>
      </w:r>
      <w:proofErr w:type="spellStart"/>
      <w:r w:rsidRPr="007D1C6B">
        <w:t>organizado</w:t>
      </w:r>
      <w:proofErr w:type="spellEnd"/>
      <w:r w:rsidRPr="007D1C6B">
        <w:t xml:space="preserve"> en </w:t>
      </w:r>
      <w:proofErr w:type="spellStart"/>
      <w:r w:rsidRPr="007D1C6B">
        <w:t>varios</w:t>
      </w:r>
      <w:proofErr w:type="spellEnd"/>
      <w:r w:rsidRPr="007D1C6B">
        <w:t xml:space="preserve"> </w:t>
      </w:r>
      <w:proofErr w:type="spellStart"/>
      <w:r w:rsidRPr="007D1C6B">
        <w:t>capítulos</w:t>
      </w:r>
      <w:proofErr w:type="spellEnd"/>
      <w:r w:rsidRPr="007D1C6B">
        <w:t xml:space="preserve"> que </w:t>
      </w:r>
      <w:proofErr w:type="spellStart"/>
      <w:r w:rsidRPr="007D1C6B">
        <w:t>permiten</w:t>
      </w:r>
      <w:proofErr w:type="spellEnd"/>
      <w:r w:rsidRPr="007D1C6B">
        <w:t xml:space="preserve"> </w:t>
      </w:r>
      <w:proofErr w:type="spellStart"/>
      <w:r w:rsidRPr="007D1C6B">
        <w:t>presentar</w:t>
      </w:r>
      <w:proofErr w:type="spellEnd"/>
      <w:r w:rsidRPr="007D1C6B">
        <w:t xml:space="preserve"> de manera </w:t>
      </w:r>
      <w:proofErr w:type="spellStart"/>
      <w:r w:rsidRPr="007D1C6B">
        <w:t>clara</w:t>
      </w:r>
      <w:proofErr w:type="spellEnd"/>
      <w:r w:rsidRPr="007D1C6B">
        <w:t xml:space="preserve"> y ordenada la información </w:t>
      </w:r>
      <w:proofErr w:type="spellStart"/>
      <w:r w:rsidRPr="007D1C6B">
        <w:t>recopilada</w:t>
      </w:r>
      <w:proofErr w:type="spellEnd"/>
      <w:r w:rsidRPr="007D1C6B">
        <w:t xml:space="preserve"> </w:t>
      </w:r>
      <w:proofErr w:type="spellStart"/>
      <w:r w:rsidRPr="007D1C6B">
        <w:t>durante</w:t>
      </w:r>
      <w:proofErr w:type="spellEnd"/>
      <w:r w:rsidRPr="007D1C6B">
        <w:t xml:space="preserve"> el </w:t>
      </w:r>
      <w:proofErr w:type="spellStart"/>
      <w:r w:rsidRPr="007D1C6B">
        <w:t>desarrollo</w:t>
      </w:r>
      <w:proofErr w:type="spellEnd"/>
      <w:r w:rsidRPr="007D1C6B">
        <w:t xml:space="preserve"> de la </w:t>
      </w:r>
      <w:proofErr w:type="spellStart"/>
      <w:r w:rsidRPr="007D1C6B">
        <w:t>práctica</w:t>
      </w:r>
      <w:proofErr w:type="spellEnd"/>
      <w:r w:rsidRPr="007D1C6B">
        <w:t xml:space="preserve"> profesional. En el primer </w:t>
      </w:r>
      <w:proofErr w:type="spellStart"/>
      <w:r w:rsidRPr="007D1C6B">
        <w:t>capítulo</w:t>
      </w:r>
      <w:proofErr w:type="spellEnd"/>
      <w:r w:rsidRPr="007D1C6B">
        <w:t xml:space="preserve"> se </w:t>
      </w:r>
      <w:proofErr w:type="spellStart"/>
      <w:r w:rsidRPr="007D1C6B">
        <w:t>presentan</w:t>
      </w:r>
      <w:proofErr w:type="spellEnd"/>
      <w:r w:rsidRPr="007D1C6B">
        <w:t xml:space="preserve"> los </w:t>
      </w:r>
      <w:proofErr w:type="spellStart"/>
      <w:r w:rsidRPr="007D1C6B">
        <w:t>aspectos</w:t>
      </w:r>
      <w:proofErr w:type="spellEnd"/>
      <w:r w:rsidRPr="007D1C6B">
        <w:t xml:space="preserve"> </w:t>
      </w:r>
      <w:proofErr w:type="spellStart"/>
      <w:r w:rsidRPr="007D1C6B">
        <w:t>básicos</w:t>
      </w:r>
      <w:proofErr w:type="spellEnd"/>
      <w:r w:rsidRPr="007D1C6B">
        <w:t xml:space="preserve"> de la empresa, </w:t>
      </w:r>
      <w:proofErr w:type="spellStart"/>
      <w:r w:rsidRPr="007D1C6B">
        <w:t>incluyendo</w:t>
      </w:r>
      <w:proofErr w:type="spellEnd"/>
      <w:r w:rsidRPr="007D1C6B">
        <w:t xml:space="preserve"> su </w:t>
      </w:r>
      <w:proofErr w:type="spellStart"/>
      <w:r w:rsidRPr="007D1C6B">
        <w:t>actividad</w:t>
      </w:r>
      <w:proofErr w:type="spellEnd"/>
      <w:r w:rsidRPr="007D1C6B">
        <w:t xml:space="preserve"> económica, </w:t>
      </w:r>
      <w:proofErr w:type="spellStart"/>
      <w:r w:rsidRPr="007D1C6B">
        <w:t>misión</w:t>
      </w:r>
      <w:proofErr w:type="spellEnd"/>
      <w:r w:rsidRPr="007D1C6B">
        <w:t xml:space="preserve">, </w:t>
      </w:r>
      <w:proofErr w:type="spellStart"/>
      <w:r w:rsidRPr="007D1C6B">
        <w:t>visión</w:t>
      </w:r>
      <w:proofErr w:type="spellEnd"/>
      <w:r w:rsidRPr="007D1C6B">
        <w:t xml:space="preserve">, </w:t>
      </w:r>
      <w:proofErr w:type="spellStart"/>
      <w:r w:rsidRPr="007D1C6B">
        <w:t>políticas</w:t>
      </w:r>
      <w:proofErr w:type="spellEnd"/>
      <w:r w:rsidRPr="007D1C6B">
        <w:t xml:space="preserve">, </w:t>
      </w:r>
      <w:proofErr w:type="spellStart"/>
      <w:r w:rsidRPr="007D1C6B">
        <w:t>valores</w:t>
      </w:r>
      <w:proofErr w:type="spellEnd"/>
      <w:r w:rsidRPr="007D1C6B">
        <w:t xml:space="preserve"> </w:t>
      </w:r>
      <w:proofErr w:type="spellStart"/>
      <w:r w:rsidRPr="007D1C6B">
        <w:t>organizacionales</w:t>
      </w:r>
      <w:proofErr w:type="spellEnd"/>
      <w:r w:rsidRPr="007D1C6B">
        <w:t xml:space="preserve">, </w:t>
      </w:r>
      <w:proofErr w:type="spellStart"/>
      <w:r w:rsidRPr="007D1C6B">
        <w:t>estructura</w:t>
      </w:r>
      <w:proofErr w:type="spellEnd"/>
      <w:r w:rsidRPr="007D1C6B">
        <w:t xml:space="preserve"> </w:t>
      </w:r>
      <w:proofErr w:type="spellStart"/>
      <w:r w:rsidRPr="007D1C6B">
        <w:t>organizacional</w:t>
      </w:r>
      <w:proofErr w:type="spellEnd"/>
      <w:r w:rsidRPr="007D1C6B">
        <w:t xml:space="preserve"> y el </w:t>
      </w:r>
      <w:proofErr w:type="spellStart"/>
      <w:r w:rsidRPr="007D1C6B">
        <w:t>área</w:t>
      </w:r>
      <w:proofErr w:type="spellEnd"/>
      <w:r w:rsidRPr="007D1C6B">
        <w:t xml:space="preserve"> </w:t>
      </w:r>
      <w:proofErr w:type="spellStart"/>
      <w:r w:rsidRPr="007D1C6B">
        <w:t>específica</w:t>
      </w:r>
      <w:proofErr w:type="spellEnd"/>
      <w:r w:rsidRPr="007D1C6B">
        <w:t xml:space="preserve"> </w:t>
      </w:r>
      <w:proofErr w:type="spellStart"/>
      <w:r w:rsidRPr="007D1C6B">
        <w:t>donde</w:t>
      </w:r>
      <w:proofErr w:type="spellEnd"/>
      <w:r w:rsidRPr="007D1C6B">
        <w:t xml:space="preserve"> se </w:t>
      </w:r>
      <w:proofErr w:type="spellStart"/>
      <w:r w:rsidRPr="007D1C6B">
        <w:t>desarrolló</w:t>
      </w:r>
      <w:proofErr w:type="spellEnd"/>
      <w:r w:rsidRPr="007D1C6B">
        <w:t xml:space="preserve"> la </w:t>
      </w:r>
      <w:proofErr w:type="spellStart"/>
      <w:r w:rsidRPr="007D1C6B">
        <w:t>práctica</w:t>
      </w:r>
      <w:proofErr w:type="spellEnd"/>
      <w:r w:rsidRPr="007D1C6B">
        <w:t xml:space="preserve">. </w:t>
      </w:r>
      <w:proofErr w:type="spellStart"/>
      <w:r w:rsidRPr="007D1C6B">
        <w:t>Posteriormente</w:t>
      </w:r>
      <w:proofErr w:type="spellEnd"/>
      <w:r w:rsidRPr="007D1C6B">
        <w:t xml:space="preserve">, en los </w:t>
      </w:r>
      <w:proofErr w:type="spellStart"/>
      <w:r w:rsidRPr="007D1C6B">
        <w:t>siguientes</w:t>
      </w:r>
      <w:proofErr w:type="spellEnd"/>
      <w:r w:rsidRPr="007D1C6B">
        <w:t xml:space="preserve"> </w:t>
      </w:r>
      <w:proofErr w:type="spellStart"/>
      <w:r w:rsidRPr="007D1C6B">
        <w:t>capítulos</w:t>
      </w:r>
      <w:proofErr w:type="spellEnd"/>
      <w:r w:rsidRPr="007D1C6B">
        <w:t xml:space="preserve"> se </w:t>
      </w:r>
      <w:proofErr w:type="spellStart"/>
      <w:r w:rsidRPr="007D1C6B">
        <w:t>describen</w:t>
      </w:r>
      <w:proofErr w:type="spellEnd"/>
      <w:r w:rsidRPr="007D1C6B">
        <w:t xml:space="preserve"> las </w:t>
      </w:r>
      <w:proofErr w:type="spellStart"/>
      <w:r w:rsidRPr="007D1C6B">
        <w:t>actividades</w:t>
      </w:r>
      <w:proofErr w:type="spellEnd"/>
      <w:r w:rsidRPr="007D1C6B">
        <w:t xml:space="preserve"> realizadas </w:t>
      </w:r>
      <w:proofErr w:type="spellStart"/>
      <w:r w:rsidRPr="007D1C6B">
        <w:t>durante</w:t>
      </w:r>
      <w:proofErr w:type="spellEnd"/>
      <w:r w:rsidRPr="007D1C6B">
        <w:t xml:space="preserve"> el </w:t>
      </w:r>
      <w:proofErr w:type="spellStart"/>
      <w:r w:rsidRPr="007D1C6B">
        <w:t>proceso</w:t>
      </w:r>
      <w:proofErr w:type="spellEnd"/>
      <w:r w:rsidRPr="007D1C6B">
        <w:t xml:space="preserve"> de </w:t>
      </w:r>
      <w:proofErr w:type="spellStart"/>
      <w:r w:rsidRPr="007D1C6B">
        <w:t>práctica</w:t>
      </w:r>
      <w:proofErr w:type="spellEnd"/>
      <w:r w:rsidRPr="007D1C6B">
        <w:t xml:space="preserve">, los resultados </w:t>
      </w:r>
      <w:proofErr w:type="spellStart"/>
      <w:r w:rsidRPr="007D1C6B">
        <w:t>obtenidos</w:t>
      </w:r>
      <w:proofErr w:type="spellEnd"/>
      <w:r w:rsidRPr="007D1C6B">
        <w:t xml:space="preserve">, </w:t>
      </w:r>
      <w:proofErr w:type="spellStart"/>
      <w:r w:rsidRPr="007D1C6B">
        <w:t>así</w:t>
      </w:r>
      <w:proofErr w:type="spellEnd"/>
      <w:r w:rsidRPr="007D1C6B">
        <w:t xml:space="preserve"> como las </w:t>
      </w:r>
      <w:proofErr w:type="spellStart"/>
      <w:r w:rsidRPr="007D1C6B">
        <w:t>conclusiones</w:t>
      </w:r>
      <w:proofErr w:type="spellEnd"/>
      <w:r w:rsidRPr="007D1C6B">
        <w:t xml:space="preserve"> y </w:t>
      </w:r>
      <w:proofErr w:type="spellStart"/>
      <w:r w:rsidRPr="007D1C6B">
        <w:t>recomendaciones</w:t>
      </w:r>
      <w:proofErr w:type="spellEnd"/>
      <w:r w:rsidRPr="007D1C6B">
        <w:t xml:space="preserve"> </w:t>
      </w:r>
      <w:proofErr w:type="spellStart"/>
      <w:r w:rsidRPr="007D1C6B">
        <w:t>derivadas</w:t>
      </w:r>
      <w:proofErr w:type="spellEnd"/>
      <w:r w:rsidRPr="007D1C6B">
        <w:t xml:space="preserve"> de la </w:t>
      </w:r>
      <w:proofErr w:type="spellStart"/>
      <w:r w:rsidRPr="007D1C6B">
        <w:t>experiencia</w:t>
      </w:r>
      <w:proofErr w:type="spellEnd"/>
      <w:r w:rsidRPr="007D1C6B">
        <w:t xml:space="preserve"> </w:t>
      </w:r>
      <w:proofErr w:type="spellStart"/>
      <w:r w:rsidRPr="007D1C6B">
        <w:t>adquirida</w:t>
      </w:r>
      <w:proofErr w:type="spellEnd"/>
      <w:r w:rsidRPr="007D1C6B">
        <w:t>.</w:t>
      </w:r>
    </w:p>
    <w:p w14:paraId="02447DE6" w14:textId="77777777" w:rsidR="00385B39" w:rsidRPr="007D1C6B" w:rsidRDefault="00385B39" w:rsidP="00E4163E">
      <w:pPr>
        <w:ind w:firstLine="709"/>
      </w:pPr>
      <w:r w:rsidRPr="007D1C6B">
        <w:t xml:space="preserve">De </w:t>
      </w:r>
      <w:proofErr w:type="spellStart"/>
      <w:r w:rsidRPr="007D1C6B">
        <w:t>esta</w:t>
      </w:r>
      <w:proofErr w:type="spellEnd"/>
      <w:r w:rsidRPr="007D1C6B">
        <w:t xml:space="preserve"> manera, el </w:t>
      </w:r>
      <w:proofErr w:type="spellStart"/>
      <w:r w:rsidRPr="007D1C6B">
        <w:t>presente</w:t>
      </w:r>
      <w:proofErr w:type="spellEnd"/>
      <w:r w:rsidRPr="007D1C6B">
        <w:t xml:space="preserve"> </w:t>
      </w:r>
      <w:proofErr w:type="spellStart"/>
      <w:r w:rsidRPr="007D1C6B">
        <w:t>informe</w:t>
      </w:r>
      <w:proofErr w:type="spellEnd"/>
      <w:r w:rsidRPr="007D1C6B">
        <w:t xml:space="preserve"> </w:t>
      </w:r>
      <w:proofErr w:type="spellStart"/>
      <w:r w:rsidRPr="007D1C6B">
        <w:t>busca</w:t>
      </w:r>
      <w:proofErr w:type="spellEnd"/>
      <w:r w:rsidRPr="007D1C6B">
        <w:t xml:space="preserve"> </w:t>
      </w:r>
      <w:proofErr w:type="spellStart"/>
      <w:r w:rsidRPr="007D1C6B">
        <w:t>evidenciar</w:t>
      </w:r>
      <w:proofErr w:type="spellEnd"/>
      <w:r w:rsidRPr="007D1C6B">
        <w:t xml:space="preserve"> la importancia de la </w:t>
      </w:r>
      <w:proofErr w:type="spellStart"/>
      <w:r w:rsidRPr="007D1C6B">
        <w:t>práctica</w:t>
      </w:r>
      <w:proofErr w:type="spellEnd"/>
      <w:r w:rsidRPr="007D1C6B">
        <w:t xml:space="preserve"> profesional como un </w:t>
      </w:r>
      <w:proofErr w:type="spellStart"/>
      <w:r w:rsidRPr="007D1C6B">
        <w:t>espacio</w:t>
      </w:r>
      <w:proofErr w:type="spellEnd"/>
      <w:r w:rsidRPr="007D1C6B">
        <w:t xml:space="preserve"> de </w:t>
      </w:r>
      <w:proofErr w:type="spellStart"/>
      <w:r w:rsidRPr="007D1C6B">
        <w:t>aprendizaje</w:t>
      </w:r>
      <w:proofErr w:type="spellEnd"/>
      <w:r w:rsidRPr="007D1C6B">
        <w:t xml:space="preserve"> que </w:t>
      </w:r>
      <w:proofErr w:type="spellStart"/>
      <w:r w:rsidRPr="007D1C6B">
        <w:t>contribuye</w:t>
      </w:r>
      <w:proofErr w:type="spellEnd"/>
      <w:r w:rsidRPr="007D1C6B">
        <w:t xml:space="preserve"> al </w:t>
      </w:r>
      <w:proofErr w:type="spellStart"/>
      <w:r w:rsidRPr="007D1C6B">
        <w:t>desarrollo</w:t>
      </w:r>
      <w:proofErr w:type="spellEnd"/>
      <w:r w:rsidRPr="007D1C6B">
        <w:t xml:space="preserve"> de </w:t>
      </w:r>
      <w:proofErr w:type="spellStart"/>
      <w:r w:rsidRPr="007D1C6B">
        <w:t>competencias</w:t>
      </w:r>
      <w:proofErr w:type="spellEnd"/>
      <w:r w:rsidRPr="007D1C6B">
        <w:t xml:space="preserve"> </w:t>
      </w:r>
      <w:proofErr w:type="spellStart"/>
      <w:r w:rsidRPr="007D1C6B">
        <w:t>profesionales</w:t>
      </w:r>
      <w:proofErr w:type="spellEnd"/>
      <w:r w:rsidRPr="007D1C6B">
        <w:t xml:space="preserve">, al </w:t>
      </w:r>
      <w:proofErr w:type="spellStart"/>
      <w:r w:rsidRPr="007D1C6B">
        <w:t>fortalecimiento</w:t>
      </w:r>
      <w:proofErr w:type="spellEnd"/>
      <w:r w:rsidRPr="007D1C6B">
        <w:t xml:space="preserve"> de </w:t>
      </w:r>
      <w:proofErr w:type="spellStart"/>
      <w:r w:rsidRPr="007D1C6B">
        <w:t>habilidades</w:t>
      </w:r>
      <w:proofErr w:type="spellEnd"/>
      <w:r w:rsidRPr="007D1C6B">
        <w:t xml:space="preserve"> </w:t>
      </w:r>
      <w:proofErr w:type="spellStart"/>
      <w:r w:rsidRPr="007D1C6B">
        <w:t>prácticas</w:t>
      </w:r>
      <w:proofErr w:type="spellEnd"/>
      <w:r w:rsidRPr="007D1C6B">
        <w:t xml:space="preserve"> y a la </w:t>
      </w:r>
      <w:proofErr w:type="spellStart"/>
      <w:r w:rsidRPr="007D1C6B">
        <w:t>comprensión</w:t>
      </w:r>
      <w:proofErr w:type="spellEnd"/>
      <w:r w:rsidRPr="007D1C6B">
        <w:t xml:space="preserve"> del funcionamiento real de las </w:t>
      </w:r>
      <w:proofErr w:type="spellStart"/>
      <w:r w:rsidRPr="007D1C6B">
        <w:t>organizaciones</w:t>
      </w:r>
      <w:proofErr w:type="spellEnd"/>
      <w:r w:rsidRPr="007D1C6B">
        <w:t xml:space="preserve"> </w:t>
      </w:r>
      <w:proofErr w:type="spellStart"/>
      <w:r w:rsidRPr="007D1C6B">
        <w:t>dentro</w:t>
      </w:r>
      <w:proofErr w:type="spellEnd"/>
      <w:r w:rsidRPr="007D1C6B">
        <w:t xml:space="preserve"> del </w:t>
      </w:r>
      <w:proofErr w:type="spellStart"/>
      <w:r w:rsidRPr="007D1C6B">
        <w:t>entorno</w:t>
      </w:r>
      <w:proofErr w:type="spellEnd"/>
      <w:r w:rsidRPr="007D1C6B">
        <w:t xml:space="preserve"> </w:t>
      </w:r>
      <w:proofErr w:type="spellStart"/>
      <w:r w:rsidRPr="007D1C6B">
        <w:t>económico</w:t>
      </w:r>
      <w:proofErr w:type="spellEnd"/>
      <w:r w:rsidRPr="007D1C6B">
        <w:t xml:space="preserve"> y </w:t>
      </w:r>
      <w:proofErr w:type="spellStart"/>
      <w:r w:rsidRPr="007D1C6B">
        <w:t>empresarial</w:t>
      </w:r>
      <w:proofErr w:type="spellEnd"/>
      <w:r w:rsidRPr="007D1C6B">
        <w:t>.</w:t>
      </w:r>
    </w:p>
    <w:p w14:paraId="034C865E" w14:textId="77777777" w:rsidR="00385B39" w:rsidRDefault="00385B39" w:rsidP="00E4163E">
      <w:pPr>
        <w:ind w:firstLine="709"/>
        <w:rPr>
          <w:rFonts w:eastAsia="Times New Roman"/>
          <w:lang w:val="es-CO" w:eastAsia="es-CO"/>
        </w:rPr>
      </w:pPr>
    </w:p>
    <w:p w14:paraId="62DA9330" w14:textId="77777777" w:rsidR="008F0152" w:rsidRDefault="008F0152" w:rsidP="00E4163E">
      <w:pPr>
        <w:ind w:firstLine="709"/>
        <w:rPr>
          <w:rFonts w:eastAsia="Times New Roman"/>
          <w:lang w:val="es-CO" w:eastAsia="es-CO"/>
        </w:rPr>
      </w:pPr>
    </w:p>
    <w:p w14:paraId="1453DD66" w14:textId="77777777" w:rsidR="008F0152" w:rsidRPr="007D1C6B" w:rsidRDefault="008F0152" w:rsidP="00E4163E">
      <w:pPr>
        <w:ind w:firstLine="709"/>
        <w:rPr>
          <w:rFonts w:eastAsia="Times New Roman"/>
          <w:lang w:val="es-CO" w:eastAsia="es-CO"/>
        </w:rPr>
      </w:pPr>
    </w:p>
    <w:p w14:paraId="2BA81688" w14:textId="1B2205FD" w:rsidR="00F212B8" w:rsidRPr="008F0152" w:rsidRDefault="00F212B8" w:rsidP="00E4163E">
      <w:pPr>
        <w:pStyle w:val="Ttulo2"/>
      </w:pPr>
      <w:bookmarkStart w:id="1" w:name="_Toc231416776"/>
      <w:r w:rsidRPr="008F0152">
        <w:lastRenderedPageBreak/>
        <w:t>DEDICATORIA</w:t>
      </w:r>
      <w:bookmarkEnd w:id="1"/>
    </w:p>
    <w:p w14:paraId="2EABF15A" w14:textId="78640A91" w:rsidR="00F212B8" w:rsidRDefault="00EA056A" w:rsidP="00E4163E">
      <w:pPr>
        <w:ind w:firstLine="709"/>
        <w:rPr>
          <w:rFonts w:eastAsia="Times New Roman"/>
          <w:lang w:val="es-CO" w:eastAsia="es-CO"/>
        </w:rPr>
      </w:pPr>
      <w:r w:rsidRPr="007D1C6B">
        <w:rPr>
          <w:rFonts w:eastAsia="Times New Roman"/>
          <w:lang w:val="es-CO" w:eastAsia="es-CO"/>
        </w:rPr>
        <w:t>Dedico este trabajo a</w:t>
      </w:r>
      <w:r w:rsidR="00F212B8" w:rsidRPr="007D1C6B">
        <w:rPr>
          <w:rFonts w:eastAsia="Times New Roman"/>
          <w:lang w:val="es-CO" w:eastAsia="es-CO"/>
        </w:rPr>
        <w:t xml:space="preserve"> </w:t>
      </w:r>
      <w:r w:rsidRPr="007D1C6B">
        <w:rPr>
          <w:rFonts w:eastAsia="Times New Roman"/>
          <w:lang w:val="es-CO" w:eastAsia="es-CO"/>
        </w:rPr>
        <w:t xml:space="preserve">Dios, </w:t>
      </w:r>
      <w:r w:rsidR="00F212B8" w:rsidRPr="007D1C6B">
        <w:rPr>
          <w:rFonts w:eastAsia="Times New Roman"/>
          <w:lang w:val="es-CO" w:eastAsia="es-CO"/>
        </w:rPr>
        <w:t>mi</w:t>
      </w:r>
      <w:r w:rsidRPr="007D1C6B">
        <w:rPr>
          <w:rFonts w:eastAsia="Times New Roman"/>
          <w:lang w:val="es-CO" w:eastAsia="es-CO"/>
        </w:rPr>
        <w:t xml:space="preserve"> madre</w:t>
      </w:r>
      <w:r w:rsidR="00F212B8" w:rsidRPr="007D1C6B">
        <w:rPr>
          <w:rFonts w:eastAsia="Times New Roman"/>
          <w:lang w:val="es-CO" w:eastAsia="es-CO"/>
        </w:rPr>
        <w:t xml:space="preserve"> y familiares, quienes han sido un apoyo fundamental a lo largo de mi proceso académico</w:t>
      </w:r>
      <w:r w:rsidRPr="007D1C6B">
        <w:rPr>
          <w:rFonts w:eastAsia="Times New Roman"/>
          <w:lang w:val="es-CO" w:eastAsia="es-CO"/>
        </w:rPr>
        <w:t>. También dedico este trabajo a todos</w:t>
      </w:r>
      <w:r w:rsidR="00B11F0C">
        <w:rPr>
          <w:rFonts w:eastAsia="Times New Roman"/>
          <w:lang w:val="es-CO" w:eastAsia="es-CO"/>
        </w:rPr>
        <w:t xml:space="preserve"> </w:t>
      </w:r>
      <w:r w:rsidRPr="007D1C6B">
        <w:rPr>
          <w:rFonts w:eastAsia="Times New Roman"/>
          <w:lang w:val="es-CO" w:eastAsia="es-CO"/>
        </w:rPr>
        <w:t xml:space="preserve">los profesores que me ayudaron en mi proceso formativo. </w:t>
      </w:r>
    </w:p>
    <w:p w14:paraId="7419EF25" w14:textId="77777777" w:rsidR="00B11F0C" w:rsidRDefault="00B11F0C" w:rsidP="00E4163E">
      <w:pPr>
        <w:ind w:firstLine="709"/>
        <w:rPr>
          <w:rFonts w:eastAsia="Times New Roman"/>
          <w:lang w:val="es-CO" w:eastAsia="es-CO"/>
        </w:rPr>
      </w:pPr>
    </w:p>
    <w:p w14:paraId="4CAD7BCB" w14:textId="77777777" w:rsidR="00B11F0C" w:rsidRDefault="00B11F0C" w:rsidP="00E4163E">
      <w:pPr>
        <w:ind w:firstLine="709"/>
        <w:rPr>
          <w:rFonts w:eastAsia="Times New Roman"/>
          <w:lang w:val="es-CO" w:eastAsia="es-CO"/>
        </w:rPr>
      </w:pPr>
    </w:p>
    <w:p w14:paraId="74A1FEB4" w14:textId="77777777" w:rsidR="00B11F0C" w:rsidRPr="007D1C6B" w:rsidRDefault="00B11F0C" w:rsidP="00E4163E">
      <w:pPr>
        <w:ind w:firstLine="709"/>
        <w:rPr>
          <w:rFonts w:eastAsia="Times New Roman"/>
          <w:lang w:val="es-CO" w:eastAsia="es-CO"/>
        </w:rPr>
      </w:pPr>
    </w:p>
    <w:p w14:paraId="11A362C8" w14:textId="77777777" w:rsidR="00EA056A" w:rsidRPr="007D1C6B" w:rsidRDefault="00EA056A" w:rsidP="00E4163E">
      <w:pPr>
        <w:ind w:firstLine="709"/>
        <w:rPr>
          <w:rFonts w:eastAsia="Times New Roman"/>
          <w:lang w:val="es-CO" w:eastAsia="es-CO"/>
        </w:rPr>
      </w:pPr>
    </w:p>
    <w:p w14:paraId="5567D6D0" w14:textId="77777777" w:rsidR="00F212B8" w:rsidRPr="008F0152" w:rsidRDefault="00F212B8" w:rsidP="00E4163E">
      <w:pPr>
        <w:pStyle w:val="Ttulo2"/>
      </w:pPr>
      <w:bookmarkStart w:id="2" w:name="_Toc231416777"/>
      <w:r w:rsidRPr="008F0152">
        <w:t>AGRADECIMIENTOS</w:t>
      </w:r>
      <w:bookmarkEnd w:id="2"/>
    </w:p>
    <w:p w14:paraId="0BA8BCF6" w14:textId="2417037E" w:rsidR="00F212B8" w:rsidRPr="007D1C6B" w:rsidRDefault="00E71EA0" w:rsidP="00E4163E">
      <w:pPr>
        <w:ind w:firstLine="709"/>
        <w:rPr>
          <w:rFonts w:eastAsia="Times New Roman"/>
          <w:lang w:val="es-CO" w:eastAsia="es-CO"/>
        </w:rPr>
      </w:pPr>
      <w:r w:rsidRPr="007D1C6B">
        <w:rPr>
          <w:rFonts w:eastAsia="Times New Roman"/>
          <w:lang w:val="es-CO" w:eastAsia="es-CO"/>
        </w:rPr>
        <w:t>Agradezco</w:t>
      </w:r>
      <w:r w:rsidR="00F212B8" w:rsidRPr="007D1C6B">
        <w:rPr>
          <w:rFonts w:eastAsia="Times New Roman"/>
          <w:lang w:val="es-CO" w:eastAsia="es-CO"/>
        </w:rPr>
        <w:t xml:space="preserve"> a la Universidad Popular del Cesar, Seccional Aguachica, por brindarme la oportunidad de formarme académicamente en el programa de Economía y </w:t>
      </w:r>
      <w:r w:rsidRPr="007D1C6B">
        <w:rPr>
          <w:rFonts w:eastAsia="Times New Roman"/>
          <w:lang w:val="es-CO" w:eastAsia="es-CO"/>
        </w:rPr>
        <w:t>brindarme</w:t>
      </w:r>
      <w:r w:rsidR="00F212B8" w:rsidRPr="007D1C6B">
        <w:rPr>
          <w:rFonts w:eastAsia="Times New Roman"/>
          <w:lang w:val="es-CO" w:eastAsia="es-CO"/>
        </w:rPr>
        <w:t xml:space="preserve"> los conocimientos necesarios.</w:t>
      </w:r>
    </w:p>
    <w:p w14:paraId="2C02388D" w14:textId="05B52BE4" w:rsidR="00A41BE3" w:rsidRPr="007D1C6B" w:rsidRDefault="00E71EA0" w:rsidP="00E4163E">
      <w:pPr>
        <w:ind w:firstLine="709"/>
        <w:rPr>
          <w:rFonts w:eastAsia="Times New Roman"/>
          <w:lang w:val="es-CO" w:eastAsia="es-CO"/>
        </w:rPr>
      </w:pPr>
      <w:r w:rsidRPr="007D1C6B">
        <w:rPr>
          <w:rFonts w:eastAsia="Times New Roman"/>
          <w:lang w:val="es-CO" w:eastAsia="es-CO"/>
        </w:rPr>
        <w:t xml:space="preserve">También </w:t>
      </w:r>
      <w:r w:rsidR="00F212B8" w:rsidRPr="007D1C6B">
        <w:rPr>
          <w:rFonts w:eastAsia="Times New Roman"/>
          <w:lang w:val="es-CO" w:eastAsia="es-CO"/>
        </w:rPr>
        <w:t>agradezco a la empresa LG Asesorías Contables y Tributarias</w:t>
      </w:r>
      <w:r w:rsidRPr="007D1C6B">
        <w:rPr>
          <w:rFonts w:eastAsia="Times New Roman"/>
          <w:lang w:val="es-CO" w:eastAsia="es-CO"/>
        </w:rPr>
        <w:t xml:space="preserve"> y a su dueña Leidy Yulieth García Medina, por</w:t>
      </w:r>
      <w:r w:rsidR="00F212B8" w:rsidRPr="007D1C6B">
        <w:rPr>
          <w:rFonts w:eastAsia="Times New Roman"/>
          <w:lang w:val="es-CO" w:eastAsia="es-CO"/>
        </w:rPr>
        <w:t xml:space="preserve"> brindándome la oportunidad de aplicar los conocimientos adquiridos durante mi formación académica en un entorno real de trabajo.</w:t>
      </w:r>
    </w:p>
    <w:p w14:paraId="77A0426F" w14:textId="77777777" w:rsidR="00A41BE3" w:rsidRPr="007D1C6B" w:rsidRDefault="00A41BE3" w:rsidP="007D1C6B">
      <w:pPr>
        <w:rPr>
          <w:rFonts w:eastAsia="Times New Roman"/>
          <w:lang w:val="es-CO" w:eastAsia="es-CO"/>
        </w:rPr>
      </w:pPr>
    </w:p>
    <w:p w14:paraId="55A4429E" w14:textId="77777777" w:rsidR="00A41BE3" w:rsidRDefault="00A41BE3" w:rsidP="007D1C6B">
      <w:pPr>
        <w:rPr>
          <w:rFonts w:eastAsia="Times New Roman"/>
          <w:lang w:val="es-CO" w:eastAsia="es-CO"/>
        </w:rPr>
      </w:pPr>
    </w:p>
    <w:p w14:paraId="4127E9F9" w14:textId="77777777" w:rsidR="00B11F0C" w:rsidRDefault="00B11F0C" w:rsidP="007D1C6B">
      <w:pPr>
        <w:rPr>
          <w:rFonts w:eastAsia="Times New Roman"/>
          <w:lang w:val="es-CO" w:eastAsia="es-CO"/>
        </w:rPr>
      </w:pPr>
    </w:p>
    <w:p w14:paraId="65A61FBE" w14:textId="77777777" w:rsidR="00B11F0C" w:rsidRDefault="00B11F0C" w:rsidP="007D1C6B">
      <w:pPr>
        <w:rPr>
          <w:rFonts w:eastAsia="Times New Roman"/>
          <w:lang w:val="es-CO" w:eastAsia="es-CO"/>
        </w:rPr>
      </w:pPr>
    </w:p>
    <w:p w14:paraId="35D85578" w14:textId="77777777" w:rsidR="00B11F0C" w:rsidRDefault="00B11F0C" w:rsidP="007D1C6B">
      <w:pPr>
        <w:rPr>
          <w:rFonts w:eastAsia="Times New Roman"/>
          <w:lang w:val="es-CO" w:eastAsia="es-CO"/>
        </w:rPr>
      </w:pPr>
    </w:p>
    <w:p w14:paraId="6F17EE30" w14:textId="77777777" w:rsidR="00B11F0C" w:rsidRDefault="00B11F0C" w:rsidP="007D1C6B">
      <w:pPr>
        <w:rPr>
          <w:rFonts w:eastAsia="Times New Roman"/>
          <w:lang w:val="es-CO" w:eastAsia="es-CO"/>
        </w:rPr>
      </w:pPr>
    </w:p>
    <w:p w14:paraId="63D737A3" w14:textId="77777777" w:rsidR="00B11F0C" w:rsidRDefault="00B11F0C" w:rsidP="007D1C6B">
      <w:pPr>
        <w:rPr>
          <w:rFonts w:eastAsia="Times New Roman"/>
          <w:lang w:val="es-CO" w:eastAsia="es-CO"/>
        </w:rPr>
      </w:pPr>
    </w:p>
    <w:p w14:paraId="5578CE0D" w14:textId="77777777" w:rsidR="00B11F0C" w:rsidRDefault="00B11F0C" w:rsidP="007D1C6B">
      <w:pPr>
        <w:rPr>
          <w:rFonts w:eastAsia="Times New Roman"/>
          <w:lang w:val="es-CO" w:eastAsia="es-CO"/>
        </w:rPr>
      </w:pPr>
    </w:p>
    <w:p w14:paraId="22E1FBA5" w14:textId="77777777" w:rsidR="00B11F0C" w:rsidRDefault="00B11F0C" w:rsidP="007D1C6B">
      <w:pPr>
        <w:rPr>
          <w:rFonts w:eastAsia="Times New Roman"/>
          <w:lang w:val="es-CO" w:eastAsia="es-CO"/>
        </w:rPr>
      </w:pPr>
    </w:p>
    <w:p w14:paraId="0F76C1AC" w14:textId="77777777" w:rsidR="008D7655" w:rsidRDefault="008D7655" w:rsidP="008D7655">
      <w:pPr>
        <w:pStyle w:val="Ttulo1"/>
        <w:jc w:val="left"/>
      </w:pPr>
      <w:bookmarkStart w:id="3" w:name="_Toc231416778"/>
    </w:p>
    <w:p w14:paraId="514C3EBA" w14:textId="77777777" w:rsidR="00193FB9" w:rsidRDefault="00193FB9" w:rsidP="008D7655">
      <w:pPr>
        <w:pStyle w:val="Ttulo1"/>
        <w:jc w:val="left"/>
      </w:pPr>
    </w:p>
    <w:p w14:paraId="23F14580" w14:textId="1CC367ED" w:rsidR="00BE1A6B" w:rsidRPr="008F0152" w:rsidRDefault="00BE1A6B" w:rsidP="008D7655">
      <w:pPr>
        <w:pStyle w:val="Ttulo1"/>
      </w:pPr>
      <w:r w:rsidRPr="008F0152">
        <w:lastRenderedPageBreak/>
        <w:t>CONTENIDO</w:t>
      </w:r>
      <w:bookmarkEnd w:id="3"/>
    </w:p>
    <w:p w14:paraId="303C4A35" w14:textId="77777777" w:rsidR="006A67CC" w:rsidRPr="007D1C6B" w:rsidRDefault="006A67CC" w:rsidP="007D1C6B">
      <w:pPr>
        <w:rPr>
          <w:rFonts w:eastAsia="Times New Roman"/>
          <w:lang w:val="es-CO" w:eastAsia="es-CO"/>
        </w:rPr>
      </w:pPr>
    </w:p>
    <w:sdt>
      <w:sdtPr>
        <w:rPr>
          <w:rFonts w:ascii="Arial" w:eastAsiaTheme="minorEastAsia" w:hAnsi="Arial" w:cstheme="minorBidi"/>
          <w:color w:val="000000" w:themeColor="text1"/>
          <w:sz w:val="24"/>
          <w:szCs w:val="22"/>
          <w:lang w:val="es-ES" w:eastAsia="en-US"/>
        </w:rPr>
        <w:id w:val="-568495023"/>
        <w:docPartObj>
          <w:docPartGallery w:val="Table of Contents"/>
          <w:docPartUnique/>
        </w:docPartObj>
      </w:sdtPr>
      <w:sdtEndPr>
        <w:rPr>
          <w:b/>
          <w:bCs/>
        </w:rPr>
      </w:sdtEndPr>
      <w:sdtContent>
        <w:p w14:paraId="09A600CF" w14:textId="65AC4441" w:rsidR="008D7655" w:rsidRDefault="008D7655">
          <w:pPr>
            <w:pStyle w:val="TtuloTDC"/>
          </w:pPr>
        </w:p>
        <w:p w14:paraId="580C812C" w14:textId="43458D38" w:rsidR="008D7655" w:rsidRDefault="008D7655">
          <w:pPr>
            <w:pStyle w:val="TDC1"/>
            <w:tabs>
              <w:tab w:val="right" w:leader="dot" w:pos="9395"/>
            </w:tabs>
            <w:rPr>
              <w:rFonts w:cstheme="minorBidi"/>
              <w:noProof/>
            </w:rPr>
          </w:pPr>
          <w:r>
            <w:fldChar w:fldCharType="begin"/>
          </w:r>
          <w:r>
            <w:instrText xml:space="preserve"> TOC \o "1-3" \h \z \u </w:instrText>
          </w:r>
          <w:r>
            <w:fldChar w:fldCharType="separate"/>
          </w:r>
          <w:hyperlink w:anchor="_Toc231416775" w:history="1">
            <w:r w:rsidRPr="00970575">
              <w:rPr>
                <w:rStyle w:val="Hipervnculo"/>
                <w:noProof/>
              </w:rPr>
              <w:t>INTRODUCCIÓN</w:t>
            </w:r>
            <w:r>
              <w:rPr>
                <w:noProof/>
                <w:webHidden/>
              </w:rPr>
              <w:tab/>
            </w:r>
            <w:r>
              <w:rPr>
                <w:noProof/>
                <w:webHidden/>
              </w:rPr>
              <w:fldChar w:fldCharType="begin"/>
            </w:r>
            <w:r>
              <w:rPr>
                <w:noProof/>
                <w:webHidden/>
              </w:rPr>
              <w:instrText xml:space="preserve"> PAGEREF _Toc231416775 \h </w:instrText>
            </w:r>
            <w:r>
              <w:rPr>
                <w:noProof/>
                <w:webHidden/>
              </w:rPr>
            </w:r>
            <w:r>
              <w:rPr>
                <w:noProof/>
                <w:webHidden/>
              </w:rPr>
              <w:fldChar w:fldCharType="separate"/>
            </w:r>
            <w:r>
              <w:rPr>
                <w:noProof/>
                <w:webHidden/>
              </w:rPr>
              <w:t>4</w:t>
            </w:r>
            <w:r>
              <w:rPr>
                <w:noProof/>
                <w:webHidden/>
              </w:rPr>
              <w:fldChar w:fldCharType="end"/>
            </w:r>
          </w:hyperlink>
        </w:p>
        <w:p w14:paraId="72C45F28" w14:textId="19EF746D" w:rsidR="008D7655" w:rsidRDefault="00000000">
          <w:pPr>
            <w:pStyle w:val="TDC2"/>
            <w:tabs>
              <w:tab w:val="right" w:leader="dot" w:pos="9395"/>
            </w:tabs>
            <w:rPr>
              <w:rFonts w:cstheme="minorBidi"/>
              <w:noProof/>
            </w:rPr>
          </w:pPr>
          <w:hyperlink w:anchor="_Toc231416776" w:history="1">
            <w:r w:rsidR="008D7655" w:rsidRPr="00970575">
              <w:rPr>
                <w:rStyle w:val="Hipervnculo"/>
                <w:noProof/>
              </w:rPr>
              <w:t>DEDICATORIA</w:t>
            </w:r>
            <w:r w:rsidR="008D7655">
              <w:rPr>
                <w:noProof/>
                <w:webHidden/>
              </w:rPr>
              <w:tab/>
            </w:r>
            <w:r w:rsidR="008D7655">
              <w:rPr>
                <w:noProof/>
                <w:webHidden/>
              </w:rPr>
              <w:fldChar w:fldCharType="begin"/>
            </w:r>
            <w:r w:rsidR="008D7655">
              <w:rPr>
                <w:noProof/>
                <w:webHidden/>
              </w:rPr>
              <w:instrText xml:space="preserve"> PAGEREF _Toc231416776 \h </w:instrText>
            </w:r>
            <w:r w:rsidR="008D7655">
              <w:rPr>
                <w:noProof/>
                <w:webHidden/>
              </w:rPr>
            </w:r>
            <w:r w:rsidR="008D7655">
              <w:rPr>
                <w:noProof/>
                <w:webHidden/>
              </w:rPr>
              <w:fldChar w:fldCharType="separate"/>
            </w:r>
            <w:r w:rsidR="008D7655">
              <w:rPr>
                <w:noProof/>
                <w:webHidden/>
              </w:rPr>
              <w:t>5</w:t>
            </w:r>
            <w:r w:rsidR="008D7655">
              <w:rPr>
                <w:noProof/>
                <w:webHidden/>
              </w:rPr>
              <w:fldChar w:fldCharType="end"/>
            </w:r>
          </w:hyperlink>
        </w:p>
        <w:p w14:paraId="72836A21" w14:textId="679BBFEB" w:rsidR="008D7655" w:rsidRDefault="00000000">
          <w:pPr>
            <w:pStyle w:val="TDC2"/>
            <w:tabs>
              <w:tab w:val="right" w:leader="dot" w:pos="9395"/>
            </w:tabs>
            <w:rPr>
              <w:rFonts w:cstheme="minorBidi"/>
              <w:noProof/>
            </w:rPr>
          </w:pPr>
          <w:hyperlink w:anchor="_Toc231416777" w:history="1">
            <w:r w:rsidR="008D7655" w:rsidRPr="00970575">
              <w:rPr>
                <w:rStyle w:val="Hipervnculo"/>
                <w:noProof/>
              </w:rPr>
              <w:t>AGRADECIMIENTOS</w:t>
            </w:r>
            <w:r w:rsidR="008D7655">
              <w:rPr>
                <w:noProof/>
                <w:webHidden/>
              </w:rPr>
              <w:tab/>
            </w:r>
            <w:r w:rsidR="008D7655">
              <w:rPr>
                <w:noProof/>
                <w:webHidden/>
              </w:rPr>
              <w:fldChar w:fldCharType="begin"/>
            </w:r>
            <w:r w:rsidR="008D7655">
              <w:rPr>
                <w:noProof/>
                <w:webHidden/>
              </w:rPr>
              <w:instrText xml:space="preserve"> PAGEREF _Toc231416777 \h </w:instrText>
            </w:r>
            <w:r w:rsidR="008D7655">
              <w:rPr>
                <w:noProof/>
                <w:webHidden/>
              </w:rPr>
            </w:r>
            <w:r w:rsidR="008D7655">
              <w:rPr>
                <w:noProof/>
                <w:webHidden/>
              </w:rPr>
              <w:fldChar w:fldCharType="separate"/>
            </w:r>
            <w:r w:rsidR="008D7655">
              <w:rPr>
                <w:noProof/>
                <w:webHidden/>
              </w:rPr>
              <w:t>5</w:t>
            </w:r>
            <w:r w:rsidR="008D7655">
              <w:rPr>
                <w:noProof/>
                <w:webHidden/>
              </w:rPr>
              <w:fldChar w:fldCharType="end"/>
            </w:r>
          </w:hyperlink>
        </w:p>
        <w:p w14:paraId="368B63B5" w14:textId="6D7CDEBF" w:rsidR="008D7655" w:rsidRDefault="00000000">
          <w:pPr>
            <w:pStyle w:val="TDC1"/>
            <w:tabs>
              <w:tab w:val="right" w:leader="dot" w:pos="9395"/>
            </w:tabs>
            <w:rPr>
              <w:rFonts w:cstheme="minorBidi"/>
              <w:noProof/>
            </w:rPr>
          </w:pPr>
          <w:hyperlink w:anchor="_Toc231416778" w:history="1">
            <w:r w:rsidR="008D7655" w:rsidRPr="00970575">
              <w:rPr>
                <w:rStyle w:val="Hipervnculo"/>
                <w:noProof/>
              </w:rPr>
              <w:t>CONTENIDO</w:t>
            </w:r>
            <w:r w:rsidR="008D7655">
              <w:rPr>
                <w:noProof/>
                <w:webHidden/>
              </w:rPr>
              <w:tab/>
            </w:r>
            <w:r w:rsidR="008D7655">
              <w:rPr>
                <w:noProof/>
                <w:webHidden/>
              </w:rPr>
              <w:fldChar w:fldCharType="begin"/>
            </w:r>
            <w:r w:rsidR="008D7655">
              <w:rPr>
                <w:noProof/>
                <w:webHidden/>
              </w:rPr>
              <w:instrText xml:space="preserve"> PAGEREF _Toc231416778 \h </w:instrText>
            </w:r>
            <w:r w:rsidR="008D7655">
              <w:rPr>
                <w:noProof/>
                <w:webHidden/>
              </w:rPr>
            </w:r>
            <w:r w:rsidR="008D7655">
              <w:rPr>
                <w:noProof/>
                <w:webHidden/>
              </w:rPr>
              <w:fldChar w:fldCharType="separate"/>
            </w:r>
            <w:r w:rsidR="008D7655">
              <w:rPr>
                <w:noProof/>
                <w:webHidden/>
              </w:rPr>
              <w:t>6</w:t>
            </w:r>
            <w:r w:rsidR="008D7655">
              <w:rPr>
                <w:noProof/>
                <w:webHidden/>
              </w:rPr>
              <w:fldChar w:fldCharType="end"/>
            </w:r>
          </w:hyperlink>
        </w:p>
        <w:p w14:paraId="1C7CEA00" w14:textId="532C537C" w:rsidR="008D7655" w:rsidRDefault="00000000">
          <w:pPr>
            <w:pStyle w:val="TDC1"/>
            <w:tabs>
              <w:tab w:val="right" w:leader="dot" w:pos="9395"/>
            </w:tabs>
            <w:rPr>
              <w:rFonts w:cstheme="minorBidi"/>
              <w:noProof/>
            </w:rPr>
          </w:pPr>
          <w:hyperlink w:anchor="_Toc231416779" w:history="1">
            <w:r w:rsidR="008D7655" w:rsidRPr="00970575">
              <w:rPr>
                <w:rStyle w:val="Hipervnculo"/>
                <w:noProof/>
              </w:rPr>
              <w:t>GLOSARIO</w:t>
            </w:r>
            <w:r w:rsidR="008D7655">
              <w:rPr>
                <w:noProof/>
                <w:webHidden/>
              </w:rPr>
              <w:tab/>
            </w:r>
            <w:r w:rsidR="008D7655">
              <w:rPr>
                <w:noProof/>
                <w:webHidden/>
              </w:rPr>
              <w:fldChar w:fldCharType="begin"/>
            </w:r>
            <w:r w:rsidR="008D7655">
              <w:rPr>
                <w:noProof/>
                <w:webHidden/>
              </w:rPr>
              <w:instrText xml:space="preserve"> PAGEREF _Toc231416779 \h </w:instrText>
            </w:r>
            <w:r w:rsidR="008D7655">
              <w:rPr>
                <w:noProof/>
                <w:webHidden/>
              </w:rPr>
            </w:r>
            <w:r w:rsidR="008D7655">
              <w:rPr>
                <w:noProof/>
                <w:webHidden/>
              </w:rPr>
              <w:fldChar w:fldCharType="separate"/>
            </w:r>
            <w:r w:rsidR="008D7655">
              <w:rPr>
                <w:noProof/>
                <w:webHidden/>
              </w:rPr>
              <w:t>8</w:t>
            </w:r>
            <w:r w:rsidR="008D7655">
              <w:rPr>
                <w:noProof/>
                <w:webHidden/>
              </w:rPr>
              <w:fldChar w:fldCharType="end"/>
            </w:r>
          </w:hyperlink>
        </w:p>
        <w:p w14:paraId="7F29D445" w14:textId="675A42CB" w:rsidR="008D7655" w:rsidRDefault="00000000">
          <w:pPr>
            <w:pStyle w:val="TDC1"/>
            <w:tabs>
              <w:tab w:val="right" w:leader="dot" w:pos="9395"/>
            </w:tabs>
            <w:rPr>
              <w:rFonts w:cstheme="minorBidi"/>
              <w:noProof/>
            </w:rPr>
          </w:pPr>
          <w:hyperlink w:anchor="_Toc231416780" w:history="1">
            <w:r w:rsidR="008D7655" w:rsidRPr="00970575">
              <w:rPr>
                <w:rStyle w:val="Hipervnculo"/>
                <w:noProof/>
              </w:rPr>
              <w:t>1.0 ASPECTOS BÁSICOS DE LA EMPRESA</w:t>
            </w:r>
            <w:r w:rsidR="008D7655">
              <w:rPr>
                <w:noProof/>
                <w:webHidden/>
              </w:rPr>
              <w:tab/>
            </w:r>
            <w:r w:rsidR="008D7655">
              <w:rPr>
                <w:noProof/>
                <w:webHidden/>
              </w:rPr>
              <w:fldChar w:fldCharType="begin"/>
            </w:r>
            <w:r w:rsidR="008D7655">
              <w:rPr>
                <w:noProof/>
                <w:webHidden/>
              </w:rPr>
              <w:instrText xml:space="preserve"> PAGEREF _Toc231416780 \h </w:instrText>
            </w:r>
            <w:r w:rsidR="008D7655">
              <w:rPr>
                <w:noProof/>
                <w:webHidden/>
              </w:rPr>
            </w:r>
            <w:r w:rsidR="008D7655">
              <w:rPr>
                <w:noProof/>
                <w:webHidden/>
              </w:rPr>
              <w:fldChar w:fldCharType="separate"/>
            </w:r>
            <w:r w:rsidR="008D7655">
              <w:rPr>
                <w:noProof/>
                <w:webHidden/>
              </w:rPr>
              <w:t>9</w:t>
            </w:r>
            <w:r w:rsidR="008D7655">
              <w:rPr>
                <w:noProof/>
                <w:webHidden/>
              </w:rPr>
              <w:fldChar w:fldCharType="end"/>
            </w:r>
          </w:hyperlink>
        </w:p>
        <w:p w14:paraId="02C145D8" w14:textId="504E490C" w:rsidR="008D7655" w:rsidRDefault="00000000">
          <w:pPr>
            <w:pStyle w:val="TDC1"/>
            <w:tabs>
              <w:tab w:val="right" w:leader="dot" w:pos="9395"/>
            </w:tabs>
            <w:rPr>
              <w:rFonts w:cstheme="minorBidi"/>
              <w:noProof/>
            </w:rPr>
          </w:pPr>
          <w:hyperlink w:anchor="_Toc231416781" w:history="1">
            <w:r w:rsidR="008D7655" w:rsidRPr="00970575">
              <w:rPr>
                <w:rStyle w:val="Hipervnculo"/>
                <w:noProof/>
              </w:rPr>
              <w:t>1.1 ACTIVIDAD ECONÓMICA QUE DESARROLLA LA EMPRESA</w:t>
            </w:r>
            <w:r w:rsidR="008D7655">
              <w:rPr>
                <w:noProof/>
                <w:webHidden/>
              </w:rPr>
              <w:tab/>
            </w:r>
            <w:r w:rsidR="008D7655">
              <w:rPr>
                <w:noProof/>
                <w:webHidden/>
              </w:rPr>
              <w:fldChar w:fldCharType="begin"/>
            </w:r>
            <w:r w:rsidR="008D7655">
              <w:rPr>
                <w:noProof/>
                <w:webHidden/>
              </w:rPr>
              <w:instrText xml:space="preserve"> PAGEREF _Toc231416781 \h </w:instrText>
            </w:r>
            <w:r w:rsidR="008D7655">
              <w:rPr>
                <w:noProof/>
                <w:webHidden/>
              </w:rPr>
            </w:r>
            <w:r w:rsidR="008D7655">
              <w:rPr>
                <w:noProof/>
                <w:webHidden/>
              </w:rPr>
              <w:fldChar w:fldCharType="separate"/>
            </w:r>
            <w:r w:rsidR="008D7655">
              <w:rPr>
                <w:noProof/>
                <w:webHidden/>
              </w:rPr>
              <w:t>10</w:t>
            </w:r>
            <w:r w:rsidR="008D7655">
              <w:rPr>
                <w:noProof/>
                <w:webHidden/>
              </w:rPr>
              <w:fldChar w:fldCharType="end"/>
            </w:r>
          </w:hyperlink>
        </w:p>
        <w:p w14:paraId="4BA11CCD" w14:textId="63579C9A" w:rsidR="008D7655" w:rsidRDefault="00000000">
          <w:pPr>
            <w:pStyle w:val="TDC2"/>
            <w:tabs>
              <w:tab w:val="right" w:leader="dot" w:pos="9395"/>
            </w:tabs>
            <w:rPr>
              <w:rFonts w:cstheme="minorBidi"/>
              <w:noProof/>
            </w:rPr>
          </w:pPr>
          <w:hyperlink w:anchor="_Toc231416782" w:history="1">
            <w:r w:rsidR="008D7655" w:rsidRPr="00970575">
              <w:rPr>
                <w:rStyle w:val="Hipervnculo"/>
                <w:noProof/>
              </w:rPr>
              <w:t>1.2 MISIÓN</w:t>
            </w:r>
            <w:r w:rsidR="008D7655">
              <w:rPr>
                <w:noProof/>
                <w:webHidden/>
              </w:rPr>
              <w:tab/>
            </w:r>
            <w:r w:rsidR="008D7655">
              <w:rPr>
                <w:noProof/>
                <w:webHidden/>
              </w:rPr>
              <w:fldChar w:fldCharType="begin"/>
            </w:r>
            <w:r w:rsidR="008D7655">
              <w:rPr>
                <w:noProof/>
                <w:webHidden/>
              </w:rPr>
              <w:instrText xml:space="preserve"> PAGEREF _Toc231416782 \h </w:instrText>
            </w:r>
            <w:r w:rsidR="008D7655">
              <w:rPr>
                <w:noProof/>
                <w:webHidden/>
              </w:rPr>
            </w:r>
            <w:r w:rsidR="008D7655">
              <w:rPr>
                <w:noProof/>
                <w:webHidden/>
              </w:rPr>
              <w:fldChar w:fldCharType="separate"/>
            </w:r>
            <w:r w:rsidR="008D7655">
              <w:rPr>
                <w:noProof/>
                <w:webHidden/>
              </w:rPr>
              <w:t>11</w:t>
            </w:r>
            <w:r w:rsidR="008D7655">
              <w:rPr>
                <w:noProof/>
                <w:webHidden/>
              </w:rPr>
              <w:fldChar w:fldCharType="end"/>
            </w:r>
          </w:hyperlink>
        </w:p>
        <w:p w14:paraId="7EDABA31" w14:textId="2F1939FA" w:rsidR="008D7655" w:rsidRDefault="00000000">
          <w:pPr>
            <w:pStyle w:val="TDC2"/>
            <w:tabs>
              <w:tab w:val="right" w:leader="dot" w:pos="9395"/>
            </w:tabs>
            <w:rPr>
              <w:rFonts w:cstheme="minorBidi"/>
              <w:noProof/>
            </w:rPr>
          </w:pPr>
          <w:hyperlink w:anchor="_Toc231416783" w:history="1">
            <w:r w:rsidR="008D7655" w:rsidRPr="00970575">
              <w:rPr>
                <w:rStyle w:val="Hipervnculo"/>
                <w:noProof/>
              </w:rPr>
              <w:t>1.3 VISIÓN</w:t>
            </w:r>
            <w:r w:rsidR="008D7655">
              <w:rPr>
                <w:noProof/>
                <w:webHidden/>
              </w:rPr>
              <w:tab/>
            </w:r>
            <w:r w:rsidR="008D7655">
              <w:rPr>
                <w:noProof/>
                <w:webHidden/>
              </w:rPr>
              <w:fldChar w:fldCharType="begin"/>
            </w:r>
            <w:r w:rsidR="008D7655">
              <w:rPr>
                <w:noProof/>
                <w:webHidden/>
              </w:rPr>
              <w:instrText xml:space="preserve"> PAGEREF _Toc231416783 \h </w:instrText>
            </w:r>
            <w:r w:rsidR="008D7655">
              <w:rPr>
                <w:noProof/>
                <w:webHidden/>
              </w:rPr>
            </w:r>
            <w:r w:rsidR="008D7655">
              <w:rPr>
                <w:noProof/>
                <w:webHidden/>
              </w:rPr>
              <w:fldChar w:fldCharType="separate"/>
            </w:r>
            <w:r w:rsidR="008D7655">
              <w:rPr>
                <w:noProof/>
                <w:webHidden/>
              </w:rPr>
              <w:t>11</w:t>
            </w:r>
            <w:r w:rsidR="008D7655">
              <w:rPr>
                <w:noProof/>
                <w:webHidden/>
              </w:rPr>
              <w:fldChar w:fldCharType="end"/>
            </w:r>
          </w:hyperlink>
        </w:p>
        <w:p w14:paraId="2825D2DA" w14:textId="2D508CFF" w:rsidR="008D7655" w:rsidRDefault="00000000">
          <w:pPr>
            <w:pStyle w:val="TDC2"/>
            <w:tabs>
              <w:tab w:val="right" w:leader="dot" w:pos="9395"/>
            </w:tabs>
            <w:rPr>
              <w:rFonts w:cstheme="minorBidi"/>
              <w:noProof/>
            </w:rPr>
          </w:pPr>
          <w:hyperlink w:anchor="_Toc231416784" w:history="1">
            <w:r w:rsidR="008D7655" w:rsidRPr="00970575">
              <w:rPr>
                <w:rStyle w:val="Hipervnculo"/>
                <w:noProof/>
              </w:rPr>
              <w:t>1.4 POLÍTICAS</w:t>
            </w:r>
            <w:r w:rsidR="008D7655">
              <w:rPr>
                <w:noProof/>
                <w:webHidden/>
              </w:rPr>
              <w:tab/>
            </w:r>
            <w:r w:rsidR="008D7655">
              <w:rPr>
                <w:noProof/>
                <w:webHidden/>
              </w:rPr>
              <w:fldChar w:fldCharType="begin"/>
            </w:r>
            <w:r w:rsidR="008D7655">
              <w:rPr>
                <w:noProof/>
                <w:webHidden/>
              </w:rPr>
              <w:instrText xml:space="preserve"> PAGEREF _Toc231416784 \h </w:instrText>
            </w:r>
            <w:r w:rsidR="008D7655">
              <w:rPr>
                <w:noProof/>
                <w:webHidden/>
              </w:rPr>
            </w:r>
            <w:r w:rsidR="008D7655">
              <w:rPr>
                <w:noProof/>
                <w:webHidden/>
              </w:rPr>
              <w:fldChar w:fldCharType="separate"/>
            </w:r>
            <w:r w:rsidR="008D7655">
              <w:rPr>
                <w:noProof/>
                <w:webHidden/>
              </w:rPr>
              <w:t>12</w:t>
            </w:r>
            <w:r w:rsidR="008D7655">
              <w:rPr>
                <w:noProof/>
                <w:webHidden/>
              </w:rPr>
              <w:fldChar w:fldCharType="end"/>
            </w:r>
          </w:hyperlink>
        </w:p>
        <w:p w14:paraId="4E16C225" w14:textId="63695C39" w:rsidR="008D7655" w:rsidRDefault="00000000">
          <w:pPr>
            <w:pStyle w:val="TDC2"/>
            <w:tabs>
              <w:tab w:val="right" w:leader="dot" w:pos="9395"/>
            </w:tabs>
            <w:rPr>
              <w:rFonts w:cstheme="minorBidi"/>
              <w:noProof/>
            </w:rPr>
          </w:pPr>
          <w:hyperlink w:anchor="_Toc231416785" w:history="1">
            <w:r w:rsidR="008D7655" w:rsidRPr="00970575">
              <w:rPr>
                <w:rStyle w:val="Hipervnculo"/>
                <w:noProof/>
              </w:rPr>
              <w:t>Según Chiavenato (2017), dentro de una empresa sus políticas aplicadas son de suma importancia, ya que con estas se orienta y se establecen los lineamientos de la organización para tener un buen desarrollo de las actividades de la empresa.</w:t>
            </w:r>
            <w:r w:rsidR="008D7655">
              <w:rPr>
                <w:noProof/>
                <w:webHidden/>
              </w:rPr>
              <w:tab/>
            </w:r>
            <w:r w:rsidR="008D7655">
              <w:rPr>
                <w:noProof/>
                <w:webHidden/>
              </w:rPr>
              <w:fldChar w:fldCharType="begin"/>
            </w:r>
            <w:r w:rsidR="008D7655">
              <w:rPr>
                <w:noProof/>
                <w:webHidden/>
              </w:rPr>
              <w:instrText xml:space="preserve"> PAGEREF _Toc231416785 \h </w:instrText>
            </w:r>
            <w:r w:rsidR="008D7655">
              <w:rPr>
                <w:noProof/>
                <w:webHidden/>
              </w:rPr>
            </w:r>
            <w:r w:rsidR="008D7655">
              <w:rPr>
                <w:noProof/>
                <w:webHidden/>
              </w:rPr>
              <w:fldChar w:fldCharType="separate"/>
            </w:r>
            <w:r w:rsidR="008D7655">
              <w:rPr>
                <w:noProof/>
                <w:webHidden/>
              </w:rPr>
              <w:t>12</w:t>
            </w:r>
            <w:r w:rsidR="008D7655">
              <w:rPr>
                <w:noProof/>
                <w:webHidden/>
              </w:rPr>
              <w:fldChar w:fldCharType="end"/>
            </w:r>
          </w:hyperlink>
        </w:p>
        <w:p w14:paraId="5A22F42F" w14:textId="4D81C9A6" w:rsidR="008D7655" w:rsidRDefault="00000000">
          <w:pPr>
            <w:pStyle w:val="TDC2"/>
            <w:tabs>
              <w:tab w:val="right" w:leader="dot" w:pos="9395"/>
            </w:tabs>
            <w:rPr>
              <w:rFonts w:cstheme="minorBidi"/>
              <w:noProof/>
            </w:rPr>
          </w:pPr>
          <w:hyperlink w:anchor="_Toc231416786" w:history="1">
            <w:r w:rsidR="008D7655" w:rsidRPr="00970575">
              <w:rPr>
                <w:rStyle w:val="Hipervnculo"/>
                <w:noProof/>
              </w:rPr>
              <w:t>1.5 VALORES</w:t>
            </w:r>
            <w:r w:rsidR="008D7655">
              <w:rPr>
                <w:noProof/>
                <w:webHidden/>
              </w:rPr>
              <w:tab/>
            </w:r>
            <w:r w:rsidR="008D7655">
              <w:rPr>
                <w:noProof/>
                <w:webHidden/>
              </w:rPr>
              <w:fldChar w:fldCharType="begin"/>
            </w:r>
            <w:r w:rsidR="008D7655">
              <w:rPr>
                <w:noProof/>
                <w:webHidden/>
              </w:rPr>
              <w:instrText xml:space="preserve"> PAGEREF _Toc231416786 \h </w:instrText>
            </w:r>
            <w:r w:rsidR="008D7655">
              <w:rPr>
                <w:noProof/>
                <w:webHidden/>
              </w:rPr>
            </w:r>
            <w:r w:rsidR="008D7655">
              <w:rPr>
                <w:noProof/>
                <w:webHidden/>
              </w:rPr>
              <w:fldChar w:fldCharType="separate"/>
            </w:r>
            <w:r w:rsidR="008D7655">
              <w:rPr>
                <w:noProof/>
                <w:webHidden/>
              </w:rPr>
              <w:t>13</w:t>
            </w:r>
            <w:r w:rsidR="008D7655">
              <w:rPr>
                <w:noProof/>
                <w:webHidden/>
              </w:rPr>
              <w:fldChar w:fldCharType="end"/>
            </w:r>
          </w:hyperlink>
        </w:p>
        <w:p w14:paraId="09FE9AC0" w14:textId="3112F319" w:rsidR="008D7655" w:rsidRDefault="00000000">
          <w:pPr>
            <w:pStyle w:val="TDC1"/>
            <w:tabs>
              <w:tab w:val="right" w:leader="dot" w:pos="9395"/>
            </w:tabs>
            <w:rPr>
              <w:rFonts w:cstheme="minorBidi"/>
              <w:noProof/>
            </w:rPr>
          </w:pPr>
          <w:hyperlink w:anchor="_Toc231416787" w:history="1">
            <w:r w:rsidR="008D7655" w:rsidRPr="00970575">
              <w:rPr>
                <w:rStyle w:val="Hipervnculo"/>
                <w:noProof/>
              </w:rPr>
              <w:t>1.6 ORGANIGRAMA</w:t>
            </w:r>
            <w:r w:rsidR="008D7655">
              <w:rPr>
                <w:noProof/>
                <w:webHidden/>
              </w:rPr>
              <w:tab/>
            </w:r>
            <w:r w:rsidR="008D7655">
              <w:rPr>
                <w:noProof/>
                <w:webHidden/>
              </w:rPr>
              <w:fldChar w:fldCharType="begin"/>
            </w:r>
            <w:r w:rsidR="008D7655">
              <w:rPr>
                <w:noProof/>
                <w:webHidden/>
              </w:rPr>
              <w:instrText xml:space="preserve"> PAGEREF _Toc231416787 \h </w:instrText>
            </w:r>
            <w:r w:rsidR="008D7655">
              <w:rPr>
                <w:noProof/>
                <w:webHidden/>
              </w:rPr>
            </w:r>
            <w:r w:rsidR="008D7655">
              <w:rPr>
                <w:noProof/>
                <w:webHidden/>
              </w:rPr>
              <w:fldChar w:fldCharType="separate"/>
            </w:r>
            <w:r w:rsidR="008D7655">
              <w:rPr>
                <w:noProof/>
                <w:webHidden/>
              </w:rPr>
              <w:t>13</w:t>
            </w:r>
            <w:r w:rsidR="008D7655">
              <w:rPr>
                <w:noProof/>
                <w:webHidden/>
              </w:rPr>
              <w:fldChar w:fldCharType="end"/>
            </w:r>
          </w:hyperlink>
        </w:p>
        <w:p w14:paraId="07836BE7" w14:textId="5C8981F8" w:rsidR="008D7655" w:rsidRDefault="00000000">
          <w:pPr>
            <w:pStyle w:val="TDC1"/>
            <w:tabs>
              <w:tab w:val="right" w:leader="dot" w:pos="9395"/>
            </w:tabs>
            <w:rPr>
              <w:rFonts w:cstheme="minorBidi"/>
              <w:noProof/>
            </w:rPr>
          </w:pPr>
          <w:hyperlink w:anchor="_Toc231416788" w:history="1">
            <w:r w:rsidR="008D7655" w:rsidRPr="00970575">
              <w:rPr>
                <w:rStyle w:val="Hipervnculo"/>
                <w:noProof/>
              </w:rPr>
              <w:t>1.7 ÁREA ESPECÍFICA DE LA PRÁCTICA</w:t>
            </w:r>
            <w:r w:rsidR="008D7655">
              <w:rPr>
                <w:noProof/>
                <w:webHidden/>
              </w:rPr>
              <w:tab/>
            </w:r>
            <w:r w:rsidR="008D7655">
              <w:rPr>
                <w:noProof/>
                <w:webHidden/>
              </w:rPr>
              <w:fldChar w:fldCharType="begin"/>
            </w:r>
            <w:r w:rsidR="008D7655">
              <w:rPr>
                <w:noProof/>
                <w:webHidden/>
              </w:rPr>
              <w:instrText xml:space="preserve"> PAGEREF _Toc231416788 \h </w:instrText>
            </w:r>
            <w:r w:rsidR="008D7655">
              <w:rPr>
                <w:noProof/>
                <w:webHidden/>
              </w:rPr>
            </w:r>
            <w:r w:rsidR="008D7655">
              <w:rPr>
                <w:noProof/>
                <w:webHidden/>
              </w:rPr>
              <w:fldChar w:fldCharType="separate"/>
            </w:r>
            <w:r w:rsidR="008D7655">
              <w:rPr>
                <w:noProof/>
                <w:webHidden/>
              </w:rPr>
              <w:t>14</w:t>
            </w:r>
            <w:r w:rsidR="008D7655">
              <w:rPr>
                <w:noProof/>
                <w:webHidden/>
              </w:rPr>
              <w:fldChar w:fldCharType="end"/>
            </w:r>
          </w:hyperlink>
        </w:p>
        <w:p w14:paraId="57CF4094" w14:textId="0FE22A8F" w:rsidR="008D7655" w:rsidRDefault="00000000">
          <w:pPr>
            <w:pStyle w:val="TDC1"/>
            <w:tabs>
              <w:tab w:val="right" w:leader="dot" w:pos="9395"/>
            </w:tabs>
            <w:rPr>
              <w:rFonts w:cstheme="minorBidi"/>
              <w:noProof/>
            </w:rPr>
          </w:pPr>
          <w:hyperlink w:anchor="_Toc231416789" w:history="1">
            <w:r w:rsidR="008D7655" w:rsidRPr="00970575">
              <w:rPr>
                <w:rStyle w:val="Hipervnculo"/>
                <w:noProof/>
              </w:rPr>
              <w:t>2.2 DIAGNÓSTICO</w:t>
            </w:r>
            <w:r w:rsidR="008D7655">
              <w:rPr>
                <w:noProof/>
                <w:webHidden/>
              </w:rPr>
              <w:tab/>
            </w:r>
            <w:r w:rsidR="008D7655">
              <w:rPr>
                <w:noProof/>
                <w:webHidden/>
              </w:rPr>
              <w:fldChar w:fldCharType="begin"/>
            </w:r>
            <w:r w:rsidR="008D7655">
              <w:rPr>
                <w:noProof/>
                <w:webHidden/>
              </w:rPr>
              <w:instrText xml:space="preserve"> PAGEREF _Toc231416789 \h </w:instrText>
            </w:r>
            <w:r w:rsidR="008D7655">
              <w:rPr>
                <w:noProof/>
                <w:webHidden/>
              </w:rPr>
            </w:r>
            <w:r w:rsidR="008D7655">
              <w:rPr>
                <w:noProof/>
                <w:webHidden/>
              </w:rPr>
              <w:fldChar w:fldCharType="separate"/>
            </w:r>
            <w:r w:rsidR="008D7655">
              <w:rPr>
                <w:noProof/>
                <w:webHidden/>
              </w:rPr>
              <w:t>15</w:t>
            </w:r>
            <w:r w:rsidR="008D7655">
              <w:rPr>
                <w:noProof/>
                <w:webHidden/>
              </w:rPr>
              <w:fldChar w:fldCharType="end"/>
            </w:r>
          </w:hyperlink>
        </w:p>
        <w:p w14:paraId="44ED486E" w14:textId="0D396C80" w:rsidR="008D7655" w:rsidRDefault="00000000">
          <w:pPr>
            <w:pStyle w:val="TDC1"/>
            <w:tabs>
              <w:tab w:val="right" w:leader="dot" w:pos="9395"/>
            </w:tabs>
            <w:rPr>
              <w:rFonts w:cstheme="minorBidi"/>
              <w:noProof/>
            </w:rPr>
          </w:pPr>
          <w:hyperlink w:anchor="_Toc231416790" w:history="1">
            <w:r w:rsidR="008D7655" w:rsidRPr="00970575">
              <w:rPr>
                <w:rStyle w:val="Hipervnculo"/>
                <w:noProof/>
              </w:rPr>
              <w:t>los sistemas de información según Laudon y Laudon (2016), apoyan los procesos administrativos y facilitan el manejo de la empresa de una manera adecuado.</w:t>
            </w:r>
            <w:r w:rsidR="008D7655">
              <w:rPr>
                <w:noProof/>
                <w:webHidden/>
              </w:rPr>
              <w:tab/>
            </w:r>
            <w:r w:rsidR="008D7655">
              <w:rPr>
                <w:noProof/>
                <w:webHidden/>
              </w:rPr>
              <w:fldChar w:fldCharType="begin"/>
            </w:r>
            <w:r w:rsidR="008D7655">
              <w:rPr>
                <w:noProof/>
                <w:webHidden/>
              </w:rPr>
              <w:instrText xml:space="preserve"> PAGEREF _Toc231416790 \h </w:instrText>
            </w:r>
            <w:r w:rsidR="008D7655">
              <w:rPr>
                <w:noProof/>
                <w:webHidden/>
              </w:rPr>
            </w:r>
            <w:r w:rsidR="008D7655">
              <w:rPr>
                <w:noProof/>
                <w:webHidden/>
              </w:rPr>
              <w:fldChar w:fldCharType="separate"/>
            </w:r>
            <w:r w:rsidR="008D7655">
              <w:rPr>
                <w:noProof/>
                <w:webHidden/>
              </w:rPr>
              <w:t>15</w:t>
            </w:r>
            <w:r w:rsidR="008D7655">
              <w:rPr>
                <w:noProof/>
                <w:webHidden/>
              </w:rPr>
              <w:fldChar w:fldCharType="end"/>
            </w:r>
          </w:hyperlink>
        </w:p>
        <w:p w14:paraId="5E00758E" w14:textId="1040A95C" w:rsidR="008D7655" w:rsidRDefault="00000000">
          <w:pPr>
            <w:pStyle w:val="TDC2"/>
            <w:tabs>
              <w:tab w:val="right" w:leader="dot" w:pos="9395"/>
            </w:tabs>
            <w:rPr>
              <w:rFonts w:cstheme="minorBidi"/>
              <w:noProof/>
            </w:rPr>
          </w:pPr>
          <w:hyperlink w:anchor="_Toc231416791" w:history="1">
            <w:r w:rsidR="008D7655" w:rsidRPr="00970575">
              <w:rPr>
                <w:rStyle w:val="Hipervnculo"/>
                <w:noProof/>
              </w:rPr>
              <w:t>Matris FODA:</w:t>
            </w:r>
            <w:r w:rsidR="008D7655">
              <w:rPr>
                <w:noProof/>
                <w:webHidden/>
              </w:rPr>
              <w:tab/>
            </w:r>
            <w:r w:rsidR="008D7655">
              <w:rPr>
                <w:noProof/>
                <w:webHidden/>
              </w:rPr>
              <w:fldChar w:fldCharType="begin"/>
            </w:r>
            <w:r w:rsidR="008D7655">
              <w:rPr>
                <w:noProof/>
                <w:webHidden/>
              </w:rPr>
              <w:instrText xml:space="preserve"> PAGEREF _Toc231416791 \h </w:instrText>
            </w:r>
            <w:r w:rsidR="008D7655">
              <w:rPr>
                <w:noProof/>
                <w:webHidden/>
              </w:rPr>
            </w:r>
            <w:r w:rsidR="008D7655">
              <w:rPr>
                <w:noProof/>
                <w:webHidden/>
              </w:rPr>
              <w:fldChar w:fldCharType="separate"/>
            </w:r>
            <w:r w:rsidR="008D7655">
              <w:rPr>
                <w:noProof/>
                <w:webHidden/>
              </w:rPr>
              <w:t>16</w:t>
            </w:r>
            <w:r w:rsidR="008D7655">
              <w:rPr>
                <w:noProof/>
                <w:webHidden/>
              </w:rPr>
              <w:fldChar w:fldCharType="end"/>
            </w:r>
          </w:hyperlink>
        </w:p>
        <w:p w14:paraId="52AAC15F" w14:textId="0BB388C9" w:rsidR="008D7655" w:rsidRDefault="00000000">
          <w:pPr>
            <w:pStyle w:val="TDC1"/>
            <w:tabs>
              <w:tab w:val="right" w:leader="dot" w:pos="9395"/>
            </w:tabs>
            <w:rPr>
              <w:rFonts w:cstheme="minorBidi"/>
              <w:noProof/>
            </w:rPr>
          </w:pPr>
          <w:hyperlink w:anchor="_Toc231416792" w:history="1">
            <w:r w:rsidR="008D7655" w:rsidRPr="00970575">
              <w:rPr>
                <w:rStyle w:val="Hipervnculo"/>
                <w:noProof/>
              </w:rPr>
              <w:t>2.3 JUSTIFICACIÓN</w:t>
            </w:r>
            <w:r w:rsidR="008D7655">
              <w:rPr>
                <w:noProof/>
                <w:webHidden/>
              </w:rPr>
              <w:tab/>
            </w:r>
            <w:r w:rsidR="008D7655">
              <w:rPr>
                <w:noProof/>
                <w:webHidden/>
              </w:rPr>
              <w:fldChar w:fldCharType="begin"/>
            </w:r>
            <w:r w:rsidR="008D7655">
              <w:rPr>
                <w:noProof/>
                <w:webHidden/>
              </w:rPr>
              <w:instrText xml:space="preserve"> PAGEREF _Toc231416792 \h </w:instrText>
            </w:r>
            <w:r w:rsidR="008D7655">
              <w:rPr>
                <w:noProof/>
                <w:webHidden/>
              </w:rPr>
            </w:r>
            <w:r w:rsidR="008D7655">
              <w:rPr>
                <w:noProof/>
                <w:webHidden/>
              </w:rPr>
              <w:fldChar w:fldCharType="separate"/>
            </w:r>
            <w:r w:rsidR="008D7655">
              <w:rPr>
                <w:noProof/>
                <w:webHidden/>
              </w:rPr>
              <w:t>17</w:t>
            </w:r>
            <w:r w:rsidR="008D7655">
              <w:rPr>
                <w:noProof/>
                <w:webHidden/>
              </w:rPr>
              <w:fldChar w:fldCharType="end"/>
            </w:r>
          </w:hyperlink>
        </w:p>
        <w:p w14:paraId="7BC92BDB" w14:textId="6FC795F8" w:rsidR="008D7655" w:rsidRDefault="00000000">
          <w:pPr>
            <w:pStyle w:val="TDC3"/>
            <w:tabs>
              <w:tab w:val="right" w:leader="dot" w:pos="9395"/>
            </w:tabs>
            <w:rPr>
              <w:rFonts w:cstheme="minorBidi"/>
              <w:noProof/>
            </w:rPr>
          </w:pPr>
          <w:hyperlink w:anchor="_Toc231416793" w:history="1">
            <w:r w:rsidR="008D7655" w:rsidRPr="00970575">
              <w:rPr>
                <w:rStyle w:val="Hipervnculo"/>
                <w:rFonts w:ascii="Arial" w:hAnsi="Arial" w:cs="Arial"/>
                <w:noProof/>
              </w:rPr>
              <w:t>Justificación teórica:</w:t>
            </w:r>
            <w:r w:rsidR="008D7655">
              <w:rPr>
                <w:noProof/>
                <w:webHidden/>
              </w:rPr>
              <w:tab/>
            </w:r>
            <w:r w:rsidR="008D7655">
              <w:rPr>
                <w:noProof/>
                <w:webHidden/>
              </w:rPr>
              <w:fldChar w:fldCharType="begin"/>
            </w:r>
            <w:r w:rsidR="008D7655">
              <w:rPr>
                <w:noProof/>
                <w:webHidden/>
              </w:rPr>
              <w:instrText xml:space="preserve"> PAGEREF _Toc231416793 \h </w:instrText>
            </w:r>
            <w:r w:rsidR="008D7655">
              <w:rPr>
                <w:noProof/>
                <w:webHidden/>
              </w:rPr>
            </w:r>
            <w:r w:rsidR="008D7655">
              <w:rPr>
                <w:noProof/>
                <w:webHidden/>
              </w:rPr>
              <w:fldChar w:fldCharType="separate"/>
            </w:r>
            <w:r w:rsidR="008D7655">
              <w:rPr>
                <w:noProof/>
                <w:webHidden/>
              </w:rPr>
              <w:t>17</w:t>
            </w:r>
            <w:r w:rsidR="008D7655">
              <w:rPr>
                <w:noProof/>
                <w:webHidden/>
              </w:rPr>
              <w:fldChar w:fldCharType="end"/>
            </w:r>
          </w:hyperlink>
        </w:p>
        <w:p w14:paraId="6FA4624C" w14:textId="2872C286" w:rsidR="008D7655" w:rsidRDefault="00000000">
          <w:pPr>
            <w:pStyle w:val="TDC3"/>
            <w:tabs>
              <w:tab w:val="right" w:leader="dot" w:pos="9395"/>
            </w:tabs>
            <w:rPr>
              <w:rFonts w:cstheme="minorBidi"/>
              <w:noProof/>
            </w:rPr>
          </w:pPr>
          <w:hyperlink w:anchor="_Toc231416794" w:history="1">
            <w:r w:rsidR="008D7655" w:rsidRPr="00970575">
              <w:rPr>
                <w:rStyle w:val="Hipervnculo"/>
                <w:rFonts w:ascii="Arial" w:hAnsi="Arial" w:cs="Arial"/>
                <w:noProof/>
              </w:rPr>
              <w:t>Justificación práctica:</w:t>
            </w:r>
            <w:r w:rsidR="008D7655">
              <w:rPr>
                <w:noProof/>
                <w:webHidden/>
              </w:rPr>
              <w:tab/>
            </w:r>
            <w:r w:rsidR="008D7655">
              <w:rPr>
                <w:noProof/>
                <w:webHidden/>
              </w:rPr>
              <w:fldChar w:fldCharType="begin"/>
            </w:r>
            <w:r w:rsidR="008D7655">
              <w:rPr>
                <w:noProof/>
                <w:webHidden/>
              </w:rPr>
              <w:instrText xml:space="preserve"> PAGEREF _Toc231416794 \h </w:instrText>
            </w:r>
            <w:r w:rsidR="008D7655">
              <w:rPr>
                <w:noProof/>
                <w:webHidden/>
              </w:rPr>
            </w:r>
            <w:r w:rsidR="008D7655">
              <w:rPr>
                <w:noProof/>
                <w:webHidden/>
              </w:rPr>
              <w:fldChar w:fldCharType="separate"/>
            </w:r>
            <w:r w:rsidR="008D7655">
              <w:rPr>
                <w:noProof/>
                <w:webHidden/>
              </w:rPr>
              <w:t>18</w:t>
            </w:r>
            <w:r w:rsidR="008D7655">
              <w:rPr>
                <w:noProof/>
                <w:webHidden/>
              </w:rPr>
              <w:fldChar w:fldCharType="end"/>
            </w:r>
          </w:hyperlink>
        </w:p>
        <w:p w14:paraId="105BF3A0" w14:textId="57282473" w:rsidR="008D7655" w:rsidRDefault="00000000">
          <w:pPr>
            <w:pStyle w:val="TDC3"/>
            <w:tabs>
              <w:tab w:val="right" w:leader="dot" w:pos="9395"/>
            </w:tabs>
            <w:rPr>
              <w:rFonts w:cstheme="minorBidi"/>
              <w:noProof/>
            </w:rPr>
          </w:pPr>
          <w:hyperlink w:anchor="_Toc231416795" w:history="1">
            <w:r w:rsidR="008D7655" w:rsidRPr="00970575">
              <w:rPr>
                <w:rStyle w:val="Hipervnculo"/>
                <w:rFonts w:ascii="Arial" w:hAnsi="Arial" w:cs="Arial"/>
                <w:noProof/>
              </w:rPr>
              <w:t>Justificación metodológica:</w:t>
            </w:r>
            <w:r w:rsidR="008D7655">
              <w:rPr>
                <w:noProof/>
                <w:webHidden/>
              </w:rPr>
              <w:tab/>
            </w:r>
            <w:r w:rsidR="008D7655">
              <w:rPr>
                <w:noProof/>
                <w:webHidden/>
              </w:rPr>
              <w:fldChar w:fldCharType="begin"/>
            </w:r>
            <w:r w:rsidR="008D7655">
              <w:rPr>
                <w:noProof/>
                <w:webHidden/>
              </w:rPr>
              <w:instrText xml:space="preserve"> PAGEREF _Toc231416795 \h </w:instrText>
            </w:r>
            <w:r w:rsidR="008D7655">
              <w:rPr>
                <w:noProof/>
                <w:webHidden/>
              </w:rPr>
            </w:r>
            <w:r w:rsidR="008D7655">
              <w:rPr>
                <w:noProof/>
                <w:webHidden/>
              </w:rPr>
              <w:fldChar w:fldCharType="separate"/>
            </w:r>
            <w:r w:rsidR="008D7655">
              <w:rPr>
                <w:noProof/>
                <w:webHidden/>
              </w:rPr>
              <w:t>18</w:t>
            </w:r>
            <w:r w:rsidR="008D7655">
              <w:rPr>
                <w:noProof/>
                <w:webHidden/>
              </w:rPr>
              <w:fldChar w:fldCharType="end"/>
            </w:r>
          </w:hyperlink>
        </w:p>
        <w:p w14:paraId="329DF7E6" w14:textId="15EE01AB" w:rsidR="008D7655" w:rsidRDefault="00000000">
          <w:pPr>
            <w:pStyle w:val="TDC3"/>
            <w:tabs>
              <w:tab w:val="right" w:leader="dot" w:pos="9395"/>
            </w:tabs>
            <w:rPr>
              <w:rFonts w:cstheme="minorBidi"/>
              <w:noProof/>
            </w:rPr>
          </w:pPr>
          <w:hyperlink w:anchor="_Toc231416796" w:history="1">
            <w:r w:rsidR="008D7655" w:rsidRPr="00970575">
              <w:rPr>
                <w:rStyle w:val="Hipervnculo"/>
                <w:rFonts w:ascii="Arial" w:hAnsi="Arial" w:cs="Arial"/>
                <w:noProof/>
              </w:rPr>
              <w:t>Justificación social:</w:t>
            </w:r>
            <w:r w:rsidR="008D7655">
              <w:rPr>
                <w:noProof/>
                <w:webHidden/>
              </w:rPr>
              <w:tab/>
            </w:r>
            <w:r w:rsidR="008D7655">
              <w:rPr>
                <w:noProof/>
                <w:webHidden/>
              </w:rPr>
              <w:fldChar w:fldCharType="begin"/>
            </w:r>
            <w:r w:rsidR="008D7655">
              <w:rPr>
                <w:noProof/>
                <w:webHidden/>
              </w:rPr>
              <w:instrText xml:space="preserve"> PAGEREF _Toc231416796 \h </w:instrText>
            </w:r>
            <w:r w:rsidR="008D7655">
              <w:rPr>
                <w:noProof/>
                <w:webHidden/>
              </w:rPr>
            </w:r>
            <w:r w:rsidR="008D7655">
              <w:rPr>
                <w:noProof/>
                <w:webHidden/>
              </w:rPr>
              <w:fldChar w:fldCharType="separate"/>
            </w:r>
            <w:r w:rsidR="008D7655">
              <w:rPr>
                <w:noProof/>
                <w:webHidden/>
              </w:rPr>
              <w:t>18</w:t>
            </w:r>
            <w:r w:rsidR="008D7655">
              <w:rPr>
                <w:noProof/>
                <w:webHidden/>
              </w:rPr>
              <w:fldChar w:fldCharType="end"/>
            </w:r>
          </w:hyperlink>
        </w:p>
        <w:p w14:paraId="713C03ED" w14:textId="3B39B5A1" w:rsidR="008D7655" w:rsidRDefault="00000000">
          <w:pPr>
            <w:pStyle w:val="TDC1"/>
            <w:tabs>
              <w:tab w:val="right" w:leader="dot" w:pos="9395"/>
            </w:tabs>
            <w:rPr>
              <w:rFonts w:cstheme="minorBidi"/>
              <w:noProof/>
            </w:rPr>
          </w:pPr>
          <w:hyperlink w:anchor="_Toc231416797" w:history="1">
            <w:r w:rsidR="008D7655" w:rsidRPr="00970575">
              <w:rPr>
                <w:rStyle w:val="Hipervnculo"/>
                <w:noProof/>
              </w:rPr>
              <w:t>2.4 OBJETIVOS</w:t>
            </w:r>
            <w:r w:rsidR="008D7655">
              <w:rPr>
                <w:noProof/>
                <w:webHidden/>
              </w:rPr>
              <w:tab/>
            </w:r>
            <w:r w:rsidR="008D7655">
              <w:rPr>
                <w:noProof/>
                <w:webHidden/>
              </w:rPr>
              <w:fldChar w:fldCharType="begin"/>
            </w:r>
            <w:r w:rsidR="008D7655">
              <w:rPr>
                <w:noProof/>
                <w:webHidden/>
              </w:rPr>
              <w:instrText xml:space="preserve"> PAGEREF _Toc231416797 \h </w:instrText>
            </w:r>
            <w:r w:rsidR="008D7655">
              <w:rPr>
                <w:noProof/>
                <w:webHidden/>
              </w:rPr>
            </w:r>
            <w:r w:rsidR="008D7655">
              <w:rPr>
                <w:noProof/>
                <w:webHidden/>
              </w:rPr>
              <w:fldChar w:fldCharType="separate"/>
            </w:r>
            <w:r w:rsidR="008D7655">
              <w:rPr>
                <w:noProof/>
                <w:webHidden/>
              </w:rPr>
              <w:t>19</w:t>
            </w:r>
            <w:r w:rsidR="008D7655">
              <w:rPr>
                <w:noProof/>
                <w:webHidden/>
              </w:rPr>
              <w:fldChar w:fldCharType="end"/>
            </w:r>
          </w:hyperlink>
        </w:p>
        <w:p w14:paraId="266F7EFB" w14:textId="2A4242E9" w:rsidR="008D7655" w:rsidRDefault="00000000">
          <w:pPr>
            <w:pStyle w:val="TDC2"/>
            <w:tabs>
              <w:tab w:val="right" w:leader="dot" w:pos="9395"/>
            </w:tabs>
            <w:rPr>
              <w:rFonts w:cstheme="minorBidi"/>
              <w:noProof/>
            </w:rPr>
          </w:pPr>
          <w:hyperlink w:anchor="_Toc231416798" w:history="1">
            <w:r w:rsidR="008D7655" w:rsidRPr="00970575">
              <w:rPr>
                <w:rStyle w:val="Hipervnculo"/>
                <w:noProof/>
              </w:rPr>
              <w:t>2.4.1 Objetivo general.</w:t>
            </w:r>
            <w:r w:rsidR="008D7655">
              <w:rPr>
                <w:noProof/>
                <w:webHidden/>
              </w:rPr>
              <w:tab/>
            </w:r>
            <w:r w:rsidR="008D7655">
              <w:rPr>
                <w:noProof/>
                <w:webHidden/>
              </w:rPr>
              <w:fldChar w:fldCharType="begin"/>
            </w:r>
            <w:r w:rsidR="008D7655">
              <w:rPr>
                <w:noProof/>
                <w:webHidden/>
              </w:rPr>
              <w:instrText xml:space="preserve"> PAGEREF _Toc231416798 \h </w:instrText>
            </w:r>
            <w:r w:rsidR="008D7655">
              <w:rPr>
                <w:noProof/>
                <w:webHidden/>
              </w:rPr>
            </w:r>
            <w:r w:rsidR="008D7655">
              <w:rPr>
                <w:noProof/>
                <w:webHidden/>
              </w:rPr>
              <w:fldChar w:fldCharType="separate"/>
            </w:r>
            <w:r w:rsidR="008D7655">
              <w:rPr>
                <w:noProof/>
                <w:webHidden/>
              </w:rPr>
              <w:t>19</w:t>
            </w:r>
            <w:r w:rsidR="008D7655">
              <w:rPr>
                <w:noProof/>
                <w:webHidden/>
              </w:rPr>
              <w:fldChar w:fldCharType="end"/>
            </w:r>
          </w:hyperlink>
        </w:p>
        <w:p w14:paraId="1E671B9B" w14:textId="0E31D490" w:rsidR="008D7655" w:rsidRDefault="00000000">
          <w:pPr>
            <w:pStyle w:val="TDC2"/>
            <w:tabs>
              <w:tab w:val="right" w:leader="dot" w:pos="9395"/>
            </w:tabs>
            <w:rPr>
              <w:rFonts w:cstheme="minorBidi"/>
              <w:noProof/>
            </w:rPr>
          </w:pPr>
          <w:hyperlink w:anchor="_Toc231416799" w:history="1">
            <w:r w:rsidR="008D7655" w:rsidRPr="00970575">
              <w:rPr>
                <w:rStyle w:val="Hipervnculo"/>
                <w:rFonts w:cs="Arial"/>
                <w:noProof/>
              </w:rPr>
              <w:t>2.4.2 Objetivos especificos.</w:t>
            </w:r>
            <w:r w:rsidR="008D7655">
              <w:rPr>
                <w:noProof/>
                <w:webHidden/>
              </w:rPr>
              <w:tab/>
            </w:r>
            <w:r w:rsidR="008D7655">
              <w:rPr>
                <w:noProof/>
                <w:webHidden/>
              </w:rPr>
              <w:fldChar w:fldCharType="begin"/>
            </w:r>
            <w:r w:rsidR="008D7655">
              <w:rPr>
                <w:noProof/>
                <w:webHidden/>
              </w:rPr>
              <w:instrText xml:space="preserve"> PAGEREF _Toc231416799 \h </w:instrText>
            </w:r>
            <w:r w:rsidR="008D7655">
              <w:rPr>
                <w:noProof/>
                <w:webHidden/>
              </w:rPr>
            </w:r>
            <w:r w:rsidR="008D7655">
              <w:rPr>
                <w:noProof/>
                <w:webHidden/>
              </w:rPr>
              <w:fldChar w:fldCharType="separate"/>
            </w:r>
            <w:r w:rsidR="008D7655">
              <w:rPr>
                <w:noProof/>
                <w:webHidden/>
              </w:rPr>
              <w:t>19</w:t>
            </w:r>
            <w:r w:rsidR="008D7655">
              <w:rPr>
                <w:noProof/>
                <w:webHidden/>
              </w:rPr>
              <w:fldChar w:fldCharType="end"/>
            </w:r>
          </w:hyperlink>
        </w:p>
        <w:p w14:paraId="749ADA87" w14:textId="64B0D927" w:rsidR="008D7655" w:rsidRDefault="00000000">
          <w:pPr>
            <w:pStyle w:val="TDC1"/>
            <w:tabs>
              <w:tab w:val="right" w:leader="dot" w:pos="9395"/>
            </w:tabs>
            <w:rPr>
              <w:rFonts w:cstheme="minorBidi"/>
              <w:noProof/>
            </w:rPr>
          </w:pPr>
          <w:hyperlink w:anchor="_Toc231416800" w:history="1">
            <w:r w:rsidR="008D7655" w:rsidRPr="00970575">
              <w:rPr>
                <w:rStyle w:val="Hipervnculo"/>
                <w:noProof/>
              </w:rPr>
              <w:t>2.5 PLAN DE ACTIVIDADES</w:t>
            </w:r>
            <w:r w:rsidR="008D7655">
              <w:rPr>
                <w:noProof/>
                <w:webHidden/>
              </w:rPr>
              <w:tab/>
            </w:r>
            <w:r w:rsidR="008D7655">
              <w:rPr>
                <w:noProof/>
                <w:webHidden/>
              </w:rPr>
              <w:fldChar w:fldCharType="begin"/>
            </w:r>
            <w:r w:rsidR="008D7655">
              <w:rPr>
                <w:noProof/>
                <w:webHidden/>
              </w:rPr>
              <w:instrText xml:space="preserve"> PAGEREF _Toc231416800 \h </w:instrText>
            </w:r>
            <w:r w:rsidR="008D7655">
              <w:rPr>
                <w:noProof/>
                <w:webHidden/>
              </w:rPr>
            </w:r>
            <w:r w:rsidR="008D7655">
              <w:rPr>
                <w:noProof/>
                <w:webHidden/>
              </w:rPr>
              <w:fldChar w:fldCharType="separate"/>
            </w:r>
            <w:r w:rsidR="008D7655">
              <w:rPr>
                <w:noProof/>
                <w:webHidden/>
              </w:rPr>
              <w:t>19</w:t>
            </w:r>
            <w:r w:rsidR="008D7655">
              <w:rPr>
                <w:noProof/>
                <w:webHidden/>
              </w:rPr>
              <w:fldChar w:fldCharType="end"/>
            </w:r>
          </w:hyperlink>
        </w:p>
        <w:p w14:paraId="73BE6959" w14:textId="671F6DEB" w:rsidR="008D7655" w:rsidRDefault="00000000">
          <w:pPr>
            <w:pStyle w:val="TDC1"/>
            <w:tabs>
              <w:tab w:val="right" w:leader="dot" w:pos="9395"/>
            </w:tabs>
            <w:rPr>
              <w:rFonts w:cstheme="minorBidi"/>
              <w:noProof/>
            </w:rPr>
          </w:pPr>
          <w:hyperlink w:anchor="_Toc231416801" w:history="1">
            <w:r w:rsidR="008D7655" w:rsidRPr="00970575">
              <w:rPr>
                <w:rStyle w:val="Hipervnculo"/>
                <w:noProof/>
              </w:rPr>
              <w:t>CAPÍTULO 3</w:t>
            </w:r>
            <w:r w:rsidR="008D7655">
              <w:rPr>
                <w:noProof/>
                <w:webHidden/>
              </w:rPr>
              <w:tab/>
            </w:r>
            <w:r w:rsidR="008D7655">
              <w:rPr>
                <w:noProof/>
                <w:webHidden/>
              </w:rPr>
              <w:fldChar w:fldCharType="begin"/>
            </w:r>
            <w:r w:rsidR="008D7655">
              <w:rPr>
                <w:noProof/>
                <w:webHidden/>
              </w:rPr>
              <w:instrText xml:space="preserve"> PAGEREF _Toc231416801 \h </w:instrText>
            </w:r>
            <w:r w:rsidR="008D7655">
              <w:rPr>
                <w:noProof/>
                <w:webHidden/>
              </w:rPr>
            </w:r>
            <w:r w:rsidR="008D7655">
              <w:rPr>
                <w:noProof/>
                <w:webHidden/>
              </w:rPr>
              <w:fldChar w:fldCharType="separate"/>
            </w:r>
            <w:r w:rsidR="008D7655">
              <w:rPr>
                <w:noProof/>
                <w:webHidden/>
              </w:rPr>
              <w:t>20</w:t>
            </w:r>
            <w:r w:rsidR="008D7655">
              <w:rPr>
                <w:noProof/>
                <w:webHidden/>
              </w:rPr>
              <w:fldChar w:fldCharType="end"/>
            </w:r>
          </w:hyperlink>
        </w:p>
        <w:p w14:paraId="6ADC625B" w14:textId="0BF68973" w:rsidR="008D7655" w:rsidRDefault="00000000">
          <w:pPr>
            <w:pStyle w:val="TDC1"/>
            <w:tabs>
              <w:tab w:val="right" w:leader="dot" w:pos="9395"/>
            </w:tabs>
            <w:rPr>
              <w:rFonts w:cstheme="minorBidi"/>
              <w:noProof/>
            </w:rPr>
          </w:pPr>
          <w:hyperlink w:anchor="_Toc231416802" w:history="1">
            <w:r w:rsidR="008D7655" w:rsidRPr="00970575">
              <w:rPr>
                <w:rStyle w:val="Hipervnculo"/>
                <w:noProof/>
              </w:rPr>
              <w:t>3. DESARROLLO DE LA PRÁCTICA</w:t>
            </w:r>
            <w:r w:rsidR="008D7655">
              <w:rPr>
                <w:noProof/>
                <w:webHidden/>
              </w:rPr>
              <w:tab/>
            </w:r>
            <w:r w:rsidR="008D7655">
              <w:rPr>
                <w:noProof/>
                <w:webHidden/>
              </w:rPr>
              <w:fldChar w:fldCharType="begin"/>
            </w:r>
            <w:r w:rsidR="008D7655">
              <w:rPr>
                <w:noProof/>
                <w:webHidden/>
              </w:rPr>
              <w:instrText xml:space="preserve"> PAGEREF _Toc231416802 \h </w:instrText>
            </w:r>
            <w:r w:rsidR="008D7655">
              <w:rPr>
                <w:noProof/>
                <w:webHidden/>
              </w:rPr>
            </w:r>
            <w:r w:rsidR="008D7655">
              <w:rPr>
                <w:noProof/>
                <w:webHidden/>
              </w:rPr>
              <w:fldChar w:fldCharType="separate"/>
            </w:r>
            <w:r w:rsidR="008D7655">
              <w:rPr>
                <w:noProof/>
                <w:webHidden/>
              </w:rPr>
              <w:t>20</w:t>
            </w:r>
            <w:r w:rsidR="008D7655">
              <w:rPr>
                <w:noProof/>
                <w:webHidden/>
              </w:rPr>
              <w:fldChar w:fldCharType="end"/>
            </w:r>
          </w:hyperlink>
        </w:p>
        <w:p w14:paraId="23B633F9" w14:textId="5FD056B8" w:rsidR="008D7655" w:rsidRDefault="00000000">
          <w:pPr>
            <w:pStyle w:val="TDC2"/>
            <w:tabs>
              <w:tab w:val="right" w:leader="dot" w:pos="9395"/>
            </w:tabs>
            <w:rPr>
              <w:rFonts w:cstheme="minorBidi"/>
              <w:noProof/>
            </w:rPr>
          </w:pPr>
          <w:hyperlink w:anchor="_Toc231416803" w:history="1">
            <w:r w:rsidR="008D7655" w:rsidRPr="00970575">
              <w:rPr>
                <w:rStyle w:val="Hipervnculo"/>
                <w:noProof/>
              </w:rPr>
              <w:t>3.1 Desarrollo del objetivo específico 1: Diagnosticar el estado actual del proceso de información exógena en la empresa</w:t>
            </w:r>
            <w:r w:rsidR="008D7655">
              <w:rPr>
                <w:noProof/>
                <w:webHidden/>
              </w:rPr>
              <w:tab/>
            </w:r>
            <w:r w:rsidR="008D7655">
              <w:rPr>
                <w:noProof/>
                <w:webHidden/>
              </w:rPr>
              <w:fldChar w:fldCharType="begin"/>
            </w:r>
            <w:r w:rsidR="008D7655">
              <w:rPr>
                <w:noProof/>
                <w:webHidden/>
              </w:rPr>
              <w:instrText xml:space="preserve"> PAGEREF _Toc231416803 \h </w:instrText>
            </w:r>
            <w:r w:rsidR="008D7655">
              <w:rPr>
                <w:noProof/>
                <w:webHidden/>
              </w:rPr>
            </w:r>
            <w:r w:rsidR="008D7655">
              <w:rPr>
                <w:noProof/>
                <w:webHidden/>
              </w:rPr>
              <w:fldChar w:fldCharType="separate"/>
            </w:r>
            <w:r w:rsidR="008D7655">
              <w:rPr>
                <w:noProof/>
                <w:webHidden/>
              </w:rPr>
              <w:t>21</w:t>
            </w:r>
            <w:r w:rsidR="008D7655">
              <w:rPr>
                <w:noProof/>
                <w:webHidden/>
              </w:rPr>
              <w:fldChar w:fldCharType="end"/>
            </w:r>
          </w:hyperlink>
        </w:p>
        <w:p w14:paraId="1FF49520" w14:textId="6254CB4F" w:rsidR="008D7655" w:rsidRDefault="00000000">
          <w:pPr>
            <w:pStyle w:val="TDC2"/>
            <w:tabs>
              <w:tab w:val="right" w:leader="dot" w:pos="9395"/>
            </w:tabs>
            <w:rPr>
              <w:rFonts w:cstheme="minorBidi"/>
              <w:noProof/>
            </w:rPr>
          </w:pPr>
          <w:hyperlink w:anchor="_Toc231416804" w:history="1">
            <w:r w:rsidR="008D7655" w:rsidRPr="00970575">
              <w:rPr>
                <w:rStyle w:val="Hipervnculo"/>
                <w:noProof/>
              </w:rPr>
              <w:t>3.2 Desarrollo del objetivo específico 2: Establecer la elaboración de los formatos de información exógena, determinando fallas, tiempos y dificultades operativas</w:t>
            </w:r>
            <w:r w:rsidR="008D7655">
              <w:rPr>
                <w:noProof/>
                <w:webHidden/>
              </w:rPr>
              <w:tab/>
            </w:r>
            <w:r w:rsidR="008D7655">
              <w:rPr>
                <w:noProof/>
                <w:webHidden/>
              </w:rPr>
              <w:fldChar w:fldCharType="begin"/>
            </w:r>
            <w:r w:rsidR="008D7655">
              <w:rPr>
                <w:noProof/>
                <w:webHidden/>
              </w:rPr>
              <w:instrText xml:space="preserve"> PAGEREF _Toc231416804 \h </w:instrText>
            </w:r>
            <w:r w:rsidR="008D7655">
              <w:rPr>
                <w:noProof/>
                <w:webHidden/>
              </w:rPr>
            </w:r>
            <w:r w:rsidR="008D7655">
              <w:rPr>
                <w:noProof/>
                <w:webHidden/>
              </w:rPr>
              <w:fldChar w:fldCharType="separate"/>
            </w:r>
            <w:r w:rsidR="008D7655">
              <w:rPr>
                <w:noProof/>
                <w:webHidden/>
              </w:rPr>
              <w:t>21</w:t>
            </w:r>
            <w:r w:rsidR="008D7655">
              <w:rPr>
                <w:noProof/>
                <w:webHidden/>
              </w:rPr>
              <w:fldChar w:fldCharType="end"/>
            </w:r>
          </w:hyperlink>
        </w:p>
        <w:p w14:paraId="0509B2E9" w14:textId="0D50ED43" w:rsidR="008D7655" w:rsidRDefault="00000000">
          <w:pPr>
            <w:pStyle w:val="TDC2"/>
            <w:tabs>
              <w:tab w:val="right" w:leader="dot" w:pos="9395"/>
            </w:tabs>
            <w:rPr>
              <w:rFonts w:cstheme="minorBidi"/>
              <w:noProof/>
            </w:rPr>
          </w:pPr>
          <w:hyperlink w:anchor="_Toc231416805" w:history="1">
            <w:r w:rsidR="008D7655" w:rsidRPr="00970575">
              <w:rPr>
                <w:rStyle w:val="Hipervnculo"/>
                <w:noProof/>
              </w:rPr>
              <w:t>3.3 Desarrollo del objetivo específico 3: Desarrollar herramientas y fórmulas en Excel que automaticen la generación de los formatos de información exógena, optimizando el tiempo de elaboración.</w:t>
            </w:r>
            <w:r w:rsidR="008D7655">
              <w:rPr>
                <w:noProof/>
                <w:webHidden/>
              </w:rPr>
              <w:tab/>
            </w:r>
            <w:r w:rsidR="008D7655">
              <w:rPr>
                <w:noProof/>
                <w:webHidden/>
              </w:rPr>
              <w:fldChar w:fldCharType="begin"/>
            </w:r>
            <w:r w:rsidR="008D7655">
              <w:rPr>
                <w:noProof/>
                <w:webHidden/>
              </w:rPr>
              <w:instrText xml:space="preserve"> PAGEREF _Toc231416805 \h </w:instrText>
            </w:r>
            <w:r w:rsidR="008D7655">
              <w:rPr>
                <w:noProof/>
                <w:webHidden/>
              </w:rPr>
            </w:r>
            <w:r w:rsidR="008D7655">
              <w:rPr>
                <w:noProof/>
                <w:webHidden/>
              </w:rPr>
              <w:fldChar w:fldCharType="separate"/>
            </w:r>
            <w:r w:rsidR="008D7655">
              <w:rPr>
                <w:noProof/>
                <w:webHidden/>
              </w:rPr>
              <w:t>22</w:t>
            </w:r>
            <w:r w:rsidR="008D7655">
              <w:rPr>
                <w:noProof/>
                <w:webHidden/>
              </w:rPr>
              <w:fldChar w:fldCharType="end"/>
            </w:r>
          </w:hyperlink>
        </w:p>
        <w:p w14:paraId="602156A8" w14:textId="43A1FE2A" w:rsidR="008D7655" w:rsidRDefault="00000000">
          <w:pPr>
            <w:pStyle w:val="TDC1"/>
            <w:tabs>
              <w:tab w:val="right" w:leader="dot" w:pos="9395"/>
            </w:tabs>
            <w:rPr>
              <w:rFonts w:cstheme="minorBidi"/>
              <w:noProof/>
            </w:rPr>
          </w:pPr>
          <w:hyperlink w:anchor="_Toc231416806" w:history="1">
            <w:r w:rsidR="008D7655" w:rsidRPr="00970575">
              <w:rPr>
                <w:rStyle w:val="Hipervnculo"/>
                <w:noProof/>
              </w:rPr>
              <w:t>3.4 CONCLUSIONES</w:t>
            </w:r>
            <w:r w:rsidR="008D7655">
              <w:rPr>
                <w:noProof/>
                <w:webHidden/>
              </w:rPr>
              <w:tab/>
            </w:r>
            <w:r w:rsidR="008D7655">
              <w:rPr>
                <w:noProof/>
                <w:webHidden/>
              </w:rPr>
              <w:fldChar w:fldCharType="begin"/>
            </w:r>
            <w:r w:rsidR="008D7655">
              <w:rPr>
                <w:noProof/>
                <w:webHidden/>
              </w:rPr>
              <w:instrText xml:space="preserve"> PAGEREF _Toc231416806 \h </w:instrText>
            </w:r>
            <w:r w:rsidR="008D7655">
              <w:rPr>
                <w:noProof/>
                <w:webHidden/>
              </w:rPr>
            </w:r>
            <w:r w:rsidR="008D7655">
              <w:rPr>
                <w:noProof/>
                <w:webHidden/>
              </w:rPr>
              <w:fldChar w:fldCharType="separate"/>
            </w:r>
            <w:r w:rsidR="008D7655">
              <w:rPr>
                <w:noProof/>
                <w:webHidden/>
              </w:rPr>
              <w:t>22</w:t>
            </w:r>
            <w:r w:rsidR="008D7655">
              <w:rPr>
                <w:noProof/>
                <w:webHidden/>
              </w:rPr>
              <w:fldChar w:fldCharType="end"/>
            </w:r>
          </w:hyperlink>
        </w:p>
        <w:p w14:paraId="7A0645D7" w14:textId="097D45D7" w:rsidR="008D7655" w:rsidRDefault="00000000">
          <w:pPr>
            <w:pStyle w:val="TDC1"/>
            <w:tabs>
              <w:tab w:val="right" w:leader="dot" w:pos="9395"/>
            </w:tabs>
            <w:rPr>
              <w:rFonts w:cstheme="minorBidi"/>
              <w:noProof/>
            </w:rPr>
          </w:pPr>
          <w:hyperlink w:anchor="_Toc231416807" w:history="1">
            <w:r w:rsidR="008D7655" w:rsidRPr="00970575">
              <w:rPr>
                <w:rStyle w:val="Hipervnculo"/>
                <w:noProof/>
              </w:rPr>
              <w:t>3.5 RECOMENDACIONES</w:t>
            </w:r>
            <w:r w:rsidR="008D7655">
              <w:rPr>
                <w:noProof/>
                <w:webHidden/>
              </w:rPr>
              <w:tab/>
            </w:r>
            <w:r w:rsidR="008D7655">
              <w:rPr>
                <w:noProof/>
                <w:webHidden/>
              </w:rPr>
              <w:fldChar w:fldCharType="begin"/>
            </w:r>
            <w:r w:rsidR="008D7655">
              <w:rPr>
                <w:noProof/>
                <w:webHidden/>
              </w:rPr>
              <w:instrText xml:space="preserve"> PAGEREF _Toc231416807 \h </w:instrText>
            </w:r>
            <w:r w:rsidR="008D7655">
              <w:rPr>
                <w:noProof/>
                <w:webHidden/>
              </w:rPr>
            </w:r>
            <w:r w:rsidR="008D7655">
              <w:rPr>
                <w:noProof/>
                <w:webHidden/>
              </w:rPr>
              <w:fldChar w:fldCharType="separate"/>
            </w:r>
            <w:r w:rsidR="008D7655">
              <w:rPr>
                <w:noProof/>
                <w:webHidden/>
              </w:rPr>
              <w:t>22</w:t>
            </w:r>
            <w:r w:rsidR="008D7655">
              <w:rPr>
                <w:noProof/>
                <w:webHidden/>
              </w:rPr>
              <w:fldChar w:fldCharType="end"/>
            </w:r>
          </w:hyperlink>
        </w:p>
        <w:p w14:paraId="5DB24F00" w14:textId="0C8FB040" w:rsidR="008D7655" w:rsidRDefault="00000000">
          <w:pPr>
            <w:pStyle w:val="TDC1"/>
            <w:tabs>
              <w:tab w:val="right" w:leader="dot" w:pos="9395"/>
            </w:tabs>
            <w:rPr>
              <w:rFonts w:cstheme="minorBidi"/>
              <w:noProof/>
            </w:rPr>
          </w:pPr>
          <w:hyperlink w:anchor="_Toc231416808" w:history="1">
            <w:r w:rsidR="008D7655" w:rsidRPr="00970575">
              <w:rPr>
                <w:rStyle w:val="Hipervnculo"/>
                <w:noProof/>
              </w:rPr>
              <w:t>BIBLIOGRAFIA</w:t>
            </w:r>
            <w:r w:rsidR="008D7655">
              <w:rPr>
                <w:noProof/>
                <w:webHidden/>
              </w:rPr>
              <w:tab/>
            </w:r>
            <w:r w:rsidR="008D7655">
              <w:rPr>
                <w:noProof/>
                <w:webHidden/>
              </w:rPr>
              <w:fldChar w:fldCharType="begin"/>
            </w:r>
            <w:r w:rsidR="008D7655">
              <w:rPr>
                <w:noProof/>
                <w:webHidden/>
              </w:rPr>
              <w:instrText xml:space="preserve"> PAGEREF _Toc231416808 \h </w:instrText>
            </w:r>
            <w:r w:rsidR="008D7655">
              <w:rPr>
                <w:noProof/>
                <w:webHidden/>
              </w:rPr>
            </w:r>
            <w:r w:rsidR="008D7655">
              <w:rPr>
                <w:noProof/>
                <w:webHidden/>
              </w:rPr>
              <w:fldChar w:fldCharType="separate"/>
            </w:r>
            <w:r w:rsidR="008D7655">
              <w:rPr>
                <w:noProof/>
                <w:webHidden/>
              </w:rPr>
              <w:t>23</w:t>
            </w:r>
            <w:r w:rsidR="008D7655">
              <w:rPr>
                <w:noProof/>
                <w:webHidden/>
              </w:rPr>
              <w:fldChar w:fldCharType="end"/>
            </w:r>
          </w:hyperlink>
        </w:p>
        <w:p w14:paraId="4079BE5F" w14:textId="7F694B48" w:rsidR="008D7655" w:rsidRDefault="008D7655">
          <w:r>
            <w:rPr>
              <w:b/>
              <w:bCs/>
              <w:lang w:val="es-ES"/>
            </w:rPr>
            <w:fldChar w:fldCharType="end"/>
          </w:r>
        </w:p>
      </w:sdtContent>
    </w:sdt>
    <w:p w14:paraId="23C28CF6" w14:textId="77777777" w:rsidR="00A41BE3" w:rsidRPr="007D1C6B" w:rsidRDefault="00A41BE3" w:rsidP="007D1C6B">
      <w:pPr>
        <w:rPr>
          <w:rFonts w:eastAsia="Times New Roman"/>
          <w:lang w:val="es-CO" w:eastAsia="es-CO"/>
        </w:rPr>
      </w:pPr>
    </w:p>
    <w:p w14:paraId="561CCA72" w14:textId="626BF934" w:rsidR="006A67CC" w:rsidRDefault="006A67CC" w:rsidP="007D1C6B">
      <w:pPr>
        <w:rPr>
          <w:rFonts w:eastAsia="Times New Roman"/>
          <w:lang w:val="es-CO" w:eastAsia="es-CO"/>
        </w:rPr>
      </w:pPr>
    </w:p>
    <w:p w14:paraId="634432D4" w14:textId="4A5EE148" w:rsidR="00842096" w:rsidRDefault="00842096" w:rsidP="007D1C6B">
      <w:pPr>
        <w:rPr>
          <w:rFonts w:eastAsia="Times New Roman"/>
          <w:lang w:val="es-CO" w:eastAsia="es-CO"/>
        </w:rPr>
      </w:pPr>
    </w:p>
    <w:p w14:paraId="34F56112" w14:textId="4499C82E" w:rsidR="00842096" w:rsidRDefault="00842096" w:rsidP="007D1C6B">
      <w:pPr>
        <w:rPr>
          <w:rFonts w:eastAsia="Times New Roman"/>
          <w:lang w:val="es-CO" w:eastAsia="es-CO"/>
        </w:rPr>
      </w:pPr>
    </w:p>
    <w:p w14:paraId="5AA161FA" w14:textId="7C38A8C8" w:rsidR="00842096" w:rsidRDefault="00842096" w:rsidP="007D1C6B">
      <w:pPr>
        <w:rPr>
          <w:rFonts w:eastAsia="Times New Roman"/>
          <w:lang w:val="es-CO" w:eastAsia="es-CO"/>
        </w:rPr>
      </w:pPr>
    </w:p>
    <w:p w14:paraId="24AFEF41" w14:textId="0C7A47FD" w:rsidR="00842096" w:rsidRDefault="00842096" w:rsidP="007D1C6B">
      <w:pPr>
        <w:rPr>
          <w:rFonts w:eastAsia="Times New Roman"/>
          <w:lang w:val="es-CO" w:eastAsia="es-CO"/>
        </w:rPr>
      </w:pPr>
    </w:p>
    <w:p w14:paraId="4A28714D" w14:textId="0C8F8040" w:rsidR="00842096" w:rsidRDefault="00842096" w:rsidP="007D1C6B">
      <w:pPr>
        <w:rPr>
          <w:rFonts w:eastAsia="Times New Roman"/>
          <w:lang w:val="es-CO" w:eastAsia="es-CO"/>
        </w:rPr>
      </w:pPr>
    </w:p>
    <w:p w14:paraId="7837D297" w14:textId="1096E5AB" w:rsidR="00842096" w:rsidRDefault="00842096" w:rsidP="007D1C6B">
      <w:pPr>
        <w:rPr>
          <w:rFonts w:eastAsia="Times New Roman"/>
          <w:lang w:val="es-CO" w:eastAsia="es-CO"/>
        </w:rPr>
      </w:pPr>
    </w:p>
    <w:p w14:paraId="07F57983" w14:textId="6F434664" w:rsidR="00842096" w:rsidRDefault="00842096" w:rsidP="007D1C6B">
      <w:pPr>
        <w:rPr>
          <w:rFonts w:eastAsia="Times New Roman"/>
          <w:lang w:val="es-CO" w:eastAsia="es-CO"/>
        </w:rPr>
      </w:pPr>
    </w:p>
    <w:p w14:paraId="02F06630" w14:textId="5B8CFCA7" w:rsidR="00842096" w:rsidRDefault="00842096" w:rsidP="007D1C6B">
      <w:pPr>
        <w:rPr>
          <w:rFonts w:eastAsia="Times New Roman"/>
          <w:lang w:val="es-CO" w:eastAsia="es-CO"/>
        </w:rPr>
      </w:pPr>
    </w:p>
    <w:p w14:paraId="4AC57BDF" w14:textId="152DE564" w:rsidR="00842096" w:rsidRDefault="00842096" w:rsidP="007D1C6B">
      <w:pPr>
        <w:rPr>
          <w:rFonts w:eastAsia="Times New Roman"/>
          <w:lang w:val="es-CO" w:eastAsia="es-CO"/>
        </w:rPr>
      </w:pPr>
    </w:p>
    <w:p w14:paraId="1CC5FCD4" w14:textId="72812023" w:rsidR="00842096" w:rsidRDefault="00842096" w:rsidP="007D1C6B">
      <w:pPr>
        <w:rPr>
          <w:rFonts w:eastAsia="Times New Roman"/>
          <w:lang w:val="es-CO" w:eastAsia="es-CO"/>
        </w:rPr>
      </w:pPr>
    </w:p>
    <w:p w14:paraId="5EBAD7B9" w14:textId="40F2BB89" w:rsidR="00842096" w:rsidRDefault="00842096" w:rsidP="007D1C6B">
      <w:pPr>
        <w:rPr>
          <w:rFonts w:eastAsia="Times New Roman"/>
          <w:lang w:val="es-CO" w:eastAsia="es-CO"/>
        </w:rPr>
      </w:pPr>
    </w:p>
    <w:p w14:paraId="296CD46E" w14:textId="77777777" w:rsidR="006A67CC" w:rsidRPr="007D1C6B" w:rsidRDefault="006A67CC" w:rsidP="00721ADC">
      <w:pPr>
        <w:pStyle w:val="Ttulo1"/>
        <w:jc w:val="left"/>
      </w:pPr>
    </w:p>
    <w:p w14:paraId="794EDC9E" w14:textId="77777777" w:rsidR="0059172D" w:rsidRPr="008F0152" w:rsidRDefault="0059172D" w:rsidP="00E4163E">
      <w:pPr>
        <w:pStyle w:val="Ttulo1"/>
      </w:pPr>
      <w:bookmarkStart w:id="4" w:name="_Toc231416779"/>
      <w:r w:rsidRPr="008F0152">
        <w:lastRenderedPageBreak/>
        <w:t>GLOSARIO</w:t>
      </w:r>
      <w:bookmarkEnd w:id="4"/>
    </w:p>
    <w:p w14:paraId="3D5B9FE5" w14:textId="77777777" w:rsidR="00B303E3" w:rsidRPr="007D1C6B" w:rsidRDefault="00B303E3" w:rsidP="00E4163E">
      <w:pPr>
        <w:ind w:firstLine="709"/>
        <w:rPr>
          <w:rFonts w:eastAsia="Times New Roman"/>
          <w:lang w:val="es-CO"/>
        </w:rPr>
      </w:pPr>
    </w:p>
    <w:p w14:paraId="61728944" w14:textId="77777777" w:rsidR="0059172D" w:rsidRPr="007D1C6B" w:rsidRDefault="0059172D" w:rsidP="00E4163E">
      <w:pPr>
        <w:ind w:firstLine="709"/>
      </w:pPr>
      <w:r w:rsidRPr="007D1C6B">
        <w:t xml:space="preserve">ACTIVO: Conjunto de bienes, derechos y recursos económicos controlados </w:t>
      </w:r>
      <w:proofErr w:type="spellStart"/>
      <w:r w:rsidRPr="007D1C6B">
        <w:t>por</w:t>
      </w:r>
      <w:proofErr w:type="spellEnd"/>
      <w:r w:rsidRPr="007D1C6B">
        <w:t xml:space="preserve"> </w:t>
      </w:r>
      <w:proofErr w:type="spellStart"/>
      <w:r w:rsidRPr="007D1C6B">
        <w:t>una</w:t>
      </w:r>
      <w:proofErr w:type="spellEnd"/>
      <w:r w:rsidRPr="007D1C6B">
        <w:t xml:space="preserve"> empresa como resultado de hechos pasados, de los cuales se espera </w:t>
      </w:r>
      <w:proofErr w:type="spellStart"/>
      <w:r w:rsidRPr="007D1C6B">
        <w:t>obtener</w:t>
      </w:r>
      <w:proofErr w:type="spellEnd"/>
      <w:r w:rsidRPr="007D1C6B">
        <w:t xml:space="preserve"> beneficios económicos futuros (Weygandt, Kimmel &amp; Kieso, 2018).</w:t>
      </w:r>
    </w:p>
    <w:p w14:paraId="0208EDD1" w14:textId="77777777" w:rsidR="0059172D" w:rsidRPr="007D1C6B" w:rsidRDefault="0059172D" w:rsidP="00E4163E">
      <w:pPr>
        <w:ind w:firstLine="709"/>
      </w:pPr>
      <w:r w:rsidRPr="007D1C6B">
        <w:t xml:space="preserve">ASESORÍA CONTABLE: Servicio profesional que consiste en </w:t>
      </w:r>
      <w:proofErr w:type="spellStart"/>
      <w:r w:rsidRPr="007D1C6B">
        <w:t>orientar</w:t>
      </w:r>
      <w:proofErr w:type="spellEnd"/>
      <w:r w:rsidRPr="007D1C6B">
        <w:t xml:space="preserve"> </w:t>
      </w:r>
      <w:proofErr w:type="gramStart"/>
      <w:r w:rsidRPr="007D1C6B">
        <w:t>a</w:t>
      </w:r>
      <w:proofErr w:type="gramEnd"/>
      <w:r w:rsidRPr="007D1C6B">
        <w:t xml:space="preserve"> empresas o personas naturales en el adecuado </w:t>
      </w:r>
      <w:proofErr w:type="spellStart"/>
      <w:r w:rsidRPr="007D1C6B">
        <w:t>manejo</w:t>
      </w:r>
      <w:proofErr w:type="spellEnd"/>
      <w:r w:rsidRPr="007D1C6B">
        <w:t xml:space="preserve"> de su información </w:t>
      </w:r>
      <w:proofErr w:type="spellStart"/>
      <w:r w:rsidRPr="007D1C6B">
        <w:t>contable</w:t>
      </w:r>
      <w:proofErr w:type="spellEnd"/>
      <w:r w:rsidRPr="007D1C6B">
        <w:t>, financiera y tributaria (Romero, 2019).</w:t>
      </w:r>
    </w:p>
    <w:p w14:paraId="2B9824EC" w14:textId="77777777" w:rsidR="0059172D" w:rsidRPr="007D1C6B" w:rsidRDefault="0059172D" w:rsidP="00E4163E">
      <w:pPr>
        <w:ind w:firstLine="709"/>
      </w:pPr>
      <w:r w:rsidRPr="007D1C6B">
        <w:t xml:space="preserve">CONTABILIDAD: Sistema de información que identifica, registra, clasifica y comunica las operaciones económicas de </w:t>
      </w:r>
      <w:proofErr w:type="spellStart"/>
      <w:r w:rsidRPr="007D1C6B">
        <w:t>una</w:t>
      </w:r>
      <w:proofErr w:type="spellEnd"/>
      <w:r w:rsidRPr="007D1C6B">
        <w:t xml:space="preserve"> organización con el fin de facilitar la toma de decisiones (Weygandt, Kimmel &amp; Kieso, 2018).</w:t>
      </w:r>
    </w:p>
    <w:p w14:paraId="06CD3BD8" w14:textId="77777777" w:rsidR="0059172D" w:rsidRPr="007D1C6B" w:rsidRDefault="0059172D" w:rsidP="00E4163E">
      <w:pPr>
        <w:ind w:firstLine="709"/>
      </w:pPr>
      <w:r w:rsidRPr="007D1C6B">
        <w:t xml:space="preserve">DECLARACIÓN TRIBUTARIA: Documento mediante el cual los </w:t>
      </w:r>
      <w:proofErr w:type="spellStart"/>
      <w:r w:rsidRPr="007D1C6B">
        <w:t>contribuyentes</w:t>
      </w:r>
      <w:proofErr w:type="spellEnd"/>
      <w:r w:rsidRPr="007D1C6B">
        <w:t xml:space="preserve"> informan a la administración tributaria sobre sus ingresos, impuestos y demás obligaciones fiscales (DIAN, 2023).</w:t>
      </w:r>
    </w:p>
    <w:p w14:paraId="0A7D8A3D" w14:textId="77777777" w:rsidR="0059172D" w:rsidRPr="007D1C6B" w:rsidRDefault="0059172D" w:rsidP="00E4163E">
      <w:pPr>
        <w:ind w:firstLine="709"/>
      </w:pPr>
      <w:r w:rsidRPr="007D1C6B">
        <w:t xml:space="preserve">DIAN: </w:t>
      </w:r>
      <w:proofErr w:type="spellStart"/>
      <w:r w:rsidRPr="007D1C6B">
        <w:t>Entidad</w:t>
      </w:r>
      <w:proofErr w:type="spellEnd"/>
      <w:r w:rsidRPr="007D1C6B">
        <w:t xml:space="preserve"> del Estado colombiano encargada de administrar y controlar el </w:t>
      </w:r>
      <w:proofErr w:type="spellStart"/>
      <w:r w:rsidRPr="007D1C6B">
        <w:t>cumplimiento</w:t>
      </w:r>
      <w:proofErr w:type="spellEnd"/>
      <w:r w:rsidRPr="007D1C6B">
        <w:t xml:space="preserve"> de las obligaciones tributarias, aduaneras y cambiarias en el país (DIAN, 2023).</w:t>
      </w:r>
    </w:p>
    <w:p w14:paraId="0D2D058E" w14:textId="77777777" w:rsidR="0059172D" w:rsidRPr="007D1C6B" w:rsidRDefault="0059172D" w:rsidP="00E4163E">
      <w:pPr>
        <w:ind w:firstLine="709"/>
      </w:pPr>
      <w:r w:rsidRPr="007D1C6B">
        <w:t xml:space="preserve">ESTADOS FINANCIEROS: Informes que reflejan la situación económica y financiera de </w:t>
      </w:r>
      <w:proofErr w:type="spellStart"/>
      <w:r w:rsidRPr="007D1C6B">
        <w:t>una</w:t>
      </w:r>
      <w:proofErr w:type="spellEnd"/>
      <w:r w:rsidRPr="007D1C6B">
        <w:t xml:space="preserve"> empresa en un periodo determinado, como el balance general, estado de resultados y flujo de efectivo (Weygandt, Kimmel &amp; Kieso, 2018).</w:t>
      </w:r>
    </w:p>
    <w:p w14:paraId="133ABF54" w14:textId="77777777" w:rsidR="0059172D" w:rsidRPr="007D1C6B" w:rsidRDefault="0059172D" w:rsidP="00E4163E">
      <w:pPr>
        <w:ind w:firstLine="709"/>
      </w:pPr>
      <w:r w:rsidRPr="007D1C6B">
        <w:t xml:space="preserve">IMPUESTO: Tributo obligatorio establecido </w:t>
      </w:r>
      <w:proofErr w:type="spellStart"/>
      <w:r w:rsidRPr="007D1C6B">
        <w:t>por</w:t>
      </w:r>
      <w:proofErr w:type="spellEnd"/>
      <w:r w:rsidRPr="007D1C6B">
        <w:t xml:space="preserve"> el Estado que debe ser pagado </w:t>
      </w:r>
      <w:proofErr w:type="spellStart"/>
      <w:r w:rsidRPr="007D1C6B">
        <w:t>por</w:t>
      </w:r>
      <w:proofErr w:type="spellEnd"/>
      <w:r w:rsidRPr="007D1C6B">
        <w:t xml:space="preserve"> las personas naturales o jurídicas para contribuir al financiamiento del gasto público (Mankiw, 2017).</w:t>
      </w:r>
    </w:p>
    <w:p w14:paraId="4FCAA978" w14:textId="77777777" w:rsidR="0059172D" w:rsidRPr="007D1C6B" w:rsidRDefault="0059172D" w:rsidP="00E4163E">
      <w:pPr>
        <w:ind w:firstLine="709"/>
      </w:pPr>
      <w:r w:rsidRPr="007D1C6B">
        <w:t xml:space="preserve">OBLIGACIONES TRIBUTARIAS: Responsabilidades legales que tienen los </w:t>
      </w:r>
      <w:proofErr w:type="spellStart"/>
      <w:r w:rsidRPr="007D1C6B">
        <w:t>contribuyentes</w:t>
      </w:r>
      <w:proofErr w:type="spellEnd"/>
      <w:r w:rsidRPr="007D1C6B">
        <w:t xml:space="preserve"> </w:t>
      </w:r>
      <w:proofErr w:type="spellStart"/>
      <w:r w:rsidRPr="007D1C6B">
        <w:t>frente</w:t>
      </w:r>
      <w:proofErr w:type="spellEnd"/>
      <w:r w:rsidRPr="007D1C6B">
        <w:t xml:space="preserve"> al Estado, </w:t>
      </w:r>
      <w:proofErr w:type="spellStart"/>
      <w:r w:rsidRPr="007D1C6B">
        <w:t>relacionadas</w:t>
      </w:r>
      <w:proofErr w:type="spellEnd"/>
      <w:r w:rsidRPr="007D1C6B">
        <w:t xml:space="preserve"> con el pago de impuestos y la presentación de información fiscal (DIAN, 2023).</w:t>
      </w:r>
    </w:p>
    <w:p w14:paraId="2CD44406" w14:textId="77777777" w:rsidR="0059172D" w:rsidRPr="007D1C6B" w:rsidRDefault="0059172D" w:rsidP="00E4163E">
      <w:pPr>
        <w:ind w:firstLine="709"/>
      </w:pPr>
      <w:r w:rsidRPr="007D1C6B">
        <w:t xml:space="preserve">PASIVO: Conjunto de </w:t>
      </w:r>
      <w:proofErr w:type="spellStart"/>
      <w:r w:rsidRPr="007D1C6B">
        <w:t>deudas</w:t>
      </w:r>
      <w:proofErr w:type="spellEnd"/>
      <w:r w:rsidRPr="007D1C6B">
        <w:t xml:space="preserve"> y obligaciones financieras que </w:t>
      </w:r>
      <w:proofErr w:type="spellStart"/>
      <w:r w:rsidRPr="007D1C6B">
        <w:t>una</w:t>
      </w:r>
      <w:proofErr w:type="spellEnd"/>
      <w:r w:rsidRPr="007D1C6B">
        <w:t xml:space="preserve"> empresa tiene con terceros y que deben ser canceladas en el futuro (Weygandt, Kimmel &amp; Kieso, 2018).</w:t>
      </w:r>
    </w:p>
    <w:p w14:paraId="66427571" w14:textId="77777777" w:rsidR="0059172D" w:rsidRPr="007D1C6B" w:rsidRDefault="0059172D" w:rsidP="00E4163E">
      <w:pPr>
        <w:ind w:firstLine="709"/>
      </w:pPr>
      <w:r w:rsidRPr="007D1C6B">
        <w:t xml:space="preserve">PATRIMONIO: Valor residual de los activos de </w:t>
      </w:r>
      <w:proofErr w:type="spellStart"/>
      <w:r w:rsidRPr="007D1C6B">
        <w:t>una</w:t>
      </w:r>
      <w:proofErr w:type="spellEnd"/>
      <w:r w:rsidRPr="007D1C6B">
        <w:t xml:space="preserve"> empresa después de deducir todos sus pasivos, representando la participación de los propietarios en la organización (Weygandt, Kimmel &amp; Kieso, 2018).</w:t>
      </w:r>
    </w:p>
    <w:p w14:paraId="1EA05309" w14:textId="70D639FE" w:rsidR="0059172D" w:rsidRPr="007D1C6B" w:rsidRDefault="00C25F96" w:rsidP="00E4163E">
      <w:pPr>
        <w:ind w:firstLine="709"/>
      </w:pPr>
      <w:r w:rsidRPr="007D1C6B">
        <w:lastRenderedPageBreak/>
        <w:t>REGISTRO CONTABLE</w:t>
      </w:r>
      <w:r w:rsidR="0059172D" w:rsidRPr="007D1C6B">
        <w:rPr>
          <w:rStyle w:val="Textoennegrita"/>
          <w:rFonts w:cs="Arial"/>
          <w:b w:val="0"/>
          <w:szCs w:val="24"/>
        </w:rPr>
        <w:t>:</w:t>
      </w:r>
      <w:r w:rsidR="0059172D" w:rsidRPr="007D1C6B">
        <w:t xml:space="preserve"> Proceso mediante el cual se anotan de manera ordenada y sistemática las operaciones económicas realizadas </w:t>
      </w:r>
      <w:proofErr w:type="spellStart"/>
      <w:r w:rsidR="0059172D" w:rsidRPr="007D1C6B">
        <w:t>por</w:t>
      </w:r>
      <w:proofErr w:type="spellEnd"/>
      <w:r w:rsidR="0059172D" w:rsidRPr="007D1C6B">
        <w:t xml:space="preserve"> </w:t>
      </w:r>
      <w:proofErr w:type="spellStart"/>
      <w:r w:rsidR="0059172D" w:rsidRPr="007D1C6B">
        <w:t>una</w:t>
      </w:r>
      <w:proofErr w:type="spellEnd"/>
      <w:r w:rsidR="0059172D" w:rsidRPr="007D1C6B">
        <w:t xml:space="preserve"> empresa (Romero, 2019).</w:t>
      </w:r>
    </w:p>
    <w:p w14:paraId="079E31BA" w14:textId="093A7FF7" w:rsidR="0059172D" w:rsidRPr="007D1C6B" w:rsidRDefault="00764A97" w:rsidP="00E4163E">
      <w:pPr>
        <w:ind w:firstLine="709"/>
      </w:pPr>
      <w:r w:rsidRPr="007D1C6B">
        <w:t>RUT</w:t>
      </w:r>
      <w:r w:rsidR="0059172D" w:rsidRPr="007D1C6B">
        <w:t xml:space="preserve">: Registro Único Tributario utilizado en Colombia para identificar, ubicar y clasificar a las personas naturales y jurídicas que tienen obligaciones administradas </w:t>
      </w:r>
      <w:proofErr w:type="spellStart"/>
      <w:r w:rsidR="0059172D" w:rsidRPr="007D1C6B">
        <w:t>por</w:t>
      </w:r>
      <w:proofErr w:type="spellEnd"/>
      <w:r w:rsidR="0059172D" w:rsidRPr="007D1C6B">
        <w:t xml:space="preserve"> la autoridad tributaria (DIAN, 2023).</w:t>
      </w:r>
    </w:p>
    <w:p w14:paraId="5AE65B8D" w14:textId="5CAE162C" w:rsidR="0059172D" w:rsidRPr="007D1C6B" w:rsidRDefault="00764A97" w:rsidP="00E4163E">
      <w:pPr>
        <w:ind w:firstLine="709"/>
      </w:pPr>
      <w:r w:rsidRPr="007D1C6B">
        <w:rPr>
          <w:rStyle w:val="Textoennegrita"/>
          <w:rFonts w:cs="Arial"/>
          <w:b w:val="0"/>
          <w:bCs w:val="0"/>
          <w:szCs w:val="24"/>
        </w:rPr>
        <w:t>TRIBUTACIÓN</w:t>
      </w:r>
      <w:r w:rsidR="00B303E3" w:rsidRPr="007D1C6B">
        <w:rPr>
          <w:rStyle w:val="Textoennegrita"/>
          <w:rFonts w:cs="Arial"/>
          <w:b w:val="0"/>
          <w:bCs w:val="0"/>
          <w:szCs w:val="24"/>
        </w:rPr>
        <w:t>:</w:t>
      </w:r>
      <w:r w:rsidR="00B303E3" w:rsidRPr="007D1C6B">
        <w:t xml:space="preserve"> </w:t>
      </w:r>
      <w:r w:rsidR="0059172D" w:rsidRPr="007D1C6B">
        <w:t>Conjunto de normas, principios y procedimientos mediante los cuales el Estado establece y recauda impuestos para financiar el funcionamiento del sector público (Mankiw, 2017).</w:t>
      </w:r>
    </w:p>
    <w:p w14:paraId="4E88F549" w14:textId="77777777" w:rsidR="00F212B8" w:rsidRPr="007D1C6B" w:rsidRDefault="00F212B8" w:rsidP="00E4163E">
      <w:pPr>
        <w:ind w:firstLine="709"/>
        <w:rPr>
          <w:rFonts w:eastAsia="Times New Roman"/>
          <w:lang w:val="es-CO" w:eastAsia="es-CO"/>
        </w:rPr>
      </w:pPr>
    </w:p>
    <w:p w14:paraId="7876C1FC" w14:textId="2F992B69" w:rsidR="00503111" w:rsidRPr="007D1C6B" w:rsidRDefault="00416AF4" w:rsidP="00E4163E">
      <w:pPr>
        <w:pStyle w:val="Ttulo1"/>
      </w:pPr>
      <w:bookmarkStart w:id="5" w:name="_Toc231416780"/>
      <w:r w:rsidRPr="008F0152">
        <w:t xml:space="preserve">1.0 </w:t>
      </w:r>
      <w:r w:rsidR="00F212B8" w:rsidRPr="008F0152">
        <w:t>ASPECTOS BÁSICOS DE LA EMPRESA</w:t>
      </w:r>
      <w:bookmarkEnd w:id="5"/>
    </w:p>
    <w:p w14:paraId="20CEEE85" w14:textId="6D96EAF9"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 LG Asesorías Contables y Tributarias es un</w:t>
      </w:r>
      <w:r w:rsidR="00EF513E" w:rsidRPr="007D1C6B">
        <w:rPr>
          <w:rFonts w:eastAsia="Times New Roman"/>
          <w:lang w:val="es-CO" w:eastAsia="es-CO"/>
        </w:rPr>
        <w:t>a empresa</w:t>
      </w:r>
      <w:r w:rsidRPr="007D1C6B">
        <w:rPr>
          <w:rFonts w:eastAsia="Times New Roman"/>
          <w:lang w:val="es-CO" w:eastAsia="es-CO"/>
        </w:rPr>
        <w:t xml:space="preserve"> dedicad</w:t>
      </w:r>
      <w:r w:rsidR="00EF513E" w:rsidRPr="007D1C6B">
        <w:rPr>
          <w:rFonts w:eastAsia="Times New Roman"/>
          <w:lang w:val="es-CO" w:eastAsia="es-CO"/>
        </w:rPr>
        <w:t>a</w:t>
      </w:r>
      <w:r w:rsidRPr="007D1C6B">
        <w:rPr>
          <w:rFonts w:eastAsia="Times New Roman"/>
          <w:lang w:val="es-CO" w:eastAsia="es-CO"/>
        </w:rPr>
        <w:t xml:space="preserve"> a la prestación de servicios profesionales en el área contable, financiera y tributaria, </w:t>
      </w:r>
      <w:r w:rsidR="00EF513E" w:rsidRPr="007D1C6B">
        <w:rPr>
          <w:rFonts w:eastAsia="Times New Roman"/>
          <w:lang w:val="es-CO" w:eastAsia="es-CO"/>
        </w:rPr>
        <w:t>brindando</w:t>
      </w:r>
      <w:r w:rsidRPr="007D1C6B">
        <w:rPr>
          <w:rFonts w:eastAsia="Times New Roman"/>
          <w:lang w:val="es-CO" w:eastAsia="es-CO"/>
        </w:rPr>
        <w:t xml:space="preserve"> apoy</w:t>
      </w:r>
      <w:r w:rsidR="00EF513E" w:rsidRPr="007D1C6B">
        <w:rPr>
          <w:rFonts w:eastAsia="Times New Roman"/>
          <w:lang w:val="es-CO" w:eastAsia="es-CO"/>
        </w:rPr>
        <w:t>o</w:t>
      </w:r>
      <w:r w:rsidRPr="007D1C6B">
        <w:rPr>
          <w:rFonts w:eastAsia="Times New Roman"/>
          <w:lang w:val="es-CO" w:eastAsia="es-CO"/>
        </w:rPr>
        <w:t xml:space="preserve"> a pequeñas y medianas empresas en el adecuado manejo de su información financiera y </w:t>
      </w:r>
      <w:r w:rsidR="007D2796" w:rsidRPr="007D1C6B">
        <w:rPr>
          <w:rFonts w:eastAsia="Times New Roman"/>
          <w:lang w:val="es-CO" w:eastAsia="es-CO"/>
        </w:rPr>
        <w:t>en sus</w:t>
      </w:r>
      <w:r w:rsidRPr="007D1C6B">
        <w:rPr>
          <w:rFonts w:eastAsia="Times New Roman"/>
          <w:lang w:val="es-CO" w:eastAsia="es-CO"/>
        </w:rPr>
        <w:t xml:space="preserve"> obligaciones fiscales</w:t>
      </w:r>
      <w:r w:rsidR="00EF513E" w:rsidRPr="007D1C6B">
        <w:rPr>
          <w:rFonts w:eastAsia="Times New Roman"/>
          <w:lang w:val="es-CO" w:eastAsia="es-CO"/>
        </w:rPr>
        <w:t xml:space="preserve"> a tiempo oportuno, Esta </w:t>
      </w:r>
      <w:r w:rsidRPr="007D1C6B">
        <w:rPr>
          <w:rFonts w:eastAsia="Times New Roman"/>
          <w:lang w:val="es-CO" w:eastAsia="es-CO"/>
        </w:rPr>
        <w:t xml:space="preserve">se encuentra ubicada en </w:t>
      </w:r>
      <w:r w:rsidR="007D2796" w:rsidRPr="007D1C6B">
        <w:rPr>
          <w:rFonts w:eastAsia="Times New Roman"/>
          <w:lang w:val="es-CO" w:eastAsia="es-CO"/>
        </w:rPr>
        <w:t>la Calle</w:t>
      </w:r>
      <w:r w:rsidRPr="007D1C6B">
        <w:rPr>
          <w:rFonts w:eastAsia="Times New Roman"/>
          <w:lang w:val="es-CO" w:eastAsia="es-CO"/>
        </w:rPr>
        <w:t xml:space="preserve"> 15 A N° 10 A Bis 27, en el municipio de Aguachica</w:t>
      </w:r>
      <w:r w:rsidR="00EF513E" w:rsidRPr="007D1C6B">
        <w:rPr>
          <w:rFonts w:eastAsia="Times New Roman"/>
          <w:lang w:val="es-CO" w:eastAsia="es-CO"/>
        </w:rPr>
        <w:t>-</w:t>
      </w:r>
      <w:r w:rsidRPr="007D1C6B">
        <w:rPr>
          <w:rFonts w:eastAsia="Times New Roman"/>
          <w:lang w:val="es-CO" w:eastAsia="es-CO"/>
        </w:rPr>
        <w:t xml:space="preserve"> Cesar.</w:t>
      </w:r>
      <w:r w:rsidR="00EF513E" w:rsidRPr="007D1C6B">
        <w:rPr>
          <w:rFonts w:eastAsia="Times New Roman"/>
          <w:lang w:val="es-CO" w:eastAsia="es-CO"/>
        </w:rPr>
        <w:t xml:space="preserve"> En la oficina</w:t>
      </w:r>
      <w:r w:rsidRPr="007D1C6B">
        <w:rPr>
          <w:rFonts w:eastAsia="Times New Roman"/>
          <w:lang w:val="es-CO" w:eastAsia="es-CO"/>
        </w:rPr>
        <w:t xml:space="preserve"> </w:t>
      </w:r>
      <w:r w:rsidR="00EF513E" w:rsidRPr="007D1C6B">
        <w:rPr>
          <w:rFonts w:eastAsia="Times New Roman"/>
          <w:lang w:val="es-CO" w:eastAsia="es-CO"/>
        </w:rPr>
        <w:t>se</w:t>
      </w:r>
      <w:r w:rsidRPr="007D1C6B">
        <w:rPr>
          <w:rFonts w:eastAsia="Times New Roman"/>
          <w:lang w:val="es-CO" w:eastAsia="es-CO"/>
        </w:rPr>
        <w:t xml:space="preserve"> desarrolla</w:t>
      </w:r>
      <w:r w:rsidR="00EF513E" w:rsidRPr="007D1C6B">
        <w:rPr>
          <w:rFonts w:eastAsia="Times New Roman"/>
          <w:lang w:val="es-CO" w:eastAsia="es-CO"/>
        </w:rPr>
        <w:t>n</w:t>
      </w:r>
      <w:r w:rsidRPr="007D1C6B">
        <w:rPr>
          <w:rFonts w:eastAsia="Times New Roman"/>
          <w:lang w:val="es-CO" w:eastAsia="es-CO"/>
        </w:rPr>
        <w:t xml:space="preserve"> sus actividades </w:t>
      </w:r>
      <w:r w:rsidR="007D2796" w:rsidRPr="007D1C6B">
        <w:rPr>
          <w:rFonts w:eastAsia="Times New Roman"/>
          <w:lang w:val="es-CO" w:eastAsia="es-CO"/>
        </w:rPr>
        <w:t>de</w:t>
      </w:r>
      <w:r w:rsidRPr="007D1C6B">
        <w:rPr>
          <w:rFonts w:eastAsia="Times New Roman"/>
          <w:lang w:val="es-CO" w:eastAsia="es-CO"/>
        </w:rPr>
        <w:t xml:space="preserve"> asesoría y acompañamiento a diferentes clientes del sector comercial, empresarial e independiente que requieren apoyo en la organización de su contabilidad.</w:t>
      </w:r>
    </w:p>
    <w:p w14:paraId="6A37001A" w14:textId="088D579E"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Leidy Yulieth García </w:t>
      </w:r>
      <w:r w:rsidR="007D2796" w:rsidRPr="007D1C6B">
        <w:rPr>
          <w:rFonts w:eastAsia="Times New Roman"/>
          <w:lang w:val="es-CO" w:eastAsia="es-CO"/>
        </w:rPr>
        <w:t xml:space="preserve">Medina es la dueña de la </w:t>
      </w:r>
      <w:r w:rsidR="008F4EA6" w:rsidRPr="007D1C6B">
        <w:rPr>
          <w:rFonts w:eastAsia="Times New Roman"/>
          <w:lang w:val="es-CO" w:eastAsia="es-CO"/>
        </w:rPr>
        <w:t>empresa, es</w:t>
      </w:r>
      <w:r w:rsidRPr="007D1C6B">
        <w:rPr>
          <w:rFonts w:eastAsia="Times New Roman"/>
          <w:lang w:val="es-CO" w:eastAsia="es-CO"/>
        </w:rPr>
        <w:t xml:space="preserve"> quien se desempeña como gerente y responsable principal</w:t>
      </w:r>
      <w:r w:rsidR="007D2796" w:rsidRPr="007D1C6B">
        <w:rPr>
          <w:rFonts w:eastAsia="Times New Roman"/>
          <w:lang w:val="es-CO" w:eastAsia="es-CO"/>
        </w:rPr>
        <w:t xml:space="preserve"> de LG</w:t>
      </w:r>
      <w:r w:rsidR="008F4EA6" w:rsidRPr="007D1C6B">
        <w:rPr>
          <w:rFonts w:eastAsia="Times New Roman"/>
          <w:lang w:val="es-CO" w:eastAsia="es-CO"/>
        </w:rPr>
        <w:t>, cuenta con formación</w:t>
      </w:r>
      <w:r w:rsidRPr="007D1C6B">
        <w:rPr>
          <w:rFonts w:eastAsia="Times New Roman"/>
          <w:lang w:val="es-CO" w:eastAsia="es-CO"/>
        </w:rPr>
        <w:t xml:space="preserve"> profesional en el área contable y posee experiencia en el manejo de procesos contables y tributarios</w:t>
      </w:r>
      <w:r w:rsidR="008F4EA6" w:rsidRPr="007D1C6B">
        <w:rPr>
          <w:rFonts w:eastAsia="Times New Roman"/>
          <w:lang w:val="es-CO" w:eastAsia="es-CO"/>
        </w:rPr>
        <w:t>, además maneja la</w:t>
      </w:r>
      <w:r w:rsidRPr="007D1C6B">
        <w:rPr>
          <w:rFonts w:eastAsia="Times New Roman"/>
          <w:lang w:val="es-CO" w:eastAsia="es-CO"/>
        </w:rPr>
        <w:t xml:space="preserve"> gestión contable, la elaboración de informes </w:t>
      </w:r>
      <w:r w:rsidR="008F4EA6" w:rsidRPr="007D1C6B">
        <w:rPr>
          <w:rFonts w:eastAsia="Times New Roman"/>
          <w:lang w:val="es-CO" w:eastAsia="es-CO"/>
        </w:rPr>
        <w:t>contables</w:t>
      </w:r>
      <w:r w:rsidRPr="007D1C6B">
        <w:rPr>
          <w:rFonts w:eastAsia="Times New Roman"/>
          <w:lang w:val="es-CO" w:eastAsia="es-CO"/>
        </w:rPr>
        <w:t xml:space="preserve"> y el cumplimiento de las obligaciones tributarias de empresas y personas naturales</w:t>
      </w:r>
      <w:r w:rsidR="008F4EA6" w:rsidRPr="007D1C6B">
        <w:rPr>
          <w:rFonts w:eastAsia="Times New Roman"/>
          <w:lang w:val="es-CO" w:eastAsia="es-CO"/>
        </w:rPr>
        <w:t xml:space="preserve"> llevando su profesionalidad apegada totalmente a la norma.</w:t>
      </w:r>
    </w:p>
    <w:p w14:paraId="5B0BDDB4" w14:textId="3FAE5C81"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Dentro de la estructura organizacional de la empresa trabajan aproximadamente tres personas, quienes desarrollan diferentes funciones relacionadas con el registro de información contable, </w:t>
      </w:r>
      <w:r w:rsidR="008F4EA6" w:rsidRPr="007D1C6B">
        <w:rPr>
          <w:rFonts w:eastAsia="Times New Roman"/>
          <w:lang w:val="es-CO" w:eastAsia="es-CO"/>
        </w:rPr>
        <w:t xml:space="preserve">sus auxiliares realizan </w:t>
      </w:r>
      <w:r w:rsidRPr="007D1C6B">
        <w:rPr>
          <w:rFonts w:eastAsia="Times New Roman"/>
          <w:lang w:val="es-CO" w:eastAsia="es-CO"/>
        </w:rPr>
        <w:t xml:space="preserve">la preparación de documentos financieros, la organización de soportes contables y la atención a los </w:t>
      </w:r>
      <w:r w:rsidR="008F4EA6" w:rsidRPr="007D1C6B">
        <w:rPr>
          <w:rFonts w:eastAsia="Times New Roman"/>
          <w:lang w:val="es-CO" w:eastAsia="es-CO"/>
        </w:rPr>
        <w:t>clientes de manera presencial o a través de chat, ya que esto le permite</w:t>
      </w:r>
      <w:r w:rsidRPr="007D1C6B">
        <w:rPr>
          <w:rFonts w:eastAsia="Times New Roman"/>
          <w:lang w:val="es-CO" w:eastAsia="es-CO"/>
        </w:rPr>
        <w:t xml:space="preserve"> </w:t>
      </w:r>
      <w:r w:rsidR="008F4EA6" w:rsidRPr="007D1C6B">
        <w:rPr>
          <w:rFonts w:eastAsia="Times New Roman"/>
          <w:lang w:val="es-CO" w:eastAsia="es-CO"/>
        </w:rPr>
        <w:t>a la empresa brindar</w:t>
      </w:r>
      <w:r w:rsidRPr="007D1C6B">
        <w:rPr>
          <w:rFonts w:eastAsia="Times New Roman"/>
          <w:lang w:val="es-CO" w:eastAsia="es-CO"/>
        </w:rPr>
        <w:t xml:space="preserve"> un servicio personalizado, en el cual cada cliente recibe asesoría directa y seguimiento permanente</w:t>
      </w:r>
      <w:r w:rsidR="008F4EA6" w:rsidRPr="007D1C6B">
        <w:rPr>
          <w:rFonts w:eastAsia="Times New Roman"/>
          <w:lang w:val="es-CO" w:eastAsia="es-CO"/>
        </w:rPr>
        <w:t>.</w:t>
      </w:r>
    </w:p>
    <w:p w14:paraId="1B0B326D" w14:textId="2200AD1C" w:rsidR="00F212B8" w:rsidRPr="007D1C6B" w:rsidRDefault="005144A3" w:rsidP="00E4163E">
      <w:pPr>
        <w:ind w:firstLine="709"/>
        <w:rPr>
          <w:rFonts w:eastAsia="Times New Roman"/>
          <w:lang w:val="es-CO" w:eastAsia="es-CO"/>
        </w:rPr>
      </w:pPr>
      <w:r w:rsidRPr="007D1C6B">
        <w:rPr>
          <w:rFonts w:eastAsia="Times New Roman"/>
          <w:lang w:val="es-CO" w:eastAsia="es-CO"/>
        </w:rPr>
        <w:t xml:space="preserve">La empresa </w:t>
      </w:r>
      <w:r w:rsidR="00F212B8" w:rsidRPr="007D1C6B">
        <w:rPr>
          <w:rFonts w:eastAsia="Times New Roman"/>
          <w:lang w:val="es-CO" w:eastAsia="es-CO"/>
        </w:rPr>
        <w:t>se encuentra relacionad</w:t>
      </w:r>
      <w:r w:rsidRPr="007D1C6B">
        <w:rPr>
          <w:rFonts w:eastAsia="Times New Roman"/>
          <w:lang w:val="es-CO" w:eastAsia="es-CO"/>
        </w:rPr>
        <w:t>a</w:t>
      </w:r>
      <w:r w:rsidR="00F212B8" w:rsidRPr="007D1C6B">
        <w:rPr>
          <w:rFonts w:eastAsia="Times New Roman"/>
          <w:lang w:val="es-CO" w:eastAsia="es-CO"/>
        </w:rPr>
        <w:t xml:space="preserve"> con la importancia de la información contable dentro del funcionamiento </w:t>
      </w:r>
      <w:r w:rsidRPr="007D1C6B">
        <w:rPr>
          <w:rFonts w:eastAsia="Times New Roman"/>
          <w:lang w:val="es-CO" w:eastAsia="es-CO"/>
        </w:rPr>
        <w:t>empresarial,</w:t>
      </w:r>
      <w:r w:rsidR="00F212B8" w:rsidRPr="007D1C6B">
        <w:rPr>
          <w:rFonts w:eastAsia="Times New Roman"/>
          <w:lang w:val="es-CO" w:eastAsia="es-CO"/>
        </w:rPr>
        <w:t xml:space="preserve"> la contabilidad permite registrar, clasificar y resumir las operaciones económicas de una entidad con el fin de generar información útil para la toma de decisiones (Weygandt, </w:t>
      </w:r>
      <w:proofErr w:type="spellStart"/>
      <w:r w:rsidR="00F212B8" w:rsidRPr="007D1C6B">
        <w:rPr>
          <w:rFonts w:eastAsia="Times New Roman"/>
          <w:lang w:val="es-CO" w:eastAsia="es-CO"/>
        </w:rPr>
        <w:t>Kimmel</w:t>
      </w:r>
      <w:proofErr w:type="spellEnd"/>
      <w:r w:rsidR="00F212B8" w:rsidRPr="007D1C6B">
        <w:rPr>
          <w:rFonts w:eastAsia="Times New Roman"/>
          <w:lang w:val="es-CO" w:eastAsia="es-CO"/>
        </w:rPr>
        <w:t xml:space="preserve"> &amp; Kieso, 2018). </w:t>
      </w:r>
      <w:r w:rsidRPr="007D1C6B">
        <w:rPr>
          <w:rFonts w:eastAsia="Times New Roman"/>
          <w:lang w:val="es-CO" w:eastAsia="es-CO"/>
        </w:rPr>
        <w:t xml:space="preserve">De esta </w:t>
      </w:r>
      <w:r w:rsidRPr="007D1C6B">
        <w:rPr>
          <w:rFonts w:eastAsia="Times New Roman"/>
          <w:lang w:val="es-CO" w:eastAsia="es-CO"/>
        </w:rPr>
        <w:lastRenderedPageBreak/>
        <w:t>manera se entiende que el servicio prestado por la empresa contribuye</w:t>
      </w:r>
      <w:r w:rsidR="00F212B8" w:rsidRPr="007D1C6B">
        <w:rPr>
          <w:rFonts w:eastAsia="Times New Roman"/>
          <w:lang w:val="es-CO" w:eastAsia="es-CO"/>
        </w:rPr>
        <w:t xml:space="preserve"> a que sus clientes puedan disponer de información </w:t>
      </w:r>
      <w:r w:rsidRPr="007D1C6B">
        <w:rPr>
          <w:rFonts w:eastAsia="Times New Roman"/>
          <w:lang w:val="es-CO" w:eastAsia="es-CO"/>
        </w:rPr>
        <w:t>correcta y confiable.</w:t>
      </w:r>
    </w:p>
    <w:p w14:paraId="32351AE8" w14:textId="77777777" w:rsidR="002038D9" w:rsidRPr="007D1C6B" w:rsidRDefault="002038D9" w:rsidP="00E4163E">
      <w:pPr>
        <w:rPr>
          <w:rFonts w:eastAsia="Times New Roman"/>
          <w:lang w:val="es-CO" w:eastAsia="es-CO"/>
        </w:rPr>
      </w:pPr>
    </w:p>
    <w:p w14:paraId="3C0B43FD" w14:textId="22232E2B" w:rsidR="00B26D63" w:rsidRPr="007D1C6B" w:rsidRDefault="00416AF4" w:rsidP="00E4163E">
      <w:pPr>
        <w:pStyle w:val="Ttulo1"/>
      </w:pPr>
      <w:bookmarkStart w:id="6" w:name="_Toc231416781"/>
      <w:r w:rsidRPr="008F0152">
        <w:t xml:space="preserve">1.1 </w:t>
      </w:r>
      <w:r w:rsidR="00F212B8" w:rsidRPr="008F0152">
        <w:t>ACTIVIDAD ECONÓMICA QUE DESARROLLA LA EMPRESA</w:t>
      </w:r>
      <w:bookmarkEnd w:id="6"/>
    </w:p>
    <w:p w14:paraId="14C82D7F" w14:textId="17184983" w:rsidR="00F212B8" w:rsidRPr="007D1C6B" w:rsidRDefault="00F212B8" w:rsidP="00E4163E">
      <w:pPr>
        <w:ind w:firstLine="709"/>
        <w:rPr>
          <w:rFonts w:eastAsia="Times New Roman"/>
          <w:lang w:val="es-CO" w:eastAsia="es-CO"/>
        </w:rPr>
      </w:pPr>
      <w:r w:rsidRPr="007D1C6B">
        <w:rPr>
          <w:rFonts w:eastAsia="Times New Roman"/>
          <w:lang w:val="es-CO" w:eastAsia="es-CO"/>
        </w:rPr>
        <w:t>La empresa LG Asesorías Contables y Tributarias se dedica principalmente a la prestación de servicios profesionales relacionados con la asesoría contable, financiera y tributaria. Su actividad principal consiste en brindar apoyo a empresas, comerciantes y personas naturales</w:t>
      </w:r>
      <w:r w:rsidR="003B2C3A" w:rsidRPr="007D1C6B">
        <w:rPr>
          <w:rFonts w:eastAsia="Times New Roman"/>
          <w:lang w:val="es-CO" w:eastAsia="es-CO"/>
        </w:rPr>
        <w:t>.</w:t>
      </w:r>
      <w:r w:rsidR="004A1DAE" w:rsidRPr="004A1DAE">
        <w:rPr>
          <w:rFonts w:eastAsia="Times New Roman"/>
          <w:lang w:val="es-CO" w:eastAsia="es-CO"/>
        </w:rPr>
        <w:t xml:space="preserve"> Según Horngren, </w:t>
      </w:r>
      <w:proofErr w:type="spellStart"/>
      <w:r w:rsidR="004A1DAE" w:rsidRPr="004A1DAE">
        <w:rPr>
          <w:rFonts w:eastAsia="Times New Roman"/>
          <w:lang w:val="es-CO" w:eastAsia="es-CO"/>
        </w:rPr>
        <w:t>Sundem</w:t>
      </w:r>
      <w:proofErr w:type="spellEnd"/>
      <w:r w:rsidR="004A1DAE" w:rsidRPr="004A1DAE">
        <w:rPr>
          <w:rFonts w:eastAsia="Times New Roman"/>
          <w:lang w:val="es-CO" w:eastAsia="es-CO"/>
        </w:rPr>
        <w:t xml:space="preserve"> y Elliott (2010), la contabilidad permite evaluar las condiciones económicas de la empresa y </w:t>
      </w:r>
      <w:proofErr w:type="spellStart"/>
      <w:r w:rsidR="004A1DAE" w:rsidRPr="004A1DAE">
        <w:rPr>
          <w:rFonts w:eastAsia="Times New Roman"/>
          <w:lang w:val="es-CO" w:eastAsia="es-CO"/>
        </w:rPr>
        <w:t>asi</w:t>
      </w:r>
      <w:proofErr w:type="spellEnd"/>
      <w:r w:rsidR="004A1DAE" w:rsidRPr="004A1DAE">
        <w:rPr>
          <w:rFonts w:eastAsia="Times New Roman"/>
          <w:lang w:val="es-CO" w:eastAsia="es-CO"/>
        </w:rPr>
        <w:t xml:space="preserve"> analizar su desempeño en el tiempo, de esta manera permite la toma de decisiones administrativas y financieras de manera más asertiva.</w:t>
      </w:r>
    </w:p>
    <w:p w14:paraId="5E861549" w14:textId="74116618" w:rsidR="00F212B8" w:rsidRPr="007D1C6B" w:rsidRDefault="003B2C3A" w:rsidP="00E4163E">
      <w:pPr>
        <w:ind w:firstLine="709"/>
        <w:rPr>
          <w:rFonts w:eastAsia="Times New Roman"/>
          <w:lang w:val="es-CO" w:eastAsia="es-CO"/>
        </w:rPr>
      </w:pPr>
      <w:r w:rsidRPr="007D1C6B">
        <w:rPr>
          <w:rFonts w:eastAsia="Times New Roman"/>
          <w:lang w:val="es-CO" w:eastAsia="es-CO"/>
        </w:rPr>
        <w:t>La empresa se concentra principalmente en el municipio de Aguachica</w:t>
      </w:r>
      <w:r w:rsidR="00654538" w:rsidRPr="007D1C6B">
        <w:rPr>
          <w:rFonts w:eastAsia="Times New Roman"/>
          <w:lang w:val="es-CO" w:eastAsia="es-CO"/>
        </w:rPr>
        <w:t xml:space="preserve">, pero lleva la contabilidad a </w:t>
      </w:r>
      <w:r w:rsidR="00135FB4" w:rsidRPr="007D1C6B">
        <w:rPr>
          <w:rFonts w:eastAsia="Times New Roman"/>
          <w:lang w:val="es-CO" w:eastAsia="es-CO"/>
        </w:rPr>
        <w:t>empresas en</w:t>
      </w:r>
      <w:r w:rsidR="00654538" w:rsidRPr="007D1C6B">
        <w:rPr>
          <w:rFonts w:eastAsia="Times New Roman"/>
          <w:lang w:val="es-CO" w:eastAsia="es-CO"/>
        </w:rPr>
        <w:t xml:space="preserve"> varias ciudades del país,</w:t>
      </w:r>
      <w:r w:rsidRPr="007D1C6B">
        <w:rPr>
          <w:rFonts w:eastAsia="Times New Roman"/>
          <w:lang w:val="es-CO" w:eastAsia="es-CO"/>
        </w:rPr>
        <w:t xml:space="preserve"> atendiendo a </w:t>
      </w:r>
      <w:r w:rsidR="00654538" w:rsidRPr="007D1C6B">
        <w:rPr>
          <w:rFonts w:eastAsia="Times New Roman"/>
          <w:lang w:val="es-CO" w:eastAsia="es-CO"/>
        </w:rPr>
        <w:t>pequeñas y medianas</w:t>
      </w:r>
      <w:r w:rsidRPr="007D1C6B">
        <w:rPr>
          <w:rFonts w:eastAsia="Times New Roman"/>
          <w:lang w:val="es-CO" w:eastAsia="es-CO"/>
        </w:rPr>
        <w:t xml:space="preserve"> </w:t>
      </w:r>
      <w:r w:rsidR="00654538" w:rsidRPr="007D1C6B">
        <w:rPr>
          <w:rFonts w:eastAsia="Times New Roman"/>
          <w:lang w:val="es-CO" w:eastAsia="es-CO"/>
        </w:rPr>
        <w:t>empresas</w:t>
      </w:r>
      <w:r w:rsidRPr="007D1C6B">
        <w:rPr>
          <w:rFonts w:eastAsia="Times New Roman"/>
          <w:lang w:val="es-CO" w:eastAsia="es-CO"/>
        </w:rPr>
        <w:t xml:space="preserve">, comerciantes, y personas naturales que requieren asesorías de la </w:t>
      </w:r>
      <w:r w:rsidR="00654538" w:rsidRPr="007D1C6B">
        <w:rPr>
          <w:rFonts w:eastAsia="Times New Roman"/>
          <w:lang w:val="es-CO" w:eastAsia="es-CO"/>
        </w:rPr>
        <w:t>empresa.</w:t>
      </w:r>
      <w:r w:rsidR="00F212B8" w:rsidRPr="007D1C6B">
        <w:rPr>
          <w:rFonts w:eastAsia="Times New Roman"/>
          <w:lang w:val="es-CO" w:eastAsia="es-CO"/>
        </w:rPr>
        <w:t xml:space="preserve"> </w:t>
      </w:r>
      <w:r w:rsidR="00135FB4" w:rsidRPr="007D1C6B">
        <w:rPr>
          <w:rFonts w:eastAsia="Times New Roman"/>
          <w:lang w:val="es-CO" w:eastAsia="es-CO"/>
        </w:rPr>
        <w:t>L</w:t>
      </w:r>
      <w:r w:rsidR="00F212B8" w:rsidRPr="007D1C6B">
        <w:rPr>
          <w:rFonts w:eastAsia="Times New Roman"/>
          <w:lang w:val="es-CO" w:eastAsia="es-CO"/>
        </w:rPr>
        <w:t xml:space="preserve">as actividades que desarrolla </w:t>
      </w:r>
      <w:r w:rsidR="00135FB4" w:rsidRPr="007D1C6B">
        <w:rPr>
          <w:rFonts w:eastAsia="Times New Roman"/>
          <w:lang w:val="es-CO" w:eastAsia="es-CO"/>
        </w:rPr>
        <w:t>son</w:t>
      </w:r>
      <w:r w:rsidR="00F212B8" w:rsidRPr="007D1C6B">
        <w:rPr>
          <w:rFonts w:eastAsia="Times New Roman"/>
          <w:lang w:val="es-CO" w:eastAsia="es-CO"/>
        </w:rPr>
        <w:t xml:space="preserve"> el registro y clasificación de operaciones contables, la preparación de estados financieros, la elaboración de declaraciones tributarias, la asesoría en materia de impuestos y la orientación a los clientes sobre el adecuado manejo de su información contable. Estos servicios permiten que las empresas puedan cumplir con las disposiciones legales establecidas por entidades como la Dirección de Impuestos y Aduanas Nacionales (DIAN) y otras instituciones encargadas de la regulación del sistema tributario en Colombia.</w:t>
      </w:r>
    </w:p>
    <w:p w14:paraId="58EB7B8B" w14:textId="235A8BF4" w:rsidR="00F212B8" w:rsidRPr="007D1C6B" w:rsidRDefault="00B26D63" w:rsidP="00E4163E">
      <w:pPr>
        <w:ind w:firstLine="709"/>
        <w:rPr>
          <w:rFonts w:eastAsia="Times New Roman"/>
          <w:lang w:val="es-CO" w:eastAsia="es-CO"/>
        </w:rPr>
      </w:pPr>
      <w:r w:rsidRPr="007D1C6B">
        <w:rPr>
          <w:rFonts w:eastAsia="Times New Roman"/>
          <w:lang w:val="es-CO" w:eastAsia="es-CO"/>
        </w:rPr>
        <w:t>La</w:t>
      </w:r>
      <w:r w:rsidR="00F212B8" w:rsidRPr="007D1C6B">
        <w:rPr>
          <w:rFonts w:eastAsia="Times New Roman"/>
          <w:lang w:val="es-CO" w:eastAsia="es-CO"/>
        </w:rPr>
        <w:t xml:space="preserve"> actividad económica</w:t>
      </w:r>
      <w:r w:rsidRPr="007D1C6B">
        <w:rPr>
          <w:rFonts w:eastAsia="Times New Roman"/>
          <w:lang w:val="es-CO" w:eastAsia="es-CO"/>
        </w:rPr>
        <w:t xml:space="preserve"> de la empresa es</w:t>
      </w:r>
      <w:r w:rsidR="00F212B8" w:rsidRPr="007D1C6B">
        <w:rPr>
          <w:rFonts w:eastAsia="Times New Roman"/>
          <w:lang w:val="es-CO" w:eastAsia="es-CO"/>
        </w:rPr>
        <w:t xml:space="preserve"> establecida en el Registro Único Tributario (RUT</w:t>
      </w:r>
      <w:r w:rsidRPr="007D1C6B">
        <w:rPr>
          <w:rFonts w:eastAsia="Times New Roman"/>
          <w:lang w:val="es-CO" w:eastAsia="es-CO"/>
        </w:rPr>
        <w:t>), ya que esta se</w:t>
      </w:r>
      <w:r w:rsidR="00F212B8" w:rsidRPr="007D1C6B">
        <w:rPr>
          <w:rFonts w:eastAsia="Times New Roman"/>
          <w:lang w:val="es-CO" w:eastAsia="es-CO"/>
        </w:rPr>
        <w:t xml:space="preserve"> encuentra asociada con el código CIIU 6920, correspondiente a las actividades de contabilidad, teneduría de libros, auditoría financiera y asesoría tributaria. Esta categoría incluye los servicios profesionales relacionados con la organización</w:t>
      </w:r>
      <w:r w:rsidRPr="007D1C6B">
        <w:rPr>
          <w:rFonts w:eastAsia="Times New Roman"/>
          <w:lang w:val="es-CO" w:eastAsia="es-CO"/>
        </w:rPr>
        <w:t xml:space="preserve">, la preparación de informes financieros, </w:t>
      </w:r>
      <w:r w:rsidR="00F212B8" w:rsidRPr="007D1C6B">
        <w:rPr>
          <w:rFonts w:eastAsia="Times New Roman"/>
          <w:lang w:val="es-CO" w:eastAsia="es-CO"/>
        </w:rPr>
        <w:t>revisión de la información contable y la asesoría para empresas y personas naturales.</w:t>
      </w:r>
    </w:p>
    <w:p w14:paraId="65FC1C7D" w14:textId="3CCB8FB6" w:rsidR="00F212B8" w:rsidRDefault="00B26D63" w:rsidP="00E4163E">
      <w:pPr>
        <w:ind w:firstLine="709"/>
        <w:rPr>
          <w:rFonts w:eastAsia="Times New Roman"/>
          <w:lang w:val="es-CO" w:eastAsia="es-CO"/>
        </w:rPr>
      </w:pPr>
      <w:r w:rsidRPr="007D1C6B">
        <w:rPr>
          <w:rFonts w:eastAsia="Times New Roman"/>
          <w:lang w:val="es-CO" w:eastAsia="es-CO"/>
        </w:rPr>
        <w:t>La</w:t>
      </w:r>
      <w:r w:rsidR="00F212B8" w:rsidRPr="007D1C6B">
        <w:rPr>
          <w:rFonts w:eastAsia="Times New Roman"/>
          <w:lang w:val="es-CO" w:eastAsia="es-CO"/>
        </w:rPr>
        <w:t xml:space="preserve"> empresa opera </w:t>
      </w:r>
      <w:r w:rsidRPr="007D1C6B">
        <w:rPr>
          <w:rFonts w:eastAsia="Times New Roman"/>
          <w:lang w:val="es-CO" w:eastAsia="es-CO"/>
        </w:rPr>
        <w:t xml:space="preserve">como </w:t>
      </w:r>
      <w:r w:rsidR="00F212B8" w:rsidRPr="007D1C6B">
        <w:rPr>
          <w:rFonts w:eastAsia="Times New Roman"/>
          <w:lang w:val="es-CO" w:eastAsia="es-CO"/>
        </w:rPr>
        <w:t>persona natural, lo que significa que la actividad económica es desarrollada directamente por la profesional responsable del negocio</w:t>
      </w:r>
      <w:r w:rsidRPr="007D1C6B">
        <w:rPr>
          <w:rFonts w:eastAsia="Times New Roman"/>
          <w:lang w:val="es-CO" w:eastAsia="es-CO"/>
        </w:rPr>
        <w:t>, teniendo eso en cuenta, LG es</w:t>
      </w:r>
      <w:r w:rsidR="00F212B8" w:rsidRPr="007D1C6B">
        <w:rPr>
          <w:rFonts w:eastAsia="Times New Roman"/>
          <w:lang w:val="es-CO" w:eastAsia="es-CO"/>
        </w:rPr>
        <w:t xml:space="preserve"> una microempresa, </w:t>
      </w:r>
      <w:r w:rsidR="002038D9" w:rsidRPr="007D1C6B">
        <w:rPr>
          <w:rFonts w:eastAsia="Times New Roman"/>
          <w:lang w:val="es-CO" w:eastAsia="es-CO"/>
        </w:rPr>
        <w:t>y</w:t>
      </w:r>
      <w:r w:rsidR="00F212B8" w:rsidRPr="007D1C6B">
        <w:rPr>
          <w:rFonts w:eastAsia="Times New Roman"/>
          <w:lang w:val="es-CO" w:eastAsia="es-CO"/>
        </w:rPr>
        <w:t xml:space="preserve">a que cuenta con un número reducido de trabajadores y su estructura organizacional es sencilla. </w:t>
      </w:r>
      <w:r w:rsidR="002038D9" w:rsidRPr="007D1C6B">
        <w:rPr>
          <w:rFonts w:eastAsia="Times New Roman"/>
          <w:lang w:val="es-CO" w:eastAsia="es-CO"/>
        </w:rPr>
        <w:t>A</w:t>
      </w:r>
      <w:r w:rsidR="00F212B8" w:rsidRPr="007D1C6B">
        <w:rPr>
          <w:rFonts w:eastAsia="Times New Roman"/>
          <w:lang w:val="es-CO" w:eastAsia="es-CO"/>
        </w:rPr>
        <w:t xml:space="preserve"> pesar de su </w:t>
      </w:r>
      <w:r w:rsidR="002038D9" w:rsidRPr="007D1C6B">
        <w:rPr>
          <w:rFonts w:eastAsia="Times New Roman"/>
          <w:lang w:val="es-CO" w:eastAsia="es-CO"/>
        </w:rPr>
        <w:t>tamaño, la</w:t>
      </w:r>
      <w:r w:rsidR="00F212B8" w:rsidRPr="007D1C6B">
        <w:rPr>
          <w:rFonts w:eastAsia="Times New Roman"/>
          <w:lang w:val="es-CO" w:eastAsia="es-CO"/>
        </w:rPr>
        <w:t xml:space="preserve"> empresa cumple </w:t>
      </w:r>
      <w:r w:rsidR="002038D9" w:rsidRPr="007D1C6B">
        <w:rPr>
          <w:rFonts w:eastAsia="Times New Roman"/>
          <w:lang w:val="es-CO" w:eastAsia="es-CO"/>
        </w:rPr>
        <w:t xml:space="preserve">con sus funciones de manera correcta </w:t>
      </w:r>
      <w:r w:rsidR="00F212B8" w:rsidRPr="007D1C6B">
        <w:rPr>
          <w:rFonts w:eastAsia="Times New Roman"/>
          <w:lang w:val="es-CO" w:eastAsia="es-CO"/>
        </w:rPr>
        <w:t>una dentro del entorno económico local</w:t>
      </w:r>
      <w:r w:rsidRPr="007D1C6B">
        <w:rPr>
          <w:rFonts w:eastAsia="Times New Roman"/>
          <w:lang w:val="es-CO" w:eastAsia="es-CO"/>
        </w:rPr>
        <w:t>.</w:t>
      </w:r>
    </w:p>
    <w:p w14:paraId="41EEB083" w14:textId="63B7D28D" w:rsidR="00F212B8" w:rsidRDefault="00F212B8" w:rsidP="00E4163E">
      <w:pPr>
        <w:ind w:firstLine="709"/>
        <w:rPr>
          <w:rFonts w:eastAsia="Times New Roman"/>
          <w:lang w:val="es-CO" w:eastAsia="es-CO"/>
        </w:rPr>
      </w:pPr>
    </w:p>
    <w:p w14:paraId="218A831E" w14:textId="77777777" w:rsidR="00FB05A3" w:rsidRDefault="00FB05A3" w:rsidP="00E4163E">
      <w:pPr>
        <w:ind w:firstLine="709"/>
        <w:rPr>
          <w:rFonts w:eastAsia="Times New Roman"/>
          <w:lang w:val="es-CO" w:eastAsia="es-CO"/>
        </w:rPr>
      </w:pPr>
    </w:p>
    <w:p w14:paraId="57884825" w14:textId="77777777" w:rsidR="00FB05A3" w:rsidRDefault="00FB05A3" w:rsidP="00E4163E">
      <w:pPr>
        <w:ind w:firstLine="709"/>
        <w:rPr>
          <w:rFonts w:eastAsia="Times New Roman"/>
          <w:lang w:val="es-CO" w:eastAsia="es-CO"/>
        </w:rPr>
      </w:pPr>
    </w:p>
    <w:p w14:paraId="3AA7D7EF" w14:textId="77777777" w:rsidR="00FB05A3" w:rsidRDefault="00FB05A3" w:rsidP="00E4163E">
      <w:pPr>
        <w:rPr>
          <w:rFonts w:eastAsia="Times New Roman"/>
          <w:lang w:val="es-CO" w:eastAsia="es-CO"/>
        </w:rPr>
      </w:pPr>
    </w:p>
    <w:p w14:paraId="73ED5AE7" w14:textId="77777777" w:rsidR="00FB05A3" w:rsidRPr="007D1C6B" w:rsidRDefault="00FB05A3" w:rsidP="00E4163E">
      <w:pPr>
        <w:ind w:firstLine="709"/>
        <w:rPr>
          <w:rFonts w:eastAsia="Times New Roman"/>
          <w:lang w:val="es-CO" w:eastAsia="es-CO"/>
        </w:rPr>
      </w:pPr>
    </w:p>
    <w:p w14:paraId="7CF65CF7" w14:textId="77777777" w:rsidR="00F212B8" w:rsidRPr="008F0152" w:rsidRDefault="00F212B8" w:rsidP="00E4163E">
      <w:pPr>
        <w:pStyle w:val="Ttulo2"/>
      </w:pPr>
      <w:bookmarkStart w:id="7" w:name="_Toc231416782"/>
      <w:r w:rsidRPr="008F0152">
        <w:t>1.2 MISIÓN</w:t>
      </w:r>
      <w:bookmarkEnd w:id="7"/>
    </w:p>
    <w:p w14:paraId="0A9B476C" w14:textId="6AF89112" w:rsidR="00F212B8" w:rsidRPr="007D1C6B" w:rsidRDefault="00F212B8" w:rsidP="00E4163E">
      <w:pPr>
        <w:ind w:firstLine="709"/>
        <w:rPr>
          <w:rFonts w:eastAsia="Times New Roman"/>
          <w:lang w:val="es-CO" w:eastAsia="es-CO"/>
        </w:rPr>
      </w:pPr>
      <w:r w:rsidRPr="007D1C6B">
        <w:rPr>
          <w:rFonts w:eastAsia="Times New Roman"/>
          <w:lang w:val="es-CO" w:eastAsia="es-CO"/>
        </w:rPr>
        <w:t>Brindar servicios de asesoría contable y tributaria orientad</w:t>
      </w:r>
      <w:r w:rsidR="0032263C" w:rsidRPr="007D1C6B">
        <w:rPr>
          <w:rFonts w:eastAsia="Times New Roman"/>
          <w:lang w:val="es-CO" w:eastAsia="es-CO"/>
        </w:rPr>
        <w:t xml:space="preserve">as </w:t>
      </w:r>
      <w:r w:rsidRPr="007D1C6B">
        <w:rPr>
          <w:rFonts w:eastAsia="Times New Roman"/>
          <w:lang w:val="es-CO" w:eastAsia="es-CO"/>
        </w:rPr>
        <w:t>a</w:t>
      </w:r>
      <w:r w:rsidR="0032263C" w:rsidRPr="007D1C6B">
        <w:rPr>
          <w:rFonts w:eastAsia="Times New Roman"/>
          <w:lang w:val="es-CO" w:eastAsia="es-CO"/>
        </w:rPr>
        <w:t xml:space="preserve">l apoyo para las </w:t>
      </w:r>
      <w:r w:rsidRPr="007D1C6B">
        <w:rPr>
          <w:rFonts w:eastAsia="Times New Roman"/>
          <w:lang w:val="es-CO" w:eastAsia="es-CO"/>
        </w:rPr>
        <w:t>empresas y personas naturales en la adecuada gestión de su información financiera y en el cumplimiento oportuno de sus obligaciones fiscales</w:t>
      </w:r>
      <w:r w:rsidR="0032263C" w:rsidRPr="007D1C6B">
        <w:rPr>
          <w:rFonts w:eastAsia="Times New Roman"/>
          <w:lang w:val="es-CO" w:eastAsia="es-CO"/>
        </w:rPr>
        <w:t>, llevando siempre la gestión con calidad</w:t>
      </w:r>
      <w:r w:rsidR="0086594C" w:rsidRPr="007D1C6B">
        <w:rPr>
          <w:rFonts w:eastAsia="Times New Roman"/>
          <w:lang w:val="es-CO" w:eastAsia="es-CO"/>
        </w:rPr>
        <w:t>,</w:t>
      </w:r>
      <w:r w:rsidR="0032263C" w:rsidRPr="007D1C6B">
        <w:rPr>
          <w:rFonts w:eastAsia="Times New Roman"/>
          <w:lang w:val="es-CO" w:eastAsia="es-CO"/>
        </w:rPr>
        <w:t xml:space="preserve"> confiabilidad</w:t>
      </w:r>
      <w:r w:rsidR="00C148AB" w:rsidRPr="007D1C6B">
        <w:rPr>
          <w:rFonts w:eastAsia="Times New Roman"/>
          <w:lang w:val="es-CO" w:eastAsia="es-CO"/>
        </w:rPr>
        <w:t xml:space="preserve"> y adaptación al cliente</w:t>
      </w:r>
      <w:r w:rsidR="0032263C" w:rsidRPr="007D1C6B">
        <w:rPr>
          <w:rFonts w:eastAsia="Times New Roman"/>
          <w:lang w:val="es-CO" w:eastAsia="es-CO"/>
        </w:rPr>
        <w:t>.</w:t>
      </w:r>
    </w:p>
    <w:p w14:paraId="020FAD7D" w14:textId="29EFB296" w:rsidR="00F212B8" w:rsidRPr="007D1C6B" w:rsidRDefault="00F212B8" w:rsidP="00E4163E">
      <w:pPr>
        <w:ind w:firstLine="709"/>
        <w:rPr>
          <w:rFonts w:eastAsia="Times New Roman"/>
          <w:lang w:val="es-CO" w:eastAsia="es-CO"/>
        </w:rPr>
      </w:pPr>
      <w:r w:rsidRPr="007D1C6B">
        <w:rPr>
          <w:rFonts w:eastAsia="Times New Roman"/>
          <w:lang w:val="es-CO" w:eastAsia="es-CO"/>
        </w:rPr>
        <w:t>Análisis de la misión</w:t>
      </w:r>
      <w:r w:rsidR="00C148AB" w:rsidRPr="007D1C6B">
        <w:rPr>
          <w:rFonts w:eastAsia="Times New Roman"/>
          <w:lang w:val="es-CO" w:eastAsia="es-CO"/>
        </w:rPr>
        <w:t>:</w:t>
      </w:r>
    </w:p>
    <w:p w14:paraId="655A111A" w14:textId="33DAB531" w:rsidR="00F212B8" w:rsidRPr="007D1C6B" w:rsidRDefault="0032263C" w:rsidP="00E4163E">
      <w:pPr>
        <w:ind w:firstLine="709"/>
        <w:rPr>
          <w:rFonts w:eastAsia="Times New Roman"/>
          <w:lang w:val="es-CO" w:eastAsia="es-CO"/>
        </w:rPr>
      </w:pPr>
      <w:r w:rsidRPr="007D1C6B">
        <w:rPr>
          <w:rFonts w:eastAsia="Times New Roman"/>
          <w:lang w:val="es-CO" w:eastAsia="es-CO"/>
        </w:rPr>
        <w:t>S</w:t>
      </w:r>
      <w:r w:rsidR="00F212B8" w:rsidRPr="007D1C6B">
        <w:rPr>
          <w:rFonts w:eastAsia="Times New Roman"/>
          <w:lang w:val="es-CO" w:eastAsia="es-CO"/>
        </w:rPr>
        <w:t xml:space="preserve">e puede observar que </w:t>
      </w:r>
      <w:r w:rsidRPr="007D1C6B">
        <w:rPr>
          <w:rFonts w:eastAsia="Times New Roman"/>
          <w:lang w:val="es-CO" w:eastAsia="es-CO"/>
        </w:rPr>
        <w:t>la misión</w:t>
      </w:r>
      <w:r w:rsidR="00F212B8" w:rsidRPr="007D1C6B">
        <w:rPr>
          <w:rFonts w:eastAsia="Times New Roman"/>
          <w:lang w:val="es-CO" w:eastAsia="es-CO"/>
        </w:rPr>
        <w:t xml:space="preserve"> resalta aspectos importantes como la calidad del servicio</w:t>
      </w:r>
      <w:r w:rsidR="00C148AB" w:rsidRPr="007D1C6B">
        <w:rPr>
          <w:rFonts w:eastAsia="Times New Roman"/>
          <w:lang w:val="es-CO" w:eastAsia="es-CO"/>
        </w:rPr>
        <w:t xml:space="preserve"> a cada cliente, también hace énfasis en direccionar en </w:t>
      </w:r>
      <w:r w:rsidR="00F212B8" w:rsidRPr="007D1C6B">
        <w:rPr>
          <w:rFonts w:eastAsia="Times New Roman"/>
          <w:lang w:val="es-CO" w:eastAsia="es-CO"/>
        </w:rPr>
        <w:t>el cumplimiento de las obligaciones fiscales</w:t>
      </w:r>
      <w:r w:rsidR="00C148AB" w:rsidRPr="007D1C6B">
        <w:rPr>
          <w:rFonts w:eastAsia="Times New Roman"/>
          <w:lang w:val="es-CO" w:eastAsia="es-CO"/>
        </w:rPr>
        <w:t>, esto es bueno ya que</w:t>
      </w:r>
      <w:r w:rsidR="00F212B8" w:rsidRPr="007D1C6B">
        <w:rPr>
          <w:rFonts w:eastAsia="Times New Roman"/>
          <w:lang w:val="es-CO" w:eastAsia="es-CO"/>
        </w:rPr>
        <w:t xml:space="preserve"> les brind</w:t>
      </w:r>
      <w:r w:rsidR="00C148AB" w:rsidRPr="007D1C6B">
        <w:rPr>
          <w:rFonts w:eastAsia="Times New Roman"/>
          <w:lang w:val="es-CO" w:eastAsia="es-CO"/>
        </w:rPr>
        <w:t>a</w:t>
      </w:r>
      <w:r w:rsidR="00F212B8" w:rsidRPr="007D1C6B">
        <w:rPr>
          <w:rFonts w:eastAsia="Times New Roman"/>
          <w:lang w:val="es-CO" w:eastAsia="es-CO"/>
        </w:rPr>
        <w:t xml:space="preserve"> seguridad, confianza y orientación</w:t>
      </w:r>
      <w:r w:rsidR="00C148AB" w:rsidRPr="007D1C6B">
        <w:rPr>
          <w:rFonts w:eastAsia="Times New Roman"/>
          <w:lang w:val="es-CO" w:eastAsia="es-CO"/>
        </w:rPr>
        <w:t xml:space="preserve"> a sus clientes</w:t>
      </w:r>
      <w:r w:rsidR="00F212B8" w:rsidRPr="007D1C6B">
        <w:rPr>
          <w:rFonts w:eastAsia="Times New Roman"/>
          <w:lang w:val="es-CO" w:eastAsia="es-CO"/>
        </w:rPr>
        <w:t xml:space="preserve"> en el manejo de su información financiera.</w:t>
      </w:r>
      <w:r w:rsidR="00C148AB" w:rsidRPr="007D1C6B">
        <w:rPr>
          <w:rFonts w:eastAsia="Times New Roman"/>
          <w:lang w:val="es-CO" w:eastAsia="es-CO"/>
        </w:rPr>
        <w:t xml:space="preserve"> Teniendo esto en cuenta, la misión refleja de manera asertiva en lo que se desea desempeñar LG, brindando así una excelente atención dentro de sus funciones prestadas a todos sus clientes.</w:t>
      </w:r>
    </w:p>
    <w:p w14:paraId="6752CCCE" w14:textId="6BA2E946" w:rsidR="00F212B8" w:rsidRPr="007D1C6B" w:rsidRDefault="00F212B8" w:rsidP="00E4163E">
      <w:pPr>
        <w:pStyle w:val="Ttulo2"/>
        <w:ind w:firstLine="709"/>
      </w:pPr>
    </w:p>
    <w:p w14:paraId="6E87D6EC" w14:textId="77777777" w:rsidR="00F212B8" w:rsidRPr="008F0152" w:rsidRDefault="00F212B8" w:rsidP="00E4163E">
      <w:pPr>
        <w:pStyle w:val="Ttulo2"/>
      </w:pPr>
      <w:bookmarkStart w:id="8" w:name="_Toc231416783"/>
      <w:r w:rsidRPr="008F0152">
        <w:t>1.3 VISIÓN</w:t>
      </w:r>
      <w:bookmarkEnd w:id="8"/>
    </w:p>
    <w:p w14:paraId="60D1AA6D" w14:textId="5C599B77" w:rsidR="00F212B8" w:rsidRPr="007D1C6B" w:rsidRDefault="007A3066" w:rsidP="00E4163E">
      <w:pPr>
        <w:ind w:firstLine="709"/>
        <w:rPr>
          <w:rFonts w:eastAsia="Times New Roman"/>
          <w:lang w:val="es-CO" w:eastAsia="es-CO"/>
        </w:rPr>
      </w:pPr>
      <w:r w:rsidRPr="007D1C6B">
        <w:rPr>
          <w:rFonts w:eastAsia="Times New Roman"/>
          <w:lang w:val="es-CO" w:eastAsia="es-CO"/>
        </w:rPr>
        <w:t>Establecerse a mediano plazo</w:t>
      </w:r>
      <w:r w:rsidR="00F212B8" w:rsidRPr="007D1C6B">
        <w:rPr>
          <w:rFonts w:eastAsia="Times New Roman"/>
          <w:lang w:val="es-CO" w:eastAsia="es-CO"/>
        </w:rPr>
        <w:t xml:space="preserve"> como una empresa reconocida en el municipio de Aguachica por la calidad de sus servicios contables y tributarios, destacándose por su responsabilidad, profesionalismo y compromiso con el desarrollo empresarial de sus clientes.</w:t>
      </w:r>
    </w:p>
    <w:p w14:paraId="5CA4E8D8" w14:textId="3D858D6C" w:rsidR="00274BA0" w:rsidRPr="007D1C6B" w:rsidRDefault="00F212B8" w:rsidP="00E4163E">
      <w:pPr>
        <w:ind w:firstLine="709"/>
        <w:rPr>
          <w:rFonts w:eastAsia="Times New Roman"/>
          <w:lang w:val="es-CO" w:eastAsia="es-CO"/>
        </w:rPr>
      </w:pPr>
      <w:r w:rsidRPr="007D1C6B">
        <w:rPr>
          <w:rFonts w:eastAsia="Times New Roman"/>
          <w:lang w:val="es-CO" w:eastAsia="es-CO"/>
        </w:rPr>
        <w:t>Análisis de la visión</w:t>
      </w:r>
      <w:r w:rsidR="00274BA0" w:rsidRPr="007D1C6B">
        <w:rPr>
          <w:rFonts w:eastAsia="Times New Roman"/>
          <w:lang w:val="es-CO" w:eastAsia="es-CO"/>
        </w:rPr>
        <w:t>:</w:t>
      </w:r>
    </w:p>
    <w:p w14:paraId="5623263F" w14:textId="0A7FBD04" w:rsidR="00F212B8" w:rsidRPr="007D1C6B" w:rsidRDefault="00AF4E6F" w:rsidP="00E4163E">
      <w:pPr>
        <w:ind w:firstLine="709"/>
        <w:rPr>
          <w:rFonts w:eastAsia="Times New Roman"/>
          <w:lang w:val="es-CO" w:eastAsia="es-CO"/>
        </w:rPr>
      </w:pPr>
      <w:r w:rsidRPr="007D1C6B">
        <w:rPr>
          <w:rFonts w:eastAsia="Times New Roman"/>
          <w:lang w:val="es-CO" w:eastAsia="es-CO"/>
        </w:rPr>
        <w:t xml:space="preserve">Si se analiza </w:t>
      </w:r>
      <w:r w:rsidR="00F212B8" w:rsidRPr="007D1C6B">
        <w:rPr>
          <w:rFonts w:eastAsia="Times New Roman"/>
          <w:lang w:val="es-CO" w:eastAsia="es-CO"/>
        </w:rPr>
        <w:t>la actividad económica de la empresa</w:t>
      </w:r>
      <w:r w:rsidR="00274BA0" w:rsidRPr="007D1C6B">
        <w:rPr>
          <w:rFonts w:eastAsia="Times New Roman"/>
          <w:lang w:val="es-CO" w:eastAsia="es-CO"/>
        </w:rPr>
        <w:t xml:space="preserve"> la visión </w:t>
      </w:r>
      <w:r w:rsidRPr="007D1C6B">
        <w:rPr>
          <w:rFonts w:eastAsia="Times New Roman"/>
          <w:lang w:val="es-CO" w:eastAsia="es-CO"/>
        </w:rPr>
        <w:t xml:space="preserve"> es muy acertada</w:t>
      </w:r>
      <w:r w:rsidR="00F212B8" w:rsidRPr="007D1C6B">
        <w:rPr>
          <w:rFonts w:eastAsia="Times New Roman"/>
          <w:lang w:val="es-CO" w:eastAsia="es-CO"/>
        </w:rPr>
        <w:t xml:space="preserve"> ya que el posicionamiento dentro del mercado depende en gran medida de la confianza que los clientes depositen en la organización</w:t>
      </w:r>
      <w:r w:rsidR="00274BA0" w:rsidRPr="007D1C6B">
        <w:rPr>
          <w:rFonts w:eastAsia="Times New Roman"/>
          <w:lang w:val="es-CO" w:eastAsia="es-CO"/>
        </w:rPr>
        <w:t xml:space="preserve">, teniendo esto en cuenta,  una de sus bases es muy importante para lograr a mediano plazo lo que se desea conseguir con la empresa, de esta manera </w:t>
      </w:r>
      <w:r w:rsidR="00F212B8" w:rsidRPr="007D1C6B">
        <w:rPr>
          <w:rFonts w:eastAsia="Times New Roman"/>
          <w:lang w:val="es-CO" w:eastAsia="es-CO"/>
        </w:rPr>
        <w:t xml:space="preserve"> </w:t>
      </w:r>
      <w:r w:rsidR="00274BA0" w:rsidRPr="007D1C6B">
        <w:rPr>
          <w:rFonts w:eastAsia="Times New Roman"/>
          <w:lang w:val="es-CO" w:eastAsia="es-CO"/>
        </w:rPr>
        <w:t>l</w:t>
      </w:r>
      <w:r w:rsidR="00F212B8" w:rsidRPr="007D1C6B">
        <w:rPr>
          <w:rFonts w:eastAsia="Times New Roman"/>
          <w:lang w:val="es-CO" w:eastAsia="es-CO"/>
        </w:rPr>
        <w:t>a reputación</w:t>
      </w:r>
      <w:r w:rsidR="00274BA0" w:rsidRPr="007D1C6B">
        <w:rPr>
          <w:rFonts w:eastAsia="Times New Roman"/>
          <w:lang w:val="es-CO" w:eastAsia="es-CO"/>
        </w:rPr>
        <w:t xml:space="preserve"> de LG</w:t>
      </w:r>
      <w:r w:rsidR="00F212B8" w:rsidRPr="007D1C6B">
        <w:rPr>
          <w:rFonts w:eastAsia="Times New Roman"/>
          <w:lang w:val="es-CO" w:eastAsia="es-CO"/>
        </w:rPr>
        <w:t xml:space="preserve">, la experiencia y la calidad del servicio son factores </w:t>
      </w:r>
      <w:r w:rsidR="00274BA0" w:rsidRPr="007D1C6B">
        <w:rPr>
          <w:rFonts w:eastAsia="Times New Roman"/>
          <w:lang w:val="es-CO" w:eastAsia="es-CO"/>
        </w:rPr>
        <w:t>importantes</w:t>
      </w:r>
      <w:r w:rsidR="00F212B8" w:rsidRPr="007D1C6B">
        <w:rPr>
          <w:rFonts w:eastAsia="Times New Roman"/>
          <w:lang w:val="es-CO" w:eastAsia="es-CO"/>
        </w:rPr>
        <w:t xml:space="preserve"> para que una empresa  pueda consolidarse dentro de su entorno</w:t>
      </w:r>
      <w:r w:rsidR="00274BA0" w:rsidRPr="007D1C6B">
        <w:rPr>
          <w:rFonts w:eastAsia="Times New Roman"/>
          <w:lang w:val="es-CO" w:eastAsia="es-CO"/>
        </w:rPr>
        <w:t xml:space="preserve"> y más si esta desempeña actividades de gran cuidado</w:t>
      </w:r>
      <w:r w:rsidR="00F212B8" w:rsidRPr="007D1C6B">
        <w:rPr>
          <w:rFonts w:eastAsia="Times New Roman"/>
          <w:lang w:val="es-CO" w:eastAsia="es-CO"/>
        </w:rPr>
        <w:t>.</w:t>
      </w:r>
    </w:p>
    <w:p w14:paraId="14C095A0" w14:textId="77777777" w:rsidR="0016141E" w:rsidRPr="007D1C6B" w:rsidRDefault="0016141E" w:rsidP="00E4163E">
      <w:pPr>
        <w:ind w:firstLine="709"/>
        <w:rPr>
          <w:rFonts w:eastAsia="Times New Roman"/>
          <w:lang w:val="es-CO" w:eastAsia="es-CO"/>
        </w:rPr>
      </w:pPr>
    </w:p>
    <w:p w14:paraId="3F6E6B39" w14:textId="77777777" w:rsidR="008F0152" w:rsidRPr="007D1C6B" w:rsidRDefault="008F0152" w:rsidP="007601F7">
      <w:pPr>
        <w:rPr>
          <w:rFonts w:eastAsia="Times New Roman"/>
          <w:lang w:val="es-CO" w:eastAsia="es-CO"/>
        </w:rPr>
      </w:pPr>
    </w:p>
    <w:p w14:paraId="7CA6AF45" w14:textId="77777777" w:rsidR="00F212B8" w:rsidRDefault="00F212B8" w:rsidP="00E4163E">
      <w:pPr>
        <w:pStyle w:val="Ttulo2"/>
      </w:pPr>
      <w:bookmarkStart w:id="9" w:name="_Toc231416784"/>
      <w:r w:rsidRPr="008F0152">
        <w:lastRenderedPageBreak/>
        <w:t>1.4 POLÍTICAS</w:t>
      </w:r>
      <w:bookmarkEnd w:id="9"/>
    </w:p>
    <w:p w14:paraId="798A3106" w14:textId="0ADEDCFA" w:rsidR="00F76115" w:rsidRPr="00F76115" w:rsidRDefault="00F76115" w:rsidP="00E4163E">
      <w:pPr>
        <w:pStyle w:val="Ttulo2"/>
        <w:ind w:firstLine="709"/>
        <w:rPr>
          <w:b w:val="0"/>
          <w:bCs w:val="0"/>
        </w:rPr>
      </w:pPr>
      <w:bookmarkStart w:id="10" w:name="_Toc231416785"/>
      <w:r w:rsidRPr="00F76115">
        <w:rPr>
          <w:b w:val="0"/>
          <w:bCs w:val="0"/>
        </w:rPr>
        <w:t>Según Chiavenato (2017), dentro de una empresa sus políticas aplicadas son de suma importancia, ya que con estas se orienta y se establecen los lineamientos de la organización para tener un buen desarrollo de las actividades de la empresa.</w:t>
      </w:r>
      <w:bookmarkEnd w:id="10"/>
    </w:p>
    <w:p w14:paraId="67618DFB" w14:textId="3B38CC81" w:rsidR="00274BA0" w:rsidRPr="007D1C6B" w:rsidRDefault="00F212B8" w:rsidP="00E4163E">
      <w:pPr>
        <w:ind w:firstLine="709"/>
        <w:rPr>
          <w:rFonts w:eastAsia="Times New Roman"/>
          <w:lang w:val="es-CO" w:eastAsia="es-CO"/>
        </w:rPr>
      </w:pPr>
      <w:r w:rsidRPr="007D1C6B">
        <w:rPr>
          <w:rFonts w:eastAsia="Times New Roman"/>
          <w:lang w:val="es-CO" w:eastAsia="es-CO"/>
        </w:rPr>
        <w:t>Entre las principales políticas que pueden identificarse en LG Asesorías Contables y Tributarias se encuentran:</w:t>
      </w:r>
    </w:p>
    <w:p w14:paraId="5EEAD8D3" w14:textId="22C91913" w:rsidR="00F212B8" w:rsidRPr="007D1C6B" w:rsidRDefault="00F212B8" w:rsidP="00E4163E">
      <w:pPr>
        <w:ind w:firstLine="709"/>
        <w:rPr>
          <w:rFonts w:eastAsia="Times New Roman"/>
          <w:lang w:val="es-CO" w:eastAsia="es-CO"/>
        </w:rPr>
      </w:pPr>
      <w:r w:rsidRPr="007D1C6B">
        <w:rPr>
          <w:rFonts w:eastAsia="Times New Roman"/>
          <w:lang w:val="es-CO" w:eastAsia="es-CO"/>
        </w:rPr>
        <w:t>Política de calidad:</w:t>
      </w:r>
      <w:r w:rsidR="00274BA0" w:rsidRPr="007D1C6B">
        <w:rPr>
          <w:rFonts w:eastAsia="Times New Roman"/>
          <w:lang w:val="es-CO" w:eastAsia="es-CO"/>
        </w:rPr>
        <w:t xml:space="preserve"> </w:t>
      </w:r>
      <w:r w:rsidRPr="007D1C6B">
        <w:rPr>
          <w:rFonts w:eastAsia="Times New Roman"/>
          <w:lang w:val="es-CO" w:eastAsia="es-CO"/>
        </w:rPr>
        <w:t>La empresa se compromete a brindar servicios contables y tributarios con altos estándares de calidad</w:t>
      </w:r>
      <w:r w:rsidR="00274BA0" w:rsidRPr="007D1C6B">
        <w:rPr>
          <w:rFonts w:eastAsia="Times New Roman"/>
          <w:lang w:val="es-CO" w:eastAsia="es-CO"/>
        </w:rPr>
        <w:t xml:space="preserve"> a todos sus clientes.</w:t>
      </w:r>
    </w:p>
    <w:p w14:paraId="728CF522" w14:textId="298DBFCC"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Política de </w:t>
      </w:r>
      <w:r w:rsidR="00274BA0" w:rsidRPr="007D1C6B">
        <w:rPr>
          <w:rFonts w:eastAsia="Times New Roman"/>
          <w:lang w:val="es-CO" w:eastAsia="es-CO"/>
        </w:rPr>
        <w:t>confidencialidad: L</w:t>
      </w:r>
      <w:r w:rsidRPr="007D1C6B">
        <w:rPr>
          <w:rFonts w:eastAsia="Times New Roman"/>
          <w:lang w:val="es-CO" w:eastAsia="es-CO"/>
        </w:rPr>
        <w:t xml:space="preserve">a información contable </w:t>
      </w:r>
      <w:r w:rsidR="00274BA0" w:rsidRPr="007D1C6B">
        <w:rPr>
          <w:rFonts w:eastAsia="Times New Roman"/>
          <w:lang w:val="es-CO" w:eastAsia="es-CO"/>
        </w:rPr>
        <w:t>de cada</w:t>
      </w:r>
      <w:r w:rsidRPr="007D1C6B">
        <w:rPr>
          <w:rFonts w:eastAsia="Times New Roman"/>
          <w:lang w:val="es-CO" w:eastAsia="es-CO"/>
        </w:rPr>
        <w:t xml:space="preserve"> cliente será tratada con estricta confidencialidad </w:t>
      </w:r>
      <w:r w:rsidR="00A56810" w:rsidRPr="007D1C6B">
        <w:rPr>
          <w:rFonts w:eastAsia="Times New Roman"/>
          <w:lang w:val="es-CO" w:eastAsia="es-CO"/>
        </w:rPr>
        <w:t>y solo será utilizada con</w:t>
      </w:r>
      <w:r w:rsidRPr="007D1C6B">
        <w:rPr>
          <w:rFonts w:eastAsia="Times New Roman"/>
          <w:lang w:val="es-CO" w:eastAsia="es-CO"/>
        </w:rPr>
        <w:t xml:space="preserve"> fines </w:t>
      </w:r>
      <w:r w:rsidR="00A56810" w:rsidRPr="007D1C6B">
        <w:rPr>
          <w:rFonts w:eastAsia="Times New Roman"/>
          <w:lang w:val="es-CO" w:eastAsia="es-CO"/>
        </w:rPr>
        <w:t>de</w:t>
      </w:r>
      <w:r w:rsidRPr="007D1C6B">
        <w:rPr>
          <w:rFonts w:eastAsia="Times New Roman"/>
          <w:lang w:val="es-CO" w:eastAsia="es-CO"/>
        </w:rPr>
        <w:t xml:space="preserve"> prestación del servicio.</w:t>
      </w:r>
    </w:p>
    <w:p w14:paraId="24A51B6E" w14:textId="29508808" w:rsidR="00F212B8" w:rsidRPr="007D1C6B" w:rsidRDefault="00F212B8" w:rsidP="00E4163E">
      <w:pPr>
        <w:ind w:firstLine="709"/>
        <w:rPr>
          <w:rFonts w:eastAsia="Times New Roman"/>
          <w:lang w:val="es-CO" w:eastAsia="es-CO"/>
        </w:rPr>
      </w:pPr>
      <w:r w:rsidRPr="007D1C6B">
        <w:rPr>
          <w:rFonts w:eastAsia="Times New Roman"/>
          <w:lang w:val="es-CO" w:eastAsia="es-CO"/>
        </w:rPr>
        <w:t>Política de cumplimiento normativo:</w:t>
      </w:r>
      <w:r w:rsidR="00274BA0" w:rsidRPr="007D1C6B">
        <w:rPr>
          <w:rFonts w:eastAsia="Times New Roman"/>
          <w:lang w:val="es-CO" w:eastAsia="es-CO"/>
        </w:rPr>
        <w:t xml:space="preserve"> </w:t>
      </w:r>
      <w:r w:rsidRPr="007D1C6B">
        <w:rPr>
          <w:rFonts w:eastAsia="Times New Roman"/>
          <w:lang w:val="es-CO" w:eastAsia="es-CO"/>
        </w:rPr>
        <w:t>La empresa se compromete a cumplir</w:t>
      </w:r>
      <w:r w:rsidR="00A56810" w:rsidRPr="007D1C6B">
        <w:rPr>
          <w:rFonts w:eastAsia="Times New Roman"/>
          <w:lang w:val="es-CO" w:eastAsia="es-CO"/>
        </w:rPr>
        <w:t xml:space="preserve"> y seguir toda la reglamentación, teniendo en cuenta las normas</w:t>
      </w:r>
      <w:r w:rsidRPr="007D1C6B">
        <w:rPr>
          <w:rFonts w:eastAsia="Times New Roman"/>
          <w:lang w:val="es-CO" w:eastAsia="es-CO"/>
        </w:rPr>
        <w:t xml:space="preserve"> legales y tributarias vigentes en Colombia</w:t>
      </w:r>
      <w:r w:rsidR="00A56810" w:rsidRPr="007D1C6B">
        <w:rPr>
          <w:rFonts w:eastAsia="Times New Roman"/>
          <w:lang w:val="es-CO" w:eastAsia="es-CO"/>
        </w:rPr>
        <w:t>.</w:t>
      </w:r>
    </w:p>
    <w:p w14:paraId="1B25CAA3" w14:textId="60B7BFC1"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Política de atención al </w:t>
      </w:r>
      <w:r w:rsidR="00A56810" w:rsidRPr="007D1C6B">
        <w:rPr>
          <w:rFonts w:eastAsia="Times New Roman"/>
          <w:lang w:val="es-CO" w:eastAsia="es-CO"/>
        </w:rPr>
        <w:t xml:space="preserve">cliente: Todo servicio brindado por LG se </w:t>
      </w:r>
      <w:r w:rsidR="0016141E" w:rsidRPr="007D1C6B">
        <w:rPr>
          <w:rFonts w:eastAsia="Times New Roman"/>
          <w:lang w:val="es-CO" w:eastAsia="es-CO"/>
        </w:rPr>
        <w:t>prestará</w:t>
      </w:r>
      <w:r w:rsidR="00A56810" w:rsidRPr="007D1C6B">
        <w:rPr>
          <w:rFonts w:eastAsia="Times New Roman"/>
          <w:lang w:val="es-CO" w:eastAsia="es-CO"/>
        </w:rPr>
        <w:t xml:space="preserve"> de la mejor manera, con transparencia, legalidad, servicio personalizado y adaptable a cada cliente de acuerdo a sus necesidades, todo el personal de la empresa estará dispuesto a brindarle ayuda en el momento que la requiera.</w:t>
      </w:r>
    </w:p>
    <w:p w14:paraId="5D28E0D9" w14:textId="5559C164" w:rsidR="0016141E" w:rsidRPr="007D1C6B" w:rsidRDefault="0016141E" w:rsidP="00E4163E">
      <w:pPr>
        <w:ind w:firstLine="709"/>
        <w:rPr>
          <w:rFonts w:eastAsia="Times New Roman"/>
          <w:lang w:val="es-CO" w:eastAsia="es-CO"/>
        </w:rPr>
      </w:pPr>
      <w:r w:rsidRPr="007D1C6B">
        <w:rPr>
          <w:rFonts w:eastAsia="Times New Roman"/>
          <w:lang w:val="es-CO" w:eastAsia="es-CO"/>
        </w:rPr>
        <w:t xml:space="preserve">Análisis de las políticas: Las políticas de la empresa son muy apropiadas ya que están enfocadas en realizar su trabajo de la manera </w:t>
      </w:r>
      <w:proofErr w:type="spellStart"/>
      <w:r w:rsidRPr="007D1C6B">
        <w:rPr>
          <w:rFonts w:eastAsia="Times New Roman"/>
          <w:lang w:val="es-CO" w:eastAsia="es-CO"/>
        </w:rPr>
        <w:t>mas</w:t>
      </w:r>
      <w:proofErr w:type="spellEnd"/>
      <w:r w:rsidRPr="007D1C6B">
        <w:rPr>
          <w:rFonts w:eastAsia="Times New Roman"/>
          <w:lang w:val="es-CO" w:eastAsia="es-CO"/>
        </w:rPr>
        <w:t xml:space="preserve"> profesional posible, teniendo en cuenta que la información de cada empresa es de total confidencialidad será utilizada solo con fines de fortalecer y realizar las obligaciones tributarias de manera oportuna, su servicio personalizado es un factor fundamental que permite realizar sus actividades de manera más asertiva y busca transmitir una gran aceptación y nivel alto de confianza en todos sus clientes dando así mayor acogimiento en el mercado. </w:t>
      </w:r>
    </w:p>
    <w:p w14:paraId="78E8B52B" w14:textId="77777777" w:rsidR="0016141E" w:rsidRDefault="0016141E" w:rsidP="00E4163E">
      <w:pPr>
        <w:ind w:firstLine="709"/>
        <w:rPr>
          <w:rFonts w:eastAsia="Times New Roman"/>
          <w:lang w:val="es-CO" w:eastAsia="es-CO"/>
        </w:rPr>
      </w:pPr>
    </w:p>
    <w:p w14:paraId="14BED42E" w14:textId="77777777" w:rsidR="00721ADC" w:rsidRDefault="00721ADC" w:rsidP="00E4163E">
      <w:pPr>
        <w:ind w:firstLine="709"/>
        <w:rPr>
          <w:rFonts w:eastAsia="Times New Roman"/>
          <w:lang w:val="es-CO" w:eastAsia="es-CO"/>
        </w:rPr>
      </w:pPr>
    </w:p>
    <w:p w14:paraId="35A14681" w14:textId="77777777" w:rsidR="00721ADC" w:rsidRDefault="00721ADC" w:rsidP="00E4163E">
      <w:pPr>
        <w:ind w:firstLine="709"/>
        <w:rPr>
          <w:rFonts w:eastAsia="Times New Roman"/>
          <w:lang w:val="es-CO" w:eastAsia="es-CO"/>
        </w:rPr>
      </w:pPr>
    </w:p>
    <w:p w14:paraId="0304712A" w14:textId="77777777" w:rsidR="00721ADC" w:rsidRDefault="00721ADC" w:rsidP="00E4163E">
      <w:pPr>
        <w:rPr>
          <w:rFonts w:eastAsia="Times New Roman"/>
          <w:lang w:val="es-CO" w:eastAsia="es-CO"/>
        </w:rPr>
      </w:pPr>
    </w:p>
    <w:p w14:paraId="3C4A86CF" w14:textId="77777777" w:rsidR="007601F7" w:rsidRDefault="007601F7" w:rsidP="00E4163E">
      <w:pPr>
        <w:rPr>
          <w:rFonts w:eastAsia="Times New Roman"/>
          <w:lang w:val="es-CO" w:eastAsia="es-CO"/>
        </w:rPr>
      </w:pPr>
    </w:p>
    <w:p w14:paraId="5061A322" w14:textId="77777777" w:rsidR="007601F7" w:rsidRDefault="007601F7" w:rsidP="00E4163E">
      <w:pPr>
        <w:rPr>
          <w:rFonts w:eastAsia="Times New Roman"/>
          <w:lang w:val="es-CO" w:eastAsia="es-CO"/>
        </w:rPr>
      </w:pPr>
    </w:p>
    <w:p w14:paraId="2105B14E" w14:textId="77777777" w:rsidR="007601F7" w:rsidRPr="007D1C6B" w:rsidRDefault="007601F7" w:rsidP="00E4163E">
      <w:pPr>
        <w:rPr>
          <w:rFonts w:eastAsia="Times New Roman"/>
          <w:lang w:val="es-CO" w:eastAsia="es-CO"/>
        </w:rPr>
      </w:pPr>
    </w:p>
    <w:p w14:paraId="13DB8098" w14:textId="77777777" w:rsidR="00F212B8" w:rsidRPr="008F0152" w:rsidRDefault="00F212B8" w:rsidP="00E4163E">
      <w:pPr>
        <w:pStyle w:val="Ttulo2"/>
      </w:pPr>
      <w:bookmarkStart w:id="11" w:name="_Toc231416786"/>
      <w:r w:rsidRPr="008F0152">
        <w:lastRenderedPageBreak/>
        <w:t>1.5 VALORES</w:t>
      </w:r>
      <w:bookmarkEnd w:id="11"/>
    </w:p>
    <w:p w14:paraId="640641E8" w14:textId="77777777" w:rsidR="00F212B8" w:rsidRPr="007D1C6B" w:rsidRDefault="00F212B8" w:rsidP="00E4163E">
      <w:pPr>
        <w:ind w:firstLine="709"/>
        <w:rPr>
          <w:rFonts w:eastAsia="Times New Roman"/>
          <w:lang w:val="es-CO" w:eastAsia="es-CO"/>
        </w:rPr>
      </w:pPr>
      <w:r w:rsidRPr="007D1C6B">
        <w:rPr>
          <w:rFonts w:eastAsia="Times New Roman"/>
          <w:lang w:val="es-CO" w:eastAsia="es-CO"/>
        </w:rPr>
        <w:t>Entre los valores que caracterizan a LG Asesorías Contables y Tributarias se encuentran:</w:t>
      </w:r>
    </w:p>
    <w:p w14:paraId="5F1B4B61" w14:textId="1CD6BAE9" w:rsidR="00F212B8" w:rsidRPr="007D1C6B" w:rsidRDefault="00496490" w:rsidP="00E4163E">
      <w:pPr>
        <w:ind w:firstLine="709"/>
        <w:rPr>
          <w:rFonts w:eastAsia="Times New Roman"/>
          <w:lang w:val="es-CO" w:eastAsia="es-CO"/>
        </w:rPr>
      </w:pPr>
      <w:r w:rsidRPr="007D1C6B">
        <w:rPr>
          <w:rFonts w:eastAsia="Times New Roman"/>
          <w:lang w:val="es-CO" w:eastAsia="es-CO"/>
        </w:rPr>
        <w:t>Responsabilidad: Cada</w:t>
      </w:r>
      <w:r w:rsidR="00F212B8" w:rsidRPr="007D1C6B">
        <w:rPr>
          <w:rFonts w:eastAsia="Times New Roman"/>
          <w:lang w:val="es-CO" w:eastAsia="es-CO"/>
        </w:rPr>
        <w:t xml:space="preserve"> una de las actividades</w:t>
      </w:r>
      <w:r w:rsidR="0016141E" w:rsidRPr="007D1C6B">
        <w:rPr>
          <w:rFonts w:eastAsia="Times New Roman"/>
          <w:lang w:val="es-CO" w:eastAsia="es-CO"/>
        </w:rPr>
        <w:t xml:space="preserve"> serán desarrolladas con gran seriedad en </w:t>
      </w:r>
      <w:r w:rsidRPr="007D1C6B">
        <w:rPr>
          <w:rFonts w:eastAsia="Times New Roman"/>
          <w:lang w:val="es-CO" w:eastAsia="es-CO"/>
        </w:rPr>
        <w:t>sus procesos</w:t>
      </w:r>
      <w:r w:rsidR="0016141E" w:rsidRPr="007D1C6B">
        <w:rPr>
          <w:rFonts w:eastAsia="Times New Roman"/>
          <w:lang w:val="es-CO" w:eastAsia="es-CO"/>
        </w:rPr>
        <w:t xml:space="preserve">, certificando </w:t>
      </w:r>
      <w:r w:rsidR="00F212B8" w:rsidRPr="007D1C6B">
        <w:rPr>
          <w:rFonts w:eastAsia="Times New Roman"/>
          <w:lang w:val="es-CO" w:eastAsia="es-CO"/>
        </w:rPr>
        <w:t xml:space="preserve">el cumplimiento de las obligaciones contables y tributarias de </w:t>
      </w:r>
      <w:r w:rsidR="0016141E" w:rsidRPr="007D1C6B">
        <w:rPr>
          <w:rFonts w:eastAsia="Times New Roman"/>
          <w:lang w:val="es-CO" w:eastAsia="es-CO"/>
        </w:rPr>
        <w:t>todos sus</w:t>
      </w:r>
      <w:r w:rsidR="00F212B8" w:rsidRPr="007D1C6B">
        <w:rPr>
          <w:rFonts w:eastAsia="Times New Roman"/>
          <w:lang w:val="es-CO" w:eastAsia="es-CO"/>
        </w:rPr>
        <w:t xml:space="preserve"> clientes.</w:t>
      </w:r>
    </w:p>
    <w:p w14:paraId="3527A9DF" w14:textId="15D173AF" w:rsidR="00F212B8" w:rsidRPr="007D1C6B" w:rsidRDefault="00F212B8" w:rsidP="00E4163E">
      <w:pPr>
        <w:ind w:firstLine="709"/>
        <w:rPr>
          <w:rFonts w:eastAsia="Times New Roman"/>
          <w:lang w:val="es-CO" w:eastAsia="es-CO"/>
        </w:rPr>
      </w:pPr>
      <w:r w:rsidRPr="007D1C6B">
        <w:rPr>
          <w:rFonts w:eastAsia="Times New Roman"/>
          <w:lang w:val="es-CO" w:eastAsia="es-CO"/>
        </w:rPr>
        <w:t>Ética profesional:</w:t>
      </w:r>
      <w:r w:rsidR="00496490" w:rsidRPr="007D1C6B">
        <w:rPr>
          <w:rFonts w:eastAsia="Times New Roman"/>
          <w:lang w:val="es-CO" w:eastAsia="es-CO"/>
        </w:rPr>
        <w:t xml:space="preserve"> Las </w:t>
      </w:r>
      <w:r w:rsidRPr="007D1C6B">
        <w:rPr>
          <w:rFonts w:eastAsia="Times New Roman"/>
          <w:lang w:val="es-CO" w:eastAsia="es-CO"/>
        </w:rPr>
        <w:t xml:space="preserve">actividades se realizan bajo principios </w:t>
      </w:r>
      <w:r w:rsidR="00496490" w:rsidRPr="007D1C6B">
        <w:rPr>
          <w:rFonts w:eastAsia="Times New Roman"/>
          <w:lang w:val="es-CO" w:eastAsia="es-CO"/>
        </w:rPr>
        <w:t>éticos inquebrantables como la</w:t>
      </w:r>
      <w:r w:rsidRPr="007D1C6B">
        <w:rPr>
          <w:rFonts w:eastAsia="Times New Roman"/>
          <w:lang w:val="es-CO" w:eastAsia="es-CO"/>
        </w:rPr>
        <w:t xml:space="preserve"> honestidad, transparencia</w:t>
      </w:r>
      <w:r w:rsidR="00496490" w:rsidRPr="007D1C6B">
        <w:rPr>
          <w:rFonts w:eastAsia="Times New Roman"/>
          <w:lang w:val="es-CO" w:eastAsia="es-CO"/>
        </w:rPr>
        <w:t xml:space="preserve">, </w:t>
      </w:r>
      <w:r w:rsidRPr="007D1C6B">
        <w:rPr>
          <w:rFonts w:eastAsia="Times New Roman"/>
          <w:lang w:val="es-CO" w:eastAsia="es-CO"/>
        </w:rPr>
        <w:t>respeto</w:t>
      </w:r>
      <w:r w:rsidR="00496490" w:rsidRPr="007D1C6B">
        <w:rPr>
          <w:rFonts w:eastAsia="Times New Roman"/>
          <w:lang w:val="es-CO" w:eastAsia="es-CO"/>
        </w:rPr>
        <w:t xml:space="preserve"> y acogimiento</w:t>
      </w:r>
      <w:r w:rsidRPr="007D1C6B">
        <w:rPr>
          <w:rFonts w:eastAsia="Times New Roman"/>
          <w:lang w:val="es-CO" w:eastAsia="es-CO"/>
        </w:rPr>
        <w:t xml:space="preserve"> </w:t>
      </w:r>
      <w:r w:rsidR="00496490" w:rsidRPr="007D1C6B">
        <w:rPr>
          <w:rFonts w:eastAsia="Times New Roman"/>
          <w:lang w:val="es-CO" w:eastAsia="es-CO"/>
        </w:rPr>
        <w:t>de</w:t>
      </w:r>
      <w:r w:rsidRPr="007D1C6B">
        <w:rPr>
          <w:rFonts w:eastAsia="Times New Roman"/>
          <w:lang w:val="es-CO" w:eastAsia="es-CO"/>
        </w:rPr>
        <w:t xml:space="preserve"> las normas legal</w:t>
      </w:r>
      <w:r w:rsidR="00496490" w:rsidRPr="007D1C6B">
        <w:rPr>
          <w:rFonts w:eastAsia="Times New Roman"/>
          <w:lang w:val="es-CO" w:eastAsia="es-CO"/>
        </w:rPr>
        <w:t>mente vigentes</w:t>
      </w:r>
      <w:r w:rsidRPr="007D1C6B">
        <w:rPr>
          <w:rFonts w:eastAsia="Times New Roman"/>
          <w:lang w:val="es-CO" w:eastAsia="es-CO"/>
        </w:rPr>
        <w:t>.</w:t>
      </w:r>
    </w:p>
    <w:p w14:paraId="4DAC9D7D" w14:textId="140DAB18" w:rsidR="00F212B8" w:rsidRPr="007D1C6B" w:rsidRDefault="00F212B8" w:rsidP="00E4163E">
      <w:pPr>
        <w:ind w:firstLine="709"/>
        <w:rPr>
          <w:rFonts w:eastAsia="Times New Roman"/>
          <w:lang w:val="es-CO" w:eastAsia="es-CO"/>
        </w:rPr>
      </w:pPr>
      <w:r w:rsidRPr="007D1C6B">
        <w:rPr>
          <w:rFonts w:eastAsia="Times New Roman"/>
          <w:lang w:val="es-CO" w:eastAsia="es-CO"/>
        </w:rPr>
        <w:t>Compromiso:</w:t>
      </w:r>
      <w:r w:rsidR="00496490" w:rsidRPr="007D1C6B">
        <w:rPr>
          <w:rFonts w:eastAsia="Times New Roman"/>
          <w:lang w:val="es-CO" w:eastAsia="es-CO"/>
        </w:rPr>
        <w:t xml:space="preserve"> El </w:t>
      </w:r>
      <w:r w:rsidRPr="007D1C6B">
        <w:rPr>
          <w:rFonts w:eastAsia="Times New Roman"/>
          <w:lang w:val="es-CO" w:eastAsia="es-CO"/>
        </w:rPr>
        <w:t>esfuerza</w:t>
      </w:r>
      <w:r w:rsidR="00496490" w:rsidRPr="007D1C6B">
        <w:rPr>
          <w:rFonts w:eastAsia="Times New Roman"/>
          <w:lang w:val="es-CO" w:eastAsia="es-CO"/>
        </w:rPr>
        <w:t xml:space="preserve"> del personal de la empresa se verá enfocado </w:t>
      </w:r>
      <w:r w:rsidR="00992D3A" w:rsidRPr="007D1C6B">
        <w:rPr>
          <w:rFonts w:eastAsia="Times New Roman"/>
          <w:lang w:val="es-CO" w:eastAsia="es-CO"/>
        </w:rPr>
        <w:t>en brindar</w:t>
      </w:r>
      <w:r w:rsidRPr="007D1C6B">
        <w:rPr>
          <w:rFonts w:eastAsia="Times New Roman"/>
          <w:lang w:val="es-CO" w:eastAsia="es-CO"/>
        </w:rPr>
        <w:t xml:space="preserve"> un servicio eficiente</w:t>
      </w:r>
      <w:r w:rsidR="00496490" w:rsidRPr="007D1C6B">
        <w:rPr>
          <w:rFonts w:eastAsia="Times New Roman"/>
          <w:lang w:val="es-CO" w:eastAsia="es-CO"/>
        </w:rPr>
        <w:t xml:space="preserve"> y oportuno</w:t>
      </w:r>
      <w:r w:rsidRPr="007D1C6B">
        <w:rPr>
          <w:rFonts w:eastAsia="Times New Roman"/>
          <w:lang w:val="es-CO" w:eastAsia="es-CO"/>
        </w:rPr>
        <w:t xml:space="preserve"> </w:t>
      </w:r>
      <w:r w:rsidR="00992D3A" w:rsidRPr="007D1C6B">
        <w:rPr>
          <w:rFonts w:eastAsia="Times New Roman"/>
          <w:lang w:val="es-CO" w:eastAsia="es-CO"/>
        </w:rPr>
        <w:t>para fortalecer</w:t>
      </w:r>
      <w:r w:rsidR="00496490" w:rsidRPr="007D1C6B">
        <w:rPr>
          <w:rFonts w:eastAsia="Times New Roman"/>
          <w:lang w:val="es-CO" w:eastAsia="es-CO"/>
        </w:rPr>
        <w:t xml:space="preserve"> e impulsar</w:t>
      </w:r>
      <w:r w:rsidRPr="007D1C6B">
        <w:rPr>
          <w:rFonts w:eastAsia="Times New Roman"/>
          <w:lang w:val="es-CO" w:eastAsia="es-CO"/>
        </w:rPr>
        <w:t xml:space="preserve"> al crecimiento y estabilidad financiera de </w:t>
      </w:r>
      <w:r w:rsidR="00496490" w:rsidRPr="007D1C6B">
        <w:rPr>
          <w:rFonts w:eastAsia="Times New Roman"/>
          <w:lang w:val="es-CO" w:eastAsia="es-CO"/>
        </w:rPr>
        <w:t xml:space="preserve">cada uno de </w:t>
      </w:r>
      <w:r w:rsidRPr="007D1C6B">
        <w:rPr>
          <w:rFonts w:eastAsia="Times New Roman"/>
          <w:lang w:val="es-CO" w:eastAsia="es-CO"/>
        </w:rPr>
        <w:t>sus clientes.</w:t>
      </w:r>
    </w:p>
    <w:p w14:paraId="47C21158" w14:textId="0E95AD84" w:rsidR="00FB3BF0" w:rsidRPr="007D1C6B" w:rsidRDefault="00F212B8" w:rsidP="00E4163E">
      <w:pPr>
        <w:ind w:firstLine="709"/>
        <w:rPr>
          <w:rFonts w:eastAsia="Times New Roman"/>
          <w:lang w:val="es-CO" w:eastAsia="es-CO"/>
        </w:rPr>
      </w:pPr>
      <w:r w:rsidRPr="007D1C6B">
        <w:rPr>
          <w:rFonts w:eastAsia="Times New Roman"/>
          <w:lang w:val="es-CO" w:eastAsia="es-CO"/>
        </w:rPr>
        <w:t>Confianza:</w:t>
      </w:r>
      <w:r w:rsidR="00992D3A" w:rsidRPr="007D1C6B">
        <w:rPr>
          <w:rFonts w:eastAsia="Times New Roman"/>
          <w:lang w:val="es-CO" w:eastAsia="es-CO"/>
        </w:rPr>
        <w:t xml:space="preserve"> Las</w:t>
      </w:r>
      <w:r w:rsidRPr="007D1C6B">
        <w:rPr>
          <w:rFonts w:eastAsia="Times New Roman"/>
          <w:lang w:val="es-CO" w:eastAsia="es-CO"/>
        </w:rPr>
        <w:t xml:space="preserve"> relaciones</w:t>
      </w:r>
      <w:r w:rsidR="00992D3A" w:rsidRPr="007D1C6B">
        <w:rPr>
          <w:rFonts w:eastAsia="Times New Roman"/>
          <w:lang w:val="es-CO" w:eastAsia="es-CO"/>
        </w:rPr>
        <w:t xml:space="preserve"> que se establezcan con cada cliente serán netamente </w:t>
      </w:r>
      <w:r w:rsidRPr="007D1C6B">
        <w:rPr>
          <w:rFonts w:eastAsia="Times New Roman"/>
          <w:lang w:val="es-CO" w:eastAsia="es-CO"/>
        </w:rPr>
        <w:t>profesional</w:t>
      </w:r>
      <w:r w:rsidR="00992D3A" w:rsidRPr="007D1C6B">
        <w:rPr>
          <w:rFonts w:eastAsia="Times New Roman"/>
          <w:lang w:val="es-CO" w:eastAsia="es-CO"/>
        </w:rPr>
        <w:t>es, generando así mayor</w:t>
      </w:r>
      <w:r w:rsidRPr="007D1C6B">
        <w:rPr>
          <w:rFonts w:eastAsia="Times New Roman"/>
          <w:lang w:val="es-CO" w:eastAsia="es-CO"/>
        </w:rPr>
        <w:t xml:space="preserve"> credibilidad </w:t>
      </w:r>
      <w:r w:rsidR="00992D3A" w:rsidRPr="007D1C6B">
        <w:rPr>
          <w:rFonts w:eastAsia="Times New Roman"/>
          <w:lang w:val="es-CO" w:eastAsia="es-CO"/>
        </w:rPr>
        <w:t>y así misma seguridad</w:t>
      </w:r>
      <w:r w:rsidRPr="007D1C6B">
        <w:rPr>
          <w:rFonts w:eastAsia="Times New Roman"/>
          <w:lang w:val="es-CO" w:eastAsia="es-CO"/>
        </w:rPr>
        <w:t xml:space="preserve"> </w:t>
      </w:r>
      <w:r w:rsidR="00992D3A" w:rsidRPr="007D1C6B">
        <w:rPr>
          <w:rFonts w:eastAsia="Times New Roman"/>
          <w:lang w:val="es-CO" w:eastAsia="es-CO"/>
        </w:rPr>
        <w:t>del manejo</w:t>
      </w:r>
      <w:r w:rsidRPr="007D1C6B">
        <w:rPr>
          <w:rFonts w:eastAsia="Times New Roman"/>
          <w:lang w:val="es-CO" w:eastAsia="es-CO"/>
        </w:rPr>
        <w:t xml:space="preserve"> </w:t>
      </w:r>
      <w:r w:rsidR="00992D3A" w:rsidRPr="007D1C6B">
        <w:rPr>
          <w:rFonts w:eastAsia="Times New Roman"/>
          <w:lang w:val="es-CO" w:eastAsia="es-CO"/>
        </w:rPr>
        <w:t>sobre</w:t>
      </w:r>
      <w:r w:rsidRPr="007D1C6B">
        <w:rPr>
          <w:rFonts w:eastAsia="Times New Roman"/>
          <w:lang w:val="es-CO" w:eastAsia="es-CO"/>
        </w:rPr>
        <w:t xml:space="preserve"> información contable.</w:t>
      </w:r>
    </w:p>
    <w:p w14:paraId="55BD2B67" w14:textId="1BA38A5F" w:rsidR="00F212B8" w:rsidRPr="008F0152" w:rsidRDefault="00F212B8" w:rsidP="00E4163E">
      <w:pPr>
        <w:pStyle w:val="Ttulo1"/>
        <w:ind w:firstLine="709"/>
      </w:pPr>
      <w:bookmarkStart w:id="12" w:name="_Toc231416787"/>
      <w:r w:rsidRPr="008F0152">
        <w:t>1.6 ORGANIGRAMA</w:t>
      </w:r>
      <w:bookmarkEnd w:id="12"/>
    </w:p>
    <w:p w14:paraId="6D49ED0A" w14:textId="7E843646" w:rsidR="00B3472C" w:rsidRDefault="00B3472C" w:rsidP="00E4163E">
      <w:pPr>
        <w:ind w:firstLine="709"/>
        <w:rPr>
          <w:rFonts w:asciiTheme="minorHAnsi" w:eastAsiaTheme="minorHAnsi" w:hAnsiTheme="minorHAnsi"/>
          <w:color w:val="auto"/>
          <w:sz w:val="22"/>
          <w:lang w:val="es-CO"/>
        </w:rPr>
      </w:pPr>
      <w:r>
        <w:rPr>
          <w:rFonts w:eastAsia="Times New Roman"/>
          <w:lang w:val="es-CO" w:eastAsia="es-CO"/>
        </w:rPr>
        <w:fldChar w:fldCharType="begin"/>
      </w:r>
      <w:r>
        <w:rPr>
          <w:rFonts w:eastAsia="Times New Roman"/>
          <w:lang w:val="es-CO" w:eastAsia="es-CO"/>
        </w:rPr>
        <w:instrText xml:space="preserve"> LINK Excel.Sheet.12 "Libro1" "Hoja1!F4C7:F25C13" \a \f 4 \h  \* MERGEFORMAT </w:instrText>
      </w:r>
      <w:r>
        <w:rPr>
          <w:rFonts w:eastAsia="Times New Roman"/>
          <w:lang w:val="es-CO" w:eastAsia="es-CO"/>
        </w:rPr>
        <w:fldChar w:fldCharType="separate"/>
      </w:r>
    </w:p>
    <w:tbl>
      <w:tblPr>
        <w:tblW w:w="8248" w:type="dxa"/>
        <w:tblInd w:w="672" w:type="dxa"/>
        <w:tblCellMar>
          <w:left w:w="70" w:type="dxa"/>
          <w:right w:w="70" w:type="dxa"/>
        </w:tblCellMar>
        <w:tblLook w:val="04A0" w:firstRow="1" w:lastRow="0" w:firstColumn="1" w:lastColumn="0" w:noHBand="0" w:noVBand="1"/>
      </w:tblPr>
      <w:tblGrid>
        <w:gridCol w:w="1199"/>
        <w:gridCol w:w="1073"/>
        <w:gridCol w:w="1073"/>
        <w:gridCol w:w="1073"/>
        <w:gridCol w:w="611"/>
        <w:gridCol w:w="1073"/>
        <w:gridCol w:w="1073"/>
        <w:gridCol w:w="1073"/>
      </w:tblGrid>
      <w:tr w:rsidR="00B3472C" w:rsidRPr="00B3472C" w14:paraId="6C836D29" w14:textId="77777777" w:rsidTr="00EB456D">
        <w:trPr>
          <w:trHeight w:val="291"/>
        </w:trPr>
        <w:tc>
          <w:tcPr>
            <w:tcW w:w="1199" w:type="dxa"/>
            <w:tcBorders>
              <w:top w:val="nil"/>
              <w:left w:val="nil"/>
              <w:bottom w:val="nil"/>
              <w:right w:val="nil"/>
            </w:tcBorders>
            <w:shd w:val="clear" w:color="auto" w:fill="auto"/>
            <w:noWrap/>
            <w:vAlign w:val="bottom"/>
            <w:hideMark/>
          </w:tcPr>
          <w:p w14:paraId="21122E46" w14:textId="7804DAC7" w:rsidR="00B3472C" w:rsidRPr="00B3472C" w:rsidRDefault="00000000" w:rsidP="00E4163E">
            <w:pPr>
              <w:spacing w:after="0"/>
              <w:ind w:firstLine="709"/>
              <w:rPr>
                <w:rFonts w:ascii="Calibri" w:eastAsia="Times New Roman" w:hAnsi="Calibri" w:cs="Calibri"/>
                <w:color w:val="000000"/>
                <w:sz w:val="22"/>
                <w:lang w:val="es-CO" w:eastAsia="es-CO"/>
              </w:rPr>
            </w:pPr>
            <w:r>
              <w:rPr>
                <w:rFonts w:ascii="Calibri" w:eastAsia="Times New Roman" w:hAnsi="Calibri" w:cs="Calibri"/>
                <w:color w:val="000000"/>
                <w:sz w:val="22"/>
                <w:lang w:val="es-CO" w:eastAsia="es-CO"/>
              </w:rPr>
              <w:object w:dxaOrig="1440" w:dyaOrig="1440" w14:anchorId="4FDF8B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lobo: flecha derecha 1" o:spid="_x0000_s1038" type="#_x0000_t75" style="position:absolute;left:0;text-align:left;margin-left:129pt;margin-top:6pt;width:124.5pt;height:150.75pt;z-index:251666432;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" o:insetmode="auto">
                  <v:imagedata r:id="rId8" o:title=""/>
                  <o:lock v:ext="edit" aspectratio="f"/>
                </v:shape>
              </w:object>
            </w:r>
            <w:r>
              <w:rPr>
                <w:rFonts w:ascii="Calibri" w:eastAsia="Times New Roman" w:hAnsi="Calibri" w:cs="Calibri"/>
                <w:color w:val="000000"/>
                <w:sz w:val="22"/>
                <w:lang w:val="es-CO" w:eastAsia="es-CO"/>
              </w:rPr>
              <w:object w:dxaOrig="1440" w:dyaOrig="1440" w14:anchorId="4DF9065F">
                <v:shape id="CuadroTexto 2" o:spid="_x0000_s1039" type="#_x0000_t75" style="position:absolute;left:0;text-align:left;margin-left:138pt;margin-top:12pt;width:108pt;height:84.75pt;z-index:251667456;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" o:insetmode="auto">
                  <v:imagedata r:id="rId9" o:title=""/>
                  <o:lock v:ext="edit" aspectratio="f"/>
                </v:shape>
              </w:object>
            </w:r>
            <w:r>
              <w:rPr>
                <w:rFonts w:ascii="Calibri" w:eastAsia="Times New Roman" w:hAnsi="Calibri" w:cs="Calibri"/>
                <w:color w:val="000000"/>
                <w:sz w:val="22"/>
                <w:lang w:val="es-CO" w:eastAsia="es-CO"/>
              </w:rPr>
              <w:object w:dxaOrig="1440" w:dyaOrig="1440" w14:anchorId="65765129">
                <v:shape id="Flecha: a la izquierda, derecha y arriba 3" o:spid="_x0000_s1040" type="#_x0000_t75" style="position:absolute;left:0;text-align:left;margin-left:122.25pt;margin-top:2in;width:138.75pt;height:102.75pt;z-index:251668480;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" o:insetmode="auto">
                  <v:imagedata r:id="rId10" o:title=""/>
                  <o:lock v:ext="edit" aspectratio="f"/>
                </v:shape>
              </w:object>
            </w:r>
            <w:r>
              <w:rPr>
                <w:rFonts w:ascii="Calibri" w:eastAsia="Times New Roman" w:hAnsi="Calibri" w:cs="Calibri"/>
                <w:color w:val="000000"/>
                <w:sz w:val="22"/>
                <w:lang w:val="es-CO" w:eastAsia="es-CO"/>
              </w:rPr>
              <w:object w:dxaOrig="1440" w:dyaOrig="1440" w14:anchorId="07148C42">
                <v:shape id="CuadroTexto 4" o:spid="_x0000_s1041" type="#_x0000_t75" style="position:absolute;left:0;text-align:left;margin-left:21pt;margin-top:134.25pt;width:99.75pt;height:80.25pt;z-index:251669504;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" o:insetmode="auto">
                  <v:imagedata r:id="rId11" o:title=""/>
                  <o:lock v:ext="edit" aspectratio="f"/>
                </v:shape>
              </w:object>
            </w:r>
            <w:r>
              <w:rPr>
                <w:rFonts w:ascii="Calibri" w:eastAsia="Times New Roman" w:hAnsi="Calibri" w:cs="Calibri"/>
                <w:color w:val="000000"/>
                <w:sz w:val="22"/>
                <w:lang w:val="es-CO" w:eastAsia="es-CO"/>
              </w:rPr>
              <w:object w:dxaOrig="1440" w:dyaOrig="1440" w14:anchorId="3A5564D8">
                <v:shape id="CuadroTexto 5" o:spid="_x0000_s1042" type="#_x0000_t75" style="position:absolute;left:0;text-align:left;margin-left:261.75pt;margin-top:133.5pt;width:105pt;height:79.5pt;z-index:251670528;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" o:insetmode="auto">
                  <v:imagedata r:id="rId12" o:title=""/>
                  <o:lock v:ext="edit" aspectratio="f"/>
                </v:shape>
              </w:object>
            </w:r>
            <w:r>
              <w:rPr>
                <w:rFonts w:ascii="Calibri" w:eastAsia="Times New Roman" w:hAnsi="Calibri" w:cs="Calibri"/>
                <w:color w:val="000000"/>
                <w:sz w:val="22"/>
                <w:lang w:val="es-CO" w:eastAsia="es-CO"/>
              </w:rPr>
              <w:object w:dxaOrig="1440" w:dyaOrig="1440" w14:anchorId="790A7407">
                <v:shape id="CuadroTexto 6" o:spid="_x0000_s1043" type="#_x0000_t75" style="position:absolute;left:0;text-align:left;margin-left:131.25pt;margin-top:253.5pt;width:122.25pt;height:78pt;z-index:251671552;visibility:visible;mso-wrap-style:squar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" o:insetmode="auto">
                  <v:imagedata r:id="rId13" o:title=""/>
                  <o:lock v:ext="edit" aspectratio="f"/>
                </v:shape>
              </w:object>
            </w:r>
          </w:p>
          <w:tbl>
            <w:tblPr>
              <w:tblW w:w="1059" w:type="dxa"/>
              <w:tblCellSpacing w:w="0" w:type="dxa"/>
              <w:tblCellMar>
                <w:left w:w="0" w:type="dxa"/>
                <w:right w:w="0" w:type="dxa"/>
              </w:tblCellMar>
              <w:tblLook w:val="04A0" w:firstRow="1" w:lastRow="0" w:firstColumn="1" w:lastColumn="0" w:noHBand="0" w:noVBand="1"/>
            </w:tblPr>
            <w:tblGrid>
              <w:gridCol w:w="1059"/>
            </w:tblGrid>
            <w:tr w:rsidR="00B3472C" w:rsidRPr="00B3472C" w14:paraId="1D8CEF31" w14:textId="77777777" w:rsidTr="00EB456D">
              <w:trPr>
                <w:trHeight w:val="291"/>
                <w:tblCellSpacing w:w="0" w:type="dxa"/>
              </w:trPr>
              <w:tc>
                <w:tcPr>
                  <w:tcW w:w="1059" w:type="dxa"/>
                  <w:tcBorders>
                    <w:top w:val="nil"/>
                    <w:left w:val="nil"/>
                    <w:bottom w:val="nil"/>
                    <w:right w:val="nil"/>
                  </w:tcBorders>
                  <w:shd w:val="clear" w:color="auto" w:fill="auto"/>
                  <w:noWrap/>
                  <w:vAlign w:val="bottom"/>
                  <w:hideMark/>
                </w:tcPr>
                <w:p w14:paraId="5186057A" w14:textId="77777777" w:rsidR="00B3472C" w:rsidRPr="00B3472C" w:rsidRDefault="00B3472C" w:rsidP="00E4163E">
                  <w:pPr>
                    <w:spacing w:after="0"/>
                    <w:ind w:firstLine="709"/>
                    <w:rPr>
                      <w:rFonts w:ascii="Calibri" w:eastAsia="Times New Roman" w:hAnsi="Calibri" w:cs="Calibri"/>
                      <w:color w:val="000000"/>
                      <w:sz w:val="22"/>
                      <w:lang w:val="es-CO" w:eastAsia="es-CO"/>
                    </w:rPr>
                  </w:pPr>
                </w:p>
              </w:tc>
            </w:tr>
          </w:tbl>
          <w:p w14:paraId="42C0E46C" w14:textId="77777777" w:rsidR="00B3472C" w:rsidRPr="00B3472C" w:rsidRDefault="00B3472C" w:rsidP="00E4163E">
            <w:pPr>
              <w:spacing w:after="0"/>
              <w:ind w:firstLine="709"/>
              <w:rPr>
                <w:rFonts w:ascii="Calibri" w:eastAsia="Times New Roman" w:hAnsi="Calibri" w:cs="Calibri"/>
                <w:color w:val="000000"/>
                <w:sz w:val="22"/>
                <w:lang w:val="es-CO" w:eastAsia="es-CO"/>
              </w:rPr>
            </w:pPr>
          </w:p>
        </w:tc>
        <w:tc>
          <w:tcPr>
            <w:tcW w:w="1073" w:type="dxa"/>
            <w:tcBorders>
              <w:top w:val="nil"/>
              <w:left w:val="nil"/>
              <w:bottom w:val="nil"/>
              <w:right w:val="nil"/>
            </w:tcBorders>
            <w:shd w:val="clear" w:color="auto" w:fill="auto"/>
            <w:noWrap/>
            <w:vAlign w:val="bottom"/>
            <w:hideMark/>
          </w:tcPr>
          <w:p w14:paraId="7D07D0DB"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FE468A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88FBBB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5628E39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D2033CA" w14:textId="374B131C"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76FB8F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4174A1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3F705B95" w14:textId="77777777" w:rsidTr="00EB456D">
        <w:trPr>
          <w:trHeight w:val="291"/>
        </w:trPr>
        <w:tc>
          <w:tcPr>
            <w:tcW w:w="1199" w:type="dxa"/>
            <w:tcBorders>
              <w:top w:val="nil"/>
              <w:left w:val="nil"/>
              <w:bottom w:val="nil"/>
              <w:right w:val="nil"/>
            </w:tcBorders>
            <w:shd w:val="clear" w:color="auto" w:fill="auto"/>
            <w:noWrap/>
            <w:vAlign w:val="bottom"/>
            <w:hideMark/>
          </w:tcPr>
          <w:p w14:paraId="08FFBF4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65A94C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C09C19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D55E73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58F85BC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3945649" w14:textId="79AF6666"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CBF33E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E3697F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43B26BA" w14:textId="77777777" w:rsidTr="00EB456D">
        <w:trPr>
          <w:trHeight w:val="291"/>
        </w:trPr>
        <w:tc>
          <w:tcPr>
            <w:tcW w:w="1199" w:type="dxa"/>
            <w:tcBorders>
              <w:top w:val="nil"/>
              <w:left w:val="nil"/>
              <w:bottom w:val="nil"/>
              <w:right w:val="nil"/>
            </w:tcBorders>
            <w:shd w:val="clear" w:color="auto" w:fill="auto"/>
            <w:noWrap/>
            <w:vAlign w:val="bottom"/>
            <w:hideMark/>
          </w:tcPr>
          <w:p w14:paraId="54764B5A"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935AEE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B84EE9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5C2536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45FE7B0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B056403" w14:textId="4AE4C8F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8DAB4A3" w14:textId="1A1B1162"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9509A46"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554B5C4E" w14:textId="77777777" w:rsidTr="00EB456D">
        <w:trPr>
          <w:trHeight w:val="291"/>
        </w:trPr>
        <w:tc>
          <w:tcPr>
            <w:tcW w:w="1199" w:type="dxa"/>
            <w:tcBorders>
              <w:top w:val="nil"/>
              <w:left w:val="nil"/>
              <w:bottom w:val="nil"/>
              <w:right w:val="nil"/>
            </w:tcBorders>
            <w:shd w:val="clear" w:color="auto" w:fill="auto"/>
            <w:noWrap/>
            <w:vAlign w:val="bottom"/>
            <w:hideMark/>
          </w:tcPr>
          <w:p w14:paraId="2C49895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C27557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C06247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2B20DE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786DE3E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3CCFA05" w14:textId="4EC1B5F2"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9A038C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2AF2C8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23299DBD" w14:textId="77777777" w:rsidTr="00EB456D">
        <w:trPr>
          <w:trHeight w:val="291"/>
        </w:trPr>
        <w:tc>
          <w:tcPr>
            <w:tcW w:w="1199" w:type="dxa"/>
            <w:tcBorders>
              <w:top w:val="nil"/>
              <w:left w:val="nil"/>
              <w:bottom w:val="nil"/>
              <w:right w:val="nil"/>
            </w:tcBorders>
            <w:shd w:val="clear" w:color="auto" w:fill="auto"/>
            <w:noWrap/>
            <w:vAlign w:val="bottom"/>
            <w:hideMark/>
          </w:tcPr>
          <w:p w14:paraId="4720F77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6C1CBD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3B5175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54D85E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318679F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A17B1B5" w14:textId="2ACDBADD"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A095A1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3D1655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57129F0D" w14:textId="77777777" w:rsidTr="00EB456D">
        <w:trPr>
          <w:trHeight w:val="291"/>
        </w:trPr>
        <w:tc>
          <w:tcPr>
            <w:tcW w:w="1199" w:type="dxa"/>
            <w:tcBorders>
              <w:top w:val="nil"/>
              <w:left w:val="nil"/>
              <w:bottom w:val="nil"/>
              <w:right w:val="nil"/>
            </w:tcBorders>
            <w:shd w:val="clear" w:color="auto" w:fill="auto"/>
            <w:noWrap/>
            <w:vAlign w:val="bottom"/>
            <w:hideMark/>
          </w:tcPr>
          <w:p w14:paraId="0E951B0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93B8ED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CE30AF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D28AF86"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2EE7479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CE282F1" w14:textId="0F00DB3C"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8C63A8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7C04B3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7CF08239" w14:textId="77777777" w:rsidTr="00EB456D">
        <w:trPr>
          <w:trHeight w:val="291"/>
        </w:trPr>
        <w:tc>
          <w:tcPr>
            <w:tcW w:w="1199" w:type="dxa"/>
            <w:tcBorders>
              <w:top w:val="nil"/>
              <w:left w:val="nil"/>
              <w:bottom w:val="nil"/>
              <w:right w:val="nil"/>
            </w:tcBorders>
            <w:shd w:val="clear" w:color="auto" w:fill="auto"/>
            <w:noWrap/>
            <w:vAlign w:val="bottom"/>
            <w:hideMark/>
          </w:tcPr>
          <w:p w14:paraId="006C8B4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F28805B"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FD1012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026B95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6D083B1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8A04B70" w14:textId="79B3426D"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87B00E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1DF41EA"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D3DB937" w14:textId="77777777" w:rsidTr="00EB456D">
        <w:trPr>
          <w:trHeight w:val="291"/>
        </w:trPr>
        <w:tc>
          <w:tcPr>
            <w:tcW w:w="1199" w:type="dxa"/>
            <w:tcBorders>
              <w:top w:val="nil"/>
              <w:left w:val="nil"/>
              <w:bottom w:val="nil"/>
              <w:right w:val="nil"/>
            </w:tcBorders>
            <w:shd w:val="clear" w:color="auto" w:fill="auto"/>
            <w:noWrap/>
            <w:vAlign w:val="bottom"/>
            <w:hideMark/>
          </w:tcPr>
          <w:p w14:paraId="31C0CB3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C40658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D83CB8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422D71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3B5143F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7A1CB1E" w14:textId="6FD0E0E9"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4FA283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BE5E2E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6F17EBB4" w14:textId="77777777" w:rsidTr="00EB456D">
        <w:trPr>
          <w:trHeight w:val="291"/>
        </w:trPr>
        <w:tc>
          <w:tcPr>
            <w:tcW w:w="1199" w:type="dxa"/>
            <w:tcBorders>
              <w:top w:val="nil"/>
              <w:left w:val="nil"/>
              <w:bottom w:val="nil"/>
              <w:right w:val="nil"/>
            </w:tcBorders>
            <w:shd w:val="clear" w:color="auto" w:fill="auto"/>
            <w:noWrap/>
            <w:vAlign w:val="bottom"/>
            <w:hideMark/>
          </w:tcPr>
          <w:p w14:paraId="53F746E6"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067D02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9AA3A6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28F0BA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6086582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4C00DFE" w14:textId="37A8C47A"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6E5A5C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316DC8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22183CF4" w14:textId="77777777" w:rsidTr="00EB456D">
        <w:trPr>
          <w:trHeight w:val="291"/>
        </w:trPr>
        <w:tc>
          <w:tcPr>
            <w:tcW w:w="1199" w:type="dxa"/>
            <w:tcBorders>
              <w:top w:val="nil"/>
              <w:left w:val="nil"/>
              <w:bottom w:val="nil"/>
              <w:right w:val="nil"/>
            </w:tcBorders>
            <w:shd w:val="clear" w:color="auto" w:fill="auto"/>
            <w:noWrap/>
            <w:vAlign w:val="bottom"/>
            <w:hideMark/>
          </w:tcPr>
          <w:p w14:paraId="03BA5A7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F2D6DA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CD4AB7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5C38BA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03EEA31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9D0D304" w14:textId="1CF1D114"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B3C226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CFFF2F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870D143" w14:textId="77777777" w:rsidTr="00EB456D">
        <w:trPr>
          <w:trHeight w:val="291"/>
        </w:trPr>
        <w:tc>
          <w:tcPr>
            <w:tcW w:w="1199" w:type="dxa"/>
            <w:tcBorders>
              <w:top w:val="nil"/>
              <w:left w:val="nil"/>
              <w:bottom w:val="nil"/>
              <w:right w:val="nil"/>
            </w:tcBorders>
            <w:shd w:val="clear" w:color="auto" w:fill="auto"/>
            <w:noWrap/>
            <w:vAlign w:val="bottom"/>
            <w:hideMark/>
          </w:tcPr>
          <w:p w14:paraId="16E72CF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DB4CEC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C6D9A5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3C69A4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5F41DC2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5186E41" w14:textId="74F467DF"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54A87C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746F6A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F5FADAF" w14:textId="77777777" w:rsidTr="00EB456D">
        <w:trPr>
          <w:trHeight w:val="291"/>
        </w:trPr>
        <w:tc>
          <w:tcPr>
            <w:tcW w:w="1199" w:type="dxa"/>
            <w:tcBorders>
              <w:top w:val="nil"/>
              <w:left w:val="nil"/>
              <w:bottom w:val="nil"/>
              <w:right w:val="nil"/>
            </w:tcBorders>
            <w:shd w:val="clear" w:color="auto" w:fill="auto"/>
            <w:noWrap/>
            <w:vAlign w:val="bottom"/>
            <w:hideMark/>
          </w:tcPr>
          <w:p w14:paraId="2B18CF7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1DB865B"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DBE3C8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6240CF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2975C62A"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012FD82" w14:textId="7CA6E395"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3943586"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7D6329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795401C" w14:textId="77777777" w:rsidTr="00EB456D">
        <w:trPr>
          <w:trHeight w:val="291"/>
        </w:trPr>
        <w:tc>
          <w:tcPr>
            <w:tcW w:w="1199" w:type="dxa"/>
            <w:tcBorders>
              <w:top w:val="nil"/>
              <w:left w:val="nil"/>
              <w:bottom w:val="nil"/>
              <w:right w:val="nil"/>
            </w:tcBorders>
            <w:shd w:val="clear" w:color="auto" w:fill="auto"/>
            <w:noWrap/>
            <w:vAlign w:val="bottom"/>
            <w:hideMark/>
          </w:tcPr>
          <w:p w14:paraId="249702D2"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053E98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E321B6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352564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7EE528E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8C58291" w14:textId="263FF6A0"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C2ED02A"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AF4ACC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1DB69E1D" w14:textId="77777777" w:rsidTr="00EB456D">
        <w:trPr>
          <w:trHeight w:val="291"/>
        </w:trPr>
        <w:tc>
          <w:tcPr>
            <w:tcW w:w="1199" w:type="dxa"/>
            <w:tcBorders>
              <w:top w:val="nil"/>
              <w:left w:val="nil"/>
              <w:bottom w:val="nil"/>
              <w:right w:val="nil"/>
            </w:tcBorders>
            <w:shd w:val="clear" w:color="auto" w:fill="auto"/>
            <w:noWrap/>
            <w:vAlign w:val="bottom"/>
            <w:hideMark/>
          </w:tcPr>
          <w:p w14:paraId="43C948B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BF7667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D223F0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5D946B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28AD161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B7B8DEA" w14:textId="385ED20D"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E0007E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23BDDB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08F71A22" w14:textId="77777777" w:rsidTr="00EB456D">
        <w:trPr>
          <w:trHeight w:val="291"/>
        </w:trPr>
        <w:tc>
          <w:tcPr>
            <w:tcW w:w="1199" w:type="dxa"/>
            <w:tcBorders>
              <w:top w:val="nil"/>
              <w:left w:val="nil"/>
              <w:bottom w:val="nil"/>
              <w:right w:val="nil"/>
            </w:tcBorders>
            <w:shd w:val="clear" w:color="auto" w:fill="auto"/>
            <w:noWrap/>
            <w:vAlign w:val="bottom"/>
            <w:hideMark/>
          </w:tcPr>
          <w:p w14:paraId="01DC7B1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26A7F1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A9B5500"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418CD3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1F2D1898"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684AE17" w14:textId="133624C3"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B17614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3AFCA29C"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33205D05" w14:textId="77777777" w:rsidTr="00EB456D">
        <w:trPr>
          <w:trHeight w:val="291"/>
        </w:trPr>
        <w:tc>
          <w:tcPr>
            <w:tcW w:w="1199" w:type="dxa"/>
            <w:tcBorders>
              <w:top w:val="nil"/>
              <w:left w:val="nil"/>
              <w:bottom w:val="nil"/>
              <w:right w:val="nil"/>
            </w:tcBorders>
            <w:shd w:val="clear" w:color="auto" w:fill="auto"/>
            <w:noWrap/>
            <w:vAlign w:val="bottom"/>
            <w:hideMark/>
          </w:tcPr>
          <w:p w14:paraId="0AB24D9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7556648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E5B795F"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664BDB65"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6BF29E0B"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072CA024" w14:textId="20154B33"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6082E8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2ED429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r w:rsidR="00B3472C" w:rsidRPr="00B3472C" w14:paraId="4D86F329" w14:textId="77777777" w:rsidTr="00EB456D">
        <w:trPr>
          <w:trHeight w:val="291"/>
        </w:trPr>
        <w:tc>
          <w:tcPr>
            <w:tcW w:w="1199" w:type="dxa"/>
            <w:tcBorders>
              <w:top w:val="nil"/>
              <w:left w:val="nil"/>
              <w:bottom w:val="nil"/>
              <w:right w:val="nil"/>
            </w:tcBorders>
            <w:shd w:val="clear" w:color="auto" w:fill="auto"/>
            <w:noWrap/>
            <w:vAlign w:val="bottom"/>
            <w:hideMark/>
          </w:tcPr>
          <w:p w14:paraId="7B9D4B33"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C5AE12E"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257D9314"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5D803949"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611" w:type="dxa"/>
            <w:tcBorders>
              <w:top w:val="nil"/>
              <w:left w:val="nil"/>
              <w:bottom w:val="nil"/>
              <w:right w:val="nil"/>
            </w:tcBorders>
          </w:tcPr>
          <w:p w14:paraId="5D62BB61"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B228940" w14:textId="55A606E1"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16F82D07"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c>
          <w:tcPr>
            <w:tcW w:w="1073" w:type="dxa"/>
            <w:tcBorders>
              <w:top w:val="nil"/>
              <w:left w:val="nil"/>
              <w:bottom w:val="nil"/>
              <w:right w:val="nil"/>
            </w:tcBorders>
            <w:shd w:val="clear" w:color="auto" w:fill="auto"/>
            <w:noWrap/>
            <w:vAlign w:val="bottom"/>
            <w:hideMark/>
          </w:tcPr>
          <w:p w14:paraId="49E411AD" w14:textId="77777777" w:rsidR="00B3472C" w:rsidRPr="00B3472C" w:rsidRDefault="00B3472C" w:rsidP="00E4163E">
            <w:pPr>
              <w:spacing w:after="0"/>
              <w:ind w:firstLine="709"/>
              <w:rPr>
                <w:rFonts w:ascii="Times New Roman" w:eastAsia="Times New Roman" w:hAnsi="Times New Roman" w:cs="Times New Roman"/>
                <w:color w:val="auto"/>
                <w:sz w:val="20"/>
                <w:szCs w:val="20"/>
                <w:lang w:val="es-CO" w:eastAsia="es-CO"/>
              </w:rPr>
            </w:pPr>
          </w:p>
        </w:tc>
      </w:tr>
    </w:tbl>
    <w:p w14:paraId="21B536E5" w14:textId="25DF195B" w:rsidR="003F09A3" w:rsidRPr="007D1C6B" w:rsidRDefault="00B3472C" w:rsidP="00E4163E">
      <w:pPr>
        <w:ind w:firstLine="709"/>
        <w:rPr>
          <w:rFonts w:eastAsia="Times New Roman"/>
          <w:lang w:val="es-CO" w:eastAsia="es-CO"/>
        </w:rPr>
      </w:pPr>
      <w:r>
        <w:rPr>
          <w:rFonts w:eastAsia="Times New Roman"/>
          <w:lang w:val="es-CO" w:eastAsia="es-CO"/>
        </w:rPr>
        <w:lastRenderedPageBreak/>
        <w:fldChar w:fldCharType="end"/>
      </w:r>
    </w:p>
    <w:p w14:paraId="35342C43" w14:textId="598552D7" w:rsidR="00F212B8" w:rsidRPr="007D1C6B" w:rsidRDefault="00F212B8" w:rsidP="00E4163E">
      <w:pPr>
        <w:ind w:firstLine="709"/>
        <w:rPr>
          <w:rFonts w:eastAsia="Times New Roman"/>
          <w:lang w:val="es-CO" w:eastAsia="es-CO"/>
        </w:rPr>
      </w:pPr>
      <w:r w:rsidRPr="007D1C6B">
        <w:rPr>
          <w:rFonts w:eastAsia="Times New Roman"/>
          <w:lang w:val="es-CO" w:eastAsia="es-CO"/>
        </w:rPr>
        <w:t xml:space="preserve">En el caso de LG Asesorías Contables y Tributarias, </w:t>
      </w:r>
      <w:r w:rsidR="003F09A3" w:rsidRPr="007D1C6B">
        <w:rPr>
          <w:rFonts w:eastAsia="Times New Roman"/>
          <w:lang w:val="es-CO" w:eastAsia="es-CO"/>
        </w:rPr>
        <w:t>a</w:t>
      </w:r>
      <w:r w:rsidRPr="007D1C6B">
        <w:rPr>
          <w:rFonts w:eastAsia="Times New Roman"/>
          <w:lang w:val="es-CO" w:eastAsia="es-CO"/>
        </w:rPr>
        <w:t>l tratarse de una microempresa, el número de trabajadores es reducido y las funciones se encuentran concentradas en pocos cargos.</w:t>
      </w:r>
    </w:p>
    <w:p w14:paraId="2D92E50D" w14:textId="1879D5F4" w:rsidR="00F212B8" w:rsidRPr="007D1C6B" w:rsidRDefault="00F212B8" w:rsidP="00E4163E">
      <w:pPr>
        <w:ind w:firstLine="709"/>
        <w:rPr>
          <w:rFonts w:eastAsia="Times New Roman"/>
          <w:lang w:val="es-CO" w:eastAsia="es-CO"/>
        </w:rPr>
      </w:pPr>
      <w:r w:rsidRPr="007D1C6B">
        <w:rPr>
          <w:rFonts w:eastAsia="Times New Roman"/>
          <w:lang w:val="es-CO" w:eastAsia="es-CO"/>
        </w:rPr>
        <w:t>La estructura organizacional</w:t>
      </w:r>
      <w:r w:rsidR="003F09A3" w:rsidRPr="007D1C6B">
        <w:rPr>
          <w:rFonts w:eastAsia="Times New Roman"/>
          <w:lang w:val="es-CO" w:eastAsia="es-CO"/>
        </w:rPr>
        <w:t xml:space="preserve"> puede considerarse vertical ya que</w:t>
      </w:r>
      <w:r w:rsidRPr="007D1C6B">
        <w:rPr>
          <w:rFonts w:eastAsia="Times New Roman"/>
          <w:lang w:val="es-CO" w:eastAsia="es-CO"/>
        </w:rPr>
        <w:t xml:space="preserve"> está encabezada por la gerente, quien se encarga de la dirección de la empresa y de la toma de decisiones</w:t>
      </w:r>
      <w:r w:rsidR="00BD34D6" w:rsidRPr="007D1C6B">
        <w:rPr>
          <w:rFonts w:eastAsia="Times New Roman"/>
          <w:lang w:val="es-CO" w:eastAsia="es-CO"/>
        </w:rPr>
        <w:t>,</w:t>
      </w:r>
      <w:r w:rsidRPr="007D1C6B">
        <w:rPr>
          <w:rFonts w:eastAsia="Times New Roman"/>
          <w:lang w:val="es-CO" w:eastAsia="es-CO"/>
        </w:rPr>
        <w:t xml:space="preserve"> Bajo su dirección se encuentran </w:t>
      </w:r>
      <w:r w:rsidR="00BD34D6" w:rsidRPr="007D1C6B">
        <w:rPr>
          <w:rFonts w:eastAsia="Times New Roman"/>
          <w:lang w:val="es-CO" w:eastAsia="es-CO"/>
        </w:rPr>
        <w:t>los auxiliares</w:t>
      </w:r>
      <w:r w:rsidRPr="007D1C6B">
        <w:rPr>
          <w:rFonts w:eastAsia="Times New Roman"/>
          <w:lang w:val="es-CO" w:eastAsia="es-CO"/>
        </w:rPr>
        <w:t xml:space="preserve"> encargados de </w:t>
      </w:r>
      <w:r w:rsidR="00BD34D6" w:rsidRPr="007D1C6B">
        <w:rPr>
          <w:rFonts w:eastAsia="Times New Roman"/>
          <w:lang w:val="es-CO" w:eastAsia="es-CO"/>
        </w:rPr>
        <w:t>realizar</w:t>
      </w:r>
      <w:r w:rsidRPr="007D1C6B">
        <w:rPr>
          <w:rFonts w:eastAsia="Times New Roman"/>
          <w:lang w:val="es-CO" w:eastAsia="es-CO"/>
        </w:rPr>
        <w:t xml:space="preserve"> en las actividades contables de atención al cliente.</w:t>
      </w:r>
    </w:p>
    <w:p w14:paraId="35DB69E3" w14:textId="292CC3E9" w:rsidR="00F212B8" w:rsidRPr="007D1C6B" w:rsidRDefault="00F212B8" w:rsidP="00E4163E">
      <w:pPr>
        <w:ind w:firstLine="709"/>
        <w:rPr>
          <w:rFonts w:eastAsia="Times New Roman"/>
          <w:lang w:val="es-CO" w:eastAsia="es-CO"/>
        </w:rPr>
      </w:pPr>
    </w:p>
    <w:p w14:paraId="3D79E9D4" w14:textId="77777777" w:rsidR="00F212B8" w:rsidRPr="007D1C6B" w:rsidRDefault="00F212B8" w:rsidP="00E4163E">
      <w:pPr>
        <w:pStyle w:val="Ttulo1"/>
      </w:pPr>
      <w:bookmarkStart w:id="13" w:name="_Toc231416788"/>
      <w:r w:rsidRPr="007D1C6B">
        <w:t>1.7 ÁREA ESPECÍFICA DE LA PRÁCTICA</w:t>
      </w:r>
      <w:bookmarkEnd w:id="13"/>
    </w:p>
    <w:p w14:paraId="090C44FB" w14:textId="1E52CEBA" w:rsidR="00F212B8" w:rsidRPr="007D1C6B" w:rsidRDefault="00BD34D6" w:rsidP="00E4163E">
      <w:pPr>
        <w:ind w:firstLine="709"/>
        <w:rPr>
          <w:rFonts w:eastAsia="Times New Roman"/>
          <w:lang w:val="es-CO" w:eastAsia="es-CO"/>
        </w:rPr>
      </w:pPr>
      <w:r w:rsidRPr="007D1C6B">
        <w:rPr>
          <w:rFonts w:eastAsia="Times New Roman"/>
          <w:lang w:val="es-CO" w:eastAsia="es-CO"/>
        </w:rPr>
        <w:t xml:space="preserve"> El área específica es</w:t>
      </w:r>
      <w:r w:rsidR="00F212B8" w:rsidRPr="007D1C6B">
        <w:rPr>
          <w:rFonts w:eastAsia="Times New Roman"/>
          <w:lang w:val="es-CO" w:eastAsia="es-CO"/>
        </w:rPr>
        <w:t xml:space="preserve"> </w:t>
      </w:r>
      <w:r w:rsidRPr="007D1C6B">
        <w:rPr>
          <w:rFonts w:eastAsia="Times New Roman"/>
          <w:lang w:val="es-CO" w:eastAsia="es-CO"/>
        </w:rPr>
        <w:t>contable, la</w:t>
      </w:r>
      <w:r w:rsidR="00F212B8" w:rsidRPr="007D1C6B">
        <w:rPr>
          <w:rFonts w:eastAsia="Times New Roman"/>
          <w:lang w:val="es-CO" w:eastAsia="es-CO"/>
        </w:rPr>
        <w:t xml:space="preserve"> empresa LG Asesorías Contables y Tributarias es responsable de la organización, </w:t>
      </w:r>
      <w:r w:rsidRPr="007D1C6B">
        <w:rPr>
          <w:rFonts w:eastAsia="Times New Roman"/>
          <w:lang w:val="es-CO" w:eastAsia="es-CO"/>
        </w:rPr>
        <w:t xml:space="preserve">se encarga del </w:t>
      </w:r>
      <w:r w:rsidR="00F212B8" w:rsidRPr="007D1C6B">
        <w:rPr>
          <w:rFonts w:eastAsia="Times New Roman"/>
          <w:lang w:val="es-CO" w:eastAsia="es-CO"/>
        </w:rPr>
        <w:t xml:space="preserve">registro y análisis de la información </w:t>
      </w:r>
      <w:r w:rsidRPr="007D1C6B">
        <w:rPr>
          <w:rFonts w:eastAsia="Times New Roman"/>
          <w:lang w:val="es-CO" w:eastAsia="es-CO"/>
        </w:rPr>
        <w:t xml:space="preserve">contable </w:t>
      </w:r>
      <w:r w:rsidR="00F212B8" w:rsidRPr="007D1C6B">
        <w:rPr>
          <w:rFonts w:eastAsia="Times New Roman"/>
          <w:lang w:val="es-CO" w:eastAsia="es-CO"/>
        </w:rPr>
        <w:t>de los</w:t>
      </w:r>
      <w:r w:rsidRPr="007D1C6B">
        <w:rPr>
          <w:rFonts w:eastAsia="Times New Roman"/>
          <w:lang w:val="es-CO" w:eastAsia="es-CO"/>
        </w:rPr>
        <w:t xml:space="preserve"> sus</w:t>
      </w:r>
      <w:r w:rsidR="00F212B8" w:rsidRPr="007D1C6B">
        <w:rPr>
          <w:rFonts w:eastAsia="Times New Roman"/>
          <w:lang w:val="es-CO" w:eastAsia="es-CO"/>
        </w:rPr>
        <w:t xml:space="preserve"> clientes</w:t>
      </w:r>
      <w:r w:rsidRPr="007D1C6B">
        <w:rPr>
          <w:rFonts w:eastAsia="Times New Roman"/>
          <w:lang w:val="es-CO" w:eastAsia="es-CO"/>
        </w:rPr>
        <w:t xml:space="preserve">. </w:t>
      </w:r>
    </w:p>
    <w:p w14:paraId="5C13B72E" w14:textId="12E89037" w:rsidR="00F212B8" w:rsidRPr="007D1C6B" w:rsidRDefault="00AE2EB0" w:rsidP="00E4163E">
      <w:pPr>
        <w:ind w:firstLine="709"/>
        <w:rPr>
          <w:rFonts w:eastAsia="Times New Roman"/>
          <w:lang w:val="es-CO" w:eastAsia="es-CO"/>
        </w:rPr>
      </w:pPr>
      <w:r w:rsidRPr="007D1C6B">
        <w:rPr>
          <w:rFonts w:eastAsia="Times New Roman"/>
          <w:lang w:val="es-CO" w:eastAsia="es-CO"/>
        </w:rPr>
        <w:t xml:space="preserve">La Contadora Pública Leidy Yulieth García Medina, es mi </w:t>
      </w:r>
      <w:r w:rsidR="00F212B8" w:rsidRPr="007D1C6B">
        <w:rPr>
          <w:rFonts w:eastAsia="Times New Roman"/>
          <w:lang w:val="es-CO" w:eastAsia="es-CO"/>
        </w:rPr>
        <w:t xml:space="preserve">jefe inmediato durante el proceso de práctica </w:t>
      </w:r>
      <w:r w:rsidRPr="007D1C6B">
        <w:rPr>
          <w:rFonts w:eastAsia="Times New Roman"/>
          <w:lang w:val="es-CO" w:eastAsia="es-CO"/>
        </w:rPr>
        <w:t>en</w:t>
      </w:r>
      <w:r w:rsidR="00F212B8" w:rsidRPr="007D1C6B">
        <w:rPr>
          <w:rFonts w:eastAsia="Times New Roman"/>
          <w:lang w:val="es-CO" w:eastAsia="es-CO"/>
        </w:rPr>
        <w:t xml:space="preserve"> la empresa y supervisa las actividades relacionadas con la gestión contable y tributaria</w:t>
      </w:r>
      <w:r w:rsidR="004928F4" w:rsidRPr="007D1C6B">
        <w:rPr>
          <w:rFonts w:eastAsia="Times New Roman"/>
          <w:lang w:val="es-CO" w:eastAsia="es-CO"/>
        </w:rPr>
        <w:t>, e</w:t>
      </w:r>
      <w:r w:rsidR="00F212B8" w:rsidRPr="007D1C6B">
        <w:rPr>
          <w:rFonts w:eastAsia="Times New Roman"/>
          <w:lang w:val="es-CO" w:eastAsia="es-CO"/>
        </w:rPr>
        <w:t>n el área contable trabajan tres personas</w:t>
      </w:r>
      <w:r w:rsidRPr="007D1C6B">
        <w:rPr>
          <w:rFonts w:eastAsia="Times New Roman"/>
          <w:lang w:val="es-CO" w:eastAsia="es-CO"/>
        </w:rPr>
        <w:t xml:space="preserve"> </w:t>
      </w:r>
      <w:r w:rsidR="00F212B8" w:rsidRPr="007D1C6B">
        <w:rPr>
          <w:rFonts w:eastAsia="Times New Roman"/>
          <w:lang w:val="es-CO" w:eastAsia="es-CO"/>
        </w:rPr>
        <w:t>quienes desarrollan diferentes funciones relacionadas con operaciones contables, la elaboración de informes financieros y la preparación de documentos tributarios.</w:t>
      </w:r>
    </w:p>
    <w:p w14:paraId="7B6759EA" w14:textId="0A494CFC" w:rsidR="00F212B8" w:rsidRPr="007D1C6B" w:rsidRDefault="00F212B8" w:rsidP="00E4163E">
      <w:pPr>
        <w:ind w:firstLine="709"/>
        <w:rPr>
          <w:rFonts w:eastAsia="Times New Roman"/>
          <w:lang w:val="es-CO" w:eastAsia="es-CO"/>
        </w:rPr>
      </w:pPr>
      <w:r w:rsidRPr="007D1C6B">
        <w:rPr>
          <w:rFonts w:eastAsia="Times New Roman"/>
          <w:lang w:val="es-CO" w:eastAsia="es-CO"/>
        </w:rPr>
        <w:t>Durante la práctica profesional</w:t>
      </w:r>
      <w:r w:rsidR="00AE2EB0" w:rsidRPr="007D1C6B">
        <w:rPr>
          <w:rFonts w:eastAsia="Times New Roman"/>
          <w:lang w:val="es-CO" w:eastAsia="es-CO"/>
        </w:rPr>
        <w:t xml:space="preserve"> </w:t>
      </w:r>
      <w:r w:rsidRPr="007D1C6B">
        <w:rPr>
          <w:rFonts w:eastAsia="Times New Roman"/>
          <w:lang w:val="es-CO" w:eastAsia="es-CO"/>
        </w:rPr>
        <w:t xml:space="preserve">el </w:t>
      </w:r>
      <w:r w:rsidR="00AE2EB0" w:rsidRPr="007D1C6B">
        <w:rPr>
          <w:rFonts w:eastAsia="Times New Roman"/>
          <w:lang w:val="es-CO" w:eastAsia="es-CO"/>
        </w:rPr>
        <w:t>practicante</w:t>
      </w:r>
      <w:r w:rsidRPr="007D1C6B">
        <w:rPr>
          <w:rFonts w:eastAsia="Times New Roman"/>
          <w:lang w:val="es-CO" w:eastAsia="es-CO"/>
        </w:rPr>
        <w:t xml:space="preserve"> participa en actividades </w:t>
      </w:r>
      <w:r w:rsidR="00AE2EB0" w:rsidRPr="007D1C6B">
        <w:rPr>
          <w:rFonts w:eastAsia="Times New Roman"/>
          <w:lang w:val="es-CO" w:eastAsia="es-CO"/>
        </w:rPr>
        <w:t>para</w:t>
      </w:r>
      <w:r w:rsidRPr="007D1C6B">
        <w:rPr>
          <w:rFonts w:eastAsia="Times New Roman"/>
          <w:lang w:val="es-CO" w:eastAsia="es-CO"/>
        </w:rPr>
        <w:t xml:space="preserve"> fortalecer sus conocimientos </w:t>
      </w:r>
      <w:r w:rsidR="00AE2EB0" w:rsidRPr="007D1C6B">
        <w:rPr>
          <w:rFonts w:eastAsia="Times New Roman"/>
          <w:lang w:val="es-CO" w:eastAsia="es-CO"/>
        </w:rPr>
        <w:t xml:space="preserve">básicos </w:t>
      </w:r>
      <w:r w:rsidRPr="007D1C6B">
        <w:rPr>
          <w:rFonts w:eastAsia="Times New Roman"/>
          <w:lang w:val="es-CO" w:eastAsia="es-CO"/>
        </w:rPr>
        <w:t xml:space="preserve">en el área contable. </w:t>
      </w:r>
      <w:r w:rsidR="00AE2EB0" w:rsidRPr="007D1C6B">
        <w:rPr>
          <w:rFonts w:eastAsia="Times New Roman"/>
          <w:lang w:val="es-CO" w:eastAsia="es-CO"/>
        </w:rPr>
        <w:t>Se le designaron funciones</w:t>
      </w:r>
      <w:r w:rsidRPr="007D1C6B">
        <w:rPr>
          <w:rFonts w:eastAsia="Times New Roman"/>
          <w:lang w:val="es-CO" w:eastAsia="es-CO"/>
        </w:rPr>
        <w:t xml:space="preserve"> </w:t>
      </w:r>
      <w:r w:rsidR="00AE2EB0" w:rsidRPr="007D1C6B">
        <w:rPr>
          <w:rFonts w:eastAsia="Times New Roman"/>
          <w:lang w:val="es-CO" w:eastAsia="es-CO"/>
        </w:rPr>
        <w:t xml:space="preserve">como </w:t>
      </w:r>
      <w:r w:rsidRPr="007D1C6B">
        <w:rPr>
          <w:rFonts w:eastAsia="Times New Roman"/>
          <w:lang w:val="es-CO" w:eastAsia="es-CO"/>
        </w:rPr>
        <w:t xml:space="preserve">el apoyo en la organización de </w:t>
      </w:r>
      <w:r w:rsidR="00AE2EB0" w:rsidRPr="007D1C6B">
        <w:rPr>
          <w:rFonts w:eastAsia="Times New Roman"/>
          <w:lang w:val="es-CO" w:eastAsia="es-CO"/>
        </w:rPr>
        <w:t>facturas</w:t>
      </w:r>
      <w:r w:rsidRPr="007D1C6B">
        <w:rPr>
          <w:rFonts w:eastAsia="Times New Roman"/>
          <w:lang w:val="es-CO" w:eastAsia="es-CO"/>
        </w:rPr>
        <w:t xml:space="preserve">, la revisión de </w:t>
      </w:r>
      <w:r w:rsidR="004928F4" w:rsidRPr="007D1C6B">
        <w:rPr>
          <w:rFonts w:eastAsia="Times New Roman"/>
          <w:lang w:val="es-CO" w:eastAsia="es-CO"/>
        </w:rPr>
        <w:t>informes</w:t>
      </w:r>
      <w:r w:rsidRPr="007D1C6B">
        <w:rPr>
          <w:rFonts w:eastAsia="Times New Roman"/>
          <w:lang w:val="es-CO" w:eastAsia="es-CO"/>
        </w:rPr>
        <w:t xml:space="preserve"> financieros, la clasificación de </w:t>
      </w:r>
      <w:r w:rsidR="004928F4" w:rsidRPr="007D1C6B">
        <w:rPr>
          <w:rFonts w:eastAsia="Times New Roman"/>
          <w:lang w:val="es-CO" w:eastAsia="es-CO"/>
        </w:rPr>
        <w:t>facturas</w:t>
      </w:r>
      <w:r w:rsidRPr="007D1C6B">
        <w:rPr>
          <w:rFonts w:eastAsia="Times New Roman"/>
          <w:lang w:val="es-CO" w:eastAsia="es-CO"/>
        </w:rPr>
        <w:t xml:space="preserve"> y la colaboración en la preparación de informes </w:t>
      </w:r>
      <w:r w:rsidR="004928F4" w:rsidRPr="007D1C6B">
        <w:rPr>
          <w:rFonts w:eastAsia="Times New Roman"/>
          <w:lang w:val="es-CO" w:eastAsia="es-CO"/>
        </w:rPr>
        <w:t>para los clientes</w:t>
      </w:r>
      <w:r w:rsidRPr="007D1C6B">
        <w:rPr>
          <w:rFonts w:eastAsia="Times New Roman"/>
          <w:lang w:val="es-CO" w:eastAsia="es-CO"/>
        </w:rPr>
        <w:t>.</w:t>
      </w:r>
    </w:p>
    <w:p w14:paraId="46F17007" w14:textId="30B7BBF9" w:rsidR="00F212B8" w:rsidRDefault="00F212B8" w:rsidP="00E4163E">
      <w:pPr>
        <w:ind w:firstLine="709"/>
        <w:rPr>
          <w:rFonts w:eastAsia="Times New Roman"/>
          <w:lang w:val="es-CO" w:eastAsia="es-CO"/>
        </w:rPr>
      </w:pPr>
      <w:r w:rsidRPr="007D1C6B">
        <w:rPr>
          <w:rFonts w:eastAsia="Times New Roman"/>
          <w:lang w:val="es-CO" w:eastAsia="es-CO"/>
        </w:rPr>
        <w:t xml:space="preserve">Estas actividades permiten </w:t>
      </w:r>
      <w:r w:rsidR="004928F4" w:rsidRPr="007D1C6B">
        <w:rPr>
          <w:rFonts w:eastAsia="Times New Roman"/>
          <w:lang w:val="es-CO" w:eastAsia="es-CO"/>
        </w:rPr>
        <w:t xml:space="preserve">al </w:t>
      </w:r>
      <w:r w:rsidR="005F0CBE" w:rsidRPr="007D1C6B">
        <w:rPr>
          <w:rFonts w:eastAsia="Times New Roman"/>
          <w:lang w:val="es-CO" w:eastAsia="es-CO"/>
        </w:rPr>
        <w:t>practicante adquirir</w:t>
      </w:r>
      <w:r w:rsidRPr="007D1C6B">
        <w:rPr>
          <w:rFonts w:eastAsia="Times New Roman"/>
          <w:lang w:val="es-CO" w:eastAsia="es-CO"/>
        </w:rPr>
        <w:t xml:space="preserve"> experiencia </w:t>
      </w:r>
      <w:r w:rsidR="005F0CBE" w:rsidRPr="007D1C6B">
        <w:rPr>
          <w:rFonts w:eastAsia="Times New Roman"/>
          <w:lang w:val="es-CO" w:eastAsia="es-CO"/>
        </w:rPr>
        <w:t xml:space="preserve">básica en la </w:t>
      </w:r>
      <w:r w:rsidRPr="007D1C6B">
        <w:rPr>
          <w:rFonts w:eastAsia="Times New Roman"/>
          <w:lang w:val="es-CO" w:eastAsia="es-CO"/>
        </w:rPr>
        <w:t xml:space="preserve">práctica </w:t>
      </w:r>
      <w:r w:rsidR="005F0CBE" w:rsidRPr="007D1C6B">
        <w:rPr>
          <w:rFonts w:eastAsia="Times New Roman"/>
          <w:lang w:val="es-CO" w:eastAsia="es-CO"/>
        </w:rPr>
        <w:t>del</w:t>
      </w:r>
      <w:r w:rsidRPr="007D1C6B">
        <w:rPr>
          <w:rFonts w:eastAsia="Times New Roman"/>
          <w:lang w:val="es-CO" w:eastAsia="es-CO"/>
        </w:rPr>
        <w:t xml:space="preserve"> manejo </w:t>
      </w:r>
      <w:r w:rsidR="005F0CBE" w:rsidRPr="007D1C6B">
        <w:rPr>
          <w:rFonts w:eastAsia="Times New Roman"/>
          <w:lang w:val="es-CO" w:eastAsia="es-CO"/>
        </w:rPr>
        <w:t>en la</w:t>
      </w:r>
      <w:r w:rsidRPr="007D1C6B">
        <w:rPr>
          <w:rFonts w:eastAsia="Times New Roman"/>
          <w:lang w:val="es-CO" w:eastAsia="es-CO"/>
        </w:rPr>
        <w:t xml:space="preserve"> información contable y comprenda la importancia que tiene la contabilidad </w:t>
      </w:r>
      <w:r w:rsidR="005F0CBE" w:rsidRPr="007D1C6B">
        <w:rPr>
          <w:rFonts w:eastAsia="Times New Roman"/>
          <w:lang w:val="es-CO" w:eastAsia="es-CO"/>
        </w:rPr>
        <w:t>en la</w:t>
      </w:r>
      <w:r w:rsidRPr="007D1C6B">
        <w:rPr>
          <w:rFonts w:eastAsia="Times New Roman"/>
          <w:lang w:val="es-CO" w:eastAsia="es-CO"/>
        </w:rPr>
        <w:t xml:space="preserve"> gestión empresarial. </w:t>
      </w:r>
    </w:p>
    <w:p w14:paraId="13B31DB8" w14:textId="5987E2A6" w:rsidR="00B3472C" w:rsidRDefault="00B3472C" w:rsidP="00E4163E">
      <w:pPr>
        <w:ind w:firstLine="709"/>
        <w:rPr>
          <w:rFonts w:eastAsia="Times New Roman"/>
          <w:lang w:val="es-CO" w:eastAsia="es-CO"/>
        </w:rPr>
      </w:pPr>
    </w:p>
    <w:p w14:paraId="4D0EED18" w14:textId="50AA960C" w:rsidR="00B3472C" w:rsidRDefault="00B3472C" w:rsidP="00E4163E">
      <w:pPr>
        <w:ind w:firstLine="709"/>
        <w:rPr>
          <w:rFonts w:eastAsia="Times New Roman"/>
          <w:lang w:val="es-CO" w:eastAsia="es-CO"/>
        </w:rPr>
      </w:pPr>
    </w:p>
    <w:p w14:paraId="3B4B2C84" w14:textId="4DF79BD8" w:rsidR="00B3472C" w:rsidRDefault="00B3472C" w:rsidP="00E4163E">
      <w:pPr>
        <w:ind w:firstLine="709"/>
        <w:rPr>
          <w:rFonts w:eastAsia="Times New Roman"/>
          <w:lang w:val="es-CO" w:eastAsia="es-CO"/>
        </w:rPr>
      </w:pPr>
    </w:p>
    <w:p w14:paraId="2F2289C8" w14:textId="5B0C8F1A" w:rsidR="00B3472C" w:rsidRDefault="00B3472C" w:rsidP="00E4163E">
      <w:pPr>
        <w:ind w:firstLine="709"/>
        <w:rPr>
          <w:rFonts w:eastAsia="Times New Roman"/>
          <w:lang w:val="es-CO" w:eastAsia="es-CO"/>
        </w:rPr>
      </w:pPr>
    </w:p>
    <w:p w14:paraId="0BDAC34C" w14:textId="6282EED5" w:rsidR="00B3472C" w:rsidRDefault="00B3472C" w:rsidP="00E4163E">
      <w:pPr>
        <w:ind w:firstLine="709"/>
        <w:rPr>
          <w:rFonts w:eastAsia="Times New Roman"/>
          <w:lang w:val="es-CO" w:eastAsia="es-CO"/>
        </w:rPr>
      </w:pPr>
    </w:p>
    <w:p w14:paraId="29C6FC03" w14:textId="77777777" w:rsidR="00197BE9" w:rsidRPr="007D1C6B" w:rsidRDefault="00197BE9" w:rsidP="00E4163E">
      <w:pPr>
        <w:pStyle w:val="Ttulo1"/>
        <w:ind w:firstLine="709"/>
        <w:jc w:val="left"/>
      </w:pPr>
    </w:p>
    <w:p w14:paraId="413EE943" w14:textId="77777777" w:rsidR="0004112B" w:rsidRDefault="0004112B" w:rsidP="00E4163E">
      <w:pPr>
        <w:pStyle w:val="Ttulo1"/>
        <w:rPr>
          <w:rStyle w:val="Textoennegrita"/>
          <w:b/>
          <w:bCs/>
        </w:rPr>
      </w:pPr>
      <w:bookmarkStart w:id="14" w:name="_Toc231416789"/>
      <w:r w:rsidRPr="008F0152">
        <w:rPr>
          <w:rStyle w:val="Textoennegrita"/>
          <w:b/>
          <w:bCs/>
        </w:rPr>
        <w:t>2.2 DIAGNÓSTICO</w:t>
      </w:r>
      <w:bookmarkEnd w:id="14"/>
    </w:p>
    <w:p w14:paraId="42B76C13" w14:textId="7723456E" w:rsidR="001C47EE" w:rsidRPr="001C47EE" w:rsidRDefault="001C47EE" w:rsidP="00E4163E">
      <w:pPr>
        <w:pStyle w:val="Ttulo1"/>
        <w:ind w:firstLine="709"/>
        <w:jc w:val="left"/>
        <w:rPr>
          <w:b w:val="0"/>
          <w:bCs w:val="0"/>
        </w:rPr>
      </w:pPr>
      <w:bookmarkStart w:id="15" w:name="_Toc231416790"/>
      <w:r w:rsidRPr="001C47EE">
        <w:rPr>
          <w:b w:val="0"/>
          <w:bCs w:val="0"/>
        </w:rPr>
        <w:t>los sistemas de información según Laudon y Laudon (2016), apoyan los procesos administrativos y facilitan el manejo de la empresa de una manera adecuado.</w:t>
      </w:r>
      <w:bookmarkEnd w:id="15"/>
    </w:p>
    <w:p w14:paraId="258784FC" w14:textId="4750BBF8" w:rsidR="0004112B" w:rsidRPr="007D1C6B" w:rsidRDefault="00084D48" w:rsidP="00E4163E">
      <w:pPr>
        <w:ind w:firstLine="709"/>
      </w:pPr>
      <w:r w:rsidRPr="007D1C6B">
        <w:t>L</w:t>
      </w:r>
      <w:r w:rsidR="0004112B" w:rsidRPr="007D1C6B">
        <w:t xml:space="preserve">a empresa LG </w:t>
      </w:r>
      <w:proofErr w:type="spellStart"/>
      <w:r w:rsidR="0004112B" w:rsidRPr="007D1C6B">
        <w:t>Asesorías</w:t>
      </w:r>
      <w:proofErr w:type="spellEnd"/>
      <w:r w:rsidR="0004112B" w:rsidRPr="007D1C6B">
        <w:t xml:space="preserve"> </w:t>
      </w:r>
      <w:proofErr w:type="spellStart"/>
      <w:r w:rsidR="0004112B" w:rsidRPr="007D1C6B">
        <w:t>Contables</w:t>
      </w:r>
      <w:proofErr w:type="spellEnd"/>
      <w:r w:rsidR="0004112B" w:rsidRPr="007D1C6B">
        <w:t xml:space="preserve"> y </w:t>
      </w:r>
      <w:r w:rsidR="009C7CFD" w:rsidRPr="007D1C6B">
        <w:t xml:space="preserve">Tributarias se </w:t>
      </w:r>
      <w:proofErr w:type="spellStart"/>
      <w:r w:rsidR="009C7CFD" w:rsidRPr="007D1C6B">
        <w:t>desempeña</w:t>
      </w:r>
      <w:proofErr w:type="spellEnd"/>
      <w:r w:rsidR="009C7CFD" w:rsidRPr="007D1C6B">
        <w:t xml:space="preserve"> en </w:t>
      </w:r>
      <w:proofErr w:type="spellStart"/>
      <w:r w:rsidR="009C7CFD" w:rsidRPr="007D1C6B">
        <w:t>desarrollar</w:t>
      </w:r>
      <w:proofErr w:type="spellEnd"/>
      <w:r w:rsidR="0004112B" w:rsidRPr="007D1C6B">
        <w:t xml:space="preserve"> </w:t>
      </w:r>
      <w:proofErr w:type="spellStart"/>
      <w:r w:rsidR="0004112B" w:rsidRPr="007D1C6B">
        <w:t>actividades</w:t>
      </w:r>
      <w:proofErr w:type="spellEnd"/>
      <w:r w:rsidR="0004112B" w:rsidRPr="007D1C6B">
        <w:t xml:space="preserve"> </w:t>
      </w:r>
      <w:r w:rsidR="009C7CFD" w:rsidRPr="007D1C6B">
        <w:t>de</w:t>
      </w:r>
      <w:r w:rsidR="0004112B" w:rsidRPr="007D1C6B">
        <w:t xml:space="preserve"> gestión contable y tributaria</w:t>
      </w:r>
      <w:r w:rsidR="009C7CFD" w:rsidRPr="007D1C6B">
        <w:t xml:space="preserve"> en la cual se me ha designado la tarea de apoyar los procesos en descarga y cargas de archivos en la plataforma de la Dian</w:t>
      </w:r>
      <w:r w:rsidR="0004112B" w:rsidRPr="007D1C6B">
        <w:t>.</w:t>
      </w:r>
    </w:p>
    <w:p w14:paraId="5B0582A0" w14:textId="10E6A03B" w:rsidR="0004112B" w:rsidRPr="007D1C6B" w:rsidRDefault="009C7CFD" w:rsidP="00E4163E">
      <w:pPr>
        <w:ind w:firstLine="709"/>
      </w:pPr>
      <w:r w:rsidRPr="007D1C6B">
        <w:t>L</w:t>
      </w:r>
      <w:r w:rsidR="0004112B" w:rsidRPr="007D1C6B">
        <w:t xml:space="preserve">a </w:t>
      </w:r>
      <w:r w:rsidR="00BB405F" w:rsidRPr="007D1C6B">
        <w:t>empresa al</w:t>
      </w:r>
      <w:r w:rsidRPr="007D1C6B">
        <w:t xml:space="preserve"> ser una MiPymes tiene un capital humano </w:t>
      </w:r>
      <w:r w:rsidR="00BB405F" w:rsidRPr="007D1C6B">
        <w:t>reducido, este</w:t>
      </w:r>
      <w:r w:rsidRPr="007D1C6B">
        <w:t xml:space="preserve"> </w:t>
      </w:r>
      <w:r w:rsidR="00BB405F" w:rsidRPr="007D1C6B">
        <w:t>se conforma</w:t>
      </w:r>
      <w:r w:rsidR="0004112B" w:rsidRPr="007D1C6B">
        <w:t xml:space="preserve"> por la gerente</w:t>
      </w:r>
      <w:r w:rsidRPr="007D1C6B">
        <w:t>,</w:t>
      </w:r>
      <w:r w:rsidR="0004112B" w:rsidRPr="007D1C6B">
        <w:t xml:space="preserve"> dos auxiliares contables</w:t>
      </w:r>
      <w:r w:rsidRPr="007D1C6B">
        <w:t xml:space="preserve"> y un practicante</w:t>
      </w:r>
      <w:r w:rsidR="0004112B" w:rsidRPr="007D1C6B">
        <w:t xml:space="preserve">, </w:t>
      </w:r>
      <w:r w:rsidRPr="007D1C6B">
        <w:t xml:space="preserve">de esta manera </w:t>
      </w:r>
      <w:r w:rsidR="0004112B" w:rsidRPr="007D1C6B">
        <w:t xml:space="preserve">las funciones se </w:t>
      </w:r>
      <w:r w:rsidRPr="007D1C6B">
        <w:t>designan de manera elocuente de acuerdo a la función y capacidad de cada integrante dentro de la empresa</w:t>
      </w:r>
      <w:r w:rsidR="0004112B" w:rsidRPr="007D1C6B">
        <w:t xml:space="preserve">, </w:t>
      </w:r>
      <w:r w:rsidRPr="007D1C6B">
        <w:t>en el desarrollo de sus actividades</w:t>
      </w:r>
      <w:r w:rsidR="0004112B" w:rsidRPr="007D1C6B">
        <w:t xml:space="preserve"> </w:t>
      </w:r>
      <w:r w:rsidRPr="007D1C6B">
        <w:t xml:space="preserve">la empresa cumple a cabalidad con los </w:t>
      </w:r>
      <w:r w:rsidR="00BB405F" w:rsidRPr="007D1C6B">
        <w:t>trabajos asignados</w:t>
      </w:r>
      <w:r w:rsidRPr="007D1C6B">
        <w:t xml:space="preserve"> por sus clientes</w:t>
      </w:r>
      <w:r w:rsidR="0004112B" w:rsidRPr="007D1C6B">
        <w:t>.</w:t>
      </w:r>
      <w:r w:rsidR="00BB405F" w:rsidRPr="007D1C6B">
        <w:t xml:space="preserve"> Las declaraciones de renta y demás responsabilidades tributarias en conjunto con la asesoría de la gerente compone el servicio de la empresa.</w:t>
      </w:r>
    </w:p>
    <w:p w14:paraId="7D710E1C" w14:textId="0FAE0FEF" w:rsidR="0004112B" w:rsidRPr="007D1C6B" w:rsidRDefault="00BB405F" w:rsidP="00E4163E">
      <w:pPr>
        <w:ind w:firstLine="709"/>
      </w:pPr>
      <w:r w:rsidRPr="007D1C6B">
        <w:t xml:space="preserve">El </w:t>
      </w:r>
      <w:r w:rsidR="0004112B" w:rsidRPr="007D1C6B">
        <w:rPr>
          <w:rStyle w:val="Textoennegrita"/>
          <w:rFonts w:cs="Arial"/>
          <w:b w:val="0"/>
          <w:bCs w:val="0"/>
          <w:szCs w:val="24"/>
        </w:rPr>
        <w:t>funcionamiento administrativo</w:t>
      </w:r>
      <w:r w:rsidRPr="007D1C6B">
        <w:rPr>
          <w:b/>
          <w:bCs/>
        </w:rPr>
        <w:t xml:space="preserve"> </w:t>
      </w:r>
      <w:r w:rsidRPr="007D1C6B">
        <w:t xml:space="preserve">de </w:t>
      </w:r>
      <w:r w:rsidR="0004112B" w:rsidRPr="007D1C6B">
        <w:t xml:space="preserve">la empresa </w:t>
      </w:r>
      <w:r w:rsidRPr="007D1C6B">
        <w:t>cuenta con una estructura de</w:t>
      </w:r>
      <w:r w:rsidR="0004112B" w:rsidRPr="007D1C6B">
        <w:t xml:space="preserve"> tipo vertical, </w:t>
      </w:r>
      <w:r w:rsidRPr="007D1C6B">
        <w:t>siendo</w:t>
      </w:r>
      <w:r w:rsidR="0004112B" w:rsidRPr="007D1C6B">
        <w:t xml:space="preserve"> la gerente</w:t>
      </w:r>
      <w:r w:rsidRPr="007D1C6B">
        <w:t xml:space="preserve"> la encargada de tomar las decisiones principales de la empresa, aunque se designan funciones a sus auxiliares el filtro principal después de cada proceso con un cliente es la gerente. De igual </w:t>
      </w:r>
      <w:r w:rsidR="001D4C1D" w:rsidRPr="007D1C6B">
        <w:t>manera las</w:t>
      </w:r>
      <w:r w:rsidR="0004112B" w:rsidRPr="007D1C6B">
        <w:t xml:space="preserve"> actividades </w:t>
      </w:r>
      <w:r w:rsidRPr="007D1C6B">
        <w:t xml:space="preserve">a realizar se dan de acuerdo a las funciones de sus auxiliares y de </w:t>
      </w:r>
      <w:r w:rsidR="001D4C1D" w:rsidRPr="007D1C6B">
        <w:t>manera presencial</w:t>
      </w:r>
      <w:r w:rsidRPr="007D1C6B">
        <w:t xml:space="preserve"> inmediata, de esta manera se permite la</w:t>
      </w:r>
      <w:r w:rsidR="0004112B" w:rsidRPr="007D1C6B">
        <w:t xml:space="preserve"> </w:t>
      </w:r>
      <w:r w:rsidR="00853059" w:rsidRPr="007D1C6B">
        <w:t>fácil</w:t>
      </w:r>
      <w:r w:rsidR="0004112B" w:rsidRPr="007D1C6B">
        <w:t xml:space="preserve"> comunicación </w:t>
      </w:r>
      <w:r w:rsidR="00853059" w:rsidRPr="007D1C6B">
        <w:t xml:space="preserve">entre el personal. </w:t>
      </w:r>
    </w:p>
    <w:p w14:paraId="75374E24" w14:textId="1E7C9373" w:rsidR="0004112B" w:rsidRPr="007D1C6B" w:rsidRDefault="00853059" w:rsidP="00E4163E">
      <w:pPr>
        <w:ind w:firstLine="709"/>
      </w:pPr>
      <w:r w:rsidRPr="007D1C6B">
        <w:t>L</w:t>
      </w:r>
      <w:r w:rsidR="0004112B" w:rsidRPr="007D1C6B">
        <w:t>a</w:t>
      </w:r>
      <w:r w:rsidRPr="007D1C6B">
        <w:t xml:space="preserve"> empresa </w:t>
      </w:r>
      <w:proofErr w:type="spellStart"/>
      <w:r w:rsidRPr="007D1C6B">
        <w:t>cuenta</w:t>
      </w:r>
      <w:proofErr w:type="spellEnd"/>
      <w:r w:rsidR="0004112B" w:rsidRPr="007D1C6B">
        <w:t xml:space="preserve"> con un </w:t>
      </w:r>
      <w:proofErr w:type="spellStart"/>
      <w:r w:rsidR="0004112B" w:rsidRPr="007D1C6B">
        <w:t>espacio</w:t>
      </w:r>
      <w:proofErr w:type="spellEnd"/>
      <w:r w:rsidR="0004112B" w:rsidRPr="007D1C6B">
        <w:t xml:space="preserve"> </w:t>
      </w:r>
      <w:proofErr w:type="spellStart"/>
      <w:r w:rsidR="001D335E" w:rsidRPr="007D1C6B">
        <w:t>físico</w:t>
      </w:r>
      <w:proofErr w:type="spellEnd"/>
      <w:r w:rsidR="001D335E" w:rsidRPr="007D1C6B">
        <w:t xml:space="preserve"> en</w:t>
      </w:r>
      <w:r w:rsidRPr="007D1C6B">
        <w:t xml:space="preserve"> la </w:t>
      </w:r>
      <w:proofErr w:type="spellStart"/>
      <w:r w:rsidRPr="007D1C6B">
        <w:t>cll</w:t>
      </w:r>
      <w:proofErr w:type="spellEnd"/>
      <w:r w:rsidRPr="007D1C6B">
        <w:t xml:space="preserve"> 15 a # 10 a bis 27 barrio libertad</w:t>
      </w:r>
      <w:r w:rsidR="001D335E" w:rsidRPr="007D1C6B">
        <w:t>,</w:t>
      </w:r>
      <w:r w:rsidRPr="007D1C6B">
        <w:t xml:space="preserve"> en la oficina cuentan con puestos de trabajo </w:t>
      </w:r>
      <w:r w:rsidR="001D335E" w:rsidRPr="007D1C6B">
        <w:t xml:space="preserve">asignados </w:t>
      </w:r>
      <w:r w:rsidRPr="007D1C6B">
        <w:t>para cada uno de sus trabajadores</w:t>
      </w:r>
      <w:r w:rsidR="0004112B" w:rsidRPr="007D1C6B">
        <w:t xml:space="preserve">, con </w:t>
      </w:r>
      <w:r w:rsidR="001D335E" w:rsidRPr="007D1C6B">
        <w:t>el fin de brindar</w:t>
      </w:r>
      <w:r w:rsidR="0004112B" w:rsidRPr="007D1C6B">
        <w:t xml:space="preserve"> atención </w:t>
      </w:r>
      <w:r w:rsidR="001D335E" w:rsidRPr="007D1C6B">
        <w:t>a sus clientes</w:t>
      </w:r>
      <w:r w:rsidR="0004112B" w:rsidRPr="007D1C6B">
        <w:t xml:space="preserve"> y manejo de la información contable</w:t>
      </w:r>
      <w:r w:rsidR="001D335E" w:rsidRPr="007D1C6B">
        <w:t xml:space="preserve">, aunque la ubicación no es estratégica al no estar en la zona céntrica la mayoría de clientes asisten de manera remota vía correo electrónico, llamada o chat. </w:t>
      </w:r>
    </w:p>
    <w:p w14:paraId="033EC8B6" w14:textId="6E397D1D" w:rsidR="00D32804" w:rsidRDefault="001D335E" w:rsidP="00E4163E">
      <w:pPr>
        <w:ind w:firstLine="709"/>
      </w:pPr>
      <w:r w:rsidRPr="007D1C6B">
        <w:t>Dentro de las instalaciones de</w:t>
      </w:r>
      <w:r w:rsidR="0004112B" w:rsidRPr="007D1C6B">
        <w:t xml:space="preserve"> la empresa </w:t>
      </w:r>
      <w:r w:rsidRPr="007D1C6B">
        <w:t xml:space="preserve">se cuenta </w:t>
      </w:r>
      <w:r w:rsidR="001D4C1D" w:rsidRPr="007D1C6B">
        <w:t>con herramientas</w:t>
      </w:r>
      <w:r w:rsidR="0004112B" w:rsidRPr="007D1C6B">
        <w:t xml:space="preserve"> como computadores, acceso </w:t>
      </w:r>
      <w:proofErr w:type="gramStart"/>
      <w:r w:rsidR="0004112B" w:rsidRPr="007D1C6B">
        <w:t>a</w:t>
      </w:r>
      <w:proofErr w:type="gramEnd"/>
      <w:r w:rsidR="0004112B" w:rsidRPr="007D1C6B">
        <w:t xml:space="preserve"> internet y software contable, </w:t>
      </w:r>
      <w:r w:rsidR="006A67CC" w:rsidRPr="007D1C6B">
        <w:t>de esta manera l</w:t>
      </w:r>
      <w:r w:rsidR="0004112B" w:rsidRPr="007D1C6B">
        <w:t xml:space="preserve">a empresa desarrolla actividades como la organización de documentos contables, registro de operaciones, elaboración de estados financieros y presentación de declaraciones tributarias. </w:t>
      </w:r>
    </w:p>
    <w:p w14:paraId="5ED2CD52" w14:textId="77777777" w:rsidR="00FB05A3" w:rsidRDefault="00FB05A3" w:rsidP="00E4163E">
      <w:pPr>
        <w:ind w:firstLine="709"/>
      </w:pPr>
    </w:p>
    <w:p w14:paraId="5B37873F" w14:textId="77777777" w:rsidR="00721ADC" w:rsidRDefault="00721ADC" w:rsidP="00E4163E">
      <w:pPr>
        <w:ind w:firstLine="709"/>
      </w:pPr>
    </w:p>
    <w:p w14:paraId="1BAC0244" w14:textId="77777777" w:rsidR="00721ADC" w:rsidRDefault="00721ADC" w:rsidP="00E4163E">
      <w:pPr>
        <w:ind w:firstLine="709"/>
      </w:pPr>
    </w:p>
    <w:p w14:paraId="6CE730B1" w14:textId="77777777" w:rsidR="00721ADC" w:rsidRDefault="00721ADC" w:rsidP="00E4163E">
      <w:pPr>
        <w:ind w:firstLine="709"/>
      </w:pPr>
    </w:p>
    <w:p w14:paraId="40305564" w14:textId="77777777" w:rsidR="00721ADC" w:rsidRPr="007D1C6B" w:rsidRDefault="00721ADC" w:rsidP="00E4163E">
      <w:pPr>
        <w:ind w:firstLine="709"/>
      </w:pPr>
    </w:p>
    <w:p w14:paraId="3E54D67C" w14:textId="2AF38DC6" w:rsidR="00D32804" w:rsidRDefault="00D32804" w:rsidP="00E4163E">
      <w:pPr>
        <w:pStyle w:val="Ttulo2"/>
        <w:ind w:firstLine="709"/>
      </w:pPr>
      <w:bookmarkStart w:id="16" w:name="_Toc231416791"/>
      <w:proofErr w:type="spellStart"/>
      <w:r w:rsidRPr="008F0152">
        <w:t>Matris</w:t>
      </w:r>
      <w:proofErr w:type="spellEnd"/>
      <w:r w:rsidRPr="008F0152">
        <w:t xml:space="preserve"> FODA:</w:t>
      </w:r>
      <w:bookmarkEnd w:id="16"/>
    </w:p>
    <w:p w14:paraId="5C92A43E" w14:textId="77777777" w:rsidR="00EB456D" w:rsidRPr="008F0152" w:rsidRDefault="00EB456D" w:rsidP="00E4163E">
      <w:pPr>
        <w:pStyle w:val="Ttulo2"/>
        <w:ind w:firstLine="709"/>
      </w:pPr>
    </w:p>
    <w:tbl>
      <w:tblPr>
        <w:tblStyle w:val="Tablaconcuadrcula"/>
        <w:tblW w:w="0" w:type="auto"/>
        <w:tblLook w:val="04A0" w:firstRow="1" w:lastRow="0" w:firstColumn="1" w:lastColumn="0" w:noHBand="0" w:noVBand="1"/>
      </w:tblPr>
      <w:tblGrid>
        <w:gridCol w:w="4414"/>
        <w:gridCol w:w="4414"/>
      </w:tblGrid>
      <w:tr w:rsidR="00D32804" w:rsidRPr="007D1C6B" w14:paraId="06A91FFC" w14:textId="77777777" w:rsidTr="00D32804">
        <w:tc>
          <w:tcPr>
            <w:tcW w:w="4414" w:type="dxa"/>
          </w:tcPr>
          <w:p w14:paraId="01A5C576" w14:textId="77777777" w:rsidR="00D32804" w:rsidRPr="007D1C6B" w:rsidRDefault="00D32804" w:rsidP="00E4163E">
            <w:pPr>
              <w:ind w:firstLine="709"/>
            </w:pPr>
            <w:proofErr w:type="spellStart"/>
            <w:r w:rsidRPr="007D1C6B">
              <w:rPr>
                <w:rStyle w:val="Textoennegrita"/>
                <w:rFonts w:cs="Arial"/>
                <w:szCs w:val="24"/>
              </w:rPr>
              <w:t>Fortalezas</w:t>
            </w:r>
            <w:proofErr w:type="spellEnd"/>
            <w:r w:rsidRPr="007D1C6B">
              <w:rPr>
                <w:rStyle w:val="Textoennegrita"/>
                <w:rFonts w:cs="Arial"/>
                <w:szCs w:val="24"/>
              </w:rPr>
              <w:t>:</w:t>
            </w:r>
          </w:p>
          <w:p w14:paraId="4F94DEA9" w14:textId="77777777" w:rsidR="00D32804" w:rsidRPr="007D1C6B" w:rsidRDefault="00D32804" w:rsidP="00E4163E">
            <w:pPr>
              <w:ind w:firstLine="709"/>
            </w:pPr>
            <w:proofErr w:type="spellStart"/>
            <w:r w:rsidRPr="007D1C6B">
              <w:t>Experiencia</w:t>
            </w:r>
            <w:proofErr w:type="spellEnd"/>
            <w:r w:rsidRPr="007D1C6B">
              <w:t xml:space="preserve"> y </w:t>
            </w:r>
            <w:proofErr w:type="spellStart"/>
            <w:r w:rsidRPr="007D1C6B">
              <w:t>conocimiento</w:t>
            </w:r>
            <w:proofErr w:type="spellEnd"/>
            <w:r w:rsidRPr="007D1C6B">
              <w:t xml:space="preserve"> de la gerente en el </w:t>
            </w:r>
            <w:proofErr w:type="spellStart"/>
            <w:r w:rsidRPr="007D1C6B">
              <w:t>área</w:t>
            </w:r>
            <w:proofErr w:type="spellEnd"/>
            <w:r w:rsidRPr="007D1C6B">
              <w:t xml:space="preserve"> </w:t>
            </w:r>
            <w:proofErr w:type="spellStart"/>
            <w:r w:rsidRPr="007D1C6B">
              <w:t>contable</w:t>
            </w:r>
            <w:proofErr w:type="spellEnd"/>
            <w:r w:rsidRPr="007D1C6B">
              <w:t xml:space="preserve"> y tributaria. </w:t>
            </w:r>
          </w:p>
          <w:p w14:paraId="1D2EEC57" w14:textId="77777777" w:rsidR="00D32804" w:rsidRPr="007D1C6B" w:rsidRDefault="00D32804" w:rsidP="00E4163E">
            <w:pPr>
              <w:ind w:firstLine="709"/>
            </w:pPr>
            <w:proofErr w:type="spellStart"/>
            <w:r w:rsidRPr="007D1C6B">
              <w:t>Atención</w:t>
            </w:r>
            <w:proofErr w:type="spellEnd"/>
            <w:r w:rsidRPr="007D1C6B">
              <w:t xml:space="preserve"> </w:t>
            </w:r>
            <w:proofErr w:type="spellStart"/>
            <w:r w:rsidRPr="007D1C6B">
              <w:t>personalizada</w:t>
            </w:r>
            <w:proofErr w:type="spellEnd"/>
            <w:r w:rsidRPr="007D1C6B">
              <w:t xml:space="preserve"> a los clientes. </w:t>
            </w:r>
          </w:p>
          <w:p w14:paraId="2C2D769C" w14:textId="77777777" w:rsidR="00D32804" w:rsidRPr="007D1C6B" w:rsidRDefault="00D32804" w:rsidP="00E4163E">
            <w:pPr>
              <w:ind w:firstLine="709"/>
            </w:pPr>
            <w:proofErr w:type="spellStart"/>
            <w:r w:rsidRPr="007D1C6B">
              <w:t>Cumplimiento</w:t>
            </w:r>
            <w:proofErr w:type="spellEnd"/>
            <w:r w:rsidRPr="007D1C6B">
              <w:t xml:space="preserve"> </w:t>
            </w:r>
            <w:proofErr w:type="spellStart"/>
            <w:r w:rsidRPr="007D1C6B">
              <w:t>oportuno</w:t>
            </w:r>
            <w:proofErr w:type="spellEnd"/>
            <w:r w:rsidRPr="007D1C6B">
              <w:t xml:space="preserve"> de obligaciones fiscales. </w:t>
            </w:r>
          </w:p>
          <w:p w14:paraId="7D545CC1" w14:textId="77777777" w:rsidR="00D32804" w:rsidRPr="007D1C6B" w:rsidRDefault="00D32804" w:rsidP="00E4163E">
            <w:pPr>
              <w:ind w:firstLine="709"/>
            </w:pPr>
          </w:p>
        </w:tc>
        <w:tc>
          <w:tcPr>
            <w:tcW w:w="4414" w:type="dxa"/>
          </w:tcPr>
          <w:p w14:paraId="07AF0668" w14:textId="77777777" w:rsidR="00D32804" w:rsidRPr="007D1C6B" w:rsidRDefault="00D32804" w:rsidP="00E4163E">
            <w:pPr>
              <w:ind w:firstLine="709"/>
            </w:pPr>
            <w:r w:rsidRPr="007D1C6B">
              <w:rPr>
                <w:rStyle w:val="Textoennegrita"/>
                <w:rFonts w:cs="Arial"/>
                <w:szCs w:val="24"/>
              </w:rPr>
              <w:t>Debilidades:</w:t>
            </w:r>
          </w:p>
          <w:p w14:paraId="60958185" w14:textId="77777777" w:rsidR="00D32804" w:rsidRPr="007D1C6B" w:rsidRDefault="00D32804" w:rsidP="00E4163E">
            <w:pPr>
              <w:ind w:firstLine="709"/>
            </w:pPr>
            <w:proofErr w:type="spellStart"/>
            <w:r w:rsidRPr="007D1C6B">
              <w:t>Limitación</w:t>
            </w:r>
            <w:proofErr w:type="spellEnd"/>
            <w:r w:rsidRPr="007D1C6B">
              <w:t xml:space="preserve"> en el </w:t>
            </w:r>
            <w:proofErr w:type="spellStart"/>
            <w:r w:rsidRPr="007D1C6B">
              <w:t>número</w:t>
            </w:r>
            <w:proofErr w:type="spellEnd"/>
            <w:r w:rsidRPr="007D1C6B">
              <w:t xml:space="preserve"> de </w:t>
            </w:r>
            <w:proofErr w:type="spellStart"/>
            <w:r w:rsidRPr="007D1C6B">
              <w:t>trabajadores</w:t>
            </w:r>
            <w:proofErr w:type="spellEnd"/>
            <w:r w:rsidRPr="007D1C6B">
              <w:t xml:space="preserve">. </w:t>
            </w:r>
          </w:p>
          <w:p w14:paraId="6296BEEE" w14:textId="77777777" w:rsidR="00D32804" w:rsidRPr="007D1C6B" w:rsidRDefault="00D32804" w:rsidP="00E4163E">
            <w:pPr>
              <w:ind w:firstLine="709"/>
            </w:pPr>
            <w:proofErr w:type="spellStart"/>
            <w:r w:rsidRPr="007D1C6B">
              <w:t>Procesos</w:t>
            </w:r>
            <w:proofErr w:type="spellEnd"/>
            <w:r w:rsidRPr="007D1C6B">
              <w:t xml:space="preserve"> </w:t>
            </w:r>
            <w:proofErr w:type="spellStart"/>
            <w:r w:rsidRPr="007D1C6B">
              <w:t>parcialmente</w:t>
            </w:r>
            <w:proofErr w:type="spellEnd"/>
            <w:r w:rsidRPr="007D1C6B">
              <w:t xml:space="preserve"> </w:t>
            </w:r>
            <w:proofErr w:type="spellStart"/>
            <w:r w:rsidRPr="007D1C6B">
              <w:t>manuales</w:t>
            </w:r>
            <w:proofErr w:type="spellEnd"/>
            <w:r w:rsidRPr="007D1C6B">
              <w:t xml:space="preserve">. </w:t>
            </w:r>
          </w:p>
          <w:p w14:paraId="4C2794B7" w14:textId="77777777" w:rsidR="00D32804" w:rsidRPr="007D1C6B" w:rsidRDefault="00D32804" w:rsidP="00E4163E">
            <w:pPr>
              <w:ind w:firstLine="709"/>
            </w:pPr>
            <w:proofErr w:type="spellStart"/>
            <w:r w:rsidRPr="007D1C6B">
              <w:t>Infraestructura</w:t>
            </w:r>
            <w:proofErr w:type="spellEnd"/>
            <w:r w:rsidRPr="007D1C6B">
              <w:t xml:space="preserve"> </w:t>
            </w:r>
            <w:proofErr w:type="spellStart"/>
            <w:r w:rsidRPr="007D1C6B">
              <w:t>reducida</w:t>
            </w:r>
            <w:proofErr w:type="spellEnd"/>
            <w:r w:rsidRPr="007D1C6B">
              <w:t xml:space="preserve">. </w:t>
            </w:r>
          </w:p>
          <w:p w14:paraId="28775FF6" w14:textId="77777777" w:rsidR="00D32804" w:rsidRPr="007D1C6B" w:rsidRDefault="00D32804" w:rsidP="00E4163E">
            <w:pPr>
              <w:ind w:firstLine="709"/>
            </w:pPr>
          </w:p>
        </w:tc>
      </w:tr>
      <w:tr w:rsidR="00D32804" w:rsidRPr="007D1C6B" w14:paraId="204E1FAB" w14:textId="77777777" w:rsidTr="00D32804">
        <w:tc>
          <w:tcPr>
            <w:tcW w:w="4414" w:type="dxa"/>
          </w:tcPr>
          <w:p w14:paraId="43DDBDEA" w14:textId="77777777" w:rsidR="00D32804" w:rsidRPr="007D1C6B" w:rsidRDefault="00D32804" w:rsidP="00E4163E">
            <w:pPr>
              <w:ind w:firstLine="709"/>
            </w:pPr>
            <w:r w:rsidRPr="007D1C6B">
              <w:rPr>
                <w:rStyle w:val="Textoennegrita"/>
                <w:rFonts w:cs="Arial"/>
                <w:szCs w:val="24"/>
              </w:rPr>
              <w:t>Oportunidades:</w:t>
            </w:r>
          </w:p>
          <w:p w14:paraId="2CCB9C2A" w14:textId="77777777" w:rsidR="00D32804" w:rsidRPr="007D1C6B" w:rsidRDefault="00D32804" w:rsidP="00E4163E">
            <w:pPr>
              <w:ind w:firstLine="709"/>
            </w:pPr>
            <w:proofErr w:type="spellStart"/>
            <w:r w:rsidRPr="007D1C6B">
              <w:t>Crecimiento</w:t>
            </w:r>
            <w:proofErr w:type="spellEnd"/>
            <w:r w:rsidRPr="007D1C6B">
              <w:t xml:space="preserve"> del </w:t>
            </w:r>
            <w:proofErr w:type="spellStart"/>
            <w:r w:rsidRPr="007D1C6B">
              <w:t>número</w:t>
            </w:r>
            <w:proofErr w:type="spellEnd"/>
            <w:r w:rsidRPr="007D1C6B">
              <w:t xml:space="preserve"> de </w:t>
            </w:r>
            <w:proofErr w:type="spellStart"/>
            <w:r w:rsidRPr="007D1C6B">
              <w:t>pequeñas</w:t>
            </w:r>
            <w:proofErr w:type="spellEnd"/>
            <w:r w:rsidRPr="007D1C6B">
              <w:t xml:space="preserve"> y </w:t>
            </w:r>
            <w:proofErr w:type="spellStart"/>
            <w:r w:rsidRPr="007D1C6B">
              <w:t>medianas</w:t>
            </w:r>
            <w:proofErr w:type="spellEnd"/>
            <w:r w:rsidRPr="007D1C6B">
              <w:t xml:space="preserve"> empresas que </w:t>
            </w:r>
            <w:proofErr w:type="spellStart"/>
            <w:r w:rsidRPr="007D1C6B">
              <w:t>requieren</w:t>
            </w:r>
            <w:proofErr w:type="spellEnd"/>
            <w:r w:rsidRPr="007D1C6B">
              <w:t xml:space="preserve"> </w:t>
            </w:r>
            <w:proofErr w:type="spellStart"/>
            <w:r w:rsidRPr="007D1C6B">
              <w:t>asesoría</w:t>
            </w:r>
            <w:proofErr w:type="spellEnd"/>
            <w:r w:rsidRPr="007D1C6B">
              <w:t xml:space="preserve"> </w:t>
            </w:r>
            <w:proofErr w:type="spellStart"/>
            <w:r w:rsidRPr="007D1C6B">
              <w:t>contable</w:t>
            </w:r>
            <w:proofErr w:type="spellEnd"/>
            <w:r w:rsidRPr="007D1C6B">
              <w:t xml:space="preserve">. </w:t>
            </w:r>
          </w:p>
          <w:p w14:paraId="1A32CF27" w14:textId="77777777" w:rsidR="00D32804" w:rsidRPr="007D1C6B" w:rsidRDefault="00D32804" w:rsidP="00E4163E">
            <w:pPr>
              <w:ind w:firstLine="709"/>
            </w:pPr>
            <w:proofErr w:type="spellStart"/>
            <w:r w:rsidRPr="007D1C6B">
              <w:t>Implementación</w:t>
            </w:r>
            <w:proofErr w:type="spellEnd"/>
            <w:r w:rsidRPr="007D1C6B">
              <w:t xml:space="preserve"> de </w:t>
            </w:r>
            <w:proofErr w:type="spellStart"/>
            <w:r w:rsidRPr="007D1C6B">
              <w:t>nuevas</w:t>
            </w:r>
            <w:proofErr w:type="spellEnd"/>
            <w:r w:rsidRPr="007D1C6B">
              <w:t xml:space="preserve"> </w:t>
            </w:r>
            <w:proofErr w:type="spellStart"/>
            <w:r w:rsidRPr="007D1C6B">
              <w:t>tecnologías</w:t>
            </w:r>
            <w:proofErr w:type="spellEnd"/>
            <w:r w:rsidRPr="007D1C6B">
              <w:t xml:space="preserve"> </w:t>
            </w:r>
            <w:proofErr w:type="spellStart"/>
            <w:r w:rsidRPr="007D1C6B">
              <w:t>contables</w:t>
            </w:r>
            <w:proofErr w:type="spellEnd"/>
            <w:r w:rsidRPr="007D1C6B">
              <w:t xml:space="preserve">. </w:t>
            </w:r>
          </w:p>
          <w:p w14:paraId="213CC231" w14:textId="27CE8EBC" w:rsidR="00D32804" w:rsidRPr="007D1C6B" w:rsidRDefault="00D32804" w:rsidP="00E4163E">
            <w:pPr>
              <w:ind w:firstLine="709"/>
            </w:pPr>
            <w:proofErr w:type="spellStart"/>
            <w:r w:rsidRPr="007D1C6B">
              <w:t>Expansión</w:t>
            </w:r>
            <w:proofErr w:type="spellEnd"/>
            <w:r w:rsidRPr="007D1C6B">
              <w:t xml:space="preserve"> de </w:t>
            </w:r>
            <w:proofErr w:type="spellStart"/>
            <w:r w:rsidRPr="007D1C6B">
              <w:t>servicios</w:t>
            </w:r>
            <w:proofErr w:type="spellEnd"/>
            <w:r w:rsidRPr="007D1C6B">
              <w:t xml:space="preserve"> </w:t>
            </w:r>
            <w:proofErr w:type="gramStart"/>
            <w:r w:rsidRPr="007D1C6B">
              <w:t>a</w:t>
            </w:r>
            <w:proofErr w:type="gramEnd"/>
            <w:r w:rsidRPr="007D1C6B">
              <w:t xml:space="preserve"> </w:t>
            </w:r>
            <w:proofErr w:type="spellStart"/>
            <w:r w:rsidRPr="007D1C6B">
              <w:t>otras</w:t>
            </w:r>
            <w:proofErr w:type="spellEnd"/>
            <w:r w:rsidRPr="007D1C6B">
              <w:t xml:space="preserve"> </w:t>
            </w:r>
            <w:proofErr w:type="spellStart"/>
            <w:r w:rsidRPr="007D1C6B">
              <w:t>ciudades</w:t>
            </w:r>
            <w:proofErr w:type="spellEnd"/>
            <w:r w:rsidRPr="007D1C6B">
              <w:t>.</w:t>
            </w:r>
          </w:p>
        </w:tc>
        <w:tc>
          <w:tcPr>
            <w:tcW w:w="4414" w:type="dxa"/>
          </w:tcPr>
          <w:p w14:paraId="195C46A5" w14:textId="77777777" w:rsidR="00D32804" w:rsidRPr="007D1C6B" w:rsidRDefault="00D32804" w:rsidP="00E4163E">
            <w:pPr>
              <w:ind w:firstLine="709"/>
            </w:pPr>
            <w:r w:rsidRPr="007D1C6B">
              <w:rPr>
                <w:rStyle w:val="Textoennegrita"/>
                <w:rFonts w:cs="Arial"/>
                <w:szCs w:val="24"/>
              </w:rPr>
              <w:t>Amenazas:</w:t>
            </w:r>
          </w:p>
          <w:p w14:paraId="040EE17E" w14:textId="77777777" w:rsidR="00D32804" w:rsidRPr="007D1C6B" w:rsidRDefault="00D32804" w:rsidP="00E4163E">
            <w:pPr>
              <w:ind w:firstLine="709"/>
            </w:pPr>
            <w:proofErr w:type="spellStart"/>
            <w:r w:rsidRPr="007D1C6B">
              <w:t>Competencia</w:t>
            </w:r>
            <w:proofErr w:type="spellEnd"/>
            <w:r w:rsidRPr="007D1C6B">
              <w:t xml:space="preserve"> de </w:t>
            </w:r>
            <w:proofErr w:type="spellStart"/>
            <w:r w:rsidRPr="007D1C6B">
              <w:t>otras</w:t>
            </w:r>
            <w:proofErr w:type="spellEnd"/>
            <w:r w:rsidRPr="007D1C6B">
              <w:t xml:space="preserve"> </w:t>
            </w:r>
            <w:proofErr w:type="spellStart"/>
            <w:r w:rsidRPr="007D1C6B">
              <w:t>firmas</w:t>
            </w:r>
            <w:proofErr w:type="spellEnd"/>
            <w:r w:rsidRPr="007D1C6B">
              <w:t xml:space="preserve"> </w:t>
            </w:r>
            <w:proofErr w:type="spellStart"/>
            <w:r w:rsidRPr="007D1C6B">
              <w:t>contables</w:t>
            </w:r>
            <w:proofErr w:type="spellEnd"/>
            <w:r w:rsidRPr="007D1C6B">
              <w:t xml:space="preserve">. </w:t>
            </w:r>
          </w:p>
          <w:p w14:paraId="49ED3F11" w14:textId="77777777" w:rsidR="00D32804" w:rsidRPr="007D1C6B" w:rsidRDefault="00D32804" w:rsidP="00E4163E">
            <w:pPr>
              <w:ind w:firstLine="709"/>
            </w:pPr>
            <w:proofErr w:type="spellStart"/>
            <w:r w:rsidRPr="007D1C6B">
              <w:t>Cambios</w:t>
            </w:r>
            <w:proofErr w:type="spellEnd"/>
            <w:r w:rsidRPr="007D1C6B">
              <w:t xml:space="preserve"> </w:t>
            </w:r>
            <w:proofErr w:type="spellStart"/>
            <w:r w:rsidRPr="007D1C6B">
              <w:t>constantes</w:t>
            </w:r>
            <w:proofErr w:type="spellEnd"/>
            <w:r w:rsidRPr="007D1C6B">
              <w:t xml:space="preserve"> en la </w:t>
            </w:r>
            <w:proofErr w:type="spellStart"/>
            <w:r w:rsidRPr="007D1C6B">
              <w:t>normatividad</w:t>
            </w:r>
            <w:proofErr w:type="spellEnd"/>
            <w:r w:rsidRPr="007D1C6B">
              <w:t xml:space="preserve"> tributaria. </w:t>
            </w:r>
          </w:p>
          <w:p w14:paraId="2D995408" w14:textId="77777777" w:rsidR="00D32804" w:rsidRPr="007D1C6B" w:rsidRDefault="00D32804" w:rsidP="00E4163E">
            <w:pPr>
              <w:ind w:firstLine="709"/>
            </w:pPr>
            <w:proofErr w:type="spellStart"/>
            <w:r w:rsidRPr="007D1C6B">
              <w:t>Dependencia</w:t>
            </w:r>
            <w:proofErr w:type="spellEnd"/>
            <w:r w:rsidRPr="007D1C6B">
              <w:t xml:space="preserve"> de </w:t>
            </w:r>
            <w:proofErr w:type="spellStart"/>
            <w:r w:rsidRPr="007D1C6B">
              <w:t>pocos</w:t>
            </w:r>
            <w:proofErr w:type="spellEnd"/>
            <w:r w:rsidRPr="007D1C6B">
              <w:t xml:space="preserve"> </w:t>
            </w:r>
            <w:proofErr w:type="spellStart"/>
            <w:r w:rsidRPr="007D1C6B">
              <w:t>colaboradores</w:t>
            </w:r>
            <w:proofErr w:type="spellEnd"/>
            <w:r w:rsidRPr="007D1C6B">
              <w:t xml:space="preserve">. </w:t>
            </w:r>
          </w:p>
          <w:p w14:paraId="32F29BC2" w14:textId="77777777" w:rsidR="00D32804" w:rsidRPr="007D1C6B" w:rsidRDefault="00D32804" w:rsidP="00E4163E">
            <w:pPr>
              <w:ind w:firstLine="709"/>
            </w:pPr>
          </w:p>
        </w:tc>
      </w:tr>
    </w:tbl>
    <w:p w14:paraId="1D867DEE" w14:textId="36E3F70C" w:rsidR="0004112B" w:rsidRDefault="0004112B" w:rsidP="00E4163E">
      <w:pPr>
        <w:ind w:firstLine="709"/>
      </w:pPr>
    </w:p>
    <w:p w14:paraId="0C805942" w14:textId="77777777" w:rsidR="00EB456D" w:rsidRDefault="00EB456D" w:rsidP="00E4163E">
      <w:pPr>
        <w:ind w:firstLine="709"/>
      </w:pPr>
    </w:p>
    <w:p w14:paraId="2E5A8C9E" w14:textId="77777777" w:rsidR="00197BE9" w:rsidRDefault="00197BE9" w:rsidP="00E4163E">
      <w:pPr>
        <w:ind w:firstLine="709"/>
      </w:pPr>
    </w:p>
    <w:p w14:paraId="2AB2769D" w14:textId="77777777" w:rsidR="00197BE9" w:rsidRDefault="00197BE9" w:rsidP="00E4163E">
      <w:pPr>
        <w:ind w:firstLine="709"/>
      </w:pPr>
    </w:p>
    <w:p w14:paraId="67423C68" w14:textId="77777777" w:rsidR="00197BE9" w:rsidRDefault="00197BE9" w:rsidP="00E4163E">
      <w:pPr>
        <w:ind w:firstLine="709"/>
      </w:pPr>
    </w:p>
    <w:p w14:paraId="7612DC7D" w14:textId="77777777" w:rsidR="00197BE9" w:rsidRDefault="00197BE9" w:rsidP="00E4163E">
      <w:pPr>
        <w:ind w:firstLine="709"/>
      </w:pPr>
    </w:p>
    <w:p w14:paraId="0239FF77" w14:textId="77777777" w:rsidR="00197BE9" w:rsidRPr="007D1C6B" w:rsidRDefault="00197BE9" w:rsidP="00E4163E"/>
    <w:p w14:paraId="4B99C4B0" w14:textId="77777777" w:rsidR="0004112B" w:rsidRPr="008F0152" w:rsidRDefault="0004112B" w:rsidP="00E4163E">
      <w:pPr>
        <w:pStyle w:val="Ttulo1"/>
      </w:pPr>
      <w:bookmarkStart w:id="17" w:name="_Toc231416792"/>
      <w:r w:rsidRPr="008F0152">
        <w:rPr>
          <w:rStyle w:val="Textoennegrita"/>
          <w:b/>
          <w:bCs/>
        </w:rPr>
        <w:lastRenderedPageBreak/>
        <w:t>2.3 JUSTIFICACIÓN</w:t>
      </w:r>
      <w:bookmarkEnd w:id="17"/>
    </w:p>
    <w:p w14:paraId="384EEAEC" w14:textId="58A8CB28" w:rsidR="000B5AF6" w:rsidRPr="007D1C6B" w:rsidRDefault="00875834" w:rsidP="00E4163E">
      <w:pPr>
        <w:ind w:firstLine="709"/>
      </w:pPr>
      <w:bookmarkStart w:id="18" w:name="_Toc231416793"/>
      <w:proofErr w:type="spellStart"/>
      <w:r w:rsidRPr="00B3472C">
        <w:rPr>
          <w:rStyle w:val="Ttulo3Car"/>
          <w:rFonts w:ascii="Arial" w:hAnsi="Arial" w:cs="Arial"/>
          <w:color w:val="000000" w:themeColor="text1"/>
        </w:rPr>
        <w:t>Justificación</w:t>
      </w:r>
      <w:proofErr w:type="spellEnd"/>
      <w:r w:rsidR="001D4C1D" w:rsidRPr="00B3472C">
        <w:rPr>
          <w:rStyle w:val="Ttulo3Car"/>
          <w:rFonts w:ascii="Arial" w:hAnsi="Arial" w:cs="Arial"/>
          <w:color w:val="000000" w:themeColor="text1"/>
        </w:rPr>
        <w:t xml:space="preserve"> </w:t>
      </w:r>
      <w:proofErr w:type="spellStart"/>
      <w:r w:rsidR="001D4C1D" w:rsidRPr="00B3472C">
        <w:rPr>
          <w:rStyle w:val="Ttulo3Car"/>
          <w:rFonts w:ascii="Arial" w:hAnsi="Arial" w:cs="Arial"/>
          <w:color w:val="000000" w:themeColor="text1"/>
        </w:rPr>
        <w:t>teóric</w:t>
      </w:r>
      <w:r w:rsidRPr="00B3472C">
        <w:rPr>
          <w:rStyle w:val="Ttulo3Car"/>
          <w:rFonts w:ascii="Arial" w:hAnsi="Arial" w:cs="Arial"/>
          <w:color w:val="000000" w:themeColor="text1"/>
        </w:rPr>
        <w:t>a</w:t>
      </w:r>
      <w:proofErr w:type="spellEnd"/>
      <w:r w:rsidRPr="00B3472C">
        <w:rPr>
          <w:rStyle w:val="Ttulo3Car"/>
          <w:rFonts w:ascii="Arial" w:hAnsi="Arial" w:cs="Arial"/>
          <w:color w:val="000000" w:themeColor="text1"/>
        </w:rPr>
        <w:t>:</w:t>
      </w:r>
      <w:bookmarkEnd w:id="18"/>
      <w:r w:rsidRPr="007D1C6B">
        <w:br/>
      </w:r>
      <w:r w:rsidRPr="007D1C6B">
        <w:br/>
      </w:r>
      <w:r w:rsidR="000B5AF6" w:rsidRPr="007D1C6B">
        <w:t xml:space="preserve">Este </w:t>
      </w:r>
      <w:proofErr w:type="spellStart"/>
      <w:r w:rsidR="000B5AF6" w:rsidRPr="007D1C6B">
        <w:t>trabajo</w:t>
      </w:r>
      <w:proofErr w:type="spellEnd"/>
      <w:r w:rsidR="000B5AF6" w:rsidRPr="007D1C6B">
        <w:t xml:space="preserve"> </w:t>
      </w:r>
      <w:proofErr w:type="spellStart"/>
      <w:r w:rsidR="000B5AF6" w:rsidRPr="007D1C6B">
        <w:t>busca</w:t>
      </w:r>
      <w:proofErr w:type="spellEnd"/>
      <w:r w:rsidR="000B5AF6" w:rsidRPr="007D1C6B">
        <w:t xml:space="preserve"> </w:t>
      </w:r>
      <w:proofErr w:type="spellStart"/>
      <w:r w:rsidR="000B5AF6" w:rsidRPr="007D1C6B">
        <w:t>demostrar</w:t>
      </w:r>
      <w:proofErr w:type="spellEnd"/>
      <w:r w:rsidR="000B5AF6" w:rsidRPr="007D1C6B">
        <w:t xml:space="preserve"> la situación actual de la empresa LG, </w:t>
      </w:r>
      <w:r w:rsidR="00F91BAE" w:rsidRPr="007D1C6B">
        <w:t>su pro</w:t>
      </w:r>
      <w:r w:rsidR="000B5AF6" w:rsidRPr="007D1C6B">
        <w:t xml:space="preserve"> y sus contras al momento de realizar sus actividades, </w:t>
      </w:r>
      <w:r w:rsidR="00F91BAE" w:rsidRPr="007D1C6B">
        <w:t>según Elizalde Marín (2018), la automatización contable permite optimizar los procesos y mejorar la gestión de la información dentro de las organizaciones. Además, se</w:t>
      </w:r>
      <w:r w:rsidR="000B5AF6" w:rsidRPr="007D1C6B">
        <w:t xml:space="preserve"> busca realizar un aporte significativo para la automatización de procesos contables y de esta manera reducir errores en digitación, la implementación de herramientas tecnológicas como Excel permite mejorar la estructuración de estados financieros, pero si se logra automatizar de manera correcta con fórmulas se hará de manera más rápida y con menos margen de error. De esta forma la automatización contable </w:t>
      </w:r>
      <w:r w:rsidR="003302F8" w:rsidRPr="007D1C6B">
        <w:t xml:space="preserve">optimiza </w:t>
      </w:r>
      <w:r w:rsidR="000B5AF6" w:rsidRPr="007D1C6B">
        <w:t>l</w:t>
      </w:r>
      <w:r w:rsidR="003302F8" w:rsidRPr="007D1C6B">
        <w:t xml:space="preserve">os procesos </w:t>
      </w:r>
      <w:r w:rsidR="000B5AF6" w:rsidRPr="007D1C6B">
        <w:t xml:space="preserve">contables y </w:t>
      </w:r>
      <w:r w:rsidR="003302F8" w:rsidRPr="007D1C6B">
        <w:t xml:space="preserve">reducen el margen de error. </w:t>
      </w:r>
    </w:p>
    <w:p w14:paraId="7F49DF1B" w14:textId="70B6C2DB" w:rsidR="00CE0829" w:rsidRPr="007D1C6B" w:rsidRDefault="00875834" w:rsidP="00E4163E">
      <w:pPr>
        <w:ind w:firstLine="709"/>
      </w:pPr>
      <w:bookmarkStart w:id="19" w:name="_Toc231416794"/>
      <w:proofErr w:type="spellStart"/>
      <w:r w:rsidRPr="00B3472C">
        <w:rPr>
          <w:rStyle w:val="Ttulo3Car"/>
          <w:rFonts w:ascii="Arial" w:hAnsi="Arial" w:cs="Arial"/>
          <w:color w:val="000000" w:themeColor="text1"/>
        </w:rPr>
        <w:t>Justificación</w:t>
      </w:r>
      <w:proofErr w:type="spellEnd"/>
      <w:r w:rsidRPr="00B3472C">
        <w:rPr>
          <w:rStyle w:val="Ttulo3Car"/>
          <w:rFonts w:ascii="Arial" w:hAnsi="Arial" w:cs="Arial"/>
          <w:color w:val="000000" w:themeColor="text1"/>
        </w:rPr>
        <w:t xml:space="preserve"> </w:t>
      </w:r>
      <w:proofErr w:type="spellStart"/>
      <w:r w:rsidRPr="00B3472C">
        <w:rPr>
          <w:rStyle w:val="Ttulo3Car"/>
          <w:rFonts w:ascii="Arial" w:hAnsi="Arial" w:cs="Arial"/>
          <w:color w:val="000000" w:themeColor="text1"/>
        </w:rPr>
        <w:t>práctica</w:t>
      </w:r>
      <w:proofErr w:type="spellEnd"/>
      <w:r w:rsidRPr="00B3472C">
        <w:rPr>
          <w:rStyle w:val="Ttulo3Car"/>
          <w:rFonts w:ascii="Arial" w:hAnsi="Arial" w:cs="Arial"/>
          <w:color w:val="000000" w:themeColor="text1"/>
        </w:rPr>
        <w:t>:</w:t>
      </w:r>
      <w:bookmarkEnd w:id="19"/>
      <w:r w:rsidRPr="007D1C6B">
        <w:br/>
      </w:r>
      <w:r w:rsidRPr="007D1C6B">
        <w:br/>
      </w:r>
      <w:r w:rsidR="00236FB5" w:rsidRPr="007D1C6B">
        <w:t xml:space="preserve">Este </w:t>
      </w:r>
      <w:proofErr w:type="spellStart"/>
      <w:r w:rsidR="00236FB5" w:rsidRPr="007D1C6B">
        <w:t>trabajo</w:t>
      </w:r>
      <w:proofErr w:type="spellEnd"/>
      <w:r w:rsidR="00236FB5" w:rsidRPr="007D1C6B">
        <w:t xml:space="preserve"> se realiza </w:t>
      </w:r>
      <w:r w:rsidR="00F91BAE" w:rsidRPr="007D1C6B">
        <w:t>para</w:t>
      </w:r>
      <w:r w:rsidR="00236FB5" w:rsidRPr="007D1C6B">
        <w:t xml:space="preserve"> analizar la empresa LG Asesorías Contables y Tributarias con la </w:t>
      </w:r>
      <w:r w:rsidR="00F91BAE" w:rsidRPr="007D1C6B">
        <w:t>intención de</w:t>
      </w:r>
      <w:r w:rsidR="00CE0829" w:rsidRPr="007D1C6B">
        <w:t xml:space="preserve"> optimizar los procesos </w:t>
      </w:r>
      <w:r w:rsidR="00236FB5" w:rsidRPr="007D1C6B">
        <w:t>en la elaboración de exógena y demás procesos contables de sus clientes</w:t>
      </w:r>
      <w:r w:rsidR="00CE0829" w:rsidRPr="007D1C6B">
        <w:t xml:space="preserve">, se busca mejorar la eficiencia en el procesamiento de datos, reducir los tiempos de elaboración y </w:t>
      </w:r>
      <w:r w:rsidR="00F91BAE" w:rsidRPr="007D1C6B">
        <w:t>disminuir los errores</w:t>
      </w:r>
      <w:r w:rsidR="00CE0829" w:rsidRPr="007D1C6B">
        <w:t xml:space="preserve">, </w:t>
      </w:r>
      <w:r w:rsidR="00F91BAE" w:rsidRPr="007D1C6B">
        <w:t xml:space="preserve">en la practica el aplicar </w:t>
      </w:r>
      <w:r w:rsidR="00CE0829" w:rsidRPr="007D1C6B">
        <w:t xml:space="preserve">herramientas </w:t>
      </w:r>
      <w:r w:rsidR="00F91BAE" w:rsidRPr="007D1C6B">
        <w:t>estandarizadas en ciertas funciones de trabajo como</w:t>
      </w:r>
      <w:r w:rsidR="00CE0829" w:rsidRPr="007D1C6B">
        <w:t xml:space="preserve"> </w:t>
      </w:r>
      <w:r w:rsidR="00F91BAE" w:rsidRPr="007D1C6B">
        <w:t xml:space="preserve">los </w:t>
      </w:r>
      <w:r w:rsidR="00CE0829" w:rsidRPr="007D1C6B">
        <w:t>contables</w:t>
      </w:r>
      <w:r w:rsidR="00F91BAE" w:rsidRPr="007D1C6B">
        <w:t>,</w:t>
      </w:r>
      <w:r w:rsidR="00CE0829" w:rsidRPr="007D1C6B">
        <w:t xml:space="preserve"> contribuye directamente a la mejora del desempeño organizacional y la calidad de la información financiera (Elizalde Marín, 2018).</w:t>
      </w:r>
      <w:r w:rsidR="008C181C" w:rsidRPr="008C181C">
        <w:t xml:space="preserve"> Robbins y Coulter (2018) </w:t>
      </w:r>
      <w:proofErr w:type="spellStart"/>
      <w:r w:rsidR="008C181C" w:rsidRPr="008C181C">
        <w:t>dicen</w:t>
      </w:r>
      <w:proofErr w:type="spellEnd"/>
      <w:r w:rsidR="008C181C" w:rsidRPr="008C181C">
        <w:t xml:space="preserve"> que los </w:t>
      </w:r>
      <w:proofErr w:type="spellStart"/>
      <w:r w:rsidR="008C181C" w:rsidRPr="008C181C">
        <w:t>procesos</w:t>
      </w:r>
      <w:proofErr w:type="spellEnd"/>
      <w:r w:rsidR="008C181C" w:rsidRPr="008C181C">
        <w:t xml:space="preserve"> </w:t>
      </w:r>
      <w:proofErr w:type="spellStart"/>
      <w:r w:rsidR="008C181C" w:rsidRPr="008C181C">
        <w:t>dentro</w:t>
      </w:r>
      <w:proofErr w:type="spellEnd"/>
      <w:r w:rsidR="008C181C" w:rsidRPr="008C181C">
        <w:t xml:space="preserve"> de </w:t>
      </w:r>
      <w:proofErr w:type="spellStart"/>
      <w:r w:rsidR="008C181C" w:rsidRPr="008C181C">
        <w:t>una</w:t>
      </w:r>
      <w:proofErr w:type="spellEnd"/>
      <w:r w:rsidR="008C181C" w:rsidRPr="008C181C">
        <w:t xml:space="preserve"> empresa </w:t>
      </w:r>
      <w:proofErr w:type="spellStart"/>
      <w:r w:rsidR="008C181C" w:rsidRPr="008C181C">
        <w:t>tienden</w:t>
      </w:r>
      <w:proofErr w:type="spellEnd"/>
      <w:r w:rsidR="008C181C" w:rsidRPr="008C181C">
        <w:t xml:space="preserve"> a </w:t>
      </w:r>
      <w:proofErr w:type="spellStart"/>
      <w:r w:rsidR="008C181C" w:rsidRPr="008C181C">
        <w:t>mejorar</w:t>
      </w:r>
      <w:proofErr w:type="spellEnd"/>
      <w:r w:rsidR="008C181C" w:rsidRPr="008C181C">
        <w:t xml:space="preserve"> y </w:t>
      </w:r>
      <w:proofErr w:type="spellStart"/>
      <w:r w:rsidR="008C181C" w:rsidRPr="008C181C">
        <w:t>optimizar</w:t>
      </w:r>
      <w:proofErr w:type="spellEnd"/>
      <w:r w:rsidR="008C181C" w:rsidRPr="008C181C">
        <w:t xml:space="preserve"> </w:t>
      </w:r>
      <w:proofErr w:type="spellStart"/>
      <w:r w:rsidR="008C181C" w:rsidRPr="008C181C">
        <w:t>tiempo</w:t>
      </w:r>
      <w:proofErr w:type="spellEnd"/>
      <w:r w:rsidR="008C181C" w:rsidRPr="008C181C">
        <w:t xml:space="preserve"> de </w:t>
      </w:r>
      <w:proofErr w:type="spellStart"/>
      <w:r w:rsidR="008C181C" w:rsidRPr="008C181C">
        <w:t>realizacion</w:t>
      </w:r>
      <w:proofErr w:type="spellEnd"/>
      <w:r w:rsidR="008C181C" w:rsidRPr="008C181C">
        <w:t xml:space="preserve"> de tareas al </w:t>
      </w:r>
      <w:proofErr w:type="spellStart"/>
      <w:r w:rsidR="008C181C" w:rsidRPr="008C181C">
        <w:t>tener</w:t>
      </w:r>
      <w:proofErr w:type="spellEnd"/>
      <w:r w:rsidR="008C181C" w:rsidRPr="008C181C">
        <w:t xml:space="preserve"> </w:t>
      </w:r>
      <w:proofErr w:type="gramStart"/>
      <w:r w:rsidR="008C181C" w:rsidRPr="008C181C">
        <w:t xml:space="preserve">la  </w:t>
      </w:r>
      <w:proofErr w:type="spellStart"/>
      <w:r w:rsidR="008C181C" w:rsidRPr="008C181C">
        <w:t>implementación</w:t>
      </w:r>
      <w:proofErr w:type="spellEnd"/>
      <w:proofErr w:type="gramEnd"/>
      <w:r w:rsidR="008C181C" w:rsidRPr="008C181C">
        <w:t xml:space="preserve"> de </w:t>
      </w:r>
      <w:proofErr w:type="spellStart"/>
      <w:r w:rsidR="008C181C" w:rsidRPr="008C181C">
        <w:t>tecnologías</w:t>
      </w:r>
      <w:proofErr w:type="spellEnd"/>
      <w:r w:rsidR="008C181C" w:rsidRPr="008C181C">
        <w:t xml:space="preserve"> </w:t>
      </w:r>
      <w:proofErr w:type="spellStart"/>
      <w:r w:rsidR="008C181C" w:rsidRPr="008C181C">
        <w:t>adecuadas</w:t>
      </w:r>
      <w:proofErr w:type="spellEnd"/>
      <w:r w:rsidR="008C181C" w:rsidRPr="008C181C">
        <w:t xml:space="preserve">, de </w:t>
      </w:r>
      <w:proofErr w:type="spellStart"/>
      <w:r w:rsidR="008C181C" w:rsidRPr="008C181C">
        <w:t>esta</w:t>
      </w:r>
      <w:proofErr w:type="spellEnd"/>
      <w:r w:rsidR="008C181C" w:rsidRPr="008C181C">
        <w:t xml:space="preserve"> manera  </w:t>
      </w:r>
      <w:proofErr w:type="spellStart"/>
      <w:r w:rsidR="008C181C" w:rsidRPr="008C181C">
        <w:t>fortalecen</w:t>
      </w:r>
      <w:proofErr w:type="spellEnd"/>
      <w:r w:rsidR="008C181C" w:rsidRPr="008C181C">
        <w:t xml:space="preserve"> la </w:t>
      </w:r>
      <w:proofErr w:type="spellStart"/>
      <w:r w:rsidR="008C181C" w:rsidRPr="008C181C">
        <w:t>capacidad</w:t>
      </w:r>
      <w:proofErr w:type="spellEnd"/>
      <w:r w:rsidR="008C181C" w:rsidRPr="008C181C">
        <w:t xml:space="preserve"> </w:t>
      </w:r>
      <w:proofErr w:type="spellStart"/>
      <w:r w:rsidR="008C181C" w:rsidRPr="008C181C">
        <w:t>operativa</w:t>
      </w:r>
      <w:proofErr w:type="spellEnd"/>
      <w:r w:rsidR="008C181C" w:rsidRPr="008C181C">
        <w:t xml:space="preserve"> de las empresas.</w:t>
      </w:r>
    </w:p>
    <w:p w14:paraId="0AD7F478" w14:textId="4885A592" w:rsidR="00CE0829" w:rsidRPr="007D1C6B" w:rsidRDefault="00CE0829" w:rsidP="00E4163E">
      <w:pPr>
        <w:ind w:firstLine="709"/>
      </w:pPr>
      <w:bookmarkStart w:id="20" w:name="_Toc231416795"/>
      <w:proofErr w:type="spellStart"/>
      <w:r w:rsidRPr="00B3472C">
        <w:rPr>
          <w:rStyle w:val="Ttulo3Car"/>
          <w:rFonts w:ascii="Arial" w:hAnsi="Arial" w:cs="Arial"/>
          <w:color w:val="000000" w:themeColor="text1"/>
        </w:rPr>
        <w:t>Justificación</w:t>
      </w:r>
      <w:proofErr w:type="spellEnd"/>
      <w:r w:rsidR="001D4C1D" w:rsidRPr="00B3472C">
        <w:rPr>
          <w:rStyle w:val="Ttulo3Car"/>
          <w:rFonts w:ascii="Arial" w:hAnsi="Arial" w:cs="Arial"/>
          <w:color w:val="000000" w:themeColor="text1"/>
        </w:rPr>
        <w:t xml:space="preserve"> </w:t>
      </w:r>
      <w:proofErr w:type="spellStart"/>
      <w:r w:rsidR="001D4C1D" w:rsidRPr="00B3472C">
        <w:rPr>
          <w:rStyle w:val="Ttulo3Car"/>
          <w:rFonts w:ascii="Arial" w:hAnsi="Arial" w:cs="Arial"/>
          <w:color w:val="000000" w:themeColor="text1"/>
        </w:rPr>
        <w:t>metodológic</w:t>
      </w:r>
      <w:r w:rsidR="00875834" w:rsidRPr="00B3472C">
        <w:rPr>
          <w:rStyle w:val="Ttulo3Car"/>
          <w:rFonts w:ascii="Arial" w:hAnsi="Arial" w:cs="Arial"/>
          <w:color w:val="000000" w:themeColor="text1"/>
        </w:rPr>
        <w:t>a</w:t>
      </w:r>
      <w:proofErr w:type="spellEnd"/>
      <w:r w:rsidR="00875834" w:rsidRPr="00B3472C">
        <w:rPr>
          <w:rStyle w:val="Ttulo3Car"/>
          <w:rFonts w:ascii="Arial" w:hAnsi="Arial" w:cs="Arial"/>
          <w:color w:val="000000" w:themeColor="text1"/>
        </w:rPr>
        <w:t>:</w:t>
      </w:r>
      <w:bookmarkEnd w:id="20"/>
      <w:r w:rsidR="00875834" w:rsidRPr="00B3472C">
        <w:br/>
      </w:r>
      <w:r w:rsidR="00875834" w:rsidRPr="007D1C6B">
        <w:br/>
      </w:r>
      <w:r w:rsidRPr="007D1C6B">
        <w:t xml:space="preserve">El </w:t>
      </w:r>
      <w:proofErr w:type="spellStart"/>
      <w:r w:rsidRPr="007D1C6B">
        <w:t>presente</w:t>
      </w:r>
      <w:proofErr w:type="spellEnd"/>
      <w:r w:rsidRPr="007D1C6B">
        <w:t xml:space="preserve"> </w:t>
      </w:r>
      <w:proofErr w:type="spellStart"/>
      <w:r w:rsidRPr="007D1C6B">
        <w:t>proyecto</w:t>
      </w:r>
      <w:proofErr w:type="spellEnd"/>
      <w:r w:rsidRPr="007D1C6B">
        <w:t xml:space="preserve"> se </w:t>
      </w:r>
      <w:proofErr w:type="spellStart"/>
      <w:r w:rsidRPr="007D1C6B">
        <w:t>desarrolla</w:t>
      </w:r>
      <w:proofErr w:type="spellEnd"/>
      <w:r w:rsidRPr="007D1C6B">
        <w:t xml:space="preserve"> a partir de un enfoque metodológico </w:t>
      </w:r>
      <w:r w:rsidR="00DB3474" w:rsidRPr="007D1C6B">
        <w:t>mixto</w:t>
      </w:r>
      <w:r w:rsidRPr="007D1C6B">
        <w:t>,</w:t>
      </w:r>
      <w:r w:rsidR="009A7E92" w:rsidRPr="007D1C6B">
        <w:t xml:space="preserve"> de esta manera se </w:t>
      </w:r>
      <w:r w:rsidRPr="007D1C6B">
        <w:t>inicia</w:t>
      </w:r>
      <w:r w:rsidR="009A7E92" w:rsidRPr="007D1C6B">
        <w:t xml:space="preserve"> </w:t>
      </w:r>
      <w:r w:rsidRPr="007D1C6B">
        <w:t xml:space="preserve">con un diagnóstico del proceso actual </w:t>
      </w:r>
      <w:r w:rsidR="00D20F71" w:rsidRPr="007D1C6B">
        <w:t xml:space="preserve">de LG, </w:t>
      </w:r>
      <w:r w:rsidR="009A7E92" w:rsidRPr="007D1C6B">
        <w:t>encontrando</w:t>
      </w:r>
      <w:r w:rsidR="006C3649" w:rsidRPr="007D1C6B">
        <w:t xml:space="preserve"> a través de</w:t>
      </w:r>
      <w:r w:rsidR="00D20F71" w:rsidRPr="007D1C6B">
        <w:t xml:space="preserve">l enfoque </w:t>
      </w:r>
      <w:r w:rsidR="00F42BC3" w:rsidRPr="007D1C6B">
        <w:t>las</w:t>
      </w:r>
      <w:r w:rsidR="009A7E92" w:rsidRPr="007D1C6B">
        <w:t xml:space="preserve"> falencias</w:t>
      </w:r>
      <w:r w:rsidR="00F42BC3" w:rsidRPr="007D1C6B">
        <w:t xml:space="preserve"> de la empresa</w:t>
      </w:r>
      <w:r w:rsidR="006C3649" w:rsidRPr="007D1C6B">
        <w:t xml:space="preserve"> y de esta </w:t>
      </w:r>
      <w:r w:rsidR="00D20F71" w:rsidRPr="007D1C6B">
        <w:t xml:space="preserve">manera </w:t>
      </w:r>
      <w:r w:rsidR="00D6627C" w:rsidRPr="007D1C6B">
        <w:t>implementando herramientas</w:t>
      </w:r>
      <w:r w:rsidRPr="007D1C6B">
        <w:t xml:space="preserve"> automatizadas en Excel</w:t>
      </w:r>
      <w:r w:rsidR="00D20F71" w:rsidRPr="007D1C6B">
        <w:t xml:space="preserve">, Estas fórmulas </w:t>
      </w:r>
      <w:proofErr w:type="gramStart"/>
      <w:r w:rsidR="00D20F71" w:rsidRPr="007D1C6B">
        <w:t>a</w:t>
      </w:r>
      <w:proofErr w:type="gramEnd"/>
      <w:r w:rsidR="00D20F71" w:rsidRPr="007D1C6B">
        <w:t xml:space="preserve"> </w:t>
      </w:r>
      <w:r w:rsidR="00D6627C" w:rsidRPr="007D1C6B">
        <w:t>implementar permiten</w:t>
      </w:r>
      <w:r w:rsidRPr="007D1C6B">
        <w:t xml:space="preserve"> mediante </w:t>
      </w:r>
      <w:r w:rsidR="00D20F71" w:rsidRPr="007D1C6B">
        <w:t xml:space="preserve">su uso </w:t>
      </w:r>
      <w:r w:rsidRPr="007D1C6B">
        <w:t xml:space="preserve">que </w:t>
      </w:r>
      <w:r w:rsidR="00D20F71" w:rsidRPr="007D1C6B">
        <w:t xml:space="preserve">se </w:t>
      </w:r>
      <w:r w:rsidRPr="007D1C6B">
        <w:t xml:space="preserve">optimice el procesamiento de la </w:t>
      </w:r>
      <w:r w:rsidR="00F42BC3" w:rsidRPr="007D1C6B">
        <w:t xml:space="preserve">información. </w:t>
      </w:r>
      <w:r w:rsidR="00D20F71" w:rsidRPr="007D1C6B">
        <w:t>D</w:t>
      </w:r>
      <w:r w:rsidRPr="007D1C6B">
        <w:t>ado que el uso de herramientas tecnológicas permite optimizar recursos y mejorar la eficiencia operativa (Hernández Sampieri, Fernández Collado, &amp; Baptista Lucio, 2014).</w:t>
      </w:r>
    </w:p>
    <w:p w14:paraId="58882037" w14:textId="7F05E16A" w:rsidR="00CE0829" w:rsidRPr="00B3472C" w:rsidRDefault="00CE0829" w:rsidP="00E4163E">
      <w:pPr>
        <w:ind w:firstLine="709"/>
        <w:rPr>
          <w:rFonts w:eastAsiaTheme="majorEastAsia" w:cs="Arial"/>
          <w:szCs w:val="24"/>
        </w:rPr>
      </w:pPr>
      <w:bookmarkStart w:id="21" w:name="_Toc231416796"/>
      <w:proofErr w:type="spellStart"/>
      <w:r w:rsidRPr="00B3472C">
        <w:rPr>
          <w:rStyle w:val="Ttulo3Car"/>
          <w:rFonts w:ascii="Arial" w:hAnsi="Arial" w:cs="Arial"/>
          <w:color w:val="000000" w:themeColor="text1"/>
        </w:rPr>
        <w:t>Justificación</w:t>
      </w:r>
      <w:proofErr w:type="spellEnd"/>
      <w:r w:rsidR="001D4C1D" w:rsidRPr="00B3472C">
        <w:rPr>
          <w:rStyle w:val="Ttulo3Car"/>
          <w:rFonts w:ascii="Arial" w:hAnsi="Arial" w:cs="Arial"/>
          <w:color w:val="000000" w:themeColor="text1"/>
        </w:rPr>
        <w:t xml:space="preserve"> social</w:t>
      </w:r>
      <w:r w:rsidR="00875834" w:rsidRPr="00B3472C">
        <w:rPr>
          <w:rStyle w:val="Ttulo3Car"/>
          <w:rFonts w:ascii="Arial" w:hAnsi="Arial" w:cs="Arial"/>
          <w:color w:val="000000" w:themeColor="text1"/>
        </w:rPr>
        <w:t>:</w:t>
      </w:r>
      <w:bookmarkEnd w:id="21"/>
      <w:r w:rsidR="00B3472C">
        <w:rPr>
          <w:rStyle w:val="Ttulo3Car"/>
          <w:rFonts w:ascii="Arial" w:hAnsi="Arial" w:cs="Arial"/>
          <w:color w:val="000000" w:themeColor="text1"/>
        </w:rPr>
        <w:br/>
      </w:r>
      <w:r w:rsidR="00875834" w:rsidRPr="007D1C6B">
        <w:br/>
      </w:r>
      <w:r w:rsidR="00D6627C" w:rsidRPr="007D1C6B">
        <w:t xml:space="preserve">Se </w:t>
      </w:r>
      <w:proofErr w:type="spellStart"/>
      <w:r w:rsidR="00D6627C" w:rsidRPr="007D1C6B">
        <w:t>busca</w:t>
      </w:r>
      <w:proofErr w:type="spellEnd"/>
      <w:r w:rsidR="00D6627C" w:rsidRPr="007D1C6B">
        <w:t xml:space="preserve"> </w:t>
      </w:r>
      <w:r w:rsidRPr="007D1C6B">
        <w:t xml:space="preserve">contribuir al </w:t>
      </w:r>
      <w:proofErr w:type="spellStart"/>
      <w:r w:rsidRPr="007D1C6B">
        <w:t>fortalecimiento</w:t>
      </w:r>
      <w:proofErr w:type="spellEnd"/>
      <w:r w:rsidR="00D6627C" w:rsidRPr="007D1C6B">
        <w:t xml:space="preserve"> de la </w:t>
      </w:r>
      <w:proofErr w:type="spellStart"/>
      <w:r w:rsidR="00D6627C" w:rsidRPr="007D1C6B">
        <w:t>gestión</w:t>
      </w:r>
      <w:proofErr w:type="spellEnd"/>
      <w:r w:rsidR="00D6627C" w:rsidRPr="007D1C6B">
        <w:t xml:space="preserve"> </w:t>
      </w:r>
      <w:proofErr w:type="spellStart"/>
      <w:r w:rsidR="00D6627C" w:rsidRPr="007D1C6B">
        <w:t>contable</w:t>
      </w:r>
      <w:proofErr w:type="spellEnd"/>
      <w:r w:rsidR="00D6627C" w:rsidRPr="007D1C6B">
        <w:t xml:space="preserve"> a </w:t>
      </w:r>
      <w:proofErr w:type="spellStart"/>
      <w:r w:rsidR="00D6627C" w:rsidRPr="007D1C6B">
        <w:t>través</w:t>
      </w:r>
      <w:proofErr w:type="spellEnd"/>
      <w:r w:rsidR="00D6627C" w:rsidRPr="007D1C6B">
        <w:t xml:space="preserve"> de la automatización de procesos en Excel a pequeñas empresas como </w:t>
      </w:r>
      <w:r w:rsidR="003168C6" w:rsidRPr="007D1C6B">
        <w:t>LG, de</w:t>
      </w:r>
      <w:r w:rsidR="00D6627C" w:rsidRPr="007D1C6B">
        <w:t xml:space="preserve"> esta manera las empresas de </w:t>
      </w:r>
      <w:proofErr w:type="spellStart"/>
      <w:r w:rsidR="00D6627C" w:rsidRPr="007D1C6B">
        <w:t>gestión</w:t>
      </w:r>
      <w:proofErr w:type="spellEnd"/>
      <w:r w:rsidR="00D6627C" w:rsidRPr="007D1C6B">
        <w:t xml:space="preserve"> </w:t>
      </w:r>
      <w:proofErr w:type="spellStart"/>
      <w:r w:rsidR="00D6627C" w:rsidRPr="007D1C6B">
        <w:t>contables</w:t>
      </w:r>
      <w:proofErr w:type="spellEnd"/>
      <w:r w:rsidR="00D6627C" w:rsidRPr="007D1C6B">
        <w:t xml:space="preserve"> y tributarias </w:t>
      </w:r>
      <w:proofErr w:type="spellStart"/>
      <w:r w:rsidR="00D6627C" w:rsidRPr="007D1C6B">
        <w:t>realizaran</w:t>
      </w:r>
      <w:proofErr w:type="spellEnd"/>
      <w:r w:rsidR="00D6627C" w:rsidRPr="007D1C6B">
        <w:t xml:space="preserve"> sus </w:t>
      </w:r>
      <w:proofErr w:type="spellStart"/>
      <w:r w:rsidR="00D6627C" w:rsidRPr="007D1C6B">
        <w:t>procesos</w:t>
      </w:r>
      <w:proofErr w:type="spellEnd"/>
      <w:r w:rsidR="00D6627C" w:rsidRPr="007D1C6B">
        <w:t xml:space="preserve"> con </w:t>
      </w:r>
      <w:proofErr w:type="spellStart"/>
      <w:r w:rsidR="00D6627C" w:rsidRPr="007D1C6B">
        <w:t>menos</w:t>
      </w:r>
      <w:proofErr w:type="spellEnd"/>
      <w:r w:rsidR="00D6627C" w:rsidRPr="007D1C6B">
        <w:t xml:space="preserve"> </w:t>
      </w:r>
      <w:proofErr w:type="spellStart"/>
      <w:r w:rsidR="00D6627C" w:rsidRPr="007D1C6B">
        <w:lastRenderedPageBreak/>
        <w:t>margen</w:t>
      </w:r>
      <w:proofErr w:type="spellEnd"/>
      <w:r w:rsidR="00D6627C" w:rsidRPr="007D1C6B">
        <w:t xml:space="preserve"> de error </w:t>
      </w:r>
      <w:r w:rsidR="00DB3474" w:rsidRPr="007D1C6B">
        <w:t xml:space="preserve">dando mejor </w:t>
      </w:r>
      <w:r w:rsidRPr="007D1C6B">
        <w:t xml:space="preserve">calidad del servicio ofrecido a los clientes, </w:t>
      </w:r>
      <w:r w:rsidR="00DB3474" w:rsidRPr="007D1C6B">
        <w:t xml:space="preserve">además de eso se busca aportar al desarrollo de los empleados brindando herramientas efectivas y fáciles de aplicar. </w:t>
      </w:r>
    </w:p>
    <w:p w14:paraId="53AC3FB5" w14:textId="7948C00F" w:rsidR="001D4C1D" w:rsidRPr="007D1C6B" w:rsidRDefault="001D4C1D" w:rsidP="00E4163E">
      <w:pPr>
        <w:ind w:firstLine="709"/>
      </w:pPr>
    </w:p>
    <w:p w14:paraId="41D02274" w14:textId="1D14C451" w:rsidR="00B3472C" w:rsidRDefault="00B3472C" w:rsidP="00E4163E">
      <w:pPr>
        <w:ind w:firstLine="709"/>
      </w:pPr>
    </w:p>
    <w:p w14:paraId="071FB8F8" w14:textId="77777777" w:rsidR="00721ADC" w:rsidRDefault="00721ADC" w:rsidP="00E4163E">
      <w:pPr>
        <w:ind w:firstLine="709"/>
      </w:pPr>
    </w:p>
    <w:p w14:paraId="40BC0E80" w14:textId="77777777" w:rsidR="00B3472C" w:rsidRPr="007D1C6B" w:rsidRDefault="00B3472C" w:rsidP="00E4163E">
      <w:pPr>
        <w:ind w:firstLine="709"/>
      </w:pPr>
    </w:p>
    <w:p w14:paraId="188BFC53" w14:textId="5A36070A" w:rsidR="001D4C1D" w:rsidRPr="008F0152" w:rsidRDefault="0004112B" w:rsidP="00E4163E">
      <w:pPr>
        <w:pStyle w:val="Ttulo1"/>
        <w:rPr>
          <w:rStyle w:val="Textoennegrita"/>
          <w:b/>
          <w:bCs/>
        </w:rPr>
      </w:pPr>
      <w:bookmarkStart w:id="22" w:name="_Toc231416797"/>
      <w:r w:rsidRPr="008F0152">
        <w:rPr>
          <w:rStyle w:val="Textoennegrita"/>
          <w:b/>
          <w:bCs/>
        </w:rPr>
        <w:t>2.4 OBJETIVOS</w:t>
      </w:r>
      <w:bookmarkEnd w:id="22"/>
    </w:p>
    <w:p w14:paraId="5C9AD2EA" w14:textId="3D4B856A" w:rsidR="0033530F" w:rsidRPr="00DB273D" w:rsidRDefault="0033530F" w:rsidP="00E4163E">
      <w:pPr>
        <w:pStyle w:val="Ttulo2"/>
        <w:ind w:firstLine="709"/>
        <w:rPr>
          <w:rStyle w:val="Textoennegrita"/>
          <w:b/>
          <w:bCs/>
        </w:rPr>
      </w:pPr>
      <w:bookmarkStart w:id="23" w:name="_Toc231416798"/>
      <w:r w:rsidRPr="00DB273D">
        <w:rPr>
          <w:rStyle w:val="Textoennegrita"/>
          <w:b/>
          <w:bCs/>
        </w:rPr>
        <w:t>2.4.1</w:t>
      </w:r>
      <w:r w:rsidR="00FB3BF0" w:rsidRPr="00DB273D">
        <w:rPr>
          <w:rStyle w:val="Textoennegrita"/>
          <w:b/>
          <w:bCs/>
        </w:rPr>
        <w:t xml:space="preserve"> Objetivo general.</w:t>
      </w:r>
      <w:bookmarkEnd w:id="23"/>
    </w:p>
    <w:p w14:paraId="39CEFEB2" w14:textId="3D65856D" w:rsidR="008F0152" w:rsidRPr="007D1C6B" w:rsidRDefault="00B3472C" w:rsidP="00E4163E">
      <w:pPr>
        <w:ind w:firstLine="709"/>
        <w:rPr>
          <w:b/>
          <w:bCs/>
        </w:rPr>
      </w:pPr>
      <w:proofErr w:type="spellStart"/>
      <w:r w:rsidRPr="00B3472C">
        <w:rPr>
          <w:rStyle w:val="Textoennegrita"/>
          <w:rFonts w:cs="Arial"/>
          <w:b w:val="0"/>
          <w:bCs w:val="0"/>
          <w:szCs w:val="24"/>
        </w:rPr>
        <w:t>Fortalecer</w:t>
      </w:r>
      <w:proofErr w:type="spellEnd"/>
      <w:r w:rsidRPr="00B3472C">
        <w:rPr>
          <w:rStyle w:val="Textoennegrita"/>
          <w:rFonts w:cs="Arial"/>
          <w:b w:val="0"/>
          <w:bCs w:val="0"/>
          <w:szCs w:val="24"/>
        </w:rPr>
        <w:t xml:space="preserve"> la </w:t>
      </w:r>
      <w:proofErr w:type="spellStart"/>
      <w:r w:rsidRPr="00B3472C">
        <w:rPr>
          <w:rStyle w:val="Textoennegrita"/>
          <w:rFonts w:cs="Arial"/>
          <w:b w:val="0"/>
          <w:bCs w:val="0"/>
          <w:szCs w:val="24"/>
        </w:rPr>
        <w:t>gestión</w:t>
      </w:r>
      <w:proofErr w:type="spellEnd"/>
      <w:r w:rsidRPr="00B3472C">
        <w:rPr>
          <w:rStyle w:val="Textoennegrita"/>
          <w:rFonts w:cs="Arial"/>
          <w:b w:val="0"/>
          <w:bCs w:val="0"/>
          <w:szCs w:val="24"/>
        </w:rPr>
        <w:t xml:space="preserve"> </w:t>
      </w:r>
      <w:proofErr w:type="spellStart"/>
      <w:r w:rsidRPr="00B3472C">
        <w:rPr>
          <w:rStyle w:val="Textoennegrita"/>
          <w:rFonts w:cs="Arial"/>
          <w:b w:val="0"/>
          <w:bCs w:val="0"/>
          <w:szCs w:val="24"/>
        </w:rPr>
        <w:t>contable</w:t>
      </w:r>
      <w:proofErr w:type="spellEnd"/>
      <w:r w:rsidRPr="00B3472C">
        <w:rPr>
          <w:rStyle w:val="Textoennegrita"/>
          <w:rFonts w:cs="Arial"/>
          <w:b w:val="0"/>
          <w:bCs w:val="0"/>
          <w:szCs w:val="24"/>
        </w:rPr>
        <w:t xml:space="preserve"> de la empresa LG mediante la </w:t>
      </w:r>
      <w:proofErr w:type="spellStart"/>
      <w:r w:rsidRPr="00B3472C">
        <w:rPr>
          <w:rStyle w:val="Textoennegrita"/>
          <w:rFonts w:cs="Arial"/>
          <w:b w:val="0"/>
          <w:bCs w:val="0"/>
          <w:szCs w:val="24"/>
        </w:rPr>
        <w:t>automatización</w:t>
      </w:r>
      <w:proofErr w:type="spellEnd"/>
      <w:r w:rsidRPr="00B3472C">
        <w:rPr>
          <w:rStyle w:val="Textoennegrita"/>
          <w:rFonts w:cs="Arial"/>
          <w:b w:val="0"/>
          <w:bCs w:val="0"/>
          <w:szCs w:val="24"/>
        </w:rPr>
        <w:t xml:space="preserve"> del </w:t>
      </w:r>
      <w:proofErr w:type="spellStart"/>
      <w:r w:rsidRPr="00B3472C">
        <w:rPr>
          <w:rStyle w:val="Textoennegrita"/>
          <w:rFonts w:cs="Arial"/>
          <w:b w:val="0"/>
          <w:bCs w:val="0"/>
          <w:szCs w:val="24"/>
        </w:rPr>
        <w:t>proceso</w:t>
      </w:r>
      <w:proofErr w:type="spellEnd"/>
      <w:r w:rsidRPr="00B3472C">
        <w:rPr>
          <w:rStyle w:val="Textoennegrita"/>
          <w:rFonts w:cs="Arial"/>
          <w:b w:val="0"/>
          <w:bCs w:val="0"/>
          <w:szCs w:val="24"/>
        </w:rPr>
        <w:t xml:space="preserve"> de </w:t>
      </w:r>
      <w:proofErr w:type="spellStart"/>
      <w:r w:rsidRPr="00B3472C">
        <w:rPr>
          <w:rStyle w:val="Textoennegrita"/>
          <w:rFonts w:cs="Arial"/>
          <w:b w:val="0"/>
          <w:bCs w:val="0"/>
          <w:szCs w:val="24"/>
        </w:rPr>
        <w:t>elaboración</w:t>
      </w:r>
      <w:proofErr w:type="spellEnd"/>
      <w:r w:rsidRPr="00B3472C">
        <w:rPr>
          <w:rStyle w:val="Textoennegrita"/>
          <w:rFonts w:cs="Arial"/>
          <w:b w:val="0"/>
          <w:bCs w:val="0"/>
          <w:szCs w:val="24"/>
        </w:rPr>
        <w:t xml:space="preserve"> de información </w:t>
      </w:r>
      <w:proofErr w:type="spellStart"/>
      <w:r w:rsidRPr="00B3472C">
        <w:rPr>
          <w:rStyle w:val="Textoennegrita"/>
          <w:rFonts w:cs="Arial"/>
          <w:b w:val="0"/>
          <w:bCs w:val="0"/>
          <w:szCs w:val="24"/>
        </w:rPr>
        <w:t>exógena</w:t>
      </w:r>
      <w:proofErr w:type="spellEnd"/>
      <w:r w:rsidRPr="00B3472C">
        <w:rPr>
          <w:rStyle w:val="Textoennegrita"/>
          <w:rFonts w:cs="Arial"/>
          <w:b w:val="0"/>
          <w:bCs w:val="0"/>
          <w:szCs w:val="24"/>
        </w:rPr>
        <w:t xml:space="preserve">, </w:t>
      </w:r>
      <w:proofErr w:type="spellStart"/>
      <w:r w:rsidRPr="00B3472C">
        <w:rPr>
          <w:rStyle w:val="Textoennegrita"/>
          <w:rFonts w:cs="Arial"/>
          <w:b w:val="0"/>
          <w:bCs w:val="0"/>
          <w:szCs w:val="24"/>
        </w:rPr>
        <w:t>contribuyendo</w:t>
      </w:r>
      <w:proofErr w:type="spellEnd"/>
      <w:r w:rsidRPr="00B3472C">
        <w:rPr>
          <w:rStyle w:val="Textoennegrita"/>
          <w:rFonts w:cs="Arial"/>
          <w:b w:val="0"/>
          <w:bCs w:val="0"/>
          <w:szCs w:val="24"/>
        </w:rPr>
        <w:t xml:space="preserve"> a la </w:t>
      </w:r>
      <w:proofErr w:type="spellStart"/>
      <w:r w:rsidRPr="00B3472C">
        <w:rPr>
          <w:rStyle w:val="Textoennegrita"/>
          <w:rFonts w:cs="Arial"/>
          <w:b w:val="0"/>
          <w:bCs w:val="0"/>
          <w:szCs w:val="24"/>
        </w:rPr>
        <w:t>eficiencia</w:t>
      </w:r>
      <w:proofErr w:type="spellEnd"/>
      <w:r w:rsidRPr="00B3472C">
        <w:rPr>
          <w:rStyle w:val="Textoennegrita"/>
          <w:rFonts w:cs="Arial"/>
          <w:b w:val="0"/>
          <w:bCs w:val="0"/>
          <w:szCs w:val="24"/>
        </w:rPr>
        <w:t xml:space="preserve"> </w:t>
      </w:r>
      <w:proofErr w:type="spellStart"/>
      <w:r w:rsidRPr="00B3472C">
        <w:rPr>
          <w:rStyle w:val="Textoennegrita"/>
          <w:rFonts w:cs="Arial"/>
          <w:b w:val="0"/>
          <w:bCs w:val="0"/>
          <w:szCs w:val="24"/>
        </w:rPr>
        <w:t>operativa</w:t>
      </w:r>
      <w:proofErr w:type="spellEnd"/>
      <w:r w:rsidRPr="00B3472C">
        <w:rPr>
          <w:rStyle w:val="Textoennegrita"/>
          <w:rFonts w:cs="Arial"/>
          <w:b w:val="0"/>
          <w:bCs w:val="0"/>
          <w:szCs w:val="24"/>
        </w:rPr>
        <w:t xml:space="preserve"> y la toma de decisiones.</w:t>
      </w:r>
    </w:p>
    <w:p w14:paraId="55A27DE7" w14:textId="015571AD" w:rsidR="000149E7" w:rsidRPr="007D1C6B" w:rsidRDefault="000149E7" w:rsidP="00E4163E">
      <w:pPr>
        <w:pStyle w:val="Ttulo2"/>
        <w:ind w:firstLine="709"/>
      </w:pPr>
      <w:bookmarkStart w:id="24" w:name="_Toc231416799"/>
      <w:r w:rsidRPr="007D1C6B">
        <w:rPr>
          <w:rStyle w:val="Textoennegrita"/>
          <w:rFonts w:cs="Arial"/>
          <w:color w:val="auto"/>
          <w:szCs w:val="24"/>
        </w:rPr>
        <w:t xml:space="preserve">2.4.2 </w:t>
      </w:r>
      <w:r w:rsidR="00FB3BF0" w:rsidRPr="007D1C6B">
        <w:rPr>
          <w:rStyle w:val="Textoennegrita"/>
          <w:rFonts w:cs="Arial"/>
          <w:b/>
          <w:bCs/>
          <w:color w:val="auto"/>
          <w:szCs w:val="24"/>
        </w:rPr>
        <w:t xml:space="preserve">Objetivos </w:t>
      </w:r>
      <w:proofErr w:type="spellStart"/>
      <w:r w:rsidR="00FB3BF0" w:rsidRPr="007D1C6B">
        <w:rPr>
          <w:rStyle w:val="Textoennegrita"/>
          <w:rFonts w:cs="Arial"/>
          <w:b/>
          <w:bCs/>
          <w:color w:val="auto"/>
          <w:szCs w:val="24"/>
        </w:rPr>
        <w:t>especificos</w:t>
      </w:r>
      <w:proofErr w:type="spellEnd"/>
      <w:r w:rsidR="00FB3BF0" w:rsidRPr="007D1C6B">
        <w:rPr>
          <w:rStyle w:val="Textoennegrita"/>
          <w:rFonts w:cs="Arial"/>
          <w:b/>
          <w:bCs/>
          <w:color w:val="auto"/>
          <w:szCs w:val="24"/>
        </w:rPr>
        <w:t>.</w:t>
      </w:r>
      <w:bookmarkEnd w:id="24"/>
      <w:r w:rsidR="00FB3BF0" w:rsidRPr="007D1C6B">
        <w:rPr>
          <w:rStyle w:val="Textoennegrita"/>
          <w:rFonts w:cs="Arial"/>
          <w:b/>
          <w:bCs/>
          <w:color w:val="auto"/>
          <w:szCs w:val="24"/>
        </w:rPr>
        <w:t xml:space="preserve"> </w:t>
      </w:r>
    </w:p>
    <w:p w14:paraId="51D35298" w14:textId="0FC86F1C" w:rsidR="00874219" w:rsidRPr="007D1C6B" w:rsidRDefault="00874219" w:rsidP="00E4163E">
      <w:pPr>
        <w:ind w:firstLine="709"/>
      </w:pPr>
    </w:p>
    <w:p w14:paraId="335E78F9" w14:textId="7E55DE4E" w:rsidR="00874219" w:rsidRPr="007D1C6B" w:rsidRDefault="00B3472C" w:rsidP="00E4163E">
      <w:pPr>
        <w:pStyle w:val="Prrafodelista"/>
        <w:numPr>
          <w:ilvl w:val="0"/>
          <w:numId w:val="9"/>
        </w:numPr>
        <w:ind w:left="0" w:firstLine="709"/>
      </w:pPr>
      <w:proofErr w:type="spellStart"/>
      <w:r w:rsidRPr="00B3472C">
        <w:rPr>
          <w:rStyle w:val="Textoennegrita"/>
          <w:rFonts w:cs="Arial"/>
          <w:b w:val="0"/>
          <w:bCs w:val="0"/>
          <w:szCs w:val="24"/>
        </w:rPr>
        <w:t>Diagnosticar</w:t>
      </w:r>
      <w:proofErr w:type="spellEnd"/>
      <w:r w:rsidRPr="00B3472C">
        <w:rPr>
          <w:rStyle w:val="Textoennegrita"/>
          <w:rFonts w:cs="Arial"/>
          <w:b w:val="0"/>
          <w:bCs w:val="0"/>
          <w:szCs w:val="24"/>
        </w:rPr>
        <w:t xml:space="preserve"> el estado actual del </w:t>
      </w:r>
      <w:proofErr w:type="spellStart"/>
      <w:r w:rsidRPr="00B3472C">
        <w:rPr>
          <w:rStyle w:val="Textoennegrita"/>
          <w:rFonts w:cs="Arial"/>
          <w:b w:val="0"/>
          <w:bCs w:val="0"/>
          <w:szCs w:val="24"/>
        </w:rPr>
        <w:t>proceso</w:t>
      </w:r>
      <w:proofErr w:type="spellEnd"/>
      <w:r w:rsidRPr="00B3472C">
        <w:rPr>
          <w:rStyle w:val="Textoennegrita"/>
          <w:rFonts w:cs="Arial"/>
          <w:b w:val="0"/>
          <w:bCs w:val="0"/>
          <w:szCs w:val="24"/>
        </w:rPr>
        <w:t xml:space="preserve"> de información </w:t>
      </w:r>
      <w:proofErr w:type="spellStart"/>
      <w:r w:rsidRPr="00B3472C">
        <w:rPr>
          <w:rStyle w:val="Textoennegrita"/>
          <w:rFonts w:cs="Arial"/>
          <w:b w:val="0"/>
          <w:bCs w:val="0"/>
          <w:szCs w:val="24"/>
        </w:rPr>
        <w:t>exógena</w:t>
      </w:r>
      <w:proofErr w:type="spellEnd"/>
      <w:r w:rsidRPr="00B3472C">
        <w:rPr>
          <w:rStyle w:val="Textoennegrita"/>
          <w:rFonts w:cs="Arial"/>
          <w:b w:val="0"/>
          <w:bCs w:val="0"/>
          <w:szCs w:val="24"/>
        </w:rPr>
        <w:t xml:space="preserve"> en la empresa.</w:t>
      </w:r>
      <w:r w:rsidR="00874219" w:rsidRPr="007D1C6B">
        <w:br/>
      </w:r>
    </w:p>
    <w:p w14:paraId="5BE65894" w14:textId="09FF1717" w:rsidR="00B3472C" w:rsidRPr="00B3472C" w:rsidRDefault="00B3472C" w:rsidP="00E4163E">
      <w:pPr>
        <w:pStyle w:val="Prrafodelista"/>
        <w:numPr>
          <w:ilvl w:val="0"/>
          <w:numId w:val="9"/>
        </w:numPr>
        <w:ind w:left="0" w:firstLine="709"/>
        <w:rPr>
          <w:rStyle w:val="Textoennegrita"/>
          <w:rFonts w:cs="Arial"/>
          <w:b w:val="0"/>
          <w:bCs w:val="0"/>
          <w:szCs w:val="24"/>
        </w:rPr>
      </w:pPr>
      <w:proofErr w:type="spellStart"/>
      <w:r>
        <w:t>Establecer</w:t>
      </w:r>
      <w:proofErr w:type="spellEnd"/>
      <w:r>
        <w:t xml:space="preserve"> </w:t>
      </w:r>
      <w:r w:rsidRPr="00B3472C">
        <w:rPr>
          <w:rStyle w:val="Textoennegrita"/>
          <w:rFonts w:cs="Arial"/>
          <w:b w:val="0"/>
          <w:bCs w:val="0"/>
          <w:szCs w:val="24"/>
        </w:rPr>
        <w:t xml:space="preserve">la </w:t>
      </w:r>
      <w:proofErr w:type="spellStart"/>
      <w:r w:rsidRPr="00B3472C">
        <w:rPr>
          <w:rStyle w:val="Textoennegrita"/>
          <w:rFonts w:cs="Arial"/>
          <w:b w:val="0"/>
          <w:bCs w:val="0"/>
          <w:szCs w:val="24"/>
        </w:rPr>
        <w:t>elaboración</w:t>
      </w:r>
      <w:proofErr w:type="spellEnd"/>
      <w:r w:rsidRPr="00B3472C">
        <w:rPr>
          <w:rStyle w:val="Textoennegrita"/>
          <w:rFonts w:cs="Arial"/>
          <w:b w:val="0"/>
          <w:bCs w:val="0"/>
          <w:szCs w:val="24"/>
        </w:rPr>
        <w:t xml:space="preserve"> de los </w:t>
      </w:r>
      <w:proofErr w:type="spellStart"/>
      <w:r w:rsidRPr="00B3472C">
        <w:rPr>
          <w:rStyle w:val="Textoennegrita"/>
          <w:rFonts w:cs="Arial"/>
          <w:b w:val="0"/>
          <w:bCs w:val="0"/>
          <w:szCs w:val="24"/>
        </w:rPr>
        <w:t>formatos</w:t>
      </w:r>
      <w:proofErr w:type="spellEnd"/>
      <w:r w:rsidRPr="00B3472C">
        <w:rPr>
          <w:rStyle w:val="Textoennegrita"/>
          <w:rFonts w:cs="Arial"/>
          <w:b w:val="0"/>
          <w:bCs w:val="0"/>
          <w:szCs w:val="24"/>
        </w:rPr>
        <w:t xml:space="preserve"> de información </w:t>
      </w:r>
      <w:proofErr w:type="spellStart"/>
      <w:r w:rsidRPr="00B3472C">
        <w:rPr>
          <w:rStyle w:val="Textoennegrita"/>
          <w:rFonts w:cs="Arial"/>
          <w:b w:val="0"/>
          <w:bCs w:val="0"/>
          <w:szCs w:val="24"/>
        </w:rPr>
        <w:t>exógena</w:t>
      </w:r>
      <w:proofErr w:type="spellEnd"/>
      <w:r w:rsidRPr="00B3472C">
        <w:rPr>
          <w:rStyle w:val="Textoennegrita"/>
          <w:rFonts w:cs="Arial"/>
          <w:b w:val="0"/>
          <w:bCs w:val="0"/>
          <w:szCs w:val="24"/>
        </w:rPr>
        <w:t xml:space="preserve">, determinado </w:t>
      </w:r>
      <w:proofErr w:type="spellStart"/>
      <w:r w:rsidRPr="00B3472C">
        <w:rPr>
          <w:rStyle w:val="Textoennegrita"/>
          <w:rFonts w:cs="Arial"/>
          <w:b w:val="0"/>
          <w:bCs w:val="0"/>
          <w:szCs w:val="24"/>
        </w:rPr>
        <w:t>fallas</w:t>
      </w:r>
      <w:proofErr w:type="spellEnd"/>
      <w:r w:rsidRPr="00B3472C">
        <w:rPr>
          <w:rStyle w:val="Textoennegrita"/>
          <w:rFonts w:cs="Arial"/>
          <w:b w:val="0"/>
          <w:bCs w:val="0"/>
          <w:szCs w:val="24"/>
        </w:rPr>
        <w:t xml:space="preserve">, </w:t>
      </w:r>
      <w:proofErr w:type="spellStart"/>
      <w:r w:rsidRPr="00B3472C">
        <w:rPr>
          <w:rStyle w:val="Textoennegrita"/>
          <w:rFonts w:cs="Arial"/>
          <w:b w:val="0"/>
          <w:bCs w:val="0"/>
          <w:szCs w:val="24"/>
        </w:rPr>
        <w:t>tiempos</w:t>
      </w:r>
      <w:proofErr w:type="spellEnd"/>
      <w:r w:rsidRPr="00B3472C">
        <w:rPr>
          <w:rStyle w:val="Textoennegrita"/>
          <w:rFonts w:cs="Arial"/>
          <w:b w:val="0"/>
          <w:bCs w:val="0"/>
          <w:szCs w:val="24"/>
        </w:rPr>
        <w:t xml:space="preserve"> y dificultades </w:t>
      </w:r>
      <w:proofErr w:type="spellStart"/>
      <w:r w:rsidRPr="00B3472C">
        <w:rPr>
          <w:rStyle w:val="Textoennegrita"/>
          <w:rFonts w:cs="Arial"/>
          <w:b w:val="0"/>
          <w:bCs w:val="0"/>
          <w:szCs w:val="24"/>
        </w:rPr>
        <w:t>operativas</w:t>
      </w:r>
      <w:proofErr w:type="spellEnd"/>
      <w:r w:rsidRPr="00B3472C">
        <w:rPr>
          <w:rStyle w:val="Textoennegrita"/>
          <w:rFonts w:cs="Arial"/>
          <w:b w:val="0"/>
          <w:bCs w:val="0"/>
          <w:szCs w:val="24"/>
        </w:rPr>
        <w:t>.</w:t>
      </w:r>
      <w:r>
        <w:rPr>
          <w:rStyle w:val="Textoennegrita"/>
          <w:rFonts w:cs="Arial"/>
          <w:b w:val="0"/>
          <w:bCs w:val="0"/>
          <w:szCs w:val="24"/>
        </w:rPr>
        <w:br/>
      </w:r>
    </w:p>
    <w:p w14:paraId="08F01F31" w14:textId="502A140B" w:rsidR="00874219" w:rsidRPr="00B3472C" w:rsidRDefault="000149E7" w:rsidP="00E4163E">
      <w:pPr>
        <w:pStyle w:val="Prrafodelista"/>
        <w:numPr>
          <w:ilvl w:val="0"/>
          <w:numId w:val="9"/>
        </w:numPr>
        <w:ind w:left="0" w:firstLine="709"/>
        <w:rPr>
          <w:b/>
          <w:bCs/>
        </w:rPr>
      </w:pPr>
      <w:proofErr w:type="spellStart"/>
      <w:r w:rsidRPr="00B3472C">
        <w:rPr>
          <w:rStyle w:val="Textoennegrita"/>
          <w:rFonts w:cs="Arial"/>
          <w:b w:val="0"/>
          <w:bCs w:val="0"/>
          <w:szCs w:val="24"/>
        </w:rPr>
        <w:t>Desarrollar</w:t>
      </w:r>
      <w:proofErr w:type="spellEnd"/>
      <w:r w:rsidR="00874219" w:rsidRPr="00B3472C">
        <w:rPr>
          <w:rStyle w:val="Textoennegrita"/>
          <w:rFonts w:cs="Arial"/>
          <w:b w:val="0"/>
          <w:bCs w:val="0"/>
          <w:szCs w:val="24"/>
        </w:rPr>
        <w:t xml:space="preserve"> </w:t>
      </w:r>
      <w:proofErr w:type="spellStart"/>
      <w:r w:rsidR="00874219" w:rsidRPr="00B3472C">
        <w:rPr>
          <w:rStyle w:val="Textoennegrita"/>
          <w:rFonts w:cs="Arial"/>
          <w:b w:val="0"/>
          <w:bCs w:val="0"/>
          <w:szCs w:val="24"/>
        </w:rPr>
        <w:t>herramientas</w:t>
      </w:r>
      <w:proofErr w:type="spellEnd"/>
      <w:r w:rsidR="00874219" w:rsidRPr="00B3472C">
        <w:rPr>
          <w:rStyle w:val="Textoennegrita"/>
          <w:rFonts w:cs="Arial"/>
          <w:b w:val="0"/>
          <w:bCs w:val="0"/>
          <w:szCs w:val="24"/>
        </w:rPr>
        <w:t xml:space="preserve"> y </w:t>
      </w:r>
      <w:proofErr w:type="spellStart"/>
      <w:r w:rsidR="00874219" w:rsidRPr="00B3472C">
        <w:rPr>
          <w:rStyle w:val="Textoennegrita"/>
          <w:rFonts w:cs="Arial"/>
          <w:b w:val="0"/>
          <w:bCs w:val="0"/>
          <w:szCs w:val="24"/>
        </w:rPr>
        <w:t>fórmulas</w:t>
      </w:r>
      <w:proofErr w:type="spellEnd"/>
      <w:r w:rsidR="00874219" w:rsidRPr="00B3472C">
        <w:rPr>
          <w:rStyle w:val="Textoennegrita"/>
          <w:rFonts w:cs="Arial"/>
          <w:b w:val="0"/>
          <w:bCs w:val="0"/>
          <w:szCs w:val="24"/>
        </w:rPr>
        <w:t xml:space="preserve"> en Excel que </w:t>
      </w:r>
      <w:proofErr w:type="spellStart"/>
      <w:r w:rsidR="00874219" w:rsidRPr="00B3472C">
        <w:rPr>
          <w:rStyle w:val="Textoennegrita"/>
          <w:rFonts w:cs="Arial"/>
          <w:b w:val="0"/>
          <w:bCs w:val="0"/>
          <w:szCs w:val="24"/>
        </w:rPr>
        <w:t>automaticen</w:t>
      </w:r>
      <w:proofErr w:type="spellEnd"/>
      <w:r w:rsidR="00874219" w:rsidRPr="00B3472C">
        <w:rPr>
          <w:rStyle w:val="Textoennegrita"/>
          <w:rFonts w:cs="Arial"/>
          <w:b w:val="0"/>
          <w:bCs w:val="0"/>
          <w:szCs w:val="24"/>
        </w:rPr>
        <w:t xml:space="preserve"> la </w:t>
      </w:r>
      <w:proofErr w:type="spellStart"/>
      <w:r w:rsidR="00874219" w:rsidRPr="00B3472C">
        <w:rPr>
          <w:rStyle w:val="Textoennegrita"/>
          <w:rFonts w:cs="Arial"/>
          <w:b w:val="0"/>
          <w:bCs w:val="0"/>
          <w:szCs w:val="24"/>
        </w:rPr>
        <w:t>generación</w:t>
      </w:r>
      <w:proofErr w:type="spellEnd"/>
      <w:r w:rsidR="00874219" w:rsidRPr="00B3472C">
        <w:rPr>
          <w:rStyle w:val="Textoennegrita"/>
          <w:rFonts w:cs="Arial"/>
          <w:b w:val="0"/>
          <w:bCs w:val="0"/>
          <w:szCs w:val="24"/>
        </w:rPr>
        <w:t xml:space="preserve"> de los </w:t>
      </w:r>
      <w:proofErr w:type="spellStart"/>
      <w:r w:rsidR="00874219" w:rsidRPr="00B3472C">
        <w:rPr>
          <w:rStyle w:val="Textoennegrita"/>
          <w:rFonts w:cs="Arial"/>
          <w:b w:val="0"/>
          <w:bCs w:val="0"/>
          <w:szCs w:val="24"/>
        </w:rPr>
        <w:t>formatos</w:t>
      </w:r>
      <w:proofErr w:type="spellEnd"/>
      <w:r w:rsidR="00874219" w:rsidRPr="00B3472C">
        <w:rPr>
          <w:rStyle w:val="Textoennegrita"/>
          <w:rFonts w:cs="Arial"/>
          <w:b w:val="0"/>
          <w:bCs w:val="0"/>
          <w:szCs w:val="24"/>
        </w:rPr>
        <w:t xml:space="preserve"> de información </w:t>
      </w:r>
      <w:proofErr w:type="spellStart"/>
      <w:r w:rsidR="00874219" w:rsidRPr="00B3472C">
        <w:rPr>
          <w:rStyle w:val="Textoennegrita"/>
          <w:rFonts w:cs="Arial"/>
          <w:b w:val="0"/>
          <w:bCs w:val="0"/>
          <w:szCs w:val="24"/>
        </w:rPr>
        <w:t>exógena</w:t>
      </w:r>
      <w:proofErr w:type="spellEnd"/>
      <w:r w:rsidR="00874219" w:rsidRPr="00B3472C">
        <w:rPr>
          <w:rStyle w:val="Textoennegrita"/>
          <w:rFonts w:cs="Arial"/>
          <w:b w:val="0"/>
          <w:bCs w:val="0"/>
          <w:szCs w:val="24"/>
        </w:rPr>
        <w:t xml:space="preserve">, </w:t>
      </w:r>
      <w:proofErr w:type="spellStart"/>
      <w:r w:rsidR="00874219" w:rsidRPr="00B3472C">
        <w:rPr>
          <w:rStyle w:val="Textoennegrita"/>
          <w:rFonts w:cs="Arial"/>
          <w:b w:val="0"/>
          <w:bCs w:val="0"/>
          <w:szCs w:val="24"/>
        </w:rPr>
        <w:t>optimizando</w:t>
      </w:r>
      <w:proofErr w:type="spellEnd"/>
      <w:r w:rsidR="00874219" w:rsidRPr="00B3472C">
        <w:rPr>
          <w:rStyle w:val="Textoennegrita"/>
          <w:rFonts w:cs="Arial"/>
          <w:b w:val="0"/>
          <w:bCs w:val="0"/>
          <w:szCs w:val="24"/>
        </w:rPr>
        <w:t xml:space="preserve"> el </w:t>
      </w:r>
      <w:proofErr w:type="spellStart"/>
      <w:r w:rsidR="00874219" w:rsidRPr="00B3472C">
        <w:rPr>
          <w:rStyle w:val="Textoennegrita"/>
          <w:rFonts w:cs="Arial"/>
          <w:b w:val="0"/>
          <w:bCs w:val="0"/>
          <w:szCs w:val="24"/>
        </w:rPr>
        <w:t>tiempo</w:t>
      </w:r>
      <w:proofErr w:type="spellEnd"/>
      <w:r w:rsidR="00874219" w:rsidRPr="00B3472C">
        <w:rPr>
          <w:rStyle w:val="Textoennegrita"/>
          <w:rFonts w:cs="Arial"/>
          <w:b w:val="0"/>
          <w:bCs w:val="0"/>
          <w:szCs w:val="24"/>
        </w:rPr>
        <w:t xml:space="preserve"> de elaboración.</w:t>
      </w:r>
      <w:r w:rsidR="00874219" w:rsidRPr="00B3472C">
        <w:rPr>
          <w:b/>
          <w:bCs/>
        </w:rPr>
        <w:br/>
      </w:r>
    </w:p>
    <w:p w14:paraId="395604A2" w14:textId="77777777" w:rsidR="00B11F0C" w:rsidRDefault="00B11F0C" w:rsidP="00E4163E">
      <w:pPr>
        <w:ind w:firstLine="709"/>
        <w:rPr>
          <w:b/>
          <w:bCs/>
        </w:rPr>
      </w:pPr>
    </w:p>
    <w:p w14:paraId="4DAED306" w14:textId="77777777" w:rsidR="008F0152" w:rsidRDefault="008F0152" w:rsidP="00E4163E">
      <w:pPr>
        <w:ind w:firstLine="709"/>
        <w:rPr>
          <w:b/>
          <w:bCs/>
        </w:rPr>
      </w:pPr>
    </w:p>
    <w:p w14:paraId="7518ADB0" w14:textId="77777777" w:rsidR="008F0152" w:rsidRDefault="008F0152" w:rsidP="00E4163E">
      <w:pPr>
        <w:ind w:firstLine="709"/>
        <w:rPr>
          <w:b/>
          <w:bCs/>
        </w:rPr>
      </w:pPr>
    </w:p>
    <w:p w14:paraId="712E8EDE" w14:textId="77777777" w:rsidR="00B31D38" w:rsidRDefault="00B31D38" w:rsidP="00E4163E">
      <w:pPr>
        <w:ind w:firstLine="709"/>
        <w:rPr>
          <w:b/>
          <w:bCs/>
        </w:rPr>
      </w:pPr>
    </w:p>
    <w:p w14:paraId="069D38C6" w14:textId="77777777" w:rsidR="00B31D38" w:rsidRDefault="00B31D38" w:rsidP="00E4163E">
      <w:pPr>
        <w:ind w:firstLine="709"/>
        <w:rPr>
          <w:b/>
          <w:bCs/>
        </w:rPr>
      </w:pPr>
    </w:p>
    <w:p w14:paraId="650D3DFA" w14:textId="075BA3C0" w:rsidR="0004112B" w:rsidRPr="00B31D38" w:rsidRDefault="00BE24D3" w:rsidP="00E4163E">
      <w:pPr>
        <w:pStyle w:val="Ttulo1"/>
        <w:ind w:firstLine="709"/>
        <w:jc w:val="left"/>
      </w:pPr>
      <w:r w:rsidRPr="00B31D38">
        <w:lastRenderedPageBreak/>
        <w:t xml:space="preserve"> </w:t>
      </w:r>
    </w:p>
    <w:p w14:paraId="480F9CA7" w14:textId="77777777" w:rsidR="0004112B" w:rsidRPr="00B31D38" w:rsidRDefault="0004112B" w:rsidP="00E4163E">
      <w:pPr>
        <w:pStyle w:val="Ttulo1"/>
        <w:rPr>
          <w:rStyle w:val="Textoennegrita"/>
          <w:b/>
          <w:bCs/>
        </w:rPr>
      </w:pPr>
      <w:bookmarkStart w:id="25" w:name="_Toc231416800"/>
      <w:r w:rsidRPr="00B31D38">
        <w:rPr>
          <w:rStyle w:val="Textoennegrita"/>
          <w:b/>
          <w:bCs/>
        </w:rPr>
        <w:t>2.5 PLAN DE ACTIVIDADES</w:t>
      </w:r>
      <w:bookmarkEnd w:id="25"/>
    </w:p>
    <w:p w14:paraId="0880793D" w14:textId="41FEE097" w:rsidR="007A4356" w:rsidRPr="00B31D38" w:rsidRDefault="007A4356" w:rsidP="00E4163E">
      <w:pPr>
        <w:ind w:firstLine="709"/>
        <w:rPr>
          <w:rStyle w:val="Textoennegrita"/>
          <w:rFonts w:cs="Arial"/>
          <w:b w:val="0"/>
          <w:bCs w:val="0"/>
          <w:szCs w:val="24"/>
        </w:rPr>
      </w:pPr>
      <w:r w:rsidRPr="00B31D38">
        <w:rPr>
          <w:rStyle w:val="Textoennegrita"/>
          <w:rFonts w:cs="Arial"/>
          <w:b w:val="0"/>
          <w:bCs w:val="0"/>
          <w:szCs w:val="24"/>
        </w:rPr>
        <w:t>En la empresa se estipularon actividades de apoyo en conjunto con los auxiliares por orden de la gerente, las actividades fueron las siguientes</w:t>
      </w:r>
      <w:r w:rsidR="007E3BBA" w:rsidRPr="00B31D38">
        <w:rPr>
          <w:rStyle w:val="Textoennegrita"/>
          <w:rFonts w:cs="Arial"/>
          <w:b w:val="0"/>
          <w:bCs w:val="0"/>
          <w:szCs w:val="24"/>
        </w:rPr>
        <w:t>:</w:t>
      </w:r>
      <w:r w:rsidRPr="00B31D38">
        <w:rPr>
          <w:rStyle w:val="Textoennegrita"/>
          <w:rFonts w:cs="Arial"/>
          <w:b w:val="0"/>
          <w:bCs w:val="0"/>
          <w:szCs w:val="24"/>
        </w:rPr>
        <w:t xml:space="preserve"> </w:t>
      </w:r>
    </w:p>
    <w:p w14:paraId="11E21637" w14:textId="1E373EDD" w:rsidR="0004112B" w:rsidRPr="007D1C6B" w:rsidRDefault="00D50F57" w:rsidP="00E4163E">
      <w:pPr>
        <w:ind w:firstLine="709"/>
      </w:pPr>
      <w:r w:rsidRPr="007D1C6B">
        <w:rPr>
          <w:noProof/>
        </w:rPr>
        <w:drawing>
          <wp:anchor distT="0" distB="0" distL="114300" distR="114300" simplePos="0" relativeHeight="251672576" behindDoc="0" locked="0" layoutInCell="1" allowOverlap="1" wp14:anchorId="438D0FCA" wp14:editId="2679C4C3">
            <wp:simplePos x="0" y="0"/>
            <wp:positionH relativeFrom="margin">
              <wp:align>center</wp:align>
            </wp:positionH>
            <wp:positionV relativeFrom="paragraph">
              <wp:posOffset>346932</wp:posOffset>
            </wp:positionV>
            <wp:extent cx="5612130" cy="988695"/>
            <wp:effectExtent l="0" t="0" r="7620" b="190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612130" cy="988695"/>
                    </a:xfrm>
                    <a:prstGeom prst="rect">
                      <a:avLst/>
                    </a:prstGeom>
                  </pic:spPr>
                </pic:pic>
              </a:graphicData>
            </a:graphic>
            <wp14:sizeRelH relativeFrom="page">
              <wp14:pctWidth>0</wp14:pctWidth>
            </wp14:sizeRelH>
            <wp14:sizeRelV relativeFrom="page">
              <wp14:pctHeight>0</wp14:pctHeight>
            </wp14:sizeRelV>
          </wp:anchor>
        </w:drawing>
      </w:r>
      <w:proofErr w:type="spellStart"/>
      <w:r w:rsidR="0004112B" w:rsidRPr="007D1C6B">
        <w:rPr>
          <w:rStyle w:val="Textoennegrita"/>
          <w:rFonts w:cs="Arial"/>
          <w:szCs w:val="24"/>
        </w:rPr>
        <w:t>Cronograma</w:t>
      </w:r>
      <w:proofErr w:type="spellEnd"/>
      <w:r w:rsidR="0004112B" w:rsidRPr="007D1C6B">
        <w:rPr>
          <w:rStyle w:val="Textoennegrita"/>
          <w:rFonts w:cs="Arial"/>
          <w:szCs w:val="24"/>
        </w:rPr>
        <w:t xml:space="preserve"> </w:t>
      </w:r>
    </w:p>
    <w:p w14:paraId="6C885D17" w14:textId="5FF3920F" w:rsidR="00FB3BF0" w:rsidRDefault="00FB3BF0" w:rsidP="00E4163E">
      <w:pPr>
        <w:ind w:firstLine="709"/>
      </w:pPr>
    </w:p>
    <w:p w14:paraId="57741363" w14:textId="2CEA14FE" w:rsidR="00B3472C" w:rsidRDefault="00B3472C" w:rsidP="00E4163E">
      <w:pPr>
        <w:ind w:firstLine="709"/>
      </w:pPr>
    </w:p>
    <w:p w14:paraId="2B341E87" w14:textId="77777777" w:rsidR="00B3472C" w:rsidRDefault="00B3472C" w:rsidP="00E4163E">
      <w:pPr>
        <w:ind w:firstLine="709"/>
      </w:pPr>
    </w:p>
    <w:p w14:paraId="571EA34E" w14:textId="77777777" w:rsidR="00B31D38" w:rsidRDefault="00B31D38" w:rsidP="00E4163E">
      <w:pPr>
        <w:ind w:firstLine="709"/>
      </w:pPr>
    </w:p>
    <w:p w14:paraId="3982B129" w14:textId="77777777" w:rsidR="00B31D38" w:rsidRDefault="00B31D38" w:rsidP="00E4163E">
      <w:pPr>
        <w:ind w:firstLine="709"/>
      </w:pPr>
    </w:p>
    <w:p w14:paraId="58C87ABC" w14:textId="77777777" w:rsidR="00B31D38" w:rsidRDefault="00B31D38" w:rsidP="00E4163E">
      <w:pPr>
        <w:ind w:firstLine="709"/>
      </w:pPr>
    </w:p>
    <w:p w14:paraId="3544A7CE" w14:textId="77777777" w:rsidR="00B31D38" w:rsidRDefault="00B31D38" w:rsidP="00E4163E">
      <w:pPr>
        <w:ind w:firstLine="709"/>
      </w:pPr>
    </w:p>
    <w:p w14:paraId="3387FC0B" w14:textId="77777777" w:rsidR="00B31D38" w:rsidRDefault="00B31D38" w:rsidP="00E4163E">
      <w:pPr>
        <w:ind w:firstLine="709"/>
      </w:pPr>
    </w:p>
    <w:p w14:paraId="3C18BB72" w14:textId="77777777" w:rsidR="00B31D38" w:rsidRDefault="00B31D38" w:rsidP="00E4163E">
      <w:pPr>
        <w:ind w:firstLine="709"/>
      </w:pPr>
    </w:p>
    <w:p w14:paraId="1C568F76" w14:textId="77777777" w:rsidR="00B31D38" w:rsidRDefault="00B31D38" w:rsidP="00E4163E">
      <w:pPr>
        <w:ind w:firstLine="709"/>
      </w:pPr>
    </w:p>
    <w:p w14:paraId="1D1E8D45" w14:textId="77777777" w:rsidR="00B31D38" w:rsidRDefault="00B31D38" w:rsidP="00E4163E">
      <w:pPr>
        <w:ind w:firstLine="709"/>
      </w:pPr>
    </w:p>
    <w:p w14:paraId="42C3B3FD" w14:textId="77777777" w:rsidR="00B31D38" w:rsidRDefault="00B31D38" w:rsidP="00E4163E">
      <w:pPr>
        <w:ind w:firstLine="709"/>
      </w:pPr>
    </w:p>
    <w:p w14:paraId="136DF247" w14:textId="77777777" w:rsidR="00B31D38" w:rsidRDefault="00B31D38" w:rsidP="00E4163E">
      <w:pPr>
        <w:ind w:firstLine="709"/>
      </w:pPr>
    </w:p>
    <w:p w14:paraId="407C6403" w14:textId="77777777" w:rsidR="00B31D38" w:rsidRDefault="00B31D38" w:rsidP="00E4163E">
      <w:pPr>
        <w:ind w:firstLine="709"/>
      </w:pPr>
    </w:p>
    <w:p w14:paraId="7651CF40" w14:textId="77777777" w:rsidR="00B31D38" w:rsidRDefault="00B31D38" w:rsidP="00E4163E">
      <w:pPr>
        <w:ind w:firstLine="709"/>
      </w:pPr>
    </w:p>
    <w:p w14:paraId="501B5033" w14:textId="77777777" w:rsidR="00B31D38" w:rsidRDefault="00B31D38" w:rsidP="00E4163E">
      <w:pPr>
        <w:ind w:firstLine="709"/>
      </w:pPr>
    </w:p>
    <w:p w14:paraId="75E6F145" w14:textId="77777777" w:rsidR="00842096" w:rsidRDefault="00842096" w:rsidP="00E4163E"/>
    <w:p w14:paraId="7A94E9B2" w14:textId="77777777" w:rsidR="00125515" w:rsidRPr="00CD072B" w:rsidRDefault="00125515" w:rsidP="00E4163E">
      <w:pPr>
        <w:pStyle w:val="Ttulo1"/>
      </w:pPr>
      <w:bookmarkStart w:id="26" w:name="_Toc231416801"/>
      <w:r w:rsidRPr="00CD072B">
        <w:lastRenderedPageBreak/>
        <w:t>CAPÍTULO 3</w:t>
      </w:r>
      <w:bookmarkEnd w:id="26"/>
    </w:p>
    <w:p w14:paraId="3DD659E2" w14:textId="77777777" w:rsidR="00125515" w:rsidRPr="00770E51" w:rsidRDefault="00125515" w:rsidP="00E4163E">
      <w:pPr>
        <w:pStyle w:val="Ttulo1"/>
      </w:pPr>
      <w:bookmarkStart w:id="27" w:name="_Toc231416802"/>
      <w:r w:rsidRPr="00770E51">
        <w:t>3. DESARROLLO DE LA PRÁCTICA</w:t>
      </w:r>
      <w:bookmarkEnd w:id="27"/>
    </w:p>
    <w:p w14:paraId="61882C8E" w14:textId="1A2C7BD8" w:rsidR="00F4656F" w:rsidRDefault="00F4656F" w:rsidP="00E4163E">
      <w:pPr>
        <w:ind w:firstLine="709"/>
      </w:pPr>
      <w:bookmarkStart w:id="28" w:name="_Hlk231828232"/>
      <w:r>
        <w:t xml:space="preserve">Las practicas </w:t>
      </w:r>
      <w:proofErr w:type="spellStart"/>
      <w:r>
        <w:t>desarrolladas</w:t>
      </w:r>
      <w:proofErr w:type="spellEnd"/>
      <w:r>
        <w:t xml:space="preserve"> en la empresa de LG Asesorías Contables y Tributarias en las fechas del 16 de febrero al 16 de junio, se realizaron diferentes actividades orientadas al fortalecimiento de los procesos contables y tributarios de la empresa. Dichas labores estuvieron enfocadas principalmente en el apoyo a la gestión de la información contable de sus clientes, la organización documental, descargas de datos</w:t>
      </w:r>
      <w:r w:rsidR="00CC5AE7">
        <w:t xml:space="preserve"> de clientes</w:t>
      </w:r>
      <w:r>
        <w:t xml:space="preserve"> de la Dian, apoyo en </w:t>
      </w:r>
      <w:r w:rsidR="00CC5AE7">
        <w:t>procesos con</w:t>
      </w:r>
      <w:r>
        <w:t xml:space="preserve"> los auxiliares de la </w:t>
      </w:r>
      <w:r w:rsidR="00CC5AE7">
        <w:t xml:space="preserve">empresa, a través de estas actividades se realizó el cumplimiento de los objetivos establecidos para la práctica y permitieron aplicar conocimientos adquiridos durante la formación académica en Economía. De acuerdo </w:t>
      </w:r>
      <w:proofErr w:type="gramStart"/>
      <w:r w:rsidR="00CC5AE7">
        <w:t>a</w:t>
      </w:r>
      <w:proofErr w:type="gramEnd"/>
      <w:r w:rsidR="00CC5AE7">
        <w:t xml:space="preserve"> esto se establecieron los puntos débiles de la empresa y se apoyo a mejorarlo con la implementación de fórmulas en Excel para optimizar tiempo y minimizar errores al </w:t>
      </w:r>
      <w:proofErr w:type="spellStart"/>
      <w:r w:rsidR="00CC5AE7">
        <w:t>momento</w:t>
      </w:r>
      <w:proofErr w:type="spellEnd"/>
      <w:r w:rsidR="00CC5AE7">
        <w:t xml:space="preserve"> de </w:t>
      </w:r>
      <w:proofErr w:type="spellStart"/>
      <w:r w:rsidR="00CC5AE7">
        <w:t>crear</w:t>
      </w:r>
      <w:proofErr w:type="spellEnd"/>
      <w:r w:rsidR="00CC5AE7">
        <w:t xml:space="preserve"> la </w:t>
      </w:r>
      <w:proofErr w:type="spellStart"/>
      <w:r w:rsidR="00CC5AE7">
        <w:t>exógena</w:t>
      </w:r>
      <w:proofErr w:type="spellEnd"/>
      <w:r w:rsidR="00CC5AE7">
        <w:t xml:space="preserve"> de los clientes.</w:t>
      </w:r>
    </w:p>
    <w:p w14:paraId="56FB9689" w14:textId="2EB5F1E5" w:rsidR="00A010F7" w:rsidRDefault="00A010F7" w:rsidP="00E4163E">
      <w:pPr>
        <w:ind w:firstLine="709"/>
      </w:pPr>
      <w:r w:rsidRPr="00A010F7">
        <w:t xml:space="preserve">Asimismo, estas actividades permitieron identificar oportunidades de </w:t>
      </w:r>
      <w:proofErr w:type="spellStart"/>
      <w:r w:rsidRPr="00A010F7">
        <w:t>mejora</w:t>
      </w:r>
      <w:proofErr w:type="spellEnd"/>
      <w:r w:rsidRPr="00A010F7">
        <w:t xml:space="preserve"> en la </w:t>
      </w:r>
      <w:proofErr w:type="spellStart"/>
      <w:r w:rsidRPr="00A010F7">
        <w:t>estandarización</w:t>
      </w:r>
      <w:proofErr w:type="spellEnd"/>
      <w:r w:rsidRPr="00A010F7">
        <w:t xml:space="preserve"> de </w:t>
      </w:r>
      <w:proofErr w:type="spellStart"/>
      <w:r w:rsidRPr="00A010F7">
        <w:t>procesos</w:t>
      </w:r>
      <w:proofErr w:type="spellEnd"/>
      <w:r w:rsidRPr="00A010F7">
        <w:t xml:space="preserve"> </w:t>
      </w:r>
      <w:proofErr w:type="spellStart"/>
      <w:r w:rsidRPr="00A010F7">
        <w:t>contables</w:t>
      </w:r>
      <w:proofErr w:type="spellEnd"/>
      <w:r w:rsidRPr="00A010F7">
        <w:t xml:space="preserve"> y en la </w:t>
      </w:r>
      <w:proofErr w:type="spellStart"/>
      <w:r w:rsidRPr="00A010F7">
        <w:t>gestión</w:t>
      </w:r>
      <w:proofErr w:type="spellEnd"/>
      <w:r w:rsidRPr="00A010F7">
        <w:t xml:space="preserve"> de la información digital dentro de la empresa, fortaleciendo la eficiencia.</w:t>
      </w:r>
    </w:p>
    <w:p w14:paraId="5D555D7C" w14:textId="5754F524" w:rsidR="008B3B25" w:rsidRPr="00884B1D" w:rsidRDefault="00125515" w:rsidP="00E4163E">
      <w:pPr>
        <w:pStyle w:val="Ttulo2"/>
        <w:ind w:firstLine="709"/>
        <w:rPr>
          <w:b w:val="0"/>
          <w:bCs w:val="0"/>
        </w:rPr>
      </w:pPr>
      <w:bookmarkStart w:id="29" w:name="_Toc231416803"/>
      <w:r w:rsidRPr="0071180A">
        <w:t xml:space="preserve">3.1 Desarrollo del objetivo específico 1: </w:t>
      </w:r>
      <w:r w:rsidRPr="00884B1D">
        <w:rPr>
          <w:b w:val="0"/>
          <w:bCs w:val="0"/>
        </w:rPr>
        <w:t>Diagnosticar el estado actual del proceso de información exógena en la empresa</w:t>
      </w:r>
      <w:bookmarkEnd w:id="29"/>
    </w:p>
    <w:p w14:paraId="1ABE9E6A" w14:textId="6A44F272" w:rsidR="00125515" w:rsidRDefault="008B3B25" w:rsidP="00E4163E">
      <w:pPr>
        <w:ind w:firstLine="709"/>
      </w:pPr>
      <w:r>
        <w:t xml:space="preserve"> Inicialmente se asignó la actividad de descargar la información financiera de los clientes de LG, esta información se descargaba directamente de la plataforma de la (DIAN) a partir de esto se empieza a gestionar y construir cada uno de los </w:t>
      </w:r>
      <w:proofErr w:type="spellStart"/>
      <w:r>
        <w:t>parámetros</w:t>
      </w:r>
      <w:proofErr w:type="spellEnd"/>
      <w:r>
        <w:t xml:space="preserve"> para la </w:t>
      </w:r>
      <w:proofErr w:type="spellStart"/>
      <w:r>
        <w:t>creación</w:t>
      </w:r>
      <w:proofErr w:type="spellEnd"/>
      <w:r>
        <w:t xml:space="preserve"> de la </w:t>
      </w:r>
      <w:proofErr w:type="spellStart"/>
      <w:r>
        <w:t>exógena</w:t>
      </w:r>
      <w:proofErr w:type="spellEnd"/>
      <w:r>
        <w:t xml:space="preserve">, de </w:t>
      </w:r>
      <w:proofErr w:type="spellStart"/>
      <w:r>
        <w:t>acuerdo</w:t>
      </w:r>
      <w:proofErr w:type="spellEnd"/>
      <w:r>
        <w:t xml:space="preserve"> </w:t>
      </w:r>
      <w:r w:rsidR="00770E51">
        <w:t>an</w:t>
      </w:r>
      <w:r>
        <w:t xml:space="preserve"> </w:t>
      </w:r>
      <w:proofErr w:type="spellStart"/>
      <w:r>
        <w:t>esto</w:t>
      </w:r>
      <w:proofErr w:type="spellEnd"/>
      <w:r>
        <w:t xml:space="preserve"> s</w:t>
      </w:r>
      <w:r w:rsidR="00125515">
        <w:t xml:space="preserve">e </w:t>
      </w:r>
      <w:proofErr w:type="spellStart"/>
      <w:r w:rsidR="00125515">
        <w:t>analizaron</w:t>
      </w:r>
      <w:proofErr w:type="spellEnd"/>
      <w:r w:rsidR="00125515">
        <w:t xml:space="preserve"> los procedimientos </w:t>
      </w:r>
      <w:proofErr w:type="spellStart"/>
      <w:r w:rsidR="00125515">
        <w:t>utilizados</w:t>
      </w:r>
      <w:proofErr w:type="spellEnd"/>
      <w:r w:rsidR="00125515">
        <w:t xml:space="preserve"> para la </w:t>
      </w:r>
      <w:proofErr w:type="spellStart"/>
      <w:r w:rsidR="00125515">
        <w:t>recopilación</w:t>
      </w:r>
      <w:proofErr w:type="spellEnd"/>
      <w:r w:rsidR="00125515">
        <w:t xml:space="preserve">, clasificación y procesamiento de la información requerida para la presentación de los </w:t>
      </w:r>
      <w:proofErr w:type="spellStart"/>
      <w:r w:rsidR="00125515">
        <w:t>reportes</w:t>
      </w:r>
      <w:proofErr w:type="spellEnd"/>
      <w:r w:rsidR="00125515">
        <w:t xml:space="preserve"> </w:t>
      </w:r>
      <w:proofErr w:type="spellStart"/>
      <w:r w:rsidR="00125515">
        <w:t>exigidos</w:t>
      </w:r>
      <w:proofErr w:type="spellEnd"/>
      <w:r>
        <w:t>.</w:t>
      </w:r>
    </w:p>
    <w:p w14:paraId="53C86D41" w14:textId="7852DA2D" w:rsidR="00125515" w:rsidRDefault="00BD47E3" w:rsidP="00E4163E">
      <w:pPr>
        <w:ind w:firstLine="709"/>
      </w:pPr>
      <w:r>
        <w:t xml:space="preserve">Al diagnosticar el proceso </w:t>
      </w:r>
      <w:r w:rsidR="00125515">
        <w:t>se identificó que gran parte de la información era procesada manualmente, lo que gener</w:t>
      </w:r>
      <w:r>
        <w:t>a</w:t>
      </w:r>
      <w:r w:rsidR="00125515">
        <w:t xml:space="preserve"> </w:t>
      </w:r>
      <w:r>
        <w:t>más tiempo</w:t>
      </w:r>
      <w:r w:rsidR="00125515">
        <w:t xml:space="preserve"> de trabajo y</w:t>
      </w:r>
      <w:r>
        <w:t xml:space="preserve"> posibilidad de error digitando</w:t>
      </w:r>
      <w:r w:rsidR="00125515">
        <w:t xml:space="preserve"> datos</w:t>
      </w:r>
      <w:r>
        <w:t>, de esta manera surge</w:t>
      </w:r>
      <w:r w:rsidR="00125515">
        <w:t xml:space="preserve"> la necesidad de implementar mecanismos de automatización que facilitaran la elaboración de la información exógena y </w:t>
      </w:r>
      <w:r>
        <w:t>optimizara los procesos</w:t>
      </w:r>
      <w:r w:rsidR="00125515">
        <w:t>.</w:t>
      </w:r>
    </w:p>
    <w:p w14:paraId="4B143D44" w14:textId="77777777" w:rsidR="00125515" w:rsidRPr="00884B1D" w:rsidRDefault="00125515" w:rsidP="00E4163E">
      <w:pPr>
        <w:pStyle w:val="Ttulo2"/>
        <w:ind w:firstLine="709"/>
        <w:rPr>
          <w:b w:val="0"/>
          <w:bCs w:val="0"/>
        </w:rPr>
      </w:pPr>
      <w:bookmarkStart w:id="30" w:name="_Toc231416804"/>
      <w:r w:rsidRPr="0071180A">
        <w:t>3.2 Desarrollo del objetivo específico 2:</w:t>
      </w:r>
      <w:r w:rsidRPr="00884B1D">
        <w:rPr>
          <w:b w:val="0"/>
          <w:bCs w:val="0"/>
        </w:rPr>
        <w:t xml:space="preserve"> Establecer la elaboración de los formatos de información exógena, determinando fallas, tiempos y dificultades operativas</w:t>
      </w:r>
      <w:bookmarkEnd w:id="30"/>
    </w:p>
    <w:p w14:paraId="4408F741" w14:textId="50D2E437" w:rsidR="00125515" w:rsidRDefault="00125515" w:rsidP="00E4163E">
      <w:pPr>
        <w:ind w:firstLine="709"/>
      </w:pPr>
      <w:r>
        <w:t xml:space="preserve">Durante esta etapa se </w:t>
      </w:r>
      <w:r w:rsidR="007070B8">
        <w:t>identificó</w:t>
      </w:r>
      <w:r>
        <w:t xml:space="preserve"> que afectaba la eficiencia de</w:t>
      </w:r>
      <w:r w:rsidR="007070B8">
        <w:t xml:space="preserve"> </w:t>
      </w:r>
      <w:r>
        <w:t>l</w:t>
      </w:r>
      <w:r w:rsidR="007070B8">
        <w:t>os</w:t>
      </w:r>
      <w:r>
        <w:t xml:space="preserve"> proceso</w:t>
      </w:r>
      <w:r w:rsidR="007070B8">
        <w:t>s, una de estas afectaciones era</w:t>
      </w:r>
      <w:r>
        <w:t xml:space="preserve"> la</w:t>
      </w:r>
      <w:r w:rsidR="007070B8">
        <w:t xml:space="preserve"> cantidad de tiempo </w:t>
      </w:r>
      <w:r>
        <w:t xml:space="preserve">de algunas actividades, </w:t>
      </w:r>
      <w:r w:rsidR="007070B8">
        <w:t xml:space="preserve">la gerente al tener que realizar </w:t>
      </w:r>
      <w:r>
        <w:t>verificaciones constantes de los datos</w:t>
      </w:r>
      <w:r w:rsidR="007070B8">
        <w:t xml:space="preserve"> que sus auxiliares le compartían</w:t>
      </w:r>
      <w:r>
        <w:t xml:space="preserve"> </w:t>
      </w:r>
      <w:r w:rsidR="007070B8">
        <w:t xml:space="preserve">y además </w:t>
      </w:r>
      <w:r>
        <w:t xml:space="preserve">la dependencia de procesos manuales para consolidar la </w:t>
      </w:r>
      <w:r>
        <w:lastRenderedPageBreak/>
        <w:t>información</w:t>
      </w:r>
      <w:r w:rsidR="007070B8">
        <w:t xml:space="preserve">, hacia que los tiempos fueran más tardíos y al ser manuales se amplía la posibilidad de errores. </w:t>
      </w:r>
    </w:p>
    <w:p w14:paraId="2702608A" w14:textId="51099453" w:rsidR="00125515" w:rsidRDefault="007070B8" w:rsidP="00E4163E">
      <w:pPr>
        <w:ind w:firstLine="709"/>
      </w:pPr>
      <w:r>
        <w:t>I</w:t>
      </w:r>
      <w:r w:rsidR="00125515">
        <w:t xml:space="preserve">dentificando que una parte del trabajo se concentraba en la organización y depuración de la información antes de su presentación final. </w:t>
      </w:r>
      <w:r w:rsidR="00391A5D">
        <w:t>Se propone</w:t>
      </w:r>
      <w:r w:rsidR="00125515">
        <w:t xml:space="preserve"> optimizar las actividades mediante herramientas tecnológicas</w:t>
      </w:r>
      <w:r w:rsidR="00391A5D">
        <w:t xml:space="preserve">, en este caso implementar formulas en Excel </w:t>
      </w:r>
      <w:r w:rsidR="00125515">
        <w:t xml:space="preserve">que </w:t>
      </w:r>
      <w:proofErr w:type="spellStart"/>
      <w:r w:rsidR="00125515">
        <w:t>permitieran</w:t>
      </w:r>
      <w:proofErr w:type="spellEnd"/>
      <w:r w:rsidR="00125515">
        <w:t xml:space="preserve"> </w:t>
      </w:r>
      <w:proofErr w:type="spellStart"/>
      <w:r w:rsidR="00125515">
        <w:t>automatizar</w:t>
      </w:r>
      <w:proofErr w:type="spellEnd"/>
      <w:r w:rsidR="00125515">
        <w:t xml:space="preserve"> tareas </w:t>
      </w:r>
      <w:proofErr w:type="spellStart"/>
      <w:r w:rsidR="00125515">
        <w:t>repetitivas</w:t>
      </w:r>
      <w:proofErr w:type="spellEnd"/>
      <w:r w:rsidR="00125515">
        <w:t xml:space="preserve"> y </w:t>
      </w:r>
      <w:proofErr w:type="spellStart"/>
      <w:r w:rsidR="00125515">
        <w:t>mejorar</w:t>
      </w:r>
      <w:proofErr w:type="spellEnd"/>
      <w:r w:rsidR="00125515">
        <w:t xml:space="preserve"> la </w:t>
      </w:r>
      <w:proofErr w:type="spellStart"/>
      <w:r w:rsidR="00125515">
        <w:t>productividad</w:t>
      </w:r>
      <w:proofErr w:type="spellEnd"/>
      <w:r w:rsidR="005964DB">
        <w:t>.</w:t>
      </w:r>
    </w:p>
    <w:p w14:paraId="0E2C6E8E" w14:textId="6BCFC176" w:rsidR="00EA13B4" w:rsidRDefault="00EA13B4" w:rsidP="00E4163E">
      <w:pPr>
        <w:ind w:firstLine="709"/>
      </w:pPr>
      <w:proofErr w:type="spellStart"/>
      <w:r w:rsidRPr="00EA13B4">
        <w:t>Estas</w:t>
      </w:r>
      <w:proofErr w:type="spellEnd"/>
      <w:r w:rsidRPr="00EA13B4">
        <w:t xml:space="preserve"> </w:t>
      </w:r>
      <w:proofErr w:type="spellStart"/>
      <w:r w:rsidRPr="00EA13B4">
        <w:t>plantillas</w:t>
      </w:r>
      <w:proofErr w:type="spellEnd"/>
      <w:r w:rsidRPr="00EA13B4">
        <w:t xml:space="preserve"> </w:t>
      </w:r>
      <w:proofErr w:type="spellStart"/>
      <w:r w:rsidRPr="00EA13B4">
        <w:t>fueron</w:t>
      </w:r>
      <w:proofErr w:type="spellEnd"/>
      <w:r w:rsidRPr="00EA13B4">
        <w:t xml:space="preserve"> </w:t>
      </w:r>
      <w:proofErr w:type="spellStart"/>
      <w:r w:rsidRPr="00EA13B4">
        <w:t>organizadas</w:t>
      </w:r>
      <w:proofErr w:type="spellEnd"/>
      <w:r w:rsidRPr="00EA13B4">
        <w:t xml:space="preserve"> mediante bases de </w:t>
      </w:r>
      <w:proofErr w:type="spellStart"/>
      <w:r w:rsidRPr="00EA13B4">
        <w:t>datos</w:t>
      </w:r>
      <w:proofErr w:type="spellEnd"/>
      <w:r w:rsidRPr="00EA13B4">
        <w:t xml:space="preserve"> </w:t>
      </w:r>
      <w:proofErr w:type="spellStart"/>
      <w:r w:rsidRPr="00EA13B4">
        <w:t>estructuradas</w:t>
      </w:r>
      <w:proofErr w:type="spellEnd"/>
      <w:r w:rsidRPr="00EA13B4">
        <w:t xml:space="preserve"> </w:t>
      </w:r>
      <w:proofErr w:type="spellStart"/>
      <w:r w:rsidRPr="00EA13B4">
        <w:t>por</w:t>
      </w:r>
      <w:proofErr w:type="spellEnd"/>
      <w:r w:rsidRPr="00EA13B4">
        <w:t xml:space="preserve"> </w:t>
      </w:r>
      <w:proofErr w:type="spellStart"/>
      <w:r w:rsidRPr="00EA13B4">
        <w:t>cliente</w:t>
      </w:r>
      <w:proofErr w:type="spellEnd"/>
      <w:r w:rsidRPr="00EA13B4">
        <w:t xml:space="preserve">, NIT, </w:t>
      </w:r>
      <w:proofErr w:type="spellStart"/>
      <w:r w:rsidRPr="00EA13B4">
        <w:t>tipo</w:t>
      </w:r>
      <w:proofErr w:type="spellEnd"/>
      <w:r w:rsidRPr="00EA13B4">
        <w:t xml:space="preserve"> de </w:t>
      </w:r>
      <w:proofErr w:type="spellStart"/>
      <w:r w:rsidRPr="00EA13B4">
        <w:t>operación</w:t>
      </w:r>
      <w:proofErr w:type="spellEnd"/>
      <w:r w:rsidRPr="00EA13B4">
        <w:t xml:space="preserve"> y </w:t>
      </w:r>
      <w:proofErr w:type="spellStart"/>
      <w:r w:rsidRPr="00EA13B4">
        <w:t>concepto</w:t>
      </w:r>
      <w:proofErr w:type="spellEnd"/>
      <w:r w:rsidRPr="00EA13B4">
        <w:t xml:space="preserve"> </w:t>
      </w:r>
      <w:proofErr w:type="spellStart"/>
      <w:r w:rsidRPr="00EA13B4">
        <w:t>contable</w:t>
      </w:r>
      <w:proofErr w:type="spellEnd"/>
      <w:r w:rsidRPr="00EA13B4">
        <w:t xml:space="preserve">, lo que </w:t>
      </w:r>
      <w:proofErr w:type="spellStart"/>
      <w:r w:rsidRPr="00EA13B4">
        <w:t>permitió</w:t>
      </w:r>
      <w:proofErr w:type="spellEnd"/>
      <w:r w:rsidRPr="00EA13B4">
        <w:t xml:space="preserve"> un </w:t>
      </w:r>
      <w:proofErr w:type="spellStart"/>
      <w:r w:rsidRPr="00EA13B4">
        <w:t>mejor</w:t>
      </w:r>
      <w:proofErr w:type="spellEnd"/>
      <w:r w:rsidRPr="00EA13B4">
        <w:t xml:space="preserve"> control y </w:t>
      </w:r>
      <w:proofErr w:type="spellStart"/>
      <w:r w:rsidRPr="00EA13B4">
        <w:t>orden</w:t>
      </w:r>
      <w:proofErr w:type="spellEnd"/>
      <w:r w:rsidRPr="00EA13B4">
        <w:t xml:space="preserve"> de la información.</w:t>
      </w:r>
    </w:p>
    <w:p w14:paraId="71C8B165" w14:textId="17C3D566" w:rsidR="00125515" w:rsidRPr="00770E51" w:rsidRDefault="00125515" w:rsidP="00E4163E">
      <w:pPr>
        <w:pStyle w:val="Ttulo2"/>
        <w:ind w:firstLine="709"/>
      </w:pPr>
      <w:bookmarkStart w:id="31" w:name="_Toc231416805"/>
      <w:r w:rsidRPr="00770E51">
        <w:t xml:space="preserve">3.3 </w:t>
      </w:r>
      <w:r w:rsidRPr="00621D07">
        <w:t>Desarrollo del objetivo específico 3</w:t>
      </w:r>
      <w:r w:rsidRPr="00884B1D">
        <w:rPr>
          <w:b w:val="0"/>
          <w:bCs w:val="0"/>
        </w:rPr>
        <w:t>: Desarrollar herramientas y fórmulas en Excel que automaticen la generación de los formatos de información exógena, optimizando el tiempo de elaboración</w:t>
      </w:r>
      <w:r w:rsidR="00770E51" w:rsidRPr="00884B1D">
        <w:rPr>
          <w:b w:val="0"/>
          <w:bCs w:val="0"/>
        </w:rPr>
        <w:t>.</w:t>
      </w:r>
      <w:bookmarkEnd w:id="31"/>
    </w:p>
    <w:p w14:paraId="006B0590" w14:textId="58B28C98" w:rsidR="00644E9E" w:rsidRDefault="005964DB" w:rsidP="00E4163E">
      <w:pPr>
        <w:ind w:firstLine="709"/>
      </w:pPr>
      <w:r>
        <w:t xml:space="preserve">Al identificar </w:t>
      </w:r>
      <w:r w:rsidR="00770E51">
        <w:t>la necesidad se</w:t>
      </w:r>
      <w:r w:rsidR="00125515">
        <w:t xml:space="preserve"> procedió al diseño e implementación de herramientas automatizadas en Microsoft Excel para apoyar la elaboración de la información exógena</w:t>
      </w:r>
      <w:r w:rsidR="00644E9E">
        <w:t>, s</w:t>
      </w:r>
      <w:r w:rsidR="00125515">
        <w:t>e desarrollaron fórmulas y funciones que permitieron automatizar procesos relacionados con la clasificación, búsqueda, validación y consolidación de datos.</w:t>
      </w:r>
      <w:r w:rsidR="00644E9E">
        <w:t xml:space="preserve"> </w:t>
      </w:r>
    </w:p>
    <w:p w14:paraId="59009CCE" w14:textId="4A41ECC4" w:rsidR="00125515" w:rsidRDefault="00644E9E" w:rsidP="00E4163E">
      <w:pPr>
        <w:ind w:firstLine="709"/>
      </w:pPr>
      <w:r>
        <w:t>S</w:t>
      </w:r>
      <w:r w:rsidR="00125515">
        <w:t>e estructuraron plantillas</w:t>
      </w:r>
      <w:r w:rsidR="00A54D87">
        <w:t xml:space="preserve"> con fórmulas que</w:t>
      </w:r>
      <w:r w:rsidR="00125515">
        <w:t xml:space="preserve"> permitieron generar de manera más rápida los formatos requeridos para</w:t>
      </w:r>
      <w:r w:rsidR="007C5867">
        <w:t xml:space="preserve"> realizar</w:t>
      </w:r>
      <w:r w:rsidR="00A54D87">
        <w:t xml:space="preserve"> parte</w:t>
      </w:r>
      <w:r w:rsidR="00125515">
        <w:t xml:space="preserve"> de</w:t>
      </w:r>
      <w:r w:rsidR="007C5867">
        <w:t xml:space="preserve"> la</w:t>
      </w:r>
      <w:r w:rsidR="00125515">
        <w:t xml:space="preserve"> información exógena</w:t>
      </w:r>
      <w:r w:rsidR="007C5867">
        <w:t>, de esta manera se</w:t>
      </w:r>
      <w:r w:rsidR="00125515">
        <w:t xml:space="preserve"> redu</w:t>
      </w:r>
      <w:r w:rsidR="007C5867">
        <w:t xml:space="preserve">jo </w:t>
      </w:r>
      <w:r w:rsidR="00125515">
        <w:t xml:space="preserve">el tiempo empleado y minimizaron los errores </w:t>
      </w:r>
      <w:r w:rsidR="007C5867">
        <w:t>en la creación de los formatos</w:t>
      </w:r>
      <w:r w:rsidR="00125515">
        <w:t>.</w:t>
      </w:r>
    </w:p>
    <w:p w14:paraId="0DCEECE8" w14:textId="343CBCE7" w:rsidR="00641F1A" w:rsidRDefault="007C5867" w:rsidP="00E4163E">
      <w:pPr>
        <w:ind w:firstLine="709"/>
      </w:pPr>
      <w:r>
        <w:t>Al desarrollar estas fórmulas se</w:t>
      </w:r>
      <w:r w:rsidR="00125515">
        <w:t xml:space="preserve"> permitió fortalecer la gestión contable de la </w:t>
      </w:r>
      <w:r w:rsidR="00050D2A">
        <w:t>empresa, lo que tomaba el tiempo de 4 días se realiza en 1 día</w:t>
      </w:r>
      <w:r w:rsidR="00125515">
        <w:t>, facilitando el cumplimiento oportuno de las obligaciones tributarias de sus clientes y proporcionando información más organizada y confiable para la toma de decisiones</w:t>
      </w:r>
      <w:r w:rsidR="004334C9">
        <w:t xml:space="preserve">, estas </w:t>
      </w:r>
      <w:r w:rsidR="00641F1A">
        <w:t>fórmulas</w:t>
      </w:r>
      <w:r w:rsidR="004334C9">
        <w:t xml:space="preserve"> implementadas ayudan a realizar la selección de datos para los formatos 1001, 1005, y dentro de estos vere si hacen parte de </w:t>
      </w:r>
      <w:r w:rsidR="00641F1A">
        <w:t>5007 y 5016</w:t>
      </w:r>
      <w:r w:rsidR="00125515">
        <w:t>.</w:t>
      </w:r>
      <w:r w:rsidR="00641F1A">
        <w:t xml:space="preserve"> Las fórmulas implementadas fueron: </w:t>
      </w:r>
      <w:proofErr w:type="gramStart"/>
      <w:r w:rsidR="00641F1A">
        <w:t>SUMAR.SI(</w:t>
      </w:r>
      <w:proofErr w:type="gramEnd"/>
      <w:r w:rsidR="00641F1A">
        <w:t xml:space="preserve">), SI(Y) principalmente,  de estas se derivan las funciones para desarrollar el formato. </w:t>
      </w:r>
    </w:p>
    <w:p w14:paraId="18EDBAA5" w14:textId="77777777" w:rsidR="00EA13B4" w:rsidRDefault="00EA13B4" w:rsidP="00EA13B4">
      <w:pPr>
        <w:ind w:firstLine="709"/>
      </w:pPr>
      <w:r>
        <w:t xml:space="preserve">El </w:t>
      </w:r>
      <w:proofErr w:type="spellStart"/>
      <w:r>
        <w:t>uso</w:t>
      </w:r>
      <w:proofErr w:type="spellEnd"/>
      <w:r>
        <w:t xml:space="preserve"> de la </w:t>
      </w:r>
      <w:proofErr w:type="spellStart"/>
      <w:r>
        <w:t>función</w:t>
      </w:r>
      <w:proofErr w:type="spellEnd"/>
      <w:r>
        <w:t xml:space="preserve"> </w:t>
      </w:r>
      <w:proofErr w:type="gramStart"/>
      <w:r>
        <w:t>SUMAR.SI(</w:t>
      </w:r>
      <w:proofErr w:type="gramEnd"/>
      <w:r>
        <w:t xml:space="preserve">) </w:t>
      </w:r>
      <w:proofErr w:type="spellStart"/>
      <w:r>
        <w:t>permitió</w:t>
      </w:r>
      <w:proofErr w:type="spellEnd"/>
      <w:r>
        <w:t xml:space="preserve"> </w:t>
      </w:r>
      <w:proofErr w:type="spellStart"/>
      <w:r>
        <w:t>consolidar</w:t>
      </w:r>
      <w:proofErr w:type="spellEnd"/>
      <w:r>
        <w:t xml:space="preserve"> </w:t>
      </w:r>
      <w:proofErr w:type="spellStart"/>
      <w:r>
        <w:t>valores</w:t>
      </w:r>
      <w:proofErr w:type="spellEnd"/>
      <w:r>
        <w:t xml:space="preserve"> </w:t>
      </w:r>
      <w:proofErr w:type="spellStart"/>
      <w:r>
        <w:t>por</w:t>
      </w:r>
      <w:proofErr w:type="spellEnd"/>
      <w:r>
        <w:t xml:space="preserve"> </w:t>
      </w:r>
      <w:proofErr w:type="spellStart"/>
      <w:r>
        <w:t>tercero</w:t>
      </w:r>
      <w:proofErr w:type="spellEnd"/>
      <w:r>
        <w:t xml:space="preserve"> o </w:t>
      </w:r>
      <w:proofErr w:type="spellStart"/>
      <w:r>
        <w:t>concepto</w:t>
      </w:r>
      <w:proofErr w:type="spellEnd"/>
      <w:r>
        <w:t xml:space="preserve"> </w:t>
      </w:r>
      <w:proofErr w:type="spellStart"/>
      <w:r>
        <w:t>contable</w:t>
      </w:r>
      <w:proofErr w:type="spellEnd"/>
      <w:r>
        <w:t xml:space="preserve">, </w:t>
      </w:r>
      <w:proofErr w:type="spellStart"/>
      <w:r>
        <w:t>facilitando</w:t>
      </w:r>
      <w:proofErr w:type="spellEnd"/>
      <w:r>
        <w:t xml:space="preserve"> la </w:t>
      </w:r>
      <w:proofErr w:type="spellStart"/>
      <w:r>
        <w:t>sumatoria</w:t>
      </w:r>
      <w:proofErr w:type="spellEnd"/>
      <w:r>
        <w:t xml:space="preserve"> </w:t>
      </w:r>
      <w:proofErr w:type="spellStart"/>
      <w:r>
        <w:t>automática</w:t>
      </w:r>
      <w:proofErr w:type="spellEnd"/>
      <w:r>
        <w:t xml:space="preserve"> de </w:t>
      </w:r>
      <w:proofErr w:type="spellStart"/>
      <w:r>
        <w:t>pagos</w:t>
      </w:r>
      <w:proofErr w:type="spellEnd"/>
      <w:r>
        <w:t xml:space="preserve">, ingresos o </w:t>
      </w:r>
      <w:proofErr w:type="spellStart"/>
      <w:r>
        <w:t>gastos</w:t>
      </w:r>
      <w:proofErr w:type="spellEnd"/>
      <w:r>
        <w:t xml:space="preserve"> </w:t>
      </w:r>
      <w:proofErr w:type="spellStart"/>
      <w:r>
        <w:t>asociados</w:t>
      </w:r>
      <w:proofErr w:type="spellEnd"/>
      <w:r>
        <w:t xml:space="preserve"> a un </w:t>
      </w:r>
      <w:proofErr w:type="spellStart"/>
      <w:r>
        <w:t>mismo</w:t>
      </w:r>
      <w:proofErr w:type="spellEnd"/>
      <w:r>
        <w:t xml:space="preserve"> NIT. Por su </w:t>
      </w:r>
      <w:proofErr w:type="spellStart"/>
      <w:r>
        <w:t>parte</w:t>
      </w:r>
      <w:proofErr w:type="spellEnd"/>
      <w:r>
        <w:t xml:space="preserve">, SUMAR.SI.CONJUNTO() </w:t>
      </w:r>
      <w:proofErr w:type="spellStart"/>
      <w:r>
        <w:t>permitió</w:t>
      </w:r>
      <w:proofErr w:type="spellEnd"/>
      <w:r>
        <w:t xml:space="preserve"> </w:t>
      </w:r>
      <w:proofErr w:type="spellStart"/>
      <w:r>
        <w:t>aplicar</w:t>
      </w:r>
      <w:proofErr w:type="spellEnd"/>
      <w:r>
        <w:t xml:space="preserve"> </w:t>
      </w:r>
      <w:proofErr w:type="spellStart"/>
      <w:r>
        <w:t>múltiples</w:t>
      </w:r>
      <w:proofErr w:type="spellEnd"/>
      <w:r>
        <w:t xml:space="preserve"> </w:t>
      </w:r>
      <w:proofErr w:type="spellStart"/>
      <w:r>
        <w:t>criterios</w:t>
      </w:r>
      <w:proofErr w:type="spellEnd"/>
      <w:r>
        <w:t xml:space="preserve"> de </w:t>
      </w:r>
      <w:proofErr w:type="spellStart"/>
      <w:r>
        <w:t>filtrado</w:t>
      </w:r>
      <w:proofErr w:type="spellEnd"/>
      <w:r>
        <w:t xml:space="preserve">, como periodo, </w:t>
      </w:r>
      <w:proofErr w:type="spellStart"/>
      <w:r>
        <w:t>tipo</w:t>
      </w:r>
      <w:proofErr w:type="spellEnd"/>
      <w:r>
        <w:t xml:space="preserve"> de gasto y </w:t>
      </w:r>
      <w:proofErr w:type="spellStart"/>
      <w:r>
        <w:t>tercero</w:t>
      </w:r>
      <w:proofErr w:type="spellEnd"/>
      <w:r>
        <w:t xml:space="preserve">, lo que </w:t>
      </w:r>
      <w:proofErr w:type="spellStart"/>
      <w:r>
        <w:t>mejoró</w:t>
      </w:r>
      <w:proofErr w:type="spellEnd"/>
      <w:r>
        <w:t xml:space="preserve"> la </w:t>
      </w:r>
      <w:proofErr w:type="spellStart"/>
      <w:r>
        <w:t>segmentación</w:t>
      </w:r>
      <w:proofErr w:type="spellEnd"/>
      <w:r>
        <w:t xml:space="preserve"> de la información </w:t>
      </w:r>
      <w:proofErr w:type="spellStart"/>
      <w:r>
        <w:t>según</w:t>
      </w:r>
      <w:proofErr w:type="spellEnd"/>
      <w:r>
        <w:t xml:space="preserve"> los </w:t>
      </w:r>
      <w:proofErr w:type="spellStart"/>
      <w:r>
        <w:t>requerimientos</w:t>
      </w:r>
      <w:proofErr w:type="spellEnd"/>
      <w:r>
        <w:t xml:space="preserve"> de </w:t>
      </w:r>
      <w:proofErr w:type="spellStart"/>
      <w:r>
        <w:t>cada</w:t>
      </w:r>
      <w:proofErr w:type="spellEnd"/>
      <w:r>
        <w:t xml:space="preserve"> </w:t>
      </w:r>
      <w:proofErr w:type="spellStart"/>
      <w:r>
        <w:t>formato</w:t>
      </w:r>
      <w:proofErr w:type="spellEnd"/>
      <w:r>
        <w:t xml:space="preserve"> </w:t>
      </w:r>
      <w:proofErr w:type="spellStart"/>
      <w:r>
        <w:t>exógeno</w:t>
      </w:r>
      <w:proofErr w:type="spellEnd"/>
      <w:r>
        <w:t>.</w:t>
      </w:r>
    </w:p>
    <w:p w14:paraId="731E0E7A" w14:textId="77777777" w:rsidR="00EA13B4" w:rsidRDefault="00EA13B4" w:rsidP="00EA13B4">
      <w:pPr>
        <w:ind w:firstLine="709"/>
      </w:pPr>
    </w:p>
    <w:p w14:paraId="631E438C" w14:textId="77777777" w:rsidR="00EA13B4" w:rsidRDefault="00EA13B4" w:rsidP="00EA13B4">
      <w:pPr>
        <w:ind w:firstLine="709"/>
      </w:pPr>
      <w:r>
        <w:lastRenderedPageBreak/>
        <w:t xml:space="preserve">La </w:t>
      </w:r>
      <w:proofErr w:type="spellStart"/>
      <w:r>
        <w:t>función</w:t>
      </w:r>
      <w:proofErr w:type="spellEnd"/>
      <w:r>
        <w:t xml:space="preserve"> </w:t>
      </w:r>
      <w:proofErr w:type="gramStart"/>
      <w:r>
        <w:t>SI(</w:t>
      </w:r>
      <w:proofErr w:type="gramEnd"/>
      <w:r>
        <w:t xml:space="preserve">) </w:t>
      </w:r>
      <w:proofErr w:type="spellStart"/>
      <w:r>
        <w:t>permitió</w:t>
      </w:r>
      <w:proofErr w:type="spellEnd"/>
      <w:r>
        <w:t xml:space="preserve"> </w:t>
      </w:r>
      <w:proofErr w:type="spellStart"/>
      <w:r>
        <w:t>establecer</w:t>
      </w:r>
      <w:proofErr w:type="spellEnd"/>
      <w:r>
        <w:t xml:space="preserve"> </w:t>
      </w:r>
      <w:proofErr w:type="spellStart"/>
      <w:r>
        <w:t>condiciones</w:t>
      </w:r>
      <w:proofErr w:type="spellEnd"/>
      <w:r>
        <w:t xml:space="preserve"> </w:t>
      </w:r>
      <w:proofErr w:type="spellStart"/>
      <w:r>
        <w:t>lógicas</w:t>
      </w:r>
      <w:proofErr w:type="spellEnd"/>
      <w:r>
        <w:t xml:space="preserve"> para </w:t>
      </w:r>
      <w:proofErr w:type="spellStart"/>
      <w:r>
        <w:t>incluir</w:t>
      </w:r>
      <w:proofErr w:type="spellEnd"/>
      <w:r>
        <w:t xml:space="preserve"> o </w:t>
      </w:r>
      <w:proofErr w:type="spellStart"/>
      <w:r>
        <w:t>excluir</w:t>
      </w:r>
      <w:proofErr w:type="spellEnd"/>
      <w:r>
        <w:t xml:space="preserve"> </w:t>
      </w:r>
      <w:proofErr w:type="spellStart"/>
      <w:r>
        <w:t>registros</w:t>
      </w:r>
      <w:proofErr w:type="spellEnd"/>
      <w:r>
        <w:t xml:space="preserve"> </w:t>
      </w:r>
      <w:proofErr w:type="spellStart"/>
      <w:r>
        <w:t>dentro</w:t>
      </w:r>
      <w:proofErr w:type="spellEnd"/>
      <w:r>
        <w:t xml:space="preserve"> del </w:t>
      </w:r>
      <w:proofErr w:type="spellStart"/>
      <w:r>
        <w:t>formato</w:t>
      </w:r>
      <w:proofErr w:type="spellEnd"/>
      <w:r>
        <w:t xml:space="preserve">, </w:t>
      </w:r>
      <w:proofErr w:type="spellStart"/>
      <w:r>
        <w:t>mientras</w:t>
      </w:r>
      <w:proofErr w:type="spellEnd"/>
      <w:r>
        <w:t xml:space="preserve"> que la </w:t>
      </w:r>
      <w:proofErr w:type="spellStart"/>
      <w:r>
        <w:t>combinación</w:t>
      </w:r>
      <w:proofErr w:type="spellEnd"/>
      <w:r>
        <w:t xml:space="preserve"> de SI() y Y() </w:t>
      </w:r>
      <w:proofErr w:type="spellStart"/>
      <w:r>
        <w:t>facilitó</w:t>
      </w:r>
      <w:proofErr w:type="spellEnd"/>
      <w:r>
        <w:t xml:space="preserve"> la </w:t>
      </w:r>
      <w:proofErr w:type="spellStart"/>
      <w:r>
        <w:t>validación</w:t>
      </w:r>
      <w:proofErr w:type="spellEnd"/>
      <w:r>
        <w:t xml:space="preserve"> </w:t>
      </w:r>
      <w:proofErr w:type="spellStart"/>
      <w:r>
        <w:t>simultánea</w:t>
      </w:r>
      <w:proofErr w:type="spellEnd"/>
      <w:r>
        <w:t xml:space="preserve"> de </w:t>
      </w:r>
      <w:proofErr w:type="spellStart"/>
      <w:r>
        <w:t>varias</w:t>
      </w:r>
      <w:proofErr w:type="spellEnd"/>
      <w:r>
        <w:t xml:space="preserve"> </w:t>
      </w:r>
      <w:proofErr w:type="spellStart"/>
      <w:r>
        <w:t>condiciones</w:t>
      </w:r>
      <w:proofErr w:type="spellEnd"/>
      <w:r>
        <w:t xml:space="preserve">, como </w:t>
      </w:r>
      <w:proofErr w:type="spellStart"/>
      <w:r>
        <w:t>valores</w:t>
      </w:r>
      <w:proofErr w:type="spellEnd"/>
      <w:r>
        <w:t xml:space="preserve"> </w:t>
      </w:r>
      <w:proofErr w:type="spellStart"/>
      <w:r>
        <w:t>mayores</w:t>
      </w:r>
      <w:proofErr w:type="spellEnd"/>
      <w:r>
        <w:t xml:space="preserve"> a cero, </w:t>
      </w:r>
      <w:proofErr w:type="spellStart"/>
      <w:r>
        <w:t>tipo</w:t>
      </w:r>
      <w:proofErr w:type="spellEnd"/>
      <w:r>
        <w:t xml:space="preserve"> de </w:t>
      </w:r>
      <w:proofErr w:type="spellStart"/>
      <w:r>
        <w:t>documento</w:t>
      </w:r>
      <w:proofErr w:type="spellEnd"/>
      <w:r>
        <w:t xml:space="preserve"> y </w:t>
      </w:r>
      <w:proofErr w:type="spellStart"/>
      <w:r>
        <w:t>clasificación</w:t>
      </w:r>
      <w:proofErr w:type="spellEnd"/>
      <w:r>
        <w:t xml:space="preserve"> </w:t>
      </w:r>
      <w:proofErr w:type="spellStart"/>
      <w:r>
        <w:t>contable</w:t>
      </w:r>
      <w:proofErr w:type="spellEnd"/>
      <w:r>
        <w:t xml:space="preserve">. </w:t>
      </w:r>
      <w:proofErr w:type="spellStart"/>
      <w:r>
        <w:t>Asimismo</w:t>
      </w:r>
      <w:proofErr w:type="spellEnd"/>
      <w:r>
        <w:t xml:space="preserve">, la </w:t>
      </w:r>
      <w:proofErr w:type="spellStart"/>
      <w:r>
        <w:t>función</w:t>
      </w:r>
      <w:proofErr w:type="spellEnd"/>
      <w:r>
        <w:t xml:space="preserve"> </w:t>
      </w:r>
      <w:proofErr w:type="gramStart"/>
      <w:r>
        <w:t>BUSCARV(</w:t>
      </w:r>
      <w:proofErr w:type="gramEnd"/>
      <w:r>
        <w:t xml:space="preserve">) </w:t>
      </w:r>
      <w:proofErr w:type="spellStart"/>
      <w:r>
        <w:t>permitió</w:t>
      </w:r>
      <w:proofErr w:type="spellEnd"/>
      <w:r>
        <w:t xml:space="preserve"> el </w:t>
      </w:r>
      <w:proofErr w:type="spellStart"/>
      <w:r>
        <w:t>cruce</w:t>
      </w:r>
      <w:proofErr w:type="spellEnd"/>
      <w:r>
        <w:t xml:space="preserve"> </w:t>
      </w:r>
      <w:proofErr w:type="spellStart"/>
      <w:r>
        <w:t>automático</w:t>
      </w:r>
      <w:proofErr w:type="spellEnd"/>
      <w:r>
        <w:t xml:space="preserve"> de información entre bases de </w:t>
      </w:r>
      <w:proofErr w:type="spellStart"/>
      <w:r>
        <w:t>datos</w:t>
      </w:r>
      <w:proofErr w:type="spellEnd"/>
      <w:r>
        <w:t xml:space="preserve">, </w:t>
      </w:r>
      <w:proofErr w:type="spellStart"/>
      <w:r>
        <w:t>reduciendo</w:t>
      </w:r>
      <w:proofErr w:type="spellEnd"/>
      <w:r>
        <w:t xml:space="preserve"> </w:t>
      </w:r>
      <w:proofErr w:type="spellStart"/>
      <w:r>
        <w:t>significativamente</w:t>
      </w:r>
      <w:proofErr w:type="spellEnd"/>
      <w:r>
        <w:t xml:space="preserve"> la </w:t>
      </w:r>
      <w:proofErr w:type="spellStart"/>
      <w:r>
        <w:t>digitación</w:t>
      </w:r>
      <w:proofErr w:type="spellEnd"/>
      <w:r>
        <w:t xml:space="preserve"> manual y el </w:t>
      </w:r>
      <w:proofErr w:type="spellStart"/>
      <w:r>
        <w:t>riesgo</w:t>
      </w:r>
      <w:proofErr w:type="spellEnd"/>
      <w:r>
        <w:t xml:space="preserve"> de errores.</w:t>
      </w:r>
    </w:p>
    <w:p w14:paraId="1B123AFD" w14:textId="77777777" w:rsidR="00EA13B4" w:rsidRDefault="00EA13B4" w:rsidP="00EA13B4">
      <w:pPr>
        <w:ind w:firstLine="709"/>
      </w:pPr>
    </w:p>
    <w:p w14:paraId="090A08E1" w14:textId="256DA952" w:rsidR="00EA13B4" w:rsidRDefault="00EA13B4" w:rsidP="00EA13B4">
      <w:pPr>
        <w:ind w:firstLine="709"/>
      </w:pPr>
      <w:r>
        <w:t xml:space="preserve">Como resultado, la </w:t>
      </w:r>
      <w:proofErr w:type="spellStart"/>
      <w:r>
        <w:t>implementación</w:t>
      </w:r>
      <w:proofErr w:type="spellEnd"/>
      <w:r>
        <w:t xml:space="preserve"> de </w:t>
      </w:r>
      <w:proofErr w:type="spellStart"/>
      <w:r>
        <w:t>estas</w:t>
      </w:r>
      <w:proofErr w:type="spellEnd"/>
      <w:r>
        <w:t xml:space="preserve"> </w:t>
      </w:r>
      <w:proofErr w:type="spellStart"/>
      <w:r>
        <w:t>herramientas</w:t>
      </w:r>
      <w:proofErr w:type="spellEnd"/>
      <w:r>
        <w:t xml:space="preserve"> </w:t>
      </w:r>
      <w:proofErr w:type="spellStart"/>
      <w:r>
        <w:t>permitió</w:t>
      </w:r>
      <w:proofErr w:type="spellEnd"/>
      <w:r>
        <w:t xml:space="preserve"> </w:t>
      </w:r>
      <w:proofErr w:type="spellStart"/>
      <w:r>
        <w:t>optimizar</w:t>
      </w:r>
      <w:proofErr w:type="spellEnd"/>
      <w:r>
        <w:t xml:space="preserve"> de manera </w:t>
      </w:r>
      <w:proofErr w:type="spellStart"/>
      <w:r>
        <w:t>significativa</w:t>
      </w:r>
      <w:proofErr w:type="spellEnd"/>
      <w:r>
        <w:t xml:space="preserve"> el </w:t>
      </w:r>
      <w:proofErr w:type="spellStart"/>
      <w:r>
        <w:t>proceso</w:t>
      </w:r>
      <w:proofErr w:type="spellEnd"/>
      <w:r>
        <w:t xml:space="preserve"> de </w:t>
      </w:r>
      <w:proofErr w:type="spellStart"/>
      <w:r>
        <w:t>elaboración</w:t>
      </w:r>
      <w:proofErr w:type="spellEnd"/>
      <w:r>
        <w:t xml:space="preserve"> de información </w:t>
      </w:r>
      <w:proofErr w:type="spellStart"/>
      <w:r>
        <w:t>exógena</w:t>
      </w:r>
      <w:proofErr w:type="spellEnd"/>
      <w:r>
        <w:t xml:space="preserve">, </w:t>
      </w:r>
      <w:proofErr w:type="spellStart"/>
      <w:r>
        <w:t>mejorando</w:t>
      </w:r>
      <w:proofErr w:type="spellEnd"/>
      <w:r>
        <w:t xml:space="preserve"> la </w:t>
      </w:r>
      <w:proofErr w:type="spellStart"/>
      <w:r>
        <w:t>eficiencia</w:t>
      </w:r>
      <w:proofErr w:type="spellEnd"/>
      <w:r>
        <w:t xml:space="preserve"> </w:t>
      </w:r>
      <w:proofErr w:type="spellStart"/>
      <w:r>
        <w:t>operativa</w:t>
      </w:r>
      <w:proofErr w:type="spellEnd"/>
      <w:r>
        <w:t xml:space="preserve">, </w:t>
      </w:r>
      <w:proofErr w:type="spellStart"/>
      <w:r>
        <w:t>reduciendo</w:t>
      </w:r>
      <w:proofErr w:type="spellEnd"/>
      <w:r>
        <w:t xml:space="preserve"> </w:t>
      </w:r>
      <w:proofErr w:type="spellStart"/>
      <w:r>
        <w:t>reprocesos</w:t>
      </w:r>
      <w:proofErr w:type="spellEnd"/>
      <w:r>
        <w:t xml:space="preserve"> y </w:t>
      </w:r>
      <w:proofErr w:type="spellStart"/>
      <w:r>
        <w:t>fortaleciendo</w:t>
      </w:r>
      <w:proofErr w:type="spellEnd"/>
      <w:r>
        <w:t xml:space="preserve"> el control de la información </w:t>
      </w:r>
      <w:proofErr w:type="spellStart"/>
      <w:r>
        <w:t>contable</w:t>
      </w:r>
      <w:proofErr w:type="spellEnd"/>
      <w:r>
        <w:t xml:space="preserve"> </w:t>
      </w:r>
      <w:proofErr w:type="spellStart"/>
      <w:r>
        <w:t>dentro</w:t>
      </w:r>
      <w:proofErr w:type="spellEnd"/>
      <w:r>
        <w:t xml:space="preserve"> de la empresa.</w:t>
      </w:r>
    </w:p>
    <w:p w14:paraId="2C2E4D18" w14:textId="77777777" w:rsidR="00721ADC" w:rsidRDefault="00721ADC" w:rsidP="00E4163E">
      <w:pPr>
        <w:pStyle w:val="Ttulo1"/>
        <w:ind w:firstLine="709"/>
      </w:pPr>
      <w:bookmarkStart w:id="32" w:name="_Toc231416806"/>
      <w:bookmarkEnd w:id="28"/>
    </w:p>
    <w:p w14:paraId="5ADB1852" w14:textId="77777777" w:rsidR="00721ADC" w:rsidRDefault="00721ADC" w:rsidP="00621D07">
      <w:pPr>
        <w:pStyle w:val="Ttulo1"/>
        <w:jc w:val="left"/>
      </w:pPr>
    </w:p>
    <w:p w14:paraId="4DF7225A" w14:textId="77777777" w:rsidR="00721ADC" w:rsidRDefault="00721ADC" w:rsidP="00C10567">
      <w:pPr>
        <w:pStyle w:val="Ttulo1"/>
        <w:jc w:val="left"/>
      </w:pPr>
    </w:p>
    <w:p w14:paraId="3215BA77" w14:textId="0743C55D" w:rsidR="00125515" w:rsidRPr="00CD072B" w:rsidRDefault="00125515" w:rsidP="00C10567">
      <w:pPr>
        <w:pStyle w:val="Ttulo1"/>
      </w:pPr>
      <w:r w:rsidRPr="00CD072B">
        <w:t>3.4 CONCLUSIONES</w:t>
      </w:r>
      <w:bookmarkEnd w:id="32"/>
    </w:p>
    <w:p w14:paraId="677948AD" w14:textId="45526C14" w:rsidR="00197BE9" w:rsidRDefault="00125515" w:rsidP="00E4163E">
      <w:pPr>
        <w:ind w:firstLine="709"/>
      </w:pPr>
      <w:r>
        <w:t xml:space="preserve">El diagnóstico realizado permitió identificar las principales fortalezas y debilidades presentes en </w:t>
      </w:r>
      <w:r w:rsidR="000D744A">
        <w:t>el proceso</w:t>
      </w:r>
      <w:r w:rsidR="006B4560">
        <w:t xml:space="preserve"> de la empresa, se hizo énfasis en la </w:t>
      </w:r>
      <w:r>
        <w:t>elaboración de información exógena dentro de LG Asesorías Contables y Tributarias</w:t>
      </w:r>
      <w:r w:rsidR="006B4560">
        <w:t>, lo que permitió generar una nueva forma de realizar los procesos a través de la automatización</w:t>
      </w:r>
      <w:r w:rsidR="000D744A">
        <w:t xml:space="preserve">, la empresa cumple con todas las peticiones requeridas por cada uno de sus clientes. A pesar de que inicialmente sus procesos eran manuales, ahora con la implementación de fórmulas automatizaditas permite cumplir </w:t>
      </w:r>
      <w:r w:rsidR="008E12A6">
        <w:t xml:space="preserve">con sus obligaciones </w:t>
      </w:r>
      <w:r w:rsidR="000D744A">
        <w:t>en menor tiempo y reduciendo errores, LG asesorías contables y tributarias continuara en la mejora de los procesos automatizados y la mejora continua para brindar un mejor servicio a cada uno de sus clientes.</w:t>
      </w:r>
    </w:p>
    <w:p w14:paraId="5341AA46" w14:textId="77777777" w:rsidR="00721ADC" w:rsidRDefault="00721ADC" w:rsidP="00E4163E">
      <w:pPr>
        <w:ind w:firstLine="709"/>
      </w:pPr>
    </w:p>
    <w:p w14:paraId="184D0096" w14:textId="77777777" w:rsidR="00721ADC" w:rsidRDefault="00721ADC" w:rsidP="00E4163E">
      <w:pPr>
        <w:ind w:firstLine="709"/>
      </w:pPr>
    </w:p>
    <w:p w14:paraId="71354DEA" w14:textId="77777777" w:rsidR="00621D07" w:rsidRDefault="00621D07" w:rsidP="00E4163E">
      <w:pPr>
        <w:ind w:firstLine="709"/>
      </w:pPr>
    </w:p>
    <w:p w14:paraId="4CF1B4E1" w14:textId="77777777" w:rsidR="00621D07" w:rsidRDefault="00621D07" w:rsidP="00E4163E">
      <w:pPr>
        <w:ind w:firstLine="709"/>
      </w:pPr>
    </w:p>
    <w:p w14:paraId="0D5A93A3" w14:textId="77777777" w:rsidR="00621D07" w:rsidRDefault="00621D07" w:rsidP="00E4163E">
      <w:pPr>
        <w:ind w:firstLine="709"/>
      </w:pPr>
    </w:p>
    <w:p w14:paraId="00B445F2" w14:textId="77777777" w:rsidR="00721ADC" w:rsidRDefault="00721ADC" w:rsidP="00E4163E">
      <w:pPr>
        <w:ind w:firstLine="709"/>
      </w:pPr>
    </w:p>
    <w:p w14:paraId="6926D1C3" w14:textId="77777777" w:rsidR="00125515" w:rsidRPr="00CD072B" w:rsidRDefault="00125515" w:rsidP="00C10567">
      <w:pPr>
        <w:pStyle w:val="Ttulo1"/>
      </w:pPr>
      <w:bookmarkStart w:id="33" w:name="_Toc231416807"/>
      <w:r w:rsidRPr="00CD072B">
        <w:lastRenderedPageBreak/>
        <w:t>3.5 RECOMENDACIONES</w:t>
      </w:r>
      <w:bookmarkEnd w:id="33"/>
    </w:p>
    <w:p w14:paraId="114A09DF" w14:textId="77B463C1" w:rsidR="00125515" w:rsidRDefault="00125515" w:rsidP="00E4163E">
      <w:pPr>
        <w:ind w:firstLine="709"/>
      </w:pPr>
      <w:r>
        <w:t>Continuar realizando evaluaciones periódicas de los procesos con la elaboración de información exógena con el fin de identificar nuevas oportunidades de mejora y fortalecer la gestión contable de la empresa.</w:t>
      </w:r>
    </w:p>
    <w:p w14:paraId="6069764B" w14:textId="5B676A37" w:rsidR="00125515" w:rsidRDefault="00125515" w:rsidP="00E4163E">
      <w:pPr>
        <w:ind w:firstLine="709"/>
      </w:pPr>
      <w:r>
        <w:t xml:space="preserve">Mantener actualizados los procedimientos y formatos utilizados en la elaboración de </w:t>
      </w:r>
      <w:r w:rsidR="00CD072B">
        <w:t>informes para cada cliente.</w:t>
      </w:r>
    </w:p>
    <w:p w14:paraId="48EC039F" w14:textId="3D1D2481" w:rsidR="00125515" w:rsidRDefault="00125515" w:rsidP="00E4163E">
      <w:pPr>
        <w:ind w:firstLine="709"/>
      </w:pPr>
      <w:r>
        <w:t>Fortalecer el uso de herramientas tecnológicas y promover la capacitación continua del personal en el manejo de Excel y otras aplicaciones especializadas.</w:t>
      </w:r>
    </w:p>
    <w:p w14:paraId="20CDCDFF" w14:textId="7EC4ECD5" w:rsidR="00125515" w:rsidRDefault="00125515" w:rsidP="00E4163E">
      <w:pPr>
        <w:ind w:firstLine="709"/>
      </w:pPr>
    </w:p>
    <w:p w14:paraId="78CA70A1" w14:textId="77777777" w:rsidR="00125515" w:rsidRDefault="00125515" w:rsidP="00E4163E">
      <w:pPr>
        <w:ind w:firstLine="709"/>
      </w:pPr>
    </w:p>
    <w:p w14:paraId="67C2309C" w14:textId="77777777" w:rsidR="00721ADC" w:rsidRDefault="00721ADC" w:rsidP="00E4163E">
      <w:pPr>
        <w:ind w:firstLine="709"/>
      </w:pPr>
    </w:p>
    <w:p w14:paraId="45DD2DF3" w14:textId="77777777" w:rsidR="00721ADC" w:rsidRDefault="00721ADC" w:rsidP="00E4163E">
      <w:pPr>
        <w:ind w:firstLine="709"/>
      </w:pPr>
    </w:p>
    <w:p w14:paraId="581C1238" w14:textId="77777777" w:rsidR="00721ADC" w:rsidRDefault="00721ADC" w:rsidP="00E4163E">
      <w:pPr>
        <w:ind w:firstLine="709"/>
      </w:pPr>
    </w:p>
    <w:p w14:paraId="4E70AA6B" w14:textId="77777777" w:rsidR="00721ADC" w:rsidRDefault="00721ADC" w:rsidP="00E4163E">
      <w:pPr>
        <w:ind w:firstLine="709"/>
      </w:pPr>
    </w:p>
    <w:p w14:paraId="04138B70" w14:textId="77777777" w:rsidR="00621D07" w:rsidRDefault="00621D07" w:rsidP="00E4163E">
      <w:pPr>
        <w:ind w:firstLine="709"/>
      </w:pPr>
    </w:p>
    <w:p w14:paraId="2DAC2EF6" w14:textId="77777777" w:rsidR="00621D07" w:rsidRDefault="00621D07" w:rsidP="00E4163E">
      <w:pPr>
        <w:ind w:firstLine="709"/>
      </w:pPr>
    </w:p>
    <w:p w14:paraId="290CE095" w14:textId="77777777" w:rsidR="00621D07" w:rsidRDefault="00621D07" w:rsidP="00E4163E">
      <w:pPr>
        <w:ind w:firstLine="709"/>
      </w:pPr>
    </w:p>
    <w:p w14:paraId="0B4E7E57" w14:textId="77777777" w:rsidR="00621D07" w:rsidRDefault="00621D07" w:rsidP="00E4163E">
      <w:pPr>
        <w:ind w:firstLine="709"/>
      </w:pPr>
    </w:p>
    <w:p w14:paraId="1AC29271" w14:textId="77777777" w:rsidR="00621D07" w:rsidRDefault="00621D07" w:rsidP="00E4163E">
      <w:pPr>
        <w:ind w:firstLine="709"/>
      </w:pPr>
    </w:p>
    <w:p w14:paraId="73F22C85" w14:textId="77777777" w:rsidR="00621D07" w:rsidRDefault="00621D07" w:rsidP="00E4163E">
      <w:pPr>
        <w:ind w:firstLine="709"/>
      </w:pPr>
    </w:p>
    <w:p w14:paraId="7E935E83" w14:textId="77777777" w:rsidR="00621D07" w:rsidRDefault="00621D07" w:rsidP="00E4163E">
      <w:pPr>
        <w:ind w:firstLine="709"/>
      </w:pPr>
    </w:p>
    <w:p w14:paraId="1CE435A2" w14:textId="77777777" w:rsidR="00621D07" w:rsidRDefault="00621D07" w:rsidP="00E4163E">
      <w:pPr>
        <w:ind w:firstLine="709"/>
      </w:pPr>
    </w:p>
    <w:p w14:paraId="2B1DC9BD" w14:textId="77777777" w:rsidR="00621D07" w:rsidRDefault="00621D07" w:rsidP="00E4163E">
      <w:pPr>
        <w:ind w:firstLine="709"/>
      </w:pPr>
    </w:p>
    <w:p w14:paraId="635C5911" w14:textId="77777777" w:rsidR="00621D07" w:rsidRDefault="00621D07" w:rsidP="00E4163E">
      <w:pPr>
        <w:ind w:firstLine="709"/>
      </w:pPr>
    </w:p>
    <w:p w14:paraId="67F9EA74" w14:textId="77777777" w:rsidR="00721ADC" w:rsidRDefault="00721ADC" w:rsidP="00E4163E">
      <w:pPr>
        <w:ind w:firstLine="709"/>
      </w:pPr>
    </w:p>
    <w:p w14:paraId="0AC9EB50" w14:textId="77777777" w:rsidR="00721ADC" w:rsidRPr="007D1C6B" w:rsidRDefault="00721ADC" w:rsidP="00E4163E">
      <w:pPr>
        <w:ind w:firstLine="709"/>
      </w:pPr>
    </w:p>
    <w:p w14:paraId="2BDB25E8" w14:textId="52AA0D85" w:rsidR="00FB3BF0" w:rsidRPr="008D7655" w:rsidRDefault="00197BE9" w:rsidP="00C10567">
      <w:pPr>
        <w:pStyle w:val="Ttulo1"/>
      </w:pPr>
      <w:bookmarkStart w:id="34" w:name="_Toc231416808"/>
      <w:r w:rsidRPr="008D7655">
        <w:lastRenderedPageBreak/>
        <w:t>BIBLIOGRAFIA</w:t>
      </w:r>
      <w:bookmarkEnd w:id="34"/>
    </w:p>
    <w:p w14:paraId="1149EE74" w14:textId="77777777" w:rsidR="00FB3BF0" w:rsidRPr="007D1C6B" w:rsidRDefault="00FB3BF0" w:rsidP="00C10567">
      <w:pPr>
        <w:ind w:left="709" w:hanging="709"/>
      </w:pPr>
      <w:r w:rsidRPr="007D1C6B">
        <w:t xml:space="preserve">DIAN. (2023). </w:t>
      </w:r>
      <w:r w:rsidRPr="007D1C6B">
        <w:rPr>
          <w:rStyle w:val="nfasis"/>
          <w:rFonts w:cs="Arial"/>
          <w:szCs w:val="24"/>
        </w:rPr>
        <w:t>Dirección de Impuestos y Aduanas Nacionales</w:t>
      </w:r>
      <w:r w:rsidRPr="007D1C6B">
        <w:t>.</w:t>
      </w:r>
      <w:r w:rsidRPr="007D1C6B">
        <w:br/>
      </w:r>
      <w:hyperlink r:id="rId15" w:tgtFrame="_new" w:history="1">
        <w:r w:rsidRPr="007D1C6B">
          <w:rPr>
            <w:rStyle w:val="Hipervnculo"/>
            <w:rFonts w:cs="Arial"/>
            <w:szCs w:val="24"/>
          </w:rPr>
          <w:t>https://www.dian.gov.co</w:t>
        </w:r>
      </w:hyperlink>
    </w:p>
    <w:p w14:paraId="5C4DA251" w14:textId="77777777" w:rsidR="00FB3BF0" w:rsidRPr="007D1C6B" w:rsidRDefault="00FB3BF0" w:rsidP="00C10567">
      <w:pPr>
        <w:ind w:left="709" w:hanging="709"/>
      </w:pPr>
      <w:r w:rsidRPr="007D1C6B">
        <w:t xml:space="preserve">Mankiw, N. G. (2017). </w:t>
      </w:r>
      <w:r w:rsidRPr="007D1C6B">
        <w:rPr>
          <w:rStyle w:val="nfasis"/>
          <w:rFonts w:cs="Arial"/>
          <w:szCs w:val="24"/>
        </w:rPr>
        <w:t>Principios de economía</w:t>
      </w:r>
      <w:r w:rsidRPr="007D1C6B">
        <w:t xml:space="preserve"> (7ª ed.). Cengage Learning.</w:t>
      </w:r>
    </w:p>
    <w:p w14:paraId="2958F6E3" w14:textId="77777777" w:rsidR="00FB3BF0" w:rsidRPr="007D1C6B" w:rsidRDefault="00FB3BF0" w:rsidP="00C10567">
      <w:pPr>
        <w:ind w:left="709" w:hanging="709"/>
      </w:pPr>
      <w:r w:rsidRPr="007D1C6B">
        <w:t xml:space="preserve">Romero, J. (2019). </w:t>
      </w:r>
      <w:r w:rsidRPr="007D1C6B">
        <w:rPr>
          <w:rStyle w:val="nfasis"/>
          <w:rFonts w:cs="Arial"/>
          <w:szCs w:val="24"/>
        </w:rPr>
        <w:t>Contabilidad general</w:t>
      </w:r>
      <w:r w:rsidRPr="007D1C6B">
        <w:t>. McGraw-Hill.</w:t>
      </w:r>
    </w:p>
    <w:p w14:paraId="19EEC580" w14:textId="07E318F7" w:rsidR="00FB3BF0" w:rsidRPr="007D1C6B" w:rsidRDefault="00FB3BF0" w:rsidP="00C10567">
      <w:pPr>
        <w:ind w:left="709" w:hanging="709"/>
        <w:rPr>
          <w:rStyle w:val="Textoennegrita"/>
          <w:b w:val="0"/>
          <w:bCs w:val="0"/>
        </w:rPr>
      </w:pPr>
      <w:r w:rsidRPr="007D1C6B">
        <w:t xml:space="preserve">Weygandt, J., Kimmel, P., &amp; Kieso, D. (2018). </w:t>
      </w:r>
      <w:r w:rsidRPr="007D1C6B">
        <w:rPr>
          <w:rStyle w:val="nfasis"/>
          <w:rFonts w:cs="Arial"/>
          <w:szCs w:val="24"/>
        </w:rPr>
        <w:t>Contabilidad financiera</w:t>
      </w:r>
      <w:r w:rsidRPr="007D1C6B">
        <w:t xml:space="preserve"> (3ª ed.). Wiley.</w:t>
      </w:r>
    </w:p>
    <w:p w14:paraId="24E2B85A" w14:textId="77777777" w:rsidR="00FB3BF0" w:rsidRPr="007D1C6B" w:rsidRDefault="00FB3BF0" w:rsidP="00C10567">
      <w:pPr>
        <w:ind w:left="709" w:hanging="709"/>
        <w:rPr>
          <w:rFonts w:eastAsia="Times New Roman"/>
          <w:lang w:val="es-CO"/>
        </w:rPr>
      </w:pPr>
      <w:r w:rsidRPr="007D1C6B">
        <w:t xml:space="preserve">Elizalde Marín, L. K. (2018). Automatización contable como herramienta tecnológica para simplificar procesos de contabilidad en organizaciones. </w:t>
      </w:r>
      <w:r w:rsidRPr="007D1C6B">
        <w:rPr>
          <w:rStyle w:val="nfasis"/>
          <w:rFonts w:cs="Arial"/>
          <w:szCs w:val="24"/>
        </w:rPr>
        <w:t>Revista Contribuciones a la Economía</w:t>
      </w:r>
      <w:r w:rsidRPr="007D1C6B">
        <w:t xml:space="preserve">. </w:t>
      </w:r>
      <w:hyperlink r:id="rId16" w:tgtFrame="_new" w:history="1">
        <w:r w:rsidRPr="007D1C6B">
          <w:rPr>
            <w:rStyle w:val="Hipervnculo"/>
            <w:rFonts w:cs="Arial"/>
            <w:szCs w:val="24"/>
          </w:rPr>
          <w:t>https://www.eumed.net/rev/ce/2018/3/automatizacion-contable.html</w:t>
        </w:r>
      </w:hyperlink>
    </w:p>
    <w:p w14:paraId="28C728FE" w14:textId="77777777" w:rsidR="00FB3BF0" w:rsidRDefault="00FB3BF0" w:rsidP="00C10567">
      <w:pPr>
        <w:ind w:left="709" w:hanging="709"/>
      </w:pPr>
      <w:r w:rsidRPr="007D1C6B">
        <w:t xml:space="preserve">Hernández Sampieri, R., Fernández Collado, C., &amp; Baptista Lucio, P. (2014). </w:t>
      </w:r>
      <w:r w:rsidRPr="007D1C6B">
        <w:rPr>
          <w:rStyle w:val="nfasis"/>
          <w:rFonts w:cs="Arial"/>
          <w:szCs w:val="24"/>
        </w:rPr>
        <w:t>Metodología de la investigación</w:t>
      </w:r>
      <w:r w:rsidRPr="007D1C6B">
        <w:t xml:space="preserve"> (6.ª ed.). McGraw-Hill.</w:t>
      </w:r>
    </w:p>
    <w:p w14:paraId="2460FC4C" w14:textId="09803FC7" w:rsidR="004A1DAE" w:rsidRDefault="004A1DAE" w:rsidP="00C10567">
      <w:pPr>
        <w:ind w:left="709" w:hanging="709"/>
      </w:pPr>
      <w:r w:rsidRPr="004A1DAE">
        <w:t xml:space="preserve">Horngren, C. T., </w:t>
      </w:r>
      <w:proofErr w:type="spellStart"/>
      <w:r w:rsidRPr="004A1DAE">
        <w:t>Sundem</w:t>
      </w:r>
      <w:proofErr w:type="spellEnd"/>
      <w:r w:rsidRPr="004A1DAE">
        <w:t xml:space="preserve">, G. L., &amp; Elliott, J. A. (2010). </w:t>
      </w:r>
      <w:proofErr w:type="spellStart"/>
      <w:r w:rsidRPr="004A1DAE">
        <w:t>Introducción</w:t>
      </w:r>
      <w:proofErr w:type="spellEnd"/>
      <w:r w:rsidRPr="004A1DAE">
        <w:t xml:space="preserve"> a la </w:t>
      </w:r>
      <w:proofErr w:type="spellStart"/>
      <w:r w:rsidRPr="004A1DAE">
        <w:t>contabilidad</w:t>
      </w:r>
      <w:proofErr w:type="spellEnd"/>
      <w:r w:rsidRPr="004A1DAE">
        <w:t xml:space="preserve"> financiera (11.ª ed.). Pearson </w:t>
      </w:r>
      <w:proofErr w:type="spellStart"/>
      <w:r w:rsidRPr="004A1DAE">
        <w:t>Educación</w:t>
      </w:r>
      <w:proofErr w:type="spellEnd"/>
      <w:r w:rsidRPr="004A1DAE">
        <w:t>.</w:t>
      </w:r>
    </w:p>
    <w:p w14:paraId="48B4C549" w14:textId="5BF577ED" w:rsidR="00F76115" w:rsidRDefault="00F76115" w:rsidP="00C10567">
      <w:pPr>
        <w:ind w:left="709" w:hanging="709"/>
      </w:pPr>
      <w:proofErr w:type="spellStart"/>
      <w:r w:rsidRPr="00F76115">
        <w:t>Chiavenato</w:t>
      </w:r>
      <w:proofErr w:type="spellEnd"/>
      <w:r w:rsidRPr="00F76115">
        <w:t xml:space="preserve">, I. (2017). </w:t>
      </w:r>
      <w:proofErr w:type="spellStart"/>
      <w:r w:rsidRPr="00F76115">
        <w:t>Introducción</w:t>
      </w:r>
      <w:proofErr w:type="spellEnd"/>
      <w:r w:rsidRPr="00F76115">
        <w:t xml:space="preserve"> a la </w:t>
      </w:r>
      <w:proofErr w:type="spellStart"/>
      <w:r w:rsidRPr="00F76115">
        <w:t>teoría</w:t>
      </w:r>
      <w:proofErr w:type="spellEnd"/>
      <w:r w:rsidRPr="00F76115">
        <w:t xml:space="preserve"> general de la administración (9.ª ed.). McGraw-Hill Education.</w:t>
      </w:r>
    </w:p>
    <w:p w14:paraId="2A10475D" w14:textId="5B17CC94" w:rsidR="00094ECA" w:rsidRDefault="00094ECA" w:rsidP="00C10567">
      <w:pPr>
        <w:ind w:left="709" w:hanging="709"/>
      </w:pPr>
      <w:r w:rsidRPr="00094ECA">
        <w:t xml:space="preserve">Laudon, K. C., &amp; Laudon, J. P. (2016). </w:t>
      </w:r>
      <w:proofErr w:type="spellStart"/>
      <w:r w:rsidRPr="00094ECA">
        <w:t>Sistemas</w:t>
      </w:r>
      <w:proofErr w:type="spellEnd"/>
      <w:r w:rsidRPr="00094ECA">
        <w:t xml:space="preserve"> de información </w:t>
      </w:r>
      <w:proofErr w:type="spellStart"/>
      <w:r w:rsidRPr="00094ECA">
        <w:t>gerencial</w:t>
      </w:r>
      <w:proofErr w:type="spellEnd"/>
      <w:r w:rsidRPr="00094ECA">
        <w:t xml:space="preserve"> (14.ª ed.). Pearson </w:t>
      </w:r>
      <w:proofErr w:type="spellStart"/>
      <w:r w:rsidRPr="00094ECA">
        <w:t>Educación</w:t>
      </w:r>
      <w:proofErr w:type="spellEnd"/>
      <w:r w:rsidRPr="00094ECA">
        <w:t>.</w:t>
      </w:r>
    </w:p>
    <w:p w14:paraId="7DA38E84" w14:textId="033A7AC4" w:rsidR="00B31D38" w:rsidRPr="007D1C6B" w:rsidRDefault="00B31D38" w:rsidP="00C10567">
      <w:pPr>
        <w:ind w:left="709" w:hanging="709"/>
      </w:pPr>
      <w:r w:rsidRPr="00B31D38">
        <w:t xml:space="preserve">Robbins, S. P., &amp; Coulter, M. (2018). Administración (13.ª ed.). Pearson </w:t>
      </w:r>
      <w:proofErr w:type="spellStart"/>
      <w:r w:rsidRPr="00B31D38">
        <w:t>Educación</w:t>
      </w:r>
      <w:proofErr w:type="spellEnd"/>
      <w:r w:rsidRPr="00B31D38">
        <w:t>.</w:t>
      </w:r>
    </w:p>
    <w:p w14:paraId="4EF00F11" w14:textId="77777777" w:rsidR="00FB3BF0" w:rsidRDefault="00FB3BF0" w:rsidP="00E4163E">
      <w:pPr>
        <w:pStyle w:val="NormalWeb"/>
        <w:ind w:firstLine="709"/>
      </w:pPr>
    </w:p>
    <w:p w14:paraId="2077B804" w14:textId="4C390BF9" w:rsidR="00FB3BF0" w:rsidRPr="00F212B8" w:rsidRDefault="00FB3BF0" w:rsidP="00E4163E">
      <w:pPr>
        <w:ind w:firstLine="709"/>
        <w:rPr>
          <w:rFonts w:ascii="Times New Roman" w:hAnsi="Times New Roman" w:cs="Times New Roman"/>
          <w:szCs w:val="24"/>
        </w:rPr>
      </w:pPr>
    </w:p>
    <w:sectPr w:rsidR="00FB3BF0" w:rsidRPr="00F212B8" w:rsidSect="00197BE9">
      <w:pgSz w:w="12240" w:h="15840" w:code="1"/>
      <w:pgMar w:top="1701" w:right="1134"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0AF7E" w14:textId="77777777" w:rsidR="005716A4" w:rsidRDefault="005716A4" w:rsidP="000D4747">
      <w:pPr>
        <w:spacing w:after="0"/>
      </w:pPr>
      <w:r>
        <w:separator/>
      </w:r>
    </w:p>
  </w:endnote>
  <w:endnote w:type="continuationSeparator" w:id="0">
    <w:p w14:paraId="363327DF" w14:textId="77777777" w:rsidR="005716A4" w:rsidRDefault="005716A4" w:rsidP="000D474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A0A23" w14:textId="77777777" w:rsidR="005716A4" w:rsidRDefault="005716A4" w:rsidP="000D4747">
      <w:pPr>
        <w:spacing w:after="0"/>
      </w:pPr>
      <w:r>
        <w:separator/>
      </w:r>
    </w:p>
  </w:footnote>
  <w:footnote w:type="continuationSeparator" w:id="0">
    <w:p w14:paraId="0A366D21" w14:textId="77777777" w:rsidR="005716A4" w:rsidRDefault="005716A4" w:rsidP="000D474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8C0C12"/>
    <w:multiLevelType w:val="multilevel"/>
    <w:tmpl w:val="6642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F9438F"/>
    <w:multiLevelType w:val="multilevel"/>
    <w:tmpl w:val="F6AE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E72F8B"/>
    <w:multiLevelType w:val="multilevel"/>
    <w:tmpl w:val="6494F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0C94F88"/>
    <w:multiLevelType w:val="multilevel"/>
    <w:tmpl w:val="C93E0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7D550E"/>
    <w:multiLevelType w:val="multilevel"/>
    <w:tmpl w:val="A1023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68D7A7C"/>
    <w:multiLevelType w:val="multilevel"/>
    <w:tmpl w:val="6302A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6B866BA"/>
    <w:multiLevelType w:val="multilevel"/>
    <w:tmpl w:val="5A1A3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B86471D"/>
    <w:multiLevelType w:val="multilevel"/>
    <w:tmpl w:val="DB3E5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5063685"/>
    <w:multiLevelType w:val="hybridMultilevel"/>
    <w:tmpl w:val="B3962E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07885755">
    <w:abstractNumId w:val="1"/>
  </w:num>
  <w:num w:numId="2" w16cid:durableId="2019188789">
    <w:abstractNumId w:val="4"/>
  </w:num>
  <w:num w:numId="3" w16cid:durableId="1250235988">
    <w:abstractNumId w:val="5"/>
  </w:num>
  <w:num w:numId="4" w16cid:durableId="361446080">
    <w:abstractNumId w:val="7"/>
  </w:num>
  <w:num w:numId="5" w16cid:durableId="1482774498">
    <w:abstractNumId w:val="6"/>
  </w:num>
  <w:num w:numId="6" w16cid:durableId="1425801728">
    <w:abstractNumId w:val="0"/>
  </w:num>
  <w:num w:numId="7" w16cid:durableId="1561596048">
    <w:abstractNumId w:val="2"/>
  </w:num>
  <w:num w:numId="8" w16cid:durableId="1171139255">
    <w:abstractNumId w:val="3"/>
  </w:num>
  <w:num w:numId="9" w16cid:durableId="11765293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747"/>
    <w:rsid w:val="000149E7"/>
    <w:rsid w:val="000347A2"/>
    <w:rsid w:val="0004112B"/>
    <w:rsid w:val="00050D2A"/>
    <w:rsid w:val="00084D48"/>
    <w:rsid w:val="00094ECA"/>
    <w:rsid w:val="000A384E"/>
    <w:rsid w:val="000B5AF6"/>
    <w:rsid w:val="000D4519"/>
    <w:rsid w:val="000D4747"/>
    <w:rsid w:val="000D744A"/>
    <w:rsid w:val="00125515"/>
    <w:rsid w:val="00135FB4"/>
    <w:rsid w:val="00150B9D"/>
    <w:rsid w:val="00155F24"/>
    <w:rsid w:val="00160376"/>
    <w:rsid w:val="0016141E"/>
    <w:rsid w:val="00174172"/>
    <w:rsid w:val="00193FB9"/>
    <w:rsid w:val="00197BE9"/>
    <w:rsid w:val="001C47EE"/>
    <w:rsid w:val="001D335E"/>
    <w:rsid w:val="001D4C1D"/>
    <w:rsid w:val="002038D9"/>
    <w:rsid w:val="00205D62"/>
    <w:rsid w:val="0021361D"/>
    <w:rsid w:val="00236FB5"/>
    <w:rsid w:val="00250784"/>
    <w:rsid w:val="00274BA0"/>
    <w:rsid w:val="00285B35"/>
    <w:rsid w:val="002A53F1"/>
    <w:rsid w:val="003168C6"/>
    <w:rsid w:val="0032263C"/>
    <w:rsid w:val="003302F8"/>
    <w:rsid w:val="0033530F"/>
    <w:rsid w:val="0035056F"/>
    <w:rsid w:val="00385B39"/>
    <w:rsid w:val="00390D73"/>
    <w:rsid w:val="00391A5D"/>
    <w:rsid w:val="003A319C"/>
    <w:rsid w:val="003B2C3A"/>
    <w:rsid w:val="003F09A3"/>
    <w:rsid w:val="00416AF4"/>
    <w:rsid w:val="00431C0B"/>
    <w:rsid w:val="004334C9"/>
    <w:rsid w:val="00452061"/>
    <w:rsid w:val="004836F1"/>
    <w:rsid w:val="004928F4"/>
    <w:rsid w:val="00496490"/>
    <w:rsid w:val="004A1DAE"/>
    <w:rsid w:val="004E5547"/>
    <w:rsid w:val="00503111"/>
    <w:rsid w:val="005144A3"/>
    <w:rsid w:val="005716A4"/>
    <w:rsid w:val="0059172D"/>
    <w:rsid w:val="005964DB"/>
    <w:rsid w:val="005A6C6C"/>
    <w:rsid w:val="005F0CBE"/>
    <w:rsid w:val="00621D07"/>
    <w:rsid w:val="00641F1A"/>
    <w:rsid w:val="00644E9E"/>
    <w:rsid w:val="00654538"/>
    <w:rsid w:val="0068698F"/>
    <w:rsid w:val="00693C9A"/>
    <w:rsid w:val="006A67CC"/>
    <w:rsid w:val="006B4560"/>
    <w:rsid w:val="006B73F9"/>
    <w:rsid w:val="006C3649"/>
    <w:rsid w:val="007052A4"/>
    <w:rsid w:val="007070B8"/>
    <w:rsid w:val="0071180A"/>
    <w:rsid w:val="00721ADC"/>
    <w:rsid w:val="007435CF"/>
    <w:rsid w:val="007601F7"/>
    <w:rsid w:val="00764A97"/>
    <w:rsid w:val="00770E51"/>
    <w:rsid w:val="007801AB"/>
    <w:rsid w:val="007A0672"/>
    <w:rsid w:val="007A3066"/>
    <w:rsid w:val="007A4356"/>
    <w:rsid w:val="007C5867"/>
    <w:rsid w:val="007D1C6B"/>
    <w:rsid w:val="007D2796"/>
    <w:rsid w:val="007E1E30"/>
    <w:rsid w:val="007E3BBA"/>
    <w:rsid w:val="008046A3"/>
    <w:rsid w:val="00822D68"/>
    <w:rsid w:val="00842096"/>
    <w:rsid w:val="00844E62"/>
    <w:rsid w:val="00853059"/>
    <w:rsid w:val="0086594C"/>
    <w:rsid w:val="00874219"/>
    <w:rsid w:val="00875834"/>
    <w:rsid w:val="00884B1D"/>
    <w:rsid w:val="008B3B25"/>
    <w:rsid w:val="008C181C"/>
    <w:rsid w:val="008D7655"/>
    <w:rsid w:val="008E12A6"/>
    <w:rsid w:val="008E3414"/>
    <w:rsid w:val="008F0152"/>
    <w:rsid w:val="008F4EA6"/>
    <w:rsid w:val="009719CB"/>
    <w:rsid w:val="00992D3A"/>
    <w:rsid w:val="009A7E92"/>
    <w:rsid w:val="009B3599"/>
    <w:rsid w:val="009C7CFD"/>
    <w:rsid w:val="009D4279"/>
    <w:rsid w:val="009E0793"/>
    <w:rsid w:val="00A010F7"/>
    <w:rsid w:val="00A41BE3"/>
    <w:rsid w:val="00A54D87"/>
    <w:rsid w:val="00A56810"/>
    <w:rsid w:val="00A92CF3"/>
    <w:rsid w:val="00AA6264"/>
    <w:rsid w:val="00AC1FC3"/>
    <w:rsid w:val="00AE2EB0"/>
    <w:rsid w:val="00AF4E6F"/>
    <w:rsid w:val="00B11F0C"/>
    <w:rsid w:val="00B24292"/>
    <w:rsid w:val="00B26D63"/>
    <w:rsid w:val="00B303E3"/>
    <w:rsid w:val="00B31D38"/>
    <w:rsid w:val="00B3472C"/>
    <w:rsid w:val="00B579F5"/>
    <w:rsid w:val="00BB405F"/>
    <w:rsid w:val="00BD34D6"/>
    <w:rsid w:val="00BD47E3"/>
    <w:rsid w:val="00BE1A6B"/>
    <w:rsid w:val="00BE24D3"/>
    <w:rsid w:val="00BF1ED6"/>
    <w:rsid w:val="00C01A72"/>
    <w:rsid w:val="00C07553"/>
    <w:rsid w:val="00C10567"/>
    <w:rsid w:val="00C148AB"/>
    <w:rsid w:val="00C25F96"/>
    <w:rsid w:val="00C8158F"/>
    <w:rsid w:val="00C97014"/>
    <w:rsid w:val="00CC5AE7"/>
    <w:rsid w:val="00CD072B"/>
    <w:rsid w:val="00CE0829"/>
    <w:rsid w:val="00D07757"/>
    <w:rsid w:val="00D20F71"/>
    <w:rsid w:val="00D32804"/>
    <w:rsid w:val="00D50F57"/>
    <w:rsid w:val="00D6627C"/>
    <w:rsid w:val="00DA1C5C"/>
    <w:rsid w:val="00DB273D"/>
    <w:rsid w:val="00DB3474"/>
    <w:rsid w:val="00DC47C4"/>
    <w:rsid w:val="00DD20DA"/>
    <w:rsid w:val="00DD5831"/>
    <w:rsid w:val="00E4163E"/>
    <w:rsid w:val="00E71EA0"/>
    <w:rsid w:val="00E8595A"/>
    <w:rsid w:val="00EA056A"/>
    <w:rsid w:val="00EA13B4"/>
    <w:rsid w:val="00EB456D"/>
    <w:rsid w:val="00EE0B6F"/>
    <w:rsid w:val="00EF513E"/>
    <w:rsid w:val="00F212B8"/>
    <w:rsid w:val="00F42BC3"/>
    <w:rsid w:val="00F4656F"/>
    <w:rsid w:val="00F631C8"/>
    <w:rsid w:val="00F64406"/>
    <w:rsid w:val="00F730AA"/>
    <w:rsid w:val="00F76115"/>
    <w:rsid w:val="00F91BAE"/>
    <w:rsid w:val="00F93681"/>
    <w:rsid w:val="00FA0982"/>
    <w:rsid w:val="00FB05A3"/>
    <w:rsid w:val="00FB3BF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78AC99C3"/>
  <w15:chartTrackingRefBased/>
  <w15:docId w15:val="{39392FDD-0766-4C51-9167-C7889FF30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1C6B"/>
    <w:pPr>
      <w:spacing w:after="200" w:line="240" w:lineRule="auto"/>
    </w:pPr>
    <w:rPr>
      <w:rFonts w:ascii="Arial" w:eastAsiaTheme="minorEastAsia" w:hAnsi="Arial"/>
      <w:color w:val="000000" w:themeColor="text1"/>
      <w:sz w:val="24"/>
      <w:lang w:val="en-US"/>
    </w:rPr>
  </w:style>
  <w:style w:type="paragraph" w:styleId="Ttulo1">
    <w:name w:val="heading 1"/>
    <w:basedOn w:val="Normal"/>
    <w:link w:val="Ttulo1Car"/>
    <w:uiPriority w:val="9"/>
    <w:qFormat/>
    <w:rsid w:val="00DB273D"/>
    <w:pPr>
      <w:spacing w:before="100" w:beforeAutospacing="1" w:after="100" w:afterAutospacing="1"/>
      <w:jc w:val="center"/>
      <w:outlineLvl w:val="0"/>
    </w:pPr>
    <w:rPr>
      <w:rFonts w:eastAsia="Times New Roman" w:cs="Times New Roman"/>
      <w:b/>
      <w:bCs/>
      <w:kern w:val="36"/>
      <w:szCs w:val="48"/>
      <w:lang w:val="es-CO" w:eastAsia="es-CO"/>
    </w:rPr>
  </w:style>
  <w:style w:type="paragraph" w:styleId="Ttulo2">
    <w:name w:val="heading 2"/>
    <w:basedOn w:val="Normal"/>
    <w:link w:val="Ttulo2Car"/>
    <w:uiPriority w:val="9"/>
    <w:qFormat/>
    <w:rsid w:val="00DB273D"/>
    <w:pPr>
      <w:spacing w:before="100" w:beforeAutospacing="1" w:after="100" w:afterAutospacing="1"/>
      <w:outlineLvl w:val="1"/>
    </w:pPr>
    <w:rPr>
      <w:rFonts w:eastAsia="Times New Roman" w:cs="Times New Roman"/>
      <w:b/>
      <w:bCs/>
      <w:szCs w:val="36"/>
      <w:lang w:val="es-CO" w:eastAsia="es-CO"/>
    </w:rPr>
  </w:style>
  <w:style w:type="paragraph" w:styleId="Ttulo3">
    <w:name w:val="heading 3"/>
    <w:basedOn w:val="Normal"/>
    <w:next w:val="Normal"/>
    <w:link w:val="Ttulo3Car"/>
    <w:uiPriority w:val="9"/>
    <w:unhideWhenUsed/>
    <w:qFormat/>
    <w:rsid w:val="0004112B"/>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0D4747"/>
    <w:rPr>
      <w:b/>
      <w:bCs/>
    </w:rPr>
  </w:style>
  <w:style w:type="paragraph" w:styleId="NormalWeb">
    <w:name w:val="Normal (Web)"/>
    <w:basedOn w:val="Normal"/>
    <w:uiPriority w:val="99"/>
    <w:unhideWhenUsed/>
    <w:rsid w:val="000D4747"/>
    <w:pPr>
      <w:spacing w:before="100" w:beforeAutospacing="1" w:after="100" w:afterAutospacing="1"/>
    </w:pPr>
    <w:rPr>
      <w:rFonts w:ascii="Times New Roman" w:eastAsia="Times New Roman" w:hAnsi="Times New Roman" w:cs="Times New Roman"/>
      <w:szCs w:val="24"/>
      <w:lang w:val="es-CO" w:eastAsia="es-CO"/>
    </w:rPr>
  </w:style>
  <w:style w:type="paragraph" w:styleId="Encabezado">
    <w:name w:val="header"/>
    <w:basedOn w:val="Normal"/>
    <w:link w:val="EncabezadoCar"/>
    <w:uiPriority w:val="99"/>
    <w:unhideWhenUsed/>
    <w:rsid w:val="000D4747"/>
    <w:pPr>
      <w:tabs>
        <w:tab w:val="center" w:pos="4419"/>
        <w:tab w:val="right" w:pos="8838"/>
      </w:tabs>
      <w:spacing w:after="0"/>
    </w:pPr>
  </w:style>
  <w:style w:type="character" w:customStyle="1" w:styleId="EncabezadoCar">
    <w:name w:val="Encabezado Car"/>
    <w:basedOn w:val="Fuentedeprrafopredeter"/>
    <w:link w:val="Encabezado"/>
    <w:uiPriority w:val="99"/>
    <w:rsid w:val="000D4747"/>
    <w:rPr>
      <w:rFonts w:eastAsiaTheme="minorEastAsia"/>
      <w:lang w:val="en-US"/>
    </w:rPr>
  </w:style>
  <w:style w:type="paragraph" w:styleId="Piedepgina">
    <w:name w:val="footer"/>
    <w:basedOn w:val="Normal"/>
    <w:link w:val="PiedepginaCar"/>
    <w:uiPriority w:val="99"/>
    <w:unhideWhenUsed/>
    <w:rsid w:val="000D4747"/>
    <w:pPr>
      <w:tabs>
        <w:tab w:val="center" w:pos="4419"/>
        <w:tab w:val="right" w:pos="8838"/>
      </w:tabs>
      <w:spacing w:after="0"/>
    </w:pPr>
  </w:style>
  <w:style w:type="character" w:customStyle="1" w:styleId="PiedepginaCar">
    <w:name w:val="Pie de página Car"/>
    <w:basedOn w:val="Fuentedeprrafopredeter"/>
    <w:link w:val="Piedepgina"/>
    <w:uiPriority w:val="99"/>
    <w:rsid w:val="000D4747"/>
    <w:rPr>
      <w:rFonts w:eastAsiaTheme="minorEastAsia"/>
      <w:lang w:val="en-US"/>
    </w:rPr>
  </w:style>
  <w:style w:type="character" w:customStyle="1" w:styleId="Ttulo1Car">
    <w:name w:val="Título 1 Car"/>
    <w:basedOn w:val="Fuentedeprrafopredeter"/>
    <w:link w:val="Ttulo1"/>
    <w:uiPriority w:val="9"/>
    <w:rsid w:val="00DB273D"/>
    <w:rPr>
      <w:rFonts w:ascii="Arial" w:eastAsia="Times New Roman" w:hAnsi="Arial" w:cs="Times New Roman"/>
      <w:b/>
      <w:bCs/>
      <w:color w:val="000000" w:themeColor="text1"/>
      <w:kern w:val="36"/>
      <w:sz w:val="24"/>
      <w:szCs w:val="48"/>
      <w:lang w:eastAsia="es-CO"/>
    </w:rPr>
  </w:style>
  <w:style w:type="character" w:customStyle="1" w:styleId="Ttulo2Car">
    <w:name w:val="Título 2 Car"/>
    <w:basedOn w:val="Fuentedeprrafopredeter"/>
    <w:link w:val="Ttulo2"/>
    <w:uiPriority w:val="9"/>
    <w:rsid w:val="00DB273D"/>
    <w:rPr>
      <w:rFonts w:ascii="Arial" w:eastAsia="Times New Roman" w:hAnsi="Arial" w:cs="Times New Roman"/>
      <w:b/>
      <w:bCs/>
      <w:color w:val="000000" w:themeColor="text1"/>
      <w:sz w:val="24"/>
      <w:szCs w:val="36"/>
      <w:lang w:eastAsia="es-CO"/>
    </w:rPr>
  </w:style>
  <w:style w:type="character" w:styleId="nfasis">
    <w:name w:val="Emphasis"/>
    <w:basedOn w:val="Fuentedeprrafopredeter"/>
    <w:uiPriority w:val="20"/>
    <w:qFormat/>
    <w:rsid w:val="00F212B8"/>
    <w:rPr>
      <w:i/>
      <w:iCs/>
    </w:rPr>
  </w:style>
  <w:style w:type="character" w:styleId="Hipervnculo">
    <w:name w:val="Hyperlink"/>
    <w:basedOn w:val="Fuentedeprrafopredeter"/>
    <w:uiPriority w:val="99"/>
    <w:unhideWhenUsed/>
    <w:rsid w:val="00B303E3"/>
    <w:rPr>
      <w:color w:val="0000FF"/>
      <w:u w:val="single"/>
    </w:rPr>
  </w:style>
  <w:style w:type="paragraph" w:styleId="Sinespaciado">
    <w:name w:val="No Spacing"/>
    <w:uiPriority w:val="1"/>
    <w:qFormat/>
    <w:rsid w:val="00385B39"/>
    <w:pPr>
      <w:spacing w:after="0" w:line="240" w:lineRule="auto"/>
    </w:pPr>
    <w:rPr>
      <w:rFonts w:eastAsiaTheme="minorEastAsia"/>
      <w:lang w:val="en-US"/>
    </w:rPr>
  </w:style>
  <w:style w:type="character" w:customStyle="1" w:styleId="Ttulo3Car">
    <w:name w:val="Título 3 Car"/>
    <w:basedOn w:val="Fuentedeprrafopredeter"/>
    <w:link w:val="Ttulo3"/>
    <w:uiPriority w:val="9"/>
    <w:rsid w:val="0004112B"/>
    <w:rPr>
      <w:rFonts w:asciiTheme="majorHAnsi" w:eastAsiaTheme="majorEastAsia" w:hAnsiTheme="majorHAnsi" w:cstheme="majorBidi"/>
      <w:color w:val="1F3763" w:themeColor="accent1" w:themeShade="7F"/>
      <w:sz w:val="24"/>
      <w:szCs w:val="24"/>
      <w:lang w:val="en-US"/>
    </w:rPr>
  </w:style>
  <w:style w:type="character" w:styleId="Mencinsinresolver">
    <w:name w:val="Unresolved Mention"/>
    <w:basedOn w:val="Fuentedeprrafopredeter"/>
    <w:uiPriority w:val="99"/>
    <w:semiHidden/>
    <w:unhideWhenUsed/>
    <w:rsid w:val="001D4C1D"/>
    <w:rPr>
      <w:color w:val="605E5C"/>
      <w:shd w:val="clear" w:color="auto" w:fill="E1DFDD"/>
    </w:rPr>
  </w:style>
  <w:style w:type="table" w:styleId="Tablaconcuadrcula">
    <w:name w:val="Table Grid"/>
    <w:basedOn w:val="Tablanormal"/>
    <w:uiPriority w:val="39"/>
    <w:rsid w:val="00D32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5A6C6C"/>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DC2">
    <w:name w:val="toc 2"/>
    <w:basedOn w:val="Normal"/>
    <w:next w:val="Normal"/>
    <w:autoRedefine/>
    <w:uiPriority w:val="39"/>
    <w:unhideWhenUsed/>
    <w:rsid w:val="00DB273D"/>
    <w:pPr>
      <w:spacing w:after="100" w:line="259" w:lineRule="auto"/>
      <w:ind w:left="220"/>
    </w:pPr>
    <w:rPr>
      <w:rFonts w:asciiTheme="minorHAnsi" w:hAnsiTheme="minorHAnsi" w:cs="Times New Roman"/>
      <w:color w:val="auto"/>
      <w:sz w:val="22"/>
      <w:lang w:val="es-CO" w:eastAsia="es-CO"/>
    </w:rPr>
  </w:style>
  <w:style w:type="paragraph" w:styleId="Tabladeilustraciones">
    <w:name w:val="table of figures"/>
    <w:basedOn w:val="Normal"/>
    <w:next w:val="Normal"/>
    <w:uiPriority w:val="99"/>
    <w:semiHidden/>
    <w:unhideWhenUsed/>
    <w:rsid w:val="00FA0982"/>
    <w:pPr>
      <w:spacing w:after="0"/>
    </w:pPr>
  </w:style>
  <w:style w:type="paragraph" w:styleId="TDC1">
    <w:name w:val="toc 1"/>
    <w:basedOn w:val="Normal"/>
    <w:next w:val="Normal"/>
    <w:autoRedefine/>
    <w:uiPriority w:val="39"/>
    <w:unhideWhenUsed/>
    <w:rsid w:val="00DB273D"/>
    <w:pPr>
      <w:spacing w:after="100" w:line="259" w:lineRule="auto"/>
    </w:pPr>
    <w:rPr>
      <w:rFonts w:asciiTheme="minorHAnsi" w:hAnsiTheme="minorHAnsi" w:cs="Times New Roman"/>
      <w:color w:val="auto"/>
      <w:sz w:val="22"/>
      <w:lang w:val="es-CO" w:eastAsia="es-CO"/>
    </w:rPr>
  </w:style>
  <w:style w:type="paragraph" w:styleId="TDC3">
    <w:name w:val="toc 3"/>
    <w:basedOn w:val="Normal"/>
    <w:next w:val="Normal"/>
    <w:autoRedefine/>
    <w:uiPriority w:val="39"/>
    <w:unhideWhenUsed/>
    <w:rsid w:val="00DB273D"/>
    <w:pPr>
      <w:spacing w:after="100" w:line="259" w:lineRule="auto"/>
      <w:ind w:left="440"/>
    </w:pPr>
    <w:rPr>
      <w:rFonts w:asciiTheme="minorHAnsi" w:hAnsiTheme="minorHAnsi" w:cs="Times New Roman"/>
      <w:color w:val="auto"/>
      <w:sz w:val="22"/>
      <w:lang w:val="es-CO" w:eastAsia="es-CO"/>
    </w:rPr>
  </w:style>
  <w:style w:type="character" w:styleId="Refdecomentario">
    <w:name w:val="annotation reference"/>
    <w:basedOn w:val="Fuentedeprrafopredeter"/>
    <w:uiPriority w:val="99"/>
    <w:semiHidden/>
    <w:unhideWhenUsed/>
    <w:rsid w:val="00C07553"/>
    <w:rPr>
      <w:sz w:val="16"/>
      <w:szCs w:val="16"/>
    </w:rPr>
  </w:style>
  <w:style w:type="paragraph" w:styleId="Textocomentario">
    <w:name w:val="annotation text"/>
    <w:basedOn w:val="Normal"/>
    <w:link w:val="TextocomentarioCar"/>
    <w:uiPriority w:val="99"/>
    <w:semiHidden/>
    <w:unhideWhenUsed/>
    <w:rsid w:val="00C07553"/>
    <w:rPr>
      <w:sz w:val="20"/>
      <w:szCs w:val="20"/>
    </w:rPr>
  </w:style>
  <w:style w:type="character" w:customStyle="1" w:styleId="TextocomentarioCar">
    <w:name w:val="Texto comentario Car"/>
    <w:basedOn w:val="Fuentedeprrafopredeter"/>
    <w:link w:val="Textocomentario"/>
    <w:uiPriority w:val="99"/>
    <w:semiHidden/>
    <w:rsid w:val="00C07553"/>
    <w:rPr>
      <w:rFonts w:ascii="Arial" w:eastAsiaTheme="minorEastAsia" w:hAnsi="Arial"/>
      <w:color w:val="000000" w:themeColor="text1"/>
      <w:sz w:val="20"/>
      <w:szCs w:val="20"/>
      <w:lang w:val="en-US"/>
    </w:rPr>
  </w:style>
  <w:style w:type="paragraph" w:styleId="Asuntodelcomentario">
    <w:name w:val="annotation subject"/>
    <w:basedOn w:val="Textocomentario"/>
    <w:next w:val="Textocomentario"/>
    <w:link w:val="AsuntodelcomentarioCar"/>
    <w:uiPriority w:val="99"/>
    <w:semiHidden/>
    <w:unhideWhenUsed/>
    <w:rsid w:val="00C07553"/>
    <w:rPr>
      <w:b/>
      <w:bCs/>
    </w:rPr>
  </w:style>
  <w:style w:type="character" w:customStyle="1" w:styleId="AsuntodelcomentarioCar">
    <w:name w:val="Asunto del comentario Car"/>
    <w:basedOn w:val="TextocomentarioCar"/>
    <w:link w:val="Asuntodelcomentario"/>
    <w:uiPriority w:val="99"/>
    <w:semiHidden/>
    <w:rsid w:val="00C07553"/>
    <w:rPr>
      <w:rFonts w:ascii="Arial" w:eastAsiaTheme="minorEastAsia" w:hAnsi="Arial"/>
      <w:b/>
      <w:bCs/>
      <w:color w:val="000000" w:themeColor="text1"/>
      <w:sz w:val="20"/>
      <w:szCs w:val="20"/>
      <w:lang w:val="en-US"/>
    </w:rPr>
  </w:style>
  <w:style w:type="paragraph" w:styleId="Prrafodelista">
    <w:name w:val="List Paragraph"/>
    <w:basedOn w:val="Normal"/>
    <w:uiPriority w:val="34"/>
    <w:qFormat/>
    <w:rsid w:val="00B347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541011">
      <w:bodyDiv w:val="1"/>
      <w:marLeft w:val="0"/>
      <w:marRight w:val="0"/>
      <w:marTop w:val="0"/>
      <w:marBottom w:val="0"/>
      <w:divBdr>
        <w:top w:val="none" w:sz="0" w:space="0" w:color="auto"/>
        <w:left w:val="none" w:sz="0" w:space="0" w:color="auto"/>
        <w:bottom w:val="none" w:sz="0" w:space="0" w:color="auto"/>
        <w:right w:val="none" w:sz="0" w:space="0" w:color="auto"/>
      </w:divBdr>
    </w:div>
    <w:div w:id="160707592">
      <w:bodyDiv w:val="1"/>
      <w:marLeft w:val="0"/>
      <w:marRight w:val="0"/>
      <w:marTop w:val="0"/>
      <w:marBottom w:val="0"/>
      <w:divBdr>
        <w:top w:val="none" w:sz="0" w:space="0" w:color="auto"/>
        <w:left w:val="none" w:sz="0" w:space="0" w:color="auto"/>
        <w:bottom w:val="none" w:sz="0" w:space="0" w:color="auto"/>
        <w:right w:val="none" w:sz="0" w:space="0" w:color="auto"/>
      </w:divBdr>
    </w:div>
    <w:div w:id="186723398">
      <w:bodyDiv w:val="1"/>
      <w:marLeft w:val="0"/>
      <w:marRight w:val="0"/>
      <w:marTop w:val="0"/>
      <w:marBottom w:val="0"/>
      <w:divBdr>
        <w:top w:val="none" w:sz="0" w:space="0" w:color="auto"/>
        <w:left w:val="none" w:sz="0" w:space="0" w:color="auto"/>
        <w:bottom w:val="none" w:sz="0" w:space="0" w:color="auto"/>
        <w:right w:val="none" w:sz="0" w:space="0" w:color="auto"/>
      </w:divBdr>
    </w:div>
    <w:div w:id="666052913">
      <w:bodyDiv w:val="1"/>
      <w:marLeft w:val="0"/>
      <w:marRight w:val="0"/>
      <w:marTop w:val="0"/>
      <w:marBottom w:val="0"/>
      <w:divBdr>
        <w:top w:val="none" w:sz="0" w:space="0" w:color="auto"/>
        <w:left w:val="none" w:sz="0" w:space="0" w:color="auto"/>
        <w:bottom w:val="none" w:sz="0" w:space="0" w:color="auto"/>
        <w:right w:val="none" w:sz="0" w:space="0" w:color="auto"/>
      </w:divBdr>
    </w:div>
    <w:div w:id="946041106">
      <w:bodyDiv w:val="1"/>
      <w:marLeft w:val="0"/>
      <w:marRight w:val="0"/>
      <w:marTop w:val="0"/>
      <w:marBottom w:val="0"/>
      <w:divBdr>
        <w:top w:val="none" w:sz="0" w:space="0" w:color="auto"/>
        <w:left w:val="none" w:sz="0" w:space="0" w:color="auto"/>
        <w:bottom w:val="none" w:sz="0" w:space="0" w:color="auto"/>
        <w:right w:val="none" w:sz="0" w:space="0" w:color="auto"/>
      </w:divBdr>
    </w:div>
    <w:div w:id="958419336">
      <w:bodyDiv w:val="1"/>
      <w:marLeft w:val="0"/>
      <w:marRight w:val="0"/>
      <w:marTop w:val="0"/>
      <w:marBottom w:val="0"/>
      <w:divBdr>
        <w:top w:val="none" w:sz="0" w:space="0" w:color="auto"/>
        <w:left w:val="none" w:sz="0" w:space="0" w:color="auto"/>
        <w:bottom w:val="none" w:sz="0" w:space="0" w:color="auto"/>
        <w:right w:val="none" w:sz="0" w:space="0" w:color="auto"/>
      </w:divBdr>
    </w:div>
    <w:div w:id="1000936283">
      <w:bodyDiv w:val="1"/>
      <w:marLeft w:val="0"/>
      <w:marRight w:val="0"/>
      <w:marTop w:val="0"/>
      <w:marBottom w:val="0"/>
      <w:divBdr>
        <w:top w:val="none" w:sz="0" w:space="0" w:color="auto"/>
        <w:left w:val="none" w:sz="0" w:space="0" w:color="auto"/>
        <w:bottom w:val="none" w:sz="0" w:space="0" w:color="auto"/>
        <w:right w:val="none" w:sz="0" w:space="0" w:color="auto"/>
      </w:divBdr>
    </w:div>
    <w:div w:id="1035228003">
      <w:bodyDiv w:val="1"/>
      <w:marLeft w:val="0"/>
      <w:marRight w:val="0"/>
      <w:marTop w:val="0"/>
      <w:marBottom w:val="0"/>
      <w:divBdr>
        <w:top w:val="none" w:sz="0" w:space="0" w:color="auto"/>
        <w:left w:val="none" w:sz="0" w:space="0" w:color="auto"/>
        <w:bottom w:val="none" w:sz="0" w:space="0" w:color="auto"/>
        <w:right w:val="none" w:sz="0" w:space="0" w:color="auto"/>
      </w:divBdr>
    </w:div>
    <w:div w:id="1209149399">
      <w:bodyDiv w:val="1"/>
      <w:marLeft w:val="0"/>
      <w:marRight w:val="0"/>
      <w:marTop w:val="0"/>
      <w:marBottom w:val="0"/>
      <w:divBdr>
        <w:top w:val="none" w:sz="0" w:space="0" w:color="auto"/>
        <w:left w:val="none" w:sz="0" w:space="0" w:color="auto"/>
        <w:bottom w:val="none" w:sz="0" w:space="0" w:color="auto"/>
        <w:right w:val="none" w:sz="0" w:space="0" w:color="auto"/>
      </w:divBdr>
      <w:divsChild>
        <w:div w:id="248464757">
          <w:marLeft w:val="0"/>
          <w:marRight w:val="0"/>
          <w:marTop w:val="0"/>
          <w:marBottom w:val="0"/>
          <w:divBdr>
            <w:top w:val="none" w:sz="0" w:space="0" w:color="auto"/>
            <w:left w:val="none" w:sz="0" w:space="0" w:color="auto"/>
            <w:bottom w:val="none" w:sz="0" w:space="0" w:color="auto"/>
            <w:right w:val="none" w:sz="0" w:space="0" w:color="auto"/>
          </w:divBdr>
          <w:divsChild>
            <w:div w:id="1291209146">
              <w:marLeft w:val="0"/>
              <w:marRight w:val="0"/>
              <w:marTop w:val="0"/>
              <w:marBottom w:val="0"/>
              <w:divBdr>
                <w:top w:val="none" w:sz="0" w:space="0" w:color="auto"/>
                <w:left w:val="none" w:sz="0" w:space="0" w:color="auto"/>
                <w:bottom w:val="none" w:sz="0" w:space="0" w:color="auto"/>
                <w:right w:val="none" w:sz="0" w:space="0" w:color="auto"/>
              </w:divBdr>
              <w:divsChild>
                <w:div w:id="219560325">
                  <w:marLeft w:val="0"/>
                  <w:marRight w:val="0"/>
                  <w:marTop w:val="0"/>
                  <w:marBottom w:val="0"/>
                  <w:divBdr>
                    <w:top w:val="none" w:sz="0" w:space="0" w:color="auto"/>
                    <w:left w:val="none" w:sz="0" w:space="0" w:color="auto"/>
                    <w:bottom w:val="none" w:sz="0" w:space="0" w:color="auto"/>
                    <w:right w:val="none" w:sz="0" w:space="0" w:color="auto"/>
                  </w:divBdr>
                  <w:divsChild>
                    <w:div w:id="1679231747">
                      <w:marLeft w:val="0"/>
                      <w:marRight w:val="0"/>
                      <w:marTop w:val="0"/>
                      <w:marBottom w:val="0"/>
                      <w:divBdr>
                        <w:top w:val="none" w:sz="0" w:space="0" w:color="auto"/>
                        <w:left w:val="none" w:sz="0" w:space="0" w:color="auto"/>
                        <w:bottom w:val="none" w:sz="0" w:space="0" w:color="auto"/>
                        <w:right w:val="none" w:sz="0" w:space="0" w:color="auto"/>
                      </w:divBdr>
                      <w:divsChild>
                        <w:div w:id="2034108963">
                          <w:marLeft w:val="0"/>
                          <w:marRight w:val="0"/>
                          <w:marTop w:val="0"/>
                          <w:marBottom w:val="0"/>
                          <w:divBdr>
                            <w:top w:val="none" w:sz="0" w:space="0" w:color="auto"/>
                            <w:left w:val="none" w:sz="0" w:space="0" w:color="auto"/>
                            <w:bottom w:val="none" w:sz="0" w:space="0" w:color="auto"/>
                            <w:right w:val="none" w:sz="0" w:space="0" w:color="auto"/>
                          </w:divBdr>
                          <w:divsChild>
                            <w:div w:id="2066827876">
                              <w:marLeft w:val="0"/>
                              <w:marRight w:val="0"/>
                              <w:marTop w:val="0"/>
                              <w:marBottom w:val="0"/>
                              <w:divBdr>
                                <w:top w:val="none" w:sz="0" w:space="0" w:color="auto"/>
                                <w:left w:val="none" w:sz="0" w:space="0" w:color="auto"/>
                                <w:bottom w:val="none" w:sz="0" w:space="0" w:color="auto"/>
                                <w:right w:val="none" w:sz="0" w:space="0" w:color="auto"/>
                              </w:divBdr>
                              <w:divsChild>
                                <w:div w:id="174930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9582452">
      <w:bodyDiv w:val="1"/>
      <w:marLeft w:val="0"/>
      <w:marRight w:val="0"/>
      <w:marTop w:val="0"/>
      <w:marBottom w:val="0"/>
      <w:divBdr>
        <w:top w:val="none" w:sz="0" w:space="0" w:color="auto"/>
        <w:left w:val="none" w:sz="0" w:space="0" w:color="auto"/>
        <w:bottom w:val="none" w:sz="0" w:space="0" w:color="auto"/>
        <w:right w:val="none" w:sz="0" w:space="0" w:color="auto"/>
      </w:divBdr>
    </w:div>
    <w:div w:id="1251279586">
      <w:bodyDiv w:val="1"/>
      <w:marLeft w:val="0"/>
      <w:marRight w:val="0"/>
      <w:marTop w:val="0"/>
      <w:marBottom w:val="0"/>
      <w:divBdr>
        <w:top w:val="none" w:sz="0" w:space="0" w:color="auto"/>
        <w:left w:val="none" w:sz="0" w:space="0" w:color="auto"/>
        <w:bottom w:val="none" w:sz="0" w:space="0" w:color="auto"/>
        <w:right w:val="none" w:sz="0" w:space="0" w:color="auto"/>
      </w:divBdr>
    </w:div>
    <w:div w:id="1366826937">
      <w:bodyDiv w:val="1"/>
      <w:marLeft w:val="0"/>
      <w:marRight w:val="0"/>
      <w:marTop w:val="0"/>
      <w:marBottom w:val="0"/>
      <w:divBdr>
        <w:top w:val="none" w:sz="0" w:space="0" w:color="auto"/>
        <w:left w:val="none" w:sz="0" w:space="0" w:color="auto"/>
        <w:bottom w:val="none" w:sz="0" w:space="0" w:color="auto"/>
        <w:right w:val="none" w:sz="0" w:space="0" w:color="auto"/>
      </w:divBdr>
    </w:div>
    <w:div w:id="1449396203">
      <w:bodyDiv w:val="1"/>
      <w:marLeft w:val="0"/>
      <w:marRight w:val="0"/>
      <w:marTop w:val="0"/>
      <w:marBottom w:val="0"/>
      <w:divBdr>
        <w:top w:val="none" w:sz="0" w:space="0" w:color="auto"/>
        <w:left w:val="none" w:sz="0" w:space="0" w:color="auto"/>
        <w:bottom w:val="none" w:sz="0" w:space="0" w:color="auto"/>
        <w:right w:val="none" w:sz="0" w:space="0" w:color="auto"/>
      </w:divBdr>
    </w:div>
    <w:div w:id="1519001701">
      <w:bodyDiv w:val="1"/>
      <w:marLeft w:val="0"/>
      <w:marRight w:val="0"/>
      <w:marTop w:val="0"/>
      <w:marBottom w:val="0"/>
      <w:divBdr>
        <w:top w:val="none" w:sz="0" w:space="0" w:color="auto"/>
        <w:left w:val="none" w:sz="0" w:space="0" w:color="auto"/>
        <w:bottom w:val="none" w:sz="0" w:space="0" w:color="auto"/>
        <w:right w:val="none" w:sz="0" w:space="0" w:color="auto"/>
      </w:divBdr>
      <w:divsChild>
        <w:div w:id="1672566619">
          <w:marLeft w:val="0"/>
          <w:marRight w:val="0"/>
          <w:marTop w:val="0"/>
          <w:marBottom w:val="0"/>
          <w:divBdr>
            <w:top w:val="none" w:sz="0" w:space="0" w:color="auto"/>
            <w:left w:val="none" w:sz="0" w:space="0" w:color="auto"/>
            <w:bottom w:val="none" w:sz="0" w:space="0" w:color="auto"/>
            <w:right w:val="none" w:sz="0" w:space="0" w:color="auto"/>
          </w:divBdr>
          <w:divsChild>
            <w:div w:id="99433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743748">
      <w:bodyDiv w:val="1"/>
      <w:marLeft w:val="0"/>
      <w:marRight w:val="0"/>
      <w:marTop w:val="0"/>
      <w:marBottom w:val="0"/>
      <w:divBdr>
        <w:top w:val="none" w:sz="0" w:space="0" w:color="auto"/>
        <w:left w:val="none" w:sz="0" w:space="0" w:color="auto"/>
        <w:bottom w:val="none" w:sz="0" w:space="0" w:color="auto"/>
        <w:right w:val="none" w:sz="0" w:space="0" w:color="auto"/>
      </w:divBdr>
    </w:div>
    <w:div w:id="1583102883">
      <w:bodyDiv w:val="1"/>
      <w:marLeft w:val="0"/>
      <w:marRight w:val="0"/>
      <w:marTop w:val="0"/>
      <w:marBottom w:val="0"/>
      <w:divBdr>
        <w:top w:val="none" w:sz="0" w:space="0" w:color="auto"/>
        <w:left w:val="none" w:sz="0" w:space="0" w:color="auto"/>
        <w:bottom w:val="none" w:sz="0" w:space="0" w:color="auto"/>
        <w:right w:val="none" w:sz="0" w:space="0" w:color="auto"/>
      </w:divBdr>
    </w:div>
    <w:div w:id="1757745669">
      <w:bodyDiv w:val="1"/>
      <w:marLeft w:val="0"/>
      <w:marRight w:val="0"/>
      <w:marTop w:val="0"/>
      <w:marBottom w:val="0"/>
      <w:divBdr>
        <w:top w:val="none" w:sz="0" w:space="0" w:color="auto"/>
        <w:left w:val="none" w:sz="0" w:space="0" w:color="auto"/>
        <w:bottom w:val="none" w:sz="0" w:space="0" w:color="auto"/>
        <w:right w:val="none" w:sz="0" w:space="0" w:color="auto"/>
      </w:divBdr>
    </w:div>
    <w:div w:id="2024281603">
      <w:bodyDiv w:val="1"/>
      <w:marLeft w:val="0"/>
      <w:marRight w:val="0"/>
      <w:marTop w:val="0"/>
      <w:marBottom w:val="0"/>
      <w:divBdr>
        <w:top w:val="none" w:sz="0" w:space="0" w:color="auto"/>
        <w:left w:val="none" w:sz="0" w:space="0" w:color="auto"/>
        <w:bottom w:val="none" w:sz="0" w:space="0" w:color="auto"/>
        <w:right w:val="none" w:sz="0" w:space="0" w:color="auto"/>
      </w:divBdr>
    </w:div>
    <w:div w:id="2101369189">
      <w:bodyDiv w:val="1"/>
      <w:marLeft w:val="0"/>
      <w:marRight w:val="0"/>
      <w:marTop w:val="0"/>
      <w:marBottom w:val="0"/>
      <w:divBdr>
        <w:top w:val="none" w:sz="0" w:space="0" w:color="auto"/>
        <w:left w:val="none" w:sz="0" w:space="0" w:color="auto"/>
        <w:bottom w:val="none" w:sz="0" w:space="0" w:color="auto"/>
        <w:right w:val="none" w:sz="0" w:space="0" w:color="auto"/>
      </w:divBdr>
    </w:div>
    <w:div w:id="2106655391">
      <w:bodyDiv w:val="1"/>
      <w:marLeft w:val="0"/>
      <w:marRight w:val="0"/>
      <w:marTop w:val="0"/>
      <w:marBottom w:val="0"/>
      <w:divBdr>
        <w:top w:val="none" w:sz="0" w:space="0" w:color="auto"/>
        <w:left w:val="none" w:sz="0" w:space="0" w:color="auto"/>
        <w:bottom w:val="none" w:sz="0" w:space="0" w:color="auto"/>
        <w:right w:val="none" w:sz="0" w:space="0" w:color="auto"/>
      </w:divBdr>
    </w:div>
    <w:div w:id="2146123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eumed.net/rev/ce/2018/3/automatizacion-contabl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dian.gov.co"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8497B-BB77-4ED8-9CF1-43912EBE8D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1662</TotalTime>
  <Pages>24</Pages>
  <Words>5473</Words>
  <Characters>30107</Characters>
  <Application>Microsoft Office Word</Application>
  <DocSecurity>0</DocSecurity>
  <Lines>250</Lines>
  <Paragraphs>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luyfertrillosgarcia@hotmail.com</dc:creator>
  <cp:keywords/>
  <dc:description/>
  <cp:lastModifiedBy>luyfertrillosgarcia@hotmail.com</cp:lastModifiedBy>
  <cp:revision>37</cp:revision>
  <dcterms:created xsi:type="dcterms:W3CDTF">2026-05-03T14:08:00Z</dcterms:created>
  <dcterms:modified xsi:type="dcterms:W3CDTF">2026-06-25T02:45:00Z</dcterms:modified>
</cp:coreProperties>
</file>