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F73" w:rsidRPr="00D748A3" w:rsidRDefault="00643B32" w:rsidP="00643B32">
      <w:pPr>
        <w:spacing w:line="360" w:lineRule="auto"/>
        <w:jc w:val="center"/>
        <w:rPr>
          <w:rFonts w:ascii="Arial" w:hAnsi="Arial" w:cs="Arial"/>
          <w:b/>
          <w:sz w:val="28"/>
          <w:szCs w:val="28"/>
        </w:rPr>
      </w:pPr>
      <w:bookmarkStart w:id="0" w:name="_GoBack"/>
      <w:r w:rsidRPr="00D748A3">
        <w:rPr>
          <w:rFonts w:ascii="Arial" w:hAnsi="Arial" w:cs="Arial"/>
          <w:b/>
          <w:sz w:val="28"/>
          <w:szCs w:val="28"/>
        </w:rPr>
        <w:t xml:space="preserve">Impacto del uso del celular en el ámbito académico y su relación </w:t>
      </w:r>
      <w:bookmarkEnd w:id="0"/>
      <w:r w:rsidRPr="00D748A3">
        <w:rPr>
          <w:rFonts w:ascii="Arial" w:hAnsi="Arial" w:cs="Arial"/>
          <w:b/>
          <w:sz w:val="28"/>
          <w:szCs w:val="28"/>
        </w:rPr>
        <w:t>con el rendimiento de los estudiantes del programa de Instrumentación Quirúrgica de la Universidad Popular del Cesar, Valledupar  2020.</w:t>
      </w:r>
    </w:p>
    <w:p w:rsidR="00643B32" w:rsidRPr="00643B32" w:rsidRDefault="00643B32" w:rsidP="00643B32">
      <w:pPr>
        <w:spacing w:line="360" w:lineRule="auto"/>
        <w:jc w:val="both"/>
        <w:rPr>
          <w:rFonts w:ascii="Arial" w:hAnsi="Arial" w:cs="Arial"/>
        </w:rPr>
      </w:pPr>
    </w:p>
    <w:p w:rsidR="00643B32" w:rsidRPr="00D748A3" w:rsidRDefault="00643B32" w:rsidP="00643B32">
      <w:pPr>
        <w:spacing w:line="360" w:lineRule="auto"/>
        <w:jc w:val="both"/>
        <w:rPr>
          <w:rFonts w:ascii="Arial" w:hAnsi="Arial" w:cs="Arial"/>
          <w:sz w:val="24"/>
          <w:szCs w:val="24"/>
        </w:rPr>
      </w:pPr>
      <w:r w:rsidRPr="00D748A3">
        <w:rPr>
          <w:rFonts w:ascii="Arial" w:hAnsi="Arial" w:cs="Arial"/>
          <w:sz w:val="24"/>
          <w:szCs w:val="24"/>
        </w:rPr>
        <w:t>Autores: No tiene</w:t>
      </w:r>
    </w:p>
    <w:p w:rsidR="00643B32" w:rsidRPr="00D748A3" w:rsidRDefault="00643B32" w:rsidP="00643B32">
      <w:pPr>
        <w:spacing w:line="360" w:lineRule="auto"/>
        <w:jc w:val="both"/>
        <w:rPr>
          <w:rFonts w:ascii="Arial" w:hAnsi="Arial" w:cs="Arial"/>
          <w:sz w:val="24"/>
          <w:szCs w:val="24"/>
        </w:rPr>
      </w:pPr>
      <w:r w:rsidRPr="00D748A3">
        <w:rPr>
          <w:rFonts w:ascii="Arial" w:hAnsi="Arial" w:cs="Arial"/>
          <w:sz w:val="24"/>
          <w:szCs w:val="24"/>
        </w:rPr>
        <w:t>Año 2021</w:t>
      </w:r>
    </w:p>
    <w:p w:rsidR="00643B32" w:rsidRPr="00D748A3" w:rsidRDefault="00643B32" w:rsidP="00643B32">
      <w:pPr>
        <w:spacing w:line="360" w:lineRule="auto"/>
        <w:jc w:val="center"/>
        <w:rPr>
          <w:rFonts w:ascii="Arial" w:hAnsi="Arial" w:cs="Arial"/>
          <w:b/>
          <w:sz w:val="24"/>
          <w:szCs w:val="24"/>
        </w:rPr>
      </w:pPr>
      <w:r w:rsidRPr="00D748A3">
        <w:rPr>
          <w:rFonts w:ascii="Arial" w:hAnsi="Arial" w:cs="Arial"/>
          <w:b/>
          <w:sz w:val="24"/>
          <w:szCs w:val="24"/>
        </w:rPr>
        <w:t>Resumen</w:t>
      </w:r>
    </w:p>
    <w:p w:rsidR="00643B32" w:rsidRPr="00D748A3" w:rsidRDefault="00643B32" w:rsidP="00643B32">
      <w:pPr>
        <w:spacing w:line="360" w:lineRule="auto"/>
        <w:jc w:val="both"/>
        <w:rPr>
          <w:rFonts w:ascii="Arial" w:hAnsi="Arial" w:cs="Arial"/>
          <w:sz w:val="24"/>
          <w:szCs w:val="24"/>
        </w:rPr>
      </w:pPr>
      <w:r w:rsidRPr="00D748A3">
        <w:rPr>
          <w:rFonts w:ascii="Arial" w:hAnsi="Arial" w:cs="Arial"/>
          <w:sz w:val="24"/>
          <w:szCs w:val="24"/>
        </w:rPr>
        <w:t xml:space="preserve">El teléfono celular es una herramienta que acerca, comunica y mantiene a los seres humanos al día, pero dependiendo del uso que se les dé, puede causar un impacto negativo o positivo sobre los estudiantes.  El uso de los aparatos celulares dentro de las aulas de clases es creciente y representa una gran distracción al momento de estudiar o realizar actividades, el uso de estos dispositivos ha dejado de ser una necesidad, para convertirse en un instrumento que en manos irresponsables puede atentar contra el desarrollo integral de quien lo utiliza, por ende se establece como objetivo general de esta investigación  evaluar el impacto del uso del celular en el ámbito académico y su relación con el rendimiento los estudiantes de Instrumentación Quirúrgica de la Universidad Popular del Cesar.  </w:t>
      </w:r>
    </w:p>
    <w:p w:rsidR="00643B32" w:rsidRPr="00D748A3" w:rsidRDefault="00643B32" w:rsidP="00643B32">
      <w:pPr>
        <w:spacing w:line="360" w:lineRule="auto"/>
        <w:jc w:val="both"/>
        <w:rPr>
          <w:rFonts w:ascii="Arial" w:hAnsi="Arial" w:cs="Arial"/>
          <w:sz w:val="24"/>
          <w:szCs w:val="24"/>
        </w:rPr>
      </w:pPr>
      <w:r w:rsidRPr="00D748A3">
        <w:rPr>
          <w:rFonts w:ascii="Arial" w:hAnsi="Arial" w:cs="Arial"/>
          <w:sz w:val="24"/>
          <w:szCs w:val="24"/>
        </w:rPr>
        <w:t xml:space="preserve">El diseño de esta investigación es de tipo descriptivo, correlacional, de corte transversal y prospectivo. Se trabajó con una población de 194 estudiantes del quinto al octavo semestre del programa de Instrumentación Quirúrgica de los cuales solo 112 cumplió con los criterios de inclusión. Para poder materializar el objetivo de nuestra investigación se ha recurrido a la aplicación de una encuesta a fin de determinar cuáles eran los factores sociodemográficos, personales y académicos que conllevan a que los estudiantes utilicen los dispositivos </w:t>
      </w:r>
      <w:r w:rsidR="00D748A3">
        <w:rPr>
          <w:rFonts w:ascii="Arial" w:hAnsi="Arial" w:cs="Arial"/>
          <w:sz w:val="24"/>
          <w:szCs w:val="24"/>
        </w:rPr>
        <w:t xml:space="preserve">móviles en el aula de clases. </w:t>
      </w:r>
      <w:r w:rsidRPr="00D748A3">
        <w:rPr>
          <w:rFonts w:ascii="Arial" w:hAnsi="Arial" w:cs="Arial"/>
          <w:sz w:val="24"/>
          <w:szCs w:val="24"/>
        </w:rPr>
        <w:t xml:space="preserve">Concluyendo con que existe una relación moderada positiva, entre el uso del celular y el rendimiento académico ya que los resultados indican que el 78% de la población utiliza su dispositivo para realizar actividades netamente académicas, </w:t>
      </w:r>
      <w:r w:rsidRPr="00D748A3">
        <w:rPr>
          <w:rFonts w:ascii="Arial" w:hAnsi="Arial" w:cs="Arial"/>
          <w:sz w:val="24"/>
          <w:szCs w:val="24"/>
        </w:rPr>
        <w:lastRenderedPageBreak/>
        <w:t xml:space="preserve">y solo una pequeña parte lo utiliza para chatear y navegar en redes, el 93% considera que es una herramienta útil en su proceso de aprendizaje, sin embargo, el 79% considera que el celular es un distractor al momento de estudiar. El celular permite que los estudiantes realicen funciones que les ayuda en el ámbito académico, pero a la vez interfiere con su concentración al momento de estudiar. </w:t>
      </w:r>
    </w:p>
    <w:p w:rsidR="00643B32" w:rsidRDefault="00643B32" w:rsidP="00643B32">
      <w:pPr>
        <w:spacing w:line="360" w:lineRule="auto"/>
        <w:jc w:val="both"/>
        <w:rPr>
          <w:rFonts w:ascii="Arial" w:hAnsi="Arial" w:cs="Arial"/>
          <w:sz w:val="24"/>
          <w:szCs w:val="24"/>
        </w:rPr>
      </w:pPr>
      <w:r w:rsidRPr="00D748A3">
        <w:rPr>
          <w:rFonts w:ascii="Arial" w:hAnsi="Arial" w:cs="Arial"/>
          <w:sz w:val="24"/>
          <w:szCs w:val="24"/>
        </w:rPr>
        <w:t xml:space="preserve">Palabras claves: rendimiento académico, celular, </w:t>
      </w:r>
      <w:r w:rsidR="00D748A3">
        <w:rPr>
          <w:rFonts w:ascii="Arial" w:hAnsi="Arial" w:cs="Arial"/>
          <w:sz w:val="24"/>
          <w:szCs w:val="24"/>
        </w:rPr>
        <w:t xml:space="preserve">ámbito académico, estudiantes. </w:t>
      </w:r>
    </w:p>
    <w:p w:rsidR="00D748A3" w:rsidRPr="00D748A3" w:rsidRDefault="00D748A3" w:rsidP="00643B32">
      <w:pPr>
        <w:spacing w:line="360" w:lineRule="auto"/>
        <w:jc w:val="both"/>
        <w:rPr>
          <w:rFonts w:ascii="Arial" w:hAnsi="Arial" w:cs="Arial"/>
          <w:sz w:val="24"/>
          <w:szCs w:val="24"/>
        </w:rPr>
      </w:pPr>
    </w:p>
    <w:p w:rsidR="00643B32" w:rsidRPr="00D748A3" w:rsidRDefault="00643B32" w:rsidP="00D748A3">
      <w:pPr>
        <w:spacing w:line="360" w:lineRule="auto"/>
        <w:jc w:val="center"/>
        <w:rPr>
          <w:rFonts w:ascii="Arial" w:hAnsi="Arial" w:cs="Arial"/>
          <w:b/>
          <w:sz w:val="24"/>
          <w:szCs w:val="24"/>
        </w:rPr>
      </w:pPr>
      <w:r w:rsidRPr="00D748A3">
        <w:rPr>
          <w:rFonts w:ascii="Arial" w:hAnsi="Arial" w:cs="Arial"/>
          <w:b/>
          <w:sz w:val="24"/>
          <w:szCs w:val="24"/>
        </w:rPr>
        <w:t>Abstract</w:t>
      </w:r>
    </w:p>
    <w:p w:rsidR="00643B32" w:rsidRPr="00D748A3" w:rsidRDefault="00643B32" w:rsidP="00643B32">
      <w:pPr>
        <w:spacing w:line="360" w:lineRule="auto"/>
        <w:jc w:val="both"/>
        <w:rPr>
          <w:rFonts w:ascii="Arial" w:hAnsi="Arial" w:cs="Arial"/>
          <w:sz w:val="24"/>
          <w:szCs w:val="24"/>
        </w:rPr>
      </w:pPr>
      <w:r w:rsidRPr="00D748A3">
        <w:rPr>
          <w:rFonts w:ascii="Arial" w:hAnsi="Arial" w:cs="Arial"/>
          <w:sz w:val="24"/>
          <w:szCs w:val="24"/>
        </w:rPr>
        <w:t xml:space="preserve">The cell phone is a tool that brings human beings closer, communicates and keeps them up to date, but depending on how they are used, it can have a negative or positive impact on students. </w:t>
      </w:r>
    </w:p>
    <w:p w:rsidR="00643B32" w:rsidRPr="00D748A3" w:rsidRDefault="00643B32" w:rsidP="00643B32">
      <w:pPr>
        <w:spacing w:line="360" w:lineRule="auto"/>
        <w:jc w:val="both"/>
        <w:rPr>
          <w:rFonts w:ascii="Arial" w:hAnsi="Arial" w:cs="Arial"/>
          <w:sz w:val="24"/>
          <w:szCs w:val="24"/>
        </w:rPr>
      </w:pPr>
      <w:r w:rsidRPr="00D748A3">
        <w:rPr>
          <w:rFonts w:ascii="Arial" w:hAnsi="Arial" w:cs="Arial"/>
          <w:sz w:val="24"/>
          <w:szCs w:val="24"/>
        </w:rPr>
        <w:t xml:space="preserve">The use of cell phones in classrooms is growing and represents a great distraction when studying or carrying out activities, the use of these devices is no longer a necessity, to become an instrument that in irresponsible hands can attack against the integral development of those who use it, therefore it is established as a general objective of this research to evaluate the impact of cell phone use in the academic field and its relationship with the performance of students of Surgical Instrumentation of the Popular University of Cesar. </w:t>
      </w:r>
    </w:p>
    <w:p w:rsidR="00643B32" w:rsidRPr="00D748A3" w:rsidRDefault="00643B32" w:rsidP="00643B32">
      <w:pPr>
        <w:spacing w:line="360" w:lineRule="auto"/>
        <w:jc w:val="both"/>
        <w:rPr>
          <w:rFonts w:ascii="Arial" w:hAnsi="Arial" w:cs="Arial"/>
          <w:sz w:val="24"/>
          <w:szCs w:val="24"/>
        </w:rPr>
      </w:pPr>
      <w:r w:rsidRPr="00D748A3">
        <w:rPr>
          <w:rFonts w:ascii="Arial" w:hAnsi="Arial" w:cs="Arial"/>
          <w:sz w:val="24"/>
          <w:szCs w:val="24"/>
        </w:rPr>
        <w:t>The design of this research is descriptive, correlational, cross-sectional and prospective. We worked with a population of 194 students from the fifth to the eighth semester of the Surgical Instrumentation program, of which only 112 met the inclusion criteria. In order to materialize the objective of our research, a survey has been used to determine what were the sociodemographic, personal and academic factors that lead students to use mo</w:t>
      </w:r>
      <w:r w:rsidR="00D748A3">
        <w:rPr>
          <w:rFonts w:ascii="Arial" w:hAnsi="Arial" w:cs="Arial"/>
          <w:sz w:val="24"/>
          <w:szCs w:val="24"/>
        </w:rPr>
        <w:t xml:space="preserve">bile devices in the classroom. </w:t>
      </w:r>
      <w:r w:rsidRPr="00D748A3">
        <w:rPr>
          <w:rFonts w:ascii="Arial" w:hAnsi="Arial" w:cs="Arial"/>
          <w:sz w:val="24"/>
          <w:szCs w:val="24"/>
        </w:rPr>
        <w:t xml:space="preserve">Concluding that there is a moderate positive relationship between cell phone use and academic performance since the results indicate that 78% of the population uses their device for purely academic activities, and only a small part uses it for chatting and browsing In networks, 93% consider that it is a useful tool in their learning process, however, 79% consider that the cell phone is a distraction when studying. The cell phone </w:t>
      </w:r>
      <w:r w:rsidRPr="00D748A3">
        <w:rPr>
          <w:rFonts w:ascii="Arial" w:hAnsi="Arial" w:cs="Arial"/>
          <w:sz w:val="24"/>
          <w:szCs w:val="24"/>
        </w:rPr>
        <w:lastRenderedPageBreak/>
        <w:t xml:space="preserve">allows students to perform functions that help them in the academic environment but at the same time interfere with their concentration when studying. </w:t>
      </w:r>
    </w:p>
    <w:p w:rsidR="00643B32" w:rsidRPr="00D748A3" w:rsidRDefault="00643B32" w:rsidP="00643B32">
      <w:pPr>
        <w:spacing w:line="360" w:lineRule="auto"/>
        <w:jc w:val="both"/>
        <w:rPr>
          <w:rFonts w:ascii="Arial" w:hAnsi="Arial" w:cs="Arial"/>
          <w:sz w:val="24"/>
          <w:szCs w:val="24"/>
        </w:rPr>
      </w:pPr>
      <w:r w:rsidRPr="00D748A3">
        <w:rPr>
          <w:rFonts w:ascii="Arial" w:hAnsi="Arial" w:cs="Arial"/>
          <w:sz w:val="24"/>
          <w:szCs w:val="24"/>
        </w:rPr>
        <w:t xml:space="preserve">Keywords: academic performance, cellular, academic field, students. </w:t>
      </w:r>
    </w:p>
    <w:p w:rsidR="00643B32" w:rsidRPr="00D748A3" w:rsidRDefault="00643B32" w:rsidP="00643B32">
      <w:pPr>
        <w:spacing w:line="360" w:lineRule="auto"/>
        <w:jc w:val="both"/>
        <w:rPr>
          <w:rFonts w:ascii="Arial" w:hAnsi="Arial" w:cs="Arial"/>
          <w:sz w:val="24"/>
          <w:szCs w:val="24"/>
        </w:rPr>
      </w:pPr>
    </w:p>
    <w:p w:rsidR="00643B32" w:rsidRPr="00D748A3" w:rsidRDefault="00643B32" w:rsidP="00643B32">
      <w:pPr>
        <w:spacing w:line="360" w:lineRule="auto"/>
        <w:jc w:val="both"/>
        <w:rPr>
          <w:rFonts w:ascii="Arial" w:hAnsi="Arial" w:cs="Arial"/>
          <w:sz w:val="24"/>
          <w:szCs w:val="24"/>
        </w:rPr>
      </w:pPr>
    </w:p>
    <w:sectPr w:rsidR="00643B32" w:rsidRPr="00D748A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B32"/>
    <w:rsid w:val="002E6F73"/>
    <w:rsid w:val="00515338"/>
    <w:rsid w:val="00643B32"/>
    <w:rsid w:val="00D748A3"/>
    <w:rsid w:val="00E97621"/>
    <w:rsid w:val="00F26E47"/>
    <w:rsid w:val="00FA356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1697DA-E34A-4748-B0CA-07E8B5D93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647</Words>
  <Characters>3559</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2</cp:revision>
  <dcterms:created xsi:type="dcterms:W3CDTF">2025-09-06T18:17:00Z</dcterms:created>
  <dcterms:modified xsi:type="dcterms:W3CDTF">2025-09-06T18:17:00Z</dcterms:modified>
</cp:coreProperties>
</file>